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6F01B49" w14:textId="260BACF0" w:rsidR="008C7159" w:rsidRPr="00972A33" w:rsidRDefault="008C7159" w:rsidP="007E08C0">
      <w:pPr>
        <w:pStyle w:val="Nagwek8"/>
        <w:numPr>
          <w:ilvl w:val="0"/>
          <w:numId w:val="0"/>
        </w:numPr>
        <w:spacing w:line="360" w:lineRule="auto"/>
        <w:rPr>
          <w:shd w:val="clear" w:color="auto" w:fill="FFFFFF"/>
        </w:rPr>
      </w:pPr>
      <w:bookmarkStart w:id="0" w:name="_Hlk31808910"/>
      <w:bookmarkStart w:id="1" w:name="_Hlk29557095"/>
      <w:bookmarkEnd w:id="0"/>
    </w:p>
    <w:p w14:paraId="2453B59C" w14:textId="77777777" w:rsidR="008C7159" w:rsidRPr="00972A33" w:rsidRDefault="008C7159" w:rsidP="007E08C0">
      <w:pPr>
        <w:pStyle w:val="Tytu"/>
        <w:spacing w:line="360" w:lineRule="auto"/>
        <w:rPr>
          <w:rFonts w:ascii="Arial" w:hAnsi="Arial"/>
          <w:sz w:val="28"/>
          <w:shd w:val="clear" w:color="auto" w:fill="FFFFFF"/>
        </w:rPr>
      </w:pPr>
    </w:p>
    <w:p w14:paraId="3A6ADF57" w14:textId="77777777" w:rsidR="008C7159" w:rsidRPr="00972A33" w:rsidRDefault="008C7159" w:rsidP="007E08C0">
      <w:pPr>
        <w:pStyle w:val="Tytu"/>
        <w:spacing w:line="360" w:lineRule="auto"/>
        <w:rPr>
          <w:rFonts w:ascii="Arial" w:hAnsi="Arial"/>
          <w:sz w:val="32"/>
          <w:szCs w:val="32"/>
          <w:shd w:val="clear" w:color="auto" w:fill="FFFFFF"/>
        </w:rPr>
      </w:pPr>
    </w:p>
    <w:p w14:paraId="3106D2E4" w14:textId="05080448" w:rsidR="00DF79C8" w:rsidRPr="007E08C0" w:rsidRDefault="00DF79C8" w:rsidP="007E08C0">
      <w:pPr>
        <w:pStyle w:val="Tytu"/>
        <w:spacing w:line="360" w:lineRule="auto"/>
        <w:rPr>
          <w:rFonts w:ascii="Arial" w:hAnsi="Arial"/>
          <w:sz w:val="32"/>
          <w:szCs w:val="32"/>
          <w:shd w:val="clear" w:color="auto" w:fill="FFFFFF"/>
        </w:rPr>
      </w:pPr>
      <w:r w:rsidRPr="007E08C0">
        <w:rPr>
          <w:rFonts w:ascii="Arial" w:hAnsi="Arial"/>
          <w:sz w:val="32"/>
          <w:szCs w:val="32"/>
          <w:shd w:val="clear" w:color="auto" w:fill="FFFFFF"/>
        </w:rPr>
        <w:t xml:space="preserve">PROJEKT </w:t>
      </w:r>
      <w:r w:rsidR="006E6591" w:rsidRPr="007E08C0">
        <w:rPr>
          <w:rFonts w:ascii="Arial" w:hAnsi="Arial"/>
          <w:sz w:val="32"/>
          <w:szCs w:val="32"/>
          <w:shd w:val="clear" w:color="auto" w:fill="FFFFFF"/>
        </w:rPr>
        <w:t>WYKONAWCZY</w:t>
      </w:r>
    </w:p>
    <w:p w14:paraId="1F99008C" w14:textId="43146071" w:rsidR="006E6591" w:rsidRPr="007E08C0" w:rsidRDefault="006E6591" w:rsidP="007E08C0">
      <w:pPr>
        <w:pStyle w:val="Podtytu"/>
        <w:spacing w:line="360" w:lineRule="auto"/>
        <w:rPr>
          <w:b/>
          <w:bCs/>
          <w:i w:val="0"/>
          <w:iCs w:val="0"/>
        </w:rPr>
      </w:pPr>
      <w:r w:rsidRPr="007E08C0">
        <w:rPr>
          <w:b/>
          <w:bCs/>
          <w:i w:val="0"/>
          <w:iCs w:val="0"/>
        </w:rPr>
        <w:t>TOM: HALA GIMANSTYCZNA</w:t>
      </w:r>
    </w:p>
    <w:p w14:paraId="62F2BC75" w14:textId="228C9D87" w:rsidR="00DF79C8" w:rsidRPr="007E08C0" w:rsidRDefault="006B14A8" w:rsidP="007E08C0">
      <w:pPr>
        <w:pStyle w:val="Tytu"/>
        <w:spacing w:line="360" w:lineRule="auto"/>
        <w:rPr>
          <w:rFonts w:ascii="Arial" w:hAnsi="Arial"/>
          <w:sz w:val="32"/>
          <w:szCs w:val="32"/>
          <w:shd w:val="clear" w:color="auto" w:fill="FFFFFF"/>
        </w:rPr>
      </w:pPr>
      <w:r>
        <w:rPr>
          <w:rFonts w:ascii="Arial" w:hAnsi="Arial"/>
          <w:sz w:val="32"/>
          <w:szCs w:val="32"/>
          <w:shd w:val="clear" w:color="auto" w:fill="FFFFFF"/>
        </w:rPr>
        <w:pict w14:anchorId="1EB89B52">
          <v:rect id="_x0000_i1025" style="width:453.55pt;height:1.5pt" o:hralign="center" o:hrstd="t" o:hrnoshade="t" o:hr="t" fillcolor="black" stroked="f"/>
        </w:pict>
      </w:r>
    </w:p>
    <w:p w14:paraId="25CE4111" w14:textId="20A7A3CF" w:rsidR="00651D76" w:rsidRPr="007E08C0" w:rsidRDefault="006D35B6" w:rsidP="007E08C0">
      <w:pPr>
        <w:pStyle w:val="Tytu"/>
        <w:spacing w:line="360" w:lineRule="auto"/>
        <w:ind w:left="2124" w:hanging="2124"/>
        <w:jc w:val="left"/>
        <w:rPr>
          <w:rFonts w:ascii="Arial" w:hAnsi="Arial"/>
          <w:sz w:val="24"/>
          <w:szCs w:val="24"/>
        </w:rPr>
      </w:pPr>
      <w:r w:rsidRPr="007E08C0">
        <w:rPr>
          <w:rFonts w:ascii="Arial" w:hAnsi="Arial"/>
          <w:sz w:val="24"/>
          <w:szCs w:val="24"/>
        </w:rPr>
        <w:t>Inwestycja:</w:t>
      </w:r>
      <w:r w:rsidR="00DE3012" w:rsidRPr="007E08C0">
        <w:rPr>
          <w:rFonts w:ascii="Arial" w:hAnsi="Arial"/>
          <w:sz w:val="24"/>
          <w:szCs w:val="24"/>
        </w:rPr>
        <w:t xml:space="preserve">       </w:t>
      </w:r>
      <w:r w:rsidR="00DE3012" w:rsidRPr="007E08C0">
        <w:rPr>
          <w:rFonts w:ascii="Arial" w:hAnsi="Arial"/>
          <w:sz w:val="24"/>
          <w:szCs w:val="24"/>
        </w:rPr>
        <w:tab/>
      </w:r>
      <w:r w:rsidR="00867822" w:rsidRPr="007E08C0">
        <w:rPr>
          <w:rFonts w:ascii="Arial" w:hAnsi="Arial"/>
          <w:sz w:val="24"/>
          <w:szCs w:val="24"/>
        </w:rPr>
        <w:t xml:space="preserve">ROZBUDOWA ISTNIEJĄCEGO BUDYNKU SZKOŁY PODSTAWOWEJ </w:t>
      </w:r>
      <w:r w:rsidR="00B50BE6" w:rsidRPr="007E08C0">
        <w:rPr>
          <w:rFonts w:ascii="Arial" w:hAnsi="Arial"/>
          <w:sz w:val="24"/>
          <w:szCs w:val="24"/>
        </w:rPr>
        <w:t>O</w:t>
      </w:r>
      <w:r w:rsidR="00867822" w:rsidRPr="007E08C0">
        <w:rPr>
          <w:rFonts w:ascii="Arial" w:hAnsi="Arial"/>
          <w:sz w:val="24"/>
          <w:szCs w:val="24"/>
        </w:rPr>
        <w:t xml:space="preserve"> HALĘ GIMNASTYCZNĄ </w:t>
      </w:r>
    </w:p>
    <w:p w14:paraId="2ABD98E3" w14:textId="26C2B903" w:rsidR="006D35B6" w:rsidRPr="007E08C0" w:rsidRDefault="006D35B6" w:rsidP="007E08C0">
      <w:pPr>
        <w:pStyle w:val="Tytu"/>
        <w:spacing w:line="360" w:lineRule="auto"/>
        <w:ind w:left="2124" w:hanging="2124"/>
        <w:jc w:val="left"/>
        <w:rPr>
          <w:rFonts w:ascii="Arial" w:hAnsi="Arial"/>
          <w:sz w:val="24"/>
          <w:szCs w:val="24"/>
        </w:rPr>
      </w:pPr>
      <w:r w:rsidRPr="007E08C0">
        <w:rPr>
          <w:rFonts w:ascii="Arial" w:hAnsi="Arial"/>
          <w:sz w:val="24"/>
          <w:szCs w:val="24"/>
        </w:rPr>
        <w:t>Lokalizacja:</w:t>
      </w:r>
      <w:r w:rsidRPr="007E08C0">
        <w:rPr>
          <w:rFonts w:ascii="Arial" w:hAnsi="Arial"/>
          <w:sz w:val="24"/>
          <w:szCs w:val="24"/>
        </w:rPr>
        <w:tab/>
      </w:r>
      <w:r w:rsidR="00651D76" w:rsidRPr="007E08C0">
        <w:rPr>
          <w:rFonts w:ascii="Arial" w:hAnsi="Arial"/>
          <w:sz w:val="24"/>
          <w:szCs w:val="24"/>
        </w:rPr>
        <w:t>dz. nr 221/6, obręb Bukowiec, gm. Bukowiec</w:t>
      </w:r>
    </w:p>
    <w:p w14:paraId="469F1268" w14:textId="77777777" w:rsidR="006D35B6" w:rsidRPr="007E08C0" w:rsidRDefault="006D35B6" w:rsidP="007E08C0">
      <w:pPr>
        <w:pStyle w:val="Podtytu"/>
        <w:spacing w:before="0" w:after="0" w:line="360" w:lineRule="auto"/>
        <w:rPr>
          <w:sz w:val="24"/>
          <w:szCs w:val="24"/>
        </w:rPr>
      </w:pPr>
    </w:p>
    <w:p w14:paraId="5F9206BB" w14:textId="783B16E3" w:rsidR="00651D76" w:rsidRPr="007E08C0" w:rsidRDefault="006D35B6" w:rsidP="007E08C0">
      <w:pPr>
        <w:spacing w:line="360" w:lineRule="auto"/>
        <w:rPr>
          <w:rFonts w:ascii="Arial" w:hAnsi="Arial"/>
          <w:b/>
          <w:sz w:val="24"/>
          <w:szCs w:val="24"/>
        </w:rPr>
      </w:pPr>
      <w:r w:rsidRPr="007E08C0">
        <w:rPr>
          <w:rFonts w:ascii="Arial" w:hAnsi="Arial"/>
          <w:b/>
          <w:sz w:val="24"/>
          <w:szCs w:val="24"/>
        </w:rPr>
        <w:t>Inwestor:</w:t>
      </w:r>
      <w:r w:rsidRPr="007E08C0">
        <w:rPr>
          <w:rFonts w:ascii="Arial" w:hAnsi="Arial"/>
          <w:sz w:val="24"/>
          <w:szCs w:val="24"/>
        </w:rPr>
        <w:tab/>
      </w:r>
      <w:r w:rsidR="00BE2F7E" w:rsidRPr="007E08C0">
        <w:rPr>
          <w:rFonts w:ascii="Arial" w:hAnsi="Arial"/>
          <w:sz w:val="24"/>
          <w:szCs w:val="24"/>
        </w:rPr>
        <w:tab/>
      </w:r>
      <w:r w:rsidR="00651D76" w:rsidRPr="007E08C0">
        <w:rPr>
          <w:rFonts w:ascii="Arial" w:hAnsi="Arial"/>
          <w:b/>
          <w:sz w:val="24"/>
          <w:szCs w:val="24"/>
        </w:rPr>
        <w:t>GMIN</w:t>
      </w:r>
      <w:r w:rsidR="004171B1" w:rsidRPr="007E08C0">
        <w:rPr>
          <w:rFonts w:ascii="Arial" w:hAnsi="Arial"/>
          <w:b/>
          <w:sz w:val="24"/>
          <w:szCs w:val="24"/>
        </w:rPr>
        <w:t>A</w:t>
      </w:r>
      <w:r w:rsidR="00651D76" w:rsidRPr="007E08C0">
        <w:rPr>
          <w:rFonts w:ascii="Arial" w:hAnsi="Arial"/>
          <w:b/>
          <w:sz w:val="24"/>
          <w:szCs w:val="24"/>
        </w:rPr>
        <w:t xml:space="preserve"> BUKOWIEC</w:t>
      </w:r>
    </w:p>
    <w:p w14:paraId="001923CE" w14:textId="77777777" w:rsidR="006C089C" w:rsidRPr="007E08C0" w:rsidRDefault="00651D76" w:rsidP="007E08C0">
      <w:pPr>
        <w:spacing w:line="360" w:lineRule="auto"/>
        <w:ind w:left="1416" w:firstLine="708"/>
        <w:rPr>
          <w:rFonts w:ascii="Arial" w:hAnsi="Arial"/>
          <w:sz w:val="24"/>
          <w:szCs w:val="24"/>
        </w:rPr>
      </w:pPr>
      <w:r w:rsidRPr="007E08C0">
        <w:rPr>
          <w:rFonts w:ascii="Arial" w:hAnsi="Arial"/>
          <w:b/>
          <w:sz w:val="24"/>
          <w:szCs w:val="24"/>
        </w:rPr>
        <w:t>Ceynowy 14, 86-122 Bukowiec</w:t>
      </w:r>
    </w:p>
    <w:p w14:paraId="5F7F5094" w14:textId="77777777" w:rsidR="006C089C" w:rsidRPr="007E08C0" w:rsidRDefault="006C089C" w:rsidP="007E08C0">
      <w:pPr>
        <w:pStyle w:val="Tytu"/>
        <w:spacing w:line="360" w:lineRule="auto"/>
        <w:jc w:val="left"/>
        <w:rPr>
          <w:rFonts w:ascii="Arial" w:hAnsi="Arial"/>
          <w:sz w:val="24"/>
          <w:szCs w:val="24"/>
        </w:rPr>
      </w:pPr>
    </w:p>
    <w:p w14:paraId="32432731" w14:textId="77777777" w:rsidR="006C089C" w:rsidRPr="007E08C0" w:rsidRDefault="006C089C" w:rsidP="007E08C0">
      <w:pPr>
        <w:pStyle w:val="Tytu"/>
        <w:spacing w:line="360" w:lineRule="auto"/>
        <w:jc w:val="left"/>
        <w:rPr>
          <w:rFonts w:ascii="Arial" w:hAnsi="Arial"/>
          <w:sz w:val="24"/>
          <w:szCs w:val="24"/>
        </w:rPr>
      </w:pPr>
      <w:r w:rsidRPr="007E08C0">
        <w:rPr>
          <w:rFonts w:ascii="Arial" w:hAnsi="Arial"/>
          <w:sz w:val="24"/>
          <w:szCs w:val="24"/>
        </w:rPr>
        <w:t>Projektował:</w:t>
      </w:r>
      <w:r w:rsidRPr="007E08C0">
        <w:rPr>
          <w:rFonts w:ascii="Arial" w:hAnsi="Arial"/>
          <w:sz w:val="24"/>
          <w:szCs w:val="24"/>
        </w:rPr>
        <w:tab/>
      </w:r>
    </w:p>
    <w:p w14:paraId="554359B7" w14:textId="77777777" w:rsidR="006C089C" w:rsidRPr="007E08C0" w:rsidRDefault="006C089C" w:rsidP="007E08C0">
      <w:pPr>
        <w:pStyle w:val="Tytu"/>
        <w:spacing w:line="360" w:lineRule="auto"/>
        <w:ind w:firstLine="708"/>
        <w:jc w:val="left"/>
        <w:rPr>
          <w:rFonts w:ascii="Arial" w:hAnsi="Arial"/>
          <w:sz w:val="24"/>
          <w:szCs w:val="24"/>
        </w:rPr>
      </w:pPr>
      <w:r w:rsidRPr="007E08C0">
        <w:rPr>
          <w:rFonts w:ascii="Arial" w:hAnsi="Arial"/>
          <w:sz w:val="24"/>
          <w:szCs w:val="24"/>
        </w:rPr>
        <w:t>Architektura:</w:t>
      </w:r>
    </w:p>
    <w:p w14:paraId="13D5B64C" w14:textId="77777777" w:rsidR="00BE1794" w:rsidRPr="007E08C0" w:rsidRDefault="00BE1794" w:rsidP="007E08C0">
      <w:pPr>
        <w:pStyle w:val="Tytu"/>
        <w:spacing w:line="360" w:lineRule="auto"/>
        <w:ind w:left="1416" w:firstLine="708"/>
        <w:jc w:val="left"/>
        <w:rPr>
          <w:rFonts w:ascii="Arial" w:hAnsi="Arial"/>
          <w:sz w:val="24"/>
          <w:szCs w:val="24"/>
        </w:rPr>
      </w:pPr>
      <w:r w:rsidRPr="007E08C0">
        <w:rPr>
          <w:rFonts w:ascii="Arial" w:hAnsi="Arial"/>
          <w:sz w:val="24"/>
          <w:szCs w:val="24"/>
        </w:rPr>
        <w:t>mgr inż. arch. Anna Szulc</w:t>
      </w:r>
    </w:p>
    <w:p w14:paraId="2B69F2E6" w14:textId="5B9E200F" w:rsidR="006C089C" w:rsidRPr="007E08C0" w:rsidRDefault="00BE1794" w:rsidP="007E08C0">
      <w:pPr>
        <w:pStyle w:val="Tytu"/>
        <w:spacing w:line="360" w:lineRule="auto"/>
        <w:ind w:left="1416" w:firstLine="708"/>
        <w:jc w:val="left"/>
        <w:rPr>
          <w:rFonts w:ascii="Arial" w:hAnsi="Arial"/>
          <w:sz w:val="24"/>
          <w:szCs w:val="24"/>
          <w:lang w:val="en-GB"/>
        </w:rPr>
      </w:pPr>
      <w:r w:rsidRPr="007E08C0">
        <w:rPr>
          <w:rFonts w:ascii="Arial" w:hAnsi="Arial"/>
          <w:sz w:val="24"/>
          <w:szCs w:val="24"/>
          <w:lang w:val="en-GB"/>
        </w:rPr>
        <w:t xml:space="preserve">upr. nr UAN-IV/8346/126/TO/88   </w:t>
      </w:r>
    </w:p>
    <w:p w14:paraId="1A981D33" w14:textId="77777777" w:rsidR="006C089C" w:rsidRPr="007E08C0" w:rsidRDefault="006C089C" w:rsidP="007E08C0">
      <w:pPr>
        <w:pStyle w:val="Tytu"/>
        <w:spacing w:line="360" w:lineRule="auto"/>
        <w:ind w:firstLine="708"/>
        <w:jc w:val="left"/>
        <w:rPr>
          <w:rFonts w:ascii="Arial" w:hAnsi="Arial"/>
          <w:sz w:val="24"/>
          <w:szCs w:val="24"/>
        </w:rPr>
      </w:pPr>
      <w:r w:rsidRPr="007E08C0">
        <w:rPr>
          <w:rFonts w:ascii="Arial" w:hAnsi="Arial"/>
          <w:sz w:val="24"/>
          <w:szCs w:val="24"/>
        </w:rPr>
        <w:t>Konstrukcja:</w:t>
      </w:r>
    </w:p>
    <w:p w14:paraId="58A4F77B" w14:textId="77777777" w:rsidR="006C089C" w:rsidRPr="007E08C0" w:rsidRDefault="006C089C" w:rsidP="007E08C0">
      <w:pPr>
        <w:pStyle w:val="Tytu"/>
        <w:spacing w:line="360" w:lineRule="auto"/>
        <w:ind w:left="1416" w:firstLine="708"/>
        <w:jc w:val="left"/>
        <w:rPr>
          <w:rFonts w:ascii="Arial" w:hAnsi="Arial"/>
          <w:sz w:val="24"/>
          <w:szCs w:val="24"/>
        </w:rPr>
      </w:pPr>
      <w:r w:rsidRPr="007E08C0">
        <w:rPr>
          <w:rFonts w:ascii="Arial" w:hAnsi="Arial"/>
          <w:sz w:val="24"/>
          <w:szCs w:val="24"/>
        </w:rPr>
        <w:t xml:space="preserve">mgr inż. </w:t>
      </w:r>
      <w:r w:rsidR="005F0D81" w:rsidRPr="007E08C0">
        <w:rPr>
          <w:rFonts w:ascii="Arial" w:hAnsi="Arial"/>
          <w:sz w:val="24"/>
          <w:szCs w:val="24"/>
        </w:rPr>
        <w:t>Iwona Salamon</w:t>
      </w:r>
    </w:p>
    <w:p w14:paraId="4BB70E3D" w14:textId="77777777" w:rsidR="006C089C" w:rsidRPr="007E08C0" w:rsidRDefault="006C089C" w:rsidP="007E08C0">
      <w:pPr>
        <w:pStyle w:val="Tytu"/>
        <w:spacing w:line="360" w:lineRule="auto"/>
        <w:ind w:left="1416" w:firstLine="708"/>
        <w:jc w:val="left"/>
        <w:rPr>
          <w:rFonts w:ascii="Arial" w:hAnsi="Arial"/>
          <w:sz w:val="24"/>
          <w:szCs w:val="24"/>
        </w:rPr>
      </w:pPr>
      <w:r w:rsidRPr="007E08C0">
        <w:rPr>
          <w:rFonts w:ascii="Arial" w:hAnsi="Arial"/>
          <w:sz w:val="24"/>
          <w:szCs w:val="24"/>
        </w:rPr>
        <w:t>upr. nr KUP/00</w:t>
      </w:r>
      <w:r w:rsidR="005F0D81" w:rsidRPr="007E08C0">
        <w:rPr>
          <w:rFonts w:ascii="Arial" w:hAnsi="Arial"/>
          <w:sz w:val="24"/>
          <w:szCs w:val="24"/>
        </w:rPr>
        <w:t>80</w:t>
      </w:r>
      <w:r w:rsidRPr="007E08C0">
        <w:rPr>
          <w:rFonts w:ascii="Arial" w:hAnsi="Arial"/>
          <w:sz w:val="24"/>
          <w:szCs w:val="24"/>
        </w:rPr>
        <w:t>/POOK/0</w:t>
      </w:r>
      <w:r w:rsidR="005F0D81" w:rsidRPr="007E08C0">
        <w:rPr>
          <w:rFonts w:ascii="Arial" w:hAnsi="Arial"/>
          <w:sz w:val="24"/>
          <w:szCs w:val="24"/>
        </w:rPr>
        <w:t>9</w:t>
      </w:r>
    </w:p>
    <w:p w14:paraId="3E6F6573" w14:textId="77777777" w:rsidR="006C089C" w:rsidRPr="007E08C0" w:rsidRDefault="006C089C" w:rsidP="007E08C0">
      <w:pPr>
        <w:pStyle w:val="Tytu"/>
        <w:spacing w:line="360" w:lineRule="auto"/>
        <w:jc w:val="left"/>
        <w:rPr>
          <w:rFonts w:ascii="Arial" w:hAnsi="Arial"/>
          <w:sz w:val="24"/>
          <w:szCs w:val="24"/>
        </w:rPr>
      </w:pPr>
    </w:p>
    <w:p w14:paraId="5293CA36" w14:textId="77777777" w:rsidR="006C089C" w:rsidRPr="007E08C0" w:rsidRDefault="006C089C" w:rsidP="007E08C0">
      <w:pPr>
        <w:pStyle w:val="Tytu"/>
        <w:spacing w:line="360" w:lineRule="auto"/>
        <w:jc w:val="left"/>
        <w:rPr>
          <w:rFonts w:ascii="Arial" w:hAnsi="Arial"/>
          <w:sz w:val="24"/>
          <w:szCs w:val="24"/>
        </w:rPr>
      </w:pPr>
      <w:r w:rsidRPr="007E08C0">
        <w:rPr>
          <w:rFonts w:ascii="Arial" w:hAnsi="Arial"/>
          <w:sz w:val="24"/>
          <w:szCs w:val="24"/>
        </w:rPr>
        <w:t>Sprawdził:</w:t>
      </w:r>
      <w:r w:rsidRPr="007E08C0">
        <w:rPr>
          <w:rFonts w:ascii="Arial" w:hAnsi="Arial"/>
          <w:sz w:val="24"/>
          <w:szCs w:val="24"/>
        </w:rPr>
        <w:tab/>
      </w:r>
    </w:p>
    <w:p w14:paraId="0AC166DE" w14:textId="77777777" w:rsidR="006C089C" w:rsidRPr="007E08C0" w:rsidRDefault="006C089C" w:rsidP="007E08C0">
      <w:pPr>
        <w:pStyle w:val="Tytu"/>
        <w:spacing w:line="360" w:lineRule="auto"/>
        <w:ind w:firstLine="708"/>
        <w:jc w:val="left"/>
        <w:rPr>
          <w:rFonts w:ascii="Arial" w:hAnsi="Arial"/>
          <w:sz w:val="24"/>
          <w:szCs w:val="24"/>
        </w:rPr>
      </w:pPr>
      <w:r w:rsidRPr="007E08C0">
        <w:rPr>
          <w:rFonts w:ascii="Arial" w:hAnsi="Arial"/>
          <w:sz w:val="24"/>
          <w:szCs w:val="24"/>
        </w:rPr>
        <w:t>Architektura:</w:t>
      </w:r>
    </w:p>
    <w:p w14:paraId="3893FFAE" w14:textId="4AE78125" w:rsidR="00BE1794" w:rsidRPr="007E08C0" w:rsidRDefault="0017455F" w:rsidP="007E08C0">
      <w:pPr>
        <w:pStyle w:val="Tytu"/>
        <w:tabs>
          <w:tab w:val="left" w:pos="2127"/>
        </w:tabs>
        <w:spacing w:line="360" w:lineRule="auto"/>
        <w:ind w:hanging="142"/>
        <w:jc w:val="left"/>
        <w:rPr>
          <w:rFonts w:ascii="Arial" w:hAnsi="Arial"/>
          <w:sz w:val="24"/>
          <w:szCs w:val="24"/>
        </w:rPr>
      </w:pPr>
      <w:r w:rsidRPr="007E08C0">
        <w:rPr>
          <w:rFonts w:ascii="Arial" w:hAnsi="Arial"/>
          <w:sz w:val="24"/>
          <w:szCs w:val="24"/>
        </w:rPr>
        <w:tab/>
      </w:r>
      <w:r w:rsidRPr="007E08C0">
        <w:rPr>
          <w:rFonts w:ascii="Arial" w:hAnsi="Arial"/>
          <w:sz w:val="24"/>
          <w:szCs w:val="24"/>
        </w:rPr>
        <w:tab/>
      </w:r>
      <w:r w:rsidR="00BE1794" w:rsidRPr="007E08C0">
        <w:rPr>
          <w:rFonts w:ascii="Arial" w:hAnsi="Arial"/>
          <w:sz w:val="24"/>
          <w:szCs w:val="24"/>
        </w:rPr>
        <w:t>mgr inż. arch. Elżbieta Grochowska</w:t>
      </w:r>
    </w:p>
    <w:p w14:paraId="30CB6967" w14:textId="0F05284F" w:rsidR="006C089C" w:rsidRPr="007E08C0" w:rsidRDefault="00BE1794" w:rsidP="007E08C0">
      <w:pPr>
        <w:pStyle w:val="Tytu"/>
        <w:spacing w:line="360" w:lineRule="auto"/>
        <w:ind w:left="1416" w:firstLine="708"/>
        <w:jc w:val="left"/>
        <w:rPr>
          <w:rFonts w:ascii="Arial" w:hAnsi="Arial"/>
          <w:sz w:val="24"/>
          <w:szCs w:val="24"/>
        </w:rPr>
      </w:pPr>
      <w:r w:rsidRPr="007E08C0">
        <w:rPr>
          <w:rFonts w:ascii="Arial" w:hAnsi="Arial"/>
          <w:sz w:val="24"/>
          <w:szCs w:val="24"/>
        </w:rPr>
        <w:t>upr. nr UAN-IV/8346/229/TO/87-88</w:t>
      </w:r>
    </w:p>
    <w:p w14:paraId="069768CB" w14:textId="77777777" w:rsidR="006C089C" w:rsidRPr="007E08C0" w:rsidRDefault="006C089C" w:rsidP="007E08C0">
      <w:pPr>
        <w:pStyle w:val="Tytu"/>
        <w:spacing w:line="360" w:lineRule="auto"/>
        <w:ind w:firstLine="708"/>
        <w:jc w:val="left"/>
        <w:rPr>
          <w:rFonts w:ascii="Arial" w:hAnsi="Arial"/>
          <w:sz w:val="24"/>
          <w:szCs w:val="24"/>
        </w:rPr>
      </w:pPr>
      <w:r w:rsidRPr="007E08C0">
        <w:rPr>
          <w:rFonts w:ascii="Arial" w:hAnsi="Arial"/>
          <w:sz w:val="24"/>
          <w:szCs w:val="24"/>
        </w:rPr>
        <w:t>Konstrukcja:</w:t>
      </w:r>
    </w:p>
    <w:p w14:paraId="799BD516" w14:textId="77777777" w:rsidR="00651D76" w:rsidRPr="007E08C0" w:rsidRDefault="00651D76" w:rsidP="007E08C0">
      <w:pPr>
        <w:pStyle w:val="Tytu"/>
        <w:spacing w:line="360" w:lineRule="auto"/>
        <w:ind w:left="1416" w:firstLine="708"/>
        <w:jc w:val="left"/>
        <w:rPr>
          <w:rFonts w:ascii="Arial" w:hAnsi="Arial" w:cs="Arial"/>
          <w:sz w:val="24"/>
          <w:szCs w:val="24"/>
        </w:rPr>
      </w:pPr>
      <w:r w:rsidRPr="007E08C0">
        <w:rPr>
          <w:rFonts w:ascii="Arial" w:hAnsi="Arial" w:cs="Arial"/>
          <w:sz w:val="24"/>
          <w:szCs w:val="24"/>
        </w:rPr>
        <w:t xml:space="preserve">mgr inż. </w:t>
      </w:r>
      <w:r w:rsidR="005F0D81" w:rsidRPr="007E08C0">
        <w:rPr>
          <w:rFonts w:ascii="Arial" w:hAnsi="Arial" w:cs="Arial"/>
          <w:sz w:val="24"/>
          <w:szCs w:val="24"/>
        </w:rPr>
        <w:t xml:space="preserve">Paweł </w:t>
      </w:r>
      <w:proofErr w:type="spellStart"/>
      <w:r w:rsidR="005F0D81" w:rsidRPr="007E08C0">
        <w:rPr>
          <w:rFonts w:ascii="Arial" w:hAnsi="Arial" w:cs="Arial"/>
          <w:sz w:val="24"/>
          <w:szCs w:val="24"/>
        </w:rPr>
        <w:t>Borczon</w:t>
      </w:r>
      <w:proofErr w:type="spellEnd"/>
    </w:p>
    <w:p w14:paraId="6A4AA6AC" w14:textId="77777777" w:rsidR="006C089C" w:rsidRPr="007E08C0" w:rsidRDefault="00651D76" w:rsidP="007E08C0">
      <w:pPr>
        <w:pStyle w:val="Tytu"/>
        <w:spacing w:line="360" w:lineRule="auto"/>
        <w:ind w:left="1416" w:firstLine="708"/>
        <w:jc w:val="left"/>
        <w:rPr>
          <w:rFonts w:ascii="Arial" w:hAnsi="Arial"/>
          <w:sz w:val="24"/>
          <w:szCs w:val="24"/>
        </w:rPr>
      </w:pPr>
      <w:r w:rsidRPr="007E08C0">
        <w:rPr>
          <w:rFonts w:ascii="Arial" w:hAnsi="Arial" w:cs="Arial"/>
          <w:sz w:val="24"/>
          <w:szCs w:val="24"/>
        </w:rPr>
        <w:t>upr. nr KUP/008</w:t>
      </w:r>
      <w:r w:rsidR="005F0D81" w:rsidRPr="007E08C0">
        <w:rPr>
          <w:rFonts w:ascii="Arial" w:hAnsi="Arial" w:cs="Arial"/>
          <w:sz w:val="24"/>
          <w:szCs w:val="24"/>
        </w:rPr>
        <w:t>9</w:t>
      </w:r>
      <w:r w:rsidRPr="007E08C0">
        <w:rPr>
          <w:rFonts w:ascii="Arial" w:hAnsi="Arial" w:cs="Arial"/>
          <w:sz w:val="24"/>
          <w:szCs w:val="24"/>
        </w:rPr>
        <w:t>/POOK/</w:t>
      </w:r>
      <w:r w:rsidR="005F0D81" w:rsidRPr="007E08C0">
        <w:rPr>
          <w:rFonts w:ascii="Arial" w:hAnsi="Arial" w:cs="Arial"/>
          <w:sz w:val="24"/>
          <w:szCs w:val="24"/>
        </w:rPr>
        <w:t>12</w:t>
      </w:r>
    </w:p>
    <w:bookmarkEnd w:id="1"/>
    <w:p w14:paraId="79C80D05" w14:textId="77777777" w:rsidR="007E08C0" w:rsidRPr="007E08C0" w:rsidRDefault="007E08C0" w:rsidP="007E08C0">
      <w:pPr>
        <w:pStyle w:val="Tytu"/>
        <w:spacing w:line="360" w:lineRule="auto"/>
        <w:jc w:val="left"/>
        <w:rPr>
          <w:rFonts w:ascii="Arial" w:hAnsi="Arial"/>
          <w:sz w:val="24"/>
          <w:szCs w:val="24"/>
        </w:rPr>
      </w:pPr>
    </w:p>
    <w:p w14:paraId="7A1B1EE0" w14:textId="77777777" w:rsidR="007E08C0" w:rsidRPr="007E08C0" w:rsidRDefault="007E08C0" w:rsidP="007E08C0">
      <w:pPr>
        <w:pStyle w:val="Tytu"/>
        <w:spacing w:line="360" w:lineRule="auto"/>
        <w:rPr>
          <w:rFonts w:ascii="Arial" w:hAnsi="Arial"/>
          <w:sz w:val="24"/>
          <w:szCs w:val="24"/>
        </w:rPr>
      </w:pPr>
    </w:p>
    <w:p w14:paraId="275E049F" w14:textId="77777777" w:rsidR="007E08C0" w:rsidRPr="007E08C0" w:rsidRDefault="007E08C0" w:rsidP="007E08C0">
      <w:pPr>
        <w:pStyle w:val="Tytu"/>
        <w:spacing w:line="360" w:lineRule="auto"/>
        <w:rPr>
          <w:rFonts w:ascii="Arial" w:hAnsi="Arial"/>
          <w:sz w:val="24"/>
          <w:szCs w:val="24"/>
        </w:rPr>
      </w:pPr>
    </w:p>
    <w:p w14:paraId="3A386BF0" w14:textId="7D7C5F39" w:rsidR="006C089C" w:rsidRPr="007E08C0" w:rsidRDefault="007E08C0" w:rsidP="007E08C0">
      <w:pPr>
        <w:pStyle w:val="Tytu"/>
        <w:spacing w:line="360" w:lineRule="auto"/>
        <w:rPr>
          <w:rFonts w:ascii="Arial" w:hAnsi="Arial"/>
          <w:sz w:val="24"/>
          <w:szCs w:val="24"/>
        </w:rPr>
      </w:pPr>
      <w:r w:rsidRPr="007E08C0">
        <w:rPr>
          <w:rFonts w:ascii="Arial" w:hAnsi="Arial"/>
          <w:sz w:val="24"/>
          <w:szCs w:val="24"/>
        </w:rPr>
        <w:t>30-12-2019</w:t>
      </w:r>
    </w:p>
    <w:p w14:paraId="2191A16B" w14:textId="77777777" w:rsidR="006C089C" w:rsidRPr="007E08C0" w:rsidRDefault="006C089C" w:rsidP="007E08C0">
      <w:pPr>
        <w:pStyle w:val="Tytu"/>
        <w:spacing w:line="360" w:lineRule="auto"/>
        <w:rPr>
          <w:rFonts w:ascii="Arial" w:hAnsi="Arial"/>
          <w:sz w:val="24"/>
          <w:szCs w:val="24"/>
        </w:rPr>
      </w:pPr>
    </w:p>
    <w:p w14:paraId="6AEA476E" w14:textId="77777777" w:rsidR="006C089C" w:rsidRPr="007E08C0" w:rsidRDefault="006C089C" w:rsidP="007E08C0">
      <w:pPr>
        <w:pStyle w:val="Tytu"/>
        <w:spacing w:line="360" w:lineRule="auto"/>
        <w:rPr>
          <w:rFonts w:ascii="Arial" w:hAnsi="Arial"/>
          <w:sz w:val="24"/>
          <w:szCs w:val="24"/>
        </w:rPr>
      </w:pPr>
    </w:p>
    <w:p w14:paraId="38C344B1" w14:textId="5CE4056D" w:rsidR="003D3E10" w:rsidRPr="007E08C0" w:rsidRDefault="00A03729" w:rsidP="007E08C0">
      <w:pPr>
        <w:suppressAutoHyphens w:val="0"/>
        <w:spacing w:line="360" w:lineRule="auto"/>
        <w:rPr>
          <w:b/>
        </w:rPr>
      </w:pPr>
      <w:r w:rsidRPr="007E08C0">
        <w:rPr>
          <w:b/>
        </w:rPr>
        <w:br w:type="page"/>
      </w:r>
    </w:p>
    <w:p w14:paraId="3C6EB4D4" w14:textId="674A9601" w:rsidR="00605163" w:rsidRPr="007E08C0" w:rsidRDefault="00D67814" w:rsidP="007E08C0">
      <w:pPr>
        <w:pStyle w:val="Spistreci1"/>
        <w:spacing w:line="360" w:lineRule="auto"/>
        <w:rPr>
          <w:rFonts w:asciiTheme="minorHAnsi" w:eastAsiaTheme="minorEastAsia" w:hAnsiTheme="minorHAnsi" w:cstheme="minorBidi"/>
          <w:b w:val="0"/>
          <w:kern w:val="0"/>
          <w:sz w:val="22"/>
          <w:szCs w:val="22"/>
          <w:lang w:eastAsia="pl-PL"/>
        </w:rPr>
      </w:pPr>
      <w:r w:rsidRPr="007E08C0">
        <w:lastRenderedPageBreak/>
        <w:fldChar w:fldCharType="begin"/>
      </w:r>
      <w:r w:rsidR="00D4005D" w:rsidRPr="007E08C0">
        <w:instrText xml:space="preserve"> TOC \o "1-3" \h \z \u </w:instrText>
      </w:r>
      <w:r w:rsidRPr="007E08C0">
        <w:fldChar w:fldCharType="separate"/>
      </w:r>
      <w:hyperlink w:anchor="_Toc35344612" w:history="1">
        <w:r w:rsidR="00605163" w:rsidRPr="007E08C0">
          <w:rPr>
            <w:rStyle w:val="Hipercze"/>
          </w:rPr>
          <w:t>1</w:t>
        </w:r>
        <w:r w:rsidR="00605163" w:rsidRPr="007E08C0">
          <w:rPr>
            <w:rFonts w:asciiTheme="minorHAnsi" w:eastAsiaTheme="minorEastAsia" w:hAnsiTheme="minorHAnsi" w:cstheme="minorBidi"/>
            <w:b w:val="0"/>
            <w:kern w:val="0"/>
            <w:sz w:val="22"/>
            <w:szCs w:val="22"/>
            <w:lang w:eastAsia="pl-PL"/>
          </w:rPr>
          <w:tab/>
        </w:r>
        <w:r w:rsidR="00605163" w:rsidRPr="007E08C0">
          <w:rPr>
            <w:rStyle w:val="Hipercze"/>
          </w:rPr>
          <w:t>INWESTOR</w:t>
        </w:r>
        <w:r w:rsidR="00605163" w:rsidRPr="007E08C0">
          <w:rPr>
            <w:webHidden/>
          </w:rPr>
          <w:tab/>
        </w:r>
        <w:r w:rsidR="00605163" w:rsidRPr="007E08C0">
          <w:rPr>
            <w:webHidden/>
          </w:rPr>
          <w:fldChar w:fldCharType="begin"/>
        </w:r>
        <w:r w:rsidR="00605163" w:rsidRPr="007E08C0">
          <w:rPr>
            <w:webHidden/>
          </w:rPr>
          <w:instrText xml:space="preserve"> PAGEREF _Toc35344612 \h </w:instrText>
        </w:r>
        <w:r w:rsidR="00605163" w:rsidRPr="007E08C0">
          <w:rPr>
            <w:webHidden/>
          </w:rPr>
        </w:r>
        <w:r w:rsidR="00605163" w:rsidRPr="007E08C0">
          <w:rPr>
            <w:webHidden/>
          </w:rPr>
          <w:fldChar w:fldCharType="separate"/>
        </w:r>
        <w:r w:rsidR="00605163" w:rsidRPr="007E08C0">
          <w:rPr>
            <w:webHidden/>
          </w:rPr>
          <w:t>4</w:t>
        </w:r>
        <w:r w:rsidR="00605163" w:rsidRPr="007E08C0">
          <w:rPr>
            <w:webHidden/>
          </w:rPr>
          <w:fldChar w:fldCharType="end"/>
        </w:r>
      </w:hyperlink>
    </w:p>
    <w:p w14:paraId="7E1BEE3F" w14:textId="5020955A" w:rsidR="00605163" w:rsidRPr="007E08C0" w:rsidRDefault="006B14A8" w:rsidP="007E08C0">
      <w:pPr>
        <w:pStyle w:val="Spistreci1"/>
        <w:spacing w:line="360" w:lineRule="auto"/>
        <w:rPr>
          <w:rFonts w:asciiTheme="minorHAnsi" w:eastAsiaTheme="minorEastAsia" w:hAnsiTheme="minorHAnsi" w:cstheme="minorBidi"/>
          <w:b w:val="0"/>
          <w:kern w:val="0"/>
          <w:sz w:val="22"/>
          <w:szCs w:val="22"/>
          <w:lang w:eastAsia="pl-PL"/>
        </w:rPr>
      </w:pPr>
      <w:hyperlink w:anchor="_Toc35344613" w:history="1">
        <w:r w:rsidR="00605163" w:rsidRPr="007E08C0">
          <w:rPr>
            <w:rStyle w:val="Hipercze"/>
          </w:rPr>
          <w:t>2</w:t>
        </w:r>
        <w:r w:rsidR="00605163" w:rsidRPr="007E08C0">
          <w:rPr>
            <w:rFonts w:asciiTheme="minorHAnsi" w:eastAsiaTheme="minorEastAsia" w:hAnsiTheme="minorHAnsi" w:cstheme="minorBidi"/>
            <w:b w:val="0"/>
            <w:kern w:val="0"/>
            <w:sz w:val="22"/>
            <w:szCs w:val="22"/>
            <w:lang w:eastAsia="pl-PL"/>
          </w:rPr>
          <w:tab/>
        </w:r>
        <w:r w:rsidR="00605163" w:rsidRPr="007E08C0">
          <w:rPr>
            <w:rStyle w:val="Hipercze"/>
          </w:rPr>
          <w:t>JEDNOSTKA PROJEKTOWA</w:t>
        </w:r>
        <w:r w:rsidR="00605163" w:rsidRPr="007E08C0">
          <w:rPr>
            <w:webHidden/>
          </w:rPr>
          <w:tab/>
        </w:r>
        <w:r w:rsidR="00605163" w:rsidRPr="007E08C0">
          <w:rPr>
            <w:webHidden/>
          </w:rPr>
          <w:fldChar w:fldCharType="begin"/>
        </w:r>
        <w:r w:rsidR="00605163" w:rsidRPr="007E08C0">
          <w:rPr>
            <w:webHidden/>
          </w:rPr>
          <w:instrText xml:space="preserve"> PAGEREF _Toc35344613 \h </w:instrText>
        </w:r>
        <w:r w:rsidR="00605163" w:rsidRPr="007E08C0">
          <w:rPr>
            <w:webHidden/>
          </w:rPr>
        </w:r>
        <w:r w:rsidR="00605163" w:rsidRPr="007E08C0">
          <w:rPr>
            <w:webHidden/>
          </w:rPr>
          <w:fldChar w:fldCharType="separate"/>
        </w:r>
        <w:r w:rsidR="00605163" w:rsidRPr="007E08C0">
          <w:rPr>
            <w:webHidden/>
          </w:rPr>
          <w:t>4</w:t>
        </w:r>
        <w:r w:rsidR="00605163" w:rsidRPr="007E08C0">
          <w:rPr>
            <w:webHidden/>
          </w:rPr>
          <w:fldChar w:fldCharType="end"/>
        </w:r>
      </w:hyperlink>
    </w:p>
    <w:p w14:paraId="108FE0CC" w14:textId="02BB6A07" w:rsidR="00605163" w:rsidRPr="007E08C0" w:rsidRDefault="006B14A8" w:rsidP="007E08C0">
      <w:pPr>
        <w:pStyle w:val="Spistreci1"/>
        <w:spacing w:line="360" w:lineRule="auto"/>
        <w:rPr>
          <w:rFonts w:asciiTheme="minorHAnsi" w:eastAsiaTheme="minorEastAsia" w:hAnsiTheme="minorHAnsi" w:cstheme="minorBidi"/>
          <w:b w:val="0"/>
          <w:kern w:val="0"/>
          <w:sz w:val="22"/>
          <w:szCs w:val="22"/>
          <w:lang w:eastAsia="pl-PL"/>
        </w:rPr>
      </w:pPr>
      <w:hyperlink w:anchor="_Toc35344614" w:history="1">
        <w:r w:rsidR="00605163" w:rsidRPr="007E08C0">
          <w:rPr>
            <w:rStyle w:val="Hipercze"/>
          </w:rPr>
          <w:t>3</w:t>
        </w:r>
        <w:r w:rsidR="00605163" w:rsidRPr="007E08C0">
          <w:rPr>
            <w:rFonts w:asciiTheme="minorHAnsi" w:eastAsiaTheme="minorEastAsia" w:hAnsiTheme="minorHAnsi" w:cstheme="minorBidi"/>
            <w:b w:val="0"/>
            <w:kern w:val="0"/>
            <w:sz w:val="22"/>
            <w:szCs w:val="22"/>
            <w:lang w:eastAsia="pl-PL"/>
          </w:rPr>
          <w:tab/>
        </w:r>
        <w:r w:rsidR="00605163" w:rsidRPr="007E08C0">
          <w:rPr>
            <w:rStyle w:val="Hipercze"/>
          </w:rPr>
          <w:t>PODSTAWA OPRACOWANIA</w:t>
        </w:r>
        <w:r w:rsidR="00605163" w:rsidRPr="007E08C0">
          <w:rPr>
            <w:webHidden/>
          </w:rPr>
          <w:tab/>
        </w:r>
        <w:r w:rsidR="00605163" w:rsidRPr="007E08C0">
          <w:rPr>
            <w:webHidden/>
          </w:rPr>
          <w:fldChar w:fldCharType="begin"/>
        </w:r>
        <w:r w:rsidR="00605163" w:rsidRPr="007E08C0">
          <w:rPr>
            <w:webHidden/>
          </w:rPr>
          <w:instrText xml:space="preserve"> PAGEREF _Toc35344614 \h </w:instrText>
        </w:r>
        <w:r w:rsidR="00605163" w:rsidRPr="007E08C0">
          <w:rPr>
            <w:webHidden/>
          </w:rPr>
        </w:r>
        <w:r w:rsidR="00605163" w:rsidRPr="007E08C0">
          <w:rPr>
            <w:webHidden/>
          </w:rPr>
          <w:fldChar w:fldCharType="separate"/>
        </w:r>
        <w:r w:rsidR="00605163" w:rsidRPr="007E08C0">
          <w:rPr>
            <w:webHidden/>
          </w:rPr>
          <w:t>4</w:t>
        </w:r>
        <w:r w:rsidR="00605163" w:rsidRPr="007E08C0">
          <w:rPr>
            <w:webHidden/>
          </w:rPr>
          <w:fldChar w:fldCharType="end"/>
        </w:r>
      </w:hyperlink>
    </w:p>
    <w:p w14:paraId="7AAFB9F6" w14:textId="108A5BCA" w:rsidR="00605163" w:rsidRPr="007E08C0" w:rsidRDefault="006B14A8" w:rsidP="007E08C0">
      <w:pPr>
        <w:pStyle w:val="Spistreci1"/>
        <w:spacing w:line="360" w:lineRule="auto"/>
        <w:rPr>
          <w:rFonts w:asciiTheme="minorHAnsi" w:eastAsiaTheme="minorEastAsia" w:hAnsiTheme="minorHAnsi" w:cstheme="minorBidi"/>
          <w:b w:val="0"/>
          <w:kern w:val="0"/>
          <w:sz w:val="22"/>
          <w:szCs w:val="22"/>
          <w:lang w:eastAsia="pl-PL"/>
        </w:rPr>
      </w:pPr>
      <w:hyperlink w:anchor="_Toc35344615" w:history="1">
        <w:r w:rsidR="00605163" w:rsidRPr="007E08C0">
          <w:rPr>
            <w:rStyle w:val="Hipercze"/>
          </w:rPr>
          <w:t>4</w:t>
        </w:r>
        <w:r w:rsidR="00605163" w:rsidRPr="007E08C0">
          <w:rPr>
            <w:rFonts w:asciiTheme="minorHAnsi" w:eastAsiaTheme="minorEastAsia" w:hAnsiTheme="minorHAnsi" w:cstheme="minorBidi"/>
            <w:b w:val="0"/>
            <w:kern w:val="0"/>
            <w:sz w:val="22"/>
            <w:szCs w:val="22"/>
            <w:lang w:eastAsia="pl-PL"/>
          </w:rPr>
          <w:tab/>
        </w:r>
        <w:r w:rsidR="00605163" w:rsidRPr="007E08C0">
          <w:rPr>
            <w:rStyle w:val="Hipercze"/>
          </w:rPr>
          <w:t>ZAKRES OPRACOWANIA</w:t>
        </w:r>
        <w:r w:rsidR="00605163" w:rsidRPr="007E08C0">
          <w:rPr>
            <w:webHidden/>
          </w:rPr>
          <w:tab/>
        </w:r>
        <w:r w:rsidR="00605163" w:rsidRPr="007E08C0">
          <w:rPr>
            <w:webHidden/>
          </w:rPr>
          <w:fldChar w:fldCharType="begin"/>
        </w:r>
        <w:r w:rsidR="00605163" w:rsidRPr="007E08C0">
          <w:rPr>
            <w:webHidden/>
          </w:rPr>
          <w:instrText xml:space="preserve"> PAGEREF _Toc35344615 \h </w:instrText>
        </w:r>
        <w:r w:rsidR="00605163" w:rsidRPr="007E08C0">
          <w:rPr>
            <w:webHidden/>
          </w:rPr>
        </w:r>
        <w:r w:rsidR="00605163" w:rsidRPr="007E08C0">
          <w:rPr>
            <w:webHidden/>
          </w:rPr>
          <w:fldChar w:fldCharType="separate"/>
        </w:r>
        <w:r w:rsidR="00605163" w:rsidRPr="007E08C0">
          <w:rPr>
            <w:webHidden/>
          </w:rPr>
          <w:t>5</w:t>
        </w:r>
        <w:r w:rsidR="00605163" w:rsidRPr="007E08C0">
          <w:rPr>
            <w:webHidden/>
          </w:rPr>
          <w:fldChar w:fldCharType="end"/>
        </w:r>
      </w:hyperlink>
    </w:p>
    <w:p w14:paraId="427E19FD" w14:textId="62224C51" w:rsidR="00605163" w:rsidRPr="007E08C0" w:rsidRDefault="006B14A8" w:rsidP="007E08C0">
      <w:pPr>
        <w:pStyle w:val="Spistreci1"/>
        <w:spacing w:line="360" w:lineRule="auto"/>
        <w:rPr>
          <w:rFonts w:asciiTheme="minorHAnsi" w:eastAsiaTheme="minorEastAsia" w:hAnsiTheme="minorHAnsi" w:cstheme="minorBidi"/>
          <w:b w:val="0"/>
          <w:kern w:val="0"/>
          <w:sz w:val="22"/>
          <w:szCs w:val="22"/>
          <w:lang w:eastAsia="pl-PL"/>
        </w:rPr>
      </w:pPr>
      <w:hyperlink w:anchor="_Toc35344616" w:history="1">
        <w:r w:rsidR="00605163" w:rsidRPr="007E08C0">
          <w:rPr>
            <w:rStyle w:val="Hipercze"/>
          </w:rPr>
          <w:t>5</w:t>
        </w:r>
        <w:r w:rsidR="00605163" w:rsidRPr="007E08C0">
          <w:rPr>
            <w:rFonts w:asciiTheme="minorHAnsi" w:eastAsiaTheme="minorEastAsia" w:hAnsiTheme="minorHAnsi" w:cstheme="minorBidi"/>
            <w:b w:val="0"/>
            <w:kern w:val="0"/>
            <w:sz w:val="22"/>
            <w:szCs w:val="22"/>
            <w:lang w:eastAsia="pl-PL"/>
          </w:rPr>
          <w:tab/>
        </w:r>
        <w:r w:rsidR="00605163" w:rsidRPr="007E08C0">
          <w:rPr>
            <w:rStyle w:val="Hipercze"/>
          </w:rPr>
          <w:t>OPIS ARCHITEKTONICZNY OBIEKTU</w:t>
        </w:r>
        <w:r w:rsidR="00605163" w:rsidRPr="007E08C0">
          <w:rPr>
            <w:webHidden/>
          </w:rPr>
          <w:tab/>
        </w:r>
        <w:r w:rsidR="00605163" w:rsidRPr="007E08C0">
          <w:rPr>
            <w:webHidden/>
          </w:rPr>
          <w:fldChar w:fldCharType="begin"/>
        </w:r>
        <w:r w:rsidR="00605163" w:rsidRPr="007E08C0">
          <w:rPr>
            <w:webHidden/>
          </w:rPr>
          <w:instrText xml:space="preserve"> PAGEREF _Toc35344616 \h </w:instrText>
        </w:r>
        <w:r w:rsidR="00605163" w:rsidRPr="007E08C0">
          <w:rPr>
            <w:webHidden/>
          </w:rPr>
        </w:r>
        <w:r w:rsidR="00605163" w:rsidRPr="007E08C0">
          <w:rPr>
            <w:webHidden/>
          </w:rPr>
          <w:fldChar w:fldCharType="separate"/>
        </w:r>
        <w:r w:rsidR="00605163" w:rsidRPr="007E08C0">
          <w:rPr>
            <w:webHidden/>
          </w:rPr>
          <w:t>5</w:t>
        </w:r>
        <w:r w:rsidR="00605163" w:rsidRPr="007E08C0">
          <w:rPr>
            <w:webHidden/>
          </w:rPr>
          <w:fldChar w:fldCharType="end"/>
        </w:r>
      </w:hyperlink>
    </w:p>
    <w:p w14:paraId="7AB7D00E" w14:textId="3C694FE0"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17" w:history="1">
        <w:r w:rsidR="00605163" w:rsidRPr="007E08C0">
          <w:rPr>
            <w:rStyle w:val="Hipercze"/>
            <w:rFonts w:cs="Arial"/>
            <w:snapToGrid w:val="0"/>
            <w:w w:val="0"/>
          </w:rPr>
          <w:t>5.1</w:t>
        </w:r>
        <w:r w:rsidR="00605163" w:rsidRPr="007E08C0">
          <w:rPr>
            <w:rFonts w:asciiTheme="minorHAnsi" w:eastAsiaTheme="minorEastAsia" w:hAnsiTheme="minorHAnsi" w:cstheme="minorBidi"/>
            <w:sz w:val="22"/>
            <w:szCs w:val="22"/>
            <w:lang w:eastAsia="pl-PL"/>
          </w:rPr>
          <w:tab/>
        </w:r>
        <w:r w:rsidR="00605163" w:rsidRPr="007E08C0">
          <w:rPr>
            <w:rStyle w:val="Hipercze"/>
          </w:rPr>
          <w:t>Przeznaczenie, forma architektoniczna i funkcja obiektu</w:t>
        </w:r>
        <w:r w:rsidR="00605163" w:rsidRPr="007E08C0">
          <w:rPr>
            <w:webHidden/>
          </w:rPr>
          <w:tab/>
        </w:r>
        <w:r w:rsidR="00605163" w:rsidRPr="007E08C0">
          <w:rPr>
            <w:webHidden/>
          </w:rPr>
          <w:fldChar w:fldCharType="begin"/>
        </w:r>
        <w:r w:rsidR="00605163" w:rsidRPr="007E08C0">
          <w:rPr>
            <w:webHidden/>
          </w:rPr>
          <w:instrText xml:space="preserve"> PAGEREF _Toc35344617 \h </w:instrText>
        </w:r>
        <w:r w:rsidR="00605163" w:rsidRPr="007E08C0">
          <w:rPr>
            <w:webHidden/>
          </w:rPr>
        </w:r>
        <w:r w:rsidR="00605163" w:rsidRPr="007E08C0">
          <w:rPr>
            <w:webHidden/>
          </w:rPr>
          <w:fldChar w:fldCharType="separate"/>
        </w:r>
        <w:r w:rsidR="00605163" w:rsidRPr="007E08C0">
          <w:rPr>
            <w:webHidden/>
          </w:rPr>
          <w:t>5</w:t>
        </w:r>
        <w:r w:rsidR="00605163" w:rsidRPr="007E08C0">
          <w:rPr>
            <w:webHidden/>
          </w:rPr>
          <w:fldChar w:fldCharType="end"/>
        </w:r>
      </w:hyperlink>
    </w:p>
    <w:p w14:paraId="78B59E6C" w14:textId="7C7185AF"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18" w:history="1">
        <w:r w:rsidR="00605163" w:rsidRPr="007E08C0">
          <w:rPr>
            <w:rStyle w:val="Hipercze"/>
            <w:rFonts w:cs="Arial"/>
            <w:snapToGrid w:val="0"/>
            <w:w w:val="0"/>
          </w:rPr>
          <w:t>5.2</w:t>
        </w:r>
        <w:r w:rsidR="00605163" w:rsidRPr="007E08C0">
          <w:rPr>
            <w:rFonts w:asciiTheme="minorHAnsi" w:eastAsiaTheme="minorEastAsia" w:hAnsiTheme="minorHAnsi" w:cstheme="minorBidi"/>
            <w:sz w:val="22"/>
            <w:szCs w:val="22"/>
            <w:lang w:eastAsia="pl-PL"/>
          </w:rPr>
          <w:tab/>
        </w:r>
        <w:r w:rsidR="00605163" w:rsidRPr="007E08C0">
          <w:rPr>
            <w:rStyle w:val="Hipercze"/>
          </w:rPr>
          <w:t>Parametry techniczne</w:t>
        </w:r>
        <w:r w:rsidR="00605163" w:rsidRPr="007E08C0">
          <w:rPr>
            <w:webHidden/>
          </w:rPr>
          <w:tab/>
        </w:r>
        <w:r w:rsidR="00605163" w:rsidRPr="007E08C0">
          <w:rPr>
            <w:webHidden/>
          </w:rPr>
          <w:fldChar w:fldCharType="begin"/>
        </w:r>
        <w:r w:rsidR="00605163" w:rsidRPr="007E08C0">
          <w:rPr>
            <w:webHidden/>
          </w:rPr>
          <w:instrText xml:space="preserve"> PAGEREF _Toc35344618 \h </w:instrText>
        </w:r>
        <w:r w:rsidR="00605163" w:rsidRPr="007E08C0">
          <w:rPr>
            <w:webHidden/>
          </w:rPr>
        </w:r>
        <w:r w:rsidR="00605163" w:rsidRPr="007E08C0">
          <w:rPr>
            <w:webHidden/>
          </w:rPr>
          <w:fldChar w:fldCharType="separate"/>
        </w:r>
        <w:r w:rsidR="00605163" w:rsidRPr="007E08C0">
          <w:rPr>
            <w:webHidden/>
          </w:rPr>
          <w:t>5</w:t>
        </w:r>
        <w:r w:rsidR="00605163" w:rsidRPr="007E08C0">
          <w:rPr>
            <w:webHidden/>
          </w:rPr>
          <w:fldChar w:fldCharType="end"/>
        </w:r>
      </w:hyperlink>
    </w:p>
    <w:p w14:paraId="6A8B8074" w14:textId="0BF8F19C"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19" w:history="1">
        <w:r w:rsidR="00605163" w:rsidRPr="007E08C0">
          <w:rPr>
            <w:rStyle w:val="Hipercze"/>
            <w:rFonts w:cs="Arial"/>
            <w:snapToGrid w:val="0"/>
            <w:w w:val="0"/>
          </w:rPr>
          <w:t>5.3</w:t>
        </w:r>
        <w:r w:rsidR="00605163" w:rsidRPr="007E08C0">
          <w:rPr>
            <w:rFonts w:asciiTheme="minorHAnsi" w:eastAsiaTheme="minorEastAsia" w:hAnsiTheme="minorHAnsi" w:cstheme="minorBidi"/>
            <w:sz w:val="22"/>
            <w:szCs w:val="22"/>
            <w:lang w:eastAsia="pl-PL"/>
          </w:rPr>
          <w:tab/>
        </w:r>
        <w:r w:rsidR="00605163" w:rsidRPr="007E08C0">
          <w:rPr>
            <w:rStyle w:val="Hipercze"/>
          </w:rPr>
          <w:t>Dostępność obiektu dla osób niepełnosprawnych</w:t>
        </w:r>
        <w:r w:rsidR="00605163" w:rsidRPr="007E08C0">
          <w:rPr>
            <w:webHidden/>
          </w:rPr>
          <w:tab/>
        </w:r>
        <w:r w:rsidR="00605163" w:rsidRPr="007E08C0">
          <w:rPr>
            <w:webHidden/>
          </w:rPr>
          <w:fldChar w:fldCharType="begin"/>
        </w:r>
        <w:r w:rsidR="00605163" w:rsidRPr="007E08C0">
          <w:rPr>
            <w:webHidden/>
          </w:rPr>
          <w:instrText xml:space="preserve"> PAGEREF _Toc35344619 \h </w:instrText>
        </w:r>
        <w:r w:rsidR="00605163" w:rsidRPr="007E08C0">
          <w:rPr>
            <w:webHidden/>
          </w:rPr>
        </w:r>
        <w:r w:rsidR="00605163" w:rsidRPr="007E08C0">
          <w:rPr>
            <w:webHidden/>
          </w:rPr>
          <w:fldChar w:fldCharType="separate"/>
        </w:r>
        <w:r w:rsidR="00605163" w:rsidRPr="007E08C0">
          <w:rPr>
            <w:webHidden/>
          </w:rPr>
          <w:t>5</w:t>
        </w:r>
        <w:r w:rsidR="00605163" w:rsidRPr="007E08C0">
          <w:rPr>
            <w:webHidden/>
          </w:rPr>
          <w:fldChar w:fldCharType="end"/>
        </w:r>
      </w:hyperlink>
    </w:p>
    <w:p w14:paraId="04CBDFA6" w14:textId="52AA536A"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20" w:history="1">
        <w:r w:rsidR="00605163" w:rsidRPr="007E08C0">
          <w:rPr>
            <w:rStyle w:val="Hipercze"/>
            <w:rFonts w:cs="Arial"/>
            <w:snapToGrid w:val="0"/>
            <w:w w:val="0"/>
          </w:rPr>
          <w:t>5.4</w:t>
        </w:r>
        <w:r w:rsidR="00605163" w:rsidRPr="007E08C0">
          <w:rPr>
            <w:rFonts w:asciiTheme="minorHAnsi" w:eastAsiaTheme="minorEastAsia" w:hAnsiTheme="minorHAnsi" w:cstheme="minorBidi"/>
            <w:sz w:val="22"/>
            <w:szCs w:val="22"/>
            <w:lang w:eastAsia="pl-PL"/>
          </w:rPr>
          <w:tab/>
        </w:r>
        <w:r w:rsidR="00605163" w:rsidRPr="007E08C0">
          <w:rPr>
            <w:rStyle w:val="Hipercze"/>
          </w:rPr>
          <w:t>Bilans terenu</w:t>
        </w:r>
        <w:r w:rsidR="00605163" w:rsidRPr="007E08C0">
          <w:rPr>
            <w:webHidden/>
          </w:rPr>
          <w:tab/>
        </w:r>
        <w:r w:rsidR="00605163" w:rsidRPr="007E08C0">
          <w:rPr>
            <w:webHidden/>
          </w:rPr>
          <w:fldChar w:fldCharType="begin"/>
        </w:r>
        <w:r w:rsidR="00605163" w:rsidRPr="007E08C0">
          <w:rPr>
            <w:webHidden/>
          </w:rPr>
          <w:instrText xml:space="preserve"> PAGEREF _Toc35344620 \h </w:instrText>
        </w:r>
        <w:r w:rsidR="00605163" w:rsidRPr="007E08C0">
          <w:rPr>
            <w:webHidden/>
          </w:rPr>
        </w:r>
        <w:r w:rsidR="00605163" w:rsidRPr="007E08C0">
          <w:rPr>
            <w:webHidden/>
          </w:rPr>
          <w:fldChar w:fldCharType="separate"/>
        </w:r>
        <w:r w:rsidR="00605163" w:rsidRPr="007E08C0">
          <w:rPr>
            <w:webHidden/>
          </w:rPr>
          <w:t>6</w:t>
        </w:r>
        <w:r w:rsidR="00605163" w:rsidRPr="007E08C0">
          <w:rPr>
            <w:webHidden/>
          </w:rPr>
          <w:fldChar w:fldCharType="end"/>
        </w:r>
      </w:hyperlink>
    </w:p>
    <w:p w14:paraId="1C4FA04C" w14:textId="4D40B5D2"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21" w:history="1">
        <w:r w:rsidR="00605163" w:rsidRPr="007E08C0">
          <w:rPr>
            <w:rStyle w:val="Hipercze"/>
            <w:rFonts w:cs="Arial"/>
            <w:snapToGrid w:val="0"/>
            <w:w w:val="0"/>
          </w:rPr>
          <w:t>5.5</w:t>
        </w:r>
        <w:r w:rsidR="00605163" w:rsidRPr="007E08C0">
          <w:rPr>
            <w:rFonts w:asciiTheme="minorHAnsi" w:eastAsiaTheme="minorEastAsia" w:hAnsiTheme="minorHAnsi" w:cstheme="minorBidi"/>
            <w:sz w:val="22"/>
            <w:szCs w:val="22"/>
            <w:lang w:eastAsia="pl-PL"/>
          </w:rPr>
          <w:tab/>
        </w:r>
        <w:r w:rsidR="00605163" w:rsidRPr="007E08C0">
          <w:rPr>
            <w:rStyle w:val="Hipercze"/>
          </w:rPr>
          <w:t>Warstwy przegród</w:t>
        </w:r>
        <w:r w:rsidR="00605163" w:rsidRPr="007E08C0">
          <w:rPr>
            <w:webHidden/>
          </w:rPr>
          <w:tab/>
        </w:r>
        <w:r w:rsidR="00605163" w:rsidRPr="007E08C0">
          <w:rPr>
            <w:webHidden/>
          </w:rPr>
          <w:fldChar w:fldCharType="begin"/>
        </w:r>
        <w:r w:rsidR="00605163" w:rsidRPr="007E08C0">
          <w:rPr>
            <w:webHidden/>
          </w:rPr>
          <w:instrText xml:space="preserve"> PAGEREF _Toc35344621 \h </w:instrText>
        </w:r>
        <w:r w:rsidR="00605163" w:rsidRPr="007E08C0">
          <w:rPr>
            <w:webHidden/>
          </w:rPr>
        </w:r>
        <w:r w:rsidR="00605163" w:rsidRPr="007E08C0">
          <w:rPr>
            <w:webHidden/>
          </w:rPr>
          <w:fldChar w:fldCharType="separate"/>
        </w:r>
        <w:r w:rsidR="00605163" w:rsidRPr="007E08C0">
          <w:rPr>
            <w:webHidden/>
          </w:rPr>
          <w:t>6</w:t>
        </w:r>
        <w:r w:rsidR="00605163" w:rsidRPr="007E08C0">
          <w:rPr>
            <w:webHidden/>
          </w:rPr>
          <w:fldChar w:fldCharType="end"/>
        </w:r>
      </w:hyperlink>
    </w:p>
    <w:p w14:paraId="35C557E8" w14:textId="08DD529C"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22" w:history="1">
        <w:r w:rsidR="00605163" w:rsidRPr="007E08C0">
          <w:rPr>
            <w:rStyle w:val="Hipercze"/>
          </w:rPr>
          <w:t>Ściany</w:t>
        </w:r>
        <w:r w:rsidR="00605163" w:rsidRPr="007E08C0">
          <w:rPr>
            <w:webHidden/>
          </w:rPr>
          <w:tab/>
        </w:r>
        <w:r w:rsidR="00605163" w:rsidRPr="007E08C0">
          <w:rPr>
            <w:webHidden/>
          </w:rPr>
          <w:fldChar w:fldCharType="begin"/>
        </w:r>
        <w:r w:rsidR="00605163" w:rsidRPr="007E08C0">
          <w:rPr>
            <w:webHidden/>
          </w:rPr>
          <w:instrText xml:space="preserve"> PAGEREF _Toc35344622 \h </w:instrText>
        </w:r>
        <w:r w:rsidR="00605163" w:rsidRPr="007E08C0">
          <w:rPr>
            <w:webHidden/>
          </w:rPr>
        </w:r>
        <w:r w:rsidR="00605163" w:rsidRPr="007E08C0">
          <w:rPr>
            <w:webHidden/>
          </w:rPr>
          <w:fldChar w:fldCharType="separate"/>
        </w:r>
        <w:r w:rsidR="00605163" w:rsidRPr="007E08C0">
          <w:rPr>
            <w:webHidden/>
          </w:rPr>
          <w:t>6</w:t>
        </w:r>
        <w:r w:rsidR="00605163" w:rsidRPr="007E08C0">
          <w:rPr>
            <w:webHidden/>
          </w:rPr>
          <w:fldChar w:fldCharType="end"/>
        </w:r>
      </w:hyperlink>
    </w:p>
    <w:p w14:paraId="6ECA2004" w14:textId="5B80A8F5"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23" w:history="1">
        <w:r w:rsidR="00605163" w:rsidRPr="007E08C0">
          <w:rPr>
            <w:rStyle w:val="Hipercze"/>
          </w:rPr>
          <w:t>5.5.1</w:t>
        </w:r>
        <w:r w:rsidR="00605163" w:rsidRPr="007E08C0">
          <w:rPr>
            <w:rFonts w:asciiTheme="minorHAnsi" w:eastAsiaTheme="minorEastAsia" w:hAnsiTheme="minorHAnsi" w:cstheme="minorBidi"/>
            <w:sz w:val="22"/>
            <w:szCs w:val="22"/>
            <w:lang w:eastAsia="pl-PL"/>
          </w:rPr>
          <w:tab/>
        </w:r>
        <w:r w:rsidR="00605163" w:rsidRPr="007E08C0">
          <w:rPr>
            <w:rStyle w:val="Hipercze"/>
          </w:rPr>
          <w:t>Strop</w:t>
        </w:r>
        <w:r w:rsidR="00605163" w:rsidRPr="007E08C0">
          <w:rPr>
            <w:webHidden/>
          </w:rPr>
          <w:tab/>
        </w:r>
        <w:r w:rsidR="00605163" w:rsidRPr="007E08C0">
          <w:rPr>
            <w:webHidden/>
          </w:rPr>
          <w:fldChar w:fldCharType="begin"/>
        </w:r>
        <w:r w:rsidR="00605163" w:rsidRPr="007E08C0">
          <w:rPr>
            <w:webHidden/>
          </w:rPr>
          <w:instrText xml:space="preserve"> PAGEREF _Toc35344623 \h </w:instrText>
        </w:r>
        <w:r w:rsidR="00605163" w:rsidRPr="007E08C0">
          <w:rPr>
            <w:webHidden/>
          </w:rPr>
        </w:r>
        <w:r w:rsidR="00605163" w:rsidRPr="007E08C0">
          <w:rPr>
            <w:webHidden/>
          </w:rPr>
          <w:fldChar w:fldCharType="separate"/>
        </w:r>
        <w:r w:rsidR="00605163" w:rsidRPr="007E08C0">
          <w:rPr>
            <w:webHidden/>
          </w:rPr>
          <w:t>7</w:t>
        </w:r>
        <w:r w:rsidR="00605163" w:rsidRPr="007E08C0">
          <w:rPr>
            <w:webHidden/>
          </w:rPr>
          <w:fldChar w:fldCharType="end"/>
        </w:r>
      </w:hyperlink>
    </w:p>
    <w:p w14:paraId="5B3B3742" w14:textId="06D08328"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24" w:history="1">
        <w:r w:rsidR="00605163" w:rsidRPr="007E08C0">
          <w:rPr>
            <w:rStyle w:val="Hipercze"/>
          </w:rPr>
          <w:t>5.5.2</w:t>
        </w:r>
        <w:r w:rsidR="00605163" w:rsidRPr="007E08C0">
          <w:rPr>
            <w:rFonts w:asciiTheme="minorHAnsi" w:eastAsiaTheme="minorEastAsia" w:hAnsiTheme="minorHAnsi" w:cstheme="minorBidi"/>
            <w:sz w:val="22"/>
            <w:szCs w:val="22"/>
            <w:lang w:eastAsia="pl-PL"/>
          </w:rPr>
          <w:tab/>
        </w:r>
        <w:r w:rsidR="00605163" w:rsidRPr="007E08C0">
          <w:rPr>
            <w:rStyle w:val="Hipercze"/>
          </w:rPr>
          <w:t>Dach</w:t>
        </w:r>
        <w:r w:rsidR="00605163" w:rsidRPr="007E08C0">
          <w:rPr>
            <w:webHidden/>
          </w:rPr>
          <w:tab/>
        </w:r>
        <w:r w:rsidR="00605163" w:rsidRPr="007E08C0">
          <w:rPr>
            <w:webHidden/>
          </w:rPr>
          <w:fldChar w:fldCharType="begin"/>
        </w:r>
        <w:r w:rsidR="00605163" w:rsidRPr="007E08C0">
          <w:rPr>
            <w:webHidden/>
          </w:rPr>
          <w:instrText xml:space="preserve"> PAGEREF _Toc35344624 \h </w:instrText>
        </w:r>
        <w:r w:rsidR="00605163" w:rsidRPr="007E08C0">
          <w:rPr>
            <w:webHidden/>
          </w:rPr>
        </w:r>
        <w:r w:rsidR="00605163" w:rsidRPr="007E08C0">
          <w:rPr>
            <w:webHidden/>
          </w:rPr>
          <w:fldChar w:fldCharType="separate"/>
        </w:r>
        <w:r w:rsidR="00605163" w:rsidRPr="007E08C0">
          <w:rPr>
            <w:webHidden/>
          </w:rPr>
          <w:t>7</w:t>
        </w:r>
        <w:r w:rsidR="00605163" w:rsidRPr="007E08C0">
          <w:rPr>
            <w:webHidden/>
          </w:rPr>
          <w:fldChar w:fldCharType="end"/>
        </w:r>
      </w:hyperlink>
    </w:p>
    <w:p w14:paraId="09C3B7EC" w14:textId="403891CF"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25" w:history="1">
        <w:r w:rsidR="00605163" w:rsidRPr="007E08C0">
          <w:rPr>
            <w:rStyle w:val="Hipercze"/>
            <w:rFonts w:cs="Arial"/>
            <w:snapToGrid w:val="0"/>
            <w:w w:val="0"/>
          </w:rPr>
          <w:t>5.6</w:t>
        </w:r>
        <w:r w:rsidR="00605163" w:rsidRPr="007E08C0">
          <w:rPr>
            <w:rFonts w:asciiTheme="minorHAnsi" w:eastAsiaTheme="minorEastAsia" w:hAnsiTheme="minorHAnsi" w:cstheme="minorBidi"/>
            <w:sz w:val="22"/>
            <w:szCs w:val="22"/>
            <w:lang w:eastAsia="pl-PL"/>
          </w:rPr>
          <w:tab/>
        </w:r>
        <w:r w:rsidR="00605163" w:rsidRPr="007E08C0">
          <w:rPr>
            <w:rStyle w:val="Hipercze"/>
          </w:rPr>
          <w:t>Izolacje</w:t>
        </w:r>
        <w:r w:rsidR="00605163" w:rsidRPr="007E08C0">
          <w:rPr>
            <w:webHidden/>
          </w:rPr>
          <w:tab/>
        </w:r>
        <w:r w:rsidR="00605163" w:rsidRPr="007E08C0">
          <w:rPr>
            <w:webHidden/>
          </w:rPr>
          <w:fldChar w:fldCharType="begin"/>
        </w:r>
        <w:r w:rsidR="00605163" w:rsidRPr="007E08C0">
          <w:rPr>
            <w:webHidden/>
          </w:rPr>
          <w:instrText xml:space="preserve"> PAGEREF _Toc35344625 \h </w:instrText>
        </w:r>
        <w:r w:rsidR="00605163" w:rsidRPr="007E08C0">
          <w:rPr>
            <w:webHidden/>
          </w:rPr>
        </w:r>
        <w:r w:rsidR="00605163" w:rsidRPr="007E08C0">
          <w:rPr>
            <w:webHidden/>
          </w:rPr>
          <w:fldChar w:fldCharType="separate"/>
        </w:r>
        <w:r w:rsidR="00605163" w:rsidRPr="007E08C0">
          <w:rPr>
            <w:webHidden/>
          </w:rPr>
          <w:t>7</w:t>
        </w:r>
        <w:r w:rsidR="00605163" w:rsidRPr="007E08C0">
          <w:rPr>
            <w:webHidden/>
          </w:rPr>
          <w:fldChar w:fldCharType="end"/>
        </w:r>
      </w:hyperlink>
    </w:p>
    <w:p w14:paraId="34737D27" w14:textId="5DBCD437"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26" w:history="1">
        <w:r w:rsidR="00605163" w:rsidRPr="007E08C0">
          <w:rPr>
            <w:rStyle w:val="Hipercze"/>
          </w:rPr>
          <w:t>5.6.1</w:t>
        </w:r>
        <w:r w:rsidR="00605163" w:rsidRPr="007E08C0">
          <w:rPr>
            <w:rFonts w:asciiTheme="minorHAnsi" w:eastAsiaTheme="minorEastAsia" w:hAnsiTheme="minorHAnsi" w:cstheme="minorBidi"/>
            <w:sz w:val="22"/>
            <w:szCs w:val="22"/>
            <w:lang w:eastAsia="pl-PL"/>
          </w:rPr>
          <w:tab/>
        </w:r>
        <w:r w:rsidR="00605163" w:rsidRPr="007E08C0">
          <w:rPr>
            <w:rStyle w:val="Hipercze"/>
          </w:rPr>
          <w:t>Przeciwwilgociowa</w:t>
        </w:r>
        <w:r w:rsidR="00605163" w:rsidRPr="007E08C0">
          <w:rPr>
            <w:webHidden/>
          </w:rPr>
          <w:tab/>
        </w:r>
        <w:r w:rsidR="00605163" w:rsidRPr="007E08C0">
          <w:rPr>
            <w:webHidden/>
          </w:rPr>
          <w:fldChar w:fldCharType="begin"/>
        </w:r>
        <w:r w:rsidR="00605163" w:rsidRPr="007E08C0">
          <w:rPr>
            <w:webHidden/>
          </w:rPr>
          <w:instrText xml:space="preserve"> PAGEREF _Toc35344626 \h </w:instrText>
        </w:r>
        <w:r w:rsidR="00605163" w:rsidRPr="007E08C0">
          <w:rPr>
            <w:webHidden/>
          </w:rPr>
        </w:r>
        <w:r w:rsidR="00605163" w:rsidRPr="007E08C0">
          <w:rPr>
            <w:webHidden/>
          </w:rPr>
          <w:fldChar w:fldCharType="separate"/>
        </w:r>
        <w:r w:rsidR="00605163" w:rsidRPr="007E08C0">
          <w:rPr>
            <w:webHidden/>
          </w:rPr>
          <w:t>7</w:t>
        </w:r>
        <w:r w:rsidR="00605163" w:rsidRPr="007E08C0">
          <w:rPr>
            <w:webHidden/>
          </w:rPr>
          <w:fldChar w:fldCharType="end"/>
        </w:r>
      </w:hyperlink>
    </w:p>
    <w:p w14:paraId="4D94FF48" w14:textId="41E08F22"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27" w:history="1">
        <w:r w:rsidR="00605163" w:rsidRPr="007E08C0">
          <w:rPr>
            <w:rStyle w:val="Hipercze"/>
          </w:rPr>
          <w:t>5.6.2</w:t>
        </w:r>
        <w:r w:rsidR="00605163" w:rsidRPr="007E08C0">
          <w:rPr>
            <w:rFonts w:asciiTheme="minorHAnsi" w:eastAsiaTheme="minorEastAsia" w:hAnsiTheme="minorHAnsi" w:cstheme="minorBidi"/>
            <w:sz w:val="22"/>
            <w:szCs w:val="22"/>
            <w:lang w:eastAsia="pl-PL"/>
          </w:rPr>
          <w:tab/>
        </w:r>
        <w:r w:rsidR="00605163" w:rsidRPr="007E08C0">
          <w:rPr>
            <w:rStyle w:val="Hipercze"/>
          </w:rPr>
          <w:t>Elewacja – kolorystyka</w:t>
        </w:r>
        <w:r w:rsidR="00605163" w:rsidRPr="007E08C0">
          <w:rPr>
            <w:webHidden/>
          </w:rPr>
          <w:tab/>
        </w:r>
        <w:r w:rsidR="00605163" w:rsidRPr="007E08C0">
          <w:rPr>
            <w:webHidden/>
          </w:rPr>
          <w:fldChar w:fldCharType="begin"/>
        </w:r>
        <w:r w:rsidR="00605163" w:rsidRPr="007E08C0">
          <w:rPr>
            <w:webHidden/>
          </w:rPr>
          <w:instrText xml:space="preserve"> PAGEREF _Toc35344627 \h </w:instrText>
        </w:r>
        <w:r w:rsidR="00605163" w:rsidRPr="007E08C0">
          <w:rPr>
            <w:webHidden/>
          </w:rPr>
        </w:r>
        <w:r w:rsidR="00605163" w:rsidRPr="007E08C0">
          <w:rPr>
            <w:webHidden/>
          </w:rPr>
          <w:fldChar w:fldCharType="separate"/>
        </w:r>
        <w:r w:rsidR="00605163" w:rsidRPr="007E08C0">
          <w:rPr>
            <w:webHidden/>
          </w:rPr>
          <w:t>7</w:t>
        </w:r>
        <w:r w:rsidR="00605163" w:rsidRPr="007E08C0">
          <w:rPr>
            <w:webHidden/>
          </w:rPr>
          <w:fldChar w:fldCharType="end"/>
        </w:r>
      </w:hyperlink>
    </w:p>
    <w:p w14:paraId="68125D3F" w14:textId="4D65A61D"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28" w:history="1">
        <w:r w:rsidR="00605163" w:rsidRPr="007E08C0">
          <w:rPr>
            <w:rStyle w:val="Hipercze"/>
          </w:rPr>
          <w:t>5.6.3</w:t>
        </w:r>
        <w:r w:rsidR="00605163" w:rsidRPr="007E08C0">
          <w:rPr>
            <w:rFonts w:asciiTheme="minorHAnsi" w:eastAsiaTheme="minorEastAsia" w:hAnsiTheme="minorHAnsi" w:cstheme="minorBidi"/>
            <w:sz w:val="22"/>
            <w:szCs w:val="22"/>
            <w:lang w:eastAsia="pl-PL"/>
          </w:rPr>
          <w:tab/>
        </w:r>
        <w:r w:rsidR="00605163" w:rsidRPr="007E08C0">
          <w:rPr>
            <w:rStyle w:val="Hipercze"/>
          </w:rPr>
          <w:t>Odprowadzenie wód opadowych</w:t>
        </w:r>
        <w:r w:rsidR="00605163" w:rsidRPr="007E08C0">
          <w:rPr>
            <w:webHidden/>
          </w:rPr>
          <w:tab/>
        </w:r>
        <w:r w:rsidR="00605163" w:rsidRPr="007E08C0">
          <w:rPr>
            <w:webHidden/>
          </w:rPr>
          <w:fldChar w:fldCharType="begin"/>
        </w:r>
        <w:r w:rsidR="00605163" w:rsidRPr="007E08C0">
          <w:rPr>
            <w:webHidden/>
          </w:rPr>
          <w:instrText xml:space="preserve"> PAGEREF _Toc35344628 \h </w:instrText>
        </w:r>
        <w:r w:rsidR="00605163" w:rsidRPr="007E08C0">
          <w:rPr>
            <w:webHidden/>
          </w:rPr>
        </w:r>
        <w:r w:rsidR="00605163" w:rsidRPr="007E08C0">
          <w:rPr>
            <w:webHidden/>
          </w:rPr>
          <w:fldChar w:fldCharType="separate"/>
        </w:r>
        <w:r w:rsidR="00605163" w:rsidRPr="007E08C0">
          <w:rPr>
            <w:webHidden/>
          </w:rPr>
          <w:t>7</w:t>
        </w:r>
        <w:r w:rsidR="00605163" w:rsidRPr="007E08C0">
          <w:rPr>
            <w:webHidden/>
          </w:rPr>
          <w:fldChar w:fldCharType="end"/>
        </w:r>
      </w:hyperlink>
    </w:p>
    <w:p w14:paraId="23902FE7" w14:textId="2629CB4F"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29" w:history="1">
        <w:r w:rsidR="00605163" w:rsidRPr="007E08C0">
          <w:rPr>
            <w:rStyle w:val="Hipercze"/>
            <w:rFonts w:cs="Arial"/>
            <w:b/>
            <w:snapToGrid w:val="0"/>
            <w:w w:val="0"/>
          </w:rPr>
          <w:t>5.7</w:t>
        </w:r>
        <w:r w:rsidR="00605163" w:rsidRPr="007E08C0">
          <w:rPr>
            <w:rFonts w:asciiTheme="minorHAnsi" w:eastAsiaTheme="minorEastAsia" w:hAnsiTheme="minorHAnsi" w:cstheme="minorBidi"/>
            <w:sz w:val="22"/>
            <w:szCs w:val="22"/>
            <w:lang w:eastAsia="pl-PL"/>
          </w:rPr>
          <w:tab/>
        </w:r>
        <w:r w:rsidR="00605163" w:rsidRPr="007E08C0">
          <w:rPr>
            <w:rStyle w:val="Hipercze"/>
            <w:b/>
          </w:rPr>
          <w:t>Stolarka</w:t>
        </w:r>
        <w:r w:rsidR="00605163" w:rsidRPr="007E08C0">
          <w:rPr>
            <w:webHidden/>
          </w:rPr>
          <w:tab/>
        </w:r>
        <w:r w:rsidR="00605163" w:rsidRPr="007E08C0">
          <w:rPr>
            <w:webHidden/>
          </w:rPr>
          <w:fldChar w:fldCharType="begin"/>
        </w:r>
        <w:r w:rsidR="00605163" w:rsidRPr="007E08C0">
          <w:rPr>
            <w:webHidden/>
          </w:rPr>
          <w:instrText xml:space="preserve"> PAGEREF _Toc35344629 \h </w:instrText>
        </w:r>
        <w:r w:rsidR="00605163" w:rsidRPr="007E08C0">
          <w:rPr>
            <w:webHidden/>
          </w:rPr>
        </w:r>
        <w:r w:rsidR="00605163" w:rsidRPr="007E08C0">
          <w:rPr>
            <w:webHidden/>
          </w:rPr>
          <w:fldChar w:fldCharType="separate"/>
        </w:r>
        <w:r w:rsidR="00605163" w:rsidRPr="007E08C0">
          <w:rPr>
            <w:webHidden/>
          </w:rPr>
          <w:t>7</w:t>
        </w:r>
        <w:r w:rsidR="00605163" w:rsidRPr="007E08C0">
          <w:rPr>
            <w:webHidden/>
          </w:rPr>
          <w:fldChar w:fldCharType="end"/>
        </w:r>
      </w:hyperlink>
    </w:p>
    <w:p w14:paraId="6D8A679D" w14:textId="634D99C9"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30" w:history="1">
        <w:r w:rsidR="00605163" w:rsidRPr="007E08C0">
          <w:rPr>
            <w:rStyle w:val="Hipercze"/>
          </w:rPr>
          <w:t>5.7.1</w:t>
        </w:r>
        <w:r w:rsidR="00605163" w:rsidRPr="007E08C0">
          <w:rPr>
            <w:rFonts w:asciiTheme="minorHAnsi" w:eastAsiaTheme="minorEastAsia" w:hAnsiTheme="minorHAnsi" w:cstheme="minorBidi"/>
            <w:sz w:val="22"/>
            <w:szCs w:val="22"/>
            <w:lang w:eastAsia="pl-PL"/>
          </w:rPr>
          <w:tab/>
        </w:r>
        <w:r w:rsidR="00605163" w:rsidRPr="007E08C0">
          <w:rPr>
            <w:rStyle w:val="Hipercze"/>
            <w:b/>
          </w:rPr>
          <w:t>Stolarka okienna</w:t>
        </w:r>
        <w:r w:rsidR="00605163" w:rsidRPr="007E08C0">
          <w:rPr>
            <w:webHidden/>
          </w:rPr>
          <w:tab/>
        </w:r>
        <w:r w:rsidR="00605163" w:rsidRPr="007E08C0">
          <w:rPr>
            <w:webHidden/>
          </w:rPr>
          <w:fldChar w:fldCharType="begin"/>
        </w:r>
        <w:r w:rsidR="00605163" w:rsidRPr="007E08C0">
          <w:rPr>
            <w:webHidden/>
          </w:rPr>
          <w:instrText xml:space="preserve"> PAGEREF _Toc35344630 \h </w:instrText>
        </w:r>
        <w:r w:rsidR="00605163" w:rsidRPr="007E08C0">
          <w:rPr>
            <w:webHidden/>
          </w:rPr>
        </w:r>
        <w:r w:rsidR="00605163" w:rsidRPr="007E08C0">
          <w:rPr>
            <w:webHidden/>
          </w:rPr>
          <w:fldChar w:fldCharType="separate"/>
        </w:r>
        <w:r w:rsidR="00605163" w:rsidRPr="007E08C0">
          <w:rPr>
            <w:webHidden/>
          </w:rPr>
          <w:t>7</w:t>
        </w:r>
        <w:r w:rsidR="00605163" w:rsidRPr="007E08C0">
          <w:rPr>
            <w:webHidden/>
          </w:rPr>
          <w:fldChar w:fldCharType="end"/>
        </w:r>
      </w:hyperlink>
    </w:p>
    <w:p w14:paraId="71B5E2CD" w14:textId="48054E59"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31" w:history="1">
        <w:r w:rsidR="00605163" w:rsidRPr="007E08C0">
          <w:rPr>
            <w:rStyle w:val="Hipercze"/>
            <w:b/>
          </w:rPr>
          <w:t>5.7.2</w:t>
        </w:r>
        <w:r w:rsidR="00605163" w:rsidRPr="007E08C0">
          <w:rPr>
            <w:rFonts w:asciiTheme="minorHAnsi" w:eastAsiaTheme="minorEastAsia" w:hAnsiTheme="minorHAnsi" w:cstheme="minorBidi"/>
            <w:sz w:val="22"/>
            <w:szCs w:val="22"/>
            <w:lang w:eastAsia="pl-PL"/>
          </w:rPr>
          <w:tab/>
        </w:r>
        <w:r w:rsidR="00605163" w:rsidRPr="007E08C0">
          <w:rPr>
            <w:rStyle w:val="Hipercze"/>
            <w:b/>
          </w:rPr>
          <w:t>Stolarka drzwiowa</w:t>
        </w:r>
        <w:r w:rsidR="00605163" w:rsidRPr="007E08C0">
          <w:rPr>
            <w:webHidden/>
          </w:rPr>
          <w:tab/>
        </w:r>
        <w:r w:rsidR="00605163" w:rsidRPr="007E08C0">
          <w:rPr>
            <w:webHidden/>
          </w:rPr>
          <w:fldChar w:fldCharType="begin"/>
        </w:r>
        <w:r w:rsidR="00605163" w:rsidRPr="007E08C0">
          <w:rPr>
            <w:webHidden/>
          </w:rPr>
          <w:instrText xml:space="preserve"> PAGEREF _Toc35344631 \h </w:instrText>
        </w:r>
        <w:r w:rsidR="00605163" w:rsidRPr="007E08C0">
          <w:rPr>
            <w:webHidden/>
          </w:rPr>
        </w:r>
        <w:r w:rsidR="00605163" w:rsidRPr="007E08C0">
          <w:rPr>
            <w:webHidden/>
          </w:rPr>
          <w:fldChar w:fldCharType="separate"/>
        </w:r>
        <w:r w:rsidR="00605163" w:rsidRPr="007E08C0">
          <w:rPr>
            <w:webHidden/>
          </w:rPr>
          <w:t>7</w:t>
        </w:r>
        <w:r w:rsidR="00605163" w:rsidRPr="007E08C0">
          <w:rPr>
            <w:webHidden/>
          </w:rPr>
          <w:fldChar w:fldCharType="end"/>
        </w:r>
      </w:hyperlink>
    </w:p>
    <w:p w14:paraId="69CABA8C" w14:textId="7D1B72D0"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32" w:history="1">
        <w:r w:rsidR="00605163" w:rsidRPr="007E08C0">
          <w:rPr>
            <w:rStyle w:val="Hipercze"/>
          </w:rPr>
          <w:t>5.7.3</w:t>
        </w:r>
        <w:r w:rsidR="00605163" w:rsidRPr="007E08C0">
          <w:rPr>
            <w:rFonts w:asciiTheme="minorHAnsi" w:eastAsiaTheme="minorEastAsia" w:hAnsiTheme="minorHAnsi" w:cstheme="minorBidi"/>
            <w:sz w:val="22"/>
            <w:szCs w:val="22"/>
            <w:lang w:eastAsia="pl-PL"/>
          </w:rPr>
          <w:tab/>
        </w:r>
        <w:r w:rsidR="00605163" w:rsidRPr="007E08C0">
          <w:rPr>
            <w:rStyle w:val="Hipercze"/>
          </w:rPr>
          <w:t>Posadzki</w:t>
        </w:r>
        <w:r w:rsidR="00605163" w:rsidRPr="007E08C0">
          <w:rPr>
            <w:webHidden/>
          </w:rPr>
          <w:tab/>
        </w:r>
        <w:r w:rsidR="00605163" w:rsidRPr="007E08C0">
          <w:rPr>
            <w:webHidden/>
          </w:rPr>
          <w:fldChar w:fldCharType="begin"/>
        </w:r>
        <w:r w:rsidR="00605163" w:rsidRPr="007E08C0">
          <w:rPr>
            <w:webHidden/>
          </w:rPr>
          <w:instrText xml:space="preserve"> PAGEREF _Toc35344632 \h </w:instrText>
        </w:r>
        <w:r w:rsidR="00605163" w:rsidRPr="007E08C0">
          <w:rPr>
            <w:webHidden/>
          </w:rPr>
        </w:r>
        <w:r w:rsidR="00605163" w:rsidRPr="007E08C0">
          <w:rPr>
            <w:webHidden/>
          </w:rPr>
          <w:fldChar w:fldCharType="separate"/>
        </w:r>
        <w:r w:rsidR="00605163" w:rsidRPr="007E08C0">
          <w:rPr>
            <w:webHidden/>
          </w:rPr>
          <w:t>8</w:t>
        </w:r>
        <w:r w:rsidR="00605163" w:rsidRPr="007E08C0">
          <w:rPr>
            <w:webHidden/>
          </w:rPr>
          <w:fldChar w:fldCharType="end"/>
        </w:r>
      </w:hyperlink>
    </w:p>
    <w:p w14:paraId="2163723D" w14:textId="11B36FF5"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33" w:history="1">
        <w:r w:rsidR="00605163" w:rsidRPr="007E08C0">
          <w:rPr>
            <w:rStyle w:val="Hipercze"/>
            <w:rFonts w:cs="Arial"/>
            <w:snapToGrid w:val="0"/>
            <w:w w:val="0"/>
          </w:rPr>
          <w:t>5.8</w:t>
        </w:r>
        <w:r w:rsidR="00605163" w:rsidRPr="007E08C0">
          <w:rPr>
            <w:rFonts w:asciiTheme="minorHAnsi" w:eastAsiaTheme="minorEastAsia" w:hAnsiTheme="minorHAnsi" w:cstheme="minorBidi"/>
            <w:sz w:val="22"/>
            <w:szCs w:val="22"/>
            <w:lang w:eastAsia="pl-PL"/>
          </w:rPr>
          <w:tab/>
        </w:r>
        <w:r w:rsidR="00605163" w:rsidRPr="007E08C0">
          <w:rPr>
            <w:rStyle w:val="Hipercze"/>
          </w:rPr>
          <w:t>Opis zabezpieczeń przeciwpożarowych.</w:t>
        </w:r>
        <w:r w:rsidR="00605163" w:rsidRPr="007E08C0">
          <w:rPr>
            <w:webHidden/>
          </w:rPr>
          <w:tab/>
        </w:r>
        <w:r w:rsidR="00605163" w:rsidRPr="007E08C0">
          <w:rPr>
            <w:webHidden/>
          </w:rPr>
          <w:fldChar w:fldCharType="begin"/>
        </w:r>
        <w:r w:rsidR="00605163" w:rsidRPr="007E08C0">
          <w:rPr>
            <w:webHidden/>
          </w:rPr>
          <w:instrText xml:space="preserve"> PAGEREF _Toc35344633 \h </w:instrText>
        </w:r>
        <w:r w:rsidR="00605163" w:rsidRPr="007E08C0">
          <w:rPr>
            <w:webHidden/>
          </w:rPr>
        </w:r>
        <w:r w:rsidR="00605163" w:rsidRPr="007E08C0">
          <w:rPr>
            <w:webHidden/>
          </w:rPr>
          <w:fldChar w:fldCharType="separate"/>
        </w:r>
        <w:r w:rsidR="00605163" w:rsidRPr="007E08C0">
          <w:rPr>
            <w:webHidden/>
          </w:rPr>
          <w:t>8</w:t>
        </w:r>
        <w:r w:rsidR="00605163" w:rsidRPr="007E08C0">
          <w:rPr>
            <w:webHidden/>
          </w:rPr>
          <w:fldChar w:fldCharType="end"/>
        </w:r>
      </w:hyperlink>
    </w:p>
    <w:p w14:paraId="7F225EC8" w14:textId="022B0348"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34" w:history="1">
        <w:r w:rsidR="00605163" w:rsidRPr="007E08C0">
          <w:rPr>
            <w:rStyle w:val="Hipercze"/>
            <w:rFonts w:cs="Arial"/>
            <w:snapToGrid w:val="0"/>
            <w:w w:val="0"/>
          </w:rPr>
          <w:t>5.9</w:t>
        </w:r>
        <w:r w:rsidR="00605163" w:rsidRPr="007E08C0">
          <w:rPr>
            <w:rFonts w:asciiTheme="minorHAnsi" w:eastAsiaTheme="minorEastAsia" w:hAnsiTheme="minorHAnsi" w:cstheme="minorBidi"/>
            <w:sz w:val="22"/>
            <w:szCs w:val="22"/>
            <w:lang w:eastAsia="pl-PL"/>
          </w:rPr>
          <w:tab/>
        </w:r>
        <w:r w:rsidR="00605163" w:rsidRPr="007E08C0">
          <w:rPr>
            <w:rStyle w:val="Hipercze"/>
          </w:rPr>
          <w:t>Instalacje</w:t>
        </w:r>
        <w:r w:rsidR="00605163" w:rsidRPr="007E08C0">
          <w:rPr>
            <w:webHidden/>
          </w:rPr>
          <w:tab/>
        </w:r>
        <w:r w:rsidR="00605163" w:rsidRPr="007E08C0">
          <w:rPr>
            <w:webHidden/>
          </w:rPr>
          <w:fldChar w:fldCharType="begin"/>
        </w:r>
        <w:r w:rsidR="00605163" w:rsidRPr="007E08C0">
          <w:rPr>
            <w:webHidden/>
          </w:rPr>
          <w:instrText xml:space="preserve"> PAGEREF _Toc35344634 \h </w:instrText>
        </w:r>
        <w:r w:rsidR="00605163" w:rsidRPr="007E08C0">
          <w:rPr>
            <w:webHidden/>
          </w:rPr>
        </w:r>
        <w:r w:rsidR="00605163" w:rsidRPr="007E08C0">
          <w:rPr>
            <w:webHidden/>
          </w:rPr>
          <w:fldChar w:fldCharType="separate"/>
        </w:r>
        <w:r w:rsidR="00605163" w:rsidRPr="007E08C0">
          <w:rPr>
            <w:webHidden/>
          </w:rPr>
          <w:t>12</w:t>
        </w:r>
        <w:r w:rsidR="00605163" w:rsidRPr="007E08C0">
          <w:rPr>
            <w:webHidden/>
          </w:rPr>
          <w:fldChar w:fldCharType="end"/>
        </w:r>
      </w:hyperlink>
    </w:p>
    <w:p w14:paraId="649B0994" w14:textId="20DEC089" w:rsidR="00605163" w:rsidRPr="007E08C0" w:rsidRDefault="006B14A8" w:rsidP="007E08C0">
      <w:pPr>
        <w:pStyle w:val="Spistreci1"/>
        <w:spacing w:line="360" w:lineRule="auto"/>
        <w:rPr>
          <w:rFonts w:asciiTheme="minorHAnsi" w:eastAsiaTheme="minorEastAsia" w:hAnsiTheme="minorHAnsi" w:cstheme="minorBidi"/>
          <w:b w:val="0"/>
          <w:kern w:val="0"/>
          <w:sz w:val="22"/>
          <w:szCs w:val="22"/>
          <w:lang w:eastAsia="pl-PL"/>
        </w:rPr>
      </w:pPr>
      <w:hyperlink w:anchor="_Toc35344635" w:history="1">
        <w:r w:rsidR="00605163" w:rsidRPr="007E08C0">
          <w:rPr>
            <w:rStyle w:val="Hipercze"/>
          </w:rPr>
          <w:t>6</w:t>
        </w:r>
        <w:r w:rsidR="00605163" w:rsidRPr="007E08C0">
          <w:rPr>
            <w:rFonts w:asciiTheme="minorHAnsi" w:eastAsiaTheme="minorEastAsia" w:hAnsiTheme="minorHAnsi" w:cstheme="minorBidi"/>
            <w:b w:val="0"/>
            <w:kern w:val="0"/>
            <w:sz w:val="22"/>
            <w:szCs w:val="22"/>
            <w:lang w:eastAsia="pl-PL"/>
          </w:rPr>
          <w:tab/>
        </w:r>
        <w:r w:rsidR="00605163" w:rsidRPr="007E08C0">
          <w:rPr>
            <w:rStyle w:val="Hipercze"/>
          </w:rPr>
          <w:t>OPIS KONSTRUKCYJNY OBIEKTU</w:t>
        </w:r>
        <w:r w:rsidR="00605163" w:rsidRPr="007E08C0">
          <w:rPr>
            <w:webHidden/>
          </w:rPr>
          <w:tab/>
        </w:r>
        <w:r w:rsidR="00605163" w:rsidRPr="007E08C0">
          <w:rPr>
            <w:webHidden/>
          </w:rPr>
          <w:fldChar w:fldCharType="begin"/>
        </w:r>
        <w:r w:rsidR="00605163" w:rsidRPr="007E08C0">
          <w:rPr>
            <w:webHidden/>
          </w:rPr>
          <w:instrText xml:space="preserve"> PAGEREF _Toc35344635 \h </w:instrText>
        </w:r>
        <w:r w:rsidR="00605163" w:rsidRPr="007E08C0">
          <w:rPr>
            <w:webHidden/>
          </w:rPr>
        </w:r>
        <w:r w:rsidR="00605163" w:rsidRPr="007E08C0">
          <w:rPr>
            <w:webHidden/>
          </w:rPr>
          <w:fldChar w:fldCharType="separate"/>
        </w:r>
        <w:r w:rsidR="00605163" w:rsidRPr="007E08C0">
          <w:rPr>
            <w:webHidden/>
          </w:rPr>
          <w:t>12</w:t>
        </w:r>
        <w:r w:rsidR="00605163" w:rsidRPr="007E08C0">
          <w:rPr>
            <w:webHidden/>
          </w:rPr>
          <w:fldChar w:fldCharType="end"/>
        </w:r>
      </w:hyperlink>
    </w:p>
    <w:p w14:paraId="2ACB5466" w14:textId="6CD674C6"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36" w:history="1">
        <w:r w:rsidR="00605163" w:rsidRPr="007E08C0">
          <w:rPr>
            <w:rStyle w:val="Hipercze"/>
            <w:rFonts w:cs="Arial"/>
            <w:snapToGrid w:val="0"/>
            <w:w w:val="0"/>
          </w:rPr>
          <w:t>6.1</w:t>
        </w:r>
        <w:r w:rsidR="00605163" w:rsidRPr="007E08C0">
          <w:rPr>
            <w:rFonts w:asciiTheme="minorHAnsi" w:eastAsiaTheme="minorEastAsia" w:hAnsiTheme="minorHAnsi" w:cstheme="minorBidi"/>
            <w:sz w:val="22"/>
            <w:szCs w:val="22"/>
            <w:lang w:eastAsia="pl-PL"/>
          </w:rPr>
          <w:tab/>
        </w:r>
        <w:r w:rsidR="00605163" w:rsidRPr="007E08C0">
          <w:rPr>
            <w:rStyle w:val="Hipercze"/>
          </w:rPr>
          <w:t>Układ konstrukcyjny hali</w:t>
        </w:r>
        <w:r w:rsidR="00605163" w:rsidRPr="007E08C0">
          <w:rPr>
            <w:webHidden/>
          </w:rPr>
          <w:tab/>
        </w:r>
        <w:r w:rsidR="00605163" w:rsidRPr="007E08C0">
          <w:rPr>
            <w:webHidden/>
          </w:rPr>
          <w:fldChar w:fldCharType="begin"/>
        </w:r>
        <w:r w:rsidR="00605163" w:rsidRPr="007E08C0">
          <w:rPr>
            <w:webHidden/>
          </w:rPr>
          <w:instrText xml:space="preserve"> PAGEREF _Toc35344636 \h </w:instrText>
        </w:r>
        <w:r w:rsidR="00605163" w:rsidRPr="007E08C0">
          <w:rPr>
            <w:webHidden/>
          </w:rPr>
        </w:r>
        <w:r w:rsidR="00605163" w:rsidRPr="007E08C0">
          <w:rPr>
            <w:webHidden/>
          </w:rPr>
          <w:fldChar w:fldCharType="separate"/>
        </w:r>
        <w:r w:rsidR="00605163" w:rsidRPr="007E08C0">
          <w:rPr>
            <w:webHidden/>
          </w:rPr>
          <w:t>12</w:t>
        </w:r>
        <w:r w:rsidR="00605163" w:rsidRPr="007E08C0">
          <w:rPr>
            <w:webHidden/>
          </w:rPr>
          <w:fldChar w:fldCharType="end"/>
        </w:r>
      </w:hyperlink>
    </w:p>
    <w:p w14:paraId="55719A88" w14:textId="203F9B35"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37" w:history="1">
        <w:r w:rsidR="00605163" w:rsidRPr="007E08C0">
          <w:rPr>
            <w:rStyle w:val="Hipercze"/>
            <w:rFonts w:cs="Arial"/>
            <w:snapToGrid w:val="0"/>
            <w:w w:val="0"/>
          </w:rPr>
          <w:t>6.2</w:t>
        </w:r>
        <w:r w:rsidR="00605163" w:rsidRPr="007E08C0">
          <w:rPr>
            <w:rFonts w:asciiTheme="minorHAnsi" w:eastAsiaTheme="minorEastAsia" w:hAnsiTheme="minorHAnsi" w:cstheme="minorBidi"/>
            <w:sz w:val="22"/>
            <w:szCs w:val="22"/>
            <w:lang w:eastAsia="pl-PL"/>
          </w:rPr>
          <w:tab/>
        </w:r>
        <w:r w:rsidR="00605163" w:rsidRPr="007E08C0">
          <w:rPr>
            <w:rStyle w:val="Hipercze"/>
          </w:rPr>
          <w:t>Odporność ogniowa</w:t>
        </w:r>
        <w:r w:rsidR="00605163" w:rsidRPr="007E08C0">
          <w:rPr>
            <w:webHidden/>
          </w:rPr>
          <w:tab/>
        </w:r>
        <w:r w:rsidR="00605163" w:rsidRPr="007E08C0">
          <w:rPr>
            <w:webHidden/>
          </w:rPr>
          <w:fldChar w:fldCharType="begin"/>
        </w:r>
        <w:r w:rsidR="00605163" w:rsidRPr="007E08C0">
          <w:rPr>
            <w:webHidden/>
          </w:rPr>
          <w:instrText xml:space="preserve"> PAGEREF _Toc35344637 \h </w:instrText>
        </w:r>
        <w:r w:rsidR="00605163" w:rsidRPr="007E08C0">
          <w:rPr>
            <w:webHidden/>
          </w:rPr>
        </w:r>
        <w:r w:rsidR="00605163" w:rsidRPr="007E08C0">
          <w:rPr>
            <w:webHidden/>
          </w:rPr>
          <w:fldChar w:fldCharType="separate"/>
        </w:r>
        <w:r w:rsidR="00605163" w:rsidRPr="007E08C0">
          <w:rPr>
            <w:webHidden/>
          </w:rPr>
          <w:t>12</w:t>
        </w:r>
        <w:r w:rsidR="00605163" w:rsidRPr="007E08C0">
          <w:rPr>
            <w:webHidden/>
          </w:rPr>
          <w:fldChar w:fldCharType="end"/>
        </w:r>
      </w:hyperlink>
    </w:p>
    <w:p w14:paraId="02422635" w14:textId="723CF21D"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38" w:history="1">
        <w:r w:rsidR="00605163" w:rsidRPr="007E08C0">
          <w:rPr>
            <w:rStyle w:val="Hipercze"/>
            <w:rFonts w:cs="Arial"/>
            <w:snapToGrid w:val="0"/>
            <w:w w:val="0"/>
          </w:rPr>
          <w:t>6.3</w:t>
        </w:r>
        <w:r w:rsidR="00605163" w:rsidRPr="007E08C0">
          <w:rPr>
            <w:rFonts w:asciiTheme="minorHAnsi" w:eastAsiaTheme="minorEastAsia" w:hAnsiTheme="minorHAnsi" w:cstheme="minorBidi"/>
            <w:sz w:val="22"/>
            <w:szCs w:val="22"/>
            <w:lang w:eastAsia="pl-PL"/>
          </w:rPr>
          <w:tab/>
        </w:r>
        <w:r w:rsidR="00605163" w:rsidRPr="007E08C0">
          <w:rPr>
            <w:rStyle w:val="Hipercze"/>
          </w:rPr>
          <w:t>Opinia geotechniczna:</w:t>
        </w:r>
        <w:r w:rsidR="00605163" w:rsidRPr="007E08C0">
          <w:rPr>
            <w:webHidden/>
          </w:rPr>
          <w:tab/>
        </w:r>
        <w:r w:rsidR="00605163" w:rsidRPr="007E08C0">
          <w:rPr>
            <w:webHidden/>
          </w:rPr>
          <w:fldChar w:fldCharType="begin"/>
        </w:r>
        <w:r w:rsidR="00605163" w:rsidRPr="007E08C0">
          <w:rPr>
            <w:webHidden/>
          </w:rPr>
          <w:instrText xml:space="preserve"> PAGEREF _Toc35344638 \h </w:instrText>
        </w:r>
        <w:r w:rsidR="00605163" w:rsidRPr="007E08C0">
          <w:rPr>
            <w:webHidden/>
          </w:rPr>
        </w:r>
        <w:r w:rsidR="00605163" w:rsidRPr="007E08C0">
          <w:rPr>
            <w:webHidden/>
          </w:rPr>
          <w:fldChar w:fldCharType="separate"/>
        </w:r>
        <w:r w:rsidR="00605163" w:rsidRPr="007E08C0">
          <w:rPr>
            <w:webHidden/>
          </w:rPr>
          <w:t>13</w:t>
        </w:r>
        <w:r w:rsidR="00605163" w:rsidRPr="007E08C0">
          <w:rPr>
            <w:webHidden/>
          </w:rPr>
          <w:fldChar w:fldCharType="end"/>
        </w:r>
      </w:hyperlink>
    </w:p>
    <w:p w14:paraId="3EC067B7" w14:textId="423DDC14"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39" w:history="1">
        <w:r w:rsidR="00605163" w:rsidRPr="007E08C0">
          <w:rPr>
            <w:rStyle w:val="Hipercze"/>
            <w:rFonts w:cs="Arial"/>
            <w:snapToGrid w:val="0"/>
            <w:w w:val="0"/>
          </w:rPr>
          <w:t>6.4</w:t>
        </w:r>
        <w:r w:rsidR="00605163" w:rsidRPr="007E08C0">
          <w:rPr>
            <w:rFonts w:asciiTheme="minorHAnsi" w:eastAsiaTheme="minorEastAsia" w:hAnsiTheme="minorHAnsi" w:cstheme="minorBidi"/>
            <w:sz w:val="22"/>
            <w:szCs w:val="22"/>
            <w:lang w:eastAsia="pl-PL"/>
          </w:rPr>
          <w:tab/>
        </w:r>
        <w:r w:rsidR="00605163" w:rsidRPr="007E08C0">
          <w:rPr>
            <w:rStyle w:val="Hipercze"/>
          </w:rPr>
          <w:t>Kategoria geotechniczna obiektu</w:t>
        </w:r>
        <w:r w:rsidR="00605163" w:rsidRPr="007E08C0">
          <w:rPr>
            <w:webHidden/>
          </w:rPr>
          <w:tab/>
        </w:r>
        <w:r w:rsidR="00605163" w:rsidRPr="007E08C0">
          <w:rPr>
            <w:webHidden/>
          </w:rPr>
          <w:fldChar w:fldCharType="begin"/>
        </w:r>
        <w:r w:rsidR="00605163" w:rsidRPr="007E08C0">
          <w:rPr>
            <w:webHidden/>
          </w:rPr>
          <w:instrText xml:space="preserve"> PAGEREF _Toc35344639 \h </w:instrText>
        </w:r>
        <w:r w:rsidR="00605163" w:rsidRPr="007E08C0">
          <w:rPr>
            <w:webHidden/>
          </w:rPr>
        </w:r>
        <w:r w:rsidR="00605163" w:rsidRPr="007E08C0">
          <w:rPr>
            <w:webHidden/>
          </w:rPr>
          <w:fldChar w:fldCharType="separate"/>
        </w:r>
        <w:r w:rsidR="00605163" w:rsidRPr="007E08C0">
          <w:rPr>
            <w:webHidden/>
          </w:rPr>
          <w:t>15</w:t>
        </w:r>
        <w:r w:rsidR="00605163" w:rsidRPr="007E08C0">
          <w:rPr>
            <w:webHidden/>
          </w:rPr>
          <w:fldChar w:fldCharType="end"/>
        </w:r>
      </w:hyperlink>
    </w:p>
    <w:p w14:paraId="7657B49E" w14:textId="1D623ED6"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40" w:history="1">
        <w:r w:rsidR="00605163" w:rsidRPr="007E08C0">
          <w:rPr>
            <w:rStyle w:val="Hipercze"/>
            <w:rFonts w:cs="Arial"/>
            <w:snapToGrid w:val="0"/>
            <w:w w:val="0"/>
          </w:rPr>
          <w:t>6.5</w:t>
        </w:r>
        <w:r w:rsidR="00605163" w:rsidRPr="007E08C0">
          <w:rPr>
            <w:rFonts w:asciiTheme="minorHAnsi" w:eastAsiaTheme="minorEastAsia" w:hAnsiTheme="minorHAnsi" w:cstheme="minorBidi"/>
            <w:sz w:val="22"/>
            <w:szCs w:val="22"/>
            <w:lang w:eastAsia="pl-PL"/>
          </w:rPr>
          <w:tab/>
        </w:r>
        <w:r w:rsidR="00605163" w:rsidRPr="007E08C0">
          <w:rPr>
            <w:rStyle w:val="Hipercze"/>
          </w:rPr>
          <w:t>Nadzór geotechniczny</w:t>
        </w:r>
        <w:r w:rsidR="00605163" w:rsidRPr="007E08C0">
          <w:rPr>
            <w:webHidden/>
          </w:rPr>
          <w:tab/>
        </w:r>
        <w:r w:rsidR="00605163" w:rsidRPr="007E08C0">
          <w:rPr>
            <w:webHidden/>
          </w:rPr>
          <w:fldChar w:fldCharType="begin"/>
        </w:r>
        <w:r w:rsidR="00605163" w:rsidRPr="007E08C0">
          <w:rPr>
            <w:webHidden/>
          </w:rPr>
          <w:instrText xml:space="preserve"> PAGEREF _Toc35344640 \h </w:instrText>
        </w:r>
        <w:r w:rsidR="00605163" w:rsidRPr="007E08C0">
          <w:rPr>
            <w:webHidden/>
          </w:rPr>
        </w:r>
        <w:r w:rsidR="00605163" w:rsidRPr="007E08C0">
          <w:rPr>
            <w:webHidden/>
          </w:rPr>
          <w:fldChar w:fldCharType="separate"/>
        </w:r>
        <w:r w:rsidR="00605163" w:rsidRPr="007E08C0">
          <w:rPr>
            <w:webHidden/>
          </w:rPr>
          <w:t>15</w:t>
        </w:r>
        <w:r w:rsidR="00605163" w:rsidRPr="007E08C0">
          <w:rPr>
            <w:webHidden/>
          </w:rPr>
          <w:fldChar w:fldCharType="end"/>
        </w:r>
      </w:hyperlink>
    </w:p>
    <w:p w14:paraId="1DB8F9C7" w14:textId="7B7115A9"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41" w:history="1">
        <w:r w:rsidR="00605163" w:rsidRPr="007E08C0">
          <w:rPr>
            <w:rStyle w:val="Hipercze"/>
            <w:rFonts w:cs="Arial"/>
            <w:snapToGrid w:val="0"/>
            <w:w w:val="0"/>
          </w:rPr>
          <w:t>6.6</w:t>
        </w:r>
        <w:r w:rsidR="00605163" w:rsidRPr="007E08C0">
          <w:rPr>
            <w:rFonts w:asciiTheme="minorHAnsi" w:eastAsiaTheme="minorEastAsia" w:hAnsiTheme="minorHAnsi" w:cstheme="minorBidi"/>
            <w:sz w:val="22"/>
            <w:szCs w:val="22"/>
            <w:lang w:eastAsia="pl-PL"/>
          </w:rPr>
          <w:tab/>
        </w:r>
        <w:r w:rsidR="00605163" w:rsidRPr="007E08C0">
          <w:rPr>
            <w:rStyle w:val="Hipercze"/>
          </w:rPr>
          <w:t>Konstrukcja nośna, przyjęte schematy statyczne</w:t>
        </w:r>
        <w:r w:rsidR="00605163" w:rsidRPr="007E08C0">
          <w:rPr>
            <w:webHidden/>
          </w:rPr>
          <w:tab/>
        </w:r>
        <w:r w:rsidR="00605163" w:rsidRPr="007E08C0">
          <w:rPr>
            <w:webHidden/>
          </w:rPr>
          <w:fldChar w:fldCharType="begin"/>
        </w:r>
        <w:r w:rsidR="00605163" w:rsidRPr="007E08C0">
          <w:rPr>
            <w:webHidden/>
          </w:rPr>
          <w:instrText xml:space="preserve"> PAGEREF _Toc35344641 \h </w:instrText>
        </w:r>
        <w:r w:rsidR="00605163" w:rsidRPr="007E08C0">
          <w:rPr>
            <w:webHidden/>
          </w:rPr>
        </w:r>
        <w:r w:rsidR="00605163" w:rsidRPr="007E08C0">
          <w:rPr>
            <w:webHidden/>
          </w:rPr>
          <w:fldChar w:fldCharType="separate"/>
        </w:r>
        <w:r w:rsidR="00605163" w:rsidRPr="007E08C0">
          <w:rPr>
            <w:webHidden/>
          </w:rPr>
          <w:t>15</w:t>
        </w:r>
        <w:r w:rsidR="00605163" w:rsidRPr="007E08C0">
          <w:rPr>
            <w:webHidden/>
          </w:rPr>
          <w:fldChar w:fldCharType="end"/>
        </w:r>
      </w:hyperlink>
    </w:p>
    <w:p w14:paraId="5C52FBD1" w14:textId="38F1E2AE"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42" w:history="1">
        <w:r w:rsidR="00605163" w:rsidRPr="007E08C0">
          <w:rPr>
            <w:rStyle w:val="Hipercze"/>
          </w:rPr>
          <w:t>6.6.1</w:t>
        </w:r>
        <w:r w:rsidR="00605163" w:rsidRPr="007E08C0">
          <w:rPr>
            <w:rFonts w:asciiTheme="minorHAnsi" w:eastAsiaTheme="minorEastAsia" w:hAnsiTheme="minorHAnsi" w:cstheme="minorBidi"/>
            <w:sz w:val="22"/>
            <w:szCs w:val="22"/>
            <w:lang w:eastAsia="pl-PL"/>
          </w:rPr>
          <w:tab/>
        </w:r>
        <w:r w:rsidR="00605163" w:rsidRPr="007E08C0">
          <w:rPr>
            <w:rStyle w:val="Hipercze"/>
          </w:rPr>
          <w:t>Fundamenty</w:t>
        </w:r>
        <w:r w:rsidR="00605163" w:rsidRPr="007E08C0">
          <w:rPr>
            <w:webHidden/>
          </w:rPr>
          <w:tab/>
        </w:r>
        <w:r w:rsidR="00605163" w:rsidRPr="007E08C0">
          <w:rPr>
            <w:webHidden/>
          </w:rPr>
          <w:fldChar w:fldCharType="begin"/>
        </w:r>
        <w:r w:rsidR="00605163" w:rsidRPr="007E08C0">
          <w:rPr>
            <w:webHidden/>
          </w:rPr>
          <w:instrText xml:space="preserve"> PAGEREF _Toc35344642 \h </w:instrText>
        </w:r>
        <w:r w:rsidR="00605163" w:rsidRPr="007E08C0">
          <w:rPr>
            <w:webHidden/>
          </w:rPr>
        </w:r>
        <w:r w:rsidR="00605163" w:rsidRPr="007E08C0">
          <w:rPr>
            <w:webHidden/>
          </w:rPr>
          <w:fldChar w:fldCharType="separate"/>
        </w:r>
        <w:r w:rsidR="00605163" w:rsidRPr="007E08C0">
          <w:rPr>
            <w:webHidden/>
          </w:rPr>
          <w:t>15</w:t>
        </w:r>
        <w:r w:rsidR="00605163" w:rsidRPr="007E08C0">
          <w:rPr>
            <w:webHidden/>
          </w:rPr>
          <w:fldChar w:fldCharType="end"/>
        </w:r>
      </w:hyperlink>
    </w:p>
    <w:p w14:paraId="7693676D" w14:textId="27AC6951"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43" w:history="1">
        <w:r w:rsidR="00605163" w:rsidRPr="007E08C0">
          <w:rPr>
            <w:rStyle w:val="Hipercze"/>
          </w:rPr>
          <w:t>6.6.2</w:t>
        </w:r>
        <w:r w:rsidR="00605163" w:rsidRPr="007E08C0">
          <w:rPr>
            <w:rFonts w:asciiTheme="minorHAnsi" w:eastAsiaTheme="minorEastAsia" w:hAnsiTheme="minorHAnsi" w:cstheme="minorBidi"/>
            <w:sz w:val="22"/>
            <w:szCs w:val="22"/>
            <w:lang w:eastAsia="pl-PL"/>
          </w:rPr>
          <w:tab/>
        </w:r>
        <w:r w:rsidR="00605163" w:rsidRPr="007E08C0">
          <w:rPr>
            <w:rStyle w:val="Hipercze"/>
          </w:rPr>
          <w:t>Konstrukcja murowa</w:t>
        </w:r>
        <w:r w:rsidR="00605163" w:rsidRPr="007E08C0">
          <w:rPr>
            <w:webHidden/>
          </w:rPr>
          <w:tab/>
        </w:r>
        <w:r w:rsidR="00605163" w:rsidRPr="007E08C0">
          <w:rPr>
            <w:webHidden/>
          </w:rPr>
          <w:fldChar w:fldCharType="begin"/>
        </w:r>
        <w:r w:rsidR="00605163" w:rsidRPr="007E08C0">
          <w:rPr>
            <w:webHidden/>
          </w:rPr>
          <w:instrText xml:space="preserve"> PAGEREF _Toc35344643 \h </w:instrText>
        </w:r>
        <w:r w:rsidR="00605163" w:rsidRPr="007E08C0">
          <w:rPr>
            <w:webHidden/>
          </w:rPr>
        </w:r>
        <w:r w:rsidR="00605163" w:rsidRPr="007E08C0">
          <w:rPr>
            <w:webHidden/>
          </w:rPr>
          <w:fldChar w:fldCharType="separate"/>
        </w:r>
        <w:r w:rsidR="00605163" w:rsidRPr="007E08C0">
          <w:rPr>
            <w:webHidden/>
          </w:rPr>
          <w:t>16</w:t>
        </w:r>
        <w:r w:rsidR="00605163" w:rsidRPr="007E08C0">
          <w:rPr>
            <w:webHidden/>
          </w:rPr>
          <w:fldChar w:fldCharType="end"/>
        </w:r>
      </w:hyperlink>
    </w:p>
    <w:p w14:paraId="0FF3AD06" w14:textId="6F434062"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44" w:history="1">
        <w:r w:rsidR="00605163" w:rsidRPr="007E08C0">
          <w:rPr>
            <w:rStyle w:val="Hipercze"/>
          </w:rPr>
          <w:t>6.6.3</w:t>
        </w:r>
        <w:r w:rsidR="00605163" w:rsidRPr="007E08C0">
          <w:rPr>
            <w:rFonts w:asciiTheme="minorHAnsi" w:eastAsiaTheme="minorEastAsia" w:hAnsiTheme="minorHAnsi" w:cstheme="minorBidi"/>
            <w:sz w:val="22"/>
            <w:szCs w:val="22"/>
            <w:lang w:eastAsia="pl-PL"/>
          </w:rPr>
          <w:tab/>
        </w:r>
        <w:r w:rsidR="00605163" w:rsidRPr="007E08C0">
          <w:rPr>
            <w:rStyle w:val="Hipercze"/>
          </w:rPr>
          <w:t>Konstrukcja stalowa – ZADASZENIA PRZED WEJŚCIAMI</w:t>
        </w:r>
        <w:r w:rsidR="00605163" w:rsidRPr="007E08C0">
          <w:rPr>
            <w:webHidden/>
          </w:rPr>
          <w:tab/>
        </w:r>
        <w:r w:rsidR="00605163" w:rsidRPr="007E08C0">
          <w:rPr>
            <w:webHidden/>
          </w:rPr>
          <w:fldChar w:fldCharType="begin"/>
        </w:r>
        <w:r w:rsidR="00605163" w:rsidRPr="007E08C0">
          <w:rPr>
            <w:webHidden/>
          </w:rPr>
          <w:instrText xml:space="preserve"> PAGEREF _Toc35344644 \h </w:instrText>
        </w:r>
        <w:r w:rsidR="00605163" w:rsidRPr="007E08C0">
          <w:rPr>
            <w:webHidden/>
          </w:rPr>
        </w:r>
        <w:r w:rsidR="00605163" w:rsidRPr="007E08C0">
          <w:rPr>
            <w:webHidden/>
          </w:rPr>
          <w:fldChar w:fldCharType="separate"/>
        </w:r>
        <w:r w:rsidR="00605163" w:rsidRPr="007E08C0">
          <w:rPr>
            <w:webHidden/>
          </w:rPr>
          <w:t>16</w:t>
        </w:r>
        <w:r w:rsidR="00605163" w:rsidRPr="007E08C0">
          <w:rPr>
            <w:webHidden/>
          </w:rPr>
          <w:fldChar w:fldCharType="end"/>
        </w:r>
      </w:hyperlink>
    </w:p>
    <w:p w14:paraId="12416C5D" w14:textId="4E5650CB"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45" w:history="1">
        <w:r w:rsidR="00605163" w:rsidRPr="007E08C0">
          <w:rPr>
            <w:rStyle w:val="Hipercze"/>
          </w:rPr>
          <w:t>6.6.4</w:t>
        </w:r>
        <w:r w:rsidR="00605163" w:rsidRPr="007E08C0">
          <w:rPr>
            <w:rFonts w:asciiTheme="minorHAnsi" w:eastAsiaTheme="minorEastAsia" w:hAnsiTheme="minorHAnsi" w:cstheme="minorBidi"/>
            <w:sz w:val="22"/>
            <w:szCs w:val="22"/>
            <w:lang w:eastAsia="pl-PL"/>
          </w:rPr>
          <w:tab/>
        </w:r>
        <w:r w:rsidR="00605163" w:rsidRPr="007E08C0">
          <w:rPr>
            <w:rStyle w:val="Hipercze"/>
          </w:rPr>
          <w:t>Klasa konstrukcji</w:t>
        </w:r>
        <w:r w:rsidR="00605163" w:rsidRPr="007E08C0">
          <w:rPr>
            <w:webHidden/>
          </w:rPr>
          <w:tab/>
        </w:r>
        <w:r w:rsidR="00605163" w:rsidRPr="007E08C0">
          <w:rPr>
            <w:webHidden/>
          </w:rPr>
          <w:fldChar w:fldCharType="begin"/>
        </w:r>
        <w:r w:rsidR="00605163" w:rsidRPr="007E08C0">
          <w:rPr>
            <w:webHidden/>
          </w:rPr>
          <w:instrText xml:space="preserve"> PAGEREF _Toc35344645 \h </w:instrText>
        </w:r>
        <w:r w:rsidR="00605163" w:rsidRPr="007E08C0">
          <w:rPr>
            <w:webHidden/>
          </w:rPr>
        </w:r>
        <w:r w:rsidR="00605163" w:rsidRPr="007E08C0">
          <w:rPr>
            <w:webHidden/>
          </w:rPr>
          <w:fldChar w:fldCharType="separate"/>
        </w:r>
        <w:r w:rsidR="00605163" w:rsidRPr="007E08C0">
          <w:rPr>
            <w:webHidden/>
          </w:rPr>
          <w:t>17</w:t>
        </w:r>
        <w:r w:rsidR="00605163" w:rsidRPr="007E08C0">
          <w:rPr>
            <w:webHidden/>
          </w:rPr>
          <w:fldChar w:fldCharType="end"/>
        </w:r>
      </w:hyperlink>
    </w:p>
    <w:p w14:paraId="72E6F390" w14:textId="50056EA4"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46" w:history="1">
        <w:r w:rsidR="00605163" w:rsidRPr="007E08C0">
          <w:rPr>
            <w:rStyle w:val="Hipercze"/>
          </w:rPr>
          <w:t>6.6.5</w:t>
        </w:r>
        <w:r w:rsidR="00605163" w:rsidRPr="007E08C0">
          <w:rPr>
            <w:rFonts w:asciiTheme="minorHAnsi" w:eastAsiaTheme="minorEastAsia" w:hAnsiTheme="minorHAnsi" w:cstheme="minorBidi"/>
            <w:sz w:val="22"/>
            <w:szCs w:val="22"/>
            <w:lang w:eastAsia="pl-PL"/>
          </w:rPr>
          <w:tab/>
        </w:r>
        <w:r w:rsidR="00605163" w:rsidRPr="007E08C0">
          <w:rPr>
            <w:rStyle w:val="Hipercze"/>
          </w:rPr>
          <w:t>Zabezpieczenie antykorozyjne</w:t>
        </w:r>
        <w:r w:rsidR="00605163" w:rsidRPr="007E08C0">
          <w:rPr>
            <w:webHidden/>
          </w:rPr>
          <w:tab/>
        </w:r>
        <w:r w:rsidR="00605163" w:rsidRPr="007E08C0">
          <w:rPr>
            <w:webHidden/>
          </w:rPr>
          <w:fldChar w:fldCharType="begin"/>
        </w:r>
        <w:r w:rsidR="00605163" w:rsidRPr="007E08C0">
          <w:rPr>
            <w:webHidden/>
          </w:rPr>
          <w:instrText xml:space="preserve"> PAGEREF _Toc35344646 \h </w:instrText>
        </w:r>
        <w:r w:rsidR="00605163" w:rsidRPr="007E08C0">
          <w:rPr>
            <w:webHidden/>
          </w:rPr>
        </w:r>
        <w:r w:rsidR="00605163" w:rsidRPr="007E08C0">
          <w:rPr>
            <w:webHidden/>
          </w:rPr>
          <w:fldChar w:fldCharType="separate"/>
        </w:r>
        <w:r w:rsidR="00605163" w:rsidRPr="007E08C0">
          <w:rPr>
            <w:webHidden/>
          </w:rPr>
          <w:t>17</w:t>
        </w:r>
        <w:r w:rsidR="00605163" w:rsidRPr="007E08C0">
          <w:rPr>
            <w:webHidden/>
          </w:rPr>
          <w:fldChar w:fldCharType="end"/>
        </w:r>
      </w:hyperlink>
    </w:p>
    <w:p w14:paraId="211ADBF7" w14:textId="70F7B389" w:rsidR="00605163" w:rsidRPr="007E08C0" w:rsidRDefault="006B14A8" w:rsidP="007E08C0">
      <w:pPr>
        <w:pStyle w:val="Spistreci1"/>
        <w:spacing w:line="360" w:lineRule="auto"/>
        <w:rPr>
          <w:rFonts w:asciiTheme="minorHAnsi" w:eastAsiaTheme="minorEastAsia" w:hAnsiTheme="minorHAnsi" w:cstheme="minorBidi"/>
          <w:b w:val="0"/>
          <w:kern w:val="0"/>
          <w:sz w:val="22"/>
          <w:szCs w:val="22"/>
          <w:lang w:eastAsia="pl-PL"/>
        </w:rPr>
      </w:pPr>
      <w:hyperlink w:anchor="_Toc35344647" w:history="1">
        <w:r w:rsidR="00605163" w:rsidRPr="007E08C0">
          <w:rPr>
            <w:rStyle w:val="Hipercze"/>
          </w:rPr>
          <w:t>7</w:t>
        </w:r>
        <w:r w:rsidR="00605163" w:rsidRPr="007E08C0">
          <w:rPr>
            <w:rFonts w:asciiTheme="minorHAnsi" w:eastAsiaTheme="minorEastAsia" w:hAnsiTheme="minorHAnsi" w:cstheme="minorBidi"/>
            <w:b w:val="0"/>
            <w:kern w:val="0"/>
            <w:sz w:val="22"/>
            <w:szCs w:val="22"/>
            <w:lang w:eastAsia="pl-PL"/>
          </w:rPr>
          <w:tab/>
        </w:r>
        <w:r w:rsidR="00605163" w:rsidRPr="007E08C0">
          <w:rPr>
            <w:rStyle w:val="Hipercze"/>
          </w:rPr>
          <w:t>OBLICZENIA STATYCZNE</w:t>
        </w:r>
        <w:r w:rsidR="00605163" w:rsidRPr="007E08C0">
          <w:rPr>
            <w:webHidden/>
          </w:rPr>
          <w:tab/>
        </w:r>
        <w:r w:rsidR="00605163" w:rsidRPr="007E08C0">
          <w:rPr>
            <w:webHidden/>
          </w:rPr>
          <w:fldChar w:fldCharType="begin"/>
        </w:r>
        <w:r w:rsidR="00605163" w:rsidRPr="007E08C0">
          <w:rPr>
            <w:webHidden/>
          </w:rPr>
          <w:instrText xml:space="preserve"> PAGEREF _Toc35344647 \h </w:instrText>
        </w:r>
        <w:r w:rsidR="00605163" w:rsidRPr="007E08C0">
          <w:rPr>
            <w:webHidden/>
          </w:rPr>
        </w:r>
        <w:r w:rsidR="00605163" w:rsidRPr="007E08C0">
          <w:rPr>
            <w:webHidden/>
          </w:rPr>
          <w:fldChar w:fldCharType="separate"/>
        </w:r>
        <w:r w:rsidR="00605163" w:rsidRPr="007E08C0">
          <w:rPr>
            <w:webHidden/>
          </w:rPr>
          <w:t>18</w:t>
        </w:r>
        <w:r w:rsidR="00605163" w:rsidRPr="007E08C0">
          <w:rPr>
            <w:webHidden/>
          </w:rPr>
          <w:fldChar w:fldCharType="end"/>
        </w:r>
      </w:hyperlink>
    </w:p>
    <w:p w14:paraId="1E7567ED" w14:textId="0F74338D"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48" w:history="1">
        <w:r w:rsidR="00605163" w:rsidRPr="007E08C0">
          <w:rPr>
            <w:rStyle w:val="Hipercze"/>
            <w:rFonts w:cs="Arial"/>
            <w:snapToGrid w:val="0"/>
            <w:w w:val="0"/>
          </w:rPr>
          <w:t>7.1</w:t>
        </w:r>
        <w:r w:rsidR="00605163" w:rsidRPr="007E08C0">
          <w:rPr>
            <w:rFonts w:asciiTheme="minorHAnsi" w:eastAsiaTheme="minorEastAsia" w:hAnsiTheme="minorHAnsi" w:cstheme="minorBidi"/>
            <w:sz w:val="22"/>
            <w:szCs w:val="22"/>
            <w:lang w:eastAsia="pl-PL"/>
          </w:rPr>
          <w:tab/>
        </w:r>
        <w:r w:rsidR="00605163" w:rsidRPr="007E08C0">
          <w:rPr>
            <w:rStyle w:val="Hipercze"/>
          </w:rPr>
          <w:t>Zebranie obciążeń</w:t>
        </w:r>
        <w:r w:rsidR="00605163" w:rsidRPr="007E08C0">
          <w:rPr>
            <w:webHidden/>
          </w:rPr>
          <w:tab/>
        </w:r>
        <w:r w:rsidR="00605163" w:rsidRPr="007E08C0">
          <w:rPr>
            <w:webHidden/>
          </w:rPr>
          <w:fldChar w:fldCharType="begin"/>
        </w:r>
        <w:r w:rsidR="00605163" w:rsidRPr="007E08C0">
          <w:rPr>
            <w:webHidden/>
          </w:rPr>
          <w:instrText xml:space="preserve"> PAGEREF _Toc35344648 \h </w:instrText>
        </w:r>
        <w:r w:rsidR="00605163" w:rsidRPr="007E08C0">
          <w:rPr>
            <w:webHidden/>
          </w:rPr>
        </w:r>
        <w:r w:rsidR="00605163" w:rsidRPr="007E08C0">
          <w:rPr>
            <w:webHidden/>
          </w:rPr>
          <w:fldChar w:fldCharType="separate"/>
        </w:r>
        <w:r w:rsidR="00605163" w:rsidRPr="007E08C0">
          <w:rPr>
            <w:webHidden/>
          </w:rPr>
          <w:t>18</w:t>
        </w:r>
        <w:r w:rsidR="00605163" w:rsidRPr="007E08C0">
          <w:rPr>
            <w:webHidden/>
          </w:rPr>
          <w:fldChar w:fldCharType="end"/>
        </w:r>
      </w:hyperlink>
    </w:p>
    <w:p w14:paraId="1920B6BB" w14:textId="768A3FA7"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49" w:history="1">
        <w:r w:rsidR="00605163" w:rsidRPr="007E08C0">
          <w:rPr>
            <w:rStyle w:val="Hipercze"/>
            <w:rFonts w:cs="Arial"/>
            <w:snapToGrid w:val="0"/>
            <w:w w:val="0"/>
          </w:rPr>
          <w:t>7.2</w:t>
        </w:r>
        <w:r w:rsidR="00605163" w:rsidRPr="007E08C0">
          <w:rPr>
            <w:rFonts w:asciiTheme="minorHAnsi" w:eastAsiaTheme="minorEastAsia" w:hAnsiTheme="minorHAnsi" w:cstheme="minorBidi"/>
            <w:sz w:val="22"/>
            <w:szCs w:val="22"/>
            <w:lang w:eastAsia="pl-PL"/>
          </w:rPr>
          <w:tab/>
        </w:r>
        <w:r w:rsidR="00605163" w:rsidRPr="007E08C0">
          <w:rPr>
            <w:rStyle w:val="Hipercze"/>
          </w:rPr>
          <w:t>Konstrukcja stalowa</w:t>
        </w:r>
        <w:r w:rsidR="00605163" w:rsidRPr="007E08C0">
          <w:rPr>
            <w:webHidden/>
          </w:rPr>
          <w:tab/>
        </w:r>
        <w:r w:rsidR="00605163" w:rsidRPr="007E08C0">
          <w:rPr>
            <w:webHidden/>
          </w:rPr>
          <w:fldChar w:fldCharType="begin"/>
        </w:r>
        <w:r w:rsidR="00605163" w:rsidRPr="007E08C0">
          <w:rPr>
            <w:webHidden/>
          </w:rPr>
          <w:instrText xml:space="preserve"> PAGEREF _Toc35344649 \h </w:instrText>
        </w:r>
        <w:r w:rsidR="00605163" w:rsidRPr="007E08C0">
          <w:rPr>
            <w:webHidden/>
          </w:rPr>
        </w:r>
        <w:r w:rsidR="00605163" w:rsidRPr="007E08C0">
          <w:rPr>
            <w:webHidden/>
          </w:rPr>
          <w:fldChar w:fldCharType="separate"/>
        </w:r>
        <w:r w:rsidR="00605163" w:rsidRPr="007E08C0">
          <w:rPr>
            <w:webHidden/>
          </w:rPr>
          <w:t>20</w:t>
        </w:r>
        <w:r w:rsidR="00605163" w:rsidRPr="007E08C0">
          <w:rPr>
            <w:webHidden/>
          </w:rPr>
          <w:fldChar w:fldCharType="end"/>
        </w:r>
      </w:hyperlink>
    </w:p>
    <w:p w14:paraId="170EF04A" w14:textId="3D254D79"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50" w:history="1">
        <w:r w:rsidR="00605163" w:rsidRPr="007E08C0">
          <w:rPr>
            <w:rStyle w:val="Hipercze"/>
            <w:rFonts w:cs="Arial"/>
            <w:snapToGrid w:val="0"/>
            <w:w w:val="0"/>
          </w:rPr>
          <w:t>7.3</w:t>
        </w:r>
        <w:r w:rsidR="00605163" w:rsidRPr="007E08C0">
          <w:rPr>
            <w:rFonts w:asciiTheme="minorHAnsi" w:eastAsiaTheme="minorEastAsia" w:hAnsiTheme="minorHAnsi" w:cstheme="minorBidi"/>
            <w:sz w:val="22"/>
            <w:szCs w:val="22"/>
            <w:lang w:eastAsia="pl-PL"/>
          </w:rPr>
          <w:tab/>
        </w:r>
        <w:r w:rsidR="00605163" w:rsidRPr="007E08C0">
          <w:rPr>
            <w:rStyle w:val="Hipercze"/>
          </w:rPr>
          <w:t>Konstrukcja żelbetowa</w:t>
        </w:r>
        <w:r w:rsidR="00605163" w:rsidRPr="007E08C0">
          <w:rPr>
            <w:webHidden/>
          </w:rPr>
          <w:tab/>
        </w:r>
        <w:r w:rsidR="00605163" w:rsidRPr="007E08C0">
          <w:rPr>
            <w:webHidden/>
          </w:rPr>
          <w:fldChar w:fldCharType="begin"/>
        </w:r>
        <w:r w:rsidR="00605163" w:rsidRPr="007E08C0">
          <w:rPr>
            <w:webHidden/>
          </w:rPr>
          <w:instrText xml:space="preserve"> PAGEREF _Toc35344650 \h </w:instrText>
        </w:r>
        <w:r w:rsidR="00605163" w:rsidRPr="007E08C0">
          <w:rPr>
            <w:webHidden/>
          </w:rPr>
        </w:r>
        <w:r w:rsidR="00605163" w:rsidRPr="007E08C0">
          <w:rPr>
            <w:webHidden/>
          </w:rPr>
          <w:fldChar w:fldCharType="separate"/>
        </w:r>
        <w:r w:rsidR="00605163" w:rsidRPr="007E08C0">
          <w:rPr>
            <w:webHidden/>
          </w:rPr>
          <w:t>31</w:t>
        </w:r>
        <w:r w:rsidR="00605163" w:rsidRPr="007E08C0">
          <w:rPr>
            <w:webHidden/>
          </w:rPr>
          <w:fldChar w:fldCharType="end"/>
        </w:r>
      </w:hyperlink>
    </w:p>
    <w:p w14:paraId="3324FDE2" w14:textId="0AD18A51"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51" w:history="1">
        <w:r w:rsidR="00605163" w:rsidRPr="007E08C0">
          <w:rPr>
            <w:rStyle w:val="Hipercze"/>
            <w:rFonts w:cs="Arial"/>
            <w:snapToGrid w:val="0"/>
            <w:w w:val="0"/>
          </w:rPr>
          <w:t>7.4</w:t>
        </w:r>
        <w:r w:rsidR="00605163" w:rsidRPr="007E08C0">
          <w:rPr>
            <w:rFonts w:asciiTheme="minorHAnsi" w:eastAsiaTheme="minorEastAsia" w:hAnsiTheme="minorHAnsi" w:cstheme="minorBidi"/>
            <w:sz w:val="22"/>
            <w:szCs w:val="22"/>
            <w:lang w:eastAsia="pl-PL"/>
          </w:rPr>
          <w:tab/>
        </w:r>
        <w:r w:rsidR="00605163" w:rsidRPr="007E08C0">
          <w:rPr>
            <w:rStyle w:val="Hipercze"/>
          </w:rPr>
          <w:t>Wymiarowanie klatek schodowych + trybun</w:t>
        </w:r>
        <w:r w:rsidR="00605163" w:rsidRPr="007E08C0">
          <w:rPr>
            <w:webHidden/>
          </w:rPr>
          <w:tab/>
        </w:r>
        <w:r w:rsidR="00605163" w:rsidRPr="007E08C0">
          <w:rPr>
            <w:webHidden/>
          </w:rPr>
          <w:fldChar w:fldCharType="begin"/>
        </w:r>
        <w:r w:rsidR="00605163" w:rsidRPr="007E08C0">
          <w:rPr>
            <w:webHidden/>
          </w:rPr>
          <w:instrText xml:space="preserve"> PAGEREF _Toc35344651 \h </w:instrText>
        </w:r>
        <w:r w:rsidR="00605163" w:rsidRPr="007E08C0">
          <w:rPr>
            <w:webHidden/>
          </w:rPr>
        </w:r>
        <w:r w:rsidR="00605163" w:rsidRPr="007E08C0">
          <w:rPr>
            <w:webHidden/>
          </w:rPr>
          <w:fldChar w:fldCharType="separate"/>
        </w:r>
        <w:r w:rsidR="00605163" w:rsidRPr="007E08C0">
          <w:rPr>
            <w:webHidden/>
          </w:rPr>
          <w:t>31</w:t>
        </w:r>
        <w:r w:rsidR="00605163" w:rsidRPr="007E08C0">
          <w:rPr>
            <w:webHidden/>
          </w:rPr>
          <w:fldChar w:fldCharType="end"/>
        </w:r>
      </w:hyperlink>
    </w:p>
    <w:p w14:paraId="2D2C8704" w14:textId="487ABD72"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52" w:history="1">
        <w:r w:rsidR="00605163" w:rsidRPr="007E08C0">
          <w:rPr>
            <w:rStyle w:val="Hipercze"/>
          </w:rPr>
          <w:t>7.4.1</w:t>
        </w:r>
        <w:r w:rsidR="00605163" w:rsidRPr="007E08C0">
          <w:rPr>
            <w:rFonts w:asciiTheme="minorHAnsi" w:eastAsiaTheme="minorEastAsia" w:hAnsiTheme="minorHAnsi" w:cstheme="minorBidi"/>
            <w:sz w:val="22"/>
            <w:szCs w:val="22"/>
            <w:lang w:eastAsia="pl-PL"/>
          </w:rPr>
          <w:tab/>
        </w:r>
        <w:r w:rsidR="00605163" w:rsidRPr="007E08C0">
          <w:rPr>
            <w:rStyle w:val="Hipercze"/>
          </w:rPr>
          <w:t>TRYBUNY</w:t>
        </w:r>
        <w:r w:rsidR="00605163" w:rsidRPr="007E08C0">
          <w:rPr>
            <w:webHidden/>
          </w:rPr>
          <w:tab/>
        </w:r>
        <w:r w:rsidR="00605163" w:rsidRPr="007E08C0">
          <w:rPr>
            <w:webHidden/>
          </w:rPr>
          <w:fldChar w:fldCharType="begin"/>
        </w:r>
        <w:r w:rsidR="00605163" w:rsidRPr="007E08C0">
          <w:rPr>
            <w:webHidden/>
          </w:rPr>
          <w:instrText xml:space="preserve"> PAGEREF _Toc35344652 \h </w:instrText>
        </w:r>
        <w:r w:rsidR="00605163" w:rsidRPr="007E08C0">
          <w:rPr>
            <w:webHidden/>
          </w:rPr>
        </w:r>
        <w:r w:rsidR="00605163" w:rsidRPr="007E08C0">
          <w:rPr>
            <w:webHidden/>
          </w:rPr>
          <w:fldChar w:fldCharType="separate"/>
        </w:r>
        <w:r w:rsidR="00605163" w:rsidRPr="007E08C0">
          <w:rPr>
            <w:webHidden/>
          </w:rPr>
          <w:t>31</w:t>
        </w:r>
        <w:r w:rsidR="00605163" w:rsidRPr="007E08C0">
          <w:rPr>
            <w:webHidden/>
          </w:rPr>
          <w:fldChar w:fldCharType="end"/>
        </w:r>
      </w:hyperlink>
    </w:p>
    <w:p w14:paraId="20447BF9" w14:textId="70299DD7"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53" w:history="1">
        <w:r w:rsidR="00605163" w:rsidRPr="007E08C0">
          <w:rPr>
            <w:rStyle w:val="Hipercze"/>
          </w:rPr>
          <w:t>7.4.2</w:t>
        </w:r>
        <w:r w:rsidR="00605163" w:rsidRPr="007E08C0">
          <w:rPr>
            <w:rFonts w:asciiTheme="minorHAnsi" w:eastAsiaTheme="minorEastAsia" w:hAnsiTheme="minorHAnsi" w:cstheme="minorBidi"/>
            <w:sz w:val="22"/>
            <w:szCs w:val="22"/>
            <w:lang w:eastAsia="pl-PL"/>
          </w:rPr>
          <w:tab/>
        </w:r>
        <w:r w:rsidR="00605163" w:rsidRPr="007E08C0">
          <w:rPr>
            <w:rStyle w:val="Hipercze"/>
          </w:rPr>
          <w:t>KLATKA SCHODOWA - PRZY TRYBUNACH</w:t>
        </w:r>
        <w:r w:rsidR="00605163" w:rsidRPr="007E08C0">
          <w:rPr>
            <w:webHidden/>
          </w:rPr>
          <w:tab/>
        </w:r>
        <w:r w:rsidR="00605163" w:rsidRPr="007E08C0">
          <w:rPr>
            <w:webHidden/>
          </w:rPr>
          <w:fldChar w:fldCharType="begin"/>
        </w:r>
        <w:r w:rsidR="00605163" w:rsidRPr="007E08C0">
          <w:rPr>
            <w:webHidden/>
          </w:rPr>
          <w:instrText xml:space="preserve"> PAGEREF _Toc35344653 \h </w:instrText>
        </w:r>
        <w:r w:rsidR="00605163" w:rsidRPr="007E08C0">
          <w:rPr>
            <w:webHidden/>
          </w:rPr>
        </w:r>
        <w:r w:rsidR="00605163" w:rsidRPr="007E08C0">
          <w:rPr>
            <w:webHidden/>
          </w:rPr>
          <w:fldChar w:fldCharType="separate"/>
        </w:r>
        <w:r w:rsidR="00605163" w:rsidRPr="007E08C0">
          <w:rPr>
            <w:webHidden/>
          </w:rPr>
          <w:t>35</w:t>
        </w:r>
        <w:r w:rsidR="00605163" w:rsidRPr="007E08C0">
          <w:rPr>
            <w:webHidden/>
          </w:rPr>
          <w:fldChar w:fldCharType="end"/>
        </w:r>
      </w:hyperlink>
    </w:p>
    <w:p w14:paraId="7E54B8EC" w14:textId="1E42DBD3"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54" w:history="1">
        <w:r w:rsidR="00605163" w:rsidRPr="007E08C0">
          <w:rPr>
            <w:rStyle w:val="Hipercze"/>
          </w:rPr>
          <w:t>7.4.3</w:t>
        </w:r>
        <w:r w:rsidR="00605163" w:rsidRPr="007E08C0">
          <w:rPr>
            <w:rFonts w:asciiTheme="minorHAnsi" w:eastAsiaTheme="minorEastAsia" w:hAnsiTheme="minorHAnsi" w:cstheme="minorBidi"/>
            <w:sz w:val="22"/>
            <w:szCs w:val="22"/>
            <w:lang w:eastAsia="pl-PL"/>
          </w:rPr>
          <w:tab/>
        </w:r>
        <w:r w:rsidR="00605163" w:rsidRPr="007E08C0">
          <w:rPr>
            <w:rStyle w:val="Hipercze"/>
          </w:rPr>
          <w:t>KLATKA SCHODOWA</w:t>
        </w:r>
        <w:r w:rsidR="00605163" w:rsidRPr="007E08C0">
          <w:rPr>
            <w:webHidden/>
          </w:rPr>
          <w:tab/>
        </w:r>
        <w:r w:rsidR="00605163" w:rsidRPr="007E08C0">
          <w:rPr>
            <w:webHidden/>
          </w:rPr>
          <w:fldChar w:fldCharType="begin"/>
        </w:r>
        <w:r w:rsidR="00605163" w:rsidRPr="007E08C0">
          <w:rPr>
            <w:webHidden/>
          </w:rPr>
          <w:instrText xml:space="preserve"> PAGEREF _Toc35344654 \h </w:instrText>
        </w:r>
        <w:r w:rsidR="00605163" w:rsidRPr="007E08C0">
          <w:rPr>
            <w:webHidden/>
          </w:rPr>
        </w:r>
        <w:r w:rsidR="00605163" w:rsidRPr="007E08C0">
          <w:rPr>
            <w:webHidden/>
          </w:rPr>
          <w:fldChar w:fldCharType="separate"/>
        </w:r>
        <w:r w:rsidR="00605163" w:rsidRPr="007E08C0">
          <w:rPr>
            <w:webHidden/>
          </w:rPr>
          <w:t>38</w:t>
        </w:r>
        <w:r w:rsidR="00605163" w:rsidRPr="007E08C0">
          <w:rPr>
            <w:webHidden/>
          </w:rPr>
          <w:fldChar w:fldCharType="end"/>
        </w:r>
      </w:hyperlink>
    </w:p>
    <w:p w14:paraId="13474227" w14:textId="13368D23"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55" w:history="1">
        <w:r w:rsidR="00605163" w:rsidRPr="007E08C0">
          <w:rPr>
            <w:rStyle w:val="Hipercze"/>
            <w:rFonts w:cs="Arial"/>
            <w:snapToGrid w:val="0"/>
            <w:w w:val="0"/>
          </w:rPr>
          <w:t>7.5</w:t>
        </w:r>
        <w:r w:rsidR="00605163" w:rsidRPr="007E08C0">
          <w:rPr>
            <w:rFonts w:asciiTheme="minorHAnsi" w:eastAsiaTheme="minorEastAsia" w:hAnsiTheme="minorHAnsi" w:cstheme="minorBidi"/>
            <w:sz w:val="22"/>
            <w:szCs w:val="22"/>
            <w:lang w:eastAsia="pl-PL"/>
          </w:rPr>
          <w:tab/>
        </w:r>
        <w:r w:rsidR="00605163" w:rsidRPr="007E08C0">
          <w:rPr>
            <w:rStyle w:val="Hipercze"/>
          </w:rPr>
          <w:t>Wymiarowanie słupa głównego w hali sportowej</w:t>
        </w:r>
        <w:r w:rsidR="00605163" w:rsidRPr="007E08C0">
          <w:rPr>
            <w:webHidden/>
          </w:rPr>
          <w:tab/>
        </w:r>
        <w:r w:rsidR="00605163" w:rsidRPr="007E08C0">
          <w:rPr>
            <w:webHidden/>
          </w:rPr>
          <w:fldChar w:fldCharType="begin"/>
        </w:r>
        <w:r w:rsidR="00605163" w:rsidRPr="007E08C0">
          <w:rPr>
            <w:webHidden/>
          </w:rPr>
          <w:instrText xml:space="preserve"> PAGEREF _Toc35344655 \h </w:instrText>
        </w:r>
        <w:r w:rsidR="00605163" w:rsidRPr="007E08C0">
          <w:rPr>
            <w:webHidden/>
          </w:rPr>
        </w:r>
        <w:r w:rsidR="00605163" w:rsidRPr="007E08C0">
          <w:rPr>
            <w:webHidden/>
          </w:rPr>
          <w:fldChar w:fldCharType="separate"/>
        </w:r>
        <w:r w:rsidR="00605163" w:rsidRPr="007E08C0">
          <w:rPr>
            <w:webHidden/>
          </w:rPr>
          <w:t>49</w:t>
        </w:r>
        <w:r w:rsidR="00605163" w:rsidRPr="007E08C0">
          <w:rPr>
            <w:webHidden/>
          </w:rPr>
          <w:fldChar w:fldCharType="end"/>
        </w:r>
      </w:hyperlink>
    </w:p>
    <w:p w14:paraId="2FC194EE" w14:textId="281CB7DD"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56" w:history="1">
        <w:r w:rsidR="00605163" w:rsidRPr="007E08C0">
          <w:rPr>
            <w:rStyle w:val="Hipercze"/>
            <w:rFonts w:cs="Arial"/>
            <w:snapToGrid w:val="0"/>
            <w:w w:val="0"/>
          </w:rPr>
          <w:t>7.6</w:t>
        </w:r>
        <w:r w:rsidR="00605163" w:rsidRPr="007E08C0">
          <w:rPr>
            <w:rFonts w:asciiTheme="minorHAnsi" w:eastAsiaTheme="minorEastAsia" w:hAnsiTheme="minorHAnsi" w:cstheme="minorBidi"/>
            <w:sz w:val="22"/>
            <w:szCs w:val="22"/>
            <w:lang w:eastAsia="pl-PL"/>
          </w:rPr>
          <w:tab/>
        </w:r>
        <w:r w:rsidR="00605163" w:rsidRPr="007E08C0">
          <w:rPr>
            <w:rStyle w:val="Hipercze"/>
          </w:rPr>
          <w:t>Wymiarowanie stopy fundamentowej</w:t>
        </w:r>
        <w:r w:rsidR="00605163" w:rsidRPr="007E08C0">
          <w:rPr>
            <w:webHidden/>
          </w:rPr>
          <w:tab/>
        </w:r>
        <w:r w:rsidR="00605163" w:rsidRPr="007E08C0">
          <w:rPr>
            <w:webHidden/>
          </w:rPr>
          <w:fldChar w:fldCharType="begin"/>
        </w:r>
        <w:r w:rsidR="00605163" w:rsidRPr="007E08C0">
          <w:rPr>
            <w:webHidden/>
          </w:rPr>
          <w:instrText xml:space="preserve"> PAGEREF _Toc35344656 \h </w:instrText>
        </w:r>
        <w:r w:rsidR="00605163" w:rsidRPr="007E08C0">
          <w:rPr>
            <w:webHidden/>
          </w:rPr>
        </w:r>
        <w:r w:rsidR="00605163" w:rsidRPr="007E08C0">
          <w:rPr>
            <w:webHidden/>
          </w:rPr>
          <w:fldChar w:fldCharType="separate"/>
        </w:r>
        <w:r w:rsidR="00605163" w:rsidRPr="007E08C0">
          <w:rPr>
            <w:webHidden/>
          </w:rPr>
          <w:t>54</w:t>
        </w:r>
        <w:r w:rsidR="00605163" w:rsidRPr="007E08C0">
          <w:rPr>
            <w:webHidden/>
          </w:rPr>
          <w:fldChar w:fldCharType="end"/>
        </w:r>
      </w:hyperlink>
    </w:p>
    <w:p w14:paraId="307B423B" w14:textId="06EB136F"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57" w:history="1">
        <w:r w:rsidR="00605163" w:rsidRPr="007E08C0">
          <w:rPr>
            <w:rStyle w:val="Hipercze"/>
            <w:rFonts w:cs="Arial"/>
            <w:snapToGrid w:val="0"/>
            <w:w w:val="0"/>
          </w:rPr>
          <w:t>7.7</w:t>
        </w:r>
        <w:r w:rsidR="00605163" w:rsidRPr="007E08C0">
          <w:rPr>
            <w:rFonts w:asciiTheme="minorHAnsi" w:eastAsiaTheme="minorEastAsia" w:hAnsiTheme="minorHAnsi" w:cstheme="minorBidi"/>
            <w:sz w:val="22"/>
            <w:szCs w:val="22"/>
            <w:lang w:eastAsia="pl-PL"/>
          </w:rPr>
          <w:tab/>
        </w:r>
        <w:r w:rsidR="00605163" w:rsidRPr="007E08C0">
          <w:rPr>
            <w:rStyle w:val="Hipercze"/>
          </w:rPr>
          <w:t>Wymiarowanie słupa w ścianie szczytowej</w:t>
        </w:r>
        <w:r w:rsidR="00605163" w:rsidRPr="007E08C0">
          <w:rPr>
            <w:webHidden/>
          </w:rPr>
          <w:tab/>
        </w:r>
        <w:r w:rsidR="00605163" w:rsidRPr="007E08C0">
          <w:rPr>
            <w:webHidden/>
          </w:rPr>
          <w:fldChar w:fldCharType="begin"/>
        </w:r>
        <w:r w:rsidR="00605163" w:rsidRPr="007E08C0">
          <w:rPr>
            <w:webHidden/>
          </w:rPr>
          <w:instrText xml:space="preserve"> PAGEREF _Toc35344657 \h </w:instrText>
        </w:r>
        <w:r w:rsidR="00605163" w:rsidRPr="007E08C0">
          <w:rPr>
            <w:webHidden/>
          </w:rPr>
        </w:r>
        <w:r w:rsidR="00605163" w:rsidRPr="007E08C0">
          <w:rPr>
            <w:webHidden/>
          </w:rPr>
          <w:fldChar w:fldCharType="separate"/>
        </w:r>
        <w:r w:rsidR="00605163" w:rsidRPr="007E08C0">
          <w:rPr>
            <w:webHidden/>
          </w:rPr>
          <w:t>58</w:t>
        </w:r>
        <w:r w:rsidR="00605163" w:rsidRPr="007E08C0">
          <w:rPr>
            <w:webHidden/>
          </w:rPr>
          <w:fldChar w:fldCharType="end"/>
        </w:r>
      </w:hyperlink>
    </w:p>
    <w:p w14:paraId="03A8AE20" w14:textId="7580B35F"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58" w:history="1">
        <w:r w:rsidR="00605163" w:rsidRPr="007E08C0">
          <w:rPr>
            <w:rStyle w:val="Hipercze"/>
          </w:rPr>
          <w:t>7.7.1</w:t>
        </w:r>
        <w:r w:rsidR="00605163" w:rsidRPr="007E08C0">
          <w:rPr>
            <w:rFonts w:asciiTheme="minorHAnsi" w:eastAsiaTheme="minorEastAsia" w:hAnsiTheme="minorHAnsi" w:cstheme="minorBidi"/>
            <w:sz w:val="22"/>
            <w:szCs w:val="22"/>
            <w:lang w:eastAsia="pl-PL"/>
          </w:rPr>
          <w:tab/>
        </w:r>
        <w:r w:rsidR="00605163" w:rsidRPr="007E08C0">
          <w:rPr>
            <w:rStyle w:val="Hipercze"/>
          </w:rPr>
          <w:t>Wymiarowanie stopy fundamentowej</w:t>
        </w:r>
        <w:r w:rsidR="00605163" w:rsidRPr="007E08C0">
          <w:rPr>
            <w:webHidden/>
          </w:rPr>
          <w:tab/>
        </w:r>
        <w:r w:rsidR="00605163" w:rsidRPr="007E08C0">
          <w:rPr>
            <w:webHidden/>
          </w:rPr>
          <w:fldChar w:fldCharType="begin"/>
        </w:r>
        <w:r w:rsidR="00605163" w:rsidRPr="007E08C0">
          <w:rPr>
            <w:webHidden/>
          </w:rPr>
          <w:instrText xml:space="preserve"> PAGEREF _Toc35344658 \h </w:instrText>
        </w:r>
        <w:r w:rsidR="00605163" w:rsidRPr="007E08C0">
          <w:rPr>
            <w:webHidden/>
          </w:rPr>
        </w:r>
        <w:r w:rsidR="00605163" w:rsidRPr="007E08C0">
          <w:rPr>
            <w:webHidden/>
          </w:rPr>
          <w:fldChar w:fldCharType="separate"/>
        </w:r>
        <w:r w:rsidR="00605163" w:rsidRPr="007E08C0">
          <w:rPr>
            <w:webHidden/>
          </w:rPr>
          <w:t>61</w:t>
        </w:r>
        <w:r w:rsidR="00605163" w:rsidRPr="007E08C0">
          <w:rPr>
            <w:webHidden/>
          </w:rPr>
          <w:fldChar w:fldCharType="end"/>
        </w:r>
      </w:hyperlink>
    </w:p>
    <w:p w14:paraId="792CA92F" w14:textId="4DEFDCC8"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59" w:history="1">
        <w:r w:rsidR="00605163" w:rsidRPr="007E08C0">
          <w:rPr>
            <w:rStyle w:val="Hipercze"/>
            <w:rFonts w:cs="Arial"/>
            <w:snapToGrid w:val="0"/>
            <w:w w:val="0"/>
          </w:rPr>
          <w:t>7.8</w:t>
        </w:r>
        <w:r w:rsidR="00605163" w:rsidRPr="007E08C0">
          <w:rPr>
            <w:rFonts w:asciiTheme="minorHAnsi" w:eastAsiaTheme="minorEastAsia" w:hAnsiTheme="minorHAnsi" w:cstheme="minorBidi"/>
            <w:sz w:val="22"/>
            <w:szCs w:val="22"/>
            <w:lang w:eastAsia="pl-PL"/>
          </w:rPr>
          <w:tab/>
        </w:r>
        <w:r w:rsidR="00605163" w:rsidRPr="007E08C0">
          <w:rPr>
            <w:rStyle w:val="Hipercze"/>
          </w:rPr>
          <w:t>Dobór stropu prefabrykowanego</w:t>
        </w:r>
        <w:r w:rsidR="00605163" w:rsidRPr="007E08C0">
          <w:rPr>
            <w:webHidden/>
          </w:rPr>
          <w:tab/>
        </w:r>
        <w:r w:rsidR="00605163" w:rsidRPr="007E08C0">
          <w:rPr>
            <w:webHidden/>
          </w:rPr>
          <w:fldChar w:fldCharType="begin"/>
        </w:r>
        <w:r w:rsidR="00605163" w:rsidRPr="007E08C0">
          <w:rPr>
            <w:webHidden/>
          </w:rPr>
          <w:instrText xml:space="preserve"> PAGEREF _Toc35344659 \h </w:instrText>
        </w:r>
        <w:r w:rsidR="00605163" w:rsidRPr="007E08C0">
          <w:rPr>
            <w:webHidden/>
          </w:rPr>
        </w:r>
        <w:r w:rsidR="00605163" w:rsidRPr="007E08C0">
          <w:rPr>
            <w:webHidden/>
          </w:rPr>
          <w:fldChar w:fldCharType="separate"/>
        </w:r>
        <w:r w:rsidR="00605163" w:rsidRPr="007E08C0">
          <w:rPr>
            <w:webHidden/>
          </w:rPr>
          <w:t>67</w:t>
        </w:r>
        <w:r w:rsidR="00605163" w:rsidRPr="007E08C0">
          <w:rPr>
            <w:webHidden/>
          </w:rPr>
          <w:fldChar w:fldCharType="end"/>
        </w:r>
      </w:hyperlink>
    </w:p>
    <w:p w14:paraId="41636CAE" w14:textId="406BB65E"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60" w:history="1">
        <w:r w:rsidR="00605163" w:rsidRPr="007E08C0">
          <w:rPr>
            <w:rStyle w:val="Hipercze"/>
          </w:rPr>
          <w:t>7.8.1</w:t>
        </w:r>
        <w:r w:rsidR="00605163" w:rsidRPr="007E08C0">
          <w:rPr>
            <w:rFonts w:asciiTheme="minorHAnsi" w:eastAsiaTheme="minorEastAsia" w:hAnsiTheme="minorHAnsi" w:cstheme="minorBidi"/>
            <w:sz w:val="22"/>
            <w:szCs w:val="22"/>
            <w:lang w:eastAsia="pl-PL"/>
          </w:rPr>
          <w:tab/>
        </w:r>
        <w:r w:rsidR="00605163" w:rsidRPr="007E08C0">
          <w:rPr>
            <w:rStyle w:val="Hipercze"/>
          </w:rPr>
          <w:t>Stropodach nad częścią w osiach D-B’/8-9</w:t>
        </w:r>
        <w:r w:rsidR="00605163" w:rsidRPr="007E08C0">
          <w:rPr>
            <w:webHidden/>
          </w:rPr>
          <w:tab/>
        </w:r>
        <w:r w:rsidR="00605163" w:rsidRPr="007E08C0">
          <w:rPr>
            <w:webHidden/>
          </w:rPr>
          <w:fldChar w:fldCharType="begin"/>
        </w:r>
        <w:r w:rsidR="00605163" w:rsidRPr="007E08C0">
          <w:rPr>
            <w:webHidden/>
          </w:rPr>
          <w:instrText xml:space="preserve"> PAGEREF _Toc35344660 \h </w:instrText>
        </w:r>
        <w:r w:rsidR="00605163" w:rsidRPr="007E08C0">
          <w:rPr>
            <w:webHidden/>
          </w:rPr>
        </w:r>
        <w:r w:rsidR="00605163" w:rsidRPr="007E08C0">
          <w:rPr>
            <w:webHidden/>
          </w:rPr>
          <w:fldChar w:fldCharType="separate"/>
        </w:r>
        <w:r w:rsidR="00605163" w:rsidRPr="007E08C0">
          <w:rPr>
            <w:webHidden/>
          </w:rPr>
          <w:t>67</w:t>
        </w:r>
        <w:r w:rsidR="00605163" w:rsidRPr="007E08C0">
          <w:rPr>
            <w:webHidden/>
          </w:rPr>
          <w:fldChar w:fldCharType="end"/>
        </w:r>
      </w:hyperlink>
    </w:p>
    <w:p w14:paraId="1E4D2BC0" w14:textId="583D0AE2"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61" w:history="1">
        <w:r w:rsidR="00605163" w:rsidRPr="007E08C0">
          <w:rPr>
            <w:rStyle w:val="Hipercze"/>
          </w:rPr>
          <w:t>7.8.2</w:t>
        </w:r>
        <w:r w:rsidR="00605163" w:rsidRPr="007E08C0">
          <w:rPr>
            <w:rFonts w:asciiTheme="minorHAnsi" w:eastAsiaTheme="minorEastAsia" w:hAnsiTheme="minorHAnsi" w:cstheme="minorBidi"/>
            <w:sz w:val="22"/>
            <w:szCs w:val="22"/>
            <w:lang w:eastAsia="pl-PL"/>
          </w:rPr>
          <w:tab/>
        </w:r>
        <w:r w:rsidR="00605163" w:rsidRPr="007E08C0">
          <w:rPr>
            <w:rStyle w:val="Hipercze"/>
          </w:rPr>
          <w:t>Stropodach nad częścią w osiach 5-8/B-C</w:t>
        </w:r>
        <w:r w:rsidR="00605163" w:rsidRPr="007E08C0">
          <w:rPr>
            <w:webHidden/>
          </w:rPr>
          <w:tab/>
        </w:r>
        <w:r w:rsidR="00605163" w:rsidRPr="007E08C0">
          <w:rPr>
            <w:webHidden/>
          </w:rPr>
          <w:fldChar w:fldCharType="begin"/>
        </w:r>
        <w:r w:rsidR="00605163" w:rsidRPr="007E08C0">
          <w:rPr>
            <w:webHidden/>
          </w:rPr>
          <w:instrText xml:space="preserve"> PAGEREF _Toc35344661 \h </w:instrText>
        </w:r>
        <w:r w:rsidR="00605163" w:rsidRPr="007E08C0">
          <w:rPr>
            <w:webHidden/>
          </w:rPr>
        </w:r>
        <w:r w:rsidR="00605163" w:rsidRPr="007E08C0">
          <w:rPr>
            <w:webHidden/>
          </w:rPr>
          <w:fldChar w:fldCharType="separate"/>
        </w:r>
        <w:r w:rsidR="00605163" w:rsidRPr="007E08C0">
          <w:rPr>
            <w:webHidden/>
          </w:rPr>
          <w:t>68</w:t>
        </w:r>
        <w:r w:rsidR="00605163" w:rsidRPr="007E08C0">
          <w:rPr>
            <w:webHidden/>
          </w:rPr>
          <w:fldChar w:fldCharType="end"/>
        </w:r>
      </w:hyperlink>
    </w:p>
    <w:p w14:paraId="119424BE" w14:textId="3840889F"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62" w:history="1">
        <w:r w:rsidR="00605163" w:rsidRPr="007E08C0">
          <w:rPr>
            <w:rStyle w:val="Hipercze"/>
          </w:rPr>
          <w:t>7.8.3</w:t>
        </w:r>
        <w:r w:rsidR="00605163" w:rsidRPr="007E08C0">
          <w:rPr>
            <w:rFonts w:asciiTheme="minorHAnsi" w:eastAsiaTheme="minorEastAsia" w:hAnsiTheme="minorHAnsi" w:cstheme="minorBidi"/>
            <w:sz w:val="22"/>
            <w:szCs w:val="22"/>
            <w:lang w:eastAsia="pl-PL"/>
          </w:rPr>
          <w:tab/>
        </w:r>
        <w:r w:rsidR="00605163" w:rsidRPr="007E08C0">
          <w:rPr>
            <w:rStyle w:val="Hipercze"/>
          </w:rPr>
          <w:t>Stropodach nad częścią w osiach B’-A/9-10</w:t>
        </w:r>
        <w:r w:rsidR="00605163" w:rsidRPr="007E08C0">
          <w:rPr>
            <w:webHidden/>
          </w:rPr>
          <w:tab/>
        </w:r>
        <w:r w:rsidR="00605163" w:rsidRPr="007E08C0">
          <w:rPr>
            <w:webHidden/>
          </w:rPr>
          <w:fldChar w:fldCharType="begin"/>
        </w:r>
        <w:r w:rsidR="00605163" w:rsidRPr="007E08C0">
          <w:rPr>
            <w:webHidden/>
          </w:rPr>
          <w:instrText xml:space="preserve"> PAGEREF _Toc35344662 \h </w:instrText>
        </w:r>
        <w:r w:rsidR="00605163" w:rsidRPr="007E08C0">
          <w:rPr>
            <w:webHidden/>
          </w:rPr>
        </w:r>
        <w:r w:rsidR="00605163" w:rsidRPr="007E08C0">
          <w:rPr>
            <w:webHidden/>
          </w:rPr>
          <w:fldChar w:fldCharType="separate"/>
        </w:r>
        <w:r w:rsidR="00605163" w:rsidRPr="007E08C0">
          <w:rPr>
            <w:webHidden/>
          </w:rPr>
          <w:t>68</w:t>
        </w:r>
        <w:r w:rsidR="00605163" w:rsidRPr="007E08C0">
          <w:rPr>
            <w:webHidden/>
          </w:rPr>
          <w:fldChar w:fldCharType="end"/>
        </w:r>
      </w:hyperlink>
    </w:p>
    <w:p w14:paraId="7B524524" w14:textId="2E269E6A"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63" w:history="1">
        <w:r w:rsidR="00605163" w:rsidRPr="007E08C0">
          <w:rPr>
            <w:rStyle w:val="Hipercze"/>
          </w:rPr>
          <w:t>7.8.4</w:t>
        </w:r>
        <w:r w:rsidR="00605163" w:rsidRPr="007E08C0">
          <w:rPr>
            <w:rFonts w:asciiTheme="minorHAnsi" w:eastAsiaTheme="minorEastAsia" w:hAnsiTheme="minorHAnsi" w:cstheme="minorBidi"/>
            <w:sz w:val="22"/>
            <w:szCs w:val="22"/>
            <w:lang w:eastAsia="pl-PL"/>
          </w:rPr>
          <w:tab/>
        </w:r>
        <w:r w:rsidR="00605163" w:rsidRPr="007E08C0">
          <w:rPr>
            <w:rStyle w:val="Hipercze"/>
          </w:rPr>
          <w:t>Strop nad częścią w osiach C-E/1-8</w:t>
        </w:r>
        <w:r w:rsidR="00605163" w:rsidRPr="007E08C0">
          <w:rPr>
            <w:webHidden/>
          </w:rPr>
          <w:tab/>
        </w:r>
        <w:r w:rsidR="00605163" w:rsidRPr="007E08C0">
          <w:rPr>
            <w:webHidden/>
          </w:rPr>
          <w:fldChar w:fldCharType="begin"/>
        </w:r>
        <w:r w:rsidR="00605163" w:rsidRPr="007E08C0">
          <w:rPr>
            <w:webHidden/>
          </w:rPr>
          <w:instrText xml:space="preserve"> PAGEREF _Toc35344663 \h </w:instrText>
        </w:r>
        <w:r w:rsidR="00605163" w:rsidRPr="007E08C0">
          <w:rPr>
            <w:webHidden/>
          </w:rPr>
        </w:r>
        <w:r w:rsidR="00605163" w:rsidRPr="007E08C0">
          <w:rPr>
            <w:webHidden/>
          </w:rPr>
          <w:fldChar w:fldCharType="separate"/>
        </w:r>
        <w:r w:rsidR="00605163" w:rsidRPr="007E08C0">
          <w:rPr>
            <w:webHidden/>
          </w:rPr>
          <w:t>69</w:t>
        </w:r>
        <w:r w:rsidR="00605163" w:rsidRPr="007E08C0">
          <w:rPr>
            <w:webHidden/>
          </w:rPr>
          <w:fldChar w:fldCharType="end"/>
        </w:r>
      </w:hyperlink>
    </w:p>
    <w:p w14:paraId="1E337828" w14:textId="5800524C"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64" w:history="1">
        <w:r w:rsidR="00605163" w:rsidRPr="007E08C0">
          <w:rPr>
            <w:rStyle w:val="Hipercze"/>
            <w:rFonts w:cs="Arial"/>
            <w:snapToGrid w:val="0"/>
            <w:w w:val="0"/>
          </w:rPr>
          <w:t>7.9</w:t>
        </w:r>
        <w:r w:rsidR="00605163" w:rsidRPr="007E08C0">
          <w:rPr>
            <w:rFonts w:asciiTheme="minorHAnsi" w:eastAsiaTheme="minorEastAsia" w:hAnsiTheme="minorHAnsi" w:cstheme="minorBidi"/>
            <w:sz w:val="22"/>
            <w:szCs w:val="22"/>
            <w:lang w:eastAsia="pl-PL"/>
          </w:rPr>
          <w:tab/>
        </w:r>
        <w:r w:rsidR="00605163" w:rsidRPr="007E08C0">
          <w:rPr>
            <w:rStyle w:val="Hipercze"/>
          </w:rPr>
          <w:t>Wymiarowanie belki BL10</w:t>
        </w:r>
        <w:r w:rsidR="00605163" w:rsidRPr="007E08C0">
          <w:rPr>
            <w:webHidden/>
          </w:rPr>
          <w:tab/>
        </w:r>
        <w:r w:rsidR="00605163" w:rsidRPr="007E08C0">
          <w:rPr>
            <w:webHidden/>
          </w:rPr>
          <w:fldChar w:fldCharType="begin"/>
        </w:r>
        <w:r w:rsidR="00605163" w:rsidRPr="007E08C0">
          <w:rPr>
            <w:webHidden/>
          </w:rPr>
          <w:instrText xml:space="preserve"> PAGEREF _Toc35344664 \h </w:instrText>
        </w:r>
        <w:r w:rsidR="00605163" w:rsidRPr="007E08C0">
          <w:rPr>
            <w:webHidden/>
          </w:rPr>
        </w:r>
        <w:r w:rsidR="00605163" w:rsidRPr="007E08C0">
          <w:rPr>
            <w:webHidden/>
          </w:rPr>
          <w:fldChar w:fldCharType="separate"/>
        </w:r>
        <w:r w:rsidR="00605163" w:rsidRPr="007E08C0">
          <w:rPr>
            <w:webHidden/>
          </w:rPr>
          <w:t>70</w:t>
        </w:r>
        <w:r w:rsidR="00605163" w:rsidRPr="007E08C0">
          <w:rPr>
            <w:webHidden/>
          </w:rPr>
          <w:fldChar w:fldCharType="end"/>
        </w:r>
      </w:hyperlink>
    </w:p>
    <w:p w14:paraId="37955699" w14:textId="11C6F5CB"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65" w:history="1">
        <w:r w:rsidR="00605163" w:rsidRPr="007E08C0">
          <w:rPr>
            <w:rStyle w:val="Hipercze"/>
            <w:rFonts w:cs="Arial"/>
            <w:snapToGrid w:val="0"/>
            <w:w w:val="0"/>
          </w:rPr>
          <w:t>7.10</w:t>
        </w:r>
        <w:r w:rsidR="00605163" w:rsidRPr="007E08C0">
          <w:rPr>
            <w:rFonts w:asciiTheme="minorHAnsi" w:eastAsiaTheme="minorEastAsia" w:hAnsiTheme="minorHAnsi" w:cstheme="minorBidi"/>
            <w:sz w:val="22"/>
            <w:szCs w:val="22"/>
            <w:lang w:eastAsia="pl-PL"/>
          </w:rPr>
          <w:tab/>
        </w:r>
        <w:r w:rsidR="00605163" w:rsidRPr="007E08C0">
          <w:rPr>
            <w:rStyle w:val="Hipercze"/>
          </w:rPr>
          <w:t>Wymiarowanie słupa SL2 pod belką  BL10</w:t>
        </w:r>
        <w:r w:rsidR="00605163" w:rsidRPr="007E08C0">
          <w:rPr>
            <w:webHidden/>
          </w:rPr>
          <w:tab/>
        </w:r>
        <w:r w:rsidR="00605163" w:rsidRPr="007E08C0">
          <w:rPr>
            <w:webHidden/>
          </w:rPr>
          <w:fldChar w:fldCharType="begin"/>
        </w:r>
        <w:r w:rsidR="00605163" w:rsidRPr="007E08C0">
          <w:rPr>
            <w:webHidden/>
          </w:rPr>
          <w:instrText xml:space="preserve"> PAGEREF _Toc35344665 \h </w:instrText>
        </w:r>
        <w:r w:rsidR="00605163" w:rsidRPr="007E08C0">
          <w:rPr>
            <w:webHidden/>
          </w:rPr>
        </w:r>
        <w:r w:rsidR="00605163" w:rsidRPr="007E08C0">
          <w:rPr>
            <w:webHidden/>
          </w:rPr>
          <w:fldChar w:fldCharType="separate"/>
        </w:r>
        <w:r w:rsidR="00605163" w:rsidRPr="007E08C0">
          <w:rPr>
            <w:webHidden/>
          </w:rPr>
          <w:t>79</w:t>
        </w:r>
        <w:r w:rsidR="00605163" w:rsidRPr="007E08C0">
          <w:rPr>
            <w:webHidden/>
          </w:rPr>
          <w:fldChar w:fldCharType="end"/>
        </w:r>
      </w:hyperlink>
    </w:p>
    <w:p w14:paraId="7727EAAB" w14:textId="04962F31"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66" w:history="1">
        <w:r w:rsidR="00605163" w:rsidRPr="007E08C0">
          <w:rPr>
            <w:rStyle w:val="Hipercze"/>
          </w:rPr>
          <w:t>7.10.1</w:t>
        </w:r>
        <w:r w:rsidR="00605163" w:rsidRPr="007E08C0">
          <w:rPr>
            <w:rFonts w:asciiTheme="minorHAnsi" w:eastAsiaTheme="minorEastAsia" w:hAnsiTheme="minorHAnsi" w:cstheme="minorBidi"/>
            <w:sz w:val="22"/>
            <w:szCs w:val="22"/>
            <w:lang w:eastAsia="pl-PL"/>
          </w:rPr>
          <w:tab/>
        </w:r>
        <w:r w:rsidR="00605163" w:rsidRPr="007E08C0">
          <w:rPr>
            <w:rStyle w:val="Hipercze"/>
          </w:rPr>
          <w:t>Wymiarowanie stóp fundamentowych</w:t>
        </w:r>
        <w:r w:rsidR="00605163" w:rsidRPr="007E08C0">
          <w:rPr>
            <w:webHidden/>
          </w:rPr>
          <w:tab/>
        </w:r>
        <w:r w:rsidR="00605163" w:rsidRPr="007E08C0">
          <w:rPr>
            <w:webHidden/>
          </w:rPr>
          <w:fldChar w:fldCharType="begin"/>
        </w:r>
        <w:r w:rsidR="00605163" w:rsidRPr="007E08C0">
          <w:rPr>
            <w:webHidden/>
          </w:rPr>
          <w:instrText xml:space="preserve"> PAGEREF _Toc35344666 \h </w:instrText>
        </w:r>
        <w:r w:rsidR="00605163" w:rsidRPr="007E08C0">
          <w:rPr>
            <w:webHidden/>
          </w:rPr>
        </w:r>
        <w:r w:rsidR="00605163" w:rsidRPr="007E08C0">
          <w:rPr>
            <w:webHidden/>
          </w:rPr>
          <w:fldChar w:fldCharType="separate"/>
        </w:r>
        <w:r w:rsidR="00605163" w:rsidRPr="007E08C0">
          <w:rPr>
            <w:webHidden/>
          </w:rPr>
          <w:t>83</w:t>
        </w:r>
        <w:r w:rsidR="00605163" w:rsidRPr="007E08C0">
          <w:rPr>
            <w:webHidden/>
          </w:rPr>
          <w:fldChar w:fldCharType="end"/>
        </w:r>
      </w:hyperlink>
    </w:p>
    <w:p w14:paraId="5162A013" w14:textId="76CD5964"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67" w:history="1">
        <w:r w:rsidR="00605163" w:rsidRPr="007E08C0">
          <w:rPr>
            <w:rStyle w:val="Hipercze"/>
            <w:rFonts w:cs="Arial"/>
            <w:snapToGrid w:val="0"/>
            <w:w w:val="0"/>
          </w:rPr>
          <w:t>7.11</w:t>
        </w:r>
        <w:r w:rsidR="00605163" w:rsidRPr="007E08C0">
          <w:rPr>
            <w:rFonts w:asciiTheme="minorHAnsi" w:eastAsiaTheme="minorEastAsia" w:hAnsiTheme="minorHAnsi" w:cstheme="minorBidi"/>
            <w:sz w:val="22"/>
            <w:szCs w:val="22"/>
            <w:lang w:eastAsia="pl-PL"/>
          </w:rPr>
          <w:tab/>
        </w:r>
        <w:r w:rsidR="00605163" w:rsidRPr="007E08C0">
          <w:rPr>
            <w:rStyle w:val="Hipercze"/>
          </w:rPr>
          <w:t>Wymiarowanie ław fundamentowych</w:t>
        </w:r>
        <w:r w:rsidR="00605163" w:rsidRPr="007E08C0">
          <w:rPr>
            <w:webHidden/>
          </w:rPr>
          <w:tab/>
        </w:r>
        <w:r w:rsidR="00605163" w:rsidRPr="007E08C0">
          <w:rPr>
            <w:webHidden/>
          </w:rPr>
          <w:fldChar w:fldCharType="begin"/>
        </w:r>
        <w:r w:rsidR="00605163" w:rsidRPr="007E08C0">
          <w:rPr>
            <w:webHidden/>
          </w:rPr>
          <w:instrText xml:space="preserve"> PAGEREF _Toc35344667 \h </w:instrText>
        </w:r>
        <w:r w:rsidR="00605163" w:rsidRPr="007E08C0">
          <w:rPr>
            <w:webHidden/>
          </w:rPr>
        </w:r>
        <w:r w:rsidR="00605163" w:rsidRPr="007E08C0">
          <w:rPr>
            <w:webHidden/>
          </w:rPr>
          <w:fldChar w:fldCharType="separate"/>
        </w:r>
        <w:r w:rsidR="00605163" w:rsidRPr="007E08C0">
          <w:rPr>
            <w:webHidden/>
          </w:rPr>
          <w:t>93</w:t>
        </w:r>
        <w:r w:rsidR="00605163" w:rsidRPr="007E08C0">
          <w:rPr>
            <w:webHidden/>
          </w:rPr>
          <w:fldChar w:fldCharType="end"/>
        </w:r>
      </w:hyperlink>
    </w:p>
    <w:p w14:paraId="4FA3DFC7" w14:textId="66304E4E"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68" w:history="1">
        <w:r w:rsidR="00605163" w:rsidRPr="007E08C0">
          <w:rPr>
            <w:rStyle w:val="Hipercze"/>
          </w:rPr>
          <w:t>7.11.1</w:t>
        </w:r>
        <w:r w:rsidR="00605163" w:rsidRPr="007E08C0">
          <w:rPr>
            <w:rFonts w:asciiTheme="minorHAnsi" w:eastAsiaTheme="minorEastAsia" w:hAnsiTheme="minorHAnsi" w:cstheme="minorBidi"/>
            <w:sz w:val="22"/>
            <w:szCs w:val="22"/>
            <w:lang w:eastAsia="pl-PL"/>
          </w:rPr>
          <w:tab/>
        </w:r>
        <w:r w:rsidR="00605163" w:rsidRPr="007E08C0">
          <w:rPr>
            <w:rStyle w:val="Hipercze"/>
          </w:rPr>
          <w:t>Ława L1</w:t>
        </w:r>
        <w:r w:rsidR="00605163" w:rsidRPr="007E08C0">
          <w:rPr>
            <w:webHidden/>
          </w:rPr>
          <w:tab/>
        </w:r>
        <w:r w:rsidR="00605163" w:rsidRPr="007E08C0">
          <w:rPr>
            <w:webHidden/>
          </w:rPr>
          <w:fldChar w:fldCharType="begin"/>
        </w:r>
        <w:r w:rsidR="00605163" w:rsidRPr="007E08C0">
          <w:rPr>
            <w:webHidden/>
          </w:rPr>
          <w:instrText xml:space="preserve"> PAGEREF _Toc35344668 \h </w:instrText>
        </w:r>
        <w:r w:rsidR="00605163" w:rsidRPr="007E08C0">
          <w:rPr>
            <w:webHidden/>
          </w:rPr>
        </w:r>
        <w:r w:rsidR="00605163" w:rsidRPr="007E08C0">
          <w:rPr>
            <w:webHidden/>
          </w:rPr>
          <w:fldChar w:fldCharType="separate"/>
        </w:r>
        <w:r w:rsidR="00605163" w:rsidRPr="007E08C0">
          <w:rPr>
            <w:webHidden/>
          </w:rPr>
          <w:t>93</w:t>
        </w:r>
        <w:r w:rsidR="00605163" w:rsidRPr="007E08C0">
          <w:rPr>
            <w:webHidden/>
          </w:rPr>
          <w:fldChar w:fldCharType="end"/>
        </w:r>
      </w:hyperlink>
    </w:p>
    <w:p w14:paraId="5CCCBE31" w14:textId="30F9B921"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69" w:history="1">
        <w:r w:rsidR="00605163" w:rsidRPr="007E08C0">
          <w:rPr>
            <w:rStyle w:val="Hipercze"/>
          </w:rPr>
          <w:t>7.11.1</w:t>
        </w:r>
        <w:r w:rsidR="00605163" w:rsidRPr="007E08C0">
          <w:rPr>
            <w:rFonts w:asciiTheme="minorHAnsi" w:eastAsiaTheme="minorEastAsia" w:hAnsiTheme="minorHAnsi" w:cstheme="minorBidi"/>
            <w:sz w:val="22"/>
            <w:szCs w:val="22"/>
            <w:lang w:eastAsia="pl-PL"/>
          </w:rPr>
          <w:tab/>
        </w:r>
        <w:r w:rsidR="00605163" w:rsidRPr="007E08C0">
          <w:rPr>
            <w:rStyle w:val="Hipercze"/>
          </w:rPr>
          <w:t>Ława L2</w:t>
        </w:r>
        <w:r w:rsidR="00605163" w:rsidRPr="007E08C0">
          <w:rPr>
            <w:webHidden/>
          </w:rPr>
          <w:tab/>
        </w:r>
        <w:r w:rsidR="00605163" w:rsidRPr="007E08C0">
          <w:rPr>
            <w:webHidden/>
          </w:rPr>
          <w:fldChar w:fldCharType="begin"/>
        </w:r>
        <w:r w:rsidR="00605163" w:rsidRPr="007E08C0">
          <w:rPr>
            <w:webHidden/>
          </w:rPr>
          <w:instrText xml:space="preserve"> PAGEREF _Toc35344669 \h </w:instrText>
        </w:r>
        <w:r w:rsidR="00605163" w:rsidRPr="007E08C0">
          <w:rPr>
            <w:webHidden/>
          </w:rPr>
        </w:r>
        <w:r w:rsidR="00605163" w:rsidRPr="007E08C0">
          <w:rPr>
            <w:webHidden/>
          </w:rPr>
          <w:fldChar w:fldCharType="separate"/>
        </w:r>
        <w:r w:rsidR="00605163" w:rsidRPr="007E08C0">
          <w:rPr>
            <w:webHidden/>
          </w:rPr>
          <w:t>98</w:t>
        </w:r>
        <w:r w:rsidR="00605163" w:rsidRPr="007E08C0">
          <w:rPr>
            <w:webHidden/>
          </w:rPr>
          <w:fldChar w:fldCharType="end"/>
        </w:r>
      </w:hyperlink>
    </w:p>
    <w:p w14:paraId="35A94308" w14:textId="6D47385E"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70" w:history="1">
        <w:r w:rsidR="00605163" w:rsidRPr="007E08C0">
          <w:rPr>
            <w:rStyle w:val="Hipercze"/>
          </w:rPr>
          <w:t>7.11.1</w:t>
        </w:r>
        <w:r w:rsidR="00605163" w:rsidRPr="007E08C0">
          <w:rPr>
            <w:rFonts w:asciiTheme="minorHAnsi" w:eastAsiaTheme="minorEastAsia" w:hAnsiTheme="minorHAnsi" w:cstheme="minorBidi"/>
            <w:sz w:val="22"/>
            <w:szCs w:val="22"/>
            <w:lang w:eastAsia="pl-PL"/>
          </w:rPr>
          <w:tab/>
        </w:r>
        <w:r w:rsidR="00605163" w:rsidRPr="007E08C0">
          <w:rPr>
            <w:rStyle w:val="Hipercze"/>
          </w:rPr>
          <w:t>Ława L3</w:t>
        </w:r>
        <w:r w:rsidR="00605163" w:rsidRPr="007E08C0">
          <w:rPr>
            <w:webHidden/>
          </w:rPr>
          <w:tab/>
        </w:r>
        <w:r w:rsidR="00605163" w:rsidRPr="007E08C0">
          <w:rPr>
            <w:webHidden/>
          </w:rPr>
          <w:fldChar w:fldCharType="begin"/>
        </w:r>
        <w:r w:rsidR="00605163" w:rsidRPr="007E08C0">
          <w:rPr>
            <w:webHidden/>
          </w:rPr>
          <w:instrText xml:space="preserve"> PAGEREF _Toc35344670 \h </w:instrText>
        </w:r>
        <w:r w:rsidR="00605163" w:rsidRPr="007E08C0">
          <w:rPr>
            <w:webHidden/>
          </w:rPr>
        </w:r>
        <w:r w:rsidR="00605163" w:rsidRPr="007E08C0">
          <w:rPr>
            <w:webHidden/>
          </w:rPr>
          <w:fldChar w:fldCharType="separate"/>
        </w:r>
        <w:r w:rsidR="00605163" w:rsidRPr="007E08C0">
          <w:rPr>
            <w:webHidden/>
          </w:rPr>
          <w:t>102</w:t>
        </w:r>
        <w:r w:rsidR="00605163" w:rsidRPr="007E08C0">
          <w:rPr>
            <w:webHidden/>
          </w:rPr>
          <w:fldChar w:fldCharType="end"/>
        </w:r>
      </w:hyperlink>
    </w:p>
    <w:p w14:paraId="397D4C98" w14:textId="1EF1AD0E" w:rsidR="00605163" w:rsidRPr="007E08C0" w:rsidRDefault="006B14A8" w:rsidP="007E08C0">
      <w:pPr>
        <w:pStyle w:val="Spistreci2"/>
        <w:spacing w:line="360" w:lineRule="auto"/>
        <w:rPr>
          <w:rFonts w:asciiTheme="minorHAnsi" w:eastAsiaTheme="minorEastAsia" w:hAnsiTheme="minorHAnsi" w:cstheme="minorBidi"/>
          <w:sz w:val="22"/>
          <w:szCs w:val="22"/>
          <w:lang w:eastAsia="pl-PL"/>
        </w:rPr>
      </w:pPr>
      <w:hyperlink w:anchor="_Toc35344671" w:history="1">
        <w:r w:rsidR="00605163" w:rsidRPr="007E08C0">
          <w:rPr>
            <w:rStyle w:val="Hipercze"/>
            <w:rFonts w:cs="Arial"/>
            <w:snapToGrid w:val="0"/>
            <w:w w:val="0"/>
          </w:rPr>
          <w:t>7.12</w:t>
        </w:r>
        <w:r w:rsidR="00605163" w:rsidRPr="007E08C0">
          <w:rPr>
            <w:rFonts w:asciiTheme="minorHAnsi" w:eastAsiaTheme="minorEastAsia" w:hAnsiTheme="minorHAnsi" w:cstheme="minorBidi"/>
            <w:sz w:val="22"/>
            <w:szCs w:val="22"/>
            <w:lang w:eastAsia="pl-PL"/>
          </w:rPr>
          <w:tab/>
        </w:r>
        <w:r w:rsidR="00605163" w:rsidRPr="007E08C0">
          <w:rPr>
            <w:rStyle w:val="Hipercze"/>
          </w:rPr>
          <w:t>Wymiarowanie zadaszeń</w:t>
        </w:r>
        <w:r w:rsidR="00605163" w:rsidRPr="007E08C0">
          <w:rPr>
            <w:webHidden/>
          </w:rPr>
          <w:tab/>
        </w:r>
        <w:r w:rsidR="00605163" w:rsidRPr="007E08C0">
          <w:rPr>
            <w:webHidden/>
          </w:rPr>
          <w:fldChar w:fldCharType="begin"/>
        </w:r>
        <w:r w:rsidR="00605163" w:rsidRPr="007E08C0">
          <w:rPr>
            <w:webHidden/>
          </w:rPr>
          <w:instrText xml:space="preserve"> PAGEREF _Toc35344671 \h </w:instrText>
        </w:r>
        <w:r w:rsidR="00605163" w:rsidRPr="007E08C0">
          <w:rPr>
            <w:webHidden/>
          </w:rPr>
        </w:r>
        <w:r w:rsidR="00605163" w:rsidRPr="007E08C0">
          <w:rPr>
            <w:webHidden/>
          </w:rPr>
          <w:fldChar w:fldCharType="separate"/>
        </w:r>
        <w:r w:rsidR="00605163" w:rsidRPr="007E08C0">
          <w:rPr>
            <w:webHidden/>
          </w:rPr>
          <w:t>107</w:t>
        </w:r>
        <w:r w:rsidR="00605163" w:rsidRPr="007E08C0">
          <w:rPr>
            <w:webHidden/>
          </w:rPr>
          <w:fldChar w:fldCharType="end"/>
        </w:r>
      </w:hyperlink>
    </w:p>
    <w:p w14:paraId="16F03006" w14:textId="6CB1BD94" w:rsidR="00605163" w:rsidRPr="007E08C0" w:rsidRDefault="006B14A8" w:rsidP="007E08C0">
      <w:pPr>
        <w:pStyle w:val="Spistreci3"/>
        <w:spacing w:line="360" w:lineRule="auto"/>
        <w:rPr>
          <w:rFonts w:asciiTheme="minorHAnsi" w:eastAsiaTheme="minorEastAsia" w:hAnsiTheme="minorHAnsi" w:cstheme="minorBidi"/>
          <w:sz w:val="22"/>
          <w:szCs w:val="22"/>
          <w:lang w:eastAsia="pl-PL"/>
        </w:rPr>
      </w:pPr>
      <w:hyperlink w:anchor="_Toc35344672" w:history="1">
        <w:r w:rsidR="00605163" w:rsidRPr="007E08C0">
          <w:rPr>
            <w:rStyle w:val="Hipercze"/>
          </w:rPr>
          <w:t>7.12.1</w:t>
        </w:r>
        <w:r w:rsidR="00605163" w:rsidRPr="007E08C0">
          <w:rPr>
            <w:rFonts w:asciiTheme="minorHAnsi" w:eastAsiaTheme="minorEastAsia" w:hAnsiTheme="minorHAnsi" w:cstheme="minorBidi"/>
            <w:sz w:val="22"/>
            <w:szCs w:val="22"/>
            <w:lang w:eastAsia="pl-PL"/>
          </w:rPr>
          <w:tab/>
        </w:r>
        <w:r w:rsidR="00605163" w:rsidRPr="007E08C0">
          <w:rPr>
            <w:rStyle w:val="Hipercze"/>
          </w:rPr>
          <w:t>Wymiarowanie fundamentów</w:t>
        </w:r>
        <w:r w:rsidR="00605163" w:rsidRPr="007E08C0">
          <w:rPr>
            <w:webHidden/>
          </w:rPr>
          <w:tab/>
        </w:r>
        <w:r w:rsidR="00605163" w:rsidRPr="007E08C0">
          <w:rPr>
            <w:webHidden/>
          </w:rPr>
          <w:fldChar w:fldCharType="begin"/>
        </w:r>
        <w:r w:rsidR="00605163" w:rsidRPr="007E08C0">
          <w:rPr>
            <w:webHidden/>
          </w:rPr>
          <w:instrText xml:space="preserve"> PAGEREF _Toc35344672 \h </w:instrText>
        </w:r>
        <w:r w:rsidR="00605163" w:rsidRPr="007E08C0">
          <w:rPr>
            <w:webHidden/>
          </w:rPr>
        </w:r>
        <w:r w:rsidR="00605163" w:rsidRPr="007E08C0">
          <w:rPr>
            <w:webHidden/>
          </w:rPr>
          <w:fldChar w:fldCharType="separate"/>
        </w:r>
        <w:r w:rsidR="00605163" w:rsidRPr="007E08C0">
          <w:rPr>
            <w:webHidden/>
          </w:rPr>
          <w:t>107</w:t>
        </w:r>
        <w:r w:rsidR="00605163" w:rsidRPr="007E08C0">
          <w:rPr>
            <w:webHidden/>
          </w:rPr>
          <w:fldChar w:fldCharType="end"/>
        </w:r>
      </w:hyperlink>
    </w:p>
    <w:p w14:paraId="176F10A0" w14:textId="3FACFD39" w:rsidR="00605163" w:rsidRPr="007E08C0" w:rsidRDefault="006B14A8" w:rsidP="007E08C0">
      <w:pPr>
        <w:pStyle w:val="Spistreci1"/>
        <w:spacing w:line="360" w:lineRule="auto"/>
        <w:rPr>
          <w:rFonts w:asciiTheme="minorHAnsi" w:eastAsiaTheme="minorEastAsia" w:hAnsiTheme="minorHAnsi" w:cstheme="minorBidi"/>
          <w:b w:val="0"/>
          <w:kern w:val="0"/>
          <w:sz w:val="22"/>
          <w:szCs w:val="22"/>
          <w:lang w:eastAsia="pl-PL"/>
        </w:rPr>
      </w:pPr>
      <w:hyperlink w:anchor="_Toc35344673" w:history="1">
        <w:r w:rsidR="00605163" w:rsidRPr="007E08C0">
          <w:rPr>
            <w:rStyle w:val="Hipercze"/>
            <w:rFonts w:cs="Arial"/>
            <w:lang w:eastAsia="pl-PL"/>
          </w:rPr>
          <w:t>8</w:t>
        </w:r>
        <w:r w:rsidR="00605163" w:rsidRPr="007E08C0">
          <w:rPr>
            <w:rFonts w:asciiTheme="minorHAnsi" w:eastAsiaTheme="minorEastAsia" w:hAnsiTheme="minorHAnsi" w:cstheme="minorBidi"/>
            <w:b w:val="0"/>
            <w:kern w:val="0"/>
            <w:sz w:val="22"/>
            <w:szCs w:val="22"/>
            <w:lang w:eastAsia="pl-PL"/>
          </w:rPr>
          <w:tab/>
        </w:r>
        <w:r w:rsidR="00605163" w:rsidRPr="007E08C0">
          <w:rPr>
            <w:rStyle w:val="Hipercze"/>
          </w:rPr>
          <w:t>UWAGI KOŃCOWE I ZALECENIA</w:t>
        </w:r>
        <w:r w:rsidR="00605163" w:rsidRPr="007E08C0">
          <w:rPr>
            <w:webHidden/>
          </w:rPr>
          <w:tab/>
        </w:r>
        <w:r w:rsidR="00605163" w:rsidRPr="007E08C0">
          <w:rPr>
            <w:webHidden/>
          </w:rPr>
          <w:fldChar w:fldCharType="begin"/>
        </w:r>
        <w:r w:rsidR="00605163" w:rsidRPr="007E08C0">
          <w:rPr>
            <w:webHidden/>
          </w:rPr>
          <w:instrText xml:space="preserve"> PAGEREF _Toc35344673 \h </w:instrText>
        </w:r>
        <w:r w:rsidR="00605163" w:rsidRPr="007E08C0">
          <w:rPr>
            <w:webHidden/>
          </w:rPr>
        </w:r>
        <w:r w:rsidR="00605163" w:rsidRPr="007E08C0">
          <w:rPr>
            <w:webHidden/>
          </w:rPr>
          <w:fldChar w:fldCharType="separate"/>
        </w:r>
        <w:r w:rsidR="00605163" w:rsidRPr="007E08C0">
          <w:rPr>
            <w:webHidden/>
          </w:rPr>
          <w:t>120</w:t>
        </w:r>
        <w:r w:rsidR="00605163" w:rsidRPr="007E08C0">
          <w:rPr>
            <w:webHidden/>
          </w:rPr>
          <w:fldChar w:fldCharType="end"/>
        </w:r>
      </w:hyperlink>
    </w:p>
    <w:p w14:paraId="0AC01FC8" w14:textId="1ADD97AE" w:rsidR="00C955CD" w:rsidRPr="007E08C0" w:rsidRDefault="00D67814" w:rsidP="007E08C0">
      <w:pPr>
        <w:tabs>
          <w:tab w:val="left" w:pos="284"/>
        </w:tabs>
        <w:spacing w:line="360" w:lineRule="auto"/>
        <w:rPr>
          <w:rFonts w:ascii="Arial" w:hAnsi="Arial"/>
          <w:kern w:val="18"/>
          <w:sz w:val="18"/>
        </w:rPr>
      </w:pPr>
      <w:r w:rsidRPr="007E08C0">
        <w:rPr>
          <w:rFonts w:ascii="Arial" w:hAnsi="Arial"/>
          <w:kern w:val="18"/>
          <w:sz w:val="18"/>
        </w:rPr>
        <w:fldChar w:fldCharType="end"/>
      </w:r>
    </w:p>
    <w:p w14:paraId="078FEAF1" w14:textId="77777777" w:rsidR="003D3E10" w:rsidRPr="007E08C0" w:rsidRDefault="003D3E10" w:rsidP="007E08C0">
      <w:pPr>
        <w:suppressAutoHyphens w:val="0"/>
        <w:spacing w:line="360" w:lineRule="auto"/>
        <w:rPr>
          <w:rFonts w:ascii="Arial" w:hAnsi="Arial"/>
          <w:kern w:val="18"/>
          <w:sz w:val="18"/>
        </w:rPr>
      </w:pPr>
      <w:r w:rsidRPr="007E08C0">
        <w:rPr>
          <w:rFonts w:ascii="Arial" w:hAnsi="Arial"/>
          <w:kern w:val="18"/>
          <w:sz w:val="18"/>
        </w:rPr>
        <w:br w:type="page"/>
      </w:r>
    </w:p>
    <w:p w14:paraId="3734C444" w14:textId="77777777" w:rsidR="00DF79C8" w:rsidRPr="007E08C0" w:rsidRDefault="00DF79C8" w:rsidP="007E08C0">
      <w:pPr>
        <w:pStyle w:val="Nagwek1"/>
        <w:spacing w:line="360" w:lineRule="auto"/>
        <w:ind w:left="284" w:hanging="284"/>
      </w:pPr>
      <w:bookmarkStart w:id="2" w:name="_Toc348812994"/>
      <w:bookmarkStart w:id="3" w:name="_Toc35344612"/>
      <w:r w:rsidRPr="007E08C0">
        <w:lastRenderedPageBreak/>
        <w:t>INWESTOR</w:t>
      </w:r>
      <w:bookmarkEnd w:id="2"/>
      <w:bookmarkEnd w:id="3"/>
    </w:p>
    <w:p w14:paraId="7E5A3EB0" w14:textId="77777777" w:rsidR="00B4450A" w:rsidRPr="007E08C0" w:rsidRDefault="00B4450A" w:rsidP="007E08C0">
      <w:pPr>
        <w:tabs>
          <w:tab w:val="left" w:pos="284"/>
        </w:tabs>
        <w:spacing w:line="360" w:lineRule="auto"/>
        <w:ind w:left="284"/>
        <w:rPr>
          <w:rFonts w:ascii="Arial" w:hAnsi="Arial"/>
          <w:kern w:val="18"/>
          <w:sz w:val="18"/>
        </w:rPr>
      </w:pPr>
    </w:p>
    <w:p w14:paraId="6723EBE8" w14:textId="77777777" w:rsidR="00651D76" w:rsidRPr="007E08C0" w:rsidRDefault="00651D76" w:rsidP="007E08C0">
      <w:pPr>
        <w:tabs>
          <w:tab w:val="left" w:pos="284"/>
        </w:tabs>
        <w:spacing w:line="360" w:lineRule="auto"/>
        <w:ind w:left="284"/>
        <w:rPr>
          <w:rFonts w:ascii="Arial" w:hAnsi="Arial"/>
          <w:kern w:val="18"/>
          <w:sz w:val="18"/>
        </w:rPr>
      </w:pPr>
      <w:r w:rsidRPr="007E08C0">
        <w:rPr>
          <w:rFonts w:ascii="Arial" w:hAnsi="Arial"/>
          <w:kern w:val="18"/>
          <w:sz w:val="18"/>
        </w:rPr>
        <w:t>URZĄD GMINY BUKOWIEC</w:t>
      </w:r>
    </w:p>
    <w:p w14:paraId="681E1ACA" w14:textId="77777777" w:rsidR="004C7BBF" w:rsidRPr="007E08C0" w:rsidRDefault="00651D76" w:rsidP="007E08C0">
      <w:pPr>
        <w:tabs>
          <w:tab w:val="left" w:pos="284"/>
        </w:tabs>
        <w:spacing w:line="360" w:lineRule="auto"/>
        <w:ind w:left="284"/>
        <w:rPr>
          <w:rFonts w:ascii="Arial" w:hAnsi="Arial"/>
          <w:kern w:val="18"/>
          <w:sz w:val="18"/>
        </w:rPr>
      </w:pPr>
      <w:r w:rsidRPr="007E08C0">
        <w:rPr>
          <w:rFonts w:ascii="Arial" w:hAnsi="Arial"/>
          <w:kern w:val="18"/>
          <w:sz w:val="18"/>
        </w:rPr>
        <w:t>Ceynowy 14, 86-122 Bukowiec</w:t>
      </w:r>
    </w:p>
    <w:p w14:paraId="65F6ACB8" w14:textId="77777777" w:rsidR="00651D76" w:rsidRPr="007E08C0" w:rsidRDefault="00651D76" w:rsidP="007E08C0">
      <w:pPr>
        <w:tabs>
          <w:tab w:val="left" w:pos="284"/>
        </w:tabs>
        <w:spacing w:line="360" w:lineRule="auto"/>
        <w:ind w:left="284"/>
        <w:rPr>
          <w:rFonts w:ascii="Arial" w:hAnsi="Arial"/>
          <w:kern w:val="18"/>
          <w:sz w:val="18"/>
        </w:rPr>
      </w:pPr>
    </w:p>
    <w:p w14:paraId="434CF9EB" w14:textId="77777777" w:rsidR="00DF79C8" w:rsidRPr="007E08C0" w:rsidRDefault="00DF79C8" w:rsidP="007E08C0">
      <w:pPr>
        <w:pStyle w:val="Nagwek1"/>
        <w:spacing w:line="360" w:lineRule="auto"/>
        <w:ind w:left="284" w:hanging="284"/>
      </w:pPr>
      <w:bookmarkStart w:id="4" w:name="_Toc348812995"/>
      <w:bookmarkStart w:id="5" w:name="_Toc35344613"/>
      <w:r w:rsidRPr="007E08C0">
        <w:t>JEDNOSTKA PROJEKTOWA</w:t>
      </w:r>
      <w:bookmarkEnd w:id="4"/>
      <w:bookmarkEnd w:id="5"/>
    </w:p>
    <w:p w14:paraId="7B1C757F" w14:textId="77777777" w:rsidR="00DF79C8" w:rsidRPr="007E08C0" w:rsidRDefault="00DF79C8" w:rsidP="007E08C0">
      <w:pPr>
        <w:tabs>
          <w:tab w:val="left" w:pos="284"/>
        </w:tabs>
        <w:spacing w:line="360" w:lineRule="auto"/>
        <w:ind w:left="284"/>
        <w:rPr>
          <w:rFonts w:ascii="Arial" w:hAnsi="Arial"/>
          <w:kern w:val="18"/>
          <w:sz w:val="18"/>
        </w:rPr>
      </w:pPr>
    </w:p>
    <w:p w14:paraId="664DC394" w14:textId="3283C60B" w:rsidR="00F97D8F" w:rsidRPr="007E08C0" w:rsidRDefault="00F97D8F" w:rsidP="007E08C0">
      <w:pPr>
        <w:suppressAutoHyphens w:val="0"/>
        <w:spacing w:line="360" w:lineRule="auto"/>
        <w:ind w:left="284"/>
        <w:rPr>
          <w:rFonts w:ascii="Arial" w:hAnsi="Arial"/>
          <w:kern w:val="18"/>
          <w:sz w:val="18"/>
        </w:rPr>
      </w:pPr>
      <w:r w:rsidRPr="007E08C0">
        <w:rPr>
          <w:rFonts w:ascii="Arial" w:hAnsi="Arial"/>
          <w:kern w:val="18"/>
          <w:sz w:val="18"/>
        </w:rPr>
        <w:t>PRACOWNIA ARCHITEKTONICZNA Przemysław Reiwer</w:t>
      </w:r>
    </w:p>
    <w:p w14:paraId="505504AB" w14:textId="77777777" w:rsidR="00F97D8F" w:rsidRPr="007E08C0" w:rsidRDefault="00F97D8F" w:rsidP="007E08C0">
      <w:pPr>
        <w:suppressAutoHyphens w:val="0"/>
        <w:spacing w:line="360" w:lineRule="auto"/>
        <w:ind w:left="284"/>
        <w:rPr>
          <w:rFonts w:ascii="Arial" w:hAnsi="Arial"/>
          <w:kern w:val="18"/>
          <w:sz w:val="18"/>
        </w:rPr>
      </w:pPr>
      <w:r w:rsidRPr="007E08C0">
        <w:rPr>
          <w:rFonts w:ascii="Arial" w:hAnsi="Arial"/>
          <w:kern w:val="18"/>
          <w:sz w:val="18"/>
        </w:rPr>
        <w:t>ul. Ikara 3/24; 86-300 Grudziądz</w:t>
      </w:r>
    </w:p>
    <w:p w14:paraId="0FAD1CA2" w14:textId="77777777" w:rsidR="00F97D8F" w:rsidRPr="007E08C0" w:rsidRDefault="00F97D8F" w:rsidP="007E08C0">
      <w:pPr>
        <w:suppressAutoHyphens w:val="0"/>
        <w:spacing w:line="360" w:lineRule="auto"/>
        <w:rPr>
          <w:rFonts w:ascii="Arial" w:hAnsi="Arial"/>
          <w:kern w:val="18"/>
          <w:sz w:val="18"/>
        </w:rPr>
      </w:pPr>
    </w:p>
    <w:p w14:paraId="36886964" w14:textId="77777777" w:rsidR="0028243E" w:rsidRPr="007E08C0" w:rsidRDefault="006A0D27" w:rsidP="007E08C0">
      <w:pPr>
        <w:pStyle w:val="Nagwek1"/>
        <w:spacing w:line="360" w:lineRule="auto"/>
      </w:pPr>
      <w:bookmarkStart w:id="6" w:name="_Toc35344614"/>
      <w:r w:rsidRPr="007E08C0">
        <w:t>PODSTAWA OPRACOWANIA</w:t>
      </w:r>
      <w:bookmarkEnd w:id="6"/>
    </w:p>
    <w:p w14:paraId="2A3FE511" w14:textId="77777777" w:rsidR="006A0D27" w:rsidRPr="007E08C0" w:rsidRDefault="006A0D27" w:rsidP="007E08C0">
      <w:pPr>
        <w:spacing w:line="360" w:lineRule="auto"/>
        <w:ind w:left="720"/>
        <w:jc w:val="both"/>
        <w:rPr>
          <w:rFonts w:ascii="Arial" w:hAnsi="Arial" w:cs="Arial"/>
          <w:sz w:val="18"/>
          <w:szCs w:val="18"/>
        </w:rPr>
      </w:pPr>
    </w:p>
    <w:p w14:paraId="70437871" w14:textId="73449348" w:rsidR="006A0D27" w:rsidRPr="007E08C0" w:rsidRDefault="006D35B6" w:rsidP="007E08C0">
      <w:pPr>
        <w:tabs>
          <w:tab w:val="left" w:pos="284"/>
        </w:tabs>
        <w:spacing w:line="360" w:lineRule="auto"/>
        <w:ind w:left="284"/>
        <w:jc w:val="both"/>
        <w:rPr>
          <w:rFonts w:ascii="Arial" w:hAnsi="Arial" w:cs="Arial"/>
          <w:sz w:val="18"/>
          <w:szCs w:val="18"/>
        </w:rPr>
      </w:pPr>
      <w:r w:rsidRPr="007E08C0">
        <w:rPr>
          <w:rFonts w:ascii="Arial" w:hAnsi="Arial" w:cs="Arial"/>
          <w:sz w:val="18"/>
          <w:szCs w:val="18"/>
        </w:rPr>
        <w:t xml:space="preserve">Zlecenie </w:t>
      </w:r>
      <w:bookmarkStart w:id="7" w:name="_Hlk519768973"/>
      <w:r w:rsidR="004C7BBF" w:rsidRPr="007E08C0">
        <w:rPr>
          <w:rFonts w:ascii="Arial" w:hAnsi="Arial" w:cs="Arial"/>
          <w:sz w:val="18"/>
          <w:szCs w:val="18"/>
        </w:rPr>
        <w:t>Inwestora</w:t>
      </w:r>
      <w:r w:rsidR="00651D76" w:rsidRPr="007E08C0">
        <w:rPr>
          <w:rFonts w:ascii="Arial" w:hAnsi="Arial" w:cs="Arial"/>
          <w:sz w:val="18"/>
          <w:szCs w:val="18"/>
        </w:rPr>
        <w:t xml:space="preserve"> Gminy Bukowiec</w:t>
      </w:r>
      <w:r w:rsidR="00FE654B" w:rsidRPr="007E08C0">
        <w:rPr>
          <w:rFonts w:ascii="Arial" w:hAnsi="Arial"/>
          <w:kern w:val="18"/>
          <w:sz w:val="18"/>
        </w:rPr>
        <w:t xml:space="preserve"> </w:t>
      </w:r>
      <w:bookmarkEnd w:id="7"/>
      <w:r w:rsidRPr="007E08C0">
        <w:rPr>
          <w:rFonts w:ascii="Arial" w:hAnsi="Arial" w:cs="Arial"/>
          <w:sz w:val="18"/>
          <w:szCs w:val="18"/>
        </w:rPr>
        <w:t xml:space="preserve">opracowania projektu budowlanego architektoniczno-konstrukcyjnego </w:t>
      </w:r>
      <w:r w:rsidR="002F12AB" w:rsidRPr="007E08C0">
        <w:rPr>
          <w:rFonts w:ascii="Arial" w:hAnsi="Arial" w:cs="Arial"/>
          <w:sz w:val="18"/>
          <w:szCs w:val="18"/>
        </w:rPr>
        <w:t>rozbudowy istniejącego budynku szkoły podstawowej o halę gimnastyczną</w:t>
      </w:r>
      <w:r w:rsidR="00651D76" w:rsidRPr="007E08C0">
        <w:rPr>
          <w:rFonts w:ascii="Arial" w:hAnsi="Arial" w:cs="Arial"/>
          <w:sz w:val="18"/>
          <w:szCs w:val="18"/>
        </w:rPr>
        <w:t xml:space="preserve"> </w:t>
      </w:r>
      <w:r w:rsidR="00912841" w:rsidRPr="007E08C0">
        <w:rPr>
          <w:rFonts w:ascii="Arial" w:hAnsi="Arial" w:cs="Arial"/>
          <w:sz w:val="18"/>
          <w:szCs w:val="18"/>
        </w:rPr>
        <w:t xml:space="preserve">oraz kompleks lekkoatletyczny </w:t>
      </w:r>
      <w:r w:rsidR="00651D76" w:rsidRPr="007E08C0">
        <w:rPr>
          <w:rFonts w:ascii="Arial" w:hAnsi="Arial" w:cs="Arial"/>
          <w:sz w:val="18"/>
          <w:szCs w:val="18"/>
        </w:rPr>
        <w:t>w</w:t>
      </w:r>
      <w:r w:rsidR="00DD2C41" w:rsidRPr="007E08C0">
        <w:rPr>
          <w:rFonts w:ascii="Arial" w:hAnsi="Arial" w:cs="Arial"/>
          <w:sz w:val="18"/>
          <w:szCs w:val="18"/>
        </w:rPr>
        <w:t>raz</w:t>
      </w:r>
      <w:r w:rsidR="00651D76" w:rsidRPr="007E08C0">
        <w:rPr>
          <w:rFonts w:ascii="Arial" w:hAnsi="Arial" w:cs="Arial"/>
          <w:sz w:val="18"/>
          <w:szCs w:val="18"/>
        </w:rPr>
        <w:t xml:space="preserve"> z</w:t>
      </w:r>
      <w:r w:rsidR="00DD2C41" w:rsidRPr="007E08C0">
        <w:rPr>
          <w:rFonts w:ascii="Arial" w:hAnsi="Arial" w:cs="Arial"/>
          <w:sz w:val="18"/>
          <w:szCs w:val="18"/>
        </w:rPr>
        <w:t xml:space="preserve"> konieczną infrastrukturą techniczną i projektem zagospodarowania terenu. </w:t>
      </w:r>
      <w:r w:rsidR="006A0D27" w:rsidRPr="007E08C0">
        <w:rPr>
          <w:rFonts w:ascii="Arial" w:hAnsi="Arial" w:cs="Arial"/>
          <w:sz w:val="18"/>
          <w:szCs w:val="18"/>
        </w:rPr>
        <w:t xml:space="preserve">Ustalenia pomiędzy </w:t>
      </w:r>
      <w:r w:rsidR="00A40CC0" w:rsidRPr="007E08C0">
        <w:rPr>
          <w:rFonts w:ascii="Arial" w:hAnsi="Arial" w:cs="Arial"/>
          <w:sz w:val="18"/>
          <w:szCs w:val="18"/>
        </w:rPr>
        <w:t>Inwestorem</w:t>
      </w:r>
      <w:r w:rsidR="006A0D27" w:rsidRPr="007E08C0">
        <w:rPr>
          <w:rFonts w:ascii="Arial" w:hAnsi="Arial" w:cs="Arial"/>
          <w:sz w:val="18"/>
          <w:szCs w:val="18"/>
        </w:rPr>
        <w:t xml:space="preserve"> a Projektant</w:t>
      </w:r>
      <w:r w:rsidR="009E45D1" w:rsidRPr="007E08C0">
        <w:rPr>
          <w:rFonts w:ascii="Arial" w:hAnsi="Arial" w:cs="Arial"/>
          <w:sz w:val="18"/>
          <w:szCs w:val="18"/>
        </w:rPr>
        <w:t>e</w:t>
      </w:r>
      <w:r w:rsidR="006A0D27" w:rsidRPr="007E08C0">
        <w:rPr>
          <w:rFonts w:ascii="Arial" w:hAnsi="Arial" w:cs="Arial"/>
          <w:sz w:val="18"/>
          <w:szCs w:val="18"/>
        </w:rPr>
        <w:t>m.</w:t>
      </w:r>
    </w:p>
    <w:p w14:paraId="67707AE3" w14:textId="6DB39D7C" w:rsidR="00C523A0" w:rsidRPr="007E08C0" w:rsidRDefault="00282B1B" w:rsidP="007E08C0">
      <w:pPr>
        <w:pStyle w:val="Akapitzlist"/>
        <w:numPr>
          <w:ilvl w:val="0"/>
          <w:numId w:val="2"/>
        </w:numPr>
        <w:spacing w:line="360" w:lineRule="auto"/>
        <w:jc w:val="both"/>
        <w:rPr>
          <w:rFonts w:ascii="Arial" w:hAnsi="Arial" w:cs="Arial"/>
          <w:sz w:val="18"/>
          <w:szCs w:val="18"/>
        </w:rPr>
      </w:pPr>
      <w:r w:rsidRPr="007E08C0">
        <w:rPr>
          <w:rFonts w:ascii="Arial" w:hAnsi="Arial" w:cs="Arial"/>
          <w:sz w:val="18"/>
          <w:szCs w:val="18"/>
        </w:rPr>
        <w:t>Decyzja Nr 7/CP/2019</w:t>
      </w:r>
    </w:p>
    <w:p w14:paraId="61274FC6" w14:textId="77777777" w:rsidR="006A0D27" w:rsidRPr="007E08C0" w:rsidRDefault="006A0D27" w:rsidP="007E08C0">
      <w:pPr>
        <w:numPr>
          <w:ilvl w:val="0"/>
          <w:numId w:val="2"/>
        </w:numPr>
        <w:spacing w:line="360" w:lineRule="auto"/>
        <w:jc w:val="both"/>
        <w:rPr>
          <w:rFonts w:ascii="Arial" w:hAnsi="Arial" w:cs="Arial"/>
          <w:sz w:val="18"/>
          <w:szCs w:val="18"/>
        </w:rPr>
      </w:pPr>
      <w:r w:rsidRPr="007E08C0">
        <w:rPr>
          <w:rFonts w:ascii="Arial" w:hAnsi="Arial" w:cs="Arial"/>
          <w:sz w:val="18"/>
          <w:szCs w:val="18"/>
        </w:rPr>
        <w:t>Polskie Normy:</w:t>
      </w:r>
    </w:p>
    <w:p w14:paraId="3C2C3BB1" w14:textId="77777777" w:rsidR="00765C83" w:rsidRPr="007E08C0" w:rsidRDefault="00765C83" w:rsidP="007E08C0">
      <w:pPr>
        <w:pStyle w:val="Tytu"/>
        <w:spacing w:line="360" w:lineRule="auto"/>
        <w:ind w:left="1276" w:hanging="567"/>
        <w:jc w:val="both"/>
        <w:rPr>
          <w:rFonts w:ascii="Arial" w:hAnsi="Arial" w:cs="Arial"/>
          <w:b w:val="0"/>
          <w:sz w:val="18"/>
          <w:szCs w:val="18"/>
        </w:rPr>
      </w:pPr>
      <w:bookmarkStart w:id="8" w:name="_Toc250663911"/>
      <w:bookmarkEnd w:id="8"/>
      <w:r w:rsidRPr="007E08C0">
        <w:rPr>
          <w:rFonts w:ascii="Arial" w:hAnsi="Arial" w:cs="Arial"/>
          <w:b w:val="0"/>
          <w:sz w:val="18"/>
          <w:szCs w:val="18"/>
        </w:rPr>
        <w:t>Obciążenia budowli</w:t>
      </w:r>
    </w:p>
    <w:p w14:paraId="07FACA33"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PN-82/B-02000 Obciążenia budowli – zasady ustalania wartości</w:t>
      </w:r>
    </w:p>
    <w:p w14:paraId="3B2BB249"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PN-82/B-02001 Obciążenia budowli – obciążenia stałe</w:t>
      </w:r>
    </w:p>
    <w:p w14:paraId="1663775C"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PN-82/B-02003 Obciążenia budowli – podstawowe obciążenia technologiczne i montażowe</w:t>
      </w:r>
    </w:p>
    <w:p w14:paraId="00E6B9ED"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PN-80/B-02010/Az1 Obciążenia śniegiem</w:t>
      </w:r>
    </w:p>
    <w:p w14:paraId="2E7760BC"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PN-77/B-02011/Az1 Obciążenia wiatrem</w:t>
      </w:r>
    </w:p>
    <w:p w14:paraId="34C6E983" w14:textId="77777777" w:rsidR="006E689B"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PN-82/B-02004 Obciążenia pojazdami</w:t>
      </w:r>
    </w:p>
    <w:p w14:paraId="4DF90411" w14:textId="77777777" w:rsidR="00765C83" w:rsidRPr="007E08C0" w:rsidRDefault="00765C83" w:rsidP="007E08C0">
      <w:pPr>
        <w:pStyle w:val="Tytu"/>
        <w:spacing w:line="360" w:lineRule="auto"/>
        <w:ind w:left="1276" w:hanging="567"/>
        <w:jc w:val="both"/>
        <w:rPr>
          <w:rFonts w:ascii="Arial" w:hAnsi="Arial" w:cs="Arial"/>
          <w:b w:val="0"/>
          <w:sz w:val="18"/>
          <w:szCs w:val="18"/>
        </w:rPr>
      </w:pPr>
      <w:r w:rsidRPr="007E08C0">
        <w:rPr>
          <w:rFonts w:ascii="Arial" w:hAnsi="Arial" w:cs="Arial"/>
          <w:b w:val="0"/>
          <w:sz w:val="18"/>
          <w:szCs w:val="18"/>
        </w:rPr>
        <w:t>Grunt</w:t>
      </w:r>
    </w:p>
    <w:p w14:paraId="651DEE95"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PN-81/B-03020 Grunty budowlane, Posadowienie bezpośrednie budowli. Obliczenia statyczne i projektowanie</w:t>
      </w:r>
    </w:p>
    <w:p w14:paraId="4856A996"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PN-B/06050:1999 Geotechnika, Roboty ziemne, Wymagania ogólne</w:t>
      </w:r>
    </w:p>
    <w:p w14:paraId="3FB4C911"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PN-74/B-04452 Grunty budowlane, Badania polowe</w:t>
      </w:r>
    </w:p>
    <w:p w14:paraId="15926865"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PN-B-02479:1998 Geotechnika, Dokumentowanie geotechniczne, Zasady ogólne</w:t>
      </w:r>
    </w:p>
    <w:p w14:paraId="2CBBAEA7"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PZPN-S-S022005 Drogi samochodowe, Roboty ziemne, Wymagania i badania</w:t>
      </w:r>
    </w:p>
    <w:p w14:paraId="37280CD8" w14:textId="77777777" w:rsidR="00765C83" w:rsidRPr="007E08C0" w:rsidRDefault="00765C83" w:rsidP="007E08C0">
      <w:pPr>
        <w:pStyle w:val="Tytu"/>
        <w:spacing w:line="360" w:lineRule="auto"/>
        <w:ind w:left="1276" w:hanging="567"/>
        <w:jc w:val="both"/>
        <w:rPr>
          <w:rFonts w:ascii="Arial" w:hAnsi="Arial" w:cs="Arial"/>
          <w:b w:val="0"/>
          <w:sz w:val="18"/>
          <w:szCs w:val="18"/>
        </w:rPr>
      </w:pPr>
      <w:r w:rsidRPr="007E08C0">
        <w:rPr>
          <w:rFonts w:ascii="Arial" w:hAnsi="Arial" w:cs="Arial"/>
          <w:b w:val="0"/>
          <w:sz w:val="18"/>
          <w:szCs w:val="18"/>
        </w:rPr>
        <w:t>Konstrukcje betonowe</w:t>
      </w:r>
    </w:p>
    <w:p w14:paraId="16817B96"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PN-B-03264/2002 Konstrukcje betonowe żelbetowe i sprężone</w:t>
      </w:r>
    </w:p>
    <w:p w14:paraId="006ED70E"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PN-88/B-06250 Roboty betonowe, żelbetowe i sprężone, wymagania techniczne</w:t>
      </w:r>
    </w:p>
    <w:p w14:paraId="373CD1FC"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PN-89/H-84023:07 Stal określanego zastosowania, Stal do zbrojenia betonu, Gatunki</w:t>
      </w:r>
    </w:p>
    <w:p w14:paraId="3350763C"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PN-82/B-01801 Antykorozyjne zabezpieczenie w budownictwie. Konstrukcje betonowe i żelbetowe. Podstawowe zasady projektowania.</w:t>
      </w:r>
    </w:p>
    <w:p w14:paraId="30D497E4"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PN-86/B-01811 Antykorozyjne zabezpieczenie w budownictwie Konstrukcje betonowe i żelbetowe. Ochrona materiałowo-strukturalna. Wymagania</w:t>
      </w:r>
    </w:p>
    <w:p w14:paraId="66D3D33A"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PN-83/B-03010 Ściany oporowe</w:t>
      </w:r>
    </w:p>
    <w:p w14:paraId="675B4A42" w14:textId="77777777" w:rsidR="00765C83" w:rsidRPr="007E08C0" w:rsidRDefault="00765C83" w:rsidP="007E08C0">
      <w:pPr>
        <w:pStyle w:val="Tytu"/>
        <w:spacing w:line="360" w:lineRule="auto"/>
        <w:ind w:left="1276" w:hanging="567"/>
        <w:jc w:val="both"/>
        <w:rPr>
          <w:rFonts w:ascii="Arial" w:hAnsi="Arial" w:cs="Arial"/>
          <w:b w:val="0"/>
          <w:sz w:val="18"/>
          <w:szCs w:val="18"/>
        </w:rPr>
      </w:pPr>
      <w:r w:rsidRPr="007E08C0">
        <w:rPr>
          <w:rFonts w:ascii="Arial" w:hAnsi="Arial" w:cs="Arial"/>
          <w:b w:val="0"/>
          <w:sz w:val="18"/>
          <w:szCs w:val="18"/>
        </w:rPr>
        <w:t>Konstrukcje stalowe</w:t>
      </w:r>
    </w:p>
    <w:p w14:paraId="343CBF49"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PN-90/B-03200 Konstrukcje stalowe. Obliczenia statyczne i projektowanie</w:t>
      </w:r>
    </w:p>
    <w:p w14:paraId="19833049"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PN-B-03215 Konstrukcje stalowe. Połączenia z fundamentami. Projektowanie</w:t>
      </w:r>
    </w:p>
    <w:p w14:paraId="58E00F0C"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PN-87/M-69008 Klasyfikacja konstrukcji spawanych</w:t>
      </w:r>
    </w:p>
    <w:p w14:paraId="26AE37D9"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lastRenderedPageBreak/>
        <w:t>PN-78/M-69011 Złącza spawane w konstrukcjach stalowych</w:t>
      </w:r>
    </w:p>
    <w:p w14:paraId="04A1364F"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PN-EN-10025 Wyroby walcowane na gorąco ze stali konstrukcyjnych</w:t>
      </w:r>
    </w:p>
    <w:p w14:paraId="37AD2A33"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PN-EN-10027 System oznaczania stali</w:t>
      </w:r>
    </w:p>
    <w:p w14:paraId="0938B488"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PN-EN ISO 12944-4 Ochrona przed korozja konstrukcji stalowych za pomocą ochronnych systemów malarskich</w:t>
      </w:r>
    </w:p>
    <w:p w14:paraId="5F727C41"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PN-EN ISO 4014 Śruby z łbem sześciokątnym. Klasa dokładności A i B</w:t>
      </w:r>
    </w:p>
    <w:p w14:paraId="4615A1F4"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PN-EN ISO 4016 Śruby z łbem sześciokątnym. Klasa dokładności C</w:t>
      </w:r>
    </w:p>
    <w:p w14:paraId="46F2ED66"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PN-EN ISO 4032 Nakrętki sześciokątne. Klasa dokładności A i B</w:t>
      </w:r>
    </w:p>
    <w:p w14:paraId="708A4123"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PN-EN ISO 4034 Nakrętki sześciokątne. Klasa dokładności C</w:t>
      </w:r>
    </w:p>
    <w:p w14:paraId="02F1C8D1"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PN-EN ISO 7090 Podkładki okrągłe ścięte. Szereg normalny. Klasa dokładności A</w:t>
      </w:r>
    </w:p>
    <w:p w14:paraId="10B19906"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PN-83/M-82343 Śruby z łbem prostokątnym powiększonym do konstrukcji sprężanych (doczołowych lub ciernych)</w:t>
      </w:r>
    </w:p>
    <w:p w14:paraId="08483D46"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PN-83/M-82171 Nakrętki sześciokątne powiększone do połączeń sprężanych (doczołowych lub ciernych)</w:t>
      </w:r>
    </w:p>
    <w:p w14:paraId="5663527D" w14:textId="77777777" w:rsidR="00765C83" w:rsidRPr="007E08C0" w:rsidRDefault="00765C83" w:rsidP="007E08C0">
      <w:pPr>
        <w:pStyle w:val="Tytu"/>
        <w:spacing w:line="360" w:lineRule="auto"/>
        <w:ind w:left="1276"/>
        <w:jc w:val="both"/>
        <w:rPr>
          <w:rFonts w:ascii="Arial" w:hAnsi="Arial" w:cs="Arial"/>
          <w:b w:val="0"/>
          <w:sz w:val="18"/>
          <w:szCs w:val="18"/>
        </w:rPr>
      </w:pPr>
      <w:r w:rsidRPr="007E08C0">
        <w:rPr>
          <w:rFonts w:ascii="Arial" w:hAnsi="Arial" w:cs="Arial"/>
          <w:b w:val="0"/>
          <w:sz w:val="18"/>
          <w:szCs w:val="18"/>
        </w:rPr>
        <w:t>PN-83/M-82039 Podkładki okrągłe do połączeń sprężanych (doczołowych lub ciernych)</w:t>
      </w:r>
    </w:p>
    <w:p w14:paraId="3B6057C2" w14:textId="4EAD8980" w:rsidR="00125BA0" w:rsidRPr="007E08C0" w:rsidRDefault="00125BA0" w:rsidP="007E08C0">
      <w:pPr>
        <w:suppressAutoHyphens w:val="0"/>
        <w:spacing w:line="360" w:lineRule="auto"/>
      </w:pPr>
    </w:p>
    <w:p w14:paraId="7A1378DA" w14:textId="78A6F1DC" w:rsidR="006E689B" w:rsidRPr="007E08C0" w:rsidRDefault="006E689B" w:rsidP="007E08C0">
      <w:pPr>
        <w:pStyle w:val="Nagwek1"/>
        <w:spacing w:line="360" w:lineRule="auto"/>
      </w:pPr>
      <w:bookmarkStart w:id="9" w:name="_Toc35344615"/>
      <w:r w:rsidRPr="007E08C0">
        <w:t>Z</w:t>
      </w:r>
      <w:r w:rsidR="00664189" w:rsidRPr="007E08C0">
        <w:t>AKRES OPRACOWANIA</w:t>
      </w:r>
      <w:bookmarkEnd w:id="9"/>
    </w:p>
    <w:p w14:paraId="5810390E" w14:textId="77777777" w:rsidR="00664189" w:rsidRPr="007E08C0" w:rsidRDefault="00664189" w:rsidP="007E08C0">
      <w:pPr>
        <w:shd w:val="clear" w:color="auto" w:fill="FFFFFF"/>
        <w:suppressAutoHyphens w:val="0"/>
        <w:autoSpaceDE w:val="0"/>
        <w:autoSpaceDN w:val="0"/>
        <w:adjustRightInd w:val="0"/>
        <w:spacing w:line="360" w:lineRule="auto"/>
        <w:ind w:firstLine="284"/>
        <w:rPr>
          <w:rFonts w:ascii="Arial" w:hAnsi="Arial" w:cs="Arial"/>
          <w:sz w:val="18"/>
          <w:szCs w:val="18"/>
        </w:rPr>
      </w:pPr>
    </w:p>
    <w:p w14:paraId="0169C3A7" w14:textId="74D4620C" w:rsidR="0028243E" w:rsidRPr="007E08C0" w:rsidRDefault="00664189" w:rsidP="007E08C0">
      <w:pPr>
        <w:shd w:val="clear" w:color="auto" w:fill="FFFFFF"/>
        <w:suppressAutoHyphens w:val="0"/>
        <w:autoSpaceDE w:val="0"/>
        <w:autoSpaceDN w:val="0"/>
        <w:adjustRightInd w:val="0"/>
        <w:spacing w:line="360" w:lineRule="auto"/>
        <w:ind w:left="284" w:firstLine="567"/>
        <w:jc w:val="both"/>
        <w:rPr>
          <w:rFonts w:ascii="Arial" w:hAnsi="Arial" w:cs="Arial"/>
          <w:sz w:val="18"/>
          <w:szCs w:val="18"/>
        </w:rPr>
      </w:pPr>
      <w:r w:rsidRPr="007E08C0">
        <w:rPr>
          <w:rFonts w:ascii="Arial" w:hAnsi="Arial" w:cs="Arial"/>
          <w:sz w:val="18"/>
          <w:szCs w:val="18"/>
        </w:rPr>
        <w:t>Opracowaniem objęto projekt budowlany architektoniczno-konstrukcyjny</w:t>
      </w:r>
      <w:r w:rsidR="00EF503F" w:rsidRPr="007E08C0">
        <w:rPr>
          <w:rFonts w:ascii="Arial" w:hAnsi="Arial" w:cs="Arial"/>
          <w:sz w:val="18"/>
          <w:szCs w:val="18"/>
        </w:rPr>
        <w:t xml:space="preserve"> dot.</w:t>
      </w:r>
      <w:r w:rsidR="007B190B" w:rsidRPr="007E08C0">
        <w:rPr>
          <w:rFonts w:ascii="Arial" w:hAnsi="Arial" w:cs="Arial"/>
          <w:sz w:val="18"/>
          <w:szCs w:val="18"/>
        </w:rPr>
        <w:t xml:space="preserve"> </w:t>
      </w:r>
      <w:r w:rsidR="004707F0" w:rsidRPr="007E08C0">
        <w:rPr>
          <w:rFonts w:ascii="Arial" w:hAnsi="Arial" w:cs="Arial"/>
          <w:sz w:val="18"/>
          <w:szCs w:val="18"/>
        </w:rPr>
        <w:t>roz</w:t>
      </w:r>
      <w:r w:rsidR="00125BA0" w:rsidRPr="007E08C0">
        <w:rPr>
          <w:rFonts w:ascii="Arial" w:hAnsi="Arial" w:cs="Arial"/>
          <w:sz w:val="18"/>
          <w:szCs w:val="18"/>
        </w:rPr>
        <w:t xml:space="preserve">budowy </w:t>
      </w:r>
      <w:bookmarkStart w:id="10" w:name="_Hlk4497815"/>
      <w:r w:rsidR="004707F0" w:rsidRPr="007E08C0">
        <w:rPr>
          <w:rFonts w:ascii="Arial" w:hAnsi="Arial" w:cs="Arial"/>
          <w:sz w:val="18"/>
          <w:szCs w:val="18"/>
        </w:rPr>
        <w:t>istniejącego budynku szkoły podstawowej o halę gimnastyczną</w:t>
      </w:r>
      <w:r w:rsidR="00651D76" w:rsidRPr="007E08C0">
        <w:rPr>
          <w:rFonts w:ascii="Arial" w:hAnsi="Arial" w:cs="Arial"/>
          <w:sz w:val="18"/>
          <w:szCs w:val="18"/>
        </w:rPr>
        <w:t xml:space="preserve"> </w:t>
      </w:r>
      <w:r w:rsidR="00DD2C41" w:rsidRPr="007E08C0">
        <w:rPr>
          <w:rFonts w:ascii="Arial" w:hAnsi="Arial" w:cs="Arial"/>
          <w:sz w:val="18"/>
          <w:szCs w:val="18"/>
        </w:rPr>
        <w:t xml:space="preserve">wraz </w:t>
      </w:r>
      <w:r w:rsidR="00651D76" w:rsidRPr="007E08C0">
        <w:rPr>
          <w:rFonts w:ascii="Arial" w:hAnsi="Arial" w:cs="Arial"/>
          <w:sz w:val="18"/>
          <w:szCs w:val="18"/>
        </w:rPr>
        <w:t xml:space="preserve">z </w:t>
      </w:r>
      <w:r w:rsidR="00DD2C41" w:rsidRPr="007E08C0">
        <w:rPr>
          <w:rFonts w:ascii="Arial" w:hAnsi="Arial" w:cs="Arial"/>
          <w:sz w:val="18"/>
          <w:szCs w:val="18"/>
        </w:rPr>
        <w:t>konieczną infrastrukturą techniczną i projektem zagospodarowania terenu.</w:t>
      </w:r>
      <w:bookmarkEnd w:id="10"/>
      <w:r w:rsidR="00DD2C41" w:rsidRPr="007E08C0">
        <w:rPr>
          <w:rFonts w:ascii="Arial" w:hAnsi="Arial" w:cs="Arial"/>
          <w:sz w:val="18"/>
          <w:szCs w:val="18"/>
        </w:rPr>
        <w:t xml:space="preserve"> </w:t>
      </w:r>
      <w:r w:rsidRPr="007E08C0">
        <w:rPr>
          <w:rFonts w:ascii="Arial" w:hAnsi="Arial" w:cs="Arial"/>
          <w:sz w:val="18"/>
          <w:szCs w:val="18"/>
        </w:rPr>
        <w:t>Opracowanie nie obejmuje projektu zagospodarowania terenu.</w:t>
      </w:r>
    </w:p>
    <w:p w14:paraId="290627ED" w14:textId="77777777" w:rsidR="002A3316" w:rsidRPr="007E08C0" w:rsidRDefault="002A3316" w:rsidP="007E08C0">
      <w:pPr>
        <w:shd w:val="clear" w:color="auto" w:fill="FFFFFF"/>
        <w:suppressAutoHyphens w:val="0"/>
        <w:autoSpaceDE w:val="0"/>
        <w:autoSpaceDN w:val="0"/>
        <w:adjustRightInd w:val="0"/>
        <w:spacing w:line="360" w:lineRule="auto"/>
        <w:ind w:left="284" w:firstLine="567"/>
        <w:jc w:val="both"/>
        <w:rPr>
          <w:rFonts w:cs="Arial"/>
          <w:i/>
          <w:iCs/>
          <w:sz w:val="18"/>
          <w:szCs w:val="18"/>
        </w:rPr>
      </w:pPr>
    </w:p>
    <w:p w14:paraId="518390EB" w14:textId="77777777" w:rsidR="00AB57F9" w:rsidRPr="007E08C0" w:rsidRDefault="00AB57F9" w:rsidP="007E08C0">
      <w:pPr>
        <w:shd w:val="clear" w:color="auto" w:fill="FFFFFF"/>
        <w:suppressAutoHyphens w:val="0"/>
        <w:autoSpaceDE w:val="0"/>
        <w:autoSpaceDN w:val="0"/>
        <w:adjustRightInd w:val="0"/>
        <w:spacing w:line="360" w:lineRule="auto"/>
        <w:ind w:left="284"/>
        <w:rPr>
          <w:sz w:val="18"/>
          <w:szCs w:val="18"/>
        </w:rPr>
      </w:pPr>
    </w:p>
    <w:p w14:paraId="1687EFFE" w14:textId="758E72BB" w:rsidR="002A3316" w:rsidRPr="007E08C0" w:rsidRDefault="00E1480A" w:rsidP="007E08C0">
      <w:pPr>
        <w:pStyle w:val="Nagwek1"/>
        <w:spacing w:line="360" w:lineRule="auto"/>
      </w:pPr>
      <w:bookmarkStart w:id="11" w:name="_Toc35344616"/>
      <w:r w:rsidRPr="007E08C0">
        <w:t xml:space="preserve">OPIS ARCHITEKTONICZNY </w:t>
      </w:r>
      <w:r w:rsidR="00A36D69" w:rsidRPr="007E08C0">
        <w:t>OBIEKTU</w:t>
      </w:r>
      <w:bookmarkEnd w:id="11"/>
    </w:p>
    <w:p w14:paraId="3111A1B8" w14:textId="77777777" w:rsidR="00E1480A" w:rsidRPr="007E08C0" w:rsidRDefault="00E1480A" w:rsidP="007E08C0">
      <w:pPr>
        <w:pStyle w:val="Nagwek2"/>
        <w:numPr>
          <w:ilvl w:val="0"/>
          <w:numId w:val="0"/>
        </w:numPr>
        <w:spacing w:line="360" w:lineRule="auto"/>
        <w:ind w:left="709"/>
      </w:pPr>
    </w:p>
    <w:p w14:paraId="0C75D4EE" w14:textId="77777777" w:rsidR="00E1480A" w:rsidRPr="007E08C0" w:rsidRDefault="00D83949" w:rsidP="007E08C0">
      <w:pPr>
        <w:pStyle w:val="Nagwek2"/>
        <w:spacing w:line="360" w:lineRule="auto"/>
      </w:pPr>
      <w:bookmarkStart w:id="12" w:name="_Toc35344617"/>
      <w:r w:rsidRPr="007E08C0">
        <w:t>Przeznaczenie, f</w:t>
      </w:r>
      <w:r w:rsidR="00E1480A" w:rsidRPr="007E08C0">
        <w:t>orma architektoniczna i funkcja obiektu</w:t>
      </w:r>
      <w:bookmarkEnd w:id="12"/>
    </w:p>
    <w:p w14:paraId="1F767412" w14:textId="77777777" w:rsidR="00E1480A" w:rsidRPr="007E08C0" w:rsidRDefault="00E1480A" w:rsidP="007E08C0">
      <w:pPr>
        <w:shd w:val="clear" w:color="auto" w:fill="FFFFFF"/>
        <w:suppressAutoHyphens w:val="0"/>
        <w:autoSpaceDE w:val="0"/>
        <w:autoSpaceDN w:val="0"/>
        <w:adjustRightInd w:val="0"/>
        <w:spacing w:line="360" w:lineRule="auto"/>
        <w:ind w:left="284"/>
        <w:rPr>
          <w:color w:val="FF0000"/>
          <w:sz w:val="18"/>
          <w:szCs w:val="18"/>
        </w:rPr>
      </w:pPr>
    </w:p>
    <w:p w14:paraId="1E4FA691" w14:textId="1AA138A2" w:rsidR="00AB57F9" w:rsidRPr="007E08C0" w:rsidRDefault="0073523D" w:rsidP="007E08C0">
      <w:pPr>
        <w:shd w:val="clear" w:color="auto" w:fill="FFFFFF"/>
        <w:suppressAutoHyphens w:val="0"/>
        <w:autoSpaceDE w:val="0"/>
        <w:autoSpaceDN w:val="0"/>
        <w:adjustRightInd w:val="0"/>
        <w:spacing w:line="360" w:lineRule="auto"/>
        <w:ind w:left="567" w:firstLine="568"/>
        <w:jc w:val="both"/>
        <w:rPr>
          <w:rFonts w:ascii="Arial" w:hAnsi="Arial" w:cs="Arial"/>
          <w:sz w:val="18"/>
          <w:szCs w:val="18"/>
        </w:rPr>
      </w:pPr>
      <w:r w:rsidRPr="007E08C0">
        <w:rPr>
          <w:rFonts w:ascii="Arial" w:hAnsi="Arial" w:cs="Arial"/>
          <w:sz w:val="18"/>
          <w:szCs w:val="18"/>
        </w:rPr>
        <w:t xml:space="preserve">Przedsięwzięcie polega na </w:t>
      </w:r>
      <w:r w:rsidR="0012438E" w:rsidRPr="007E08C0">
        <w:rPr>
          <w:rFonts w:ascii="Arial" w:hAnsi="Arial" w:cs="Arial"/>
          <w:sz w:val="18"/>
          <w:szCs w:val="18"/>
        </w:rPr>
        <w:t>roz</w:t>
      </w:r>
      <w:r w:rsidR="00D64E8B" w:rsidRPr="007E08C0">
        <w:rPr>
          <w:rFonts w:ascii="Arial" w:hAnsi="Arial" w:cs="Arial"/>
          <w:sz w:val="18"/>
          <w:szCs w:val="18"/>
        </w:rPr>
        <w:t xml:space="preserve">budowie </w:t>
      </w:r>
      <w:bookmarkStart w:id="13" w:name="_Hlk4498241"/>
      <w:r w:rsidR="0012438E" w:rsidRPr="007E08C0">
        <w:rPr>
          <w:rFonts w:ascii="Arial" w:hAnsi="Arial" w:cs="Arial"/>
          <w:sz w:val="18"/>
          <w:szCs w:val="18"/>
        </w:rPr>
        <w:t xml:space="preserve">istniejącego budynku szkoły podstawowej o halę gimnastyczną </w:t>
      </w:r>
      <w:r w:rsidR="00604027" w:rsidRPr="007E08C0">
        <w:rPr>
          <w:rFonts w:ascii="Arial" w:hAnsi="Arial" w:cs="Arial"/>
          <w:sz w:val="18"/>
          <w:szCs w:val="18"/>
        </w:rPr>
        <w:t>na</w:t>
      </w:r>
      <w:r w:rsidR="00A36D69" w:rsidRPr="007E08C0">
        <w:rPr>
          <w:rFonts w:ascii="Arial" w:hAnsi="Arial" w:cs="Arial"/>
          <w:sz w:val="18"/>
          <w:szCs w:val="18"/>
        </w:rPr>
        <w:t xml:space="preserve"> dz. nr</w:t>
      </w:r>
      <w:r w:rsidR="00A36D69" w:rsidRPr="007E08C0">
        <w:t xml:space="preserve"> </w:t>
      </w:r>
      <w:r w:rsidR="004707F0" w:rsidRPr="007E08C0">
        <w:rPr>
          <w:rFonts w:ascii="Arial" w:hAnsi="Arial" w:cs="Arial"/>
          <w:sz w:val="18"/>
          <w:szCs w:val="18"/>
        </w:rPr>
        <w:t>221</w:t>
      </w:r>
      <w:r w:rsidR="00A36D69" w:rsidRPr="007E08C0">
        <w:rPr>
          <w:rFonts w:ascii="Arial" w:hAnsi="Arial" w:cs="Arial"/>
          <w:sz w:val="18"/>
          <w:szCs w:val="18"/>
        </w:rPr>
        <w:t>/</w:t>
      </w:r>
      <w:r w:rsidR="004707F0" w:rsidRPr="007E08C0">
        <w:rPr>
          <w:rFonts w:ascii="Arial" w:hAnsi="Arial" w:cs="Arial"/>
          <w:sz w:val="18"/>
          <w:szCs w:val="18"/>
        </w:rPr>
        <w:t>6</w:t>
      </w:r>
      <w:r w:rsidR="00A36D69" w:rsidRPr="007E08C0">
        <w:rPr>
          <w:rFonts w:ascii="Arial" w:hAnsi="Arial" w:cs="Arial"/>
          <w:sz w:val="18"/>
          <w:szCs w:val="18"/>
        </w:rPr>
        <w:t xml:space="preserve">, obręb </w:t>
      </w:r>
      <w:r w:rsidR="004707F0" w:rsidRPr="007E08C0">
        <w:rPr>
          <w:rFonts w:ascii="Arial" w:hAnsi="Arial" w:cs="Arial"/>
          <w:sz w:val="18"/>
          <w:szCs w:val="18"/>
        </w:rPr>
        <w:t>Bukowiec</w:t>
      </w:r>
      <w:r w:rsidR="00A36D69" w:rsidRPr="007E08C0">
        <w:rPr>
          <w:rFonts w:ascii="Arial" w:hAnsi="Arial" w:cs="Arial"/>
          <w:sz w:val="18"/>
          <w:szCs w:val="18"/>
        </w:rPr>
        <w:t>, gmin</w:t>
      </w:r>
      <w:r w:rsidR="004707F0" w:rsidRPr="007E08C0">
        <w:rPr>
          <w:rFonts w:ascii="Arial" w:hAnsi="Arial" w:cs="Arial"/>
          <w:sz w:val="18"/>
          <w:szCs w:val="18"/>
        </w:rPr>
        <w:t>a</w:t>
      </w:r>
      <w:r w:rsidR="00A36D69" w:rsidRPr="007E08C0">
        <w:rPr>
          <w:rFonts w:ascii="Arial" w:hAnsi="Arial" w:cs="Arial"/>
          <w:sz w:val="18"/>
          <w:szCs w:val="18"/>
        </w:rPr>
        <w:t xml:space="preserve"> </w:t>
      </w:r>
      <w:r w:rsidR="004707F0" w:rsidRPr="007E08C0">
        <w:rPr>
          <w:rFonts w:ascii="Arial" w:hAnsi="Arial" w:cs="Arial"/>
          <w:sz w:val="18"/>
          <w:szCs w:val="18"/>
        </w:rPr>
        <w:t>Bukowiec</w:t>
      </w:r>
    </w:p>
    <w:bookmarkEnd w:id="13"/>
    <w:p w14:paraId="70B5BBD9" w14:textId="77777777" w:rsidR="00A36D69" w:rsidRPr="007E08C0" w:rsidRDefault="00A36D69" w:rsidP="007E08C0">
      <w:pPr>
        <w:shd w:val="clear" w:color="auto" w:fill="FFFFFF"/>
        <w:suppressAutoHyphens w:val="0"/>
        <w:autoSpaceDE w:val="0"/>
        <w:autoSpaceDN w:val="0"/>
        <w:adjustRightInd w:val="0"/>
        <w:spacing w:line="360" w:lineRule="auto"/>
        <w:ind w:left="567" w:firstLine="568"/>
        <w:jc w:val="both"/>
        <w:rPr>
          <w:rFonts w:ascii="Arial" w:hAnsi="Arial" w:cs="Arial"/>
          <w:sz w:val="18"/>
          <w:szCs w:val="18"/>
        </w:rPr>
      </w:pPr>
    </w:p>
    <w:p w14:paraId="06F4765C" w14:textId="77777777" w:rsidR="00F2274B" w:rsidRPr="007E08C0" w:rsidRDefault="00F2274B" w:rsidP="007E08C0">
      <w:pPr>
        <w:spacing w:line="360" w:lineRule="auto"/>
        <w:ind w:left="567" w:firstLine="567"/>
        <w:jc w:val="both"/>
        <w:rPr>
          <w:rFonts w:ascii="Arial" w:hAnsi="Arial" w:cs="Arial"/>
          <w:sz w:val="18"/>
          <w:szCs w:val="18"/>
        </w:rPr>
      </w:pPr>
      <w:r w:rsidRPr="007E08C0">
        <w:rPr>
          <w:rFonts w:ascii="Arial" w:hAnsi="Arial" w:cs="Arial"/>
          <w:sz w:val="18"/>
          <w:szCs w:val="18"/>
        </w:rPr>
        <w:t>Przedmiotem opracowania jest projekt techniczny obejmujący budowę:</w:t>
      </w:r>
    </w:p>
    <w:p w14:paraId="082ECB97" w14:textId="77777777" w:rsidR="00F97D8F" w:rsidRPr="007E08C0" w:rsidRDefault="00604027" w:rsidP="007E08C0">
      <w:pPr>
        <w:pStyle w:val="Akapitzlist"/>
        <w:numPr>
          <w:ilvl w:val="0"/>
          <w:numId w:val="15"/>
        </w:numPr>
        <w:spacing w:line="360" w:lineRule="auto"/>
        <w:jc w:val="both"/>
        <w:rPr>
          <w:rFonts w:ascii="Arial" w:hAnsi="Arial" w:cs="Arial"/>
          <w:sz w:val="18"/>
          <w:szCs w:val="18"/>
        </w:rPr>
      </w:pPr>
      <w:r w:rsidRPr="007E08C0">
        <w:rPr>
          <w:rFonts w:ascii="Arial" w:hAnsi="Arial" w:cs="Arial"/>
          <w:sz w:val="18"/>
          <w:szCs w:val="18"/>
        </w:rPr>
        <w:t xml:space="preserve">Hali widowiskowej z pomieszczeniami uzupełniającymi </w:t>
      </w:r>
      <w:r w:rsidR="00F2274B" w:rsidRPr="007E08C0">
        <w:rPr>
          <w:rFonts w:ascii="Arial" w:hAnsi="Arial" w:cs="Arial"/>
          <w:sz w:val="18"/>
          <w:szCs w:val="18"/>
        </w:rPr>
        <w:t xml:space="preserve">w konstrukcji </w:t>
      </w:r>
      <w:r w:rsidR="00F230AE" w:rsidRPr="007E08C0">
        <w:rPr>
          <w:rFonts w:ascii="Arial" w:hAnsi="Arial" w:cs="Arial"/>
          <w:sz w:val="18"/>
          <w:szCs w:val="18"/>
        </w:rPr>
        <w:t>murowanej</w:t>
      </w:r>
      <w:r w:rsidR="00DE67E4" w:rsidRPr="007E08C0">
        <w:rPr>
          <w:rFonts w:ascii="Arial" w:hAnsi="Arial" w:cs="Arial"/>
          <w:sz w:val="18"/>
          <w:szCs w:val="18"/>
        </w:rPr>
        <w:t xml:space="preserve"> </w:t>
      </w:r>
      <w:r w:rsidRPr="007E08C0">
        <w:rPr>
          <w:rFonts w:ascii="Arial" w:hAnsi="Arial" w:cs="Arial"/>
          <w:sz w:val="18"/>
          <w:szCs w:val="18"/>
        </w:rPr>
        <w:t xml:space="preserve">z dachem w konstrukcji drewnianej </w:t>
      </w:r>
    </w:p>
    <w:p w14:paraId="5FB1DF4A" w14:textId="59E46EDA" w:rsidR="00A417F8" w:rsidRPr="007E08C0" w:rsidRDefault="00604027" w:rsidP="007E08C0">
      <w:pPr>
        <w:pStyle w:val="Akapitzlist"/>
        <w:numPr>
          <w:ilvl w:val="0"/>
          <w:numId w:val="15"/>
        </w:numPr>
        <w:spacing w:line="360" w:lineRule="auto"/>
        <w:jc w:val="both"/>
        <w:rPr>
          <w:rFonts w:ascii="Arial" w:hAnsi="Arial" w:cs="Arial"/>
          <w:sz w:val="18"/>
          <w:szCs w:val="18"/>
        </w:rPr>
      </w:pPr>
      <w:r w:rsidRPr="007E08C0">
        <w:rPr>
          <w:rFonts w:ascii="Arial" w:hAnsi="Arial" w:cs="Arial"/>
          <w:sz w:val="18"/>
          <w:szCs w:val="18"/>
        </w:rPr>
        <w:t>łącznika na planie</w:t>
      </w:r>
      <w:r w:rsidR="0012438E" w:rsidRPr="007E08C0">
        <w:rPr>
          <w:rFonts w:ascii="Arial" w:hAnsi="Arial" w:cs="Arial"/>
          <w:sz w:val="18"/>
          <w:szCs w:val="18"/>
        </w:rPr>
        <w:t xml:space="preserve"> </w:t>
      </w:r>
      <w:r w:rsidRPr="007E08C0">
        <w:rPr>
          <w:rFonts w:ascii="Arial" w:hAnsi="Arial" w:cs="Arial"/>
          <w:sz w:val="18"/>
          <w:szCs w:val="18"/>
        </w:rPr>
        <w:t>prostokąt</w:t>
      </w:r>
      <w:r w:rsidR="003B1D02" w:rsidRPr="007E08C0">
        <w:rPr>
          <w:rFonts w:ascii="Arial" w:hAnsi="Arial" w:cs="Arial"/>
          <w:sz w:val="18"/>
          <w:szCs w:val="18"/>
        </w:rPr>
        <w:t>a</w:t>
      </w:r>
      <w:r w:rsidRPr="007E08C0">
        <w:rPr>
          <w:rFonts w:ascii="Arial" w:hAnsi="Arial" w:cs="Arial"/>
          <w:sz w:val="18"/>
          <w:szCs w:val="18"/>
        </w:rPr>
        <w:t xml:space="preserve"> z dachem </w:t>
      </w:r>
      <w:r w:rsidR="00F230AE" w:rsidRPr="007E08C0">
        <w:rPr>
          <w:rFonts w:ascii="Arial" w:hAnsi="Arial" w:cs="Arial"/>
          <w:sz w:val="18"/>
          <w:szCs w:val="18"/>
        </w:rPr>
        <w:t>płaskim</w:t>
      </w:r>
      <w:r w:rsidR="00F2274B" w:rsidRPr="007E08C0">
        <w:rPr>
          <w:rFonts w:ascii="Arial" w:hAnsi="Arial" w:cs="Arial"/>
          <w:sz w:val="18"/>
          <w:szCs w:val="18"/>
        </w:rPr>
        <w:t xml:space="preserve"> o spadk</w:t>
      </w:r>
      <w:r w:rsidRPr="007E08C0">
        <w:rPr>
          <w:rFonts w:ascii="Arial" w:hAnsi="Arial" w:cs="Arial"/>
          <w:sz w:val="18"/>
          <w:szCs w:val="18"/>
        </w:rPr>
        <w:t>u</w:t>
      </w:r>
      <w:r w:rsidR="00F2274B" w:rsidRPr="007E08C0">
        <w:rPr>
          <w:rFonts w:ascii="Arial" w:hAnsi="Arial" w:cs="Arial"/>
          <w:sz w:val="18"/>
          <w:szCs w:val="18"/>
        </w:rPr>
        <w:t xml:space="preserve"> </w:t>
      </w:r>
      <w:r w:rsidR="00F230AE" w:rsidRPr="007E08C0">
        <w:rPr>
          <w:rFonts w:ascii="Arial" w:hAnsi="Arial" w:cs="Arial"/>
          <w:sz w:val="18"/>
          <w:szCs w:val="18"/>
        </w:rPr>
        <w:t>4</w:t>
      </w:r>
      <w:r w:rsidR="00F230AE" w:rsidRPr="007E08C0">
        <w:rPr>
          <w:rFonts w:ascii="Arial" w:hAnsi="Arial" w:cs="Arial"/>
          <w:sz w:val="18"/>
          <w:szCs w:val="18"/>
          <w:vertAlign w:val="superscript"/>
        </w:rPr>
        <w:t xml:space="preserve"> O</w:t>
      </w:r>
      <w:r w:rsidR="00A417F8" w:rsidRPr="007E08C0">
        <w:rPr>
          <w:rFonts w:ascii="Arial" w:hAnsi="Arial" w:cs="Arial"/>
          <w:sz w:val="18"/>
          <w:szCs w:val="18"/>
          <w:vertAlign w:val="superscript"/>
        </w:rPr>
        <w:t xml:space="preserve"> </w:t>
      </w:r>
      <w:r w:rsidR="00A417F8" w:rsidRPr="007E08C0">
        <w:rPr>
          <w:rFonts w:ascii="Arial" w:hAnsi="Arial" w:cs="Arial"/>
          <w:sz w:val="18"/>
          <w:szCs w:val="18"/>
        </w:rPr>
        <w:t xml:space="preserve">pokrytym </w:t>
      </w:r>
      <w:r w:rsidR="003B1D02" w:rsidRPr="007E08C0">
        <w:rPr>
          <w:rFonts w:ascii="Arial" w:hAnsi="Arial" w:cs="Arial"/>
          <w:sz w:val="18"/>
          <w:szCs w:val="18"/>
        </w:rPr>
        <w:t>membraną</w:t>
      </w:r>
      <w:r w:rsidR="00A417F8" w:rsidRPr="007E08C0">
        <w:rPr>
          <w:rFonts w:ascii="Arial" w:hAnsi="Arial" w:cs="Arial"/>
          <w:sz w:val="18"/>
          <w:szCs w:val="18"/>
        </w:rPr>
        <w:t>.</w:t>
      </w:r>
    </w:p>
    <w:p w14:paraId="2B7D83BA" w14:textId="77777777" w:rsidR="004171B1" w:rsidRPr="007E08C0" w:rsidRDefault="004171B1" w:rsidP="007E08C0">
      <w:pPr>
        <w:pStyle w:val="Akapitzlist"/>
        <w:spacing w:line="360" w:lineRule="auto"/>
        <w:ind w:left="1428"/>
        <w:jc w:val="both"/>
        <w:rPr>
          <w:rFonts w:ascii="Arial" w:hAnsi="Arial" w:cs="Arial"/>
          <w:sz w:val="18"/>
          <w:szCs w:val="18"/>
        </w:rPr>
      </w:pPr>
    </w:p>
    <w:p w14:paraId="45D011FE" w14:textId="77777777" w:rsidR="00F2274B" w:rsidRPr="007E08C0" w:rsidRDefault="00A417F8" w:rsidP="007E08C0">
      <w:pPr>
        <w:spacing w:line="360" w:lineRule="auto"/>
        <w:ind w:left="1068" w:firstLine="348"/>
        <w:jc w:val="both"/>
        <w:rPr>
          <w:rFonts w:ascii="Arial" w:hAnsi="Arial" w:cs="Arial"/>
          <w:sz w:val="18"/>
          <w:szCs w:val="18"/>
        </w:rPr>
      </w:pPr>
      <w:r w:rsidRPr="007E08C0">
        <w:rPr>
          <w:rFonts w:ascii="Arial" w:hAnsi="Arial" w:cs="Arial"/>
          <w:sz w:val="18"/>
          <w:szCs w:val="18"/>
        </w:rPr>
        <w:t>O</w:t>
      </w:r>
      <w:r w:rsidR="00F230AE" w:rsidRPr="007E08C0">
        <w:rPr>
          <w:rFonts w:ascii="Arial" w:hAnsi="Arial" w:cs="Arial"/>
          <w:sz w:val="18"/>
          <w:szCs w:val="18"/>
        </w:rPr>
        <w:t>ba budynki są niepodpiwniczone</w:t>
      </w:r>
      <w:r w:rsidR="00604027" w:rsidRPr="007E08C0">
        <w:rPr>
          <w:rFonts w:ascii="Arial" w:hAnsi="Arial" w:cs="Arial"/>
          <w:sz w:val="18"/>
          <w:szCs w:val="18"/>
        </w:rPr>
        <w:t xml:space="preserve"> i</w:t>
      </w:r>
      <w:r w:rsidR="00F230AE" w:rsidRPr="007E08C0">
        <w:rPr>
          <w:rFonts w:ascii="Arial" w:hAnsi="Arial" w:cs="Arial"/>
          <w:sz w:val="18"/>
          <w:szCs w:val="18"/>
        </w:rPr>
        <w:t xml:space="preserve"> ocieplon</w:t>
      </w:r>
      <w:r w:rsidR="00604027" w:rsidRPr="007E08C0">
        <w:rPr>
          <w:rFonts w:ascii="Arial" w:hAnsi="Arial" w:cs="Arial"/>
          <w:sz w:val="18"/>
          <w:szCs w:val="18"/>
        </w:rPr>
        <w:t>e</w:t>
      </w:r>
      <w:r w:rsidR="00F230AE" w:rsidRPr="007E08C0">
        <w:rPr>
          <w:rFonts w:ascii="Arial" w:hAnsi="Arial" w:cs="Arial"/>
          <w:sz w:val="18"/>
          <w:szCs w:val="18"/>
        </w:rPr>
        <w:t>.</w:t>
      </w:r>
    </w:p>
    <w:p w14:paraId="5A4F1DA1" w14:textId="77777777" w:rsidR="00554FA7" w:rsidRPr="007E08C0" w:rsidRDefault="00554FA7" w:rsidP="007E08C0">
      <w:pPr>
        <w:shd w:val="clear" w:color="auto" w:fill="FFFFFF"/>
        <w:suppressAutoHyphens w:val="0"/>
        <w:autoSpaceDE w:val="0"/>
        <w:autoSpaceDN w:val="0"/>
        <w:adjustRightInd w:val="0"/>
        <w:spacing w:line="360" w:lineRule="auto"/>
        <w:jc w:val="both"/>
        <w:rPr>
          <w:rFonts w:ascii="Arial" w:hAnsi="Arial" w:cs="Arial"/>
          <w:color w:val="FF0000"/>
          <w:sz w:val="18"/>
          <w:szCs w:val="18"/>
        </w:rPr>
      </w:pPr>
      <w:r w:rsidRPr="007E08C0">
        <w:rPr>
          <w:rFonts w:ascii="Arial" w:hAnsi="Arial" w:cs="Arial"/>
          <w:sz w:val="18"/>
          <w:szCs w:val="18"/>
        </w:rPr>
        <w:t xml:space="preserve"> </w:t>
      </w:r>
    </w:p>
    <w:p w14:paraId="283099F5" w14:textId="77777777" w:rsidR="00F2274B" w:rsidRPr="007E08C0" w:rsidRDefault="00F2274B" w:rsidP="007E08C0">
      <w:pPr>
        <w:shd w:val="clear" w:color="auto" w:fill="FFFFFF"/>
        <w:suppressAutoHyphens w:val="0"/>
        <w:autoSpaceDE w:val="0"/>
        <w:autoSpaceDN w:val="0"/>
        <w:adjustRightInd w:val="0"/>
        <w:spacing w:line="360" w:lineRule="auto"/>
        <w:ind w:left="567" w:firstLine="568"/>
        <w:jc w:val="both"/>
        <w:rPr>
          <w:rFonts w:ascii="Arial" w:hAnsi="Arial" w:cs="Arial"/>
          <w:sz w:val="18"/>
          <w:szCs w:val="18"/>
        </w:rPr>
      </w:pPr>
      <w:r w:rsidRPr="007E08C0">
        <w:rPr>
          <w:rFonts w:ascii="Arial" w:hAnsi="Arial" w:cs="Arial"/>
          <w:sz w:val="18"/>
          <w:szCs w:val="18"/>
        </w:rPr>
        <w:t>Rozmieszczenie obiekt</w:t>
      </w:r>
      <w:r w:rsidR="00F230AE" w:rsidRPr="007E08C0">
        <w:rPr>
          <w:rFonts w:ascii="Arial" w:hAnsi="Arial" w:cs="Arial"/>
          <w:sz w:val="18"/>
          <w:szCs w:val="18"/>
        </w:rPr>
        <w:t>u</w:t>
      </w:r>
      <w:r w:rsidRPr="007E08C0">
        <w:rPr>
          <w:rFonts w:ascii="Arial" w:hAnsi="Arial" w:cs="Arial"/>
          <w:sz w:val="18"/>
          <w:szCs w:val="18"/>
        </w:rPr>
        <w:t xml:space="preserve"> spełnia wymogi technologiczne, zapewniając sprawną komunikację wewnętrzn</w:t>
      </w:r>
      <w:r w:rsidR="00A417F8" w:rsidRPr="007E08C0">
        <w:rPr>
          <w:rFonts w:ascii="Arial" w:hAnsi="Arial" w:cs="Arial"/>
          <w:sz w:val="18"/>
          <w:szCs w:val="18"/>
        </w:rPr>
        <w:t>ą</w:t>
      </w:r>
      <w:r w:rsidRPr="007E08C0">
        <w:rPr>
          <w:rFonts w:ascii="Arial" w:hAnsi="Arial" w:cs="Arial"/>
          <w:sz w:val="18"/>
          <w:szCs w:val="18"/>
        </w:rPr>
        <w:t xml:space="preserve"> i zewnętrzną przez proj</w:t>
      </w:r>
      <w:r w:rsidR="00A417F8" w:rsidRPr="007E08C0">
        <w:rPr>
          <w:rFonts w:ascii="Arial" w:hAnsi="Arial" w:cs="Arial"/>
          <w:sz w:val="18"/>
          <w:szCs w:val="18"/>
        </w:rPr>
        <w:t>ektowane</w:t>
      </w:r>
      <w:r w:rsidRPr="007E08C0">
        <w:rPr>
          <w:rFonts w:ascii="Arial" w:hAnsi="Arial" w:cs="Arial"/>
          <w:sz w:val="18"/>
          <w:szCs w:val="18"/>
        </w:rPr>
        <w:t xml:space="preserve"> drogi wewnętrzne spełniając wymóg dostępności do obiektu. Forma architektoniczno-konstrukcyjna </w:t>
      </w:r>
      <w:r w:rsidR="00A417F8" w:rsidRPr="007E08C0">
        <w:rPr>
          <w:rFonts w:ascii="Arial" w:hAnsi="Arial" w:cs="Arial"/>
          <w:sz w:val="18"/>
          <w:szCs w:val="18"/>
        </w:rPr>
        <w:t>dopełnia funkcjonalnie budynek szkoły.</w:t>
      </w:r>
    </w:p>
    <w:p w14:paraId="6B9D98CE" w14:textId="77777777" w:rsidR="00A417F8" w:rsidRPr="007E08C0" w:rsidRDefault="00A417F8" w:rsidP="007E08C0">
      <w:pPr>
        <w:shd w:val="clear" w:color="auto" w:fill="FFFFFF"/>
        <w:suppressAutoHyphens w:val="0"/>
        <w:autoSpaceDE w:val="0"/>
        <w:autoSpaceDN w:val="0"/>
        <w:adjustRightInd w:val="0"/>
        <w:spacing w:line="360" w:lineRule="auto"/>
        <w:ind w:left="567" w:firstLine="568"/>
        <w:jc w:val="both"/>
        <w:rPr>
          <w:rFonts w:ascii="Arial" w:hAnsi="Arial" w:cs="Arial"/>
          <w:sz w:val="18"/>
          <w:szCs w:val="18"/>
        </w:rPr>
      </w:pPr>
    </w:p>
    <w:p w14:paraId="17FC098E" w14:textId="77777777" w:rsidR="00D83949" w:rsidRPr="007E08C0" w:rsidRDefault="00D83949" w:rsidP="007E08C0">
      <w:pPr>
        <w:shd w:val="clear" w:color="auto" w:fill="FFFFFF"/>
        <w:suppressAutoHyphens w:val="0"/>
        <w:autoSpaceDE w:val="0"/>
        <w:autoSpaceDN w:val="0"/>
        <w:adjustRightInd w:val="0"/>
        <w:spacing w:line="360" w:lineRule="auto"/>
        <w:ind w:left="567" w:firstLine="568"/>
        <w:jc w:val="both"/>
        <w:rPr>
          <w:rFonts w:ascii="Arial" w:hAnsi="Arial" w:cs="Arial"/>
          <w:sz w:val="18"/>
          <w:szCs w:val="18"/>
        </w:rPr>
      </w:pPr>
      <w:r w:rsidRPr="007E08C0">
        <w:rPr>
          <w:rFonts w:ascii="Arial" w:hAnsi="Arial" w:cs="Arial"/>
          <w:sz w:val="18"/>
          <w:szCs w:val="18"/>
        </w:rPr>
        <w:t>W/w obiekt odpowiada wszelkim wymogom bezpieczeństwa i higieny pracy obowiązującym na terenie Rzeczpospolitej Polskiej</w:t>
      </w:r>
      <w:r w:rsidR="00F2274B" w:rsidRPr="007E08C0">
        <w:rPr>
          <w:rFonts w:ascii="Arial" w:hAnsi="Arial" w:cs="Arial"/>
          <w:sz w:val="18"/>
          <w:szCs w:val="18"/>
        </w:rPr>
        <w:t>.</w:t>
      </w:r>
    </w:p>
    <w:p w14:paraId="3B0743A9" w14:textId="2D58B666" w:rsidR="00A549D2" w:rsidRPr="007E08C0" w:rsidRDefault="00D83949" w:rsidP="007E08C0">
      <w:pPr>
        <w:shd w:val="clear" w:color="auto" w:fill="FFFFFF"/>
        <w:suppressAutoHyphens w:val="0"/>
        <w:autoSpaceDE w:val="0"/>
        <w:autoSpaceDN w:val="0"/>
        <w:adjustRightInd w:val="0"/>
        <w:spacing w:line="360" w:lineRule="auto"/>
        <w:ind w:left="567" w:firstLine="568"/>
        <w:jc w:val="both"/>
        <w:rPr>
          <w:rFonts w:ascii="Arial" w:hAnsi="Arial" w:cs="Arial"/>
          <w:sz w:val="18"/>
          <w:szCs w:val="18"/>
        </w:rPr>
      </w:pPr>
      <w:r w:rsidRPr="007E08C0">
        <w:rPr>
          <w:rFonts w:ascii="Arial" w:hAnsi="Arial" w:cs="Arial"/>
          <w:sz w:val="18"/>
          <w:szCs w:val="18"/>
        </w:rPr>
        <w:t xml:space="preserve">Obiekt </w:t>
      </w:r>
      <w:r w:rsidR="00630C81" w:rsidRPr="007E08C0">
        <w:rPr>
          <w:rFonts w:ascii="Arial" w:hAnsi="Arial" w:cs="Arial"/>
          <w:sz w:val="18"/>
          <w:szCs w:val="18"/>
        </w:rPr>
        <w:t xml:space="preserve">będzie </w:t>
      </w:r>
      <w:r w:rsidR="00F230AE" w:rsidRPr="007E08C0">
        <w:rPr>
          <w:rFonts w:ascii="Arial" w:hAnsi="Arial" w:cs="Arial"/>
          <w:sz w:val="18"/>
          <w:szCs w:val="18"/>
        </w:rPr>
        <w:t xml:space="preserve">zostanie połączony drogą wewnętrzną i parkingami na terenie </w:t>
      </w:r>
      <w:r w:rsidR="00F97D8F" w:rsidRPr="007E08C0">
        <w:rPr>
          <w:rFonts w:ascii="Arial" w:hAnsi="Arial" w:cs="Arial"/>
          <w:sz w:val="18"/>
          <w:szCs w:val="18"/>
        </w:rPr>
        <w:t xml:space="preserve">opracowanej </w:t>
      </w:r>
      <w:r w:rsidR="00F230AE" w:rsidRPr="007E08C0">
        <w:rPr>
          <w:rFonts w:ascii="Arial" w:hAnsi="Arial" w:cs="Arial"/>
          <w:sz w:val="18"/>
          <w:szCs w:val="18"/>
        </w:rPr>
        <w:t>działki</w:t>
      </w:r>
      <w:r w:rsidR="00F97D8F" w:rsidRPr="007E08C0">
        <w:rPr>
          <w:rFonts w:ascii="Arial" w:hAnsi="Arial" w:cs="Arial"/>
          <w:sz w:val="18"/>
          <w:szCs w:val="18"/>
        </w:rPr>
        <w:t>.</w:t>
      </w:r>
    </w:p>
    <w:p w14:paraId="20BB7147" w14:textId="6C3680FE" w:rsidR="000D0949" w:rsidRPr="007E08C0" w:rsidRDefault="000D0949" w:rsidP="007E08C0">
      <w:pPr>
        <w:shd w:val="clear" w:color="auto" w:fill="FFFFFF"/>
        <w:suppressAutoHyphens w:val="0"/>
        <w:autoSpaceDE w:val="0"/>
        <w:autoSpaceDN w:val="0"/>
        <w:adjustRightInd w:val="0"/>
        <w:spacing w:line="360" w:lineRule="auto"/>
        <w:ind w:left="567" w:firstLine="568"/>
        <w:jc w:val="both"/>
        <w:rPr>
          <w:rFonts w:ascii="Arial" w:hAnsi="Arial" w:cs="Arial"/>
          <w:sz w:val="18"/>
          <w:szCs w:val="18"/>
        </w:rPr>
      </w:pPr>
      <w:r w:rsidRPr="007E08C0">
        <w:rPr>
          <w:rFonts w:ascii="Arial" w:hAnsi="Arial" w:cs="Arial"/>
          <w:sz w:val="18"/>
          <w:szCs w:val="18"/>
        </w:rPr>
        <w:lastRenderedPageBreak/>
        <w:t>Przedmiotowa inwestycja nie jest wpisana w wykaz przedsięwzięć mogących znacząco oddziaływać na środowisko (Obwieszczenie Prezesa Rady Ministrów z dnia 21 grudnia 2015r. Dz.U.2016.71)</w:t>
      </w:r>
    </w:p>
    <w:p w14:paraId="01FF7E92" w14:textId="77777777" w:rsidR="002A3316" w:rsidRPr="007E08C0" w:rsidRDefault="002A3316" w:rsidP="007E08C0">
      <w:pPr>
        <w:shd w:val="clear" w:color="auto" w:fill="FFFFFF"/>
        <w:suppressAutoHyphens w:val="0"/>
        <w:autoSpaceDE w:val="0"/>
        <w:autoSpaceDN w:val="0"/>
        <w:adjustRightInd w:val="0"/>
        <w:spacing w:line="360" w:lineRule="auto"/>
        <w:ind w:left="567" w:firstLine="568"/>
        <w:jc w:val="both"/>
        <w:rPr>
          <w:rFonts w:ascii="Arial" w:hAnsi="Arial" w:cs="Arial"/>
          <w:sz w:val="18"/>
          <w:szCs w:val="18"/>
        </w:rPr>
      </w:pPr>
    </w:p>
    <w:p w14:paraId="51F58430" w14:textId="77777777" w:rsidR="00AB57F9" w:rsidRPr="007E08C0" w:rsidRDefault="00AB57F9" w:rsidP="007E08C0">
      <w:pPr>
        <w:shd w:val="clear" w:color="auto" w:fill="FFFFFF"/>
        <w:suppressAutoHyphens w:val="0"/>
        <w:autoSpaceDE w:val="0"/>
        <w:autoSpaceDN w:val="0"/>
        <w:adjustRightInd w:val="0"/>
        <w:spacing w:line="360" w:lineRule="auto"/>
        <w:ind w:left="708" w:firstLine="568"/>
        <w:jc w:val="both"/>
        <w:rPr>
          <w:rFonts w:ascii="Arial" w:hAnsi="Arial" w:cs="Arial"/>
          <w:sz w:val="18"/>
          <w:szCs w:val="18"/>
        </w:rPr>
      </w:pPr>
    </w:p>
    <w:p w14:paraId="52DD05A5" w14:textId="41A768E7" w:rsidR="00376961" w:rsidRPr="007E08C0" w:rsidRDefault="00376961" w:rsidP="007E08C0">
      <w:pPr>
        <w:pStyle w:val="Nagwek2"/>
        <w:spacing w:line="360" w:lineRule="auto"/>
      </w:pPr>
      <w:bookmarkStart w:id="14" w:name="_Toc35344618"/>
      <w:r w:rsidRPr="007E08C0">
        <w:t>Parametry techniczne</w:t>
      </w:r>
      <w:bookmarkEnd w:id="14"/>
    </w:p>
    <w:p w14:paraId="042E6D7A" w14:textId="77777777" w:rsidR="00376961" w:rsidRPr="007E08C0" w:rsidRDefault="00376961" w:rsidP="007E08C0">
      <w:pPr>
        <w:spacing w:line="360" w:lineRule="auto"/>
      </w:pPr>
    </w:p>
    <w:p w14:paraId="042A8F55" w14:textId="77777777" w:rsidR="009F1B46" w:rsidRPr="007E08C0" w:rsidRDefault="009F1B46" w:rsidP="007E08C0">
      <w:pPr>
        <w:shd w:val="clear" w:color="auto" w:fill="FFFFFF"/>
        <w:suppressAutoHyphens w:val="0"/>
        <w:autoSpaceDE w:val="0"/>
        <w:autoSpaceDN w:val="0"/>
        <w:adjustRightInd w:val="0"/>
        <w:spacing w:line="360" w:lineRule="auto"/>
        <w:ind w:left="1134"/>
        <w:jc w:val="both"/>
        <w:rPr>
          <w:rFonts w:ascii="Arial" w:hAnsi="Arial" w:cs="Arial"/>
          <w:b/>
          <w:sz w:val="18"/>
          <w:szCs w:val="18"/>
        </w:rPr>
      </w:pPr>
      <w:r w:rsidRPr="007E08C0">
        <w:rPr>
          <w:rFonts w:ascii="Arial" w:hAnsi="Arial" w:cs="Arial"/>
          <w:b/>
          <w:sz w:val="18"/>
          <w:szCs w:val="18"/>
        </w:rPr>
        <w:t>Podstawowe wymiary</w:t>
      </w:r>
    </w:p>
    <w:p w14:paraId="6FC95138" w14:textId="77777777" w:rsidR="000636D4" w:rsidRPr="007E08C0" w:rsidRDefault="000636D4" w:rsidP="007E08C0">
      <w:pPr>
        <w:suppressAutoHyphens w:val="0"/>
        <w:autoSpaceDE w:val="0"/>
        <w:autoSpaceDN w:val="0"/>
        <w:adjustRightInd w:val="0"/>
        <w:spacing w:line="360" w:lineRule="auto"/>
        <w:ind w:left="1134"/>
        <w:jc w:val="both"/>
        <w:rPr>
          <w:rFonts w:ascii="Arial" w:hAnsi="Arial" w:cs="Arial"/>
          <w:b/>
          <w:sz w:val="18"/>
          <w:szCs w:val="18"/>
        </w:rPr>
      </w:pPr>
      <w:bookmarkStart w:id="15" w:name="_Hlk4502068"/>
    </w:p>
    <w:p w14:paraId="193DCB08" w14:textId="77777777" w:rsidR="00836996" w:rsidRPr="007E08C0" w:rsidRDefault="00836996" w:rsidP="007E08C0">
      <w:pPr>
        <w:pStyle w:val="Akapitzlist"/>
        <w:numPr>
          <w:ilvl w:val="0"/>
          <w:numId w:val="5"/>
        </w:numPr>
        <w:tabs>
          <w:tab w:val="left" w:pos="535"/>
          <w:tab w:val="left" w:pos="1070"/>
          <w:tab w:val="left" w:pos="1605"/>
          <w:tab w:val="left" w:pos="2140"/>
          <w:tab w:val="left" w:pos="2675"/>
          <w:tab w:val="left" w:pos="3210"/>
          <w:tab w:val="left" w:pos="3745"/>
          <w:tab w:val="left" w:pos="4280"/>
          <w:tab w:val="left" w:pos="4815"/>
          <w:tab w:val="left" w:pos="5350"/>
          <w:tab w:val="left" w:pos="5885"/>
          <w:tab w:val="left" w:pos="6420"/>
          <w:tab w:val="left" w:pos="6955"/>
          <w:tab w:val="left" w:pos="7490"/>
          <w:tab w:val="left" w:pos="8025"/>
          <w:tab w:val="left" w:pos="8560"/>
          <w:tab w:val="left" w:pos="9095"/>
          <w:tab w:val="left" w:pos="9630"/>
          <w:tab w:val="left" w:pos="10165"/>
          <w:tab w:val="left" w:pos="10700"/>
          <w:tab w:val="left" w:pos="11235"/>
          <w:tab w:val="left" w:pos="11770"/>
          <w:tab w:val="left" w:pos="12305"/>
          <w:tab w:val="left" w:pos="12840"/>
          <w:tab w:val="left" w:pos="13375"/>
          <w:tab w:val="left" w:pos="13910"/>
          <w:tab w:val="left" w:pos="14445"/>
          <w:tab w:val="left" w:pos="14980"/>
          <w:tab w:val="left" w:pos="15515"/>
          <w:tab w:val="left" w:pos="16050"/>
          <w:tab w:val="left" w:pos="16585"/>
          <w:tab w:val="left" w:pos="17120"/>
        </w:tabs>
        <w:suppressAutoHyphens w:val="0"/>
        <w:autoSpaceDE w:val="0"/>
        <w:autoSpaceDN w:val="0"/>
        <w:adjustRightInd w:val="0"/>
        <w:spacing w:line="360" w:lineRule="auto"/>
        <w:rPr>
          <w:rFonts w:ascii="Arial" w:hAnsi="Arial" w:cs="Arial"/>
          <w:sz w:val="18"/>
          <w:szCs w:val="18"/>
        </w:rPr>
      </w:pPr>
      <w:bookmarkStart w:id="16" w:name="_Hlk30076999"/>
      <w:r w:rsidRPr="007E08C0">
        <w:rPr>
          <w:rFonts w:ascii="Arial" w:hAnsi="Arial" w:cs="Arial"/>
          <w:sz w:val="18"/>
          <w:szCs w:val="18"/>
        </w:rPr>
        <w:t>szerokość całkowita</w:t>
      </w:r>
      <w:r w:rsidRPr="007E08C0">
        <w:rPr>
          <w:rFonts w:ascii="Arial" w:hAnsi="Arial" w:cs="Arial"/>
          <w:sz w:val="18"/>
          <w:szCs w:val="18"/>
        </w:rPr>
        <w:tab/>
      </w:r>
      <w:r w:rsidRPr="007E08C0">
        <w:rPr>
          <w:rFonts w:ascii="Arial" w:hAnsi="Arial" w:cs="Arial"/>
          <w:sz w:val="18"/>
          <w:szCs w:val="18"/>
        </w:rPr>
        <w:tab/>
      </w:r>
      <w:r w:rsidRPr="007E08C0">
        <w:rPr>
          <w:rFonts w:ascii="Arial" w:hAnsi="Arial" w:cs="Arial"/>
          <w:sz w:val="18"/>
          <w:szCs w:val="18"/>
        </w:rPr>
        <w:tab/>
      </w:r>
      <w:r w:rsidRPr="007E08C0">
        <w:rPr>
          <w:rFonts w:ascii="Arial" w:hAnsi="Arial" w:cs="Arial"/>
          <w:sz w:val="18"/>
          <w:szCs w:val="18"/>
        </w:rPr>
        <w:tab/>
        <w:t xml:space="preserve">- </w:t>
      </w:r>
      <w:r w:rsidR="00F403F3" w:rsidRPr="007E08C0">
        <w:rPr>
          <w:rFonts w:ascii="Arial" w:hAnsi="Arial" w:cs="Arial"/>
          <w:sz w:val="18"/>
          <w:szCs w:val="18"/>
        </w:rPr>
        <w:t>47</w:t>
      </w:r>
      <w:r w:rsidRPr="007E08C0">
        <w:rPr>
          <w:rFonts w:ascii="Arial" w:hAnsi="Arial" w:cs="Arial"/>
          <w:sz w:val="18"/>
          <w:szCs w:val="18"/>
        </w:rPr>
        <w:t>,</w:t>
      </w:r>
      <w:r w:rsidR="00F403F3" w:rsidRPr="007E08C0">
        <w:rPr>
          <w:rFonts w:ascii="Arial" w:hAnsi="Arial" w:cs="Arial"/>
          <w:sz w:val="18"/>
          <w:szCs w:val="18"/>
        </w:rPr>
        <w:t>25</w:t>
      </w:r>
      <w:r w:rsidRPr="007E08C0">
        <w:rPr>
          <w:rFonts w:ascii="Arial" w:hAnsi="Arial" w:cs="Arial"/>
          <w:sz w:val="18"/>
          <w:szCs w:val="18"/>
        </w:rPr>
        <w:t>m</w:t>
      </w:r>
    </w:p>
    <w:p w14:paraId="72A2A4C8" w14:textId="77777777" w:rsidR="00836996" w:rsidRPr="007E08C0" w:rsidRDefault="00836996" w:rsidP="007E08C0">
      <w:pPr>
        <w:pStyle w:val="Akapitzlist"/>
        <w:numPr>
          <w:ilvl w:val="0"/>
          <w:numId w:val="5"/>
        </w:numPr>
        <w:tabs>
          <w:tab w:val="left" w:pos="535"/>
          <w:tab w:val="left" w:pos="1070"/>
          <w:tab w:val="left" w:pos="1605"/>
          <w:tab w:val="left" w:pos="2140"/>
          <w:tab w:val="left" w:pos="2675"/>
          <w:tab w:val="left" w:pos="3210"/>
          <w:tab w:val="left" w:pos="3745"/>
          <w:tab w:val="left" w:pos="4280"/>
          <w:tab w:val="left" w:pos="4815"/>
          <w:tab w:val="left" w:pos="5350"/>
          <w:tab w:val="left" w:pos="5885"/>
          <w:tab w:val="left" w:pos="6420"/>
          <w:tab w:val="left" w:pos="6955"/>
          <w:tab w:val="left" w:pos="7490"/>
          <w:tab w:val="left" w:pos="8025"/>
          <w:tab w:val="left" w:pos="8560"/>
          <w:tab w:val="left" w:pos="9095"/>
          <w:tab w:val="left" w:pos="9630"/>
          <w:tab w:val="left" w:pos="10165"/>
          <w:tab w:val="left" w:pos="10700"/>
          <w:tab w:val="left" w:pos="11235"/>
          <w:tab w:val="left" w:pos="11770"/>
          <w:tab w:val="left" w:pos="12305"/>
          <w:tab w:val="left" w:pos="12840"/>
          <w:tab w:val="left" w:pos="13375"/>
          <w:tab w:val="left" w:pos="13910"/>
          <w:tab w:val="left" w:pos="14445"/>
          <w:tab w:val="left" w:pos="14980"/>
          <w:tab w:val="left" w:pos="15515"/>
          <w:tab w:val="left" w:pos="16050"/>
          <w:tab w:val="left" w:pos="16585"/>
          <w:tab w:val="left" w:pos="17120"/>
        </w:tabs>
        <w:suppressAutoHyphens w:val="0"/>
        <w:autoSpaceDE w:val="0"/>
        <w:autoSpaceDN w:val="0"/>
        <w:adjustRightInd w:val="0"/>
        <w:spacing w:line="360" w:lineRule="auto"/>
        <w:rPr>
          <w:rFonts w:ascii="Arial" w:hAnsi="Arial" w:cs="Arial"/>
          <w:sz w:val="18"/>
          <w:szCs w:val="18"/>
        </w:rPr>
      </w:pPr>
      <w:r w:rsidRPr="007E08C0">
        <w:rPr>
          <w:rFonts w:ascii="Arial" w:hAnsi="Arial" w:cs="Arial"/>
          <w:sz w:val="18"/>
          <w:szCs w:val="18"/>
        </w:rPr>
        <w:t xml:space="preserve">długość budynku </w:t>
      </w:r>
      <w:r w:rsidRPr="007E08C0">
        <w:rPr>
          <w:rFonts w:ascii="Arial" w:hAnsi="Arial" w:cs="Arial"/>
          <w:sz w:val="18"/>
          <w:szCs w:val="18"/>
        </w:rPr>
        <w:tab/>
      </w:r>
      <w:r w:rsidRPr="007E08C0">
        <w:rPr>
          <w:rFonts w:ascii="Arial" w:hAnsi="Arial" w:cs="Arial"/>
          <w:sz w:val="18"/>
          <w:szCs w:val="18"/>
        </w:rPr>
        <w:tab/>
      </w:r>
      <w:r w:rsidRPr="007E08C0">
        <w:rPr>
          <w:rFonts w:ascii="Arial" w:hAnsi="Arial" w:cs="Arial"/>
          <w:sz w:val="18"/>
          <w:szCs w:val="18"/>
        </w:rPr>
        <w:tab/>
      </w:r>
      <w:r w:rsidRPr="007E08C0">
        <w:rPr>
          <w:rFonts w:ascii="Arial" w:hAnsi="Arial" w:cs="Arial"/>
          <w:sz w:val="18"/>
          <w:szCs w:val="18"/>
        </w:rPr>
        <w:tab/>
        <w:t xml:space="preserve">- </w:t>
      </w:r>
      <w:r w:rsidR="00F403F3" w:rsidRPr="007E08C0">
        <w:rPr>
          <w:rFonts w:ascii="Arial" w:hAnsi="Arial" w:cs="Arial"/>
          <w:sz w:val="18"/>
          <w:szCs w:val="18"/>
        </w:rPr>
        <w:t>78</w:t>
      </w:r>
      <w:r w:rsidRPr="007E08C0">
        <w:rPr>
          <w:rFonts w:ascii="Arial" w:hAnsi="Arial" w:cs="Arial"/>
          <w:sz w:val="18"/>
          <w:szCs w:val="18"/>
        </w:rPr>
        <w:t>,</w:t>
      </w:r>
      <w:r w:rsidR="00F403F3" w:rsidRPr="007E08C0">
        <w:rPr>
          <w:rFonts w:ascii="Arial" w:hAnsi="Arial" w:cs="Arial"/>
          <w:sz w:val="18"/>
          <w:szCs w:val="18"/>
        </w:rPr>
        <w:t>34</w:t>
      </w:r>
      <w:r w:rsidRPr="007E08C0">
        <w:rPr>
          <w:rFonts w:ascii="Arial" w:hAnsi="Arial" w:cs="Arial"/>
          <w:sz w:val="18"/>
          <w:szCs w:val="18"/>
        </w:rPr>
        <w:t>m</w:t>
      </w:r>
    </w:p>
    <w:p w14:paraId="6498734E" w14:textId="0FDBDBA2" w:rsidR="00836996" w:rsidRPr="007E08C0" w:rsidRDefault="00836996" w:rsidP="007E08C0">
      <w:pPr>
        <w:pStyle w:val="Akapitzlist"/>
        <w:numPr>
          <w:ilvl w:val="0"/>
          <w:numId w:val="5"/>
        </w:numPr>
        <w:tabs>
          <w:tab w:val="left" w:pos="535"/>
          <w:tab w:val="left" w:pos="1070"/>
          <w:tab w:val="left" w:pos="1605"/>
          <w:tab w:val="left" w:pos="2140"/>
          <w:tab w:val="left" w:pos="2675"/>
          <w:tab w:val="left" w:pos="3210"/>
          <w:tab w:val="left" w:pos="3745"/>
          <w:tab w:val="left" w:pos="4280"/>
          <w:tab w:val="left" w:pos="4815"/>
          <w:tab w:val="left" w:pos="5350"/>
          <w:tab w:val="left" w:pos="5885"/>
          <w:tab w:val="left" w:pos="6420"/>
          <w:tab w:val="left" w:pos="6955"/>
          <w:tab w:val="left" w:pos="7490"/>
          <w:tab w:val="left" w:pos="8025"/>
          <w:tab w:val="left" w:pos="8560"/>
          <w:tab w:val="left" w:pos="9095"/>
          <w:tab w:val="left" w:pos="9630"/>
          <w:tab w:val="left" w:pos="10165"/>
          <w:tab w:val="left" w:pos="10700"/>
          <w:tab w:val="left" w:pos="11235"/>
          <w:tab w:val="left" w:pos="11770"/>
          <w:tab w:val="left" w:pos="12305"/>
          <w:tab w:val="left" w:pos="12840"/>
          <w:tab w:val="left" w:pos="13375"/>
          <w:tab w:val="left" w:pos="13910"/>
          <w:tab w:val="left" w:pos="14445"/>
          <w:tab w:val="left" w:pos="14980"/>
          <w:tab w:val="left" w:pos="15515"/>
          <w:tab w:val="left" w:pos="16050"/>
          <w:tab w:val="left" w:pos="16585"/>
          <w:tab w:val="left" w:pos="17120"/>
        </w:tabs>
        <w:suppressAutoHyphens w:val="0"/>
        <w:autoSpaceDE w:val="0"/>
        <w:autoSpaceDN w:val="0"/>
        <w:adjustRightInd w:val="0"/>
        <w:spacing w:line="360" w:lineRule="auto"/>
        <w:rPr>
          <w:rFonts w:ascii="Arial" w:hAnsi="Arial" w:cs="Arial"/>
          <w:sz w:val="18"/>
          <w:szCs w:val="18"/>
        </w:rPr>
      </w:pPr>
      <w:r w:rsidRPr="007E08C0">
        <w:rPr>
          <w:rFonts w:ascii="Arial" w:hAnsi="Arial" w:cs="Arial"/>
          <w:sz w:val="18"/>
          <w:szCs w:val="18"/>
        </w:rPr>
        <w:t>wysokość obiektu od poziomu terenu</w:t>
      </w:r>
      <w:r w:rsidRPr="007E08C0">
        <w:rPr>
          <w:rFonts w:ascii="Arial" w:hAnsi="Arial" w:cs="Arial"/>
          <w:sz w:val="18"/>
          <w:szCs w:val="18"/>
        </w:rPr>
        <w:tab/>
        <w:t xml:space="preserve">- </w:t>
      </w:r>
      <w:r w:rsidR="004814FF" w:rsidRPr="007E08C0">
        <w:rPr>
          <w:rFonts w:ascii="Arial" w:hAnsi="Arial" w:cs="Arial"/>
          <w:sz w:val="18"/>
          <w:szCs w:val="18"/>
        </w:rPr>
        <w:t>11</w:t>
      </w:r>
      <w:r w:rsidRPr="007E08C0">
        <w:rPr>
          <w:rFonts w:ascii="Arial" w:hAnsi="Arial" w:cs="Arial"/>
          <w:sz w:val="18"/>
          <w:szCs w:val="18"/>
        </w:rPr>
        <w:t>,</w:t>
      </w:r>
      <w:r w:rsidR="00141FEF" w:rsidRPr="007E08C0">
        <w:rPr>
          <w:rFonts w:ascii="Arial" w:hAnsi="Arial" w:cs="Arial"/>
          <w:sz w:val="18"/>
          <w:szCs w:val="18"/>
        </w:rPr>
        <w:t>9</w:t>
      </w:r>
      <w:r w:rsidR="009C53E4" w:rsidRPr="007E08C0">
        <w:rPr>
          <w:rFonts w:ascii="Arial" w:hAnsi="Arial" w:cs="Arial"/>
          <w:sz w:val="18"/>
          <w:szCs w:val="18"/>
        </w:rPr>
        <w:t>5</w:t>
      </w:r>
      <w:r w:rsidRPr="007E08C0">
        <w:rPr>
          <w:rFonts w:ascii="Arial" w:hAnsi="Arial" w:cs="Arial"/>
          <w:sz w:val="18"/>
          <w:szCs w:val="18"/>
        </w:rPr>
        <w:t>m</w:t>
      </w:r>
      <w:r w:rsidRPr="007E08C0">
        <w:rPr>
          <w:rFonts w:ascii="Arial" w:hAnsi="Arial" w:cs="Arial"/>
          <w:sz w:val="18"/>
          <w:szCs w:val="18"/>
        </w:rPr>
        <w:tab/>
      </w:r>
    </w:p>
    <w:p w14:paraId="478C71D8" w14:textId="3551C3F3" w:rsidR="00836996" w:rsidRPr="007E08C0" w:rsidRDefault="00836996" w:rsidP="007E08C0">
      <w:pPr>
        <w:pStyle w:val="Akapitzlist"/>
        <w:numPr>
          <w:ilvl w:val="0"/>
          <w:numId w:val="5"/>
        </w:numPr>
        <w:tabs>
          <w:tab w:val="left" w:pos="535"/>
          <w:tab w:val="left" w:pos="1070"/>
          <w:tab w:val="left" w:pos="1605"/>
          <w:tab w:val="left" w:pos="2140"/>
          <w:tab w:val="left" w:pos="2675"/>
          <w:tab w:val="left" w:pos="3210"/>
          <w:tab w:val="left" w:pos="3745"/>
          <w:tab w:val="left" w:pos="4280"/>
          <w:tab w:val="left" w:pos="4815"/>
          <w:tab w:val="left" w:pos="5350"/>
          <w:tab w:val="left" w:pos="5885"/>
          <w:tab w:val="left" w:pos="6420"/>
          <w:tab w:val="left" w:pos="6955"/>
          <w:tab w:val="left" w:pos="7490"/>
          <w:tab w:val="left" w:pos="8025"/>
          <w:tab w:val="left" w:pos="8560"/>
          <w:tab w:val="left" w:pos="9095"/>
          <w:tab w:val="left" w:pos="9630"/>
          <w:tab w:val="left" w:pos="10165"/>
          <w:tab w:val="left" w:pos="10700"/>
          <w:tab w:val="left" w:pos="11235"/>
          <w:tab w:val="left" w:pos="11770"/>
          <w:tab w:val="left" w:pos="12305"/>
          <w:tab w:val="left" w:pos="12840"/>
          <w:tab w:val="left" w:pos="13375"/>
          <w:tab w:val="left" w:pos="13910"/>
          <w:tab w:val="left" w:pos="14445"/>
          <w:tab w:val="left" w:pos="14980"/>
          <w:tab w:val="left" w:pos="15515"/>
          <w:tab w:val="left" w:pos="16050"/>
          <w:tab w:val="left" w:pos="16585"/>
          <w:tab w:val="left" w:pos="17120"/>
        </w:tabs>
        <w:suppressAutoHyphens w:val="0"/>
        <w:autoSpaceDE w:val="0"/>
        <w:autoSpaceDN w:val="0"/>
        <w:adjustRightInd w:val="0"/>
        <w:spacing w:line="360" w:lineRule="auto"/>
        <w:rPr>
          <w:rFonts w:ascii="Arial" w:hAnsi="Arial" w:cs="Arial"/>
          <w:sz w:val="18"/>
          <w:szCs w:val="18"/>
        </w:rPr>
      </w:pPr>
      <w:r w:rsidRPr="007E08C0">
        <w:rPr>
          <w:rFonts w:ascii="Arial" w:hAnsi="Arial" w:cs="Arial"/>
          <w:sz w:val="18"/>
          <w:szCs w:val="18"/>
        </w:rPr>
        <w:t xml:space="preserve">rzędna parteru  </w:t>
      </w:r>
      <w:r w:rsidRPr="007E08C0">
        <w:rPr>
          <w:rFonts w:ascii="Arial" w:hAnsi="Arial" w:cs="Arial"/>
          <w:sz w:val="18"/>
          <w:szCs w:val="18"/>
        </w:rPr>
        <w:tab/>
        <w:t xml:space="preserve">0.00m n.p.m. </w:t>
      </w:r>
      <w:r w:rsidRPr="007E08C0">
        <w:rPr>
          <w:rFonts w:ascii="Arial" w:hAnsi="Arial" w:cs="Arial"/>
          <w:sz w:val="18"/>
          <w:szCs w:val="18"/>
        </w:rPr>
        <w:tab/>
        <w:t xml:space="preserve">- </w:t>
      </w:r>
      <w:r w:rsidR="00992086" w:rsidRPr="007E08C0">
        <w:rPr>
          <w:rFonts w:ascii="Arial" w:hAnsi="Arial" w:cs="Arial"/>
          <w:sz w:val="18"/>
          <w:szCs w:val="18"/>
        </w:rPr>
        <w:t>9</w:t>
      </w:r>
      <w:r w:rsidR="004540BB" w:rsidRPr="007E08C0">
        <w:rPr>
          <w:rFonts w:ascii="Arial" w:hAnsi="Arial" w:cs="Arial"/>
          <w:sz w:val="18"/>
          <w:szCs w:val="18"/>
        </w:rPr>
        <w:t>7</w:t>
      </w:r>
      <w:r w:rsidR="00630C81" w:rsidRPr="007E08C0">
        <w:rPr>
          <w:rFonts w:ascii="Arial" w:hAnsi="Arial" w:cs="Arial"/>
          <w:sz w:val="18"/>
          <w:szCs w:val="18"/>
        </w:rPr>
        <w:t>,</w:t>
      </w:r>
      <w:r w:rsidR="00992086" w:rsidRPr="007E08C0">
        <w:rPr>
          <w:rFonts w:ascii="Arial" w:hAnsi="Arial" w:cs="Arial"/>
          <w:sz w:val="18"/>
          <w:szCs w:val="18"/>
        </w:rPr>
        <w:t>5</w:t>
      </w:r>
      <w:r w:rsidR="00141FEF" w:rsidRPr="007E08C0">
        <w:rPr>
          <w:rFonts w:ascii="Arial" w:hAnsi="Arial" w:cs="Arial"/>
          <w:sz w:val="18"/>
          <w:szCs w:val="18"/>
        </w:rPr>
        <w:t xml:space="preserve"> </w:t>
      </w:r>
      <w:r w:rsidRPr="007E08C0">
        <w:rPr>
          <w:rFonts w:ascii="Arial" w:hAnsi="Arial" w:cs="Arial"/>
          <w:sz w:val="18"/>
          <w:szCs w:val="18"/>
        </w:rPr>
        <w:t>m n.p.m.</w:t>
      </w:r>
    </w:p>
    <w:p w14:paraId="71F844A1" w14:textId="77777777" w:rsidR="00836996" w:rsidRPr="007E08C0" w:rsidRDefault="00836996" w:rsidP="007E08C0">
      <w:pPr>
        <w:pStyle w:val="Akapitzlist"/>
        <w:numPr>
          <w:ilvl w:val="0"/>
          <w:numId w:val="5"/>
        </w:numPr>
        <w:tabs>
          <w:tab w:val="left" w:pos="535"/>
          <w:tab w:val="left" w:pos="1070"/>
          <w:tab w:val="left" w:pos="1605"/>
          <w:tab w:val="left" w:pos="2140"/>
          <w:tab w:val="left" w:pos="2675"/>
          <w:tab w:val="left" w:pos="3210"/>
          <w:tab w:val="left" w:pos="3745"/>
          <w:tab w:val="left" w:pos="4280"/>
          <w:tab w:val="left" w:pos="4815"/>
          <w:tab w:val="left" w:pos="5350"/>
          <w:tab w:val="left" w:pos="5885"/>
          <w:tab w:val="left" w:pos="6420"/>
          <w:tab w:val="left" w:pos="6955"/>
          <w:tab w:val="left" w:pos="7490"/>
          <w:tab w:val="left" w:pos="8025"/>
          <w:tab w:val="left" w:pos="8560"/>
          <w:tab w:val="left" w:pos="9095"/>
          <w:tab w:val="left" w:pos="9630"/>
          <w:tab w:val="left" w:pos="10165"/>
          <w:tab w:val="left" w:pos="10700"/>
          <w:tab w:val="left" w:pos="11235"/>
          <w:tab w:val="left" w:pos="11770"/>
          <w:tab w:val="left" w:pos="12305"/>
          <w:tab w:val="left" w:pos="12840"/>
          <w:tab w:val="left" w:pos="13375"/>
          <w:tab w:val="left" w:pos="13910"/>
          <w:tab w:val="left" w:pos="14445"/>
          <w:tab w:val="left" w:pos="14980"/>
          <w:tab w:val="left" w:pos="15515"/>
          <w:tab w:val="left" w:pos="16050"/>
          <w:tab w:val="left" w:pos="16585"/>
          <w:tab w:val="left" w:pos="17120"/>
        </w:tabs>
        <w:suppressAutoHyphens w:val="0"/>
        <w:autoSpaceDE w:val="0"/>
        <w:autoSpaceDN w:val="0"/>
        <w:adjustRightInd w:val="0"/>
        <w:spacing w:line="360" w:lineRule="auto"/>
        <w:rPr>
          <w:rFonts w:ascii="Arial" w:hAnsi="Arial" w:cs="Arial"/>
          <w:sz w:val="18"/>
          <w:szCs w:val="18"/>
        </w:rPr>
      </w:pPr>
      <w:r w:rsidRPr="007E08C0">
        <w:rPr>
          <w:rFonts w:ascii="Arial" w:hAnsi="Arial" w:cs="Arial"/>
          <w:sz w:val="18"/>
          <w:szCs w:val="18"/>
        </w:rPr>
        <w:t>Pow. zabudowy</w:t>
      </w:r>
      <w:r w:rsidRPr="007E08C0">
        <w:rPr>
          <w:rFonts w:ascii="Arial" w:hAnsi="Arial" w:cs="Arial"/>
          <w:sz w:val="18"/>
          <w:szCs w:val="18"/>
        </w:rPr>
        <w:tab/>
      </w:r>
      <w:r w:rsidRPr="007E08C0">
        <w:rPr>
          <w:rFonts w:ascii="Arial" w:hAnsi="Arial" w:cs="Arial"/>
          <w:sz w:val="18"/>
          <w:szCs w:val="18"/>
        </w:rPr>
        <w:tab/>
      </w:r>
      <w:r w:rsidRPr="007E08C0">
        <w:rPr>
          <w:rFonts w:ascii="Arial" w:hAnsi="Arial" w:cs="Arial"/>
          <w:sz w:val="18"/>
          <w:szCs w:val="18"/>
        </w:rPr>
        <w:tab/>
      </w:r>
      <w:r w:rsidRPr="007E08C0">
        <w:rPr>
          <w:rFonts w:ascii="Arial" w:hAnsi="Arial" w:cs="Arial"/>
          <w:sz w:val="18"/>
          <w:szCs w:val="18"/>
        </w:rPr>
        <w:tab/>
        <w:t xml:space="preserve">- </w:t>
      </w:r>
      <w:bookmarkStart w:id="17" w:name="_Hlk31111679"/>
      <w:r w:rsidR="00867822" w:rsidRPr="007E08C0">
        <w:rPr>
          <w:rFonts w:ascii="Arial" w:hAnsi="Arial" w:cs="Arial"/>
          <w:sz w:val="18"/>
          <w:szCs w:val="18"/>
        </w:rPr>
        <w:t xml:space="preserve">2034,4 </w:t>
      </w:r>
      <w:r w:rsidRPr="007E08C0">
        <w:rPr>
          <w:rFonts w:ascii="Arial" w:hAnsi="Arial" w:cs="Arial"/>
          <w:sz w:val="18"/>
          <w:szCs w:val="18"/>
        </w:rPr>
        <w:t>m</w:t>
      </w:r>
      <w:r w:rsidRPr="007E08C0">
        <w:rPr>
          <w:rFonts w:ascii="Arial" w:hAnsi="Arial" w:cs="Arial"/>
          <w:sz w:val="18"/>
          <w:szCs w:val="18"/>
          <w:vertAlign w:val="superscript"/>
        </w:rPr>
        <w:t>2</w:t>
      </w:r>
      <w:bookmarkEnd w:id="17"/>
    </w:p>
    <w:p w14:paraId="5C6DDA89" w14:textId="77777777" w:rsidR="0085287A" w:rsidRPr="007E08C0" w:rsidRDefault="00836996" w:rsidP="007E08C0">
      <w:pPr>
        <w:pStyle w:val="Akapitzlist"/>
        <w:numPr>
          <w:ilvl w:val="0"/>
          <w:numId w:val="5"/>
        </w:numPr>
        <w:tabs>
          <w:tab w:val="left" w:pos="535"/>
          <w:tab w:val="left" w:pos="1070"/>
          <w:tab w:val="left" w:pos="1605"/>
          <w:tab w:val="left" w:pos="2140"/>
          <w:tab w:val="left" w:pos="2675"/>
          <w:tab w:val="left" w:pos="3210"/>
          <w:tab w:val="left" w:pos="3745"/>
          <w:tab w:val="left" w:pos="4280"/>
          <w:tab w:val="left" w:pos="4815"/>
          <w:tab w:val="left" w:pos="5350"/>
          <w:tab w:val="left" w:pos="5885"/>
          <w:tab w:val="left" w:pos="6420"/>
          <w:tab w:val="left" w:pos="6955"/>
          <w:tab w:val="left" w:pos="7490"/>
          <w:tab w:val="left" w:pos="8025"/>
          <w:tab w:val="left" w:pos="8560"/>
          <w:tab w:val="left" w:pos="9095"/>
          <w:tab w:val="left" w:pos="9630"/>
          <w:tab w:val="left" w:pos="10165"/>
          <w:tab w:val="left" w:pos="10700"/>
          <w:tab w:val="left" w:pos="11235"/>
          <w:tab w:val="left" w:pos="11770"/>
          <w:tab w:val="left" w:pos="12305"/>
          <w:tab w:val="left" w:pos="12840"/>
          <w:tab w:val="left" w:pos="13375"/>
          <w:tab w:val="left" w:pos="13910"/>
          <w:tab w:val="left" w:pos="14445"/>
          <w:tab w:val="left" w:pos="14980"/>
          <w:tab w:val="left" w:pos="15515"/>
          <w:tab w:val="left" w:pos="16050"/>
          <w:tab w:val="left" w:pos="16585"/>
          <w:tab w:val="left" w:pos="17120"/>
        </w:tabs>
        <w:suppressAutoHyphens w:val="0"/>
        <w:autoSpaceDE w:val="0"/>
        <w:autoSpaceDN w:val="0"/>
        <w:adjustRightInd w:val="0"/>
        <w:spacing w:line="360" w:lineRule="auto"/>
        <w:rPr>
          <w:rFonts w:ascii="Arial" w:hAnsi="Arial" w:cs="Arial"/>
          <w:sz w:val="18"/>
          <w:szCs w:val="18"/>
        </w:rPr>
      </w:pPr>
      <w:r w:rsidRPr="007E08C0">
        <w:rPr>
          <w:rFonts w:ascii="Arial" w:hAnsi="Arial" w:cs="Arial"/>
          <w:sz w:val="18"/>
          <w:szCs w:val="18"/>
        </w:rPr>
        <w:t xml:space="preserve">Pow. </w:t>
      </w:r>
      <w:r w:rsidR="00974DB0" w:rsidRPr="007E08C0">
        <w:rPr>
          <w:rFonts w:ascii="Arial" w:hAnsi="Arial" w:cs="Arial"/>
          <w:sz w:val="18"/>
          <w:szCs w:val="18"/>
        </w:rPr>
        <w:t xml:space="preserve">użytkowa </w:t>
      </w:r>
      <w:r w:rsidR="0085287A" w:rsidRPr="007E08C0">
        <w:rPr>
          <w:rFonts w:ascii="Arial" w:hAnsi="Arial" w:cs="Arial"/>
          <w:sz w:val="18"/>
          <w:szCs w:val="18"/>
        </w:rPr>
        <w:t>parter</w:t>
      </w:r>
      <w:r w:rsidR="0085287A" w:rsidRPr="007E08C0">
        <w:rPr>
          <w:rFonts w:ascii="Arial" w:hAnsi="Arial" w:cs="Arial"/>
          <w:sz w:val="18"/>
          <w:szCs w:val="18"/>
        </w:rPr>
        <w:tab/>
      </w:r>
      <w:r w:rsidR="0085287A" w:rsidRPr="007E08C0">
        <w:rPr>
          <w:rFonts w:ascii="Arial" w:hAnsi="Arial" w:cs="Arial"/>
          <w:sz w:val="18"/>
          <w:szCs w:val="18"/>
        </w:rPr>
        <w:tab/>
      </w:r>
      <w:r w:rsidR="0085287A" w:rsidRPr="007E08C0">
        <w:rPr>
          <w:rFonts w:ascii="Arial" w:hAnsi="Arial" w:cs="Arial"/>
          <w:sz w:val="18"/>
          <w:szCs w:val="18"/>
        </w:rPr>
        <w:tab/>
        <w:t>- 1870m</w:t>
      </w:r>
      <w:r w:rsidR="0085287A" w:rsidRPr="007E08C0">
        <w:rPr>
          <w:rFonts w:ascii="Arial" w:hAnsi="Arial" w:cs="Arial"/>
          <w:sz w:val="18"/>
          <w:szCs w:val="18"/>
          <w:vertAlign w:val="superscript"/>
        </w:rPr>
        <w:t>2</w:t>
      </w:r>
    </w:p>
    <w:p w14:paraId="7D6591F5" w14:textId="77777777" w:rsidR="0085287A" w:rsidRPr="007E08C0" w:rsidRDefault="0085287A" w:rsidP="007E08C0">
      <w:pPr>
        <w:pStyle w:val="Akapitzlist"/>
        <w:numPr>
          <w:ilvl w:val="0"/>
          <w:numId w:val="5"/>
        </w:numPr>
        <w:spacing w:line="360" w:lineRule="auto"/>
        <w:rPr>
          <w:rFonts w:ascii="Arial" w:hAnsi="Arial" w:cs="Arial"/>
          <w:sz w:val="18"/>
          <w:szCs w:val="18"/>
        </w:rPr>
      </w:pPr>
      <w:r w:rsidRPr="007E08C0">
        <w:rPr>
          <w:rFonts w:ascii="Arial" w:hAnsi="Arial" w:cs="Arial"/>
          <w:sz w:val="18"/>
          <w:szCs w:val="18"/>
        </w:rPr>
        <w:t>Pow. użytkowa piętro</w:t>
      </w:r>
      <w:r w:rsidRPr="007E08C0">
        <w:rPr>
          <w:rFonts w:ascii="Arial" w:hAnsi="Arial" w:cs="Arial"/>
          <w:sz w:val="18"/>
          <w:szCs w:val="18"/>
        </w:rPr>
        <w:tab/>
      </w:r>
      <w:r w:rsidRPr="007E08C0">
        <w:rPr>
          <w:rFonts w:ascii="Arial" w:hAnsi="Arial" w:cs="Arial"/>
          <w:sz w:val="18"/>
          <w:szCs w:val="18"/>
        </w:rPr>
        <w:tab/>
      </w:r>
      <w:r w:rsidRPr="007E08C0">
        <w:rPr>
          <w:rFonts w:ascii="Arial" w:hAnsi="Arial" w:cs="Arial"/>
          <w:sz w:val="18"/>
          <w:szCs w:val="18"/>
        </w:rPr>
        <w:tab/>
        <w:t xml:space="preserve"> - 461m</w:t>
      </w:r>
      <w:r w:rsidRPr="007E08C0">
        <w:rPr>
          <w:rFonts w:ascii="Arial" w:hAnsi="Arial" w:cs="Arial"/>
          <w:sz w:val="18"/>
          <w:szCs w:val="18"/>
          <w:vertAlign w:val="superscript"/>
        </w:rPr>
        <w:t>2</w:t>
      </w:r>
    </w:p>
    <w:p w14:paraId="3C9D5C30" w14:textId="77777777" w:rsidR="00974DB0" w:rsidRPr="007E08C0" w:rsidRDefault="0085287A" w:rsidP="007E08C0">
      <w:pPr>
        <w:pStyle w:val="Akapitzlist"/>
        <w:numPr>
          <w:ilvl w:val="0"/>
          <w:numId w:val="5"/>
        </w:numPr>
        <w:tabs>
          <w:tab w:val="left" w:pos="4536"/>
        </w:tabs>
        <w:spacing w:line="360" w:lineRule="auto"/>
        <w:rPr>
          <w:rFonts w:ascii="Arial" w:hAnsi="Arial" w:cs="Arial"/>
          <w:sz w:val="18"/>
          <w:szCs w:val="18"/>
        </w:rPr>
      </w:pPr>
      <w:r w:rsidRPr="007E08C0">
        <w:rPr>
          <w:rFonts w:ascii="Arial" w:hAnsi="Arial" w:cs="Arial"/>
          <w:sz w:val="18"/>
          <w:szCs w:val="18"/>
        </w:rPr>
        <w:t xml:space="preserve">Pow. użytkowa całość                               </w:t>
      </w:r>
      <w:r w:rsidR="00836996" w:rsidRPr="007E08C0">
        <w:rPr>
          <w:rFonts w:ascii="Arial" w:hAnsi="Arial" w:cs="Arial"/>
          <w:sz w:val="18"/>
          <w:szCs w:val="18"/>
        </w:rPr>
        <w:t xml:space="preserve">- </w:t>
      </w:r>
      <w:r w:rsidR="00530DEC" w:rsidRPr="007E08C0">
        <w:rPr>
          <w:rFonts w:ascii="Arial" w:hAnsi="Arial" w:cs="Arial"/>
          <w:sz w:val="18"/>
          <w:szCs w:val="18"/>
        </w:rPr>
        <w:t>2331</w:t>
      </w:r>
      <w:r w:rsidR="00836996" w:rsidRPr="007E08C0">
        <w:rPr>
          <w:rFonts w:ascii="Arial" w:hAnsi="Arial" w:cs="Arial"/>
          <w:sz w:val="18"/>
          <w:szCs w:val="18"/>
        </w:rPr>
        <w:t>m</w:t>
      </w:r>
      <w:r w:rsidR="00836996" w:rsidRPr="007E08C0">
        <w:rPr>
          <w:rFonts w:ascii="Arial" w:hAnsi="Arial" w:cs="Arial"/>
          <w:sz w:val="18"/>
          <w:szCs w:val="18"/>
          <w:vertAlign w:val="superscript"/>
        </w:rPr>
        <w:t>2</w:t>
      </w:r>
    </w:p>
    <w:p w14:paraId="7BE684C3" w14:textId="07BC8314" w:rsidR="002A3316" w:rsidRPr="007E08C0" w:rsidRDefault="00836996" w:rsidP="007E08C0">
      <w:pPr>
        <w:pStyle w:val="Akapitzlist"/>
        <w:numPr>
          <w:ilvl w:val="0"/>
          <w:numId w:val="5"/>
        </w:numPr>
        <w:tabs>
          <w:tab w:val="left" w:pos="535"/>
          <w:tab w:val="left" w:pos="1070"/>
          <w:tab w:val="left" w:pos="1605"/>
          <w:tab w:val="left" w:pos="2140"/>
          <w:tab w:val="left" w:pos="2675"/>
          <w:tab w:val="left" w:pos="3210"/>
          <w:tab w:val="left" w:pos="3745"/>
          <w:tab w:val="left" w:pos="4280"/>
          <w:tab w:val="left" w:pos="4815"/>
          <w:tab w:val="left" w:pos="5350"/>
          <w:tab w:val="left" w:pos="5885"/>
          <w:tab w:val="left" w:pos="6420"/>
          <w:tab w:val="left" w:pos="6955"/>
          <w:tab w:val="left" w:pos="7490"/>
          <w:tab w:val="left" w:pos="8025"/>
          <w:tab w:val="left" w:pos="8560"/>
          <w:tab w:val="left" w:pos="9095"/>
          <w:tab w:val="left" w:pos="9630"/>
          <w:tab w:val="left" w:pos="10165"/>
          <w:tab w:val="left" w:pos="10700"/>
          <w:tab w:val="left" w:pos="11235"/>
          <w:tab w:val="left" w:pos="11770"/>
          <w:tab w:val="left" w:pos="12305"/>
          <w:tab w:val="left" w:pos="12840"/>
          <w:tab w:val="left" w:pos="13375"/>
          <w:tab w:val="left" w:pos="13910"/>
          <w:tab w:val="left" w:pos="14445"/>
          <w:tab w:val="left" w:pos="14980"/>
          <w:tab w:val="left" w:pos="15515"/>
          <w:tab w:val="left" w:pos="16050"/>
          <w:tab w:val="left" w:pos="16585"/>
          <w:tab w:val="left" w:pos="17120"/>
        </w:tabs>
        <w:suppressAutoHyphens w:val="0"/>
        <w:autoSpaceDE w:val="0"/>
        <w:autoSpaceDN w:val="0"/>
        <w:adjustRightInd w:val="0"/>
        <w:spacing w:line="360" w:lineRule="auto"/>
        <w:rPr>
          <w:rFonts w:ascii="Arial" w:hAnsi="Arial" w:cs="Arial"/>
          <w:sz w:val="18"/>
          <w:szCs w:val="18"/>
          <w:vertAlign w:val="superscript"/>
        </w:rPr>
      </w:pPr>
      <w:r w:rsidRPr="007E08C0">
        <w:rPr>
          <w:rFonts w:ascii="Arial" w:hAnsi="Arial" w:cs="Arial"/>
          <w:sz w:val="18"/>
          <w:szCs w:val="18"/>
        </w:rPr>
        <w:t xml:space="preserve">Kubatura </w:t>
      </w:r>
      <w:r w:rsidRPr="007E08C0">
        <w:rPr>
          <w:rFonts w:ascii="Arial" w:hAnsi="Arial" w:cs="Arial"/>
          <w:sz w:val="18"/>
          <w:szCs w:val="18"/>
        </w:rPr>
        <w:tab/>
      </w:r>
      <w:r w:rsidRPr="007E08C0">
        <w:rPr>
          <w:rFonts w:ascii="Arial" w:hAnsi="Arial" w:cs="Arial"/>
          <w:sz w:val="18"/>
          <w:szCs w:val="18"/>
        </w:rPr>
        <w:tab/>
      </w:r>
      <w:r w:rsidRPr="007E08C0">
        <w:rPr>
          <w:rFonts w:ascii="Arial" w:hAnsi="Arial" w:cs="Arial"/>
          <w:sz w:val="18"/>
          <w:szCs w:val="18"/>
        </w:rPr>
        <w:tab/>
      </w:r>
      <w:r w:rsidRPr="007E08C0">
        <w:rPr>
          <w:rFonts w:ascii="Arial" w:hAnsi="Arial" w:cs="Arial"/>
          <w:sz w:val="18"/>
          <w:szCs w:val="18"/>
        </w:rPr>
        <w:tab/>
      </w:r>
      <w:r w:rsidRPr="007E08C0">
        <w:rPr>
          <w:rFonts w:ascii="Arial" w:hAnsi="Arial" w:cs="Arial"/>
          <w:sz w:val="18"/>
          <w:szCs w:val="18"/>
        </w:rPr>
        <w:tab/>
        <w:t xml:space="preserve">- </w:t>
      </w:r>
      <w:bookmarkStart w:id="18" w:name="_Hlk31111690"/>
      <w:r w:rsidR="000B7C48" w:rsidRPr="007E08C0">
        <w:rPr>
          <w:rFonts w:ascii="Arial" w:hAnsi="Arial" w:cs="Arial"/>
          <w:sz w:val="18"/>
          <w:szCs w:val="18"/>
        </w:rPr>
        <w:t>19112,51</w:t>
      </w:r>
      <w:r w:rsidR="00AC1942" w:rsidRPr="007E08C0">
        <w:rPr>
          <w:rFonts w:ascii="Arial" w:hAnsi="Arial" w:cs="Arial"/>
          <w:sz w:val="18"/>
          <w:szCs w:val="18"/>
        </w:rPr>
        <w:t>m</w:t>
      </w:r>
      <w:r w:rsidR="00AC1942" w:rsidRPr="007E08C0">
        <w:rPr>
          <w:rFonts w:ascii="Arial" w:hAnsi="Arial" w:cs="Arial"/>
          <w:sz w:val="18"/>
          <w:szCs w:val="18"/>
          <w:vertAlign w:val="superscript"/>
        </w:rPr>
        <w:t>3</w:t>
      </w:r>
      <w:bookmarkEnd w:id="18"/>
    </w:p>
    <w:p w14:paraId="65FD43BF" w14:textId="30778413" w:rsidR="002A3316" w:rsidRPr="007E08C0" w:rsidRDefault="002A3316" w:rsidP="007E08C0">
      <w:pPr>
        <w:suppressAutoHyphens w:val="0"/>
        <w:spacing w:line="360" w:lineRule="auto"/>
        <w:rPr>
          <w:rFonts w:ascii="Arial" w:hAnsi="Arial" w:cs="Arial"/>
          <w:sz w:val="18"/>
          <w:szCs w:val="18"/>
          <w:vertAlign w:val="superscript"/>
        </w:rPr>
      </w:pPr>
    </w:p>
    <w:p w14:paraId="362B187D" w14:textId="33231693" w:rsidR="00EA2DAF" w:rsidRPr="007E08C0" w:rsidRDefault="00EA2DAF" w:rsidP="007E08C0">
      <w:pPr>
        <w:pStyle w:val="Nagwek2"/>
        <w:suppressAutoHyphens w:val="0"/>
        <w:spacing w:line="360" w:lineRule="auto"/>
      </w:pPr>
      <w:bookmarkStart w:id="19" w:name="_Toc35344619"/>
      <w:bookmarkStart w:id="20" w:name="_Hlk35342460"/>
      <w:r w:rsidRPr="007E08C0">
        <w:t>Dostępność obiektu dla osób niepełnosprawnych</w:t>
      </w:r>
      <w:bookmarkEnd w:id="19"/>
    </w:p>
    <w:bookmarkEnd w:id="20"/>
    <w:p w14:paraId="7FF32912" w14:textId="08686429" w:rsidR="00EA2DAF" w:rsidRPr="007E08C0" w:rsidRDefault="00EA2DAF" w:rsidP="007E08C0">
      <w:pPr>
        <w:spacing w:line="360" w:lineRule="auto"/>
      </w:pPr>
    </w:p>
    <w:p w14:paraId="27D7361D" w14:textId="7F3A3697" w:rsidR="00EA2DAF" w:rsidRPr="007E08C0" w:rsidRDefault="00EA2DAF" w:rsidP="007E08C0">
      <w:pPr>
        <w:spacing w:line="360" w:lineRule="auto"/>
        <w:ind w:left="576"/>
        <w:rPr>
          <w:rFonts w:ascii="Arial" w:hAnsi="Arial" w:cs="Arial"/>
          <w:sz w:val="18"/>
          <w:szCs w:val="18"/>
        </w:rPr>
      </w:pPr>
      <w:bookmarkStart w:id="21" w:name="_Hlk35342465"/>
      <w:r w:rsidRPr="007E08C0">
        <w:rPr>
          <w:rFonts w:ascii="Arial" w:hAnsi="Arial" w:cs="Arial"/>
          <w:sz w:val="18"/>
          <w:szCs w:val="18"/>
        </w:rPr>
        <w:t>Dostępność zapewniają:</w:t>
      </w:r>
    </w:p>
    <w:p w14:paraId="774D32EB" w14:textId="21FC90D2" w:rsidR="00EA2DAF" w:rsidRPr="007E08C0" w:rsidRDefault="00EA2DAF" w:rsidP="007E08C0">
      <w:pPr>
        <w:pStyle w:val="Akapitzlist"/>
        <w:numPr>
          <w:ilvl w:val="0"/>
          <w:numId w:val="33"/>
        </w:numPr>
        <w:spacing w:line="360" w:lineRule="auto"/>
        <w:rPr>
          <w:rFonts w:ascii="Arial" w:hAnsi="Arial" w:cs="Arial"/>
          <w:sz w:val="18"/>
          <w:szCs w:val="18"/>
        </w:rPr>
      </w:pPr>
      <w:r w:rsidRPr="007E08C0">
        <w:rPr>
          <w:rFonts w:ascii="Arial" w:hAnsi="Arial" w:cs="Arial"/>
          <w:sz w:val="18"/>
          <w:szCs w:val="18"/>
        </w:rPr>
        <w:t>wydzielone stanowiska postojowe na pla</w:t>
      </w:r>
      <w:r w:rsidR="00B55D3E" w:rsidRPr="007E08C0">
        <w:rPr>
          <w:rFonts w:ascii="Arial" w:hAnsi="Arial" w:cs="Arial"/>
          <w:sz w:val="18"/>
          <w:szCs w:val="18"/>
        </w:rPr>
        <w:t>cu parkingowym,</w:t>
      </w:r>
    </w:p>
    <w:p w14:paraId="714C8C8C" w14:textId="0D148AD1" w:rsidR="00B55D3E" w:rsidRPr="007E08C0" w:rsidRDefault="00B55D3E" w:rsidP="007E08C0">
      <w:pPr>
        <w:pStyle w:val="Akapitzlist"/>
        <w:numPr>
          <w:ilvl w:val="0"/>
          <w:numId w:val="33"/>
        </w:numPr>
        <w:spacing w:line="360" w:lineRule="auto"/>
        <w:rPr>
          <w:rFonts w:ascii="Arial" w:hAnsi="Arial" w:cs="Arial"/>
          <w:sz w:val="18"/>
          <w:szCs w:val="18"/>
        </w:rPr>
      </w:pPr>
      <w:r w:rsidRPr="007E08C0">
        <w:rPr>
          <w:rFonts w:ascii="Arial" w:hAnsi="Arial" w:cs="Arial"/>
          <w:sz w:val="18"/>
          <w:szCs w:val="18"/>
        </w:rPr>
        <w:t>wejścia do budynku prowadzące bezpośrednio z poziomu terenu,</w:t>
      </w:r>
    </w:p>
    <w:p w14:paraId="681E3A5B" w14:textId="4604978E" w:rsidR="00B55D3E" w:rsidRPr="007E08C0" w:rsidRDefault="00B55D3E" w:rsidP="007E08C0">
      <w:pPr>
        <w:pStyle w:val="Akapitzlist"/>
        <w:numPr>
          <w:ilvl w:val="0"/>
          <w:numId w:val="33"/>
        </w:numPr>
        <w:spacing w:line="360" w:lineRule="auto"/>
        <w:rPr>
          <w:rFonts w:ascii="Arial" w:hAnsi="Arial" w:cs="Arial"/>
          <w:sz w:val="18"/>
          <w:szCs w:val="18"/>
        </w:rPr>
      </w:pPr>
      <w:r w:rsidRPr="007E08C0">
        <w:rPr>
          <w:rFonts w:ascii="Arial" w:hAnsi="Arial" w:cs="Arial"/>
          <w:sz w:val="18"/>
          <w:szCs w:val="18"/>
        </w:rPr>
        <w:t>wydzielona kabina higieniczno-sanitarna przystosowana dla osób niepełnosprawnych,</w:t>
      </w:r>
    </w:p>
    <w:p w14:paraId="2AA0E15B" w14:textId="3937021F" w:rsidR="002A3316" w:rsidRPr="007E08C0" w:rsidRDefault="00B55D3E" w:rsidP="007E08C0">
      <w:pPr>
        <w:pStyle w:val="Akapitzlist"/>
        <w:numPr>
          <w:ilvl w:val="0"/>
          <w:numId w:val="33"/>
        </w:numPr>
        <w:spacing w:line="360" w:lineRule="auto"/>
        <w:rPr>
          <w:rFonts w:ascii="Arial" w:hAnsi="Arial" w:cs="Arial"/>
          <w:sz w:val="18"/>
          <w:szCs w:val="18"/>
        </w:rPr>
      </w:pPr>
      <w:r w:rsidRPr="007E08C0">
        <w:rPr>
          <w:rFonts w:ascii="Arial" w:hAnsi="Arial" w:cs="Arial"/>
          <w:sz w:val="18"/>
          <w:szCs w:val="18"/>
        </w:rPr>
        <w:t>winda osobowa przystosowana dla osób niepełnosprawnych</w:t>
      </w:r>
      <w:bookmarkEnd w:id="15"/>
      <w:bookmarkEnd w:id="16"/>
      <w:r w:rsidRPr="007E08C0">
        <w:rPr>
          <w:rFonts w:ascii="Arial" w:hAnsi="Arial" w:cs="Arial"/>
          <w:sz w:val="18"/>
          <w:szCs w:val="18"/>
        </w:rPr>
        <w:t>,</w:t>
      </w:r>
    </w:p>
    <w:p w14:paraId="260C3C3F" w14:textId="56CE2D1F" w:rsidR="00EA2DAF" w:rsidRPr="007E08C0" w:rsidRDefault="00B55D3E" w:rsidP="007E08C0">
      <w:pPr>
        <w:pStyle w:val="Akapitzlist"/>
        <w:numPr>
          <w:ilvl w:val="0"/>
          <w:numId w:val="33"/>
        </w:numPr>
        <w:spacing w:line="360" w:lineRule="auto"/>
        <w:rPr>
          <w:rFonts w:ascii="Arial" w:hAnsi="Arial" w:cs="Arial"/>
          <w:sz w:val="18"/>
          <w:szCs w:val="18"/>
        </w:rPr>
      </w:pPr>
      <w:r w:rsidRPr="007E08C0">
        <w:rPr>
          <w:rFonts w:ascii="Arial" w:hAnsi="Arial" w:cs="Arial"/>
          <w:sz w:val="18"/>
          <w:szCs w:val="18"/>
        </w:rPr>
        <w:t>pochylnia w łączniku pomiędzy halą gimnastyczną a szkołą podstawową.</w:t>
      </w:r>
      <w:bookmarkEnd w:id="21"/>
    </w:p>
    <w:p w14:paraId="09769A5B" w14:textId="40E09ACE" w:rsidR="00EA2DAF" w:rsidRPr="007E08C0" w:rsidRDefault="00B55D3E" w:rsidP="007E08C0">
      <w:pPr>
        <w:pStyle w:val="Nagwek2"/>
        <w:spacing w:line="360" w:lineRule="auto"/>
      </w:pPr>
      <w:bookmarkStart w:id="22" w:name="_Toc35344620"/>
      <w:r w:rsidRPr="007E08C0">
        <w:lastRenderedPageBreak/>
        <w:t>Bilans terenu</w:t>
      </w:r>
      <w:bookmarkEnd w:id="22"/>
    </w:p>
    <w:p w14:paraId="44102C3A" w14:textId="2B38D57F" w:rsidR="001644DE" w:rsidRPr="007E08C0" w:rsidRDefault="0052634C" w:rsidP="007E08C0">
      <w:pPr>
        <w:suppressAutoHyphens w:val="0"/>
        <w:spacing w:line="360" w:lineRule="auto"/>
        <w:rPr>
          <w:rFonts w:ascii="Arial" w:hAnsi="Arial" w:cs="Arial"/>
          <w:b/>
          <w:color w:val="FF0000"/>
          <w:sz w:val="18"/>
          <w:szCs w:val="18"/>
        </w:rPr>
      </w:pPr>
      <w:r w:rsidRPr="007E08C0">
        <w:rPr>
          <w:rFonts w:ascii="Arial" w:hAnsi="Arial" w:cs="Arial"/>
          <w:b/>
          <w:noProof/>
          <w:color w:val="FF0000"/>
          <w:sz w:val="18"/>
          <w:szCs w:val="18"/>
        </w:rPr>
        <w:drawing>
          <wp:inline distT="0" distB="0" distL="0" distR="0" wp14:anchorId="6CC6725C" wp14:editId="56EAE3FD">
            <wp:extent cx="5545484" cy="4308653"/>
            <wp:effectExtent l="0" t="0" r="0" b="0"/>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547160" cy="4309955"/>
                    </a:xfrm>
                    <a:prstGeom prst="rect">
                      <a:avLst/>
                    </a:prstGeom>
                    <a:noFill/>
                    <a:ln>
                      <a:noFill/>
                    </a:ln>
                  </pic:spPr>
                </pic:pic>
              </a:graphicData>
            </a:graphic>
          </wp:inline>
        </w:drawing>
      </w:r>
    </w:p>
    <w:p w14:paraId="29FA28B9" w14:textId="77777777" w:rsidR="001644DE" w:rsidRPr="007E08C0" w:rsidRDefault="001644DE" w:rsidP="007E08C0">
      <w:pPr>
        <w:suppressAutoHyphens w:val="0"/>
        <w:spacing w:line="360" w:lineRule="auto"/>
        <w:rPr>
          <w:rFonts w:ascii="Arial" w:hAnsi="Arial" w:cs="Arial"/>
          <w:sz w:val="18"/>
          <w:szCs w:val="18"/>
        </w:rPr>
      </w:pPr>
    </w:p>
    <w:p w14:paraId="7CF8FB33" w14:textId="77777777" w:rsidR="00B21D5F" w:rsidRPr="007E08C0" w:rsidRDefault="00B21D5F" w:rsidP="007E08C0">
      <w:pPr>
        <w:shd w:val="clear" w:color="auto" w:fill="FFFFFF"/>
        <w:suppressAutoHyphens w:val="0"/>
        <w:autoSpaceDE w:val="0"/>
        <w:autoSpaceDN w:val="0"/>
        <w:adjustRightInd w:val="0"/>
        <w:spacing w:line="360" w:lineRule="auto"/>
        <w:ind w:left="1276"/>
        <w:jc w:val="both"/>
        <w:rPr>
          <w:rFonts w:ascii="Arial" w:hAnsi="Arial" w:cs="Arial"/>
          <w:sz w:val="18"/>
          <w:szCs w:val="18"/>
        </w:rPr>
      </w:pPr>
    </w:p>
    <w:p w14:paraId="76C9C3FE" w14:textId="77777777" w:rsidR="00B21D5F" w:rsidRPr="007E08C0" w:rsidRDefault="00B21D5F" w:rsidP="007E08C0">
      <w:pPr>
        <w:pStyle w:val="Nagwek2"/>
        <w:spacing w:line="360" w:lineRule="auto"/>
      </w:pPr>
      <w:bookmarkStart w:id="23" w:name="_Toc35344621"/>
      <w:r w:rsidRPr="007E08C0">
        <w:t>Warstwy przegród</w:t>
      </w:r>
      <w:bookmarkEnd w:id="23"/>
    </w:p>
    <w:p w14:paraId="3570D9D7" w14:textId="77777777" w:rsidR="00741ABA" w:rsidRPr="007E08C0" w:rsidRDefault="00741ABA" w:rsidP="007E08C0">
      <w:pPr>
        <w:spacing w:line="360" w:lineRule="auto"/>
      </w:pPr>
    </w:p>
    <w:p w14:paraId="4561DC9B" w14:textId="77777777" w:rsidR="0082735F" w:rsidRPr="007E08C0" w:rsidRDefault="0039427F" w:rsidP="007E08C0">
      <w:pPr>
        <w:pStyle w:val="Nagwek3"/>
        <w:numPr>
          <w:ilvl w:val="0"/>
          <w:numId w:val="0"/>
        </w:numPr>
        <w:spacing w:line="360" w:lineRule="auto"/>
        <w:ind w:left="1713"/>
      </w:pPr>
      <w:bookmarkStart w:id="24" w:name="_Toc35344622"/>
      <w:r w:rsidRPr="007E08C0">
        <w:t>Ściany</w:t>
      </w:r>
      <w:bookmarkEnd w:id="24"/>
      <w:r w:rsidRPr="007E08C0">
        <w:t xml:space="preserve"> </w:t>
      </w:r>
    </w:p>
    <w:p w14:paraId="5658F56F" w14:textId="77777777" w:rsidR="00741ABA" w:rsidRPr="007E08C0" w:rsidRDefault="00741ABA" w:rsidP="007E08C0">
      <w:pPr>
        <w:spacing w:line="360" w:lineRule="auto"/>
      </w:pPr>
    </w:p>
    <w:p w14:paraId="2DCC75F9" w14:textId="77777777" w:rsidR="00377449" w:rsidRPr="007E08C0" w:rsidRDefault="00FD323B" w:rsidP="007E08C0">
      <w:pPr>
        <w:spacing w:line="360" w:lineRule="auto"/>
        <w:ind w:left="1701"/>
      </w:pPr>
      <w:r w:rsidRPr="007E08C0">
        <w:rPr>
          <w:noProof/>
          <w:lang w:eastAsia="pl-PL"/>
        </w:rPr>
        <w:drawing>
          <wp:inline distT="0" distB="0" distL="0" distR="0" wp14:anchorId="6BE04654" wp14:editId="15F6EAB9">
            <wp:extent cx="2647950" cy="313182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47950" cy="3131820"/>
                    </a:xfrm>
                    <a:prstGeom prst="rect">
                      <a:avLst/>
                    </a:prstGeom>
                    <a:noFill/>
                    <a:ln>
                      <a:noFill/>
                    </a:ln>
                  </pic:spPr>
                </pic:pic>
              </a:graphicData>
            </a:graphic>
          </wp:inline>
        </w:drawing>
      </w:r>
    </w:p>
    <w:p w14:paraId="17D69259" w14:textId="77777777" w:rsidR="00377449" w:rsidRPr="007E08C0" w:rsidRDefault="00377449" w:rsidP="007E08C0">
      <w:pPr>
        <w:spacing w:line="360" w:lineRule="auto"/>
        <w:ind w:left="1701"/>
      </w:pPr>
    </w:p>
    <w:p w14:paraId="1DB91F59" w14:textId="77777777" w:rsidR="00377449" w:rsidRPr="007E08C0" w:rsidRDefault="00377449" w:rsidP="007E08C0">
      <w:pPr>
        <w:spacing w:line="360" w:lineRule="auto"/>
        <w:ind w:left="1701"/>
      </w:pPr>
    </w:p>
    <w:p w14:paraId="61F469F4" w14:textId="77777777" w:rsidR="0082735F" w:rsidRPr="007E08C0" w:rsidRDefault="0082735F" w:rsidP="007E08C0">
      <w:pPr>
        <w:spacing w:line="360" w:lineRule="auto"/>
        <w:ind w:left="1701"/>
      </w:pPr>
    </w:p>
    <w:p w14:paraId="18919308" w14:textId="15CACA04" w:rsidR="00377449" w:rsidRPr="007E08C0" w:rsidRDefault="00377449" w:rsidP="007E08C0">
      <w:pPr>
        <w:pStyle w:val="Nagwek3"/>
        <w:spacing w:line="360" w:lineRule="auto"/>
      </w:pPr>
      <w:bookmarkStart w:id="25" w:name="_Toc35344623"/>
      <w:r w:rsidRPr="007E08C0">
        <w:t>Strop</w:t>
      </w:r>
      <w:bookmarkEnd w:id="25"/>
    </w:p>
    <w:p w14:paraId="3CE44684" w14:textId="7DB5B4DC" w:rsidR="004171B1" w:rsidRPr="007E08C0" w:rsidRDefault="004171B1" w:rsidP="007E08C0">
      <w:pPr>
        <w:spacing w:line="360" w:lineRule="auto"/>
      </w:pPr>
      <w:r w:rsidRPr="007E08C0">
        <w:tab/>
      </w:r>
      <w:r w:rsidRPr="007E08C0">
        <w:tab/>
      </w:r>
    </w:p>
    <w:p w14:paraId="5EE02FE6" w14:textId="1FB4B9DF" w:rsidR="004171B1" w:rsidRPr="007E08C0" w:rsidRDefault="007E08C0" w:rsidP="007E08C0">
      <w:pPr>
        <w:spacing w:line="360" w:lineRule="auto"/>
        <w:ind w:left="1701"/>
      </w:pPr>
      <w:r w:rsidRPr="007E08C0">
        <w:rPr>
          <w:noProof/>
          <w:lang w:eastAsia="pl-PL"/>
        </w:rPr>
        <w:drawing>
          <wp:anchor distT="0" distB="0" distL="114300" distR="114300" simplePos="0" relativeHeight="251665408" behindDoc="1" locked="0" layoutInCell="1" allowOverlap="1" wp14:anchorId="5969DF76" wp14:editId="2D3196AD">
            <wp:simplePos x="0" y="0"/>
            <wp:positionH relativeFrom="column">
              <wp:posOffset>1693062</wp:posOffset>
            </wp:positionH>
            <wp:positionV relativeFrom="paragraph">
              <wp:posOffset>10596</wp:posOffset>
            </wp:positionV>
            <wp:extent cx="2800350" cy="1268730"/>
            <wp:effectExtent l="0" t="0" r="0" b="0"/>
            <wp:wrapTight wrapText="bothSides">
              <wp:wrapPolygon edited="0">
                <wp:start x="0" y="0"/>
                <wp:lineTo x="0" y="21405"/>
                <wp:lineTo x="21453" y="21405"/>
                <wp:lineTo x="21453" y="0"/>
                <wp:lineTo x="0" y="0"/>
              </wp:wrapPolygon>
            </wp:wrapTight>
            <wp:docPr id="56"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00350" cy="12687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8664F2" w14:textId="48FDA13B" w:rsidR="004171B1" w:rsidRPr="007E08C0" w:rsidRDefault="004171B1" w:rsidP="007E08C0">
      <w:pPr>
        <w:spacing w:line="360" w:lineRule="auto"/>
      </w:pPr>
    </w:p>
    <w:p w14:paraId="451F28BA" w14:textId="2BA8FE8B" w:rsidR="00DE6301" w:rsidRPr="007E08C0" w:rsidRDefault="00DE6301" w:rsidP="007E08C0">
      <w:pPr>
        <w:spacing w:line="360" w:lineRule="auto"/>
      </w:pPr>
    </w:p>
    <w:p w14:paraId="0D39DCBC" w14:textId="3B2D818F" w:rsidR="00DE6301" w:rsidRPr="007E08C0" w:rsidRDefault="00DE6301" w:rsidP="007E08C0">
      <w:pPr>
        <w:spacing w:line="360" w:lineRule="auto"/>
      </w:pPr>
    </w:p>
    <w:p w14:paraId="5BD0216A" w14:textId="740FAA6B" w:rsidR="00DE6301" w:rsidRPr="007E08C0" w:rsidRDefault="00DE6301" w:rsidP="007E08C0">
      <w:pPr>
        <w:spacing w:line="360" w:lineRule="auto"/>
      </w:pPr>
    </w:p>
    <w:p w14:paraId="497A92F7" w14:textId="77777777" w:rsidR="00DE6301" w:rsidRPr="007E08C0" w:rsidRDefault="00DE6301" w:rsidP="007E08C0">
      <w:pPr>
        <w:spacing w:line="360" w:lineRule="auto"/>
      </w:pPr>
    </w:p>
    <w:p w14:paraId="23C254F4" w14:textId="1A6E34BD" w:rsidR="0039427F" w:rsidRPr="007E08C0" w:rsidRDefault="00DE6301" w:rsidP="007E08C0">
      <w:pPr>
        <w:pStyle w:val="Nagwek3"/>
        <w:spacing w:line="360" w:lineRule="auto"/>
      </w:pPr>
      <w:bookmarkStart w:id="26" w:name="_Toc35344624"/>
      <w:r w:rsidRPr="007E08C0">
        <w:rPr>
          <w:noProof/>
          <w:lang w:eastAsia="pl-PL"/>
        </w:rPr>
        <w:drawing>
          <wp:anchor distT="0" distB="0" distL="114300" distR="114300" simplePos="0" relativeHeight="251657216" behindDoc="0" locked="0" layoutInCell="1" allowOverlap="1" wp14:anchorId="4CB83A57" wp14:editId="793DED15">
            <wp:simplePos x="0" y="0"/>
            <wp:positionH relativeFrom="column">
              <wp:posOffset>3606165</wp:posOffset>
            </wp:positionH>
            <wp:positionV relativeFrom="paragraph">
              <wp:posOffset>237490</wp:posOffset>
            </wp:positionV>
            <wp:extent cx="2400300" cy="272415"/>
            <wp:effectExtent l="0" t="0" r="0" b="0"/>
            <wp:wrapThrough wrapText="bothSides">
              <wp:wrapPolygon edited="0">
                <wp:start x="0" y="0"/>
                <wp:lineTo x="0" y="19636"/>
                <wp:lineTo x="21429" y="19636"/>
                <wp:lineTo x="21429" y="0"/>
                <wp:lineTo x="0" y="0"/>
              </wp:wrapPolygon>
            </wp:wrapThrough>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00300" cy="272415"/>
                    </a:xfrm>
                    <a:prstGeom prst="rect">
                      <a:avLst/>
                    </a:prstGeom>
                    <a:noFill/>
                    <a:ln>
                      <a:noFill/>
                    </a:ln>
                  </pic:spPr>
                </pic:pic>
              </a:graphicData>
            </a:graphic>
            <wp14:sizeRelH relativeFrom="page">
              <wp14:pctWidth>0</wp14:pctWidth>
            </wp14:sizeRelH>
            <wp14:sizeRelV relativeFrom="page">
              <wp14:pctHeight>0</wp14:pctHeight>
            </wp14:sizeRelV>
          </wp:anchor>
        </w:drawing>
      </w:r>
      <w:r w:rsidR="00377449" w:rsidRPr="007E08C0">
        <w:t>Dach</w:t>
      </w:r>
      <w:bookmarkEnd w:id="26"/>
    </w:p>
    <w:p w14:paraId="046A6FC8" w14:textId="65EFDB18" w:rsidR="00DB3233" w:rsidRDefault="007E08C0" w:rsidP="007E08C0">
      <w:pPr>
        <w:tabs>
          <w:tab w:val="left" w:pos="2127"/>
        </w:tabs>
        <w:spacing w:line="360" w:lineRule="auto"/>
        <w:ind w:left="1701"/>
        <w:rPr>
          <w:rFonts w:ascii="Arial" w:hAnsi="Arial" w:cs="Arial"/>
          <w:sz w:val="18"/>
          <w:szCs w:val="18"/>
        </w:rPr>
      </w:pPr>
      <w:r w:rsidRPr="007E08C0">
        <w:rPr>
          <w:noProof/>
          <w:szCs w:val="18"/>
          <w:lang w:eastAsia="pl-PL"/>
        </w:rPr>
        <w:drawing>
          <wp:anchor distT="0" distB="0" distL="114300" distR="114300" simplePos="0" relativeHeight="251662336" behindDoc="0" locked="0" layoutInCell="1" allowOverlap="1" wp14:anchorId="4F6FDF15" wp14:editId="6E784E55">
            <wp:simplePos x="0" y="0"/>
            <wp:positionH relativeFrom="column">
              <wp:posOffset>381502</wp:posOffset>
            </wp:positionH>
            <wp:positionV relativeFrom="paragraph">
              <wp:posOffset>1560660</wp:posOffset>
            </wp:positionV>
            <wp:extent cx="2743200" cy="548005"/>
            <wp:effectExtent l="0" t="0" r="0" b="0"/>
            <wp:wrapSquare wrapText="bothSides"/>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rotWithShape="1">
                    <a:blip r:embed="rId12">
                      <a:extLst>
                        <a:ext uri="{28A0092B-C50C-407E-A947-70E740481C1C}">
                          <a14:useLocalDpi xmlns:a14="http://schemas.microsoft.com/office/drawing/2010/main" val="0"/>
                        </a:ext>
                      </a:extLst>
                    </a:blip>
                    <a:srcRect t="71215" r="14793" b="1"/>
                    <a:stretch/>
                  </pic:blipFill>
                  <pic:spPr bwMode="auto">
                    <a:xfrm>
                      <a:off x="0" y="0"/>
                      <a:ext cx="2743200" cy="5480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E08C0">
        <w:rPr>
          <w:noProof/>
          <w:szCs w:val="18"/>
          <w:lang w:eastAsia="pl-PL"/>
        </w:rPr>
        <w:drawing>
          <wp:anchor distT="0" distB="0" distL="114300" distR="114300" simplePos="0" relativeHeight="251651072" behindDoc="0" locked="0" layoutInCell="1" allowOverlap="1" wp14:anchorId="35E5FD52" wp14:editId="042BFB44">
            <wp:simplePos x="0" y="0"/>
            <wp:positionH relativeFrom="column">
              <wp:posOffset>346463</wp:posOffset>
            </wp:positionH>
            <wp:positionV relativeFrom="paragraph">
              <wp:posOffset>312174</wp:posOffset>
            </wp:positionV>
            <wp:extent cx="3219450" cy="1247775"/>
            <wp:effectExtent l="0" t="0" r="0" b="0"/>
            <wp:wrapSquare wrapText="bothSides"/>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rotWithShape="1">
                    <a:blip r:embed="rId12">
                      <a:extLst>
                        <a:ext uri="{28A0092B-C50C-407E-A947-70E740481C1C}">
                          <a14:useLocalDpi xmlns:a14="http://schemas.microsoft.com/office/drawing/2010/main" val="0"/>
                        </a:ext>
                      </a:extLst>
                    </a:blip>
                    <a:srcRect t="11824" b="27059"/>
                    <a:stretch/>
                  </pic:blipFill>
                  <pic:spPr bwMode="auto">
                    <a:xfrm>
                      <a:off x="0" y="0"/>
                      <a:ext cx="3219450" cy="12477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E6301" w:rsidRPr="007E08C0">
        <w:br w:type="textWrapping" w:clear="all"/>
      </w:r>
    </w:p>
    <w:p w14:paraId="0056E7D8" w14:textId="2EA96340" w:rsidR="00E96787" w:rsidRDefault="00E96787" w:rsidP="00E96787">
      <w:pPr>
        <w:tabs>
          <w:tab w:val="left" w:pos="2127"/>
        </w:tabs>
        <w:spacing w:line="360" w:lineRule="auto"/>
        <w:rPr>
          <w:rFonts w:ascii="Arial" w:hAnsi="Arial" w:cs="Arial"/>
          <w:sz w:val="18"/>
          <w:szCs w:val="18"/>
        </w:rPr>
      </w:pPr>
    </w:p>
    <w:p w14:paraId="0AB17853" w14:textId="119405C3" w:rsidR="00E96787" w:rsidRPr="00E96787" w:rsidRDefault="00E96787" w:rsidP="00E96787">
      <w:pPr>
        <w:pStyle w:val="Akapitzlist"/>
        <w:numPr>
          <w:ilvl w:val="0"/>
          <w:numId w:val="34"/>
        </w:numPr>
        <w:tabs>
          <w:tab w:val="left" w:pos="2127"/>
        </w:tabs>
        <w:spacing w:line="360" w:lineRule="auto"/>
        <w:rPr>
          <w:rFonts w:ascii="Arial" w:hAnsi="Arial" w:cs="Arial"/>
          <w:sz w:val="18"/>
          <w:szCs w:val="18"/>
        </w:rPr>
      </w:pPr>
      <w:r w:rsidRPr="00E96787">
        <w:rPr>
          <w:rFonts w:ascii="Arial" w:hAnsi="Arial" w:cs="Arial"/>
          <w:sz w:val="18"/>
          <w:szCs w:val="18"/>
        </w:rPr>
        <w:t xml:space="preserve">Blacha na rąbek stojący pozwalająca na wykonanie poszycia łukowego np. </w:t>
      </w:r>
      <w:proofErr w:type="spellStart"/>
      <w:r w:rsidRPr="00E96787">
        <w:rPr>
          <w:rFonts w:ascii="Arial" w:hAnsi="Arial" w:cs="Arial"/>
          <w:sz w:val="18"/>
          <w:szCs w:val="18"/>
        </w:rPr>
        <w:t>alu</w:t>
      </w:r>
      <w:proofErr w:type="spellEnd"/>
      <w:r w:rsidRPr="00E96787">
        <w:rPr>
          <w:rFonts w:ascii="Arial" w:hAnsi="Arial" w:cs="Arial"/>
          <w:sz w:val="18"/>
          <w:szCs w:val="18"/>
        </w:rPr>
        <w:t xml:space="preserve"> firmy PREFA lub równoważna</w:t>
      </w:r>
    </w:p>
    <w:p w14:paraId="76ADBED0" w14:textId="4E5D8089" w:rsidR="00E96787" w:rsidRPr="00E96787" w:rsidRDefault="00E96787" w:rsidP="00E96787">
      <w:pPr>
        <w:pStyle w:val="Akapitzlist"/>
        <w:numPr>
          <w:ilvl w:val="0"/>
          <w:numId w:val="34"/>
        </w:numPr>
        <w:tabs>
          <w:tab w:val="left" w:pos="2127"/>
        </w:tabs>
        <w:spacing w:line="360" w:lineRule="auto"/>
        <w:rPr>
          <w:rFonts w:ascii="Arial" w:hAnsi="Arial" w:cs="Arial"/>
          <w:sz w:val="18"/>
          <w:szCs w:val="18"/>
        </w:rPr>
      </w:pPr>
      <w:r w:rsidRPr="00E96787">
        <w:rPr>
          <w:rFonts w:ascii="Arial" w:hAnsi="Arial" w:cs="Arial"/>
          <w:sz w:val="18"/>
          <w:szCs w:val="18"/>
        </w:rPr>
        <w:t xml:space="preserve">Membrana </w:t>
      </w:r>
      <w:r>
        <w:rPr>
          <w:rFonts w:ascii="Arial" w:hAnsi="Arial" w:cs="Arial"/>
          <w:sz w:val="18"/>
          <w:szCs w:val="18"/>
        </w:rPr>
        <w:t>EPDM</w:t>
      </w:r>
      <w:r w:rsidRPr="00E96787">
        <w:rPr>
          <w:rFonts w:ascii="Arial" w:hAnsi="Arial" w:cs="Arial"/>
          <w:sz w:val="18"/>
          <w:szCs w:val="18"/>
        </w:rPr>
        <w:t xml:space="preserve"> na </w:t>
      </w:r>
      <w:proofErr w:type="spellStart"/>
      <w:r w:rsidRPr="00E96787">
        <w:rPr>
          <w:rFonts w:ascii="Arial" w:hAnsi="Arial" w:cs="Arial"/>
          <w:sz w:val="18"/>
          <w:szCs w:val="18"/>
        </w:rPr>
        <w:t>stopodachu</w:t>
      </w:r>
      <w:proofErr w:type="spellEnd"/>
      <w:r w:rsidRPr="00E96787">
        <w:rPr>
          <w:rFonts w:ascii="Arial" w:hAnsi="Arial" w:cs="Arial"/>
          <w:sz w:val="18"/>
          <w:szCs w:val="18"/>
        </w:rPr>
        <w:t xml:space="preserve"> o grubości min. 1,5mm</w:t>
      </w:r>
      <w:r>
        <w:rPr>
          <w:rFonts w:ascii="Arial" w:hAnsi="Arial" w:cs="Arial"/>
          <w:sz w:val="18"/>
          <w:szCs w:val="18"/>
        </w:rPr>
        <w:t xml:space="preserve"> kolor szary</w:t>
      </w:r>
    </w:p>
    <w:p w14:paraId="33514CD1" w14:textId="69AF71E6" w:rsidR="00E96787" w:rsidRDefault="00E96787" w:rsidP="00E96787">
      <w:pPr>
        <w:tabs>
          <w:tab w:val="left" w:pos="2127"/>
        </w:tabs>
        <w:spacing w:line="360" w:lineRule="auto"/>
        <w:rPr>
          <w:rFonts w:ascii="Arial" w:hAnsi="Arial" w:cs="Arial"/>
          <w:sz w:val="18"/>
          <w:szCs w:val="18"/>
        </w:rPr>
      </w:pPr>
      <w:r>
        <w:rPr>
          <w:rFonts w:ascii="Arial" w:hAnsi="Arial" w:cs="Arial"/>
          <w:sz w:val="18"/>
          <w:szCs w:val="18"/>
        </w:rPr>
        <w:t xml:space="preserve"> </w:t>
      </w:r>
    </w:p>
    <w:p w14:paraId="1059502A" w14:textId="77777777" w:rsidR="00E96787" w:rsidRPr="007E08C0" w:rsidRDefault="00E96787" w:rsidP="00E96787">
      <w:pPr>
        <w:tabs>
          <w:tab w:val="left" w:pos="2127"/>
        </w:tabs>
        <w:spacing w:line="360" w:lineRule="auto"/>
        <w:rPr>
          <w:rFonts w:ascii="Arial" w:hAnsi="Arial" w:cs="Arial"/>
          <w:sz w:val="18"/>
          <w:szCs w:val="18"/>
        </w:rPr>
      </w:pPr>
    </w:p>
    <w:p w14:paraId="29D2A1B8" w14:textId="7FA68217" w:rsidR="00D262EE" w:rsidRPr="007E08C0" w:rsidRDefault="00153118" w:rsidP="007E08C0">
      <w:pPr>
        <w:pStyle w:val="Nagwek2"/>
        <w:spacing w:line="360" w:lineRule="auto"/>
        <w:rPr>
          <w:szCs w:val="18"/>
        </w:rPr>
      </w:pPr>
      <w:bookmarkStart w:id="27" w:name="_Toc35344625"/>
      <w:r w:rsidRPr="007E08C0">
        <w:rPr>
          <w:szCs w:val="18"/>
        </w:rPr>
        <w:t>Izolacje</w:t>
      </w:r>
      <w:bookmarkEnd w:id="27"/>
      <w:r w:rsidR="007E08C0">
        <w:rPr>
          <w:szCs w:val="18"/>
        </w:rPr>
        <w:t xml:space="preserve"> termiczne ścian</w:t>
      </w:r>
    </w:p>
    <w:p w14:paraId="736AA606" w14:textId="02EF297F" w:rsidR="007E08C0" w:rsidRPr="007E08C0" w:rsidRDefault="007E08C0" w:rsidP="007E08C0">
      <w:pPr>
        <w:tabs>
          <w:tab w:val="num" w:pos="1776"/>
          <w:tab w:val="num" w:pos="2268"/>
        </w:tabs>
        <w:suppressAutoHyphens w:val="0"/>
        <w:spacing w:line="360" w:lineRule="auto"/>
        <w:rPr>
          <w:rFonts w:ascii="Arial" w:hAnsi="Arial" w:cs="Arial"/>
          <w:b/>
          <w:bCs/>
          <w:i/>
          <w:iCs/>
          <w:sz w:val="18"/>
          <w:szCs w:val="18"/>
        </w:rPr>
      </w:pPr>
    </w:p>
    <w:p w14:paraId="5D701D74" w14:textId="244BC729" w:rsidR="007E08C0" w:rsidRPr="007E08C0" w:rsidRDefault="007E08C0" w:rsidP="007E08C0">
      <w:pPr>
        <w:tabs>
          <w:tab w:val="num" w:pos="1776"/>
          <w:tab w:val="num" w:pos="2268"/>
        </w:tabs>
        <w:suppressAutoHyphens w:val="0"/>
        <w:spacing w:line="360" w:lineRule="auto"/>
        <w:rPr>
          <w:rFonts w:ascii="Arial" w:hAnsi="Arial" w:cs="Arial"/>
          <w:b/>
          <w:bCs/>
          <w:i/>
          <w:iCs/>
          <w:sz w:val="18"/>
          <w:szCs w:val="18"/>
        </w:rPr>
      </w:pPr>
      <w:r w:rsidRPr="007E08C0">
        <w:rPr>
          <w:rFonts w:ascii="Arial" w:hAnsi="Arial" w:cs="Arial"/>
          <w:b/>
          <w:bCs/>
          <w:i/>
          <w:iCs/>
          <w:sz w:val="18"/>
          <w:szCs w:val="18"/>
        </w:rPr>
        <w:t xml:space="preserve">Izolacja pionowa ścian fundamentowych </w:t>
      </w:r>
      <w:r>
        <w:rPr>
          <w:rFonts w:ascii="Arial" w:hAnsi="Arial" w:cs="Arial"/>
          <w:b/>
          <w:bCs/>
          <w:i/>
          <w:iCs/>
          <w:sz w:val="18"/>
          <w:szCs w:val="18"/>
        </w:rPr>
        <w:t>oraz cokołu</w:t>
      </w:r>
    </w:p>
    <w:p w14:paraId="3126E3DA" w14:textId="0E1BAB95" w:rsidR="007E08C0" w:rsidRPr="007E08C0" w:rsidRDefault="007E08C0" w:rsidP="007E08C0">
      <w:pPr>
        <w:tabs>
          <w:tab w:val="num" w:pos="1776"/>
          <w:tab w:val="num" w:pos="2268"/>
        </w:tabs>
        <w:suppressAutoHyphens w:val="0"/>
        <w:spacing w:line="360" w:lineRule="auto"/>
        <w:rPr>
          <w:rFonts w:ascii="Arial" w:hAnsi="Arial" w:cs="Arial"/>
          <w:sz w:val="18"/>
          <w:szCs w:val="18"/>
        </w:rPr>
      </w:pPr>
      <w:r>
        <w:rPr>
          <w:rFonts w:ascii="Arial" w:hAnsi="Arial" w:cs="Arial"/>
          <w:sz w:val="18"/>
          <w:szCs w:val="18"/>
        </w:rPr>
        <w:t>-</w:t>
      </w:r>
      <w:r w:rsidRPr="007E08C0">
        <w:rPr>
          <w:rFonts w:ascii="Arial" w:hAnsi="Arial" w:cs="Arial"/>
          <w:sz w:val="18"/>
          <w:szCs w:val="18"/>
        </w:rPr>
        <w:t xml:space="preserve"> płyty z polistyrenu ekstrudowanego XPS odmiany min. 300, gr.</w:t>
      </w:r>
      <w:r>
        <w:rPr>
          <w:rFonts w:ascii="Arial" w:hAnsi="Arial" w:cs="Arial"/>
          <w:sz w:val="18"/>
          <w:szCs w:val="18"/>
        </w:rPr>
        <w:t>8</w:t>
      </w:r>
      <w:r w:rsidRPr="007E08C0">
        <w:rPr>
          <w:rFonts w:ascii="Arial" w:hAnsi="Arial" w:cs="Arial"/>
          <w:sz w:val="18"/>
          <w:szCs w:val="18"/>
        </w:rPr>
        <w:t xml:space="preserve"> cm, λ=0,03</w:t>
      </w:r>
      <w:r>
        <w:rPr>
          <w:rFonts w:ascii="Arial" w:hAnsi="Arial" w:cs="Arial"/>
          <w:sz w:val="18"/>
          <w:szCs w:val="18"/>
        </w:rPr>
        <w:t>3</w:t>
      </w:r>
      <w:r w:rsidRPr="007E08C0">
        <w:rPr>
          <w:rFonts w:ascii="Arial" w:hAnsi="Arial" w:cs="Arial"/>
          <w:sz w:val="18"/>
          <w:szCs w:val="18"/>
        </w:rPr>
        <w:t xml:space="preserve"> klejone do podłoża</w:t>
      </w:r>
    </w:p>
    <w:p w14:paraId="3312A2B6" w14:textId="5219BAC4" w:rsidR="007E08C0" w:rsidRDefault="007E08C0" w:rsidP="007E08C0">
      <w:pPr>
        <w:tabs>
          <w:tab w:val="num" w:pos="1776"/>
          <w:tab w:val="num" w:pos="2268"/>
        </w:tabs>
        <w:suppressAutoHyphens w:val="0"/>
        <w:spacing w:line="360" w:lineRule="auto"/>
        <w:rPr>
          <w:rFonts w:ascii="Arial" w:hAnsi="Arial" w:cs="Arial"/>
          <w:sz w:val="18"/>
          <w:szCs w:val="18"/>
        </w:rPr>
      </w:pPr>
      <w:r>
        <w:rPr>
          <w:rFonts w:ascii="Arial" w:hAnsi="Arial" w:cs="Arial"/>
          <w:sz w:val="18"/>
          <w:szCs w:val="18"/>
        </w:rPr>
        <w:t>(</w:t>
      </w:r>
      <w:r w:rsidRPr="007E08C0">
        <w:rPr>
          <w:rFonts w:ascii="Arial" w:hAnsi="Arial" w:cs="Arial"/>
          <w:sz w:val="18"/>
          <w:szCs w:val="18"/>
        </w:rPr>
        <w:t>łącznik</w:t>
      </w:r>
      <w:r>
        <w:rPr>
          <w:rFonts w:ascii="Arial" w:hAnsi="Arial" w:cs="Arial"/>
          <w:sz w:val="18"/>
          <w:szCs w:val="18"/>
        </w:rPr>
        <w:t>)</w:t>
      </w:r>
    </w:p>
    <w:p w14:paraId="6449EFE6" w14:textId="31B46ACE" w:rsidR="007E08C0" w:rsidRPr="007E08C0" w:rsidRDefault="007E08C0" w:rsidP="007E08C0">
      <w:pPr>
        <w:tabs>
          <w:tab w:val="num" w:pos="1776"/>
          <w:tab w:val="num" w:pos="2268"/>
        </w:tabs>
        <w:suppressAutoHyphens w:val="0"/>
        <w:spacing w:line="360" w:lineRule="auto"/>
        <w:rPr>
          <w:rFonts w:ascii="Arial" w:hAnsi="Arial" w:cs="Arial"/>
          <w:sz w:val="18"/>
          <w:szCs w:val="18"/>
        </w:rPr>
      </w:pPr>
      <w:r>
        <w:rPr>
          <w:rFonts w:ascii="Arial" w:hAnsi="Arial" w:cs="Arial"/>
          <w:sz w:val="18"/>
          <w:szCs w:val="18"/>
        </w:rPr>
        <w:t>-</w:t>
      </w:r>
      <w:r w:rsidRPr="007E08C0">
        <w:rPr>
          <w:rFonts w:ascii="Arial" w:hAnsi="Arial" w:cs="Arial"/>
          <w:sz w:val="18"/>
          <w:szCs w:val="18"/>
        </w:rPr>
        <w:t xml:space="preserve"> płyty z polistyrenu ekstrudowanego XPS odmiany min. 300, gr.</w:t>
      </w:r>
      <w:r>
        <w:rPr>
          <w:rFonts w:ascii="Arial" w:hAnsi="Arial" w:cs="Arial"/>
          <w:sz w:val="18"/>
          <w:szCs w:val="18"/>
        </w:rPr>
        <w:t>8</w:t>
      </w:r>
      <w:r w:rsidRPr="007E08C0">
        <w:rPr>
          <w:rFonts w:ascii="Arial" w:hAnsi="Arial" w:cs="Arial"/>
          <w:sz w:val="18"/>
          <w:szCs w:val="18"/>
        </w:rPr>
        <w:t xml:space="preserve"> cm, λ=0,03</w:t>
      </w:r>
      <w:r>
        <w:rPr>
          <w:rFonts w:ascii="Arial" w:hAnsi="Arial" w:cs="Arial"/>
          <w:sz w:val="18"/>
          <w:szCs w:val="18"/>
        </w:rPr>
        <w:t>3</w:t>
      </w:r>
      <w:r w:rsidRPr="007E08C0">
        <w:rPr>
          <w:rFonts w:ascii="Arial" w:hAnsi="Arial" w:cs="Arial"/>
          <w:sz w:val="18"/>
          <w:szCs w:val="18"/>
        </w:rPr>
        <w:t xml:space="preserve"> klejone do podłoża</w:t>
      </w:r>
    </w:p>
    <w:p w14:paraId="0385400C" w14:textId="5C1C56D6" w:rsidR="007E08C0" w:rsidRDefault="007E08C0" w:rsidP="007E08C0">
      <w:pPr>
        <w:tabs>
          <w:tab w:val="num" w:pos="1776"/>
          <w:tab w:val="num" w:pos="2268"/>
        </w:tabs>
        <w:suppressAutoHyphens w:val="0"/>
        <w:spacing w:line="360" w:lineRule="auto"/>
        <w:rPr>
          <w:rFonts w:ascii="Arial" w:hAnsi="Arial" w:cs="Arial"/>
          <w:sz w:val="18"/>
          <w:szCs w:val="18"/>
        </w:rPr>
      </w:pPr>
      <w:r w:rsidRPr="007E08C0">
        <w:rPr>
          <w:rFonts w:ascii="Arial" w:hAnsi="Arial" w:cs="Arial"/>
          <w:sz w:val="18"/>
          <w:szCs w:val="18"/>
        </w:rPr>
        <w:t xml:space="preserve"> </w:t>
      </w:r>
      <w:r>
        <w:rPr>
          <w:rFonts w:ascii="Arial" w:hAnsi="Arial" w:cs="Arial"/>
          <w:sz w:val="18"/>
          <w:szCs w:val="18"/>
        </w:rPr>
        <w:t>(</w:t>
      </w:r>
      <w:r w:rsidRPr="007E08C0">
        <w:rPr>
          <w:rFonts w:ascii="Arial" w:hAnsi="Arial" w:cs="Arial"/>
          <w:sz w:val="18"/>
          <w:szCs w:val="18"/>
        </w:rPr>
        <w:t>budynek pawilonu sportowego</w:t>
      </w:r>
      <w:r>
        <w:rPr>
          <w:rFonts w:ascii="Arial" w:hAnsi="Arial" w:cs="Arial"/>
          <w:sz w:val="18"/>
          <w:szCs w:val="18"/>
        </w:rPr>
        <w:t>)</w:t>
      </w:r>
    </w:p>
    <w:p w14:paraId="2CB1E888" w14:textId="4032742F" w:rsidR="007E08C0" w:rsidRDefault="007E08C0" w:rsidP="007E08C0">
      <w:pPr>
        <w:tabs>
          <w:tab w:val="num" w:pos="1776"/>
          <w:tab w:val="num" w:pos="2268"/>
        </w:tabs>
        <w:suppressAutoHyphens w:val="0"/>
        <w:spacing w:line="360" w:lineRule="auto"/>
        <w:rPr>
          <w:rFonts w:ascii="Arial" w:hAnsi="Arial" w:cs="Arial"/>
          <w:sz w:val="18"/>
          <w:szCs w:val="18"/>
        </w:rPr>
      </w:pPr>
    </w:p>
    <w:p w14:paraId="2FC8FF78" w14:textId="77777777" w:rsidR="007E08C0" w:rsidRPr="007E08C0" w:rsidRDefault="007E08C0" w:rsidP="007E08C0">
      <w:pPr>
        <w:tabs>
          <w:tab w:val="num" w:pos="1776"/>
          <w:tab w:val="num" w:pos="2268"/>
        </w:tabs>
        <w:suppressAutoHyphens w:val="0"/>
        <w:spacing w:line="360" w:lineRule="auto"/>
        <w:rPr>
          <w:rFonts w:ascii="Arial" w:hAnsi="Arial" w:cs="Arial"/>
          <w:b/>
          <w:bCs/>
          <w:i/>
          <w:iCs/>
          <w:sz w:val="18"/>
          <w:szCs w:val="18"/>
        </w:rPr>
      </w:pPr>
      <w:r w:rsidRPr="007E08C0">
        <w:rPr>
          <w:rFonts w:ascii="Arial" w:hAnsi="Arial" w:cs="Arial"/>
          <w:b/>
          <w:bCs/>
          <w:i/>
          <w:iCs/>
          <w:sz w:val="18"/>
          <w:szCs w:val="18"/>
        </w:rPr>
        <w:t>Izolacja pionowa ścian zewnętrznych powyżej cokołu</w:t>
      </w:r>
    </w:p>
    <w:p w14:paraId="4CFD69D2" w14:textId="0D6EA500" w:rsidR="007E08C0" w:rsidRPr="007E08C0" w:rsidRDefault="007E08C0" w:rsidP="007E08C0">
      <w:pPr>
        <w:tabs>
          <w:tab w:val="num" w:pos="1776"/>
          <w:tab w:val="num" w:pos="2268"/>
        </w:tabs>
        <w:suppressAutoHyphens w:val="0"/>
        <w:spacing w:line="360" w:lineRule="auto"/>
        <w:rPr>
          <w:rFonts w:ascii="Arial" w:hAnsi="Arial" w:cs="Arial"/>
          <w:sz w:val="18"/>
          <w:szCs w:val="18"/>
        </w:rPr>
      </w:pPr>
      <w:r>
        <w:rPr>
          <w:rFonts w:ascii="Arial" w:hAnsi="Arial" w:cs="Arial"/>
          <w:sz w:val="18"/>
          <w:szCs w:val="18"/>
        </w:rPr>
        <w:t>-</w:t>
      </w:r>
      <w:r w:rsidRPr="007E08C0">
        <w:rPr>
          <w:rFonts w:ascii="Arial" w:hAnsi="Arial" w:cs="Arial"/>
          <w:sz w:val="18"/>
          <w:szCs w:val="18"/>
        </w:rPr>
        <w:t xml:space="preserve"> </w:t>
      </w:r>
      <w:r>
        <w:rPr>
          <w:rFonts w:ascii="Arial" w:hAnsi="Arial" w:cs="Arial"/>
          <w:sz w:val="18"/>
          <w:szCs w:val="18"/>
        </w:rPr>
        <w:t xml:space="preserve"> </w:t>
      </w:r>
      <w:r w:rsidRPr="007E08C0">
        <w:rPr>
          <w:rFonts w:ascii="Arial" w:hAnsi="Arial" w:cs="Arial"/>
          <w:sz w:val="18"/>
          <w:szCs w:val="18"/>
        </w:rPr>
        <w:t>płyty ze styropianu EPS 033 gr. 1</w:t>
      </w:r>
      <w:r>
        <w:rPr>
          <w:rFonts w:ascii="Arial" w:hAnsi="Arial" w:cs="Arial"/>
          <w:sz w:val="18"/>
          <w:szCs w:val="18"/>
        </w:rPr>
        <w:t xml:space="preserve">5  </w:t>
      </w:r>
      <w:r w:rsidRPr="007E08C0">
        <w:rPr>
          <w:rFonts w:ascii="Arial" w:hAnsi="Arial" w:cs="Arial"/>
          <w:sz w:val="18"/>
          <w:szCs w:val="18"/>
        </w:rPr>
        <w:t>cm; λ=0,033 W/</w:t>
      </w:r>
      <w:proofErr w:type="spellStart"/>
      <w:r w:rsidRPr="007E08C0">
        <w:rPr>
          <w:rFonts w:ascii="Arial" w:hAnsi="Arial" w:cs="Arial"/>
          <w:sz w:val="18"/>
          <w:szCs w:val="18"/>
        </w:rPr>
        <w:t>mK</w:t>
      </w:r>
      <w:proofErr w:type="spellEnd"/>
      <w:r w:rsidRPr="007E08C0">
        <w:rPr>
          <w:rFonts w:ascii="Arial" w:hAnsi="Arial" w:cs="Arial"/>
          <w:sz w:val="18"/>
          <w:szCs w:val="18"/>
        </w:rPr>
        <w:t>,</w:t>
      </w:r>
    </w:p>
    <w:p w14:paraId="6AA0138D" w14:textId="68BCA54C" w:rsidR="007E08C0" w:rsidRDefault="007E08C0" w:rsidP="007E08C0">
      <w:pPr>
        <w:tabs>
          <w:tab w:val="num" w:pos="1776"/>
          <w:tab w:val="num" w:pos="2268"/>
        </w:tabs>
        <w:suppressAutoHyphens w:val="0"/>
        <w:spacing w:line="360" w:lineRule="auto"/>
        <w:rPr>
          <w:rFonts w:ascii="Arial" w:hAnsi="Arial" w:cs="Arial"/>
          <w:sz w:val="18"/>
          <w:szCs w:val="18"/>
        </w:rPr>
      </w:pPr>
      <w:r>
        <w:rPr>
          <w:rFonts w:ascii="Arial" w:hAnsi="Arial" w:cs="Arial"/>
          <w:sz w:val="18"/>
          <w:szCs w:val="18"/>
        </w:rPr>
        <w:t xml:space="preserve">- </w:t>
      </w:r>
      <w:r w:rsidRPr="007E08C0">
        <w:rPr>
          <w:rFonts w:ascii="Arial" w:hAnsi="Arial" w:cs="Arial"/>
          <w:sz w:val="18"/>
          <w:szCs w:val="18"/>
        </w:rPr>
        <w:t xml:space="preserve"> płyty z wełny mineralnej gr. 1</w:t>
      </w:r>
      <w:r>
        <w:rPr>
          <w:rFonts w:ascii="Arial" w:hAnsi="Arial" w:cs="Arial"/>
          <w:sz w:val="18"/>
          <w:szCs w:val="18"/>
        </w:rPr>
        <w:t>5</w:t>
      </w:r>
      <w:r w:rsidRPr="007E08C0">
        <w:rPr>
          <w:rFonts w:ascii="Arial" w:hAnsi="Arial" w:cs="Arial"/>
          <w:sz w:val="18"/>
          <w:szCs w:val="18"/>
        </w:rPr>
        <w:t xml:space="preserve"> cm; λ=0,033 W/</w:t>
      </w:r>
      <w:proofErr w:type="spellStart"/>
      <w:r w:rsidRPr="007E08C0">
        <w:rPr>
          <w:rFonts w:ascii="Arial" w:hAnsi="Arial" w:cs="Arial"/>
          <w:sz w:val="18"/>
          <w:szCs w:val="18"/>
        </w:rPr>
        <w:t>mK</w:t>
      </w:r>
      <w:proofErr w:type="spellEnd"/>
      <w:r w:rsidRPr="007E08C0">
        <w:rPr>
          <w:rFonts w:ascii="Arial" w:hAnsi="Arial" w:cs="Arial"/>
          <w:sz w:val="18"/>
          <w:szCs w:val="18"/>
        </w:rPr>
        <w:t>, (ściany ppoż.)</w:t>
      </w:r>
    </w:p>
    <w:p w14:paraId="2709912F" w14:textId="77777777" w:rsidR="007E08C0" w:rsidRPr="007E08C0" w:rsidRDefault="007E08C0" w:rsidP="007E08C0">
      <w:pPr>
        <w:tabs>
          <w:tab w:val="num" w:pos="1776"/>
          <w:tab w:val="num" w:pos="2268"/>
        </w:tabs>
        <w:suppressAutoHyphens w:val="0"/>
        <w:spacing w:line="360" w:lineRule="auto"/>
        <w:rPr>
          <w:rFonts w:ascii="Arial" w:hAnsi="Arial" w:cs="Arial"/>
          <w:b/>
          <w:bCs/>
          <w:i/>
          <w:iCs/>
          <w:sz w:val="18"/>
          <w:szCs w:val="18"/>
        </w:rPr>
      </w:pPr>
      <w:r w:rsidRPr="007E08C0">
        <w:rPr>
          <w:rFonts w:ascii="Arial" w:hAnsi="Arial" w:cs="Arial"/>
          <w:b/>
          <w:bCs/>
          <w:i/>
          <w:iCs/>
          <w:sz w:val="18"/>
          <w:szCs w:val="18"/>
        </w:rPr>
        <w:t>Izolacja pionowa ścian attyki (izolacja od strony stropodachu)</w:t>
      </w:r>
    </w:p>
    <w:p w14:paraId="281E4C92" w14:textId="73C29918" w:rsidR="007E08C0" w:rsidRPr="007E08C0" w:rsidRDefault="007E08C0" w:rsidP="007E08C0">
      <w:pPr>
        <w:tabs>
          <w:tab w:val="num" w:pos="1776"/>
          <w:tab w:val="num" w:pos="2268"/>
        </w:tabs>
        <w:suppressAutoHyphens w:val="0"/>
        <w:spacing w:line="360" w:lineRule="auto"/>
        <w:rPr>
          <w:rFonts w:ascii="Arial" w:hAnsi="Arial" w:cs="Arial"/>
          <w:sz w:val="18"/>
          <w:szCs w:val="18"/>
        </w:rPr>
      </w:pPr>
      <w:r>
        <w:rPr>
          <w:rFonts w:ascii="Arial" w:hAnsi="Arial" w:cs="Arial"/>
          <w:sz w:val="18"/>
          <w:szCs w:val="18"/>
        </w:rPr>
        <w:t xml:space="preserve">- </w:t>
      </w:r>
      <w:r w:rsidRPr="007E08C0">
        <w:rPr>
          <w:rFonts w:ascii="Arial" w:hAnsi="Arial" w:cs="Arial"/>
          <w:sz w:val="18"/>
          <w:szCs w:val="18"/>
        </w:rPr>
        <w:t>wełna mineralna gr. 10 cm λ=0,035 W/</w:t>
      </w:r>
      <w:proofErr w:type="spellStart"/>
      <w:r w:rsidRPr="007E08C0">
        <w:rPr>
          <w:rFonts w:ascii="Arial" w:hAnsi="Arial" w:cs="Arial"/>
          <w:sz w:val="18"/>
          <w:szCs w:val="18"/>
        </w:rPr>
        <w:t>mK</w:t>
      </w:r>
      <w:proofErr w:type="spellEnd"/>
      <w:r w:rsidRPr="007E08C0">
        <w:rPr>
          <w:rFonts w:ascii="Arial" w:hAnsi="Arial" w:cs="Arial"/>
          <w:sz w:val="18"/>
          <w:szCs w:val="18"/>
        </w:rPr>
        <w:t xml:space="preserve"> (układana od poziomu izolacji stropu właściwego)</w:t>
      </w:r>
    </w:p>
    <w:p w14:paraId="4FAA4E82" w14:textId="5392A6CB" w:rsidR="007E08C0" w:rsidRDefault="007E08C0" w:rsidP="007E08C0">
      <w:pPr>
        <w:tabs>
          <w:tab w:val="num" w:pos="1776"/>
          <w:tab w:val="num" w:pos="2268"/>
        </w:tabs>
        <w:suppressAutoHyphens w:val="0"/>
        <w:spacing w:line="360" w:lineRule="auto"/>
        <w:ind w:left="2268"/>
        <w:rPr>
          <w:rFonts w:ascii="Arial" w:hAnsi="Arial" w:cs="Arial"/>
          <w:sz w:val="18"/>
          <w:szCs w:val="18"/>
        </w:rPr>
      </w:pPr>
    </w:p>
    <w:p w14:paraId="607506E4" w14:textId="77777777" w:rsidR="007E08C0" w:rsidRPr="007E08C0" w:rsidRDefault="007E08C0" w:rsidP="007E08C0">
      <w:pPr>
        <w:tabs>
          <w:tab w:val="num" w:pos="1776"/>
          <w:tab w:val="num" w:pos="2268"/>
        </w:tabs>
        <w:suppressAutoHyphens w:val="0"/>
        <w:spacing w:line="360" w:lineRule="auto"/>
        <w:rPr>
          <w:rFonts w:ascii="Arial" w:hAnsi="Arial" w:cs="Arial"/>
          <w:sz w:val="18"/>
          <w:szCs w:val="18"/>
        </w:rPr>
      </w:pPr>
    </w:p>
    <w:p w14:paraId="48A5BBC8" w14:textId="77777777" w:rsidR="00665D76" w:rsidRPr="007E08C0" w:rsidRDefault="00493F04" w:rsidP="007E08C0">
      <w:pPr>
        <w:pStyle w:val="Nagwek3"/>
        <w:spacing w:line="360" w:lineRule="auto"/>
        <w:rPr>
          <w:szCs w:val="18"/>
        </w:rPr>
      </w:pPr>
      <w:bookmarkStart w:id="28" w:name="_Toc35344627"/>
      <w:r w:rsidRPr="007E08C0">
        <w:rPr>
          <w:szCs w:val="18"/>
        </w:rPr>
        <w:lastRenderedPageBreak/>
        <w:t xml:space="preserve">Elewacja </w:t>
      </w:r>
      <w:r w:rsidR="00665D76" w:rsidRPr="007E08C0">
        <w:rPr>
          <w:szCs w:val="18"/>
        </w:rPr>
        <w:t>–</w:t>
      </w:r>
      <w:r w:rsidRPr="007E08C0">
        <w:rPr>
          <w:szCs w:val="18"/>
        </w:rPr>
        <w:t xml:space="preserve"> kolorystyka</w:t>
      </w:r>
      <w:bookmarkEnd w:id="28"/>
    </w:p>
    <w:p w14:paraId="1921B403" w14:textId="77777777" w:rsidR="002D65E2" w:rsidRPr="007E08C0" w:rsidRDefault="002D65E2" w:rsidP="007E08C0">
      <w:pPr>
        <w:spacing w:line="360" w:lineRule="auto"/>
      </w:pPr>
    </w:p>
    <w:p w14:paraId="132B81A8" w14:textId="0A7C6F3B" w:rsidR="009A24DA" w:rsidRPr="007E08C0" w:rsidRDefault="00377449" w:rsidP="007E08C0">
      <w:pPr>
        <w:spacing w:line="360" w:lineRule="auto"/>
        <w:ind w:left="1416" w:firstLine="708"/>
        <w:rPr>
          <w:rFonts w:ascii="Arial" w:hAnsi="Arial" w:cs="Arial"/>
          <w:sz w:val="18"/>
          <w:szCs w:val="18"/>
        </w:rPr>
      </w:pPr>
      <w:r w:rsidRPr="007E08C0">
        <w:rPr>
          <w:rFonts w:ascii="Arial" w:hAnsi="Arial" w:cs="Arial"/>
          <w:sz w:val="18"/>
          <w:szCs w:val="18"/>
        </w:rPr>
        <w:t>- wg rysunku</w:t>
      </w:r>
      <w:r w:rsidR="002D65E2" w:rsidRPr="007E08C0">
        <w:rPr>
          <w:rFonts w:ascii="Arial" w:hAnsi="Arial" w:cs="Arial"/>
          <w:sz w:val="18"/>
          <w:szCs w:val="18"/>
        </w:rPr>
        <w:t xml:space="preserve"> A</w:t>
      </w:r>
      <w:r w:rsidR="00FD323B" w:rsidRPr="007E08C0">
        <w:rPr>
          <w:rFonts w:ascii="Arial" w:hAnsi="Arial" w:cs="Arial"/>
          <w:sz w:val="18"/>
          <w:szCs w:val="18"/>
        </w:rPr>
        <w:t>K</w:t>
      </w:r>
      <w:r w:rsidR="006B0C53" w:rsidRPr="007E08C0">
        <w:rPr>
          <w:rFonts w:ascii="Arial" w:hAnsi="Arial" w:cs="Arial"/>
          <w:sz w:val="18"/>
          <w:szCs w:val="18"/>
        </w:rPr>
        <w:t>6</w:t>
      </w:r>
      <w:r w:rsidR="002D65E2" w:rsidRPr="007E08C0">
        <w:rPr>
          <w:rFonts w:ascii="Arial" w:hAnsi="Arial" w:cs="Arial"/>
          <w:sz w:val="18"/>
          <w:szCs w:val="18"/>
        </w:rPr>
        <w:t xml:space="preserve"> </w:t>
      </w:r>
      <w:r w:rsidR="009A24DA" w:rsidRPr="007E08C0">
        <w:rPr>
          <w:rFonts w:ascii="Arial" w:hAnsi="Arial" w:cs="Arial"/>
          <w:sz w:val="18"/>
          <w:szCs w:val="18"/>
        </w:rPr>
        <w:t>–</w:t>
      </w:r>
      <w:r w:rsidR="002D65E2" w:rsidRPr="007E08C0">
        <w:rPr>
          <w:rFonts w:ascii="Arial" w:hAnsi="Arial" w:cs="Arial"/>
          <w:sz w:val="18"/>
          <w:szCs w:val="18"/>
        </w:rPr>
        <w:t xml:space="preserve"> Elewacje</w:t>
      </w:r>
      <w:r w:rsidR="00DE6301" w:rsidRPr="007E08C0">
        <w:rPr>
          <w:rFonts w:ascii="Arial" w:hAnsi="Arial" w:cs="Arial"/>
          <w:sz w:val="18"/>
          <w:szCs w:val="18"/>
        </w:rPr>
        <w:t xml:space="preserve">. </w:t>
      </w:r>
      <w:r w:rsidR="009A24DA" w:rsidRPr="007E08C0">
        <w:rPr>
          <w:rFonts w:ascii="Arial" w:hAnsi="Arial" w:cs="Arial"/>
          <w:sz w:val="18"/>
          <w:szCs w:val="18"/>
        </w:rPr>
        <w:t>Napis na budynku podświetlany.</w:t>
      </w:r>
    </w:p>
    <w:p w14:paraId="6805F1F6" w14:textId="77777777" w:rsidR="008332D4" w:rsidRPr="007E08C0" w:rsidRDefault="008332D4" w:rsidP="007E08C0">
      <w:pPr>
        <w:suppressAutoHyphens w:val="0"/>
        <w:spacing w:line="360" w:lineRule="auto"/>
        <w:rPr>
          <w:rFonts w:ascii="Arial" w:hAnsi="Arial" w:cs="Arial"/>
          <w:sz w:val="18"/>
          <w:szCs w:val="18"/>
        </w:rPr>
      </w:pPr>
    </w:p>
    <w:p w14:paraId="4720506B" w14:textId="77777777" w:rsidR="00493F04" w:rsidRPr="007E08C0" w:rsidRDefault="00493F04" w:rsidP="007E08C0">
      <w:pPr>
        <w:pStyle w:val="Nagwek3"/>
        <w:spacing w:line="360" w:lineRule="auto"/>
        <w:rPr>
          <w:szCs w:val="18"/>
        </w:rPr>
      </w:pPr>
      <w:bookmarkStart w:id="29" w:name="_Toc35344628"/>
      <w:r w:rsidRPr="007E08C0">
        <w:rPr>
          <w:szCs w:val="18"/>
        </w:rPr>
        <w:t>Odprowadzenie wód opadowych</w:t>
      </w:r>
      <w:bookmarkEnd w:id="29"/>
    </w:p>
    <w:p w14:paraId="3DBA01D9" w14:textId="77777777" w:rsidR="00493F04" w:rsidRPr="007E08C0" w:rsidRDefault="00493F04" w:rsidP="007E08C0">
      <w:pPr>
        <w:spacing w:line="360" w:lineRule="auto"/>
        <w:rPr>
          <w:rFonts w:ascii="Arial" w:eastAsia="Lucida Sans Unicode" w:hAnsi="Arial" w:cs="Arial"/>
        </w:rPr>
      </w:pPr>
    </w:p>
    <w:p w14:paraId="23E5A7AB" w14:textId="1E2EDDFD" w:rsidR="00DD4212" w:rsidRPr="007E08C0" w:rsidRDefault="00DD4212" w:rsidP="007E08C0">
      <w:pPr>
        <w:pStyle w:val="Stopka2"/>
        <w:spacing w:line="360" w:lineRule="auto"/>
        <w:ind w:left="709" w:right="-850" w:firstLine="567"/>
        <w:jc w:val="both"/>
        <w:rPr>
          <w:rFonts w:ascii="Arial" w:hAnsi="Arial"/>
          <w:color w:val="auto"/>
          <w:sz w:val="18"/>
        </w:rPr>
      </w:pPr>
      <w:r w:rsidRPr="007E08C0">
        <w:rPr>
          <w:rFonts w:ascii="Arial" w:hAnsi="Arial" w:cs="Arial"/>
          <w:snapToGrid/>
          <w:color w:val="auto"/>
          <w:sz w:val="18"/>
          <w:szCs w:val="18"/>
          <w:lang w:eastAsia="ar-SA"/>
        </w:rPr>
        <w:t xml:space="preserve">Wody opadowe z dachu projektowanego </w:t>
      </w:r>
      <w:r w:rsidR="000636D4" w:rsidRPr="007E08C0">
        <w:rPr>
          <w:rFonts w:ascii="Arial" w:hAnsi="Arial" w:cs="Arial"/>
          <w:snapToGrid/>
          <w:color w:val="auto"/>
          <w:sz w:val="18"/>
          <w:szCs w:val="18"/>
          <w:lang w:eastAsia="ar-SA"/>
        </w:rPr>
        <w:t>obiektu</w:t>
      </w:r>
      <w:r w:rsidRPr="007E08C0">
        <w:rPr>
          <w:rFonts w:ascii="Arial" w:hAnsi="Arial" w:cs="Arial"/>
          <w:snapToGrid/>
          <w:color w:val="auto"/>
          <w:sz w:val="18"/>
          <w:szCs w:val="18"/>
          <w:lang w:eastAsia="ar-SA"/>
        </w:rPr>
        <w:t xml:space="preserve"> będą </w:t>
      </w:r>
      <w:r w:rsidRPr="007E08C0">
        <w:rPr>
          <w:rFonts w:ascii="Arial" w:hAnsi="Arial"/>
          <w:color w:val="auto"/>
          <w:sz w:val="18"/>
        </w:rPr>
        <w:t xml:space="preserve">odprowadzone za pomocą rynien i rur </w:t>
      </w:r>
      <w:r w:rsidR="007E08C0" w:rsidRPr="007E08C0">
        <w:rPr>
          <w:rFonts w:ascii="Arial" w:hAnsi="Arial"/>
          <w:color w:val="auto"/>
          <w:sz w:val="18"/>
        </w:rPr>
        <w:t>do sieci kanalizacji deszczowej.</w:t>
      </w:r>
    </w:p>
    <w:p w14:paraId="3C5E09B0" w14:textId="77777777" w:rsidR="0039427F" w:rsidRPr="007E08C0" w:rsidRDefault="0039427F" w:rsidP="007E08C0">
      <w:pPr>
        <w:tabs>
          <w:tab w:val="num" w:pos="1776"/>
          <w:tab w:val="num" w:pos="2268"/>
        </w:tabs>
        <w:suppressAutoHyphens w:val="0"/>
        <w:spacing w:line="360" w:lineRule="auto"/>
        <w:ind w:left="2268"/>
        <w:rPr>
          <w:rFonts w:ascii="Arial" w:hAnsi="Arial" w:cs="Arial"/>
          <w:sz w:val="18"/>
          <w:szCs w:val="18"/>
        </w:rPr>
      </w:pPr>
    </w:p>
    <w:p w14:paraId="6E2536F2" w14:textId="77777777" w:rsidR="00DE6301" w:rsidRPr="007E08C0" w:rsidRDefault="00DE6301" w:rsidP="007E08C0">
      <w:pPr>
        <w:keepNext/>
        <w:numPr>
          <w:ilvl w:val="1"/>
          <w:numId w:val="1"/>
        </w:numPr>
        <w:tabs>
          <w:tab w:val="num" w:pos="360"/>
        </w:tabs>
        <w:spacing w:line="360" w:lineRule="auto"/>
        <w:ind w:left="0" w:firstLine="0"/>
        <w:outlineLvl w:val="1"/>
        <w:rPr>
          <w:rFonts w:ascii="Arial" w:hAnsi="Arial"/>
          <w:b/>
          <w:sz w:val="18"/>
        </w:rPr>
      </w:pPr>
      <w:bookmarkStart w:id="30" w:name="_Toc509571890"/>
      <w:bookmarkStart w:id="31" w:name="_Toc31800898"/>
      <w:bookmarkStart w:id="32" w:name="_Toc35344629"/>
      <w:r w:rsidRPr="007E08C0">
        <w:rPr>
          <w:rFonts w:ascii="Arial" w:hAnsi="Arial"/>
          <w:b/>
          <w:sz w:val="18"/>
        </w:rPr>
        <w:t>Stolarka</w:t>
      </w:r>
      <w:bookmarkEnd w:id="30"/>
      <w:bookmarkEnd w:id="31"/>
      <w:bookmarkEnd w:id="32"/>
    </w:p>
    <w:p w14:paraId="24B9E471" w14:textId="77777777" w:rsidR="00DE6301" w:rsidRPr="007E08C0" w:rsidRDefault="00DE6301" w:rsidP="007E08C0">
      <w:pPr>
        <w:spacing w:line="360" w:lineRule="auto"/>
      </w:pPr>
    </w:p>
    <w:p w14:paraId="0A7D86B7" w14:textId="77777777" w:rsidR="00DE6301" w:rsidRPr="007E08C0" w:rsidRDefault="00DE6301" w:rsidP="007E08C0">
      <w:pPr>
        <w:keepNext/>
        <w:numPr>
          <w:ilvl w:val="2"/>
          <w:numId w:val="3"/>
        </w:numPr>
        <w:tabs>
          <w:tab w:val="left" w:pos="1276"/>
        </w:tabs>
        <w:suppressAutoHyphens w:val="0"/>
        <w:spacing w:line="360" w:lineRule="auto"/>
        <w:ind w:left="1701" w:hanging="1275"/>
        <w:outlineLvl w:val="2"/>
        <w:rPr>
          <w:rFonts w:ascii="Arial" w:hAnsi="Arial" w:cs="Arial"/>
          <w:color w:val="FF0000"/>
          <w:sz w:val="18"/>
          <w:szCs w:val="18"/>
        </w:rPr>
      </w:pPr>
      <w:bookmarkStart w:id="33" w:name="_Toc509571891"/>
      <w:bookmarkStart w:id="34" w:name="_Toc31800899"/>
      <w:bookmarkStart w:id="35" w:name="_Toc35344630"/>
      <w:r w:rsidRPr="007E08C0">
        <w:rPr>
          <w:rFonts w:ascii="Arial" w:hAnsi="Arial"/>
          <w:b/>
          <w:sz w:val="18"/>
        </w:rPr>
        <w:t>Stolarka okienna</w:t>
      </w:r>
      <w:bookmarkEnd w:id="33"/>
      <w:bookmarkEnd w:id="34"/>
      <w:bookmarkEnd w:id="35"/>
    </w:p>
    <w:p w14:paraId="0CA5CEC9" w14:textId="5CEF3015" w:rsidR="00DE6301" w:rsidRPr="007E08C0" w:rsidRDefault="00DE6301" w:rsidP="007E08C0">
      <w:pPr>
        <w:numPr>
          <w:ilvl w:val="0"/>
          <w:numId w:val="5"/>
        </w:numPr>
        <w:suppressAutoHyphens w:val="0"/>
        <w:spacing w:line="360" w:lineRule="auto"/>
        <w:ind w:left="1134" w:firstLine="0"/>
        <w:rPr>
          <w:rFonts w:ascii="Arial" w:hAnsi="Arial" w:cs="Arial"/>
          <w:sz w:val="16"/>
          <w:szCs w:val="16"/>
        </w:rPr>
      </w:pPr>
      <w:r w:rsidRPr="007E08C0">
        <w:rPr>
          <w:rFonts w:ascii="Arial" w:hAnsi="Arial" w:cs="Arial"/>
          <w:sz w:val="16"/>
          <w:szCs w:val="16"/>
        </w:rPr>
        <w:t>Stolarka okienna zewnętrzna – PCV/aluminium</w:t>
      </w:r>
    </w:p>
    <w:p w14:paraId="4FFAA041" w14:textId="7A5EFC98" w:rsidR="00DE6301" w:rsidRPr="007E08C0" w:rsidRDefault="00DE6301" w:rsidP="007E08C0">
      <w:pPr>
        <w:numPr>
          <w:ilvl w:val="0"/>
          <w:numId w:val="5"/>
        </w:numPr>
        <w:suppressAutoHyphens w:val="0"/>
        <w:spacing w:line="360" w:lineRule="auto"/>
        <w:ind w:left="1134" w:firstLine="0"/>
        <w:rPr>
          <w:rFonts w:ascii="Arial" w:hAnsi="Arial" w:cs="Arial"/>
          <w:sz w:val="16"/>
          <w:szCs w:val="16"/>
        </w:rPr>
      </w:pPr>
      <w:r w:rsidRPr="007E08C0">
        <w:rPr>
          <w:rFonts w:ascii="Arial" w:hAnsi="Arial" w:cs="Arial"/>
          <w:sz w:val="16"/>
          <w:szCs w:val="16"/>
        </w:rPr>
        <w:t xml:space="preserve">Szklenie </w:t>
      </w:r>
      <w:r w:rsidR="00E96787">
        <w:rPr>
          <w:rFonts w:ascii="Arial" w:hAnsi="Arial" w:cs="Arial"/>
          <w:sz w:val="16"/>
          <w:szCs w:val="16"/>
        </w:rPr>
        <w:t>trzyszybowe</w:t>
      </w:r>
    </w:p>
    <w:p w14:paraId="5CE2B008" w14:textId="77777777" w:rsidR="00DE6301" w:rsidRPr="007E08C0" w:rsidRDefault="00DE6301" w:rsidP="007E08C0">
      <w:pPr>
        <w:numPr>
          <w:ilvl w:val="0"/>
          <w:numId w:val="5"/>
        </w:numPr>
        <w:suppressAutoHyphens w:val="0"/>
        <w:spacing w:line="360" w:lineRule="auto"/>
        <w:ind w:left="1134" w:firstLine="0"/>
        <w:rPr>
          <w:rFonts w:ascii="Arial" w:hAnsi="Arial" w:cs="Arial"/>
          <w:sz w:val="16"/>
          <w:szCs w:val="16"/>
        </w:rPr>
      </w:pPr>
      <w:r w:rsidRPr="007E08C0">
        <w:rPr>
          <w:rFonts w:ascii="Arial" w:hAnsi="Arial" w:cs="Arial"/>
          <w:sz w:val="16"/>
          <w:szCs w:val="16"/>
        </w:rPr>
        <w:t>Okno rozwijalno-uchylne.</w:t>
      </w:r>
    </w:p>
    <w:p w14:paraId="7F881B9D" w14:textId="77777777" w:rsidR="00DE6301" w:rsidRPr="007E08C0" w:rsidRDefault="00DE6301" w:rsidP="007E08C0">
      <w:pPr>
        <w:numPr>
          <w:ilvl w:val="0"/>
          <w:numId w:val="5"/>
        </w:numPr>
        <w:suppressAutoHyphens w:val="0"/>
        <w:spacing w:line="360" w:lineRule="auto"/>
        <w:ind w:left="1134" w:firstLine="0"/>
        <w:rPr>
          <w:rFonts w:ascii="Arial" w:hAnsi="Arial" w:cs="Arial"/>
          <w:sz w:val="16"/>
          <w:szCs w:val="16"/>
        </w:rPr>
      </w:pPr>
      <w:r w:rsidRPr="007E08C0">
        <w:rPr>
          <w:rFonts w:ascii="Arial" w:hAnsi="Arial" w:cs="Arial"/>
          <w:sz w:val="16"/>
          <w:szCs w:val="16"/>
        </w:rPr>
        <w:t xml:space="preserve">Kolor zewnętrzny: okleina </w:t>
      </w:r>
      <w:proofErr w:type="spellStart"/>
      <w:r w:rsidRPr="007E08C0">
        <w:rPr>
          <w:rFonts w:ascii="Arial" w:hAnsi="Arial" w:cs="Arial"/>
          <w:sz w:val="16"/>
          <w:szCs w:val="16"/>
        </w:rPr>
        <w:t>aluplast</w:t>
      </w:r>
      <w:proofErr w:type="spellEnd"/>
      <w:r w:rsidRPr="007E08C0">
        <w:rPr>
          <w:rFonts w:ascii="Arial" w:hAnsi="Arial" w:cs="Arial"/>
          <w:sz w:val="16"/>
          <w:szCs w:val="16"/>
        </w:rPr>
        <w:t>/7024, kolor wewnętrzny: biały (dla PCV)</w:t>
      </w:r>
    </w:p>
    <w:p w14:paraId="239847C7" w14:textId="723F117F" w:rsidR="00DE6301" w:rsidRPr="007E08C0" w:rsidRDefault="00DE6301" w:rsidP="007E08C0">
      <w:pPr>
        <w:numPr>
          <w:ilvl w:val="0"/>
          <w:numId w:val="5"/>
        </w:numPr>
        <w:suppressAutoHyphens w:val="0"/>
        <w:spacing w:line="360" w:lineRule="auto"/>
        <w:ind w:left="709" w:firstLine="423"/>
        <w:rPr>
          <w:rFonts w:ascii="Arial" w:hAnsi="Arial" w:cs="Arial"/>
          <w:sz w:val="16"/>
          <w:szCs w:val="16"/>
        </w:rPr>
      </w:pPr>
      <w:r w:rsidRPr="007E08C0">
        <w:rPr>
          <w:rFonts w:ascii="Arial" w:hAnsi="Arial" w:cs="Arial"/>
          <w:sz w:val="16"/>
          <w:szCs w:val="16"/>
        </w:rPr>
        <w:t xml:space="preserve">Okna wykonane wg. następujących </w:t>
      </w:r>
      <w:proofErr w:type="spellStart"/>
      <w:r w:rsidRPr="007E08C0">
        <w:rPr>
          <w:rFonts w:ascii="Arial" w:hAnsi="Arial" w:cs="Arial"/>
          <w:sz w:val="16"/>
          <w:szCs w:val="16"/>
        </w:rPr>
        <w:t>parametrów:współ</w:t>
      </w:r>
      <w:proofErr w:type="spellEnd"/>
      <w:r w:rsidRPr="007E08C0">
        <w:rPr>
          <w:rFonts w:ascii="Arial" w:hAnsi="Arial" w:cs="Arial"/>
          <w:sz w:val="16"/>
          <w:szCs w:val="16"/>
        </w:rPr>
        <w:t xml:space="preserve"> </w:t>
      </w:r>
      <w:proofErr w:type="spellStart"/>
      <w:r w:rsidRPr="007E08C0">
        <w:rPr>
          <w:rFonts w:ascii="Arial" w:hAnsi="Arial" w:cs="Arial"/>
          <w:sz w:val="16"/>
          <w:szCs w:val="16"/>
        </w:rPr>
        <w:t>Uw</w:t>
      </w:r>
      <w:proofErr w:type="spellEnd"/>
      <w:r w:rsidRPr="007E08C0">
        <w:rPr>
          <w:rFonts w:ascii="Arial" w:hAnsi="Arial" w:cs="Arial"/>
          <w:sz w:val="16"/>
          <w:szCs w:val="16"/>
        </w:rPr>
        <w:t xml:space="preserve"> (w/m2K), całych okien: </w:t>
      </w:r>
      <w:r w:rsidR="00160984" w:rsidRPr="007E08C0">
        <w:rPr>
          <w:rFonts w:ascii="Arial" w:hAnsi="Arial" w:cs="Arial"/>
          <w:sz w:val="16"/>
          <w:szCs w:val="16"/>
        </w:rPr>
        <w:t>0,9</w:t>
      </w:r>
    </w:p>
    <w:p w14:paraId="6155175B" w14:textId="77777777" w:rsidR="007E08C0" w:rsidRPr="007E08C0" w:rsidRDefault="007E08C0" w:rsidP="007E08C0">
      <w:pPr>
        <w:suppressAutoHyphens w:val="0"/>
        <w:spacing w:line="360" w:lineRule="auto"/>
        <w:rPr>
          <w:rFonts w:ascii="Arial" w:hAnsi="Arial" w:cs="Arial"/>
          <w:sz w:val="16"/>
          <w:szCs w:val="16"/>
        </w:rPr>
      </w:pPr>
    </w:p>
    <w:p w14:paraId="258E369D" w14:textId="77777777" w:rsidR="00DE6301" w:rsidRPr="007E08C0" w:rsidRDefault="00DE6301" w:rsidP="007E08C0">
      <w:pPr>
        <w:spacing w:line="360" w:lineRule="auto"/>
        <w:ind w:left="1134"/>
        <w:rPr>
          <w:color w:val="FF0000"/>
        </w:rPr>
      </w:pPr>
    </w:p>
    <w:p w14:paraId="5BD1EF70" w14:textId="77777777" w:rsidR="00DE6301" w:rsidRPr="007E08C0" w:rsidRDefault="00DE6301" w:rsidP="007E08C0">
      <w:pPr>
        <w:keepNext/>
        <w:numPr>
          <w:ilvl w:val="2"/>
          <w:numId w:val="3"/>
        </w:numPr>
        <w:tabs>
          <w:tab w:val="left" w:pos="1276"/>
        </w:tabs>
        <w:suppressAutoHyphens w:val="0"/>
        <w:spacing w:line="360" w:lineRule="auto"/>
        <w:ind w:left="1134"/>
        <w:outlineLvl w:val="2"/>
        <w:rPr>
          <w:rFonts w:ascii="Arial" w:hAnsi="Arial" w:cs="Arial"/>
          <w:b/>
          <w:sz w:val="18"/>
          <w:szCs w:val="18"/>
        </w:rPr>
      </w:pPr>
      <w:bookmarkStart w:id="36" w:name="_Toc509571892"/>
      <w:bookmarkStart w:id="37" w:name="_Toc31800900"/>
      <w:bookmarkStart w:id="38" w:name="_Toc35344631"/>
      <w:r w:rsidRPr="007E08C0">
        <w:rPr>
          <w:rFonts w:ascii="Arial" w:hAnsi="Arial"/>
          <w:b/>
          <w:sz w:val="18"/>
        </w:rPr>
        <w:t>Stolarka drzwiowa</w:t>
      </w:r>
      <w:bookmarkEnd w:id="36"/>
      <w:bookmarkEnd w:id="37"/>
      <w:bookmarkEnd w:id="38"/>
    </w:p>
    <w:p w14:paraId="1FDB83B1" w14:textId="77777777" w:rsidR="00DE6301" w:rsidRPr="007E08C0" w:rsidRDefault="00DE6301" w:rsidP="007E08C0">
      <w:pPr>
        <w:numPr>
          <w:ilvl w:val="0"/>
          <w:numId w:val="6"/>
        </w:numPr>
        <w:tabs>
          <w:tab w:val="num" w:pos="1701"/>
        </w:tabs>
        <w:suppressAutoHyphens w:val="0"/>
        <w:spacing w:line="360" w:lineRule="auto"/>
        <w:ind w:left="1134" w:firstLine="0"/>
        <w:rPr>
          <w:rFonts w:ascii="Arial" w:hAnsi="Arial" w:cs="Arial"/>
          <w:b/>
          <w:sz w:val="18"/>
          <w:szCs w:val="18"/>
        </w:rPr>
      </w:pPr>
      <w:r w:rsidRPr="007E08C0">
        <w:rPr>
          <w:rFonts w:ascii="Arial" w:hAnsi="Arial" w:cs="Arial"/>
          <w:b/>
          <w:sz w:val="18"/>
          <w:szCs w:val="18"/>
        </w:rPr>
        <w:t>Drzwi zewnętrzne</w:t>
      </w:r>
    </w:p>
    <w:p w14:paraId="4357D546" w14:textId="77777777" w:rsidR="00DE6301" w:rsidRPr="007E08C0" w:rsidRDefault="00DE6301" w:rsidP="007E08C0">
      <w:pPr>
        <w:numPr>
          <w:ilvl w:val="0"/>
          <w:numId w:val="7"/>
        </w:numPr>
        <w:tabs>
          <w:tab w:val="num" w:pos="2127"/>
          <w:tab w:val="left" w:pos="2268"/>
        </w:tabs>
        <w:suppressAutoHyphens w:val="0"/>
        <w:spacing w:line="360" w:lineRule="auto"/>
        <w:ind w:left="1134" w:right="-851" w:hanging="426"/>
        <w:rPr>
          <w:rFonts w:ascii="Arial" w:hAnsi="Arial" w:cs="Arial"/>
          <w:sz w:val="16"/>
          <w:szCs w:val="16"/>
        </w:rPr>
      </w:pPr>
      <w:r w:rsidRPr="007E08C0">
        <w:rPr>
          <w:rFonts w:ascii="Arial" w:hAnsi="Arial" w:cs="Arial"/>
          <w:sz w:val="16"/>
          <w:szCs w:val="16"/>
        </w:rPr>
        <w:t xml:space="preserve">Aluminiowe lub stalowe ocieplone, </w:t>
      </w:r>
      <w:proofErr w:type="spellStart"/>
      <w:r w:rsidRPr="007E08C0">
        <w:rPr>
          <w:rFonts w:ascii="Arial" w:hAnsi="Arial" w:cs="Arial"/>
          <w:sz w:val="16"/>
          <w:szCs w:val="16"/>
        </w:rPr>
        <w:t>bezprogowe</w:t>
      </w:r>
      <w:proofErr w:type="spellEnd"/>
      <w:r w:rsidRPr="007E08C0">
        <w:rPr>
          <w:rFonts w:ascii="Arial" w:hAnsi="Arial" w:cs="Arial"/>
          <w:sz w:val="16"/>
          <w:szCs w:val="16"/>
        </w:rPr>
        <w:t xml:space="preserve">, </w:t>
      </w:r>
    </w:p>
    <w:p w14:paraId="1B9DAC35" w14:textId="77777777" w:rsidR="00DE6301" w:rsidRPr="007E08C0" w:rsidRDefault="00DE6301" w:rsidP="007E08C0">
      <w:pPr>
        <w:numPr>
          <w:ilvl w:val="0"/>
          <w:numId w:val="7"/>
        </w:numPr>
        <w:tabs>
          <w:tab w:val="num" w:pos="2127"/>
          <w:tab w:val="left" w:pos="2268"/>
        </w:tabs>
        <w:suppressAutoHyphens w:val="0"/>
        <w:spacing w:line="360" w:lineRule="auto"/>
        <w:ind w:left="1134" w:right="-851" w:hanging="426"/>
        <w:rPr>
          <w:rFonts w:ascii="Arial" w:hAnsi="Arial" w:cs="Arial"/>
          <w:sz w:val="16"/>
          <w:szCs w:val="16"/>
        </w:rPr>
      </w:pPr>
      <w:r w:rsidRPr="007E08C0">
        <w:rPr>
          <w:rFonts w:ascii="Arial" w:hAnsi="Arial" w:cs="Arial"/>
          <w:sz w:val="16"/>
          <w:szCs w:val="16"/>
        </w:rPr>
        <w:t>Typ – rozwieralne, jednoskrzydłowe, 3 zawiasy, klamki i zamki w drzwiach wg standardu producenta</w:t>
      </w:r>
    </w:p>
    <w:p w14:paraId="0AE43590" w14:textId="77777777" w:rsidR="00DE6301" w:rsidRPr="007E08C0" w:rsidRDefault="00DE6301" w:rsidP="007E08C0">
      <w:pPr>
        <w:numPr>
          <w:ilvl w:val="0"/>
          <w:numId w:val="7"/>
        </w:numPr>
        <w:tabs>
          <w:tab w:val="num" w:pos="2127"/>
          <w:tab w:val="left" w:pos="2268"/>
        </w:tabs>
        <w:suppressAutoHyphens w:val="0"/>
        <w:spacing w:line="360" w:lineRule="auto"/>
        <w:ind w:left="1134" w:right="-851" w:hanging="426"/>
        <w:rPr>
          <w:rFonts w:ascii="Arial" w:hAnsi="Arial" w:cs="Arial"/>
          <w:sz w:val="16"/>
          <w:szCs w:val="16"/>
        </w:rPr>
      </w:pPr>
      <w:r w:rsidRPr="007E08C0">
        <w:rPr>
          <w:rFonts w:ascii="Arial" w:hAnsi="Arial" w:cs="Arial"/>
          <w:sz w:val="16"/>
          <w:szCs w:val="16"/>
        </w:rPr>
        <w:t>samozamykacz</w:t>
      </w:r>
    </w:p>
    <w:p w14:paraId="6FE793A6" w14:textId="77777777" w:rsidR="00DE6301" w:rsidRPr="007E08C0" w:rsidRDefault="00DE6301" w:rsidP="007E08C0">
      <w:pPr>
        <w:numPr>
          <w:ilvl w:val="0"/>
          <w:numId w:val="7"/>
        </w:numPr>
        <w:tabs>
          <w:tab w:val="num" w:pos="2127"/>
          <w:tab w:val="left" w:pos="2268"/>
        </w:tabs>
        <w:suppressAutoHyphens w:val="0"/>
        <w:spacing w:line="360" w:lineRule="auto"/>
        <w:ind w:left="1134" w:right="-851" w:hanging="426"/>
        <w:rPr>
          <w:rFonts w:ascii="Arial" w:hAnsi="Arial" w:cs="Arial"/>
          <w:sz w:val="16"/>
          <w:szCs w:val="16"/>
        </w:rPr>
      </w:pPr>
      <w:r w:rsidRPr="007E08C0">
        <w:rPr>
          <w:rFonts w:ascii="Arial" w:hAnsi="Arial" w:cs="Arial"/>
          <w:sz w:val="16"/>
          <w:szCs w:val="16"/>
        </w:rPr>
        <w:t xml:space="preserve">Drzwi pełniące funkcje ewakuacji wg wymagań PN lokalizacja wg rzutu przyziemia </w:t>
      </w:r>
    </w:p>
    <w:p w14:paraId="22184C4E" w14:textId="77777777" w:rsidR="00DE6301" w:rsidRPr="007E08C0" w:rsidRDefault="00DE6301" w:rsidP="007E08C0">
      <w:pPr>
        <w:numPr>
          <w:ilvl w:val="0"/>
          <w:numId w:val="7"/>
        </w:numPr>
        <w:tabs>
          <w:tab w:val="num" w:pos="2127"/>
          <w:tab w:val="left" w:pos="2268"/>
        </w:tabs>
        <w:suppressAutoHyphens w:val="0"/>
        <w:spacing w:line="360" w:lineRule="auto"/>
        <w:ind w:left="1134" w:right="-851" w:hanging="426"/>
        <w:rPr>
          <w:rFonts w:ascii="Arial" w:hAnsi="Arial" w:cs="Arial"/>
          <w:sz w:val="16"/>
          <w:szCs w:val="16"/>
        </w:rPr>
      </w:pPr>
      <w:r w:rsidRPr="007E08C0">
        <w:rPr>
          <w:rFonts w:ascii="Arial" w:hAnsi="Arial" w:cs="Arial"/>
          <w:sz w:val="16"/>
          <w:szCs w:val="16"/>
        </w:rPr>
        <w:t>kolor RAL7024</w:t>
      </w:r>
    </w:p>
    <w:p w14:paraId="19340FB3" w14:textId="77777777" w:rsidR="00DE6301" w:rsidRPr="007E08C0" w:rsidRDefault="00DE6301" w:rsidP="007E08C0">
      <w:pPr>
        <w:tabs>
          <w:tab w:val="num" w:pos="1701"/>
        </w:tabs>
        <w:suppressAutoHyphens w:val="0"/>
        <w:spacing w:line="360" w:lineRule="auto"/>
        <w:ind w:left="1134"/>
        <w:rPr>
          <w:rFonts w:ascii="Arial" w:hAnsi="Arial" w:cs="Arial"/>
          <w:sz w:val="18"/>
          <w:szCs w:val="18"/>
        </w:rPr>
      </w:pPr>
    </w:p>
    <w:p w14:paraId="7D4B04D0" w14:textId="77777777" w:rsidR="00DE6301" w:rsidRPr="007E08C0" w:rsidRDefault="00DE6301" w:rsidP="007E08C0">
      <w:pPr>
        <w:numPr>
          <w:ilvl w:val="0"/>
          <w:numId w:val="6"/>
        </w:numPr>
        <w:tabs>
          <w:tab w:val="num" w:pos="1701"/>
        </w:tabs>
        <w:suppressAutoHyphens w:val="0"/>
        <w:spacing w:line="360" w:lineRule="auto"/>
        <w:ind w:left="1134" w:firstLine="0"/>
        <w:rPr>
          <w:rFonts w:ascii="Arial" w:hAnsi="Arial" w:cs="Arial"/>
          <w:b/>
          <w:sz w:val="18"/>
          <w:szCs w:val="18"/>
        </w:rPr>
      </w:pPr>
      <w:r w:rsidRPr="007E08C0">
        <w:rPr>
          <w:rFonts w:ascii="Arial" w:hAnsi="Arial" w:cs="Arial"/>
          <w:b/>
          <w:sz w:val="18"/>
          <w:szCs w:val="18"/>
        </w:rPr>
        <w:t>Drzwi wewnętrzne</w:t>
      </w:r>
    </w:p>
    <w:p w14:paraId="4204A802" w14:textId="77777777" w:rsidR="00DE6301" w:rsidRPr="007E08C0" w:rsidRDefault="00DE6301" w:rsidP="007E08C0">
      <w:pPr>
        <w:numPr>
          <w:ilvl w:val="0"/>
          <w:numId w:val="7"/>
        </w:numPr>
        <w:tabs>
          <w:tab w:val="num" w:pos="2127"/>
          <w:tab w:val="left" w:pos="2268"/>
        </w:tabs>
        <w:suppressAutoHyphens w:val="0"/>
        <w:spacing w:line="360" w:lineRule="auto"/>
        <w:ind w:left="1134" w:right="-851" w:hanging="426"/>
        <w:rPr>
          <w:rFonts w:ascii="Arial" w:hAnsi="Arial" w:cs="Arial"/>
          <w:sz w:val="18"/>
          <w:szCs w:val="18"/>
        </w:rPr>
      </w:pPr>
      <w:r w:rsidRPr="007E08C0">
        <w:rPr>
          <w:rFonts w:ascii="Arial" w:hAnsi="Arial" w:cs="Arial"/>
          <w:sz w:val="18"/>
          <w:szCs w:val="18"/>
        </w:rPr>
        <w:t xml:space="preserve">Aluminiowe lub stalowe nieocieplone, </w:t>
      </w:r>
      <w:proofErr w:type="spellStart"/>
      <w:r w:rsidRPr="007E08C0">
        <w:rPr>
          <w:rFonts w:ascii="Arial" w:hAnsi="Arial" w:cs="Arial"/>
          <w:sz w:val="18"/>
          <w:szCs w:val="18"/>
        </w:rPr>
        <w:t>bezprogowe</w:t>
      </w:r>
      <w:proofErr w:type="spellEnd"/>
      <w:r w:rsidRPr="007E08C0">
        <w:rPr>
          <w:rFonts w:ascii="Arial" w:hAnsi="Arial" w:cs="Arial"/>
          <w:sz w:val="18"/>
          <w:szCs w:val="18"/>
        </w:rPr>
        <w:t xml:space="preserve">, </w:t>
      </w:r>
    </w:p>
    <w:p w14:paraId="4AF1ADDA" w14:textId="1E7C1F32" w:rsidR="00DE6301" w:rsidRPr="007E08C0" w:rsidRDefault="00DE6301" w:rsidP="007E08C0">
      <w:pPr>
        <w:numPr>
          <w:ilvl w:val="0"/>
          <w:numId w:val="7"/>
        </w:numPr>
        <w:tabs>
          <w:tab w:val="num" w:pos="2127"/>
          <w:tab w:val="left" w:pos="2268"/>
        </w:tabs>
        <w:suppressAutoHyphens w:val="0"/>
        <w:spacing w:line="360" w:lineRule="auto"/>
        <w:ind w:left="1134" w:right="-851" w:hanging="426"/>
        <w:rPr>
          <w:rFonts w:ascii="Arial" w:hAnsi="Arial" w:cs="Arial"/>
          <w:sz w:val="18"/>
          <w:szCs w:val="18"/>
        </w:rPr>
      </w:pPr>
      <w:r w:rsidRPr="007E08C0">
        <w:rPr>
          <w:rFonts w:ascii="Arial" w:hAnsi="Arial" w:cs="Arial"/>
          <w:sz w:val="18"/>
          <w:szCs w:val="18"/>
        </w:rPr>
        <w:t>Typ – rozwieralne, jednoskrzydłowe, 3 zawiasy, klamki i zamki w drzwiach wg standardu producenta</w:t>
      </w:r>
    </w:p>
    <w:p w14:paraId="7EEA119B" w14:textId="77777777" w:rsidR="00DE6301" w:rsidRPr="007E08C0" w:rsidRDefault="00DE6301" w:rsidP="007E08C0">
      <w:pPr>
        <w:numPr>
          <w:ilvl w:val="0"/>
          <w:numId w:val="7"/>
        </w:numPr>
        <w:tabs>
          <w:tab w:val="num" w:pos="2127"/>
          <w:tab w:val="left" w:pos="2268"/>
        </w:tabs>
        <w:suppressAutoHyphens w:val="0"/>
        <w:spacing w:line="360" w:lineRule="auto"/>
        <w:ind w:left="1134" w:right="-851" w:hanging="426"/>
        <w:rPr>
          <w:rFonts w:ascii="Arial" w:hAnsi="Arial" w:cs="Arial"/>
          <w:sz w:val="18"/>
          <w:szCs w:val="18"/>
        </w:rPr>
      </w:pPr>
      <w:r w:rsidRPr="007E08C0">
        <w:rPr>
          <w:rFonts w:ascii="Arial" w:hAnsi="Arial" w:cs="Arial"/>
          <w:sz w:val="18"/>
          <w:szCs w:val="18"/>
        </w:rPr>
        <w:t>kolor RAL9010/9010</w:t>
      </w:r>
    </w:p>
    <w:p w14:paraId="74B25A9F" w14:textId="77777777" w:rsidR="00DE6301" w:rsidRPr="007E08C0" w:rsidRDefault="00DE6301" w:rsidP="007E08C0">
      <w:pPr>
        <w:tabs>
          <w:tab w:val="num" w:pos="1701"/>
        </w:tabs>
        <w:spacing w:line="360" w:lineRule="auto"/>
        <w:ind w:left="1134"/>
        <w:rPr>
          <w:rFonts w:ascii="Arial" w:hAnsi="Arial" w:cs="Arial"/>
        </w:rPr>
      </w:pPr>
    </w:p>
    <w:p w14:paraId="794B7494" w14:textId="77777777" w:rsidR="00DE6301" w:rsidRPr="007E08C0" w:rsidRDefault="00DE6301" w:rsidP="007E08C0">
      <w:pPr>
        <w:numPr>
          <w:ilvl w:val="0"/>
          <w:numId w:val="6"/>
        </w:numPr>
        <w:tabs>
          <w:tab w:val="num" w:pos="1701"/>
        </w:tabs>
        <w:suppressAutoHyphens w:val="0"/>
        <w:spacing w:line="360" w:lineRule="auto"/>
        <w:ind w:left="1134" w:firstLine="0"/>
        <w:rPr>
          <w:rFonts w:ascii="Arial" w:hAnsi="Arial" w:cs="Arial"/>
          <w:b/>
          <w:sz w:val="18"/>
          <w:szCs w:val="18"/>
        </w:rPr>
      </w:pPr>
      <w:r w:rsidRPr="007E08C0">
        <w:rPr>
          <w:rFonts w:ascii="Arial" w:hAnsi="Arial" w:cs="Arial"/>
          <w:b/>
          <w:sz w:val="18"/>
          <w:szCs w:val="18"/>
        </w:rPr>
        <w:t xml:space="preserve">Stolarka drzwiowa do pomieszczeń higieniczno-sanitarnych </w:t>
      </w:r>
    </w:p>
    <w:p w14:paraId="5EC4447B" w14:textId="77777777" w:rsidR="00DE6301" w:rsidRPr="007E08C0" w:rsidRDefault="00DE6301" w:rsidP="007E08C0">
      <w:pPr>
        <w:numPr>
          <w:ilvl w:val="0"/>
          <w:numId w:val="7"/>
        </w:numPr>
        <w:tabs>
          <w:tab w:val="clear" w:pos="1428"/>
        </w:tabs>
        <w:suppressAutoHyphens w:val="0"/>
        <w:spacing w:line="360" w:lineRule="auto"/>
        <w:ind w:left="1134" w:hanging="425"/>
        <w:rPr>
          <w:rFonts w:ascii="Arial" w:hAnsi="Arial" w:cs="Arial"/>
          <w:sz w:val="18"/>
          <w:szCs w:val="18"/>
        </w:rPr>
      </w:pPr>
      <w:r w:rsidRPr="007E08C0">
        <w:rPr>
          <w:rFonts w:ascii="Arial" w:hAnsi="Arial" w:cs="Arial"/>
          <w:sz w:val="18"/>
          <w:szCs w:val="18"/>
        </w:rPr>
        <w:t xml:space="preserve">Standard minimalny firma </w:t>
      </w:r>
      <w:proofErr w:type="spellStart"/>
      <w:r w:rsidRPr="007E08C0">
        <w:rPr>
          <w:rFonts w:ascii="Arial" w:hAnsi="Arial" w:cs="Arial"/>
          <w:sz w:val="18"/>
          <w:szCs w:val="18"/>
        </w:rPr>
        <w:t>Porta</w:t>
      </w:r>
      <w:proofErr w:type="spellEnd"/>
      <w:r w:rsidRPr="007E08C0">
        <w:rPr>
          <w:rFonts w:ascii="Arial" w:hAnsi="Arial" w:cs="Arial"/>
          <w:sz w:val="18"/>
          <w:szCs w:val="18"/>
        </w:rPr>
        <w:t xml:space="preserve">. Nawiewniki okrągłe </w:t>
      </w:r>
    </w:p>
    <w:p w14:paraId="2A84001F" w14:textId="77777777" w:rsidR="00DE6301" w:rsidRPr="007E08C0" w:rsidRDefault="00DE6301" w:rsidP="007E08C0">
      <w:pPr>
        <w:numPr>
          <w:ilvl w:val="0"/>
          <w:numId w:val="7"/>
        </w:numPr>
        <w:tabs>
          <w:tab w:val="clear" w:pos="1428"/>
        </w:tabs>
        <w:suppressAutoHyphens w:val="0"/>
        <w:spacing w:line="360" w:lineRule="auto"/>
        <w:ind w:left="1134" w:hanging="425"/>
        <w:rPr>
          <w:rFonts w:ascii="Arial" w:hAnsi="Arial" w:cs="Arial"/>
          <w:sz w:val="18"/>
          <w:szCs w:val="18"/>
        </w:rPr>
      </w:pPr>
      <w:r w:rsidRPr="007E08C0">
        <w:rPr>
          <w:rFonts w:ascii="Arial" w:hAnsi="Arial" w:cs="Arial"/>
          <w:sz w:val="18"/>
          <w:szCs w:val="18"/>
        </w:rPr>
        <w:t>3 zawiasy</w:t>
      </w:r>
    </w:p>
    <w:p w14:paraId="25056C25" w14:textId="77777777" w:rsidR="00DE6301" w:rsidRPr="007E08C0" w:rsidRDefault="00DE6301" w:rsidP="007E08C0">
      <w:pPr>
        <w:numPr>
          <w:ilvl w:val="0"/>
          <w:numId w:val="7"/>
        </w:numPr>
        <w:tabs>
          <w:tab w:val="clear" w:pos="1428"/>
        </w:tabs>
        <w:suppressAutoHyphens w:val="0"/>
        <w:spacing w:line="360" w:lineRule="auto"/>
        <w:ind w:left="1134" w:hanging="425"/>
        <w:rPr>
          <w:rFonts w:ascii="Arial" w:hAnsi="Arial" w:cs="Arial"/>
          <w:sz w:val="18"/>
          <w:szCs w:val="18"/>
        </w:rPr>
      </w:pPr>
      <w:r w:rsidRPr="007E08C0">
        <w:rPr>
          <w:rFonts w:ascii="Arial" w:hAnsi="Arial" w:cs="Arial"/>
          <w:sz w:val="18"/>
          <w:szCs w:val="18"/>
        </w:rPr>
        <w:t>z tulejami wentylacyjnymi o sumarycznej pow. przekroju min.0.022m2.</w:t>
      </w:r>
    </w:p>
    <w:p w14:paraId="5C129AD6" w14:textId="77777777" w:rsidR="00DE6301" w:rsidRPr="007E08C0" w:rsidRDefault="00DE6301" w:rsidP="007E08C0">
      <w:pPr>
        <w:suppressAutoHyphens w:val="0"/>
        <w:spacing w:line="360" w:lineRule="auto"/>
        <w:ind w:left="709"/>
        <w:rPr>
          <w:rFonts w:ascii="Arial" w:hAnsi="Arial" w:cs="Arial"/>
          <w:sz w:val="18"/>
          <w:szCs w:val="18"/>
        </w:rPr>
      </w:pPr>
      <w:r w:rsidRPr="007E08C0">
        <w:rPr>
          <w:rFonts w:ascii="Arial" w:hAnsi="Arial" w:cs="Arial"/>
          <w:sz w:val="18"/>
          <w:szCs w:val="18"/>
        </w:rPr>
        <w:t xml:space="preserve">-       </w:t>
      </w:r>
      <w:proofErr w:type="spellStart"/>
      <w:r w:rsidRPr="007E08C0">
        <w:rPr>
          <w:rFonts w:ascii="Arial" w:hAnsi="Arial" w:cs="Arial"/>
          <w:sz w:val="18"/>
          <w:szCs w:val="18"/>
        </w:rPr>
        <w:t>bezprogowe</w:t>
      </w:r>
      <w:proofErr w:type="spellEnd"/>
    </w:p>
    <w:p w14:paraId="50CAE3F3" w14:textId="77777777" w:rsidR="00DE6301" w:rsidRPr="007E08C0" w:rsidRDefault="00DE6301" w:rsidP="007E08C0">
      <w:pPr>
        <w:numPr>
          <w:ilvl w:val="0"/>
          <w:numId w:val="7"/>
        </w:numPr>
        <w:tabs>
          <w:tab w:val="num" w:pos="2127"/>
          <w:tab w:val="left" w:pos="2268"/>
        </w:tabs>
        <w:suppressAutoHyphens w:val="0"/>
        <w:spacing w:line="360" w:lineRule="auto"/>
        <w:ind w:left="851" w:hanging="142"/>
        <w:rPr>
          <w:rFonts w:ascii="Arial" w:hAnsi="Arial" w:cs="Arial"/>
          <w:sz w:val="18"/>
          <w:szCs w:val="18"/>
        </w:rPr>
      </w:pPr>
      <w:r w:rsidRPr="007E08C0">
        <w:rPr>
          <w:rFonts w:ascii="Arial" w:hAnsi="Arial" w:cs="Arial"/>
          <w:sz w:val="18"/>
          <w:szCs w:val="18"/>
        </w:rPr>
        <w:t xml:space="preserve">     skrzydło gładkie + klamka ze standard producenta, zamki typu łazienkowego </w:t>
      </w:r>
    </w:p>
    <w:p w14:paraId="1297C3D0" w14:textId="5CF467F3" w:rsidR="00DE6301" w:rsidRPr="007E08C0" w:rsidRDefault="00DE6301" w:rsidP="007E08C0">
      <w:pPr>
        <w:numPr>
          <w:ilvl w:val="0"/>
          <w:numId w:val="7"/>
        </w:numPr>
        <w:tabs>
          <w:tab w:val="num" w:pos="2127"/>
          <w:tab w:val="left" w:pos="2268"/>
        </w:tabs>
        <w:suppressAutoHyphens w:val="0"/>
        <w:spacing w:line="360" w:lineRule="auto"/>
        <w:ind w:left="851" w:hanging="142"/>
        <w:rPr>
          <w:rFonts w:ascii="Arial" w:hAnsi="Arial" w:cs="Arial"/>
          <w:sz w:val="18"/>
          <w:szCs w:val="18"/>
        </w:rPr>
      </w:pPr>
      <w:r w:rsidRPr="007E08C0">
        <w:rPr>
          <w:rFonts w:ascii="Arial" w:hAnsi="Arial" w:cs="Arial"/>
          <w:sz w:val="18"/>
          <w:szCs w:val="18"/>
        </w:rPr>
        <w:t xml:space="preserve"> </w:t>
      </w:r>
      <w:r w:rsidR="003A1078" w:rsidRPr="007E08C0">
        <w:rPr>
          <w:rFonts w:ascii="Arial" w:hAnsi="Arial" w:cs="Arial"/>
          <w:sz w:val="18"/>
          <w:szCs w:val="18"/>
        </w:rPr>
        <w:t xml:space="preserve">   </w:t>
      </w:r>
      <w:r w:rsidRPr="007E08C0">
        <w:rPr>
          <w:rFonts w:ascii="Arial" w:hAnsi="Arial" w:cs="Arial"/>
          <w:sz w:val="18"/>
          <w:szCs w:val="18"/>
        </w:rPr>
        <w:t xml:space="preserve"> samozamykacze</w:t>
      </w:r>
    </w:p>
    <w:p w14:paraId="191B0F03" w14:textId="3AED773E" w:rsidR="003A1078" w:rsidRPr="007E08C0" w:rsidRDefault="003A1078" w:rsidP="007E08C0">
      <w:pPr>
        <w:numPr>
          <w:ilvl w:val="0"/>
          <w:numId w:val="7"/>
        </w:numPr>
        <w:tabs>
          <w:tab w:val="num" w:pos="2127"/>
          <w:tab w:val="left" w:pos="2268"/>
        </w:tabs>
        <w:suppressAutoHyphens w:val="0"/>
        <w:spacing w:line="360" w:lineRule="auto"/>
        <w:ind w:left="851" w:hanging="142"/>
        <w:rPr>
          <w:rFonts w:ascii="Arial" w:hAnsi="Arial" w:cs="Arial"/>
          <w:sz w:val="18"/>
          <w:szCs w:val="18"/>
        </w:rPr>
      </w:pPr>
      <w:r w:rsidRPr="007E08C0">
        <w:rPr>
          <w:rFonts w:ascii="Arial" w:hAnsi="Arial" w:cs="Arial"/>
          <w:sz w:val="18"/>
          <w:szCs w:val="18"/>
        </w:rPr>
        <w:t xml:space="preserve">   </w:t>
      </w:r>
      <w:r w:rsidR="00DE6301" w:rsidRPr="007E08C0">
        <w:rPr>
          <w:rFonts w:ascii="Arial" w:hAnsi="Arial" w:cs="Arial"/>
          <w:sz w:val="18"/>
          <w:szCs w:val="18"/>
        </w:rPr>
        <w:t xml:space="preserve">  zamki typu łazienkowego w drzwiach do kabin</w:t>
      </w:r>
    </w:p>
    <w:p w14:paraId="7EA6721C" w14:textId="3AA63AF7" w:rsidR="00431DB4" w:rsidRPr="007E08C0" w:rsidRDefault="003A1078" w:rsidP="007E08C0">
      <w:pPr>
        <w:numPr>
          <w:ilvl w:val="0"/>
          <w:numId w:val="7"/>
        </w:numPr>
        <w:tabs>
          <w:tab w:val="num" w:pos="2127"/>
          <w:tab w:val="left" w:pos="2268"/>
        </w:tabs>
        <w:suppressAutoHyphens w:val="0"/>
        <w:spacing w:line="360" w:lineRule="auto"/>
        <w:ind w:left="851" w:hanging="142"/>
        <w:rPr>
          <w:rFonts w:ascii="Arial" w:hAnsi="Arial" w:cs="Arial"/>
          <w:sz w:val="18"/>
          <w:szCs w:val="18"/>
        </w:rPr>
      </w:pPr>
      <w:r w:rsidRPr="007E08C0">
        <w:rPr>
          <w:rFonts w:ascii="Arial" w:hAnsi="Arial" w:cs="Arial"/>
          <w:sz w:val="18"/>
          <w:szCs w:val="18"/>
        </w:rPr>
        <w:t xml:space="preserve">    </w:t>
      </w:r>
      <w:r w:rsidR="00DE6301" w:rsidRPr="007E08C0">
        <w:rPr>
          <w:rFonts w:ascii="Arial" w:hAnsi="Arial" w:cs="Arial"/>
          <w:sz w:val="18"/>
          <w:szCs w:val="18"/>
        </w:rPr>
        <w:t xml:space="preserve"> komplet okuć i akcesoriów wykończeniowych</w:t>
      </w:r>
    </w:p>
    <w:p w14:paraId="02086B72" w14:textId="290D57EB" w:rsidR="003A1078" w:rsidRDefault="003A1078" w:rsidP="007E08C0">
      <w:pPr>
        <w:tabs>
          <w:tab w:val="num" w:pos="1776"/>
          <w:tab w:val="num" w:pos="2268"/>
        </w:tabs>
        <w:suppressAutoHyphens w:val="0"/>
        <w:spacing w:line="360" w:lineRule="auto"/>
        <w:ind w:left="2268"/>
        <w:rPr>
          <w:rFonts w:ascii="Arial" w:hAnsi="Arial" w:cs="Arial"/>
          <w:sz w:val="18"/>
          <w:szCs w:val="18"/>
        </w:rPr>
      </w:pPr>
    </w:p>
    <w:p w14:paraId="7FF2A038" w14:textId="19F979FC" w:rsidR="00E96787" w:rsidRDefault="00E96787" w:rsidP="007E08C0">
      <w:pPr>
        <w:tabs>
          <w:tab w:val="num" w:pos="1776"/>
          <w:tab w:val="num" w:pos="2268"/>
        </w:tabs>
        <w:suppressAutoHyphens w:val="0"/>
        <w:spacing w:line="360" w:lineRule="auto"/>
        <w:ind w:left="2268"/>
        <w:rPr>
          <w:rFonts w:ascii="Arial" w:hAnsi="Arial" w:cs="Arial"/>
          <w:sz w:val="18"/>
          <w:szCs w:val="18"/>
        </w:rPr>
      </w:pPr>
    </w:p>
    <w:p w14:paraId="12C972EB" w14:textId="77777777" w:rsidR="00E96787" w:rsidRPr="007E08C0" w:rsidRDefault="00E96787" w:rsidP="007E08C0">
      <w:pPr>
        <w:tabs>
          <w:tab w:val="num" w:pos="1776"/>
          <w:tab w:val="num" w:pos="2268"/>
        </w:tabs>
        <w:suppressAutoHyphens w:val="0"/>
        <w:spacing w:line="360" w:lineRule="auto"/>
        <w:ind w:left="2268"/>
        <w:rPr>
          <w:rFonts w:ascii="Arial" w:hAnsi="Arial" w:cs="Arial"/>
          <w:sz w:val="18"/>
          <w:szCs w:val="18"/>
        </w:rPr>
      </w:pPr>
    </w:p>
    <w:p w14:paraId="52749FD2" w14:textId="77777777" w:rsidR="00AD7838" w:rsidRPr="007E08C0" w:rsidRDefault="0039427F" w:rsidP="007E08C0">
      <w:pPr>
        <w:pStyle w:val="Nagwek3"/>
        <w:spacing w:line="360" w:lineRule="auto"/>
      </w:pPr>
      <w:bookmarkStart w:id="39" w:name="_Toc35344632"/>
      <w:r w:rsidRPr="007E08C0">
        <w:lastRenderedPageBreak/>
        <w:t>Posadzki</w:t>
      </w:r>
      <w:bookmarkEnd w:id="39"/>
      <w:r w:rsidR="00EF21C7" w:rsidRPr="007E08C0">
        <w:t xml:space="preserve"> </w:t>
      </w:r>
    </w:p>
    <w:p w14:paraId="5F241AAC" w14:textId="77777777" w:rsidR="0039427F" w:rsidRPr="007E08C0" w:rsidRDefault="0039427F" w:rsidP="007E08C0">
      <w:pPr>
        <w:tabs>
          <w:tab w:val="num" w:pos="1776"/>
          <w:tab w:val="num" w:pos="2268"/>
        </w:tabs>
        <w:suppressAutoHyphens w:val="0"/>
        <w:spacing w:line="360" w:lineRule="auto"/>
        <w:ind w:left="1701"/>
        <w:rPr>
          <w:rFonts w:ascii="Arial" w:hAnsi="Arial" w:cs="Arial"/>
          <w:color w:val="FF0000"/>
          <w:sz w:val="18"/>
          <w:szCs w:val="18"/>
        </w:rPr>
      </w:pPr>
    </w:p>
    <w:p w14:paraId="07201B18" w14:textId="77777777" w:rsidR="006F701B" w:rsidRPr="007E08C0" w:rsidRDefault="00827C27" w:rsidP="007E08C0">
      <w:pPr>
        <w:tabs>
          <w:tab w:val="num" w:pos="1776"/>
          <w:tab w:val="num" w:pos="2268"/>
        </w:tabs>
        <w:suppressAutoHyphens w:val="0"/>
        <w:spacing w:line="360" w:lineRule="auto"/>
        <w:ind w:left="1701"/>
        <w:rPr>
          <w:rFonts w:ascii="Arial" w:hAnsi="Arial" w:cs="Arial"/>
          <w:color w:val="FF0000"/>
          <w:sz w:val="18"/>
          <w:szCs w:val="18"/>
        </w:rPr>
      </w:pPr>
      <w:r w:rsidRPr="007E08C0">
        <w:rPr>
          <w:noProof/>
          <w:lang w:eastAsia="pl-PL"/>
        </w:rPr>
        <w:drawing>
          <wp:inline distT="0" distB="0" distL="0" distR="0" wp14:anchorId="4AE75CD5" wp14:editId="28E143E0">
            <wp:extent cx="2858770" cy="2126615"/>
            <wp:effectExtent l="0" t="0" r="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58770" cy="2126615"/>
                    </a:xfrm>
                    <a:prstGeom prst="rect">
                      <a:avLst/>
                    </a:prstGeom>
                    <a:noFill/>
                    <a:ln>
                      <a:noFill/>
                    </a:ln>
                  </pic:spPr>
                </pic:pic>
              </a:graphicData>
            </a:graphic>
          </wp:inline>
        </w:drawing>
      </w:r>
    </w:p>
    <w:p w14:paraId="579BEA5F" w14:textId="6D64B844" w:rsidR="007E08C0" w:rsidRDefault="007E08C0" w:rsidP="007E08C0">
      <w:pPr>
        <w:shd w:val="clear" w:color="auto" w:fill="FFFFFF"/>
        <w:suppressAutoHyphens w:val="0"/>
        <w:autoSpaceDE w:val="0"/>
        <w:autoSpaceDN w:val="0"/>
        <w:adjustRightInd w:val="0"/>
        <w:spacing w:line="360" w:lineRule="auto"/>
        <w:ind w:firstLine="708"/>
        <w:jc w:val="both"/>
        <w:rPr>
          <w:rFonts w:ascii="Arial" w:hAnsi="Arial" w:cs="Arial"/>
          <w:b/>
          <w:bCs/>
          <w:sz w:val="18"/>
          <w:szCs w:val="18"/>
        </w:rPr>
      </w:pPr>
    </w:p>
    <w:p w14:paraId="5A7A2BD9" w14:textId="77777777" w:rsidR="007E08C0" w:rsidRDefault="007E08C0" w:rsidP="007E08C0">
      <w:pPr>
        <w:shd w:val="clear" w:color="auto" w:fill="FFFFFF"/>
        <w:suppressAutoHyphens w:val="0"/>
        <w:autoSpaceDE w:val="0"/>
        <w:autoSpaceDN w:val="0"/>
        <w:adjustRightInd w:val="0"/>
        <w:spacing w:line="360" w:lineRule="auto"/>
        <w:jc w:val="both"/>
        <w:rPr>
          <w:rFonts w:ascii="Arial" w:hAnsi="Arial" w:cs="Arial"/>
          <w:lang w:eastAsia="pl-PL"/>
        </w:rPr>
      </w:pPr>
      <w:r>
        <w:rPr>
          <w:rFonts w:ascii="Arial" w:hAnsi="Arial" w:cs="Arial"/>
          <w:lang w:eastAsia="pl-PL"/>
        </w:rPr>
        <w:t>EPS 100-038 gr. 10 cm λ=0,038 W/</w:t>
      </w:r>
      <w:proofErr w:type="spellStart"/>
      <w:r>
        <w:rPr>
          <w:rFonts w:ascii="Arial" w:hAnsi="Arial" w:cs="Arial"/>
          <w:lang w:eastAsia="pl-PL"/>
        </w:rPr>
        <w:t>mK</w:t>
      </w:r>
      <w:proofErr w:type="spellEnd"/>
    </w:p>
    <w:p w14:paraId="75BC1CB1" w14:textId="60CAADCB" w:rsidR="00493F04" w:rsidRPr="007E08C0" w:rsidRDefault="007E08C0" w:rsidP="007E08C0">
      <w:pPr>
        <w:shd w:val="clear" w:color="auto" w:fill="FFFFFF"/>
        <w:suppressAutoHyphens w:val="0"/>
        <w:autoSpaceDE w:val="0"/>
        <w:autoSpaceDN w:val="0"/>
        <w:adjustRightInd w:val="0"/>
        <w:spacing w:line="360" w:lineRule="auto"/>
        <w:jc w:val="both"/>
        <w:rPr>
          <w:rFonts w:ascii="Arial" w:hAnsi="Arial" w:cs="Arial"/>
          <w:b/>
          <w:bCs/>
          <w:sz w:val="18"/>
          <w:szCs w:val="18"/>
        </w:rPr>
      </w:pPr>
      <w:r w:rsidRPr="007E08C0">
        <w:rPr>
          <w:rFonts w:ascii="Arial" w:hAnsi="Arial" w:cs="Arial"/>
          <w:b/>
          <w:bCs/>
          <w:sz w:val="18"/>
          <w:szCs w:val="18"/>
        </w:rPr>
        <w:t>5.7.4. Charakterystyka posadzki sportowej</w:t>
      </w:r>
    </w:p>
    <w:p w14:paraId="7492E42A" w14:textId="424825AE" w:rsidR="007E08C0" w:rsidRPr="007E08C0" w:rsidRDefault="007E08C0" w:rsidP="007E08C0">
      <w:pPr>
        <w:shd w:val="clear" w:color="auto" w:fill="FFFFFF"/>
        <w:suppressAutoHyphens w:val="0"/>
        <w:autoSpaceDE w:val="0"/>
        <w:autoSpaceDN w:val="0"/>
        <w:adjustRightInd w:val="0"/>
        <w:spacing w:line="360" w:lineRule="auto"/>
        <w:ind w:firstLine="708"/>
        <w:jc w:val="both"/>
        <w:rPr>
          <w:rFonts w:ascii="Arial" w:hAnsi="Arial" w:cs="Arial"/>
          <w:b/>
          <w:bCs/>
          <w:sz w:val="18"/>
          <w:szCs w:val="18"/>
        </w:rPr>
      </w:pPr>
    </w:p>
    <w:p w14:paraId="341D2771" w14:textId="7369B24D"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SPECYFIKACJA TECHNICZNA – Np. MARMOLEUM SPORT SYSTEM FIX</w:t>
      </w:r>
    </w:p>
    <w:p w14:paraId="73BCBDF9" w14:textId="01D30F60"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xml:space="preserve">Podłoga sportowa powierzchniowo-elastyczna w systemie pływającym, o doskonałych parametrach podłogi sportowej zmniejszających ryzyko kontuzji i podnoszących komfort uprawiania różnych dyscyplin sportowych. Podłoga sportowa rozumiana jako produkt kompletny, tj. sklejkę na elastycznej macie wraz z nawierzchnią użytkową z naturalnej wykładziny sportowej (linoleum). Wszystkie elementy systemu dostarczane przez </w:t>
      </w:r>
      <w:proofErr w:type="spellStart"/>
      <w:r w:rsidRPr="007E08C0">
        <w:rPr>
          <w:rFonts w:ascii="Arial" w:hAnsi="Arial" w:cs="Arial"/>
          <w:sz w:val="18"/>
          <w:szCs w:val="18"/>
        </w:rPr>
        <w:t>systemodawcę</w:t>
      </w:r>
      <w:proofErr w:type="spellEnd"/>
      <w:r w:rsidRPr="007E08C0">
        <w:rPr>
          <w:rFonts w:ascii="Arial" w:hAnsi="Arial" w:cs="Arial"/>
          <w:sz w:val="18"/>
          <w:szCs w:val="18"/>
        </w:rPr>
        <w:t>. Grubość systemu 34 mm.</w:t>
      </w:r>
    </w:p>
    <w:p w14:paraId="1901957E"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p>
    <w:p w14:paraId="2AD0FAC9"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Na system podłogi sportowej składa się:</w:t>
      </w:r>
    </w:p>
    <w:p w14:paraId="2E31B847"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folia paroizolacyjna układana na zakładkę gr. 0,2 mm,</w:t>
      </w:r>
    </w:p>
    <w:p w14:paraId="44774BAB"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warstwa elastyczna z pianki poliuretanowej zachowującej swoje właściwości elastyczne</w:t>
      </w:r>
    </w:p>
    <w:p w14:paraId="2F9EAABA"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o gr. 15 mm. Pianka zapewnia optymalną sprężystość systemu.</w:t>
      </w:r>
    </w:p>
    <w:p w14:paraId="75085F9C"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xml:space="preserve">- warstwa rozkładająca obciążenie o gr. 15 mm, tj. sklejka liściasta, </w:t>
      </w:r>
      <w:proofErr w:type="spellStart"/>
      <w:r w:rsidRPr="007E08C0">
        <w:rPr>
          <w:rFonts w:ascii="Arial" w:hAnsi="Arial" w:cs="Arial"/>
          <w:sz w:val="18"/>
          <w:szCs w:val="18"/>
        </w:rPr>
        <w:t>wilgocioodporna</w:t>
      </w:r>
      <w:proofErr w:type="spellEnd"/>
      <w:r w:rsidRPr="007E08C0">
        <w:rPr>
          <w:rFonts w:ascii="Arial" w:hAnsi="Arial" w:cs="Arial"/>
          <w:sz w:val="18"/>
          <w:szCs w:val="18"/>
        </w:rPr>
        <w:t>,</w:t>
      </w:r>
    </w:p>
    <w:p w14:paraId="5D48CCCB"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w rozmiarze 1250x2500 mm. Specjalnie zaprojektowany frez tworzy zamek miedzy płytami,</w:t>
      </w:r>
    </w:p>
    <w:p w14:paraId="4CE581F4"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zapewniając ich stabilne połączenie oraz zmniejszą widoczność łączeń.</w:t>
      </w:r>
    </w:p>
    <w:p w14:paraId="1BB7514C"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wykładzina naturalna linoleum, surowe, na spodzie jutowym o gr. 4 mm. Wykładzina, klej</w:t>
      </w:r>
    </w:p>
    <w:p w14:paraId="62B69A69"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oraz sznur spoinujący pochodzą od tego samego producenta. Linoleum sportowe zmniejsza ryzyko</w:t>
      </w:r>
    </w:p>
    <w:p w14:paraId="124EAB21"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poślizgów użytkowników oraz zwiększa komfort gry. Wykładzina odporna na ścieranie i odkształcenia.</w:t>
      </w:r>
    </w:p>
    <w:p w14:paraId="6F07C390"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Waga całkowita 4,6 kg/m 2 .</w:t>
      </w:r>
    </w:p>
    <w:p w14:paraId="17E65C75"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-listwy przypodłogowe drewniane</w:t>
      </w:r>
    </w:p>
    <w:p w14:paraId="7B75B2C4"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linie nanoszone po całkowitym zakończeniu montażu podłogi sportowej</w:t>
      </w:r>
    </w:p>
    <w:p w14:paraId="6D58073B"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Cały system podłogi sportowej spełnia 13 parametrów normy EN 14 904.</w:t>
      </w:r>
    </w:p>
    <w:p w14:paraId="651A505A"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Najważniejsze parametry podłogi sportowej:</w:t>
      </w:r>
    </w:p>
    <w:p w14:paraId="3D897885"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grubość warstwy użytkowej: 4 mm</w:t>
      </w:r>
    </w:p>
    <w:p w14:paraId="5DE14867"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tarcie EN 13036-4: 88</w:t>
      </w:r>
    </w:p>
    <w:p w14:paraId="26A37934"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odporność na obciążenia toczne EN 1569: mniej niż 1500 N</w:t>
      </w:r>
    </w:p>
    <w:p w14:paraId="686D74F0"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odporność na ścieranie EN ISO 5470-1:  272 mg</w:t>
      </w:r>
    </w:p>
    <w:p w14:paraId="4A2C0C1B"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Odporność na wgniecenia EN 1516: 0,14 mm</w:t>
      </w:r>
    </w:p>
    <w:p w14:paraId="16D93763"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reakcja na ogień: Cfl-s1</w:t>
      </w:r>
    </w:p>
    <w:p w14:paraId="262E80B2"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lastRenderedPageBreak/>
        <w:t>- emisja formaldehydu: E1&amp;lt; 0,124 mg/m3</w:t>
      </w:r>
    </w:p>
    <w:p w14:paraId="610BFB30"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xml:space="preserve">- zawartość </w:t>
      </w:r>
      <w:proofErr w:type="spellStart"/>
      <w:r w:rsidRPr="007E08C0">
        <w:rPr>
          <w:rFonts w:ascii="Arial" w:hAnsi="Arial" w:cs="Arial"/>
          <w:sz w:val="18"/>
          <w:szCs w:val="18"/>
        </w:rPr>
        <w:t>pentachlorofenolu</w:t>
      </w:r>
      <w:proofErr w:type="spellEnd"/>
      <w:r w:rsidRPr="007E08C0">
        <w:rPr>
          <w:rFonts w:ascii="Arial" w:hAnsi="Arial" w:cs="Arial"/>
          <w:sz w:val="18"/>
          <w:szCs w:val="18"/>
        </w:rPr>
        <w:t xml:space="preserve">: &amp;lt;0,05 </w:t>
      </w:r>
      <w:proofErr w:type="spellStart"/>
      <w:r w:rsidRPr="007E08C0">
        <w:rPr>
          <w:rFonts w:ascii="Arial" w:hAnsi="Arial" w:cs="Arial"/>
          <w:sz w:val="18"/>
          <w:szCs w:val="18"/>
        </w:rPr>
        <w:t>ppm</w:t>
      </w:r>
      <w:proofErr w:type="spellEnd"/>
    </w:p>
    <w:p w14:paraId="23B04811"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xml:space="preserve">Zamawiający wymaga, aby podłoga w systemie </w:t>
      </w:r>
      <w:proofErr w:type="spellStart"/>
      <w:r w:rsidRPr="007E08C0">
        <w:rPr>
          <w:rFonts w:ascii="Arial" w:hAnsi="Arial" w:cs="Arial"/>
          <w:sz w:val="18"/>
          <w:szCs w:val="18"/>
        </w:rPr>
        <w:t>bezlegarowym</w:t>
      </w:r>
      <w:proofErr w:type="spellEnd"/>
      <w:r w:rsidRPr="007E08C0">
        <w:rPr>
          <w:rFonts w:ascii="Arial" w:hAnsi="Arial" w:cs="Arial"/>
          <w:sz w:val="18"/>
          <w:szCs w:val="18"/>
        </w:rPr>
        <w:t xml:space="preserve"> była przebadana pod kątem 13</w:t>
      </w:r>
    </w:p>
    <w:p w14:paraId="3CC96FAB"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parametrów normy EN 14 940. Niewymagane są certyfikaty federacji sportowej, zarówno do całego</w:t>
      </w:r>
    </w:p>
    <w:p w14:paraId="64DA58F4" w14:textId="16CDD581"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systemu, jak i do samej wykładziny sportowej.</w:t>
      </w:r>
    </w:p>
    <w:p w14:paraId="5EB6DD84" w14:textId="38EA2005"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p>
    <w:p w14:paraId="6EE7765B"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u w:val="single"/>
        </w:rPr>
      </w:pPr>
      <w:r w:rsidRPr="007E08C0">
        <w:rPr>
          <w:rFonts w:ascii="Arial" w:hAnsi="Arial" w:cs="Arial"/>
          <w:sz w:val="18"/>
          <w:szCs w:val="18"/>
          <w:u w:val="single"/>
        </w:rPr>
        <w:t>Przekrój podłogi sportowej:</w:t>
      </w:r>
    </w:p>
    <w:p w14:paraId="40B47A98"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warstwa izolacyjna z folii polietylenowej o grubości 0,2 mm,</w:t>
      </w:r>
    </w:p>
    <w:p w14:paraId="66CFE4AB"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pianka poliuretanowa o grubości 15 mm</w:t>
      </w:r>
    </w:p>
    <w:p w14:paraId="508470F3"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xml:space="preserve">- sklejka z drzew liściastych o wymiarach 1250x2500 mm </w:t>
      </w:r>
      <w:proofErr w:type="spellStart"/>
      <w:r w:rsidRPr="007E08C0">
        <w:rPr>
          <w:rFonts w:ascii="Arial" w:hAnsi="Arial" w:cs="Arial"/>
          <w:sz w:val="18"/>
          <w:szCs w:val="18"/>
        </w:rPr>
        <w:t>wilgocioodporna</w:t>
      </w:r>
      <w:proofErr w:type="spellEnd"/>
      <w:r w:rsidRPr="007E08C0">
        <w:rPr>
          <w:rFonts w:ascii="Arial" w:hAnsi="Arial" w:cs="Arial"/>
          <w:sz w:val="18"/>
          <w:szCs w:val="18"/>
        </w:rPr>
        <w:t xml:space="preserve"> łączona wzdłuż długości</w:t>
      </w:r>
    </w:p>
    <w:p w14:paraId="03EE0BA6"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i szerokości na pióro/wpust, za pomocą specjalnie zaprojektowanego zamka,</w:t>
      </w:r>
    </w:p>
    <w:p w14:paraId="08DB36F6" w14:textId="5E418BF6"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naturalne linoleum sportowe o grubości 4 mm, spoinowane sznurem tego samego producenta.</w:t>
      </w:r>
    </w:p>
    <w:p w14:paraId="0FD91D39" w14:textId="1742CD68" w:rsidR="007E08C0" w:rsidRPr="007E08C0" w:rsidRDefault="007E08C0" w:rsidP="007E08C0">
      <w:pPr>
        <w:shd w:val="clear" w:color="auto" w:fill="FFFFFF"/>
        <w:suppressAutoHyphens w:val="0"/>
        <w:autoSpaceDE w:val="0"/>
        <w:autoSpaceDN w:val="0"/>
        <w:adjustRightInd w:val="0"/>
        <w:spacing w:line="360" w:lineRule="auto"/>
        <w:ind w:firstLine="708"/>
        <w:jc w:val="both"/>
        <w:rPr>
          <w:rFonts w:ascii="Arial" w:hAnsi="Arial" w:cs="Arial"/>
          <w:b/>
          <w:bCs/>
          <w:sz w:val="18"/>
          <w:szCs w:val="18"/>
        </w:rPr>
      </w:pPr>
    </w:p>
    <w:p w14:paraId="78CEBD02" w14:textId="3C9B1914"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b/>
          <w:bCs/>
          <w:sz w:val="18"/>
          <w:szCs w:val="18"/>
        </w:rPr>
      </w:pPr>
      <w:r w:rsidRPr="007E08C0">
        <w:rPr>
          <w:rFonts w:ascii="Arial" w:hAnsi="Arial" w:cs="Arial"/>
          <w:b/>
          <w:bCs/>
          <w:sz w:val="18"/>
          <w:szCs w:val="18"/>
        </w:rPr>
        <w:t>5.7.5. Winda osobowa / platforma dla niepełnosprawnych</w:t>
      </w:r>
    </w:p>
    <w:p w14:paraId="4D15578D" w14:textId="0D7BE4AB" w:rsidR="007E08C0" w:rsidRPr="007E08C0" w:rsidRDefault="007E08C0" w:rsidP="007E08C0">
      <w:pPr>
        <w:shd w:val="clear" w:color="auto" w:fill="FFFFFF"/>
        <w:suppressAutoHyphens w:val="0"/>
        <w:autoSpaceDE w:val="0"/>
        <w:autoSpaceDN w:val="0"/>
        <w:adjustRightInd w:val="0"/>
        <w:spacing w:line="360" w:lineRule="auto"/>
        <w:ind w:firstLine="708"/>
        <w:jc w:val="both"/>
        <w:rPr>
          <w:rFonts w:ascii="Arial" w:hAnsi="Arial" w:cs="Arial"/>
          <w:b/>
          <w:bCs/>
          <w:sz w:val="18"/>
          <w:szCs w:val="18"/>
        </w:rPr>
      </w:pPr>
    </w:p>
    <w:p w14:paraId="4C792A1C" w14:textId="49261186"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udźwig 400 kg /4 osoby/</w:t>
      </w:r>
    </w:p>
    <w:p w14:paraId="3E08F8D5"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prędkość dźwigu 0,615 m/2</w:t>
      </w:r>
    </w:p>
    <w:p w14:paraId="5004B9EA" w14:textId="7D0F8F9F"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napęd śrubowy</w:t>
      </w:r>
    </w:p>
    <w:p w14:paraId="605D1475" w14:textId="4EDF75C5"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ilość przystanków: 2</w:t>
      </w:r>
    </w:p>
    <w:p w14:paraId="6DE6AD29" w14:textId="742FB5CE"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sterowanie za pomocą przycisków naciskanych w sposób ciągły</w:t>
      </w:r>
    </w:p>
    <w:p w14:paraId="458DE3DF" w14:textId="79AFF711"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platforma w szybie wyposażona w system bezpieczeństwa antyzakleszczeniowy,</w:t>
      </w:r>
    </w:p>
    <w:p w14:paraId="6F6BC417"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z panelem na wysokość 1,1 m, na którym znajdują się przyciski do jazdy</w:t>
      </w:r>
    </w:p>
    <w:p w14:paraId="144E9DA5"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xml:space="preserve">oznaczone </w:t>
      </w:r>
      <w:proofErr w:type="spellStart"/>
      <w:r w:rsidRPr="007E08C0">
        <w:rPr>
          <w:rFonts w:ascii="Arial" w:hAnsi="Arial" w:cs="Arial"/>
          <w:sz w:val="18"/>
          <w:szCs w:val="18"/>
        </w:rPr>
        <w:t>Braillem</w:t>
      </w:r>
      <w:proofErr w:type="spellEnd"/>
      <w:r w:rsidRPr="007E08C0">
        <w:rPr>
          <w:rFonts w:ascii="Arial" w:hAnsi="Arial" w:cs="Arial"/>
          <w:sz w:val="18"/>
          <w:szCs w:val="18"/>
        </w:rPr>
        <w:t>,</w:t>
      </w:r>
    </w:p>
    <w:p w14:paraId="732CF647" w14:textId="3CC2F28D"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drzwi do kabiny 90x200 cm</w:t>
      </w:r>
    </w:p>
    <w:p w14:paraId="1E932F0F" w14:textId="77777777" w:rsidR="007E08C0" w:rsidRPr="007E08C0" w:rsidRDefault="007E08C0" w:rsidP="007E08C0">
      <w:pPr>
        <w:shd w:val="clear" w:color="auto" w:fill="FFFFFF"/>
        <w:suppressAutoHyphens w:val="0"/>
        <w:autoSpaceDE w:val="0"/>
        <w:autoSpaceDN w:val="0"/>
        <w:adjustRightInd w:val="0"/>
        <w:spacing w:line="360" w:lineRule="auto"/>
        <w:ind w:firstLine="708"/>
        <w:jc w:val="both"/>
        <w:rPr>
          <w:rFonts w:ascii="Arial" w:hAnsi="Arial" w:cs="Arial"/>
          <w:b/>
          <w:bCs/>
          <w:sz w:val="18"/>
          <w:szCs w:val="18"/>
        </w:rPr>
      </w:pPr>
    </w:p>
    <w:p w14:paraId="6236284A" w14:textId="251DD648"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b/>
          <w:bCs/>
          <w:sz w:val="18"/>
          <w:szCs w:val="18"/>
        </w:rPr>
      </w:pPr>
      <w:r w:rsidRPr="007E08C0">
        <w:rPr>
          <w:rFonts w:ascii="Arial" w:hAnsi="Arial" w:cs="Arial"/>
          <w:b/>
          <w:bCs/>
          <w:sz w:val="18"/>
          <w:szCs w:val="18"/>
        </w:rPr>
        <w:t>5.7.6. Sufity</w:t>
      </w:r>
    </w:p>
    <w:p w14:paraId="449C811C" w14:textId="4311F0E1"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b/>
          <w:bCs/>
          <w:sz w:val="18"/>
          <w:szCs w:val="18"/>
        </w:rPr>
      </w:pPr>
    </w:p>
    <w:p w14:paraId="5D3D59A5" w14:textId="546B84A9"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xml:space="preserve">Pomieszczenie hali sportowej </w:t>
      </w:r>
      <w:proofErr w:type="spellStart"/>
      <w:r w:rsidRPr="007E08C0">
        <w:rPr>
          <w:rFonts w:ascii="Arial" w:hAnsi="Arial" w:cs="Arial"/>
          <w:sz w:val="18"/>
          <w:szCs w:val="18"/>
        </w:rPr>
        <w:t>przekryte</w:t>
      </w:r>
      <w:proofErr w:type="spellEnd"/>
      <w:r w:rsidRPr="007E08C0">
        <w:rPr>
          <w:rFonts w:ascii="Arial" w:hAnsi="Arial" w:cs="Arial"/>
          <w:sz w:val="18"/>
          <w:szCs w:val="18"/>
        </w:rPr>
        <w:t xml:space="preserve"> będzie dachem łukowym o konstrukcji wykonanej z drewna klejonego. Projektuje się sufit akustyczny o następującej strukturze:</w:t>
      </w:r>
    </w:p>
    <w:p w14:paraId="17B2F4F0"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i/>
          <w:iCs/>
          <w:sz w:val="18"/>
          <w:szCs w:val="18"/>
        </w:rPr>
      </w:pPr>
    </w:p>
    <w:p w14:paraId="11D269F2" w14:textId="61ABD262"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i/>
          <w:iCs/>
          <w:sz w:val="18"/>
          <w:szCs w:val="18"/>
        </w:rPr>
      </w:pPr>
      <w:r w:rsidRPr="007E08C0">
        <w:rPr>
          <w:rFonts w:ascii="Arial" w:hAnsi="Arial" w:cs="Arial"/>
          <w:i/>
          <w:iCs/>
          <w:sz w:val="18"/>
          <w:szCs w:val="18"/>
        </w:rPr>
        <w:t xml:space="preserve">Płyty akustyczne dekoracyjne z wełny drzewnej łączonej magnezytem 25 mm np. </w:t>
      </w:r>
      <w:proofErr w:type="spellStart"/>
      <w:r w:rsidRPr="007E08C0">
        <w:rPr>
          <w:rFonts w:ascii="Arial" w:hAnsi="Arial" w:cs="Arial"/>
          <w:i/>
          <w:iCs/>
          <w:sz w:val="18"/>
          <w:szCs w:val="18"/>
        </w:rPr>
        <w:t>Heradesign</w:t>
      </w:r>
      <w:proofErr w:type="spellEnd"/>
    </w:p>
    <w:p w14:paraId="50371E7D"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i/>
          <w:iCs/>
          <w:sz w:val="18"/>
          <w:szCs w:val="18"/>
        </w:rPr>
      </w:pPr>
      <w:proofErr w:type="spellStart"/>
      <w:r w:rsidRPr="007E08C0">
        <w:rPr>
          <w:rFonts w:ascii="Arial" w:hAnsi="Arial" w:cs="Arial"/>
          <w:i/>
          <w:iCs/>
          <w:sz w:val="18"/>
          <w:szCs w:val="18"/>
        </w:rPr>
        <w:t>Superfine</w:t>
      </w:r>
      <w:proofErr w:type="spellEnd"/>
      <w:r w:rsidRPr="007E08C0">
        <w:rPr>
          <w:rFonts w:ascii="Arial" w:hAnsi="Arial" w:cs="Arial"/>
          <w:i/>
          <w:iCs/>
          <w:sz w:val="18"/>
          <w:szCs w:val="18"/>
        </w:rPr>
        <w:t xml:space="preserve"> 25 mm lub równoważne.</w:t>
      </w:r>
    </w:p>
    <w:p w14:paraId="6D997660"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i/>
          <w:iCs/>
          <w:sz w:val="18"/>
          <w:szCs w:val="18"/>
        </w:rPr>
      </w:pPr>
      <w:r w:rsidRPr="007E08C0">
        <w:rPr>
          <w:rFonts w:ascii="Arial" w:hAnsi="Arial" w:cs="Arial"/>
          <w:sz w:val="18"/>
          <w:szCs w:val="18"/>
        </w:rPr>
        <w:t xml:space="preserve">• </w:t>
      </w:r>
      <w:r w:rsidRPr="007E08C0">
        <w:rPr>
          <w:rFonts w:ascii="Arial" w:hAnsi="Arial" w:cs="Arial"/>
          <w:i/>
          <w:iCs/>
          <w:sz w:val="18"/>
          <w:szCs w:val="18"/>
        </w:rPr>
        <w:t>Profile z kształtowników stalowych,</w:t>
      </w:r>
    </w:p>
    <w:p w14:paraId="335F4054"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Należy stosować systemowy ruszt ze stali ocynkowanej wykonany wg instrukcji dostawcy</w:t>
      </w:r>
    </w:p>
    <w:p w14:paraId="3BCD1911" w14:textId="6833AF4E"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systemu. Do montażu sufitów stosuje się następujące typy profili stalowych:</w:t>
      </w:r>
    </w:p>
    <w:p w14:paraId="68A04563"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Profil CD 60 o grubości 0,6 mm</w:t>
      </w:r>
    </w:p>
    <w:p w14:paraId="6792D70E"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Profil konstrukcyjny w sufitach podwieszanych, okładzinach sufitowych i ściennych oraz w</w:t>
      </w:r>
    </w:p>
    <w:p w14:paraId="07512A1A"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poddaszach.</w:t>
      </w:r>
    </w:p>
    <w:p w14:paraId="4FC8DE24"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i/>
          <w:iCs/>
          <w:sz w:val="18"/>
          <w:szCs w:val="18"/>
        </w:rPr>
      </w:pPr>
      <w:r w:rsidRPr="007E08C0">
        <w:rPr>
          <w:rFonts w:ascii="Arial" w:hAnsi="Arial" w:cs="Arial"/>
          <w:sz w:val="18"/>
          <w:szCs w:val="18"/>
        </w:rPr>
        <w:t xml:space="preserve">• </w:t>
      </w:r>
      <w:r w:rsidRPr="007E08C0">
        <w:rPr>
          <w:rFonts w:ascii="Arial" w:hAnsi="Arial" w:cs="Arial"/>
          <w:i/>
          <w:iCs/>
          <w:sz w:val="18"/>
          <w:szCs w:val="18"/>
        </w:rPr>
        <w:t>Łączniki,</w:t>
      </w:r>
    </w:p>
    <w:p w14:paraId="67FEFBD8"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Do montażu i sufitów stosuje się następujące typy łączników:</w:t>
      </w:r>
    </w:p>
    <w:p w14:paraId="3C107578"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Łącznik wzdłużny - do łączenia (przedłużania) profil CD 60.</w:t>
      </w:r>
    </w:p>
    <w:p w14:paraId="5E775AED"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Wieszak prosty ES 75 ( dla opuszczeni do 100 mm)</w:t>
      </w:r>
    </w:p>
    <w:p w14:paraId="23E82A3D"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Wieszaki krzyżowe ( do opuszczenia poniżej 200 mm)</w:t>
      </w:r>
    </w:p>
    <w:p w14:paraId="1CA92E78"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i/>
          <w:iCs/>
          <w:sz w:val="18"/>
          <w:szCs w:val="18"/>
        </w:rPr>
      </w:pPr>
      <w:r w:rsidRPr="007E08C0">
        <w:rPr>
          <w:rFonts w:ascii="Arial" w:hAnsi="Arial" w:cs="Arial"/>
          <w:sz w:val="18"/>
          <w:szCs w:val="18"/>
        </w:rPr>
        <w:t xml:space="preserve">• </w:t>
      </w:r>
      <w:r w:rsidRPr="007E08C0">
        <w:rPr>
          <w:rFonts w:ascii="Arial" w:hAnsi="Arial" w:cs="Arial"/>
          <w:i/>
          <w:iCs/>
          <w:sz w:val="18"/>
          <w:szCs w:val="18"/>
        </w:rPr>
        <w:t>Wkręty</w:t>
      </w:r>
    </w:p>
    <w:p w14:paraId="21686FF0"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Wkręty systemowe do stosowania w systemach akustycznych z wełny drzewnej należy używać</w:t>
      </w:r>
    </w:p>
    <w:p w14:paraId="3E9B0276"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xml:space="preserve">tylko specjalnych, systemowych blachowkrętów oraz wkrętów do drewna w kolorze płyty. 6 </w:t>
      </w:r>
      <w:proofErr w:type="spellStart"/>
      <w:r w:rsidRPr="007E08C0">
        <w:rPr>
          <w:rFonts w:ascii="Arial" w:hAnsi="Arial" w:cs="Arial"/>
          <w:sz w:val="18"/>
          <w:szCs w:val="18"/>
        </w:rPr>
        <w:t>szt</w:t>
      </w:r>
      <w:proofErr w:type="spellEnd"/>
    </w:p>
    <w:p w14:paraId="5BBA2C27"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lastRenderedPageBreak/>
        <w:t>/płytę</w:t>
      </w:r>
    </w:p>
    <w:p w14:paraId="103CB25B"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i/>
          <w:iCs/>
          <w:sz w:val="18"/>
          <w:szCs w:val="18"/>
        </w:rPr>
      </w:pPr>
      <w:r w:rsidRPr="007E08C0">
        <w:rPr>
          <w:rFonts w:ascii="Arial" w:hAnsi="Arial" w:cs="Arial"/>
          <w:sz w:val="18"/>
          <w:szCs w:val="18"/>
        </w:rPr>
        <w:t xml:space="preserve">• </w:t>
      </w:r>
      <w:r w:rsidRPr="007E08C0">
        <w:rPr>
          <w:rFonts w:ascii="Arial" w:hAnsi="Arial" w:cs="Arial"/>
          <w:i/>
          <w:iCs/>
          <w:sz w:val="18"/>
          <w:szCs w:val="18"/>
        </w:rPr>
        <w:t>Płyty akustyczne na sufit</w:t>
      </w:r>
    </w:p>
    <w:p w14:paraId="03930CE7"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Dekoracyjne płyty akustyczne z wełny drzewnej łączonej magnezytem .Malowane na kolor Natur</w:t>
      </w:r>
    </w:p>
    <w:p w14:paraId="3B62A41A"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13 , ostateczna próbka do akceptacji architekta. Sufity akustyczne wykonać zgodnie z rysunkami</w:t>
      </w:r>
    </w:p>
    <w:p w14:paraId="523E5D66"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szczegółowymi. Montaż za pomocą niewidocznych wkrętów systemowych.</w:t>
      </w:r>
    </w:p>
    <w:p w14:paraId="3D91F7BC"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i/>
          <w:iCs/>
          <w:sz w:val="18"/>
          <w:szCs w:val="18"/>
        </w:rPr>
      </w:pPr>
      <w:r w:rsidRPr="007E08C0">
        <w:rPr>
          <w:rFonts w:ascii="Arial" w:hAnsi="Arial" w:cs="Arial"/>
          <w:i/>
          <w:iCs/>
          <w:sz w:val="18"/>
          <w:szCs w:val="18"/>
        </w:rPr>
        <w:t>Klasa pochłaniania 0,95(L) dla niskich częstotliwości z wełną mineralna 40 mm 50 kg/m3 (</w:t>
      </w:r>
    </w:p>
    <w:p w14:paraId="23D9AD6F"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i/>
          <w:iCs/>
          <w:sz w:val="18"/>
          <w:szCs w:val="18"/>
        </w:rPr>
      </w:pPr>
      <w:r w:rsidRPr="007E08C0">
        <w:rPr>
          <w:rFonts w:ascii="Arial" w:hAnsi="Arial" w:cs="Arial"/>
          <w:i/>
          <w:iCs/>
          <w:sz w:val="18"/>
          <w:szCs w:val="18"/>
        </w:rPr>
        <w:t>suficie),</w:t>
      </w:r>
    </w:p>
    <w:p w14:paraId="70DF2F66"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i/>
          <w:iCs/>
          <w:sz w:val="18"/>
          <w:szCs w:val="18"/>
        </w:rPr>
      </w:pPr>
      <w:r w:rsidRPr="007E08C0">
        <w:rPr>
          <w:rFonts w:ascii="Arial" w:hAnsi="Arial" w:cs="Arial"/>
          <w:i/>
          <w:iCs/>
          <w:sz w:val="18"/>
          <w:szCs w:val="18"/>
        </w:rPr>
        <w:t>Szerokość włókna 1 mm</w:t>
      </w:r>
    </w:p>
    <w:p w14:paraId="3D2A3F1C"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i/>
          <w:iCs/>
          <w:sz w:val="18"/>
          <w:szCs w:val="18"/>
        </w:rPr>
      </w:pPr>
      <w:r w:rsidRPr="007E08C0">
        <w:rPr>
          <w:rFonts w:ascii="Arial" w:hAnsi="Arial" w:cs="Arial"/>
          <w:i/>
          <w:iCs/>
          <w:sz w:val="18"/>
          <w:szCs w:val="18"/>
        </w:rPr>
        <w:t>Grubość 25 mm Sufit</w:t>
      </w:r>
    </w:p>
    <w:p w14:paraId="18C3F41C"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i/>
          <w:iCs/>
          <w:sz w:val="18"/>
          <w:szCs w:val="18"/>
        </w:rPr>
      </w:pPr>
      <w:r w:rsidRPr="007E08C0">
        <w:rPr>
          <w:rFonts w:ascii="Arial" w:hAnsi="Arial" w:cs="Arial"/>
          <w:i/>
          <w:iCs/>
          <w:sz w:val="18"/>
          <w:szCs w:val="18"/>
        </w:rPr>
        <w:t>Wymiar paneli 1200x600</w:t>
      </w:r>
    </w:p>
    <w:p w14:paraId="30788EF8"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i/>
          <w:iCs/>
          <w:sz w:val="18"/>
          <w:szCs w:val="18"/>
        </w:rPr>
      </w:pPr>
      <w:r w:rsidRPr="007E08C0">
        <w:rPr>
          <w:rFonts w:ascii="Arial" w:hAnsi="Arial" w:cs="Arial"/>
          <w:i/>
          <w:iCs/>
          <w:sz w:val="18"/>
          <w:szCs w:val="18"/>
        </w:rPr>
        <w:t>Tolerancja wymiarowa +/-1 mm</w:t>
      </w:r>
    </w:p>
    <w:p w14:paraId="1C118DCC"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i/>
          <w:iCs/>
          <w:sz w:val="18"/>
          <w:szCs w:val="18"/>
        </w:rPr>
      </w:pPr>
      <w:r w:rsidRPr="007E08C0">
        <w:rPr>
          <w:rFonts w:ascii="Arial" w:hAnsi="Arial" w:cs="Arial"/>
          <w:i/>
          <w:iCs/>
          <w:sz w:val="18"/>
          <w:szCs w:val="18"/>
        </w:rPr>
        <w:t>Duża odporność na uszkodzenia mechaniczne- klasa 1A</w:t>
      </w:r>
    </w:p>
    <w:p w14:paraId="68798C72"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i/>
          <w:iCs/>
          <w:sz w:val="18"/>
          <w:szCs w:val="18"/>
        </w:rPr>
      </w:pPr>
      <w:r w:rsidRPr="007E08C0">
        <w:rPr>
          <w:rFonts w:ascii="Arial" w:hAnsi="Arial" w:cs="Arial"/>
          <w:i/>
          <w:iCs/>
          <w:sz w:val="18"/>
          <w:szCs w:val="18"/>
        </w:rPr>
        <w:t>Krawędź fazowana</w:t>
      </w:r>
    </w:p>
    <w:p w14:paraId="1A0DDA3E"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i/>
          <w:iCs/>
          <w:sz w:val="18"/>
          <w:szCs w:val="18"/>
        </w:rPr>
      </w:pPr>
      <w:r w:rsidRPr="007E08C0">
        <w:rPr>
          <w:rFonts w:ascii="Arial" w:hAnsi="Arial" w:cs="Arial"/>
          <w:i/>
          <w:iCs/>
          <w:sz w:val="18"/>
          <w:szCs w:val="18"/>
        </w:rPr>
        <w:t>Niska emisyjność cząstek stałych( czystość powietrza).</w:t>
      </w:r>
    </w:p>
    <w:p w14:paraId="207A346C"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i/>
          <w:iCs/>
          <w:sz w:val="18"/>
          <w:szCs w:val="18"/>
        </w:rPr>
      </w:pPr>
      <w:r w:rsidRPr="007E08C0">
        <w:rPr>
          <w:rFonts w:ascii="Arial" w:hAnsi="Arial" w:cs="Arial"/>
          <w:i/>
          <w:iCs/>
          <w:sz w:val="18"/>
          <w:szCs w:val="18"/>
        </w:rPr>
        <w:t xml:space="preserve">Kolor podobny do RAL 1015 lub dowolny inny zgodny z projektem </w:t>
      </w:r>
      <w:proofErr w:type="spellStart"/>
      <w:r w:rsidRPr="007E08C0">
        <w:rPr>
          <w:rFonts w:ascii="Arial" w:hAnsi="Arial" w:cs="Arial"/>
          <w:i/>
          <w:iCs/>
          <w:sz w:val="18"/>
          <w:szCs w:val="18"/>
        </w:rPr>
        <w:t>wnetrz</w:t>
      </w:r>
      <w:proofErr w:type="spellEnd"/>
    </w:p>
    <w:p w14:paraId="0B39DA0C"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i/>
          <w:iCs/>
          <w:sz w:val="18"/>
          <w:szCs w:val="18"/>
        </w:rPr>
      </w:pPr>
      <w:r w:rsidRPr="007E08C0">
        <w:rPr>
          <w:rFonts w:ascii="Arial" w:hAnsi="Arial" w:cs="Arial"/>
          <w:i/>
          <w:iCs/>
          <w:sz w:val="18"/>
          <w:szCs w:val="18"/>
        </w:rPr>
        <w:t>Możliwość odświeżania przez malowanie bez znacznych strat w pochłanianiu hałasu( trwałość</w:t>
      </w:r>
    </w:p>
    <w:p w14:paraId="456EA46C"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i/>
          <w:iCs/>
          <w:sz w:val="18"/>
          <w:szCs w:val="18"/>
        </w:rPr>
      </w:pPr>
      <w:r w:rsidRPr="007E08C0">
        <w:rPr>
          <w:rFonts w:ascii="Arial" w:hAnsi="Arial" w:cs="Arial"/>
          <w:i/>
          <w:iCs/>
          <w:sz w:val="18"/>
          <w:szCs w:val="18"/>
        </w:rPr>
        <w:t>funkcji akustycznej)</w:t>
      </w:r>
    </w:p>
    <w:p w14:paraId="3F35DAE7" w14:textId="17104D45"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i/>
          <w:iCs/>
          <w:sz w:val="18"/>
          <w:szCs w:val="18"/>
        </w:rPr>
      </w:pPr>
      <w:r w:rsidRPr="007E08C0">
        <w:rPr>
          <w:rFonts w:ascii="Arial" w:hAnsi="Arial" w:cs="Arial"/>
          <w:i/>
          <w:iCs/>
          <w:sz w:val="18"/>
          <w:szCs w:val="18"/>
        </w:rPr>
        <w:t>Zabezpieczenie przed pyleniem wełny – wełna w workach akustycznych</w:t>
      </w:r>
    </w:p>
    <w:p w14:paraId="67711AEB" w14:textId="792294D1"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i/>
          <w:iCs/>
          <w:sz w:val="18"/>
          <w:szCs w:val="18"/>
        </w:rPr>
      </w:pPr>
    </w:p>
    <w:p w14:paraId="3EB401E6" w14:textId="59BA9A30"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i/>
          <w:iCs/>
          <w:sz w:val="18"/>
          <w:szCs w:val="18"/>
        </w:rPr>
      </w:pPr>
      <w:r w:rsidRPr="007E08C0">
        <w:rPr>
          <w:rFonts w:ascii="Arial" w:hAnsi="Arial" w:cs="Arial"/>
          <w:i/>
          <w:iCs/>
          <w:sz w:val="18"/>
          <w:szCs w:val="18"/>
        </w:rPr>
        <w:t xml:space="preserve">W pozostałych pomieszczeniach zgodnie z projektem aranżacji należy wykonywać sufity systemowe modułowe 60 x 60 np. </w:t>
      </w:r>
      <w:proofErr w:type="spellStart"/>
      <w:r w:rsidRPr="007E08C0">
        <w:rPr>
          <w:rFonts w:ascii="Arial" w:hAnsi="Arial" w:cs="Arial"/>
          <w:i/>
          <w:iCs/>
          <w:sz w:val="18"/>
          <w:szCs w:val="18"/>
        </w:rPr>
        <w:t>Amstrong</w:t>
      </w:r>
      <w:proofErr w:type="spellEnd"/>
      <w:r w:rsidRPr="007E08C0">
        <w:rPr>
          <w:rFonts w:ascii="Arial" w:hAnsi="Arial" w:cs="Arial"/>
          <w:i/>
          <w:iCs/>
          <w:sz w:val="18"/>
          <w:szCs w:val="18"/>
        </w:rPr>
        <w:t xml:space="preserve">  lub zabudowę  STG  w pomieszczeniach </w:t>
      </w:r>
      <w:r w:rsidR="00E96787">
        <w:rPr>
          <w:rFonts w:ascii="Arial" w:hAnsi="Arial" w:cs="Arial"/>
          <w:i/>
          <w:iCs/>
          <w:sz w:val="18"/>
          <w:szCs w:val="18"/>
        </w:rPr>
        <w:t>mokrych</w:t>
      </w:r>
    </w:p>
    <w:p w14:paraId="535346D8"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b/>
          <w:bCs/>
          <w:sz w:val="18"/>
          <w:szCs w:val="18"/>
        </w:rPr>
      </w:pPr>
    </w:p>
    <w:p w14:paraId="1115A53C" w14:textId="3B76FDCC"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b/>
          <w:bCs/>
          <w:sz w:val="18"/>
          <w:szCs w:val="18"/>
        </w:rPr>
      </w:pPr>
      <w:r w:rsidRPr="007E08C0">
        <w:rPr>
          <w:rFonts w:ascii="Arial" w:hAnsi="Arial" w:cs="Arial"/>
          <w:b/>
          <w:bCs/>
          <w:sz w:val="18"/>
          <w:szCs w:val="18"/>
        </w:rPr>
        <w:t>5.7.7. Aranżacja wnętrz oraz standard wykonania i wyposażenia</w:t>
      </w:r>
    </w:p>
    <w:p w14:paraId="77401BC0" w14:textId="717587C3" w:rsidR="007E08C0" w:rsidRPr="007E08C0" w:rsidRDefault="007E08C0" w:rsidP="007E08C0">
      <w:pPr>
        <w:shd w:val="clear" w:color="auto" w:fill="FFFFFF"/>
        <w:suppressAutoHyphens w:val="0"/>
        <w:autoSpaceDE w:val="0"/>
        <w:autoSpaceDN w:val="0"/>
        <w:adjustRightInd w:val="0"/>
        <w:spacing w:line="360" w:lineRule="auto"/>
        <w:ind w:firstLine="576"/>
        <w:jc w:val="both"/>
        <w:rPr>
          <w:rFonts w:ascii="Arial" w:hAnsi="Arial" w:cs="Arial"/>
          <w:b/>
          <w:bCs/>
          <w:sz w:val="18"/>
          <w:szCs w:val="18"/>
        </w:rPr>
      </w:pPr>
    </w:p>
    <w:p w14:paraId="48C5EA71" w14:textId="1DDFD900"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r w:rsidRPr="007E08C0">
        <w:rPr>
          <w:rFonts w:ascii="Arial" w:hAnsi="Arial" w:cs="Arial"/>
          <w:sz w:val="18"/>
          <w:szCs w:val="18"/>
        </w:rPr>
        <w:t xml:space="preserve">Aranżacje wnętrz wykonać zgodnie z załączonym opracowaniem stanowiącym kłady pomieszczeń oraz podstawowe wizualizacje. Z uwagi na Prawo Zamówień Publicznym przyjęte rozwiązania oraz nazwy </w:t>
      </w:r>
      <w:proofErr w:type="spellStart"/>
      <w:r w:rsidRPr="007E08C0">
        <w:rPr>
          <w:rFonts w:ascii="Arial" w:hAnsi="Arial" w:cs="Arial"/>
          <w:sz w:val="18"/>
          <w:szCs w:val="18"/>
        </w:rPr>
        <w:t>hanldowe</w:t>
      </w:r>
      <w:proofErr w:type="spellEnd"/>
      <w:r w:rsidRPr="007E08C0">
        <w:rPr>
          <w:rFonts w:ascii="Arial" w:hAnsi="Arial" w:cs="Arial"/>
          <w:sz w:val="18"/>
          <w:szCs w:val="18"/>
        </w:rPr>
        <w:t xml:space="preserve"> należy traktować poglądowo, Jednostka Projektowa oraz </w:t>
      </w:r>
      <w:proofErr w:type="spellStart"/>
      <w:r w:rsidRPr="007E08C0">
        <w:rPr>
          <w:rFonts w:ascii="Arial" w:hAnsi="Arial" w:cs="Arial"/>
          <w:sz w:val="18"/>
          <w:szCs w:val="18"/>
        </w:rPr>
        <w:t>Zamawiajacy</w:t>
      </w:r>
      <w:proofErr w:type="spellEnd"/>
      <w:r w:rsidRPr="007E08C0">
        <w:rPr>
          <w:rFonts w:ascii="Arial" w:hAnsi="Arial" w:cs="Arial"/>
          <w:sz w:val="18"/>
          <w:szCs w:val="18"/>
        </w:rPr>
        <w:t xml:space="preserve"> zezwalają na stosowanie materiałów o równorzędnych parametrach i walorach architektonicznych. Wszystkie materiały i elementy wbudowane w budynek muszą spełniać wymagania przeciwpożarowe (NRO) oraz być przeznaczone do stosowania w miejscach publicznych (min. obiekty szkolne). W przypadku zmian materiałowych każdorazowo należy </w:t>
      </w:r>
      <w:proofErr w:type="spellStart"/>
      <w:r w:rsidRPr="007E08C0">
        <w:rPr>
          <w:rFonts w:ascii="Arial" w:hAnsi="Arial" w:cs="Arial"/>
          <w:sz w:val="18"/>
          <w:szCs w:val="18"/>
        </w:rPr>
        <w:t>kontaktowąc</w:t>
      </w:r>
      <w:proofErr w:type="spellEnd"/>
      <w:r w:rsidRPr="007E08C0">
        <w:rPr>
          <w:rFonts w:ascii="Arial" w:hAnsi="Arial" w:cs="Arial"/>
          <w:sz w:val="18"/>
          <w:szCs w:val="18"/>
        </w:rPr>
        <w:t xml:space="preserve"> się z wnioskiem materiałowym do Jednostki Projektowej.</w:t>
      </w:r>
    </w:p>
    <w:p w14:paraId="51C4E422" w14:textId="77777777"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p>
    <w:p w14:paraId="2F949D4F" w14:textId="0970CBE4"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b/>
          <w:bCs/>
          <w:sz w:val="18"/>
          <w:szCs w:val="18"/>
        </w:rPr>
      </w:pPr>
      <w:r w:rsidRPr="007E08C0">
        <w:rPr>
          <w:rFonts w:ascii="Arial" w:hAnsi="Arial" w:cs="Arial"/>
          <w:b/>
          <w:bCs/>
          <w:sz w:val="18"/>
          <w:szCs w:val="18"/>
        </w:rPr>
        <w:t>5.7.8. Balustrady</w:t>
      </w:r>
    </w:p>
    <w:p w14:paraId="474A8DA5" w14:textId="1228C60A" w:rsidR="007E08C0" w:rsidRPr="007E08C0" w:rsidRDefault="007E08C0" w:rsidP="007E08C0">
      <w:pPr>
        <w:shd w:val="clear" w:color="auto" w:fill="FFFFFF"/>
        <w:suppressAutoHyphens w:val="0"/>
        <w:autoSpaceDE w:val="0"/>
        <w:autoSpaceDN w:val="0"/>
        <w:adjustRightInd w:val="0"/>
        <w:spacing w:line="360" w:lineRule="auto"/>
        <w:jc w:val="both"/>
        <w:rPr>
          <w:rFonts w:ascii="Arial" w:hAnsi="Arial" w:cs="Arial"/>
          <w:sz w:val="18"/>
          <w:szCs w:val="18"/>
        </w:rPr>
      </w:pPr>
    </w:p>
    <w:p w14:paraId="414231F8" w14:textId="093E9569" w:rsidR="007E08C0" w:rsidRPr="007E08C0" w:rsidRDefault="007E08C0" w:rsidP="007E08C0">
      <w:pPr>
        <w:suppressAutoHyphens w:val="0"/>
        <w:autoSpaceDE w:val="0"/>
        <w:autoSpaceDN w:val="0"/>
        <w:adjustRightInd w:val="0"/>
        <w:spacing w:line="360" w:lineRule="auto"/>
        <w:rPr>
          <w:rFonts w:ascii="Arial" w:hAnsi="Arial" w:cs="Arial"/>
          <w:lang w:eastAsia="pl-PL"/>
        </w:rPr>
      </w:pPr>
      <w:r w:rsidRPr="007E08C0">
        <w:rPr>
          <w:rFonts w:ascii="Arial" w:hAnsi="Arial" w:cs="Arial"/>
          <w:lang w:eastAsia="pl-PL"/>
        </w:rPr>
        <w:t>Na klatkach schodowych trybunach oraz przy schodach wykonać należy balustrady oraz poręcze przyścienne, umożliwiające prawo i lewostronne użytkowanie. Balustrady ze stali nierdzewnej bez szwu wykonane z elementów systemowych. Wysokość minimalna balustrady wynosi 1,10 m ponad poziom powierzchni zabezpieczanej. Maksymalny prześwit między elementami tworzącymi balustrady powinien wynosić 0,12 m. Wykonać zgodnie z rysunkiem detalu.</w:t>
      </w:r>
    </w:p>
    <w:p w14:paraId="252501F5" w14:textId="610ABDCE" w:rsidR="003E71F0" w:rsidRDefault="003E71F0" w:rsidP="007E08C0">
      <w:pPr>
        <w:tabs>
          <w:tab w:val="num" w:pos="1080"/>
        </w:tabs>
        <w:suppressAutoHyphens w:val="0"/>
        <w:spacing w:line="360" w:lineRule="auto"/>
        <w:rPr>
          <w:color w:val="FF0000"/>
        </w:rPr>
      </w:pPr>
    </w:p>
    <w:p w14:paraId="74206D83" w14:textId="0DCECC05" w:rsidR="00412C0D" w:rsidRDefault="00412C0D" w:rsidP="007E08C0">
      <w:pPr>
        <w:tabs>
          <w:tab w:val="num" w:pos="1080"/>
        </w:tabs>
        <w:suppressAutoHyphens w:val="0"/>
        <w:spacing w:line="360" w:lineRule="auto"/>
        <w:rPr>
          <w:color w:val="FF0000"/>
        </w:rPr>
      </w:pPr>
    </w:p>
    <w:p w14:paraId="5175943D" w14:textId="3DE94D73" w:rsidR="00412C0D" w:rsidRDefault="00412C0D" w:rsidP="007E08C0">
      <w:pPr>
        <w:tabs>
          <w:tab w:val="num" w:pos="1080"/>
        </w:tabs>
        <w:suppressAutoHyphens w:val="0"/>
        <w:spacing w:line="360" w:lineRule="auto"/>
        <w:rPr>
          <w:color w:val="FF0000"/>
        </w:rPr>
      </w:pPr>
    </w:p>
    <w:p w14:paraId="3A4CFE48" w14:textId="77777777" w:rsidR="00412C0D" w:rsidRPr="007E08C0" w:rsidRDefault="00412C0D" w:rsidP="007E08C0">
      <w:pPr>
        <w:tabs>
          <w:tab w:val="num" w:pos="1080"/>
        </w:tabs>
        <w:suppressAutoHyphens w:val="0"/>
        <w:spacing w:line="360" w:lineRule="auto"/>
        <w:rPr>
          <w:color w:val="FF0000"/>
        </w:rPr>
      </w:pPr>
    </w:p>
    <w:p w14:paraId="17C8DEC9" w14:textId="773DB088" w:rsidR="00F15407" w:rsidRPr="007E08C0" w:rsidRDefault="003E71F0" w:rsidP="007E08C0">
      <w:pPr>
        <w:pStyle w:val="Nagwek2"/>
        <w:spacing w:line="360" w:lineRule="auto"/>
      </w:pPr>
      <w:bookmarkStart w:id="40" w:name="_Toc35344633"/>
      <w:r w:rsidRPr="007E08C0">
        <w:lastRenderedPageBreak/>
        <w:t>Opis zabezpieczeń przeciwpożarowych.</w:t>
      </w:r>
      <w:bookmarkEnd w:id="40"/>
    </w:p>
    <w:p w14:paraId="17EA0F34" w14:textId="39E45888" w:rsidR="002A3316" w:rsidRPr="007E08C0" w:rsidRDefault="002A3316" w:rsidP="007E08C0">
      <w:pPr>
        <w:keepNext/>
        <w:tabs>
          <w:tab w:val="left" w:pos="3402"/>
        </w:tabs>
        <w:spacing w:line="360" w:lineRule="auto"/>
        <w:jc w:val="both"/>
        <w:outlineLvl w:val="0"/>
        <w:rPr>
          <w:rFonts w:ascii="Arial" w:eastAsia="Noto Sans CJK SC" w:hAnsi="Arial" w:cs="Arial"/>
          <w:b/>
          <w:bCs/>
          <w:kern w:val="2"/>
          <w:sz w:val="24"/>
          <w:szCs w:val="24"/>
          <w:lang w:eastAsia="zh-CN" w:bidi="hi-IN"/>
        </w:rPr>
      </w:pPr>
      <w:r w:rsidRPr="007E08C0">
        <w:rPr>
          <w:rFonts w:ascii="Arial" w:eastAsia="Calibri" w:hAnsi="Arial" w:cs="Arial"/>
          <w:b/>
          <w:bCs/>
          <w:color w:val="000000"/>
          <w:kern w:val="2"/>
          <w:sz w:val="24"/>
          <w:szCs w:val="24"/>
          <w:lang w:eastAsia="zh-CN" w:bidi="hi-IN"/>
        </w:rPr>
        <w:t xml:space="preserve">   </w:t>
      </w:r>
    </w:p>
    <w:p w14:paraId="0955F411" w14:textId="1710DFC9" w:rsidR="002A3316" w:rsidRPr="007E08C0" w:rsidRDefault="002402BD" w:rsidP="007E08C0">
      <w:pPr>
        <w:spacing w:after="140" w:line="360" w:lineRule="auto"/>
        <w:jc w:val="both"/>
        <w:rPr>
          <w:rFonts w:ascii="Arial" w:eastAsia="Noto Sans CJK SC" w:hAnsi="Arial" w:cs="Arial"/>
          <w:kern w:val="2"/>
          <w:sz w:val="18"/>
          <w:szCs w:val="18"/>
          <w:lang w:eastAsia="zh-CN" w:bidi="hi-IN"/>
        </w:rPr>
      </w:pPr>
      <w:r w:rsidRPr="007E08C0">
        <w:rPr>
          <w:rFonts w:ascii="Arial" w:eastAsia="Noto Sans CJK SC" w:hAnsi="Arial" w:cs="Arial"/>
          <w:b/>
          <w:bCs/>
          <w:kern w:val="2"/>
          <w:sz w:val="18"/>
          <w:szCs w:val="18"/>
          <w:lang w:eastAsia="zh-CN" w:bidi="hi-IN"/>
        </w:rPr>
        <w:t xml:space="preserve">5.5.1 </w:t>
      </w:r>
      <w:r w:rsidR="002A3316" w:rsidRPr="007E08C0">
        <w:rPr>
          <w:rFonts w:ascii="Arial" w:eastAsia="Noto Sans CJK SC" w:hAnsi="Arial" w:cs="Arial"/>
          <w:b/>
          <w:bCs/>
          <w:kern w:val="2"/>
          <w:sz w:val="18"/>
          <w:szCs w:val="18"/>
          <w:lang w:eastAsia="zh-CN" w:bidi="hi-IN"/>
        </w:rPr>
        <w:t xml:space="preserve"> Przepisy i normy wykorzystane do wykonania opracowania. </w:t>
      </w:r>
    </w:p>
    <w:p w14:paraId="4180F02A" w14:textId="77777777" w:rsidR="002A3316" w:rsidRPr="007E08C0" w:rsidRDefault="002A3316" w:rsidP="007E08C0">
      <w:pPr>
        <w:tabs>
          <w:tab w:val="left" w:pos="520"/>
          <w:tab w:val="left" w:pos="1040"/>
          <w:tab w:val="left" w:pos="1560"/>
          <w:tab w:val="left" w:pos="2100"/>
          <w:tab w:val="left" w:pos="2620"/>
          <w:tab w:val="left" w:pos="3140"/>
          <w:tab w:val="left" w:pos="3660"/>
          <w:tab w:val="left" w:pos="4200"/>
          <w:tab w:val="left" w:pos="4720"/>
        </w:tabs>
        <w:spacing w:line="360" w:lineRule="auto"/>
        <w:ind w:right="-567"/>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1.1 Ustawa z dnia 7 lipca 1994r. Prawo budowlane ( Dz.U. Nr 89 poz.414 z 1994r.)z późniejszymi zmianami</w:t>
      </w:r>
    </w:p>
    <w:p w14:paraId="0A8A59BF" w14:textId="77777777" w:rsidR="002A3316" w:rsidRPr="007E08C0" w:rsidRDefault="002A3316" w:rsidP="007E08C0">
      <w:pPr>
        <w:tabs>
          <w:tab w:val="left" w:pos="520"/>
          <w:tab w:val="left" w:pos="1040"/>
          <w:tab w:val="left" w:pos="1560"/>
          <w:tab w:val="left" w:pos="2100"/>
          <w:tab w:val="left" w:pos="2620"/>
          <w:tab w:val="left" w:pos="3140"/>
          <w:tab w:val="left" w:pos="3660"/>
          <w:tab w:val="left" w:pos="4200"/>
          <w:tab w:val="left" w:pos="4720"/>
        </w:tabs>
        <w:spacing w:line="360" w:lineRule="auto"/>
        <w:ind w:right="-567"/>
        <w:jc w:val="both"/>
        <w:rPr>
          <w:rFonts w:ascii="Arial" w:eastAsia="Noto Sans CJK SC" w:hAnsi="Arial" w:cs="Arial"/>
          <w:kern w:val="2"/>
          <w:sz w:val="18"/>
          <w:szCs w:val="18"/>
          <w:lang w:eastAsia="zh-CN" w:bidi="hi-IN"/>
        </w:rPr>
      </w:pPr>
      <w:r w:rsidRPr="007E08C0">
        <w:rPr>
          <w:rFonts w:ascii="Arial" w:eastAsia="Noto Sans CJK SC" w:hAnsi="Arial" w:cs="Arial"/>
          <w:iCs/>
          <w:kern w:val="2"/>
          <w:sz w:val="18"/>
          <w:szCs w:val="18"/>
          <w:lang w:eastAsia="zh-CN" w:bidi="hi-IN"/>
        </w:rPr>
        <w:t>1.2 Rozporządzenie Ministra Infrastruktury z dnia 12 kwietnia 2002 r. w sprawie warunków technicznych, jakim powinny odpowiadać budynki i ich usytuowanie Dz. U. Nr 75, poz. 690, z 15 czerwca 2002r z późniejszymi zmianami)</w:t>
      </w:r>
    </w:p>
    <w:p w14:paraId="78A1A9BC" w14:textId="77777777" w:rsidR="002A3316" w:rsidRPr="007E08C0" w:rsidRDefault="002A3316" w:rsidP="007E08C0">
      <w:pPr>
        <w:tabs>
          <w:tab w:val="left" w:pos="520"/>
          <w:tab w:val="left" w:pos="1040"/>
          <w:tab w:val="left" w:pos="1560"/>
          <w:tab w:val="left" w:pos="2100"/>
          <w:tab w:val="left" w:pos="2620"/>
          <w:tab w:val="left" w:pos="3140"/>
          <w:tab w:val="left" w:pos="3660"/>
          <w:tab w:val="left" w:pos="4200"/>
          <w:tab w:val="left" w:pos="4720"/>
        </w:tabs>
        <w:spacing w:line="360" w:lineRule="auto"/>
        <w:ind w:right="-567"/>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1.3 Rozporządzenie Ministra Spraw Wewnętrznych i Administracji z dnia 7 czerwca 2010 r. w sprawie ochrony przeciwpożarowej budynków, innych obiektów budowlanych i terenów ( Dz. Nr 109 poz. 719 z 2010r.)</w:t>
      </w:r>
    </w:p>
    <w:p w14:paraId="6CF977B9" w14:textId="77777777" w:rsidR="002A3316" w:rsidRPr="007E08C0" w:rsidRDefault="002A3316" w:rsidP="007E08C0">
      <w:pPr>
        <w:tabs>
          <w:tab w:val="left" w:pos="520"/>
          <w:tab w:val="left" w:pos="1040"/>
          <w:tab w:val="left" w:pos="1560"/>
          <w:tab w:val="left" w:pos="2100"/>
          <w:tab w:val="left" w:pos="2620"/>
          <w:tab w:val="left" w:pos="3140"/>
          <w:tab w:val="left" w:pos="3660"/>
          <w:tab w:val="left" w:pos="4200"/>
          <w:tab w:val="left" w:pos="4720"/>
        </w:tabs>
        <w:spacing w:line="360" w:lineRule="auto"/>
        <w:ind w:right="-567"/>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1.4 Rozporządzenie Ministra Spraw Wewnętrznych i Administracji z dnia 24 lipca 2009 r. w sprawie przeciwpożarowego zaopatrzenia w wodę i dróg pożarowych ( Dz. Nr 124 poz. 1030 z 2009 r.)</w:t>
      </w:r>
    </w:p>
    <w:p w14:paraId="3972D9BC" w14:textId="77777777" w:rsidR="002A3316" w:rsidRPr="007E08C0" w:rsidRDefault="002A3316" w:rsidP="007E08C0">
      <w:pPr>
        <w:tabs>
          <w:tab w:val="left" w:pos="520"/>
          <w:tab w:val="left" w:pos="1040"/>
          <w:tab w:val="left" w:pos="1560"/>
          <w:tab w:val="left" w:pos="2100"/>
          <w:tab w:val="left" w:pos="2620"/>
          <w:tab w:val="left" w:pos="3140"/>
          <w:tab w:val="left" w:pos="3660"/>
          <w:tab w:val="left" w:pos="4200"/>
          <w:tab w:val="left" w:pos="4720"/>
        </w:tabs>
        <w:spacing w:line="360" w:lineRule="auto"/>
        <w:ind w:right="-567"/>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1.5 Rozporządzenie Ministra Spraw wewnętrznych i administracji z dnia 22 kwietnia 1998r. w sprawie wyrobów służących do ochrony przeciwpożarowej, które mogą być wprowadzone do obrotu i stosowane wyłącznie na podstawie certyfikatu zgodności (Dz. U. Nr 55 poz. 362 z 1998r.)</w:t>
      </w:r>
    </w:p>
    <w:p w14:paraId="0617DFEF" w14:textId="77777777" w:rsidR="002A3316" w:rsidRPr="007E08C0" w:rsidRDefault="002A3316" w:rsidP="007E08C0">
      <w:pPr>
        <w:tabs>
          <w:tab w:val="left" w:pos="520"/>
          <w:tab w:val="left" w:pos="1040"/>
          <w:tab w:val="left" w:pos="1560"/>
          <w:tab w:val="left" w:pos="2100"/>
          <w:tab w:val="left" w:pos="2620"/>
          <w:tab w:val="left" w:pos="3140"/>
          <w:tab w:val="left" w:pos="3660"/>
          <w:tab w:val="left" w:pos="4200"/>
          <w:tab w:val="left" w:pos="4720"/>
        </w:tabs>
        <w:spacing w:line="360" w:lineRule="auto"/>
        <w:ind w:right="-567"/>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1.6 PN-86/E - 05003/01 Ochrona odgromowa obiektów budowlanych. Wymagania ogólne.</w:t>
      </w:r>
    </w:p>
    <w:p w14:paraId="5CF6971C" w14:textId="77777777" w:rsidR="002A3316" w:rsidRPr="007E08C0" w:rsidRDefault="002A3316" w:rsidP="007E08C0">
      <w:pPr>
        <w:tabs>
          <w:tab w:val="left" w:pos="520"/>
          <w:tab w:val="left" w:pos="1040"/>
          <w:tab w:val="left" w:pos="1560"/>
          <w:tab w:val="left" w:pos="2100"/>
          <w:tab w:val="left" w:pos="2620"/>
          <w:tab w:val="left" w:pos="3140"/>
          <w:tab w:val="left" w:pos="3660"/>
          <w:tab w:val="left" w:pos="4200"/>
          <w:tab w:val="left" w:pos="4720"/>
        </w:tabs>
        <w:spacing w:line="360" w:lineRule="auto"/>
        <w:ind w:right="-567"/>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1.7 PN-IEC 61024-1:2001 Ochrona odgromowa obiektów budowlanych. Wymagania ogólne.</w:t>
      </w:r>
    </w:p>
    <w:p w14:paraId="7B0FEB5A" w14:textId="77777777" w:rsidR="002A3316" w:rsidRPr="007E08C0" w:rsidRDefault="002A3316" w:rsidP="007E08C0">
      <w:pPr>
        <w:tabs>
          <w:tab w:val="left" w:pos="520"/>
          <w:tab w:val="left" w:pos="1040"/>
          <w:tab w:val="left" w:pos="1560"/>
          <w:tab w:val="left" w:pos="2100"/>
          <w:tab w:val="left" w:pos="2620"/>
          <w:tab w:val="left" w:pos="3140"/>
          <w:tab w:val="left" w:pos="3660"/>
          <w:tab w:val="left" w:pos="4200"/>
          <w:tab w:val="left" w:pos="4720"/>
        </w:tabs>
        <w:spacing w:line="360" w:lineRule="auto"/>
        <w:ind w:right="-567"/>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1.8 PN - 76/E - 05125 Elektroenergetyczne i sygnalizacyjne linie kablowe. Projektowanie i budowa</w:t>
      </w:r>
    </w:p>
    <w:p w14:paraId="2CC4E843" w14:textId="77777777" w:rsidR="002A3316" w:rsidRPr="007E08C0" w:rsidRDefault="002A3316" w:rsidP="007E08C0">
      <w:pPr>
        <w:numPr>
          <w:ilvl w:val="1"/>
          <w:numId w:val="27"/>
        </w:numPr>
        <w:tabs>
          <w:tab w:val="clear" w:pos="2496"/>
          <w:tab w:val="num" w:pos="360"/>
          <w:tab w:val="left" w:pos="520"/>
          <w:tab w:val="left" w:pos="1040"/>
          <w:tab w:val="left" w:pos="1560"/>
          <w:tab w:val="left" w:pos="2100"/>
          <w:tab w:val="left" w:pos="2620"/>
          <w:tab w:val="left" w:pos="3140"/>
          <w:tab w:val="left" w:pos="3660"/>
          <w:tab w:val="left" w:pos="4200"/>
          <w:tab w:val="left" w:pos="4720"/>
        </w:tabs>
        <w:spacing w:line="360" w:lineRule="auto"/>
        <w:ind w:left="360" w:right="-567"/>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PN-B-02852:2001 Ochrona przeciwpożarowa budynków. Obliczanie gęstości obciążenia ogniowego oraz wyznaczanie względnego czasu trwania pożaru,</w:t>
      </w:r>
    </w:p>
    <w:p w14:paraId="190F22E4" w14:textId="10E2A2EA" w:rsidR="002A3316" w:rsidRPr="007E08C0" w:rsidRDefault="002A3316" w:rsidP="007E08C0">
      <w:pPr>
        <w:tabs>
          <w:tab w:val="left" w:pos="520"/>
          <w:tab w:val="left" w:pos="1040"/>
          <w:tab w:val="left" w:pos="1560"/>
          <w:tab w:val="left" w:pos="2100"/>
          <w:tab w:val="left" w:pos="2620"/>
          <w:tab w:val="left" w:pos="3140"/>
          <w:tab w:val="left" w:pos="3660"/>
          <w:tab w:val="left" w:pos="4200"/>
          <w:tab w:val="left" w:pos="4720"/>
        </w:tabs>
        <w:spacing w:line="360" w:lineRule="auto"/>
        <w:jc w:val="both"/>
        <w:rPr>
          <w:rFonts w:ascii="Arial" w:eastAsia="Noto Sans CJK SC" w:hAnsi="Arial" w:cs="Arial"/>
          <w:kern w:val="2"/>
          <w:sz w:val="18"/>
          <w:szCs w:val="18"/>
          <w:lang w:eastAsia="zh-CN" w:bidi="hi-IN"/>
        </w:rPr>
      </w:pPr>
    </w:p>
    <w:p w14:paraId="74BA426B" w14:textId="3F501162" w:rsidR="002A3316" w:rsidRPr="007E08C0" w:rsidRDefault="002402BD" w:rsidP="007E08C0">
      <w:pPr>
        <w:spacing w:after="140" w:line="360" w:lineRule="auto"/>
        <w:jc w:val="both"/>
        <w:rPr>
          <w:rFonts w:ascii="Arial" w:eastAsia="Noto Sans CJK SC" w:hAnsi="Arial" w:cs="Arial"/>
          <w:kern w:val="2"/>
          <w:sz w:val="18"/>
          <w:szCs w:val="18"/>
          <w:lang w:eastAsia="zh-CN" w:bidi="hi-IN"/>
        </w:rPr>
      </w:pPr>
      <w:r w:rsidRPr="007E08C0">
        <w:rPr>
          <w:rFonts w:ascii="Arial" w:eastAsia="Noto Sans CJK SC" w:hAnsi="Arial" w:cs="Arial"/>
          <w:b/>
          <w:bCs/>
          <w:kern w:val="2"/>
          <w:sz w:val="18"/>
          <w:szCs w:val="18"/>
          <w:lang w:eastAsia="zh-CN" w:bidi="hi-IN"/>
        </w:rPr>
        <w:t xml:space="preserve">5.5.2 </w:t>
      </w:r>
      <w:r w:rsidR="002A3316" w:rsidRPr="007E08C0">
        <w:rPr>
          <w:rFonts w:ascii="Arial" w:eastAsia="Noto Sans CJK SC" w:hAnsi="Arial" w:cs="Arial"/>
          <w:b/>
          <w:bCs/>
          <w:kern w:val="2"/>
          <w:sz w:val="18"/>
          <w:szCs w:val="18"/>
          <w:lang w:eastAsia="zh-CN" w:bidi="hi-IN"/>
        </w:rPr>
        <w:t>Powierzchnia, wysokość i liczba kondygnacji.</w:t>
      </w:r>
    </w:p>
    <w:p w14:paraId="2892E88D" w14:textId="77777777" w:rsidR="002A3316" w:rsidRPr="007E08C0" w:rsidRDefault="002A3316" w:rsidP="007E08C0">
      <w:pPr>
        <w:spacing w:after="140" w:line="360" w:lineRule="auto"/>
        <w:ind w:right="-709" w:firstLine="708"/>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Przedmiotem opracowania jest projekt rozbudowy istniejącego budynku szkoły podstawowej o salę gimnastyczną. Sala gimnastyczna w głównej bryle jest jednokondygnacyjna. Z uwagi na obecność antresoli z trybunami, pomieszczenia przeznaczone na zajęcia sportowe i pomieszczenia sanitarne, obiekt należy zakwalifikować jako dwukondygnacyjny, niepodpiwniczony.</w:t>
      </w:r>
    </w:p>
    <w:p w14:paraId="26F02F6F" w14:textId="77777777" w:rsidR="002A3316" w:rsidRPr="007E08C0" w:rsidRDefault="002A3316" w:rsidP="007E08C0">
      <w:pPr>
        <w:spacing w:after="140" w:line="360" w:lineRule="auto"/>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Powierzchnia użytkowa wynosi 2331 m</w:t>
      </w:r>
      <w:r w:rsidRPr="007E08C0">
        <w:rPr>
          <w:rFonts w:ascii="Arial" w:eastAsia="Noto Sans CJK SC" w:hAnsi="Arial" w:cs="Arial"/>
          <w:kern w:val="2"/>
          <w:sz w:val="18"/>
          <w:szCs w:val="18"/>
          <w:vertAlign w:val="superscript"/>
          <w:lang w:eastAsia="zh-CN" w:bidi="hi-IN"/>
        </w:rPr>
        <w:t>2</w:t>
      </w:r>
      <w:r w:rsidRPr="007E08C0">
        <w:rPr>
          <w:rFonts w:ascii="Arial" w:eastAsia="Noto Sans CJK SC" w:hAnsi="Arial" w:cs="Arial"/>
          <w:kern w:val="2"/>
          <w:sz w:val="18"/>
          <w:szCs w:val="18"/>
          <w:lang w:eastAsia="zh-CN" w:bidi="hi-IN"/>
        </w:rPr>
        <w:t xml:space="preserve">; </w:t>
      </w:r>
    </w:p>
    <w:p w14:paraId="6758705E" w14:textId="77777777" w:rsidR="002A3316" w:rsidRPr="007E08C0" w:rsidRDefault="002A3316" w:rsidP="007E08C0">
      <w:pPr>
        <w:spacing w:after="140" w:line="360" w:lineRule="auto"/>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powierzchnia zabudowy 2034,4 m</w:t>
      </w:r>
      <w:r w:rsidRPr="007E08C0">
        <w:rPr>
          <w:rFonts w:ascii="Arial" w:eastAsia="Noto Sans CJK SC" w:hAnsi="Arial" w:cs="Arial"/>
          <w:kern w:val="2"/>
          <w:sz w:val="18"/>
          <w:szCs w:val="18"/>
          <w:vertAlign w:val="superscript"/>
          <w:lang w:eastAsia="zh-CN" w:bidi="hi-IN"/>
        </w:rPr>
        <w:t>2</w:t>
      </w:r>
      <w:r w:rsidRPr="007E08C0">
        <w:rPr>
          <w:rFonts w:ascii="Arial" w:eastAsia="Noto Sans CJK SC" w:hAnsi="Arial" w:cs="Arial"/>
          <w:kern w:val="2"/>
          <w:sz w:val="18"/>
          <w:szCs w:val="18"/>
          <w:lang w:eastAsia="zh-CN" w:bidi="hi-IN"/>
        </w:rPr>
        <w:t>;</w:t>
      </w:r>
    </w:p>
    <w:p w14:paraId="46DBA515" w14:textId="77777777" w:rsidR="002A3316" w:rsidRPr="007E08C0" w:rsidRDefault="002A3316" w:rsidP="007E08C0">
      <w:pPr>
        <w:spacing w:after="140" w:line="360" w:lineRule="auto"/>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kubatura 19112,51 m</w:t>
      </w:r>
      <w:r w:rsidRPr="007E08C0">
        <w:rPr>
          <w:rFonts w:ascii="Arial" w:eastAsia="Noto Sans CJK SC" w:hAnsi="Arial" w:cs="Arial"/>
          <w:kern w:val="2"/>
          <w:sz w:val="18"/>
          <w:szCs w:val="18"/>
          <w:vertAlign w:val="superscript"/>
          <w:lang w:eastAsia="zh-CN" w:bidi="hi-IN"/>
        </w:rPr>
        <w:t>3</w:t>
      </w:r>
      <w:r w:rsidRPr="007E08C0">
        <w:rPr>
          <w:rFonts w:ascii="Arial" w:eastAsia="Noto Sans CJK SC" w:hAnsi="Arial" w:cs="Arial"/>
          <w:kern w:val="2"/>
          <w:sz w:val="18"/>
          <w:szCs w:val="18"/>
          <w:lang w:eastAsia="zh-CN" w:bidi="hi-IN"/>
        </w:rPr>
        <w:t>;</w:t>
      </w:r>
    </w:p>
    <w:p w14:paraId="7358F5C9" w14:textId="77777777" w:rsidR="002A3316" w:rsidRPr="007E08C0" w:rsidRDefault="002A3316" w:rsidP="007E08C0">
      <w:pPr>
        <w:spacing w:after="140" w:line="360" w:lineRule="auto"/>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 xml:space="preserve">wysokość 11,95 m - budynek jest niski (N). </w:t>
      </w:r>
    </w:p>
    <w:p w14:paraId="36DA1416" w14:textId="3186CAD7" w:rsidR="002A3316" w:rsidRPr="007E08C0" w:rsidRDefault="002402BD" w:rsidP="007E08C0">
      <w:pPr>
        <w:spacing w:after="140" w:line="360" w:lineRule="auto"/>
        <w:jc w:val="both"/>
        <w:rPr>
          <w:rFonts w:ascii="Arial" w:eastAsia="Noto Sans CJK SC" w:hAnsi="Arial" w:cs="Arial"/>
          <w:kern w:val="2"/>
          <w:sz w:val="18"/>
          <w:szCs w:val="18"/>
          <w:lang w:eastAsia="zh-CN" w:bidi="hi-IN"/>
        </w:rPr>
      </w:pPr>
      <w:r w:rsidRPr="007E08C0">
        <w:rPr>
          <w:rFonts w:ascii="Arial" w:eastAsia="Noto Sans CJK SC" w:hAnsi="Arial" w:cs="Arial"/>
          <w:b/>
          <w:bCs/>
          <w:kern w:val="2"/>
          <w:sz w:val="18"/>
          <w:szCs w:val="18"/>
          <w:lang w:eastAsia="zh-CN" w:bidi="hi-IN"/>
        </w:rPr>
        <w:t xml:space="preserve">5.5.3 </w:t>
      </w:r>
      <w:r w:rsidR="002A3316" w:rsidRPr="007E08C0">
        <w:rPr>
          <w:rFonts w:ascii="Arial" w:eastAsia="Noto Sans CJK SC" w:hAnsi="Arial" w:cs="Arial"/>
          <w:b/>
          <w:bCs/>
          <w:kern w:val="2"/>
          <w:sz w:val="18"/>
          <w:szCs w:val="18"/>
          <w:lang w:eastAsia="zh-CN" w:bidi="hi-IN"/>
        </w:rPr>
        <w:t>Odległość od obiektów sąsiadujących.</w:t>
      </w:r>
    </w:p>
    <w:p w14:paraId="67415167" w14:textId="77777777" w:rsidR="002A3316" w:rsidRPr="007E08C0" w:rsidRDefault="002A3316" w:rsidP="007E08C0">
      <w:pPr>
        <w:spacing w:after="140" w:line="360" w:lineRule="auto"/>
        <w:ind w:right="-567" w:firstLine="708"/>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 xml:space="preserve">Sala gimnastyczna z łącznikiem stanowi rozbudowę istniejącego budynku szkoły podstawowej lokalizowanej na jednej działce budowlanej.  Od strony północnej i wschodniej znajdują się działki drogowe. Natomiast od południa oraz zachodu działki rolnicze. Kompleks budynków jest wolno stojący. </w:t>
      </w:r>
    </w:p>
    <w:p w14:paraId="4FDCCC36" w14:textId="5DD7C627" w:rsidR="002A3316" w:rsidRPr="007E08C0" w:rsidRDefault="002402BD" w:rsidP="007E08C0">
      <w:pPr>
        <w:spacing w:after="140" w:line="360" w:lineRule="auto"/>
        <w:jc w:val="both"/>
        <w:rPr>
          <w:rFonts w:ascii="Arial" w:eastAsia="Noto Sans CJK SC" w:hAnsi="Arial" w:cs="Arial"/>
          <w:kern w:val="2"/>
          <w:sz w:val="18"/>
          <w:szCs w:val="18"/>
          <w:lang w:eastAsia="zh-CN" w:bidi="hi-IN"/>
        </w:rPr>
      </w:pPr>
      <w:r w:rsidRPr="007E08C0">
        <w:rPr>
          <w:rFonts w:ascii="Arial" w:eastAsia="Noto Sans CJK SC" w:hAnsi="Arial" w:cs="Arial"/>
          <w:b/>
          <w:bCs/>
          <w:kern w:val="2"/>
          <w:sz w:val="18"/>
          <w:szCs w:val="18"/>
          <w:lang w:eastAsia="zh-CN" w:bidi="hi-IN"/>
        </w:rPr>
        <w:t xml:space="preserve">5.5.4 </w:t>
      </w:r>
      <w:r w:rsidR="002A3316" w:rsidRPr="007E08C0">
        <w:rPr>
          <w:rFonts w:ascii="Arial" w:eastAsia="Noto Sans CJK SC" w:hAnsi="Arial" w:cs="Arial"/>
          <w:b/>
          <w:bCs/>
          <w:kern w:val="2"/>
          <w:sz w:val="18"/>
          <w:szCs w:val="18"/>
          <w:lang w:eastAsia="zh-CN" w:bidi="hi-IN"/>
        </w:rPr>
        <w:t>Parametry pożarowe występujących substancji palnych.</w:t>
      </w:r>
    </w:p>
    <w:p w14:paraId="64930DC1" w14:textId="77777777" w:rsidR="002A3316" w:rsidRPr="007E08C0" w:rsidRDefault="002A3316" w:rsidP="007E08C0">
      <w:pPr>
        <w:spacing w:after="140" w:line="360" w:lineRule="auto"/>
        <w:ind w:firstLine="708"/>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 xml:space="preserve">W budynku nie będą magazynowane i przetwarzane materiały niebezpieczne pożarowo. </w:t>
      </w:r>
    </w:p>
    <w:p w14:paraId="788392A8" w14:textId="67AC89B8" w:rsidR="002A3316" w:rsidRPr="007E08C0" w:rsidRDefault="002402BD" w:rsidP="007E08C0">
      <w:pPr>
        <w:spacing w:after="140" w:line="360" w:lineRule="auto"/>
        <w:jc w:val="both"/>
        <w:rPr>
          <w:rFonts w:ascii="Arial" w:eastAsia="Noto Sans CJK SC" w:hAnsi="Arial" w:cs="Arial"/>
          <w:kern w:val="2"/>
          <w:sz w:val="18"/>
          <w:szCs w:val="18"/>
          <w:lang w:eastAsia="zh-CN" w:bidi="hi-IN"/>
        </w:rPr>
      </w:pPr>
      <w:r w:rsidRPr="007E08C0">
        <w:rPr>
          <w:rFonts w:ascii="Arial" w:eastAsia="Noto Sans CJK SC" w:hAnsi="Arial" w:cs="Arial"/>
          <w:b/>
          <w:bCs/>
          <w:kern w:val="2"/>
          <w:sz w:val="18"/>
          <w:szCs w:val="18"/>
          <w:lang w:eastAsia="zh-CN" w:bidi="hi-IN"/>
        </w:rPr>
        <w:t>5.5.</w:t>
      </w:r>
      <w:r w:rsidR="002A3316" w:rsidRPr="007E08C0">
        <w:rPr>
          <w:rFonts w:ascii="Arial" w:eastAsia="Noto Sans CJK SC" w:hAnsi="Arial" w:cs="Arial"/>
          <w:b/>
          <w:bCs/>
          <w:kern w:val="2"/>
          <w:sz w:val="18"/>
          <w:szCs w:val="18"/>
          <w:lang w:eastAsia="zh-CN" w:bidi="hi-IN"/>
        </w:rPr>
        <w:t>5</w:t>
      </w:r>
      <w:r w:rsidRPr="007E08C0">
        <w:rPr>
          <w:rFonts w:ascii="Arial" w:eastAsia="Noto Sans CJK SC" w:hAnsi="Arial" w:cs="Arial"/>
          <w:b/>
          <w:bCs/>
          <w:kern w:val="2"/>
          <w:sz w:val="18"/>
          <w:szCs w:val="18"/>
          <w:lang w:eastAsia="zh-CN" w:bidi="hi-IN"/>
        </w:rPr>
        <w:t xml:space="preserve"> </w:t>
      </w:r>
      <w:r w:rsidR="002A3316" w:rsidRPr="007E08C0">
        <w:rPr>
          <w:rFonts w:ascii="Arial" w:eastAsia="Noto Sans CJK SC" w:hAnsi="Arial" w:cs="Arial"/>
          <w:b/>
          <w:bCs/>
          <w:kern w:val="2"/>
          <w:sz w:val="18"/>
          <w:szCs w:val="18"/>
          <w:lang w:eastAsia="zh-CN" w:bidi="hi-IN"/>
        </w:rPr>
        <w:t>Przewidywaną gęstość obciążenia ogniowego.</w:t>
      </w:r>
    </w:p>
    <w:p w14:paraId="6A9E264C" w14:textId="77777777" w:rsidR="002A3316" w:rsidRPr="007E08C0" w:rsidRDefault="002A3316" w:rsidP="007E08C0">
      <w:pPr>
        <w:spacing w:after="140" w:line="360" w:lineRule="auto"/>
        <w:ind w:firstLine="708"/>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W budynku kwalifikowanym do kategorii zagrożenia ludzi nie wyznacza się gęstości obciążenia ogniowego.  W budynku nie występują pomieszczenia gospodarcze o gęstości obciążenia ogniowego przekraczającej 500 MJ/m</w:t>
      </w:r>
      <w:r w:rsidRPr="007E08C0">
        <w:rPr>
          <w:rFonts w:ascii="Arial" w:eastAsia="Noto Sans CJK SC" w:hAnsi="Arial" w:cs="Arial"/>
          <w:kern w:val="2"/>
          <w:sz w:val="18"/>
          <w:szCs w:val="18"/>
          <w:vertAlign w:val="superscript"/>
          <w:lang w:eastAsia="zh-CN" w:bidi="hi-IN"/>
        </w:rPr>
        <w:t>2</w:t>
      </w:r>
    </w:p>
    <w:p w14:paraId="503027C5" w14:textId="125E38D1" w:rsidR="002A3316" w:rsidRPr="007E08C0" w:rsidRDefault="002402BD" w:rsidP="007E08C0">
      <w:pPr>
        <w:spacing w:after="140" w:line="360" w:lineRule="auto"/>
        <w:jc w:val="both"/>
        <w:rPr>
          <w:rFonts w:ascii="Arial" w:eastAsia="Noto Sans CJK SC" w:hAnsi="Arial" w:cs="Arial"/>
          <w:kern w:val="2"/>
          <w:sz w:val="18"/>
          <w:szCs w:val="18"/>
          <w:lang w:eastAsia="zh-CN" w:bidi="hi-IN"/>
        </w:rPr>
      </w:pPr>
      <w:r w:rsidRPr="007E08C0">
        <w:rPr>
          <w:rFonts w:ascii="Arial" w:eastAsia="Noto Sans CJK SC" w:hAnsi="Arial" w:cs="Arial"/>
          <w:b/>
          <w:bCs/>
          <w:kern w:val="2"/>
          <w:sz w:val="18"/>
          <w:szCs w:val="18"/>
          <w:lang w:eastAsia="zh-CN" w:bidi="hi-IN"/>
        </w:rPr>
        <w:lastRenderedPageBreak/>
        <w:t xml:space="preserve">5.5.6 </w:t>
      </w:r>
      <w:r w:rsidR="002A3316" w:rsidRPr="007E08C0">
        <w:rPr>
          <w:rFonts w:ascii="Arial" w:eastAsia="Noto Sans CJK SC" w:hAnsi="Arial" w:cs="Arial"/>
          <w:b/>
          <w:bCs/>
          <w:kern w:val="2"/>
          <w:sz w:val="18"/>
          <w:szCs w:val="18"/>
          <w:lang w:eastAsia="zh-CN" w:bidi="hi-IN"/>
        </w:rPr>
        <w:t>Kategoria zagrożenia ludzi, przewidywana liczbę osób na każdej kondygnacji i w poszczególnych pomieszczeniach.</w:t>
      </w:r>
    </w:p>
    <w:p w14:paraId="62729B90" w14:textId="77777777" w:rsidR="002A3316" w:rsidRPr="007E08C0" w:rsidRDefault="002A3316" w:rsidP="007E08C0">
      <w:pPr>
        <w:spacing w:after="140" w:line="360" w:lineRule="auto"/>
        <w:ind w:firstLine="708"/>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Budynek jest kwalifikowany do kategorii zagrożenia ludzi ZL I. W pomieszczeniu sali gimnastycznej na parterze przewiduje się możliwość przebywania do 400 osób, oraz do 200 osób łącznie na trybunach i w pomieszczeniach piętra. Poza główną salą gimnastyczną w budynku nie występują pomieszczenia przeznaczone dla więcej niż 50 osób.</w:t>
      </w:r>
    </w:p>
    <w:p w14:paraId="61C6CBD6" w14:textId="2DF20A96" w:rsidR="002A3316" w:rsidRPr="007E08C0" w:rsidRDefault="002402BD" w:rsidP="007E08C0">
      <w:pPr>
        <w:spacing w:after="140" w:line="360" w:lineRule="auto"/>
        <w:jc w:val="both"/>
        <w:rPr>
          <w:rFonts w:ascii="Arial" w:eastAsia="Noto Sans CJK SC" w:hAnsi="Arial" w:cs="Arial"/>
          <w:kern w:val="2"/>
          <w:sz w:val="18"/>
          <w:szCs w:val="18"/>
          <w:lang w:eastAsia="zh-CN" w:bidi="hi-IN"/>
        </w:rPr>
      </w:pPr>
      <w:r w:rsidRPr="007E08C0">
        <w:rPr>
          <w:rFonts w:ascii="Arial" w:eastAsia="Noto Sans CJK SC" w:hAnsi="Arial" w:cs="Arial"/>
          <w:b/>
          <w:bCs/>
          <w:kern w:val="2"/>
          <w:sz w:val="18"/>
          <w:szCs w:val="18"/>
          <w:lang w:eastAsia="zh-CN" w:bidi="hi-IN"/>
        </w:rPr>
        <w:t xml:space="preserve">5.5.7 </w:t>
      </w:r>
      <w:r w:rsidR="002A3316" w:rsidRPr="007E08C0">
        <w:rPr>
          <w:rFonts w:ascii="Arial" w:eastAsia="Noto Sans CJK SC" w:hAnsi="Arial" w:cs="Arial"/>
          <w:b/>
          <w:bCs/>
          <w:kern w:val="2"/>
          <w:sz w:val="18"/>
          <w:szCs w:val="18"/>
          <w:lang w:eastAsia="zh-CN" w:bidi="hi-IN"/>
        </w:rPr>
        <w:t>Ocena zagrożenia wybuchem pomieszczeń oraz przestrzeni zewnętrznych.</w:t>
      </w:r>
    </w:p>
    <w:p w14:paraId="2286B97E" w14:textId="77777777" w:rsidR="002A3316" w:rsidRPr="007E08C0" w:rsidRDefault="002A3316" w:rsidP="007E08C0">
      <w:pPr>
        <w:spacing w:after="140" w:line="360" w:lineRule="auto"/>
        <w:ind w:firstLine="708"/>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W budynku nie występuje zagrożenie wybuchem (brak materiałów niebezpiecznych pod względem pożarowym).</w:t>
      </w:r>
    </w:p>
    <w:p w14:paraId="2586EE11" w14:textId="1D7AE78A" w:rsidR="002A3316" w:rsidRPr="007E08C0" w:rsidRDefault="002402BD" w:rsidP="007E08C0">
      <w:pPr>
        <w:spacing w:after="140" w:line="360" w:lineRule="auto"/>
        <w:jc w:val="both"/>
        <w:rPr>
          <w:rFonts w:ascii="Arial" w:eastAsia="Noto Sans CJK SC" w:hAnsi="Arial" w:cs="Arial"/>
          <w:kern w:val="2"/>
          <w:sz w:val="18"/>
          <w:szCs w:val="18"/>
          <w:lang w:eastAsia="zh-CN" w:bidi="hi-IN"/>
        </w:rPr>
      </w:pPr>
      <w:r w:rsidRPr="007E08C0">
        <w:rPr>
          <w:rFonts w:ascii="Arial" w:eastAsia="Noto Sans CJK SC" w:hAnsi="Arial" w:cs="Arial"/>
          <w:b/>
          <w:bCs/>
          <w:kern w:val="2"/>
          <w:sz w:val="18"/>
          <w:szCs w:val="18"/>
          <w:lang w:eastAsia="zh-CN" w:bidi="hi-IN"/>
        </w:rPr>
        <w:t xml:space="preserve">5.5.8 </w:t>
      </w:r>
      <w:r w:rsidR="002A3316" w:rsidRPr="007E08C0">
        <w:rPr>
          <w:rFonts w:ascii="Arial" w:eastAsia="Noto Sans CJK SC" w:hAnsi="Arial" w:cs="Arial"/>
          <w:b/>
          <w:bCs/>
          <w:kern w:val="2"/>
          <w:sz w:val="18"/>
          <w:szCs w:val="18"/>
          <w:lang w:eastAsia="zh-CN" w:bidi="hi-IN"/>
        </w:rPr>
        <w:t>Podział obiektu na strefy pożarowe.</w:t>
      </w:r>
    </w:p>
    <w:p w14:paraId="4467CD1B" w14:textId="77777777" w:rsidR="002A3316" w:rsidRPr="007E08C0" w:rsidRDefault="002A3316" w:rsidP="007E08C0">
      <w:pPr>
        <w:spacing w:line="360" w:lineRule="auto"/>
        <w:ind w:firstLine="708"/>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Budynek sali gimnastycznej będzie stanowił jedną strefę pożarową.  Został oddzielony przeciwpożarowo od budynku szkoły podstawowej ścianą REI 120 oraz drzwiami o klasie odporności ogniowej EI 60. Ściana oddzielenia przeciwpożarowego w zbliżeniu łącznika i wiatrołapu jest usytuowana pod kątem 90</w:t>
      </w:r>
      <w:r w:rsidRPr="007E08C0">
        <w:rPr>
          <w:rFonts w:ascii="Arial" w:eastAsia="Noto Sans CJK SC" w:hAnsi="Arial" w:cs="Arial"/>
          <w:kern w:val="2"/>
          <w:sz w:val="18"/>
          <w:szCs w:val="18"/>
          <w:vertAlign w:val="superscript"/>
          <w:lang w:eastAsia="zh-CN" w:bidi="hi-IN"/>
        </w:rPr>
        <w:t>o</w:t>
      </w:r>
      <w:r w:rsidRPr="007E08C0">
        <w:rPr>
          <w:rFonts w:ascii="Arial" w:eastAsia="Noto Sans CJK SC" w:hAnsi="Arial" w:cs="Arial"/>
          <w:kern w:val="2"/>
          <w:sz w:val="18"/>
          <w:szCs w:val="18"/>
          <w:lang w:eastAsia="zh-CN" w:bidi="hi-IN"/>
        </w:rPr>
        <w:t>, a na odcinku 4 m jest docieplona materiałem niepalnym.</w:t>
      </w:r>
    </w:p>
    <w:p w14:paraId="5D3450DC" w14:textId="77777777" w:rsidR="002A3316" w:rsidRPr="007E08C0" w:rsidRDefault="002A3316" w:rsidP="007E08C0">
      <w:pPr>
        <w:spacing w:line="360" w:lineRule="auto"/>
        <w:jc w:val="both"/>
        <w:rPr>
          <w:rFonts w:ascii="Arial" w:eastAsia="Noto Sans CJK SC" w:hAnsi="Arial" w:cs="Arial"/>
          <w:kern w:val="2"/>
          <w:sz w:val="18"/>
          <w:szCs w:val="18"/>
          <w:lang w:eastAsia="zh-CN" w:bidi="hi-IN"/>
        </w:rPr>
      </w:pPr>
    </w:p>
    <w:p w14:paraId="3B0EEFC6" w14:textId="2D87640D" w:rsidR="002A3316" w:rsidRPr="007E08C0" w:rsidRDefault="002402BD" w:rsidP="007E08C0">
      <w:pPr>
        <w:spacing w:after="140" w:line="360" w:lineRule="auto"/>
        <w:jc w:val="both"/>
        <w:rPr>
          <w:rFonts w:ascii="Arial" w:eastAsia="Noto Sans CJK SC" w:hAnsi="Arial" w:cs="Arial"/>
          <w:kern w:val="2"/>
          <w:sz w:val="18"/>
          <w:szCs w:val="18"/>
          <w:lang w:eastAsia="zh-CN" w:bidi="hi-IN"/>
        </w:rPr>
      </w:pPr>
      <w:r w:rsidRPr="007E08C0">
        <w:rPr>
          <w:rFonts w:ascii="Arial" w:eastAsia="Noto Sans CJK SC" w:hAnsi="Arial" w:cs="Arial"/>
          <w:b/>
          <w:bCs/>
          <w:kern w:val="2"/>
          <w:sz w:val="18"/>
          <w:szCs w:val="18"/>
          <w:lang w:eastAsia="zh-CN" w:bidi="hi-IN"/>
        </w:rPr>
        <w:t xml:space="preserve">5.5.9 </w:t>
      </w:r>
      <w:r w:rsidR="002A3316" w:rsidRPr="007E08C0">
        <w:rPr>
          <w:rFonts w:ascii="Arial" w:eastAsia="Noto Sans CJK SC" w:hAnsi="Arial" w:cs="Arial"/>
          <w:b/>
          <w:bCs/>
          <w:kern w:val="2"/>
          <w:sz w:val="18"/>
          <w:szCs w:val="18"/>
          <w:lang w:eastAsia="zh-CN" w:bidi="hi-IN"/>
        </w:rPr>
        <w:t>Klasa odporności pożarowej budynku oraz klasa odporności ogniowej i stopień rozprzestrzeniania ognia elementów budowlanych .</w:t>
      </w:r>
    </w:p>
    <w:p w14:paraId="47114F54" w14:textId="77777777" w:rsidR="002A3316" w:rsidRPr="007E08C0" w:rsidRDefault="002A3316" w:rsidP="007E08C0">
      <w:pPr>
        <w:spacing w:line="360" w:lineRule="auto"/>
        <w:ind w:firstLine="283"/>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Budynek wykonano w klasie odporności pożarowej C. Dla klasy odporności pożarowej C elementy budynku powinny spełniać następujące wymagania:</w:t>
      </w:r>
    </w:p>
    <w:p w14:paraId="7E1D1F88" w14:textId="77777777" w:rsidR="002A3316" w:rsidRPr="007E08C0" w:rsidRDefault="002A3316" w:rsidP="007E08C0">
      <w:pPr>
        <w:numPr>
          <w:ilvl w:val="0"/>
          <w:numId w:val="26"/>
        </w:numPr>
        <w:tabs>
          <w:tab w:val="clear" w:pos="1776"/>
          <w:tab w:val="num" w:pos="643"/>
        </w:tabs>
        <w:spacing w:line="360" w:lineRule="auto"/>
        <w:ind w:left="643"/>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główna konstrukcja nośna budynku – R 60,</w:t>
      </w:r>
    </w:p>
    <w:p w14:paraId="3E4F9254" w14:textId="77777777" w:rsidR="002A3316" w:rsidRPr="007E08C0" w:rsidRDefault="002A3316" w:rsidP="007E08C0">
      <w:pPr>
        <w:numPr>
          <w:ilvl w:val="0"/>
          <w:numId w:val="26"/>
        </w:numPr>
        <w:tabs>
          <w:tab w:val="clear" w:pos="1776"/>
          <w:tab w:val="num" w:pos="643"/>
        </w:tabs>
        <w:spacing w:line="360" w:lineRule="auto"/>
        <w:ind w:left="643"/>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stropy – REI 60,</w:t>
      </w:r>
    </w:p>
    <w:p w14:paraId="0DAD65FA" w14:textId="77777777" w:rsidR="002A3316" w:rsidRPr="007E08C0" w:rsidRDefault="002A3316" w:rsidP="007E08C0">
      <w:pPr>
        <w:numPr>
          <w:ilvl w:val="0"/>
          <w:numId w:val="26"/>
        </w:numPr>
        <w:tabs>
          <w:tab w:val="clear" w:pos="1776"/>
          <w:tab w:val="num" w:pos="643"/>
        </w:tabs>
        <w:spacing w:line="360" w:lineRule="auto"/>
        <w:ind w:left="643"/>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ściana wewnętrzna – EI 15 dla obudowy poziomych dróg ewakuacyjnych,</w:t>
      </w:r>
    </w:p>
    <w:p w14:paraId="502DE9E8" w14:textId="77777777" w:rsidR="002A3316" w:rsidRPr="007E08C0" w:rsidRDefault="002A3316" w:rsidP="007E08C0">
      <w:pPr>
        <w:numPr>
          <w:ilvl w:val="0"/>
          <w:numId w:val="26"/>
        </w:numPr>
        <w:tabs>
          <w:tab w:val="clear" w:pos="1776"/>
          <w:tab w:val="num" w:pos="643"/>
        </w:tabs>
        <w:spacing w:line="360" w:lineRule="auto"/>
        <w:ind w:left="643"/>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 xml:space="preserve">ściany zewnętrzne – EI 30 (dotyczy pasa </w:t>
      </w:r>
      <w:proofErr w:type="spellStart"/>
      <w:r w:rsidRPr="007E08C0">
        <w:rPr>
          <w:rFonts w:ascii="Arial" w:eastAsia="Noto Sans CJK SC" w:hAnsi="Arial" w:cs="Arial"/>
          <w:kern w:val="2"/>
          <w:sz w:val="18"/>
          <w:szCs w:val="18"/>
          <w:lang w:eastAsia="zh-CN" w:bidi="hi-IN"/>
        </w:rPr>
        <w:t>międzykondygnacyjnego</w:t>
      </w:r>
      <w:proofErr w:type="spellEnd"/>
      <w:r w:rsidRPr="007E08C0">
        <w:rPr>
          <w:rFonts w:ascii="Arial" w:eastAsia="Noto Sans CJK SC" w:hAnsi="Arial" w:cs="Arial"/>
          <w:kern w:val="2"/>
          <w:sz w:val="18"/>
          <w:szCs w:val="18"/>
          <w:lang w:eastAsia="zh-CN" w:bidi="hi-IN"/>
        </w:rPr>
        <w:t xml:space="preserve"> wraz z połączeniem ze stropem),</w:t>
      </w:r>
    </w:p>
    <w:p w14:paraId="0C734B11" w14:textId="77777777" w:rsidR="002A3316" w:rsidRPr="007E08C0" w:rsidRDefault="002A3316" w:rsidP="007E08C0">
      <w:pPr>
        <w:numPr>
          <w:ilvl w:val="0"/>
          <w:numId w:val="26"/>
        </w:numPr>
        <w:tabs>
          <w:tab w:val="clear" w:pos="1776"/>
          <w:tab w:val="num" w:pos="643"/>
        </w:tabs>
        <w:spacing w:line="360" w:lineRule="auto"/>
        <w:ind w:left="643"/>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konstrukcja dachu – R 15,</w:t>
      </w:r>
    </w:p>
    <w:p w14:paraId="3E13803A" w14:textId="77777777" w:rsidR="002A3316" w:rsidRPr="007E08C0" w:rsidRDefault="002A3316" w:rsidP="007E08C0">
      <w:pPr>
        <w:numPr>
          <w:ilvl w:val="0"/>
          <w:numId w:val="26"/>
        </w:numPr>
        <w:tabs>
          <w:tab w:val="clear" w:pos="1776"/>
          <w:tab w:val="num" w:pos="643"/>
        </w:tabs>
        <w:spacing w:line="360" w:lineRule="auto"/>
        <w:ind w:left="643"/>
        <w:jc w:val="both"/>
        <w:rPr>
          <w:rFonts w:ascii="Arial" w:eastAsia="Noto Sans CJK SC" w:hAnsi="Arial" w:cs="Arial"/>
          <w:kern w:val="2"/>
          <w:sz w:val="18"/>
          <w:szCs w:val="18"/>
          <w:lang w:eastAsia="zh-CN" w:bidi="hi-IN"/>
        </w:rPr>
      </w:pPr>
      <w:proofErr w:type="spellStart"/>
      <w:r w:rsidRPr="007E08C0">
        <w:rPr>
          <w:rFonts w:ascii="Arial" w:eastAsia="Noto Sans CJK SC" w:hAnsi="Arial" w:cs="Arial"/>
          <w:kern w:val="2"/>
          <w:sz w:val="18"/>
          <w:szCs w:val="18"/>
          <w:lang w:eastAsia="zh-CN" w:bidi="hi-IN"/>
        </w:rPr>
        <w:t>przekrycie</w:t>
      </w:r>
      <w:proofErr w:type="spellEnd"/>
      <w:r w:rsidRPr="007E08C0">
        <w:rPr>
          <w:rFonts w:ascii="Arial" w:eastAsia="Noto Sans CJK SC" w:hAnsi="Arial" w:cs="Arial"/>
          <w:kern w:val="2"/>
          <w:sz w:val="18"/>
          <w:szCs w:val="18"/>
          <w:lang w:eastAsia="zh-CN" w:bidi="hi-IN"/>
        </w:rPr>
        <w:t xml:space="preserve"> dachu – RE 15,</w:t>
      </w:r>
    </w:p>
    <w:p w14:paraId="0D2AFBA1" w14:textId="77777777" w:rsidR="002A3316" w:rsidRPr="007E08C0" w:rsidRDefault="002A3316" w:rsidP="007E08C0">
      <w:pPr>
        <w:spacing w:line="360" w:lineRule="auto"/>
        <w:ind w:firstLine="283"/>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 xml:space="preserve">Elementy budynku należy wykonać jako nierozprzestrzeniające ognia (NRO). </w:t>
      </w:r>
    </w:p>
    <w:p w14:paraId="4503F8B3" w14:textId="77777777" w:rsidR="002A3316" w:rsidRPr="007E08C0" w:rsidRDefault="002A3316" w:rsidP="007E08C0">
      <w:pPr>
        <w:tabs>
          <w:tab w:val="left" w:pos="0"/>
          <w:tab w:val="left" w:pos="709"/>
        </w:tabs>
        <w:spacing w:line="360" w:lineRule="auto"/>
        <w:jc w:val="both"/>
        <w:rPr>
          <w:rFonts w:ascii="Arial" w:eastAsia="Noto Sans CJK SC" w:hAnsi="Arial" w:cs="Arial"/>
          <w:kern w:val="2"/>
          <w:sz w:val="18"/>
          <w:szCs w:val="18"/>
          <w:lang w:eastAsia="zh-CN" w:bidi="hi-IN"/>
        </w:rPr>
      </w:pPr>
    </w:p>
    <w:p w14:paraId="4468C11F" w14:textId="77777777" w:rsidR="002A3316" w:rsidRPr="007E08C0" w:rsidRDefault="002A3316" w:rsidP="007E08C0">
      <w:pPr>
        <w:tabs>
          <w:tab w:val="left" w:pos="0"/>
          <w:tab w:val="left" w:pos="709"/>
        </w:tabs>
        <w:spacing w:line="360" w:lineRule="auto"/>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 xml:space="preserve">Elementy wykończenia wnętrz </w:t>
      </w:r>
    </w:p>
    <w:p w14:paraId="01C590CA" w14:textId="3447A00D" w:rsidR="002A3316" w:rsidRPr="007E08C0" w:rsidRDefault="002402BD" w:rsidP="007E08C0">
      <w:pPr>
        <w:tabs>
          <w:tab w:val="left" w:pos="0"/>
          <w:tab w:val="left" w:pos="709"/>
        </w:tabs>
        <w:spacing w:after="240" w:line="360" w:lineRule="auto"/>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ab/>
      </w:r>
      <w:r w:rsidR="002A3316" w:rsidRPr="007E08C0">
        <w:rPr>
          <w:rFonts w:ascii="Arial" w:eastAsia="Noto Sans CJK SC" w:hAnsi="Arial" w:cs="Arial"/>
          <w:kern w:val="2"/>
          <w:sz w:val="18"/>
          <w:szCs w:val="18"/>
          <w:lang w:eastAsia="zh-CN" w:bidi="hi-IN"/>
        </w:rPr>
        <w:t xml:space="preserve">Okładziny sufitów lub sufity podwieszane należy wykonać z materiałów niepalnych lub niezapalnych, niekapiących i nieodpadających pod wpływem ognia. </w:t>
      </w:r>
    </w:p>
    <w:p w14:paraId="135056A6" w14:textId="642C6D71" w:rsidR="002A3316" w:rsidRPr="007E08C0" w:rsidRDefault="002402BD" w:rsidP="007E08C0">
      <w:pPr>
        <w:tabs>
          <w:tab w:val="left" w:pos="0"/>
          <w:tab w:val="left" w:pos="709"/>
        </w:tabs>
        <w:spacing w:after="240" w:line="360" w:lineRule="auto"/>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ab/>
      </w:r>
      <w:r w:rsidR="002A3316" w:rsidRPr="007E08C0">
        <w:rPr>
          <w:rFonts w:ascii="Arial" w:eastAsia="Noto Sans CJK SC" w:hAnsi="Arial" w:cs="Arial"/>
          <w:kern w:val="2"/>
          <w:sz w:val="18"/>
          <w:szCs w:val="18"/>
          <w:lang w:eastAsia="zh-CN" w:bidi="hi-IN"/>
        </w:rPr>
        <w:t xml:space="preserve">Na drogach ewakuacyjnych stosowanie materiałów i wyrobów budowlanych łatwo zapalnych jest zabronione. </w:t>
      </w:r>
    </w:p>
    <w:p w14:paraId="0C18D9CE" w14:textId="04B9BA4A" w:rsidR="002A3316" w:rsidRPr="007E08C0" w:rsidRDefault="002402BD" w:rsidP="007E08C0">
      <w:pPr>
        <w:tabs>
          <w:tab w:val="left" w:pos="0"/>
          <w:tab w:val="left" w:pos="709"/>
        </w:tabs>
        <w:spacing w:after="240" w:line="360" w:lineRule="auto"/>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ab/>
      </w:r>
      <w:r w:rsidR="002A3316" w:rsidRPr="007E08C0">
        <w:rPr>
          <w:rFonts w:ascii="Arial" w:eastAsia="Noto Sans CJK SC" w:hAnsi="Arial" w:cs="Arial"/>
          <w:kern w:val="2"/>
          <w:sz w:val="18"/>
          <w:szCs w:val="18"/>
          <w:lang w:eastAsia="zh-CN" w:bidi="hi-IN"/>
        </w:rPr>
        <w:t>W strefach pożarowych ZL I, ZL II, ZL III i ZL V stosowanie do wykończenia wnętrz materiałów i wyrobów łatwo zapalnych, których produkty rozkładu termicznego są bardzo toksyczne lub intensywnie dymiące jest zabronione.</w:t>
      </w:r>
    </w:p>
    <w:p w14:paraId="3068607F" w14:textId="649D61B1" w:rsidR="002A3316" w:rsidRPr="007E08C0" w:rsidRDefault="002402BD" w:rsidP="007E08C0">
      <w:pPr>
        <w:tabs>
          <w:tab w:val="left" w:pos="0"/>
          <w:tab w:val="left" w:pos="709"/>
        </w:tabs>
        <w:spacing w:after="240" w:line="360" w:lineRule="auto"/>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ab/>
      </w:r>
      <w:r w:rsidR="002A3316" w:rsidRPr="007E08C0">
        <w:rPr>
          <w:rFonts w:ascii="Arial" w:eastAsia="Noto Sans CJK SC" w:hAnsi="Arial" w:cs="Arial"/>
          <w:kern w:val="2"/>
          <w:sz w:val="18"/>
          <w:szCs w:val="18"/>
          <w:lang w:eastAsia="zh-CN" w:bidi="hi-IN"/>
        </w:rPr>
        <w:t>W pomieszczeniach przeznaczonych do jednoczesnego przebywania ponad 50 osób stosowanie łatwo zapalnych przegród, stałych elementów wyposażenia i wystroju wnętrz oraz wykładzin podłogowych jest zabronione.</w:t>
      </w:r>
    </w:p>
    <w:p w14:paraId="2F4AA581" w14:textId="28C9E686" w:rsidR="002A3316" w:rsidRPr="007E08C0" w:rsidRDefault="002402BD" w:rsidP="007E08C0">
      <w:pPr>
        <w:tabs>
          <w:tab w:val="left" w:pos="0"/>
          <w:tab w:val="left" w:pos="709"/>
        </w:tabs>
        <w:spacing w:after="240" w:line="360" w:lineRule="auto"/>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lastRenderedPageBreak/>
        <w:tab/>
      </w:r>
      <w:r w:rsidR="002A3316" w:rsidRPr="007E08C0">
        <w:rPr>
          <w:rFonts w:ascii="Arial" w:eastAsia="Noto Sans CJK SC" w:hAnsi="Arial" w:cs="Arial"/>
          <w:kern w:val="2"/>
          <w:sz w:val="18"/>
          <w:szCs w:val="18"/>
          <w:lang w:eastAsia="zh-CN" w:bidi="hi-IN"/>
        </w:rPr>
        <w:t>Pomieszczenia przeznaczone do jednoczesnego przebywania do 200 osób dorosłych lub 100 dzieci, w których miejsca do siedzenia są ustawione w rzędach, powinny mieć:</w:t>
      </w:r>
    </w:p>
    <w:p w14:paraId="5DBC16A2" w14:textId="77777777" w:rsidR="002A3316" w:rsidRPr="007E08C0" w:rsidRDefault="002A3316" w:rsidP="007E08C0">
      <w:pPr>
        <w:numPr>
          <w:ilvl w:val="0"/>
          <w:numId w:val="32"/>
        </w:numPr>
        <w:tabs>
          <w:tab w:val="clear" w:pos="1776"/>
          <w:tab w:val="left" w:pos="0"/>
          <w:tab w:val="left" w:pos="709"/>
        </w:tabs>
        <w:spacing w:after="240" w:line="360" w:lineRule="auto"/>
        <w:ind w:left="720"/>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fotele i inne siedzenia trudno zapalne oraz nie wydzielające produktów rozkładu i spalania, określonych jako toksyczne, zgodnie z PN dotyczącą badań wydzielania produktów toksycznych;</w:t>
      </w:r>
    </w:p>
    <w:p w14:paraId="13BD3DB7" w14:textId="77777777" w:rsidR="002A3316" w:rsidRPr="007E08C0" w:rsidRDefault="002A3316" w:rsidP="007E08C0">
      <w:pPr>
        <w:numPr>
          <w:ilvl w:val="0"/>
          <w:numId w:val="32"/>
        </w:numPr>
        <w:tabs>
          <w:tab w:val="clear" w:pos="1776"/>
          <w:tab w:val="left" w:pos="0"/>
          <w:tab w:val="left" w:pos="709"/>
        </w:tabs>
        <w:spacing w:after="240" w:line="360" w:lineRule="auto"/>
        <w:ind w:left="720"/>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szerokość przejść między rzędami, liczoną między stałymi elementami siedzeń nie mniejszą niż 0,45 m (dla 20 siedzeń w rzędzie wymagana odległość wynosi 49 cm);</w:t>
      </w:r>
    </w:p>
    <w:p w14:paraId="5DF5486E" w14:textId="77777777" w:rsidR="002A3316" w:rsidRPr="007E08C0" w:rsidRDefault="002A3316" w:rsidP="007E08C0">
      <w:pPr>
        <w:numPr>
          <w:ilvl w:val="0"/>
          <w:numId w:val="32"/>
        </w:numPr>
        <w:tabs>
          <w:tab w:val="clear" w:pos="1776"/>
          <w:tab w:val="left" w:pos="0"/>
          <w:tab w:val="left" w:pos="709"/>
        </w:tabs>
        <w:spacing w:after="240" w:line="360" w:lineRule="auto"/>
        <w:ind w:left="720"/>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szerokość przejść komunikacyjnych nie mniejszą niż 1,2 m, przy liczbie osób do 150, a przy większej ich liczbie szerokość tę należy zwiększyć proporcjonalnie o 0,6m na każde 100 osób (1,8 m dla 200 osób);</w:t>
      </w:r>
    </w:p>
    <w:p w14:paraId="25E89195" w14:textId="77777777" w:rsidR="002A3316" w:rsidRPr="007E08C0" w:rsidRDefault="002A3316" w:rsidP="007E08C0">
      <w:pPr>
        <w:numPr>
          <w:ilvl w:val="0"/>
          <w:numId w:val="32"/>
        </w:numPr>
        <w:tabs>
          <w:tab w:val="clear" w:pos="1776"/>
          <w:tab w:val="left" w:pos="0"/>
          <w:tab w:val="left" w:pos="709"/>
        </w:tabs>
        <w:spacing w:after="240" w:line="360" w:lineRule="auto"/>
        <w:ind w:left="720"/>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rzędy siedzeń lub ławek trwale umocowane do podłogi albo siedzenia sztywno łączone ze sobą w rzędy oraz między rzędami.</w:t>
      </w:r>
    </w:p>
    <w:p w14:paraId="6625D100" w14:textId="6F0A1B67" w:rsidR="002A3316" w:rsidRPr="007E08C0" w:rsidRDefault="002402BD" w:rsidP="007E08C0">
      <w:pPr>
        <w:spacing w:line="360" w:lineRule="auto"/>
        <w:jc w:val="both"/>
        <w:rPr>
          <w:rFonts w:ascii="Arial" w:eastAsia="Noto Sans CJK SC" w:hAnsi="Arial" w:cs="Arial"/>
          <w:b/>
          <w:bCs/>
          <w:kern w:val="2"/>
          <w:sz w:val="18"/>
          <w:szCs w:val="18"/>
          <w:lang w:eastAsia="zh-CN" w:bidi="hi-IN"/>
        </w:rPr>
      </w:pPr>
      <w:r w:rsidRPr="007E08C0">
        <w:rPr>
          <w:rFonts w:ascii="Arial" w:eastAsia="Noto Sans CJK SC" w:hAnsi="Arial" w:cs="Arial"/>
          <w:b/>
          <w:bCs/>
          <w:kern w:val="2"/>
          <w:sz w:val="18"/>
          <w:szCs w:val="18"/>
          <w:lang w:eastAsia="zh-CN" w:bidi="hi-IN"/>
        </w:rPr>
        <w:t xml:space="preserve">5.5.10 </w:t>
      </w:r>
      <w:r w:rsidR="002A3316" w:rsidRPr="007E08C0">
        <w:rPr>
          <w:rFonts w:ascii="Arial" w:eastAsia="Noto Sans CJK SC" w:hAnsi="Arial" w:cs="Arial"/>
          <w:b/>
          <w:bCs/>
          <w:kern w:val="2"/>
          <w:sz w:val="18"/>
          <w:szCs w:val="18"/>
          <w:lang w:eastAsia="zh-CN" w:bidi="hi-IN"/>
        </w:rPr>
        <w:t xml:space="preserve"> Warunki ewakuacji, oświetlenie awaryjne (bezpieczeństwa i ewakuacyjne) oraz przeszkodowe.</w:t>
      </w:r>
    </w:p>
    <w:p w14:paraId="3C08A163" w14:textId="77777777" w:rsidR="002402BD" w:rsidRPr="007E08C0" w:rsidRDefault="002402BD" w:rsidP="007E08C0">
      <w:pPr>
        <w:spacing w:line="360" w:lineRule="auto"/>
        <w:jc w:val="both"/>
        <w:rPr>
          <w:rFonts w:ascii="Arial" w:eastAsia="Noto Sans CJK SC" w:hAnsi="Arial" w:cs="Arial"/>
          <w:kern w:val="2"/>
          <w:sz w:val="18"/>
          <w:szCs w:val="18"/>
          <w:lang w:eastAsia="zh-CN" w:bidi="hi-IN"/>
        </w:rPr>
      </w:pPr>
    </w:p>
    <w:p w14:paraId="53CFDEF7" w14:textId="77777777" w:rsidR="002A3316" w:rsidRPr="007E08C0" w:rsidRDefault="002A3316" w:rsidP="007E08C0">
      <w:pPr>
        <w:spacing w:after="140" w:line="360" w:lineRule="auto"/>
        <w:ind w:firstLine="708"/>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 xml:space="preserve">Na parterze budynku z pomieszczenia sali gimnastycznej zapewniono możliwość ewakuacji bezpośrednio na zewnątrz budynku dwoma drzwiami otwieranymi zgodnie z kierunkiem ewakuacji. Łączna szerokość drzwi ewakuacyjnych z sali gimnastycznej wynosi co najmniej 2,4 m w świetle (2 m + 0,9 m). Drzwi wyposażono w klamki </w:t>
      </w:r>
      <w:proofErr w:type="spellStart"/>
      <w:r w:rsidRPr="007E08C0">
        <w:rPr>
          <w:rFonts w:ascii="Arial" w:eastAsia="Noto Sans CJK SC" w:hAnsi="Arial" w:cs="Arial"/>
          <w:kern w:val="2"/>
          <w:sz w:val="18"/>
          <w:szCs w:val="18"/>
          <w:lang w:eastAsia="zh-CN" w:bidi="hi-IN"/>
        </w:rPr>
        <w:t>przeciwpaniczne</w:t>
      </w:r>
      <w:proofErr w:type="spellEnd"/>
      <w:r w:rsidRPr="007E08C0">
        <w:rPr>
          <w:rFonts w:ascii="Arial" w:eastAsia="Noto Sans CJK SC" w:hAnsi="Arial" w:cs="Arial"/>
          <w:kern w:val="2"/>
          <w:sz w:val="18"/>
          <w:szCs w:val="18"/>
          <w:lang w:eastAsia="zh-CN" w:bidi="hi-IN"/>
        </w:rPr>
        <w:t>.</w:t>
      </w:r>
    </w:p>
    <w:p w14:paraId="68A98E22" w14:textId="77777777" w:rsidR="002A3316" w:rsidRPr="007E08C0" w:rsidRDefault="002A3316" w:rsidP="007E08C0">
      <w:pPr>
        <w:spacing w:after="140" w:line="360" w:lineRule="auto"/>
        <w:ind w:firstLine="708"/>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Z pomieszczeń socjalnych, pomocniczych i gospodarczych na zapleczu sali na parterze budynku zapewniono dwa kierunki ewakuacji. Długość dojścia ewakuacyjnego nie przekracza 40 m dla dojścia krótszego. Szerokość korytarza nie może być mniejsza niż 1,4 m. Skrzydła drzwi – stanowiących wyjście na drogę ewakuacyjną nie mogą po ich całkowitym otwarciu zmniejszać wymaganej szerokości tej drogi. Wymagania nie stosuje się do drzwi wyposażonych w urządzenia samoczynnie je zamykające. Wysokość drogi ewakuacyjnej powinna wynosić co najmniej 2,2 m. Dojście ewakuacyjne w kierunku łącznika ze szkołą przebiega przez hol z szatnią. Hol oddzielony od korytarza, klatki schodowej i pomieszczeń ma wysokość co najmniej 3,3 m. Wymagana szerokość drzwi z holu na zewnątrz budynku 1,8 m w świetle, z podstawowym skrzydłem 0,9 m.</w:t>
      </w:r>
    </w:p>
    <w:p w14:paraId="4BBE977A" w14:textId="77777777" w:rsidR="002A3316" w:rsidRPr="007E08C0" w:rsidRDefault="002A3316" w:rsidP="007E08C0">
      <w:pPr>
        <w:spacing w:after="140" w:line="360" w:lineRule="auto"/>
        <w:ind w:firstLine="708"/>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 xml:space="preserve">Z trybun i pomieszczeń na piętrze zapewniono dwa kierunki ewakuacji do dwóch klatek schodowych. Klatki schodowe oddzielono na parterze drzwiami od poziomych dróg ewakuacyjnych. Wymagana szerokość biegu schodów 1,2 m, spocznika 1,5 m. Długość przejścia ewakuacyjnego do drzwi na parterze nie przekracza 40 m. </w:t>
      </w:r>
    </w:p>
    <w:p w14:paraId="69C5F717" w14:textId="77777777" w:rsidR="002A3316" w:rsidRPr="007E08C0" w:rsidRDefault="002A3316" w:rsidP="007E08C0">
      <w:pPr>
        <w:spacing w:after="140" w:line="360" w:lineRule="auto"/>
        <w:ind w:firstLine="708"/>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 xml:space="preserve">Wyjścia ewakuacyjne z pomieszczeń powinny być zamykane drzwiami. Dopuszczalna długość przejścia ewakuacyjnego w strefach ZL wynosi 40 m. Przejście nie powinno prowadzić przez więcej niż trzy pomieszczenia. Szerokość przejścia ewakuacyjnego w pomieszczeniach przeznaczonych na pobyt ludzi, z zastrzeżeniem par. 261 WT, należy obliczać proporcjonalnie do liczby osób, do których ewakuacji ono służy, przyjmując co najmniej 0,6 m na 100 osób, lecz nie mniej niż 0,9 m. </w:t>
      </w:r>
    </w:p>
    <w:p w14:paraId="6AA50A0A" w14:textId="77777777" w:rsidR="002A3316" w:rsidRPr="007E08C0" w:rsidRDefault="002A3316" w:rsidP="007E08C0">
      <w:pPr>
        <w:spacing w:after="140" w:line="360" w:lineRule="auto"/>
        <w:ind w:firstLine="708"/>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Pomieszczenia przeznaczone do jednoczesnego przebywania w nim ponad 50 osób, oraz pomieszczenia o powierzchni przekraczającej 300 m</w:t>
      </w:r>
      <w:r w:rsidRPr="007E08C0">
        <w:rPr>
          <w:rFonts w:ascii="Arial" w:eastAsia="Noto Sans CJK SC" w:hAnsi="Arial" w:cs="Arial"/>
          <w:kern w:val="2"/>
          <w:sz w:val="18"/>
          <w:szCs w:val="18"/>
          <w:vertAlign w:val="superscript"/>
          <w:lang w:eastAsia="zh-CN" w:bidi="hi-IN"/>
        </w:rPr>
        <w:t>2</w:t>
      </w:r>
      <w:r w:rsidRPr="007E08C0">
        <w:rPr>
          <w:rFonts w:ascii="Arial" w:eastAsia="Noto Sans CJK SC" w:hAnsi="Arial" w:cs="Arial"/>
          <w:kern w:val="2"/>
          <w:sz w:val="18"/>
          <w:szCs w:val="18"/>
          <w:lang w:eastAsia="zh-CN" w:bidi="hi-IN"/>
        </w:rPr>
        <w:t xml:space="preserve"> w strefie ZL powinny mieć co najmniej dwa wyjścia ewakuacyjne oddalone od siebie o co najmniej 5 m.</w:t>
      </w:r>
    </w:p>
    <w:p w14:paraId="587F15EC" w14:textId="77777777" w:rsidR="002A3316" w:rsidRPr="007E08C0" w:rsidRDefault="002A3316" w:rsidP="007E08C0">
      <w:pPr>
        <w:spacing w:after="140" w:line="360" w:lineRule="auto"/>
        <w:ind w:firstLine="708"/>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lastRenderedPageBreak/>
        <w:t>Obudowa poziomych dróg ewakuacyjnych powinna mieć klasę odporności ogniowej wymaganą dla ścian wewnętrznych, nie mniejszą jednak niż EI 15.</w:t>
      </w:r>
    </w:p>
    <w:p w14:paraId="1E78D4FB" w14:textId="77777777" w:rsidR="002A3316" w:rsidRPr="007E08C0" w:rsidRDefault="002A3316" w:rsidP="007E08C0">
      <w:pPr>
        <w:spacing w:after="140" w:line="360" w:lineRule="auto"/>
        <w:ind w:firstLine="708"/>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Biegi schodów oraz pochylnie służące do ewakuacji w budynkach o klasie odporności pożarowej C powinny być wykonane z materiałów niepalnych i mieć klasę odporności ogniowej R 60.</w:t>
      </w:r>
    </w:p>
    <w:p w14:paraId="1C8F5749" w14:textId="77777777" w:rsidR="002A3316" w:rsidRPr="007E08C0" w:rsidRDefault="002A3316" w:rsidP="007E08C0">
      <w:pPr>
        <w:spacing w:after="140" w:line="360" w:lineRule="auto"/>
        <w:ind w:firstLine="708"/>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 xml:space="preserve">Awaryjne oświetlenie ewakuacyjne powinno być stosowane w pomieszczeniach </w:t>
      </w:r>
      <w:proofErr w:type="spellStart"/>
      <w:r w:rsidRPr="007E08C0">
        <w:rPr>
          <w:rFonts w:ascii="Arial" w:eastAsia="Noto Sans CJK SC" w:hAnsi="Arial" w:cs="Arial"/>
          <w:kern w:val="2"/>
          <w:sz w:val="18"/>
          <w:szCs w:val="18"/>
          <w:lang w:eastAsia="zh-CN" w:bidi="hi-IN"/>
        </w:rPr>
        <w:t>sal</w:t>
      </w:r>
      <w:proofErr w:type="spellEnd"/>
      <w:r w:rsidRPr="007E08C0">
        <w:rPr>
          <w:rFonts w:ascii="Arial" w:eastAsia="Noto Sans CJK SC" w:hAnsi="Arial" w:cs="Arial"/>
          <w:kern w:val="2"/>
          <w:sz w:val="18"/>
          <w:szCs w:val="18"/>
          <w:lang w:eastAsia="zh-CN" w:bidi="hi-IN"/>
        </w:rPr>
        <w:t xml:space="preserve"> sportowych przeznaczonych dla więcej niż 200 osób oraz drogach ewakuacyjnych z tych pomieszczeń. Awaryjne oświetlenie ewakuacyjne należy stosować na drogach ewakuacyjnych oświetlonych wyłącznie światłem sztucznym.</w:t>
      </w:r>
    </w:p>
    <w:p w14:paraId="4214448A" w14:textId="67D19ABA" w:rsidR="002A3316" w:rsidRPr="007E08C0" w:rsidRDefault="002402BD" w:rsidP="007E08C0">
      <w:pPr>
        <w:spacing w:line="360" w:lineRule="auto"/>
        <w:jc w:val="both"/>
        <w:rPr>
          <w:rFonts w:ascii="Arial" w:eastAsia="Noto Sans CJK SC" w:hAnsi="Arial" w:cs="Arial"/>
          <w:b/>
          <w:bCs/>
          <w:color w:val="000000"/>
          <w:kern w:val="2"/>
          <w:sz w:val="18"/>
          <w:szCs w:val="18"/>
          <w:lang w:eastAsia="zh-CN" w:bidi="hi-IN"/>
        </w:rPr>
      </w:pPr>
      <w:r w:rsidRPr="007E08C0">
        <w:rPr>
          <w:rFonts w:ascii="Arial" w:eastAsia="Noto Sans CJK SC" w:hAnsi="Arial" w:cs="Arial"/>
          <w:b/>
          <w:bCs/>
          <w:color w:val="000000"/>
          <w:kern w:val="2"/>
          <w:sz w:val="18"/>
          <w:szCs w:val="18"/>
          <w:lang w:eastAsia="zh-CN" w:bidi="hi-IN"/>
        </w:rPr>
        <w:t>5.5.11</w:t>
      </w:r>
      <w:r w:rsidR="002A3316" w:rsidRPr="007E08C0">
        <w:rPr>
          <w:rFonts w:ascii="Arial" w:eastAsia="Noto Sans CJK SC" w:hAnsi="Arial" w:cs="Arial"/>
          <w:b/>
          <w:bCs/>
          <w:color w:val="000000"/>
          <w:kern w:val="2"/>
          <w:sz w:val="18"/>
          <w:szCs w:val="18"/>
          <w:lang w:eastAsia="zh-CN" w:bidi="hi-IN"/>
        </w:rPr>
        <w:t xml:space="preserve"> Sposób zabezpieczenia przeciwpożarowego instalacji użytkowych, a w szczególności: wentylacyjnej, ogrzewczej, gazowej, elektroenergetycznej, odgromowej, kontroli dostępu;</w:t>
      </w:r>
    </w:p>
    <w:p w14:paraId="075FF439" w14:textId="77777777" w:rsidR="002402BD" w:rsidRPr="007E08C0" w:rsidRDefault="002402BD" w:rsidP="007E08C0">
      <w:pPr>
        <w:spacing w:line="360" w:lineRule="auto"/>
        <w:jc w:val="both"/>
        <w:rPr>
          <w:rFonts w:ascii="Arial" w:eastAsia="Noto Sans CJK SC" w:hAnsi="Arial" w:cs="Arial"/>
          <w:kern w:val="2"/>
          <w:sz w:val="18"/>
          <w:szCs w:val="18"/>
          <w:lang w:eastAsia="zh-CN" w:bidi="hi-IN"/>
        </w:rPr>
      </w:pPr>
    </w:p>
    <w:p w14:paraId="1E9644BE" w14:textId="77777777" w:rsidR="002A3316" w:rsidRPr="007E08C0" w:rsidRDefault="002A3316" w:rsidP="007E08C0">
      <w:pPr>
        <w:autoSpaceDE w:val="0"/>
        <w:spacing w:line="360" w:lineRule="auto"/>
        <w:ind w:firstLine="708"/>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 xml:space="preserve">W obiekcie należy zastosować przeciwpożarowy wyłącznik prądu odcinający dopływ prądu do wszystkich obwodów z wyjątkiem obwodów, które zasilają urządzenia niezbędne w czasie pożaru. </w:t>
      </w:r>
    </w:p>
    <w:p w14:paraId="05D7E200" w14:textId="77777777" w:rsidR="002A3316" w:rsidRPr="007E08C0" w:rsidRDefault="002A3316" w:rsidP="007E08C0">
      <w:pPr>
        <w:autoSpaceDE w:val="0"/>
        <w:spacing w:line="360" w:lineRule="auto"/>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Przycisk sterujący przeciwpożarowego wyłącznika prądu zostanie zlokalizowany przy głównym wejściu do budynku. Przewody sterujące wyłącznikiem PWP powinny zostać wykonane jako ognioodporne (PH 90).</w:t>
      </w:r>
    </w:p>
    <w:p w14:paraId="4605DD96" w14:textId="77777777" w:rsidR="002A3316" w:rsidRPr="007E08C0" w:rsidRDefault="002A3316" w:rsidP="007E08C0">
      <w:pPr>
        <w:autoSpaceDE w:val="0"/>
        <w:spacing w:line="360" w:lineRule="auto"/>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Przewody wentylacyjne powinny być wykonane z materiałów niepalnych, a palne izolacje cieplne i akustyczne oraz inne palne okładziny przewodów wentylacyjnych mogą być stosowane tylko na zewnętrznej ich powierzchni w sposób zapewniający nierozprzestrzenianie ognia.</w:t>
      </w:r>
    </w:p>
    <w:p w14:paraId="6A12972F" w14:textId="77777777" w:rsidR="002A3316" w:rsidRPr="007E08C0" w:rsidRDefault="002A3316" w:rsidP="007E08C0">
      <w:pPr>
        <w:autoSpaceDE w:val="0"/>
        <w:spacing w:line="360" w:lineRule="auto"/>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Izolacje cieplne i akustyczne zastosowane w instalacjach: wodociągowej, kanalizacyjnej i ogrzewczej powinny być wykonane w sposób zapewniający nierozprzestrzenianie ognia.</w:t>
      </w:r>
    </w:p>
    <w:p w14:paraId="663EE227" w14:textId="77777777" w:rsidR="002A3316" w:rsidRPr="007E08C0" w:rsidRDefault="002A3316" w:rsidP="007E08C0">
      <w:pPr>
        <w:autoSpaceDE w:val="0"/>
        <w:spacing w:line="360" w:lineRule="auto"/>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Instalacja odgromowa.</w:t>
      </w:r>
    </w:p>
    <w:p w14:paraId="1576EA95" w14:textId="77777777" w:rsidR="002A3316" w:rsidRPr="007E08C0" w:rsidRDefault="002A3316" w:rsidP="007E08C0">
      <w:pPr>
        <w:autoSpaceDE w:val="0"/>
        <w:spacing w:after="200" w:line="360" w:lineRule="auto"/>
        <w:ind w:firstLine="708"/>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 xml:space="preserve">Obiekt wymaga ochrony przed skutkami wyładowań atmosferycznych </w:t>
      </w:r>
      <w:r w:rsidRPr="007E08C0">
        <w:rPr>
          <w:rFonts w:ascii="Arial" w:eastAsia="Noto Sans CJK SC" w:hAnsi="Arial" w:cs="Arial"/>
          <w:kern w:val="2"/>
          <w:sz w:val="18"/>
          <w:szCs w:val="18"/>
          <w:lang w:eastAsia="zh-CN" w:bidi="hi-IN"/>
        </w:rPr>
        <w:br/>
        <w:t>instalacją odgromową - zaprojektowaną zgodnie z warunkami technicznymi i normami.</w:t>
      </w:r>
    </w:p>
    <w:p w14:paraId="0E1205A3" w14:textId="77777777" w:rsidR="002A3316" w:rsidRPr="007E08C0" w:rsidRDefault="002A3316" w:rsidP="007E08C0">
      <w:pPr>
        <w:autoSpaceDE w:val="0"/>
        <w:spacing w:after="200" w:line="360" w:lineRule="auto"/>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Instalacja grzewcza.</w:t>
      </w:r>
    </w:p>
    <w:p w14:paraId="646EF7D5" w14:textId="77777777" w:rsidR="002A3316" w:rsidRPr="007E08C0" w:rsidRDefault="002A3316" w:rsidP="007E08C0">
      <w:pPr>
        <w:autoSpaceDE w:val="0"/>
        <w:spacing w:after="200" w:line="360" w:lineRule="auto"/>
        <w:ind w:firstLine="708"/>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Przepusty instalacyjne poprzez elementy oddzielenia przeciwpożarowego powinny posiadać klasę odporności ogniowej wymaganą dla tej przegrody. Przepusty o średnicy powyżej 0,04 m w ścianach i stropach, dla</w:t>
      </w:r>
      <w:r w:rsidRPr="007E08C0">
        <w:rPr>
          <w:rFonts w:ascii="Arial" w:eastAsia="Noto Sans CJK SC" w:hAnsi="Arial" w:cs="Arial"/>
          <w:kern w:val="2"/>
          <w:sz w:val="18"/>
          <w:szCs w:val="18"/>
          <w:lang w:eastAsia="zh-CN" w:bidi="hi-IN"/>
        </w:rPr>
        <w:br/>
        <w:t xml:space="preserve">których wymagana jest klasa co najmniej EI 60 powinny mieć klasę odporności ogniowej wymaganą dla przenikanego elementu. </w:t>
      </w:r>
    </w:p>
    <w:p w14:paraId="10269A5F" w14:textId="77777777" w:rsidR="002A3316" w:rsidRPr="007E08C0" w:rsidRDefault="002A3316" w:rsidP="007E08C0">
      <w:pPr>
        <w:widowControl w:val="0"/>
        <w:tabs>
          <w:tab w:val="left" w:pos="851"/>
        </w:tabs>
        <w:kinsoku w:val="0"/>
        <w:spacing w:line="360" w:lineRule="auto"/>
        <w:rPr>
          <w:rFonts w:ascii="Arial" w:eastAsia="Noto Sans CJK SC" w:hAnsi="Arial" w:cs="Arial"/>
          <w:kern w:val="2"/>
          <w:sz w:val="18"/>
          <w:szCs w:val="18"/>
          <w:lang w:eastAsia="zh-CN" w:bidi="hi-IN"/>
        </w:rPr>
      </w:pPr>
      <w:r w:rsidRPr="007E08C0">
        <w:rPr>
          <w:rFonts w:ascii="Arial" w:eastAsia="Noto Sans CJK SC" w:hAnsi="Arial" w:cs="Arial"/>
          <w:spacing w:val="8"/>
          <w:kern w:val="2"/>
          <w:sz w:val="18"/>
          <w:szCs w:val="18"/>
          <w:lang w:eastAsia="zh-CN" w:bidi="hi-IN"/>
        </w:rPr>
        <w:t>Instalacja wentylacyjna</w:t>
      </w:r>
    </w:p>
    <w:p w14:paraId="33FCE8E2" w14:textId="77777777" w:rsidR="002A3316" w:rsidRPr="007E08C0" w:rsidRDefault="002A3316" w:rsidP="007E08C0">
      <w:pPr>
        <w:widowControl w:val="0"/>
        <w:kinsoku w:val="0"/>
        <w:spacing w:line="360" w:lineRule="auto"/>
        <w:ind w:firstLine="360"/>
        <w:jc w:val="both"/>
        <w:rPr>
          <w:rFonts w:ascii="Arial" w:eastAsia="Noto Sans CJK SC" w:hAnsi="Arial" w:cs="Arial"/>
          <w:kern w:val="2"/>
          <w:sz w:val="18"/>
          <w:szCs w:val="18"/>
          <w:lang w:eastAsia="zh-CN" w:bidi="hi-IN"/>
        </w:rPr>
      </w:pPr>
      <w:r w:rsidRPr="007E08C0">
        <w:rPr>
          <w:rFonts w:ascii="Arial" w:eastAsia="Noto Sans CJK SC" w:hAnsi="Arial" w:cs="Arial"/>
          <w:spacing w:val="-2"/>
          <w:kern w:val="2"/>
          <w:sz w:val="18"/>
          <w:szCs w:val="18"/>
          <w:lang w:eastAsia="zh-CN" w:bidi="hi-IN"/>
        </w:rPr>
        <w:t xml:space="preserve">Wentylacja mechaniczna w budynku powinna spełniać wymagania WT, </w:t>
      </w:r>
      <w:r w:rsidRPr="007E08C0">
        <w:rPr>
          <w:rFonts w:ascii="Arial" w:eastAsia="Noto Sans CJK SC" w:hAnsi="Arial" w:cs="Arial"/>
          <w:spacing w:val="-3"/>
          <w:kern w:val="2"/>
          <w:sz w:val="18"/>
          <w:szCs w:val="18"/>
          <w:lang w:eastAsia="zh-CN" w:bidi="hi-IN"/>
        </w:rPr>
        <w:t xml:space="preserve"> </w:t>
      </w:r>
      <w:r w:rsidRPr="007E08C0">
        <w:rPr>
          <w:rFonts w:ascii="Arial" w:eastAsia="Noto Sans CJK SC" w:hAnsi="Arial" w:cs="Arial"/>
          <w:spacing w:val="-3"/>
          <w:kern w:val="2"/>
          <w:sz w:val="18"/>
          <w:szCs w:val="18"/>
          <w:lang w:eastAsia="zh-CN" w:bidi="hi-IN"/>
        </w:rPr>
        <w:br/>
        <w:t>a w szczególności:</w:t>
      </w:r>
    </w:p>
    <w:p w14:paraId="087EECB0" w14:textId="77777777" w:rsidR="002A3316" w:rsidRPr="007E08C0" w:rsidRDefault="002A3316" w:rsidP="007E08C0">
      <w:pPr>
        <w:numPr>
          <w:ilvl w:val="0"/>
          <w:numId w:val="28"/>
        </w:numPr>
        <w:tabs>
          <w:tab w:val="clear" w:pos="1776"/>
          <w:tab w:val="num" w:pos="720"/>
        </w:tabs>
        <w:spacing w:after="140" w:line="360" w:lineRule="auto"/>
        <w:ind w:left="720"/>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 xml:space="preserve">przewody wentylacyjne powinny być wykonane i prowadzone w taki sposób, aby w przypadku pożaru nie oddziaływały siłą większą niż 1 </w:t>
      </w:r>
      <w:proofErr w:type="spellStart"/>
      <w:r w:rsidRPr="007E08C0">
        <w:rPr>
          <w:rFonts w:ascii="Arial" w:eastAsia="Noto Sans CJK SC" w:hAnsi="Arial" w:cs="Arial"/>
          <w:kern w:val="2"/>
          <w:sz w:val="18"/>
          <w:szCs w:val="18"/>
          <w:lang w:eastAsia="zh-CN" w:bidi="hi-IN"/>
        </w:rPr>
        <w:t>kN</w:t>
      </w:r>
      <w:proofErr w:type="spellEnd"/>
      <w:r w:rsidRPr="007E08C0">
        <w:rPr>
          <w:rFonts w:ascii="Arial" w:eastAsia="Noto Sans CJK SC" w:hAnsi="Arial" w:cs="Arial"/>
          <w:kern w:val="2"/>
          <w:sz w:val="18"/>
          <w:szCs w:val="18"/>
          <w:lang w:eastAsia="zh-CN" w:bidi="hi-IN"/>
        </w:rPr>
        <w:t xml:space="preserve"> na elementy budowlane, a także aby przechodziły przez przegrody w sposób umożliwiający kompensacje wydłużeń przewodu;</w:t>
      </w:r>
    </w:p>
    <w:p w14:paraId="084AD377" w14:textId="77777777" w:rsidR="002A3316" w:rsidRPr="007E08C0" w:rsidRDefault="002A3316" w:rsidP="007E08C0">
      <w:pPr>
        <w:numPr>
          <w:ilvl w:val="0"/>
          <w:numId w:val="28"/>
        </w:numPr>
        <w:tabs>
          <w:tab w:val="clear" w:pos="1776"/>
          <w:tab w:val="num" w:pos="720"/>
        </w:tabs>
        <w:spacing w:after="140" w:line="360" w:lineRule="auto"/>
        <w:ind w:left="720"/>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zamocowania przewodów do elementów budowlanych powinny być wykonane z materiałów niepalnych, zapewniających przejęcie siły powstającej w przypadku pożaru w czasie nie krótszym niż wymagany dla klasy odporności ogniowej przewodu lub klapy odcinającej;</w:t>
      </w:r>
    </w:p>
    <w:p w14:paraId="399F2032" w14:textId="77777777" w:rsidR="002A3316" w:rsidRPr="007E08C0" w:rsidRDefault="002A3316" w:rsidP="007E08C0">
      <w:pPr>
        <w:numPr>
          <w:ilvl w:val="0"/>
          <w:numId w:val="28"/>
        </w:numPr>
        <w:tabs>
          <w:tab w:val="clear" w:pos="1776"/>
          <w:tab w:val="num" w:pos="720"/>
        </w:tabs>
        <w:spacing w:after="140" w:line="360" w:lineRule="auto"/>
        <w:ind w:left="720"/>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w przewodach wentylacyjnych nie należy prowadzić innych instalacji;</w:t>
      </w:r>
    </w:p>
    <w:p w14:paraId="28A2FF33" w14:textId="77777777" w:rsidR="002A3316" w:rsidRPr="007E08C0" w:rsidRDefault="002A3316" w:rsidP="007E08C0">
      <w:pPr>
        <w:numPr>
          <w:ilvl w:val="0"/>
          <w:numId w:val="28"/>
        </w:numPr>
        <w:tabs>
          <w:tab w:val="clear" w:pos="1776"/>
          <w:tab w:val="num" w:pos="720"/>
        </w:tabs>
        <w:spacing w:after="140" w:line="360" w:lineRule="auto"/>
        <w:ind w:left="720"/>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lastRenderedPageBreak/>
        <w:t>filtry i tłumiki powinny być zabezpieczone przed przeniesieniem się do ich wnętrza palących się cząstek;</w:t>
      </w:r>
    </w:p>
    <w:p w14:paraId="102503A0" w14:textId="77777777" w:rsidR="002A3316" w:rsidRPr="007E08C0" w:rsidRDefault="002A3316" w:rsidP="007E08C0">
      <w:pPr>
        <w:numPr>
          <w:ilvl w:val="0"/>
          <w:numId w:val="28"/>
        </w:numPr>
        <w:tabs>
          <w:tab w:val="clear" w:pos="1776"/>
          <w:tab w:val="num" w:pos="720"/>
        </w:tabs>
        <w:spacing w:after="140" w:line="360" w:lineRule="auto"/>
        <w:ind w:left="720"/>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maszynownie wentylacyjne i klimatyzacyjne w budynkach mieszkalnych średniowysokich (SW) i wyższych oraz w innych budynkach o wysokości powyżej dwóch kondygnacji nadziemnych powinny być wydzielone ścianami o klasie odporności ogniowej co najmniej E I 60 i zamykane drzwiami o klasie odporności ogniowej co najmniej E I 30; nie dotyczy to obudowy urządzeń instalowanych ponad dachem budynku;</w:t>
      </w:r>
    </w:p>
    <w:p w14:paraId="7708B829" w14:textId="77777777" w:rsidR="002A3316" w:rsidRPr="007E08C0" w:rsidRDefault="002A3316" w:rsidP="007E08C0">
      <w:pPr>
        <w:numPr>
          <w:ilvl w:val="0"/>
          <w:numId w:val="28"/>
        </w:numPr>
        <w:tabs>
          <w:tab w:val="clear" w:pos="1776"/>
          <w:tab w:val="num" w:pos="720"/>
        </w:tabs>
        <w:spacing w:after="140" w:line="360" w:lineRule="auto"/>
        <w:ind w:left="720"/>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Dopuszcza się instalowanie w przewodzie wentylacyjnym nagrzewnic elektrycznych oraz nagrzewnic na paliwo ciekłe lub gazowe, których temperatura powierzchni grzewczych przekracza 160°C, pod warunkiem zastosowania ogranicznika temperatury, automatycznie wyłączającego ogrzewanie po osiągnięciu temperatury powietrza 110°C oraz zabezpieczenia uniemożliwiającego pracę nagrzewnicy bez przepływu powietrza.</w:t>
      </w:r>
    </w:p>
    <w:p w14:paraId="248DEF16" w14:textId="1F777954" w:rsidR="002A3316" w:rsidRPr="007E08C0" w:rsidRDefault="002402BD" w:rsidP="007E08C0">
      <w:pPr>
        <w:spacing w:line="360" w:lineRule="auto"/>
        <w:jc w:val="both"/>
        <w:rPr>
          <w:rFonts w:ascii="Arial" w:eastAsia="Noto Sans CJK SC" w:hAnsi="Arial" w:cs="Arial"/>
          <w:b/>
          <w:bCs/>
          <w:kern w:val="2"/>
          <w:sz w:val="18"/>
          <w:szCs w:val="18"/>
          <w:lang w:eastAsia="zh-CN" w:bidi="hi-IN"/>
        </w:rPr>
      </w:pPr>
      <w:r w:rsidRPr="007E08C0">
        <w:rPr>
          <w:rFonts w:ascii="Arial" w:eastAsia="Noto Sans CJK SC" w:hAnsi="Arial" w:cs="Arial"/>
          <w:b/>
          <w:bCs/>
          <w:kern w:val="2"/>
          <w:sz w:val="18"/>
          <w:szCs w:val="18"/>
          <w:lang w:eastAsia="zh-CN" w:bidi="hi-IN"/>
        </w:rPr>
        <w:t>5.5.12</w:t>
      </w:r>
      <w:r w:rsidR="002A3316" w:rsidRPr="007E08C0">
        <w:rPr>
          <w:rFonts w:ascii="Arial" w:eastAsia="Noto Sans CJK SC" w:hAnsi="Arial" w:cs="Arial"/>
          <w:b/>
          <w:bCs/>
          <w:kern w:val="2"/>
          <w:sz w:val="18"/>
          <w:szCs w:val="18"/>
          <w:lang w:eastAsia="zh-CN" w:bidi="hi-IN"/>
        </w:rPr>
        <w:t xml:space="preserve"> Dobór urządzeń przeciwpożarowych  i innych urządzeń służących </w:t>
      </w:r>
      <w:r w:rsidR="002A3316" w:rsidRPr="007E08C0">
        <w:rPr>
          <w:rFonts w:ascii="Arial" w:eastAsia="Noto Sans CJK SC" w:hAnsi="Arial" w:cs="Arial"/>
          <w:b/>
          <w:bCs/>
          <w:kern w:val="2"/>
          <w:sz w:val="18"/>
          <w:szCs w:val="18"/>
          <w:lang w:eastAsia="zh-CN" w:bidi="hi-IN"/>
        </w:rPr>
        <w:br/>
        <w:t>bezpieczeństwu pożarowemu, dostosowanym do wymagań wynikających z przepisów dotyczących ochrony przeciwpożarowej i przyjętych scenariuszy pożarowych, z podstawową charakterystyką tych urządzeń</w:t>
      </w:r>
    </w:p>
    <w:p w14:paraId="49095942" w14:textId="77777777" w:rsidR="002402BD" w:rsidRPr="007E08C0" w:rsidRDefault="002402BD" w:rsidP="007E08C0">
      <w:pPr>
        <w:spacing w:line="360" w:lineRule="auto"/>
        <w:jc w:val="both"/>
        <w:rPr>
          <w:rFonts w:ascii="Arial" w:eastAsia="Noto Sans CJK SC" w:hAnsi="Arial" w:cs="Arial"/>
          <w:kern w:val="2"/>
          <w:sz w:val="18"/>
          <w:szCs w:val="18"/>
          <w:lang w:eastAsia="zh-CN" w:bidi="hi-IN"/>
        </w:rPr>
      </w:pPr>
    </w:p>
    <w:p w14:paraId="226360F3" w14:textId="2AA32E3F" w:rsidR="002A3316" w:rsidRPr="007E08C0" w:rsidRDefault="002A3316" w:rsidP="007E08C0">
      <w:pPr>
        <w:numPr>
          <w:ilvl w:val="0"/>
          <w:numId w:val="29"/>
        </w:numPr>
        <w:tabs>
          <w:tab w:val="clear" w:pos="1776"/>
          <w:tab w:val="num" w:pos="720"/>
        </w:tabs>
        <w:spacing w:line="360" w:lineRule="auto"/>
        <w:ind w:left="720" w:hanging="436"/>
        <w:contextualSpacing/>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val="x-none" w:eastAsia="zh-CN" w:bidi="hi-IN"/>
        </w:rPr>
        <w:t>Przeciwpożarowy wyłącznik prądu</w:t>
      </w:r>
      <w:r w:rsidR="003F54DB" w:rsidRPr="007E08C0">
        <w:rPr>
          <w:rFonts w:ascii="Arial" w:eastAsia="Noto Sans CJK SC" w:hAnsi="Arial" w:cs="Arial"/>
          <w:kern w:val="2"/>
          <w:sz w:val="18"/>
          <w:szCs w:val="18"/>
          <w:lang w:eastAsia="zh-CN" w:bidi="hi-IN"/>
        </w:rPr>
        <w:t xml:space="preserve">- </w:t>
      </w:r>
      <w:r w:rsidRPr="007E08C0">
        <w:rPr>
          <w:rFonts w:ascii="Arial" w:eastAsia="Noto Sans CJK SC" w:hAnsi="Arial" w:cs="Arial"/>
          <w:kern w:val="2"/>
          <w:sz w:val="18"/>
          <w:szCs w:val="18"/>
          <w:lang w:eastAsia="zh-CN" w:bidi="hi-IN"/>
        </w:rPr>
        <w:t>Opisano w pkt 11.</w:t>
      </w:r>
    </w:p>
    <w:p w14:paraId="598B1F52" w14:textId="77777777" w:rsidR="002A3316" w:rsidRPr="007E08C0" w:rsidRDefault="002A3316" w:rsidP="007E08C0">
      <w:pPr>
        <w:numPr>
          <w:ilvl w:val="0"/>
          <w:numId w:val="30"/>
        </w:numPr>
        <w:tabs>
          <w:tab w:val="clear" w:pos="1776"/>
          <w:tab w:val="num" w:pos="720"/>
        </w:tabs>
        <w:spacing w:line="360" w:lineRule="auto"/>
        <w:ind w:left="720"/>
        <w:contextualSpacing/>
        <w:jc w:val="both"/>
        <w:rPr>
          <w:rFonts w:ascii="Arial" w:eastAsia="Noto Sans CJK SC" w:hAnsi="Arial" w:cs="Arial"/>
          <w:kern w:val="2"/>
          <w:sz w:val="18"/>
          <w:szCs w:val="18"/>
          <w:lang w:val="x-none" w:eastAsia="zh-CN" w:bidi="hi-IN"/>
        </w:rPr>
      </w:pPr>
      <w:r w:rsidRPr="007E08C0">
        <w:rPr>
          <w:rFonts w:ascii="Arial" w:eastAsia="Noto Sans CJK SC" w:hAnsi="Arial" w:cs="Arial"/>
          <w:kern w:val="2"/>
          <w:sz w:val="18"/>
          <w:szCs w:val="18"/>
          <w:lang w:val="x-none" w:eastAsia="zh-CN" w:bidi="hi-IN"/>
        </w:rPr>
        <w:t>Awaryjne oświetlenie ewakuacyjne</w:t>
      </w:r>
    </w:p>
    <w:p w14:paraId="493D6CD9" w14:textId="77777777" w:rsidR="002A3316" w:rsidRPr="007E08C0" w:rsidRDefault="002A3316" w:rsidP="007E08C0">
      <w:pPr>
        <w:spacing w:line="360" w:lineRule="auto"/>
        <w:ind w:left="680"/>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 xml:space="preserve">Natężenie oświetlenia na drodze ewakuacyjnej o szerokości do 2 m, mierzone w jej osi przy podłodze, nie może być niższe niż 1 lx. Dla oświetlenia </w:t>
      </w:r>
      <w:r w:rsidRPr="007E08C0">
        <w:rPr>
          <w:rFonts w:ascii="Arial" w:eastAsia="Noto Sans CJK SC" w:hAnsi="Arial" w:cs="Arial"/>
          <w:kern w:val="2"/>
          <w:sz w:val="18"/>
          <w:szCs w:val="18"/>
          <w:lang w:eastAsia="zh-CN" w:bidi="hi-IN"/>
        </w:rPr>
        <w:br/>
        <w:t xml:space="preserve">urządzeń przeciwpożarowych należy zapewnić minimalny poziom natężenia oświetlenia co najmniej 5 lx. Minimalny czas działania oświetlenia ewakuacyjnego nie może być krótszy niż 1 godzina. Awaryjne oświetlenie ewakuacyjne wykonać zgodnie z obowiązującymi normami PN-EN. </w:t>
      </w:r>
    </w:p>
    <w:p w14:paraId="5485956D" w14:textId="77777777" w:rsidR="002A3316" w:rsidRPr="007E08C0" w:rsidRDefault="002A3316" w:rsidP="007E08C0">
      <w:pPr>
        <w:numPr>
          <w:ilvl w:val="0"/>
          <w:numId w:val="31"/>
        </w:numPr>
        <w:tabs>
          <w:tab w:val="clear" w:pos="1776"/>
          <w:tab w:val="num" w:pos="720"/>
        </w:tabs>
        <w:spacing w:line="360" w:lineRule="auto"/>
        <w:ind w:left="720"/>
        <w:contextualSpacing/>
        <w:jc w:val="both"/>
        <w:rPr>
          <w:rFonts w:ascii="Arial" w:eastAsia="Noto Sans CJK SC" w:hAnsi="Arial" w:cs="Arial"/>
          <w:kern w:val="2"/>
          <w:sz w:val="18"/>
          <w:szCs w:val="18"/>
          <w:lang w:val="x-none" w:eastAsia="zh-CN" w:bidi="hi-IN"/>
        </w:rPr>
      </w:pPr>
      <w:r w:rsidRPr="007E08C0">
        <w:rPr>
          <w:rFonts w:ascii="Arial" w:eastAsia="Noto Sans CJK SC" w:hAnsi="Arial" w:cs="Arial"/>
          <w:kern w:val="2"/>
          <w:sz w:val="18"/>
          <w:szCs w:val="18"/>
          <w:lang w:val="x-none" w:eastAsia="zh-CN" w:bidi="hi-IN"/>
        </w:rPr>
        <w:t>Hydranty wewnętrzne</w:t>
      </w:r>
    </w:p>
    <w:p w14:paraId="23C25336" w14:textId="77777777" w:rsidR="002A3316" w:rsidRPr="007E08C0" w:rsidRDefault="002A3316" w:rsidP="007E08C0">
      <w:pPr>
        <w:spacing w:after="240" w:line="360" w:lineRule="auto"/>
        <w:ind w:left="680"/>
        <w:jc w:val="both"/>
        <w:rPr>
          <w:rFonts w:ascii="Arial" w:eastAsia="Noto Sans CJK SC" w:hAnsi="Arial" w:cs="Arial"/>
          <w:kern w:val="2"/>
          <w:sz w:val="18"/>
          <w:szCs w:val="18"/>
          <w:lang w:eastAsia="zh-CN" w:bidi="hi-IN"/>
        </w:rPr>
      </w:pPr>
      <w:r w:rsidRPr="007E08C0">
        <w:rPr>
          <w:rFonts w:ascii="Arial" w:eastAsia="Arial" w:hAnsi="Arial" w:cs="Arial"/>
          <w:kern w:val="2"/>
          <w:sz w:val="18"/>
          <w:szCs w:val="18"/>
          <w:lang w:eastAsia="zh-CN" w:bidi="hi-IN"/>
        </w:rPr>
        <w:t>W strefie pożarowej ZL I o powierzchni przekraczającej 200 m</w:t>
      </w:r>
      <w:r w:rsidRPr="007E08C0">
        <w:rPr>
          <w:rFonts w:ascii="Arial" w:eastAsia="Arial" w:hAnsi="Arial" w:cs="Arial"/>
          <w:kern w:val="2"/>
          <w:sz w:val="18"/>
          <w:szCs w:val="18"/>
          <w:vertAlign w:val="superscript"/>
          <w:lang w:eastAsia="zh-CN" w:bidi="hi-IN"/>
        </w:rPr>
        <w:t>2</w:t>
      </w:r>
      <w:r w:rsidRPr="007E08C0">
        <w:rPr>
          <w:rFonts w:ascii="Arial" w:eastAsia="Arial" w:hAnsi="Arial" w:cs="Arial"/>
          <w:kern w:val="2"/>
          <w:sz w:val="18"/>
          <w:szCs w:val="18"/>
          <w:lang w:eastAsia="zh-CN" w:bidi="hi-IN"/>
        </w:rPr>
        <w:t xml:space="preserve"> należy </w:t>
      </w:r>
      <w:r w:rsidRPr="007E08C0">
        <w:rPr>
          <w:rFonts w:ascii="Arial" w:eastAsia="Arial" w:hAnsi="Arial" w:cs="Arial"/>
          <w:kern w:val="2"/>
          <w:sz w:val="18"/>
          <w:szCs w:val="18"/>
          <w:lang w:eastAsia="zh-CN" w:bidi="hi-IN"/>
        </w:rPr>
        <w:br/>
        <w:t>zastosować hydranty wewnętrzne 25 w wężem półsztywnym. Zasięg hydrantów powinien obejmować całą strefą chronioną. Wydajność poboru wody na wylocie prądownicy powinna wynosić 1 dm</w:t>
      </w:r>
      <w:r w:rsidRPr="007E08C0">
        <w:rPr>
          <w:rFonts w:ascii="Arial" w:eastAsia="Arial" w:hAnsi="Arial" w:cs="Arial"/>
          <w:kern w:val="2"/>
          <w:sz w:val="18"/>
          <w:szCs w:val="18"/>
          <w:vertAlign w:val="superscript"/>
          <w:lang w:eastAsia="zh-CN" w:bidi="hi-IN"/>
        </w:rPr>
        <w:t>3</w:t>
      </w:r>
      <w:r w:rsidRPr="007E08C0">
        <w:rPr>
          <w:rFonts w:ascii="Arial" w:eastAsia="Arial" w:hAnsi="Arial" w:cs="Arial"/>
          <w:kern w:val="2"/>
          <w:sz w:val="18"/>
          <w:szCs w:val="18"/>
          <w:lang w:eastAsia="zh-CN" w:bidi="hi-IN"/>
        </w:rPr>
        <w:t xml:space="preserve">/s. Należy zapewnić jednoczesność </w:t>
      </w:r>
      <w:proofErr w:type="spellStart"/>
      <w:r w:rsidRPr="007E08C0">
        <w:rPr>
          <w:rFonts w:ascii="Arial" w:eastAsia="Arial" w:hAnsi="Arial" w:cs="Arial"/>
          <w:kern w:val="2"/>
          <w:sz w:val="18"/>
          <w:szCs w:val="18"/>
          <w:lang w:eastAsia="zh-CN" w:bidi="hi-IN"/>
        </w:rPr>
        <w:t>pobóru</w:t>
      </w:r>
      <w:proofErr w:type="spellEnd"/>
      <w:r w:rsidRPr="007E08C0">
        <w:rPr>
          <w:rFonts w:ascii="Arial" w:eastAsia="Arial" w:hAnsi="Arial" w:cs="Arial"/>
          <w:kern w:val="2"/>
          <w:sz w:val="18"/>
          <w:szCs w:val="18"/>
          <w:lang w:eastAsia="zh-CN" w:bidi="hi-IN"/>
        </w:rPr>
        <w:t xml:space="preserve"> wody z co najmniej 2 sąsiednich hydrantów. Zapewnia się skuteczność działania instalacji hydrantów wewnętrznych niezależnie od instalacji </w:t>
      </w:r>
      <w:proofErr w:type="spellStart"/>
      <w:r w:rsidRPr="007E08C0">
        <w:rPr>
          <w:rFonts w:ascii="Arial" w:eastAsia="Arial" w:hAnsi="Arial" w:cs="Arial"/>
          <w:kern w:val="2"/>
          <w:sz w:val="18"/>
          <w:szCs w:val="18"/>
          <w:lang w:eastAsia="zh-CN" w:bidi="hi-IN"/>
        </w:rPr>
        <w:t>socjalno</w:t>
      </w:r>
      <w:proofErr w:type="spellEnd"/>
      <w:r w:rsidRPr="007E08C0">
        <w:rPr>
          <w:rFonts w:ascii="Arial" w:eastAsia="Arial" w:hAnsi="Arial" w:cs="Arial"/>
          <w:kern w:val="2"/>
          <w:sz w:val="18"/>
          <w:szCs w:val="18"/>
          <w:lang w:eastAsia="zh-CN" w:bidi="hi-IN"/>
        </w:rPr>
        <w:t xml:space="preserve"> – bytowej.</w:t>
      </w:r>
    </w:p>
    <w:p w14:paraId="70FF0592" w14:textId="77777777" w:rsidR="002A3316" w:rsidRPr="007E08C0" w:rsidRDefault="002A3316" w:rsidP="007E08C0">
      <w:pPr>
        <w:spacing w:line="360" w:lineRule="auto"/>
        <w:jc w:val="both"/>
        <w:rPr>
          <w:rFonts w:ascii="Arial" w:eastAsia="Arial" w:hAnsi="Arial" w:cs="Arial"/>
          <w:kern w:val="2"/>
          <w:sz w:val="18"/>
          <w:szCs w:val="18"/>
          <w:lang w:eastAsia="zh-CN" w:bidi="hi-IN"/>
        </w:rPr>
      </w:pPr>
    </w:p>
    <w:p w14:paraId="0285B2C5" w14:textId="3A730B07" w:rsidR="002A3316" w:rsidRPr="007E08C0" w:rsidRDefault="002402BD" w:rsidP="007E08C0">
      <w:pPr>
        <w:spacing w:line="360" w:lineRule="auto"/>
        <w:jc w:val="both"/>
        <w:rPr>
          <w:rFonts w:ascii="Arial" w:eastAsia="Noto Sans CJK SC" w:hAnsi="Arial" w:cs="Arial"/>
          <w:b/>
          <w:bCs/>
          <w:kern w:val="2"/>
          <w:sz w:val="18"/>
          <w:szCs w:val="18"/>
          <w:lang w:eastAsia="zh-CN" w:bidi="hi-IN"/>
        </w:rPr>
      </w:pPr>
      <w:r w:rsidRPr="007E08C0">
        <w:rPr>
          <w:rFonts w:ascii="Arial" w:eastAsia="Noto Sans CJK SC" w:hAnsi="Arial" w:cs="Arial"/>
          <w:b/>
          <w:bCs/>
          <w:kern w:val="2"/>
          <w:sz w:val="18"/>
          <w:szCs w:val="18"/>
          <w:lang w:eastAsia="zh-CN" w:bidi="hi-IN"/>
        </w:rPr>
        <w:t>5.5.13</w:t>
      </w:r>
      <w:r w:rsidR="002A3316" w:rsidRPr="007E08C0">
        <w:rPr>
          <w:rFonts w:ascii="Arial" w:eastAsia="Noto Sans CJK SC" w:hAnsi="Arial" w:cs="Arial"/>
          <w:b/>
          <w:bCs/>
          <w:kern w:val="2"/>
          <w:sz w:val="18"/>
          <w:szCs w:val="18"/>
          <w:lang w:eastAsia="zh-CN" w:bidi="hi-IN"/>
        </w:rPr>
        <w:t xml:space="preserve"> Wyposażenie w gaśnice i inny sprzęt gaśniczy lub ratowniczy;</w:t>
      </w:r>
    </w:p>
    <w:p w14:paraId="7B62CCBF" w14:textId="77777777" w:rsidR="002402BD" w:rsidRPr="007E08C0" w:rsidRDefault="002402BD" w:rsidP="007E08C0">
      <w:pPr>
        <w:spacing w:line="360" w:lineRule="auto"/>
        <w:jc w:val="both"/>
        <w:rPr>
          <w:rFonts w:ascii="Arial" w:eastAsia="Noto Sans CJK SC" w:hAnsi="Arial" w:cs="Arial"/>
          <w:kern w:val="2"/>
          <w:sz w:val="18"/>
          <w:szCs w:val="18"/>
          <w:lang w:eastAsia="zh-CN" w:bidi="hi-IN"/>
        </w:rPr>
      </w:pPr>
    </w:p>
    <w:p w14:paraId="5E27E570" w14:textId="77777777" w:rsidR="002A3316" w:rsidRPr="007E08C0" w:rsidRDefault="002A3316" w:rsidP="007E08C0">
      <w:pPr>
        <w:spacing w:line="360" w:lineRule="auto"/>
        <w:ind w:firstLine="708"/>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Obiekt jest wyposażony w gaśnice proszkowe w ilości co najmniej 2kg na każde 100 m</w:t>
      </w:r>
      <w:r w:rsidRPr="007E08C0">
        <w:rPr>
          <w:rFonts w:ascii="Arial" w:eastAsia="Noto Sans CJK SC" w:hAnsi="Arial" w:cs="Arial"/>
          <w:kern w:val="2"/>
          <w:sz w:val="18"/>
          <w:szCs w:val="18"/>
          <w:vertAlign w:val="superscript"/>
          <w:lang w:eastAsia="zh-CN" w:bidi="hi-IN"/>
        </w:rPr>
        <w:t>2</w:t>
      </w:r>
      <w:r w:rsidRPr="007E08C0">
        <w:rPr>
          <w:rFonts w:ascii="Arial" w:eastAsia="Noto Sans CJK SC" w:hAnsi="Arial" w:cs="Arial"/>
          <w:kern w:val="2"/>
          <w:sz w:val="18"/>
          <w:szCs w:val="18"/>
          <w:lang w:eastAsia="zh-CN" w:bidi="hi-IN"/>
        </w:rPr>
        <w:t xml:space="preserve"> strefy pożarowej w budynku.</w:t>
      </w:r>
    </w:p>
    <w:p w14:paraId="3B99EA88" w14:textId="77777777" w:rsidR="002A3316" w:rsidRPr="007E08C0" w:rsidRDefault="002A3316" w:rsidP="007E08C0">
      <w:pPr>
        <w:spacing w:line="360" w:lineRule="auto"/>
        <w:jc w:val="both"/>
        <w:rPr>
          <w:rFonts w:ascii="Arial" w:eastAsia="Noto Sans CJK SC" w:hAnsi="Arial" w:cs="Arial"/>
          <w:kern w:val="2"/>
          <w:sz w:val="18"/>
          <w:szCs w:val="18"/>
          <w:lang w:eastAsia="zh-CN" w:bidi="hi-IN"/>
        </w:rPr>
      </w:pPr>
    </w:p>
    <w:p w14:paraId="1AC74304" w14:textId="44702226" w:rsidR="002A3316" w:rsidRPr="007E08C0" w:rsidRDefault="002402BD" w:rsidP="007E08C0">
      <w:pPr>
        <w:spacing w:line="360" w:lineRule="auto"/>
        <w:jc w:val="both"/>
        <w:rPr>
          <w:rFonts w:ascii="Arial" w:eastAsia="Noto Sans CJK SC" w:hAnsi="Arial" w:cs="Arial"/>
          <w:b/>
          <w:bCs/>
          <w:kern w:val="2"/>
          <w:sz w:val="18"/>
          <w:szCs w:val="18"/>
          <w:lang w:eastAsia="zh-CN" w:bidi="hi-IN"/>
        </w:rPr>
      </w:pPr>
      <w:r w:rsidRPr="007E08C0">
        <w:rPr>
          <w:rFonts w:ascii="Arial" w:eastAsia="Noto Sans CJK SC" w:hAnsi="Arial" w:cs="Arial"/>
          <w:b/>
          <w:bCs/>
          <w:kern w:val="2"/>
          <w:sz w:val="18"/>
          <w:szCs w:val="18"/>
          <w:lang w:eastAsia="zh-CN" w:bidi="hi-IN"/>
        </w:rPr>
        <w:t>5.5.14</w:t>
      </w:r>
      <w:r w:rsidR="002A3316" w:rsidRPr="007E08C0">
        <w:rPr>
          <w:rFonts w:ascii="Arial" w:eastAsia="Noto Sans CJK SC" w:hAnsi="Arial" w:cs="Arial"/>
          <w:b/>
          <w:bCs/>
          <w:kern w:val="2"/>
          <w:sz w:val="18"/>
          <w:szCs w:val="18"/>
          <w:lang w:eastAsia="zh-CN" w:bidi="hi-IN"/>
        </w:rPr>
        <w:t xml:space="preserve"> Zaopatrzenie w wodę do zewnętrznego gaszenia pożaru;</w:t>
      </w:r>
    </w:p>
    <w:p w14:paraId="2A557543" w14:textId="77777777" w:rsidR="002402BD" w:rsidRPr="007E08C0" w:rsidRDefault="002402BD" w:rsidP="007E08C0">
      <w:pPr>
        <w:spacing w:line="360" w:lineRule="auto"/>
        <w:jc w:val="both"/>
        <w:rPr>
          <w:rFonts w:ascii="Arial" w:eastAsia="Noto Sans CJK SC" w:hAnsi="Arial" w:cs="Arial"/>
          <w:kern w:val="2"/>
          <w:sz w:val="18"/>
          <w:szCs w:val="18"/>
          <w:lang w:eastAsia="zh-CN" w:bidi="hi-IN"/>
        </w:rPr>
      </w:pPr>
    </w:p>
    <w:p w14:paraId="6962C199" w14:textId="33221214" w:rsidR="002A3316" w:rsidRPr="007E08C0" w:rsidRDefault="002A3316" w:rsidP="007E08C0">
      <w:pPr>
        <w:spacing w:line="360" w:lineRule="auto"/>
        <w:ind w:firstLine="708"/>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Budynek wymaga zaopatrzenia w wodę do zewnętrznego gaszenia pożaru w ilości 20 dm</w:t>
      </w:r>
      <w:r w:rsidRPr="007E08C0">
        <w:rPr>
          <w:rFonts w:ascii="Arial" w:eastAsia="Noto Sans CJK SC" w:hAnsi="Arial" w:cs="Arial"/>
          <w:kern w:val="2"/>
          <w:sz w:val="18"/>
          <w:szCs w:val="18"/>
          <w:vertAlign w:val="superscript"/>
          <w:lang w:eastAsia="zh-CN" w:bidi="hi-IN"/>
        </w:rPr>
        <w:t>3</w:t>
      </w:r>
      <w:r w:rsidRPr="007E08C0">
        <w:rPr>
          <w:rFonts w:ascii="Arial" w:eastAsia="Noto Sans CJK SC" w:hAnsi="Arial" w:cs="Arial"/>
          <w:kern w:val="2"/>
          <w:sz w:val="18"/>
          <w:szCs w:val="18"/>
          <w:lang w:eastAsia="zh-CN" w:bidi="hi-IN"/>
        </w:rPr>
        <w:t>/s łącznie z co najmniej dwóch hydrantów zewnętrznych o średnicy 80 mm, lub 200 m</w:t>
      </w:r>
      <w:r w:rsidRPr="007E08C0">
        <w:rPr>
          <w:rFonts w:ascii="Arial" w:eastAsia="Noto Sans CJK SC" w:hAnsi="Arial" w:cs="Arial"/>
          <w:kern w:val="2"/>
          <w:sz w:val="18"/>
          <w:szCs w:val="18"/>
          <w:vertAlign w:val="superscript"/>
          <w:lang w:eastAsia="zh-CN" w:bidi="hi-IN"/>
        </w:rPr>
        <w:t>3</w:t>
      </w:r>
      <w:r w:rsidRPr="007E08C0">
        <w:rPr>
          <w:rFonts w:ascii="Arial" w:eastAsia="Noto Sans CJK SC" w:hAnsi="Arial" w:cs="Arial"/>
          <w:kern w:val="2"/>
          <w:sz w:val="18"/>
          <w:szCs w:val="18"/>
          <w:lang w:eastAsia="zh-CN" w:bidi="hi-IN"/>
        </w:rPr>
        <w:t xml:space="preserve"> zapasu wody w przeciwpożarowym zbiorniku wodnym. Woda do zewnętrznego gaszenia pożaru jest zapewniona z </w:t>
      </w:r>
      <w:r w:rsidRPr="007E08C0">
        <w:rPr>
          <w:rFonts w:ascii="Arial" w:eastAsia="Noto Sans CJK SC" w:hAnsi="Arial" w:cs="Arial"/>
          <w:kern w:val="2"/>
          <w:sz w:val="18"/>
          <w:szCs w:val="18"/>
          <w:lang w:eastAsia="zh-CN" w:bidi="hi-IN"/>
        </w:rPr>
        <w:lastRenderedPageBreak/>
        <w:t xml:space="preserve">gminnej sieci hydrantowej. Najbliższy hydrant zewnętrzny znajduje się w odległości </w:t>
      </w:r>
      <w:r w:rsidR="00BB09AC" w:rsidRPr="007E08C0">
        <w:rPr>
          <w:rFonts w:ascii="Arial" w:eastAsia="Noto Sans CJK SC" w:hAnsi="Arial" w:cs="Arial"/>
          <w:kern w:val="2"/>
          <w:sz w:val="18"/>
          <w:szCs w:val="18"/>
          <w:lang w:eastAsia="zh-CN" w:bidi="hi-IN"/>
        </w:rPr>
        <w:t>24,42</w:t>
      </w:r>
      <w:r w:rsidRPr="007E08C0">
        <w:rPr>
          <w:rFonts w:ascii="Arial" w:eastAsia="Noto Sans CJK SC" w:hAnsi="Arial" w:cs="Arial"/>
          <w:kern w:val="2"/>
          <w:sz w:val="18"/>
          <w:szCs w:val="18"/>
          <w:lang w:eastAsia="zh-CN" w:bidi="hi-IN"/>
        </w:rPr>
        <w:t xml:space="preserve"> m od budynku, kolejny w odległości </w:t>
      </w:r>
      <w:r w:rsidR="00BB09AC" w:rsidRPr="007E08C0">
        <w:rPr>
          <w:rFonts w:ascii="Arial" w:eastAsia="Noto Sans CJK SC" w:hAnsi="Arial" w:cs="Arial"/>
          <w:kern w:val="2"/>
          <w:sz w:val="18"/>
          <w:szCs w:val="18"/>
          <w:lang w:eastAsia="zh-CN" w:bidi="hi-IN"/>
        </w:rPr>
        <w:t>78,03</w:t>
      </w:r>
      <w:r w:rsidRPr="007E08C0">
        <w:rPr>
          <w:rFonts w:ascii="Arial" w:eastAsia="Noto Sans CJK SC" w:hAnsi="Arial" w:cs="Arial"/>
          <w:kern w:val="2"/>
          <w:sz w:val="18"/>
          <w:szCs w:val="18"/>
          <w:lang w:eastAsia="zh-CN" w:bidi="hi-IN"/>
        </w:rPr>
        <w:t xml:space="preserve"> m.</w:t>
      </w:r>
    </w:p>
    <w:p w14:paraId="0CA9FFEC" w14:textId="77777777" w:rsidR="002A3316" w:rsidRPr="007E08C0" w:rsidRDefault="002A3316" w:rsidP="007E08C0">
      <w:pPr>
        <w:spacing w:line="360" w:lineRule="auto"/>
        <w:jc w:val="both"/>
        <w:rPr>
          <w:rFonts w:ascii="Arial" w:eastAsia="Noto Sans CJK SC" w:hAnsi="Arial" w:cs="Arial"/>
          <w:kern w:val="2"/>
          <w:sz w:val="18"/>
          <w:szCs w:val="18"/>
          <w:lang w:eastAsia="zh-CN" w:bidi="hi-IN"/>
        </w:rPr>
      </w:pPr>
    </w:p>
    <w:p w14:paraId="70CBC571" w14:textId="2D50A932" w:rsidR="002A3316" w:rsidRPr="007E08C0" w:rsidRDefault="002402BD" w:rsidP="007E08C0">
      <w:pPr>
        <w:spacing w:line="360" w:lineRule="auto"/>
        <w:jc w:val="both"/>
        <w:rPr>
          <w:rFonts w:ascii="Arial" w:eastAsia="Noto Sans CJK SC" w:hAnsi="Arial" w:cs="Arial"/>
          <w:b/>
          <w:bCs/>
          <w:kern w:val="2"/>
          <w:sz w:val="18"/>
          <w:szCs w:val="18"/>
          <w:lang w:eastAsia="zh-CN" w:bidi="hi-IN"/>
        </w:rPr>
      </w:pPr>
      <w:r w:rsidRPr="007E08C0">
        <w:rPr>
          <w:rFonts w:ascii="Arial" w:eastAsia="Noto Sans CJK SC" w:hAnsi="Arial" w:cs="Arial"/>
          <w:b/>
          <w:bCs/>
          <w:kern w:val="2"/>
          <w:sz w:val="18"/>
          <w:szCs w:val="18"/>
          <w:lang w:eastAsia="zh-CN" w:bidi="hi-IN"/>
        </w:rPr>
        <w:t>5.5.15</w:t>
      </w:r>
      <w:r w:rsidR="002A3316" w:rsidRPr="007E08C0">
        <w:rPr>
          <w:rFonts w:ascii="Arial" w:eastAsia="Noto Sans CJK SC" w:hAnsi="Arial" w:cs="Arial"/>
          <w:b/>
          <w:bCs/>
          <w:kern w:val="2"/>
          <w:sz w:val="18"/>
          <w:szCs w:val="18"/>
          <w:lang w:eastAsia="zh-CN" w:bidi="hi-IN"/>
        </w:rPr>
        <w:t xml:space="preserve"> Drogi pożarowe.</w:t>
      </w:r>
    </w:p>
    <w:p w14:paraId="74D3A89E" w14:textId="77777777" w:rsidR="002402BD" w:rsidRPr="007E08C0" w:rsidRDefault="002402BD" w:rsidP="007E08C0">
      <w:pPr>
        <w:spacing w:line="360" w:lineRule="auto"/>
        <w:jc w:val="both"/>
        <w:rPr>
          <w:rFonts w:ascii="Arial" w:eastAsia="Noto Sans CJK SC" w:hAnsi="Arial" w:cs="Arial"/>
          <w:kern w:val="2"/>
          <w:lang w:eastAsia="zh-CN" w:bidi="hi-IN"/>
        </w:rPr>
      </w:pPr>
    </w:p>
    <w:p w14:paraId="54626F8B" w14:textId="77777777" w:rsidR="002A3316" w:rsidRPr="007E08C0" w:rsidRDefault="002A3316" w:rsidP="007E08C0">
      <w:pPr>
        <w:spacing w:line="360" w:lineRule="auto"/>
        <w:ind w:firstLine="708"/>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 xml:space="preserve">Budynek niski ZL I wymaga doprowadzenia drogi pożarowej. Wymagana jest szerokość drogi pożarowej co najmniej 4 m. Droga pożarowa powinna być oddalona o 5 – 15 m od budynku i umożliwiać przejazd bez konieczności zawracania. Najmniejszy promień zewnętrznego łuku drogi pożarowej nie mniejszy niż 11 m. </w:t>
      </w:r>
    </w:p>
    <w:p w14:paraId="5F5E0C20" w14:textId="77777777" w:rsidR="002A3316" w:rsidRPr="007E08C0" w:rsidRDefault="002A3316" w:rsidP="007E08C0">
      <w:pPr>
        <w:spacing w:line="360" w:lineRule="auto"/>
        <w:jc w:val="both"/>
        <w:rPr>
          <w:rFonts w:ascii="Arial" w:eastAsia="Noto Sans CJK SC" w:hAnsi="Arial" w:cs="Arial"/>
          <w:kern w:val="2"/>
          <w:sz w:val="18"/>
          <w:szCs w:val="18"/>
          <w:lang w:eastAsia="zh-CN" w:bidi="hi-IN"/>
        </w:rPr>
      </w:pPr>
      <w:r w:rsidRPr="007E08C0">
        <w:rPr>
          <w:rFonts w:ascii="Arial" w:eastAsia="Noto Sans CJK SC" w:hAnsi="Arial" w:cs="Arial"/>
          <w:kern w:val="2"/>
          <w:sz w:val="18"/>
          <w:szCs w:val="18"/>
          <w:lang w:eastAsia="zh-CN" w:bidi="hi-IN"/>
        </w:rPr>
        <w:t>W przypadku budynku o nie więcej niż 3 kondygnacje nadziemne i wysokości do 12 m, dopuszcza się usytuowania drogi pożarowej w większej odległości, pod warunkiem zapewnienia połączenia z drogą pożarową wyjść z tego budynku utwardzonym dojściem o szerokości minimalnej 1,5 m i długości nie większej niż 30 m, w sposób zapewniający dotarcie bezpośrednio lub drogami ewakuacyjnymi do każdej strefy pożarowej.</w:t>
      </w:r>
    </w:p>
    <w:p w14:paraId="710E9F71" w14:textId="77777777" w:rsidR="005375C9" w:rsidRPr="007E08C0" w:rsidRDefault="005375C9" w:rsidP="007E08C0">
      <w:pPr>
        <w:spacing w:line="360" w:lineRule="auto"/>
        <w:jc w:val="both"/>
        <w:rPr>
          <w:rFonts w:asciiTheme="minorBidi" w:hAnsiTheme="minorBidi" w:cstheme="minorBidi"/>
          <w:sz w:val="18"/>
          <w:szCs w:val="18"/>
        </w:rPr>
      </w:pPr>
    </w:p>
    <w:p w14:paraId="5907A810" w14:textId="77777777" w:rsidR="00BB5447" w:rsidRPr="007E08C0" w:rsidRDefault="00BB5447" w:rsidP="007E08C0">
      <w:pPr>
        <w:pStyle w:val="Nagwek2"/>
        <w:spacing w:line="360" w:lineRule="auto"/>
      </w:pPr>
      <w:bookmarkStart w:id="41" w:name="_Toc35344634"/>
      <w:r w:rsidRPr="007E08C0">
        <w:t>Instalacje</w:t>
      </w:r>
      <w:bookmarkEnd w:id="41"/>
      <w:r w:rsidRPr="007E08C0">
        <w:t xml:space="preserve"> </w:t>
      </w:r>
    </w:p>
    <w:p w14:paraId="15C74AF4" w14:textId="77777777" w:rsidR="000636D4" w:rsidRPr="007E08C0" w:rsidRDefault="000636D4" w:rsidP="007E08C0">
      <w:pPr>
        <w:spacing w:line="360" w:lineRule="auto"/>
      </w:pPr>
    </w:p>
    <w:p w14:paraId="19931DA7" w14:textId="77777777" w:rsidR="00493F04" w:rsidRPr="007E08C0" w:rsidRDefault="000636D4" w:rsidP="007E08C0">
      <w:pPr>
        <w:shd w:val="clear" w:color="auto" w:fill="FFFFFF"/>
        <w:suppressAutoHyphens w:val="0"/>
        <w:autoSpaceDE w:val="0"/>
        <w:autoSpaceDN w:val="0"/>
        <w:adjustRightInd w:val="0"/>
        <w:spacing w:line="360" w:lineRule="auto"/>
        <w:ind w:left="708" w:firstLine="568"/>
        <w:jc w:val="both"/>
        <w:rPr>
          <w:rFonts w:ascii="Arial" w:hAnsi="Arial" w:cs="Arial"/>
          <w:sz w:val="18"/>
          <w:szCs w:val="18"/>
        </w:rPr>
      </w:pPr>
      <w:r w:rsidRPr="007E08C0">
        <w:rPr>
          <w:rFonts w:ascii="Arial" w:hAnsi="Arial" w:cs="Arial"/>
          <w:sz w:val="18"/>
          <w:szCs w:val="18"/>
        </w:rPr>
        <w:t xml:space="preserve">Obiekt </w:t>
      </w:r>
      <w:r w:rsidR="00493F04" w:rsidRPr="007E08C0">
        <w:rPr>
          <w:rFonts w:ascii="Arial" w:hAnsi="Arial" w:cs="Arial"/>
          <w:sz w:val="18"/>
          <w:szCs w:val="18"/>
        </w:rPr>
        <w:t>wyposażony będzie w następujące instalacje (stanowiące przedmiot odrębnych opracowań):</w:t>
      </w:r>
    </w:p>
    <w:p w14:paraId="3BE54D2F" w14:textId="77777777" w:rsidR="008332D4" w:rsidRPr="007E08C0" w:rsidRDefault="008332D4" w:rsidP="007E08C0">
      <w:pPr>
        <w:pStyle w:val="Tekstpodstawowy3"/>
        <w:widowControl w:val="0"/>
        <w:numPr>
          <w:ilvl w:val="0"/>
          <w:numId w:val="8"/>
        </w:numPr>
        <w:tabs>
          <w:tab w:val="clear" w:pos="360"/>
          <w:tab w:val="num" w:pos="1080"/>
        </w:tabs>
        <w:suppressAutoHyphens w:val="0"/>
        <w:spacing w:after="0" w:line="360" w:lineRule="auto"/>
        <w:ind w:left="1440"/>
        <w:rPr>
          <w:rFonts w:ascii="Arial" w:hAnsi="Arial" w:cs="Arial"/>
          <w:sz w:val="18"/>
          <w:szCs w:val="18"/>
        </w:rPr>
      </w:pPr>
      <w:r w:rsidRPr="007E08C0">
        <w:rPr>
          <w:rFonts w:ascii="Arial" w:hAnsi="Arial" w:cs="Arial"/>
          <w:sz w:val="18"/>
          <w:szCs w:val="18"/>
        </w:rPr>
        <w:t>instalacje elektryczne</w:t>
      </w:r>
    </w:p>
    <w:p w14:paraId="66CEE2C8" w14:textId="6EC62ECE" w:rsidR="008332D4" w:rsidRPr="007E08C0" w:rsidRDefault="008332D4" w:rsidP="007E08C0">
      <w:pPr>
        <w:pStyle w:val="Tekstpodstawowy3"/>
        <w:widowControl w:val="0"/>
        <w:numPr>
          <w:ilvl w:val="0"/>
          <w:numId w:val="8"/>
        </w:numPr>
        <w:tabs>
          <w:tab w:val="clear" w:pos="360"/>
          <w:tab w:val="num" w:pos="1080"/>
        </w:tabs>
        <w:suppressAutoHyphens w:val="0"/>
        <w:spacing w:after="0" w:line="360" w:lineRule="auto"/>
        <w:ind w:left="1440"/>
        <w:rPr>
          <w:rFonts w:ascii="Arial" w:hAnsi="Arial" w:cs="Arial"/>
          <w:sz w:val="18"/>
          <w:szCs w:val="18"/>
        </w:rPr>
      </w:pPr>
      <w:r w:rsidRPr="007E08C0">
        <w:rPr>
          <w:rFonts w:ascii="Arial" w:hAnsi="Arial" w:cs="Arial"/>
          <w:sz w:val="18"/>
          <w:szCs w:val="18"/>
        </w:rPr>
        <w:t>instalacja oświetlenia ewakuacyjnego</w:t>
      </w:r>
    </w:p>
    <w:p w14:paraId="43FE8F1E" w14:textId="3854FF24" w:rsidR="00C73812" w:rsidRPr="007E08C0" w:rsidRDefault="00C73812" w:rsidP="007E08C0">
      <w:pPr>
        <w:pStyle w:val="Tekstpodstawowy3"/>
        <w:widowControl w:val="0"/>
        <w:numPr>
          <w:ilvl w:val="0"/>
          <w:numId w:val="8"/>
        </w:numPr>
        <w:tabs>
          <w:tab w:val="clear" w:pos="360"/>
          <w:tab w:val="num" w:pos="1080"/>
        </w:tabs>
        <w:suppressAutoHyphens w:val="0"/>
        <w:spacing w:after="0" w:line="360" w:lineRule="auto"/>
        <w:ind w:left="1440"/>
        <w:rPr>
          <w:rFonts w:ascii="Arial" w:hAnsi="Arial" w:cs="Arial"/>
          <w:sz w:val="18"/>
          <w:szCs w:val="18"/>
        </w:rPr>
      </w:pPr>
      <w:r w:rsidRPr="007E08C0">
        <w:rPr>
          <w:rFonts w:ascii="Arial" w:hAnsi="Arial" w:cs="Arial"/>
          <w:sz w:val="18"/>
          <w:szCs w:val="18"/>
        </w:rPr>
        <w:t>instalacje sanitarne</w:t>
      </w:r>
    </w:p>
    <w:p w14:paraId="29DF0346" w14:textId="63AAE8A0" w:rsidR="00493F04" w:rsidRPr="007E08C0" w:rsidRDefault="00493F04" w:rsidP="007E08C0">
      <w:pPr>
        <w:pStyle w:val="Tekstpodstawowy3"/>
        <w:widowControl w:val="0"/>
        <w:spacing w:after="0" w:line="360" w:lineRule="auto"/>
        <w:ind w:left="1440"/>
        <w:rPr>
          <w:rFonts w:ascii="Arial" w:hAnsi="Arial" w:cs="Arial"/>
          <w:sz w:val="18"/>
          <w:szCs w:val="18"/>
        </w:rPr>
      </w:pPr>
    </w:p>
    <w:p w14:paraId="6B8D6E7E" w14:textId="77777777" w:rsidR="00493F04" w:rsidRPr="007E08C0" w:rsidRDefault="00493F04" w:rsidP="007E08C0">
      <w:pPr>
        <w:pStyle w:val="Tekstpodstawowy3"/>
        <w:spacing w:after="0" w:line="360" w:lineRule="auto"/>
        <w:ind w:firstLine="196"/>
        <w:rPr>
          <w:rFonts w:ascii="Arial" w:hAnsi="Arial" w:cs="Arial"/>
          <w:sz w:val="18"/>
          <w:szCs w:val="18"/>
        </w:rPr>
      </w:pPr>
      <w:r w:rsidRPr="007E08C0">
        <w:rPr>
          <w:rFonts w:ascii="Arial" w:hAnsi="Arial" w:cs="Arial"/>
          <w:sz w:val="18"/>
          <w:szCs w:val="18"/>
        </w:rPr>
        <w:t>Opis szczegółowy dotyczący w/w opracowań zostanie zawarty w opracowani</w:t>
      </w:r>
      <w:r w:rsidR="00D232DC" w:rsidRPr="007E08C0">
        <w:rPr>
          <w:rFonts w:ascii="Arial" w:hAnsi="Arial" w:cs="Arial"/>
          <w:sz w:val="18"/>
          <w:szCs w:val="18"/>
        </w:rPr>
        <w:t xml:space="preserve">u </w:t>
      </w:r>
      <w:r w:rsidRPr="007E08C0">
        <w:rPr>
          <w:rFonts w:ascii="Arial" w:hAnsi="Arial" w:cs="Arial"/>
          <w:sz w:val="18"/>
          <w:szCs w:val="18"/>
        </w:rPr>
        <w:t>branżowy</w:t>
      </w:r>
      <w:r w:rsidR="00D232DC" w:rsidRPr="007E08C0">
        <w:rPr>
          <w:rFonts w:ascii="Arial" w:hAnsi="Arial" w:cs="Arial"/>
          <w:sz w:val="18"/>
          <w:szCs w:val="18"/>
        </w:rPr>
        <w:t xml:space="preserve">m </w:t>
      </w:r>
      <w:r w:rsidRPr="007E08C0">
        <w:rPr>
          <w:rFonts w:ascii="Arial" w:hAnsi="Arial" w:cs="Arial"/>
          <w:sz w:val="18"/>
          <w:szCs w:val="18"/>
        </w:rPr>
        <w:t>instalacji elektrycznych.</w:t>
      </w:r>
    </w:p>
    <w:p w14:paraId="2BD4BE5A" w14:textId="77777777" w:rsidR="0039427F" w:rsidRPr="007E08C0" w:rsidRDefault="0039427F" w:rsidP="007E08C0">
      <w:pPr>
        <w:pStyle w:val="Nagwek1"/>
        <w:numPr>
          <w:ilvl w:val="0"/>
          <w:numId w:val="0"/>
        </w:numPr>
        <w:spacing w:line="360" w:lineRule="auto"/>
        <w:ind w:left="284"/>
      </w:pPr>
    </w:p>
    <w:p w14:paraId="1B974FCD" w14:textId="77777777" w:rsidR="00BB5447" w:rsidRPr="007E08C0" w:rsidRDefault="00BB5447" w:rsidP="007E08C0">
      <w:pPr>
        <w:pStyle w:val="Nagwek1"/>
        <w:spacing w:line="360" w:lineRule="auto"/>
        <w:ind w:left="284" w:hanging="284"/>
      </w:pPr>
      <w:bookmarkStart w:id="42" w:name="_Toc29556890"/>
      <w:bookmarkStart w:id="43" w:name="_Toc35344635"/>
      <w:r w:rsidRPr="007E08C0">
        <w:t xml:space="preserve">OPIS KONSTRUKCYJNY </w:t>
      </w:r>
      <w:r w:rsidR="006A5D86" w:rsidRPr="007E08C0">
        <w:t>OBIEKTU</w:t>
      </w:r>
      <w:bookmarkEnd w:id="42"/>
      <w:bookmarkEnd w:id="43"/>
    </w:p>
    <w:p w14:paraId="16DD1B6E" w14:textId="77777777" w:rsidR="00BB5447" w:rsidRPr="007E08C0" w:rsidRDefault="00BB5447" w:rsidP="007E08C0">
      <w:pPr>
        <w:spacing w:line="360" w:lineRule="auto"/>
      </w:pPr>
    </w:p>
    <w:p w14:paraId="3B720807" w14:textId="77777777" w:rsidR="00BB5447" w:rsidRPr="007E08C0" w:rsidRDefault="00BB5447" w:rsidP="007E08C0">
      <w:pPr>
        <w:pStyle w:val="Nagwek2"/>
        <w:spacing w:line="360" w:lineRule="auto"/>
      </w:pPr>
      <w:bookmarkStart w:id="44" w:name="_Toc35344636"/>
      <w:r w:rsidRPr="007E08C0">
        <w:t xml:space="preserve">Układ konstrukcyjny </w:t>
      </w:r>
      <w:r w:rsidR="00AB771C" w:rsidRPr="007E08C0">
        <w:t>hali</w:t>
      </w:r>
      <w:bookmarkEnd w:id="44"/>
    </w:p>
    <w:p w14:paraId="20AACFCF" w14:textId="77777777" w:rsidR="001B1A8D" w:rsidRPr="007E08C0" w:rsidRDefault="001B1A8D" w:rsidP="007E08C0">
      <w:pPr>
        <w:shd w:val="clear" w:color="auto" w:fill="FFFFFF"/>
        <w:suppressAutoHyphens w:val="0"/>
        <w:autoSpaceDE w:val="0"/>
        <w:autoSpaceDN w:val="0"/>
        <w:adjustRightInd w:val="0"/>
        <w:spacing w:line="360" w:lineRule="auto"/>
        <w:ind w:left="709" w:firstLine="707"/>
        <w:jc w:val="both"/>
        <w:rPr>
          <w:rFonts w:ascii="Arial" w:hAnsi="Arial" w:cs="Arial"/>
          <w:strike/>
          <w:color w:val="FF0000"/>
          <w:sz w:val="18"/>
          <w:szCs w:val="18"/>
        </w:rPr>
      </w:pPr>
    </w:p>
    <w:p w14:paraId="6B9DE98E" w14:textId="654D88B4" w:rsidR="00F2639E" w:rsidRPr="007E08C0" w:rsidRDefault="00551286" w:rsidP="007E08C0">
      <w:pPr>
        <w:shd w:val="clear" w:color="auto" w:fill="FFFFFF"/>
        <w:suppressAutoHyphens w:val="0"/>
        <w:autoSpaceDE w:val="0"/>
        <w:autoSpaceDN w:val="0"/>
        <w:adjustRightInd w:val="0"/>
        <w:spacing w:line="360" w:lineRule="auto"/>
        <w:ind w:left="567" w:firstLine="567"/>
        <w:jc w:val="both"/>
        <w:rPr>
          <w:rFonts w:ascii="Arial" w:hAnsi="Arial" w:cs="Arial"/>
          <w:sz w:val="18"/>
          <w:szCs w:val="18"/>
        </w:rPr>
      </w:pPr>
      <w:r w:rsidRPr="007E08C0">
        <w:rPr>
          <w:rFonts w:ascii="Arial" w:hAnsi="Arial" w:cs="Arial"/>
          <w:sz w:val="18"/>
          <w:szCs w:val="18"/>
        </w:rPr>
        <w:t>Konstrukcja dachu stanowią dźwigary łukowe z drewna klejonego</w:t>
      </w:r>
      <w:r w:rsidR="00237AA2" w:rsidRPr="007E08C0">
        <w:rPr>
          <w:rFonts w:ascii="Arial" w:hAnsi="Arial" w:cs="Arial"/>
          <w:sz w:val="18"/>
          <w:szCs w:val="18"/>
        </w:rPr>
        <w:t xml:space="preserve"> z przegubem w kalenicy i ści</w:t>
      </w:r>
      <w:r w:rsidR="00F2639E" w:rsidRPr="007E08C0">
        <w:rPr>
          <w:rFonts w:ascii="Arial" w:hAnsi="Arial" w:cs="Arial"/>
          <w:sz w:val="18"/>
          <w:szCs w:val="18"/>
        </w:rPr>
        <w:t>ą</w:t>
      </w:r>
      <w:r w:rsidR="00237AA2" w:rsidRPr="007E08C0">
        <w:rPr>
          <w:rFonts w:ascii="Arial" w:hAnsi="Arial" w:cs="Arial"/>
          <w:sz w:val="18"/>
          <w:szCs w:val="18"/>
        </w:rPr>
        <w:t>giem w poziomie oparcia</w:t>
      </w:r>
      <w:r w:rsidRPr="007E08C0">
        <w:rPr>
          <w:rFonts w:ascii="Arial" w:hAnsi="Arial" w:cs="Arial"/>
          <w:sz w:val="18"/>
          <w:szCs w:val="18"/>
        </w:rPr>
        <w:t xml:space="preserve">. Całość konstrukcji wypełniona jest płatwiami z drewna klejonego warstwowo. Usztywnieniem konstrukcji są </w:t>
      </w:r>
      <w:r w:rsidR="00237AA2" w:rsidRPr="007E08C0">
        <w:rPr>
          <w:rFonts w:ascii="Arial" w:hAnsi="Arial" w:cs="Arial"/>
          <w:sz w:val="18"/>
          <w:szCs w:val="18"/>
        </w:rPr>
        <w:t>prętowe stężenia połaciowe występujące pomiędzy osiami 2-3;6-7. Rozpiętość osiowa punktów podparcia dźwigara wynosi 35,90m.</w:t>
      </w:r>
      <w:r w:rsidR="00237AA2" w:rsidRPr="007E08C0">
        <w:rPr>
          <w:rFonts w:ascii="Arial" w:hAnsi="Arial" w:cs="Arial"/>
          <w:strike/>
          <w:sz w:val="18"/>
          <w:szCs w:val="18"/>
        </w:rPr>
        <w:t xml:space="preserve"> </w:t>
      </w:r>
      <w:r w:rsidR="00237AA2" w:rsidRPr="007E08C0">
        <w:rPr>
          <w:rFonts w:ascii="Arial" w:hAnsi="Arial" w:cs="Arial"/>
          <w:sz w:val="18"/>
          <w:szCs w:val="18"/>
        </w:rPr>
        <w:t xml:space="preserve">Wymiary dźwigara 22*120cm w klasie drewna GL24, płatwie 14x40-GL24. Stężenia połaciowe ɸ16. Ściąg </w:t>
      </w:r>
      <w:r w:rsidR="00F2639E" w:rsidRPr="007E08C0">
        <w:rPr>
          <w:rFonts w:ascii="Arial" w:hAnsi="Arial" w:cs="Arial"/>
          <w:sz w:val="18"/>
          <w:szCs w:val="18"/>
        </w:rPr>
        <w:t>w poziomie oparcia 2ɸ48 ze stali S235.</w:t>
      </w:r>
    </w:p>
    <w:p w14:paraId="300036B8" w14:textId="6A825A3F" w:rsidR="00E15682" w:rsidRPr="007E08C0" w:rsidRDefault="00F2639E" w:rsidP="007E08C0">
      <w:pPr>
        <w:shd w:val="clear" w:color="auto" w:fill="FFFFFF"/>
        <w:suppressAutoHyphens w:val="0"/>
        <w:autoSpaceDE w:val="0"/>
        <w:autoSpaceDN w:val="0"/>
        <w:adjustRightInd w:val="0"/>
        <w:spacing w:line="360" w:lineRule="auto"/>
        <w:ind w:left="567" w:firstLine="567"/>
        <w:jc w:val="both"/>
        <w:rPr>
          <w:rFonts w:ascii="Arial" w:hAnsi="Arial" w:cs="Arial"/>
          <w:sz w:val="18"/>
          <w:szCs w:val="18"/>
        </w:rPr>
      </w:pPr>
      <w:r w:rsidRPr="007E08C0">
        <w:rPr>
          <w:rFonts w:ascii="Arial" w:hAnsi="Arial" w:cs="Arial"/>
          <w:sz w:val="18"/>
          <w:szCs w:val="18"/>
        </w:rPr>
        <w:t>Bryła budynku murowana z cegły silikatowej drążonej gr.24cm</w:t>
      </w:r>
      <w:r w:rsidR="001E1146" w:rsidRPr="007E08C0">
        <w:rPr>
          <w:rFonts w:ascii="Arial" w:hAnsi="Arial" w:cs="Arial"/>
          <w:sz w:val="18"/>
          <w:szCs w:val="18"/>
        </w:rPr>
        <w:t>, usztywniona słupami żelbetowymi 35x65 w rozstawie co 6,50m na których opiera się dźwigar łukowy drewniany.</w:t>
      </w:r>
      <w:r w:rsidRPr="007E08C0">
        <w:rPr>
          <w:rFonts w:ascii="Arial" w:hAnsi="Arial" w:cs="Arial"/>
          <w:sz w:val="18"/>
          <w:szCs w:val="18"/>
        </w:rPr>
        <w:t xml:space="preserve"> </w:t>
      </w:r>
      <w:r w:rsidR="001E1146" w:rsidRPr="007E08C0">
        <w:rPr>
          <w:rFonts w:ascii="Arial" w:hAnsi="Arial" w:cs="Arial"/>
          <w:sz w:val="18"/>
          <w:szCs w:val="18"/>
        </w:rPr>
        <w:t xml:space="preserve">W </w:t>
      </w:r>
      <w:r w:rsidR="002422B9" w:rsidRPr="007E08C0">
        <w:rPr>
          <w:rFonts w:ascii="Arial" w:hAnsi="Arial" w:cs="Arial"/>
          <w:sz w:val="18"/>
          <w:szCs w:val="18"/>
        </w:rPr>
        <w:t>ś</w:t>
      </w:r>
      <w:r w:rsidR="001E1146" w:rsidRPr="007E08C0">
        <w:rPr>
          <w:rFonts w:ascii="Arial" w:hAnsi="Arial" w:cs="Arial"/>
          <w:sz w:val="18"/>
          <w:szCs w:val="18"/>
        </w:rPr>
        <w:t>cianach szczytowych słupy usztywniające w</w:t>
      </w:r>
      <w:r w:rsidR="002422B9" w:rsidRPr="007E08C0">
        <w:rPr>
          <w:rFonts w:ascii="Arial" w:hAnsi="Arial" w:cs="Arial"/>
          <w:sz w:val="18"/>
          <w:szCs w:val="18"/>
        </w:rPr>
        <w:t xml:space="preserve"> rozstawie co 6,30m o wymiarze 35*60cm utwierdzone w stopie fundamentowej. Konstrukcja stropodachu z płyt prefabrykowanych sprężonych</w:t>
      </w:r>
      <w:r w:rsidR="007E18F6" w:rsidRPr="007E08C0">
        <w:rPr>
          <w:rFonts w:ascii="Arial" w:hAnsi="Arial" w:cs="Arial"/>
          <w:sz w:val="18"/>
          <w:szCs w:val="18"/>
        </w:rPr>
        <w:t xml:space="preserve"> HC150 i HC200</w:t>
      </w:r>
      <w:r w:rsidR="002422B9" w:rsidRPr="007E08C0">
        <w:rPr>
          <w:rFonts w:ascii="Arial" w:hAnsi="Arial" w:cs="Arial"/>
          <w:sz w:val="18"/>
          <w:szCs w:val="18"/>
        </w:rPr>
        <w:t xml:space="preserve"> lub </w:t>
      </w:r>
      <w:r w:rsidR="007E18F6" w:rsidRPr="007E08C0">
        <w:rPr>
          <w:rFonts w:ascii="Arial" w:hAnsi="Arial" w:cs="Arial"/>
          <w:sz w:val="18"/>
          <w:szCs w:val="18"/>
        </w:rPr>
        <w:t xml:space="preserve">dopuszcza się zamianę na stropy typu prefabrykowanego kanałowe typu SP. Stropy wolnopodparte poprzez wylewkę lub podkładkę neoprenowa na wieńcu żelbetowym. Strop </w:t>
      </w:r>
      <w:proofErr w:type="spellStart"/>
      <w:r w:rsidR="007E18F6" w:rsidRPr="007E08C0">
        <w:rPr>
          <w:rFonts w:ascii="Arial" w:hAnsi="Arial" w:cs="Arial"/>
          <w:sz w:val="18"/>
          <w:szCs w:val="18"/>
        </w:rPr>
        <w:t>międzykondygnacyjny</w:t>
      </w:r>
      <w:proofErr w:type="spellEnd"/>
      <w:r w:rsidR="007E18F6" w:rsidRPr="007E08C0">
        <w:rPr>
          <w:rFonts w:ascii="Arial" w:hAnsi="Arial" w:cs="Arial"/>
          <w:sz w:val="18"/>
          <w:szCs w:val="18"/>
        </w:rPr>
        <w:t xml:space="preserve"> w bryle budynku z płyt wolnopodpartych prefabrykowanych HC200 opartych poprzez wylewkę betonową lub podkładkę neoprenową na wieńcu/belce żelbetowej. Trybuny to płyta żelbetowa jednokierunkowo</w:t>
      </w:r>
      <w:r w:rsidR="00BF719D" w:rsidRPr="007E08C0">
        <w:rPr>
          <w:rFonts w:ascii="Arial" w:hAnsi="Arial" w:cs="Arial"/>
          <w:sz w:val="18"/>
          <w:szCs w:val="18"/>
        </w:rPr>
        <w:t xml:space="preserve"> </w:t>
      </w:r>
      <w:r w:rsidR="007E18F6" w:rsidRPr="007E08C0">
        <w:rPr>
          <w:rFonts w:ascii="Arial" w:hAnsi="Arial" w:cs="Arial"/>
          <w:sz w:val="18"/>
          <w:szCs w:val="18"/>
        </w:rPr>
        <w:t xml:space="preserve">zbrojona oparta na </w:t>
      </w:r>
      <w:r w:rsidR="008F17AC" w:rsidRPr="007E08C0">
        <w:rPr>
          <w:rFonts w:ascii="Arial" w:hAnsi="Arial" w:cs="Arial"/>
          <w:sz w:val="18"/>
          <w:szCs w:val="18"/>
        </w:rPr>
        <w:t>ś</w:t>
      </w:r>
      <w:r w:rsidR="007E18F6" w:rsidRPr="007E08C0">
        <w:rPr>
          <w:rFonts w:ascii="Arial" w:hAnsi="Arial" w:cs="Arial"/>
          <w:sz w:val="18"/>
          <w:szCs w:val="18"/>
        </w:rPr>
        <w:t>cianie murowan</w:t>
      </w:r>
      <w:r w:rsidR="008F17AC" w:rsidRPr="007E08C0">
        <w:rPr>
          <w:rFonts w:ascii="Arial" w:hAnsi="Arial" w:cs="Arial"/>
          <w:sz w:val="18"/>
          <w:szCs w:val="18"/>
        </w:rPr>
        <w:t>ej i belce BL10.</w:t>
      </w:r>
      <w:r w:rsidR="007E18F6" w:rsidRPr="007E08C0">
        <w:rPr>
          <w:rFonts w:ascii="Arial" w:hAnsi="Arial" w:cs="Arial"/>
          <w:sz w:val="18"/>
          <w:szCs w:val="18"/>
        </w:rPr>
        <w:t xml:space="preserve"> </w:t>
      </w:r>
      <w:r w:rsidR="008F17AC" w:rsidRPr="007E08C0">
        <w:rPr>
          <w:rFonts w:ascii="Arial" w:hAnsi="Arial" w:cs="Arial"/>
          <w:sz w:val="18"/>
          <w:szCs w:val="18"/>
        </w:rPr>
        <w:t xml:space="preserve">Ściany </w:t>
      </w:r>
      <w:r w:rsidR="008F17AC" w:rsidRPr="007E08C0">
        <w:rPr>
          <w:rFonts w:ascii="Arial" w:hAnsi="Arial" w:cs="Arial"/>
          <w:sz w:val="18"/>
          <w:szCs w:val="18"/>
        </w:rPr>
        <w:lastRenderedPageBreak/>
        <w:t>budynku murowane z cegły drążonej silikatowej usztywnione filarkami żelbetowymi i wieńcami. Nadproża systemowe typu L19 lub żelbetowe monolityczne. Budynek posadowiony bezpośrednio na gruncie rodzimym poprzez stopy fundamentowe i ławy żelbetowe.</w:t>
      </w:r>
    </w:p>
    <w:p w14:paraId="3063C69F" w14:textId="77777777" w:rsidR="006E6722" w:rsidRPr="007E08C0" w:rsidRDefault="006E6722" w:rsidP="007E08C0">
      <w:pPr>
        <w:shd w:val="clear" w:color="auto" w:fill="FFFFFF"/>
        <w:suppressAutoHyphens w:val="0"/>
        <w:autoSpaceDE w:val="0"/>
        <w:autoSpaceDN w:val="0"/>
        <w:adjustRightInd w:val="0"/>
        <w:spacing w:line="360" w:lineRule="auto"/>
        <w:ind w:left="567" w:firstLine="567"/>
        <w:jc w:val="both"/>
        <w:rPr>
          <w:rFonts w:ascii="Arial" w:hAnsi="Arial" w:cs="Arial"/>
          <w:strike/>
          <w:sz w:val="18"/>
          <w:szCs w:val="18"/>
        </w:rPr>
      </w:pPr>
    </w:p>
    <w:p w14:paraId="41CF68DB" w14:textId="3A9B138D" w:rsidR="006E6722" w:rsidRPr="007E08C0" w:rsidRDefault="006E6722" w:rsidP="007E08C0">
      <w:pPr>
        <w:pStyle w:val="Nagwek2"/>
        <w:spacing w:line="360" w:lineRule="auto"/>
      </w:pPr>
      <w:bookmarkStart w:id="45" w:name="_Toc35344637"/>
      <w:r w:rsidRPr="007E08C0">
        <w:t>Odporność ogniowa</w:t>
      </w:r>
      <w:bookmarkEnd w:id="45"/>
    </w:p>
    <w:p w14:paraId="4A7576F2" w14:textId="17E76656" w:rsidR="006E6722" w:rsidRPr="007E08C0" w:rsidRDefault="006E6722" w:rsidP="007E08C0">
      <w:pPr>
        <w:shd w:val="clear" w:color="auto" w:fill="FFFFFF"/>
        <w:suppressAutoHyphens w:val="0"/>
        <w:autoSpaceDE w:val="0"/>
        <w:autoSpaceDN w:val="0"/>
        <w:adjustRightInd w:val="0"/>
        <w:spacing w:line="360" w:lineRule="auto"/>
        <w:ind w:left="567" w:firstLine="567"/>
        <w:jc w:val="both"/>
        <w:rPr>
          <w:rFonts w:ascii="Arial" w:hAnsi="Arial" w:cs="Arial"/>
          <w:sz w:val="18"/>
          <w:szCs w:val="18"/>
        </w:rPr>
      </w:pPr>
    </w:p>
    <w:p w14:paraId="2715C745" w14:textId="77777777" w:rsidR="006E6722" w:rsidRPr="007E08C0" w:rsidRDefault="006E6722" w:rsidP="007E08C0">
      <w:pPr>
        <w:shd w:val="clear" w:color="auto" w:fill="FFFFFF"/>
        <w:suppressAutoHyphens w:val="0"/>
        <w:autoSpaceDE w:val="0"/>
        <w:autoSpaceDN w:val="0"/>
        <w:adjustRightInd w:val="0"/>
        <w:spacing w:line="360" w:lineRule="auto"/>
        <w:ind w:left="567" w:firstLine="567"/>
        <w:jc w:val="both"/>
        <w:rPr>
          <w:rFonts w:ascii="Arial" w:hAnsi="Arial" w:cs="Arial"/>
          <w:sz w:val="18"/>
          <w:szCs w:val="18"/>
        </w:rPr>
      </w:pPr>
      <w:r w:rsidRPr="007E08C0">
        <w:rPr>
          <w:rFonts w:ascii="Arial" w:hAnsi="Arial" w:cs="Arial"/>
          <w:sz w:val="18"/>
          <w:szCs w:val="18"/>
        </w:rPr>
        <w:t>W celu zapewnienia odporności ogniowej elementów żelbetowych należy wykonać odpowiednie zabezpieczenie konstrukcji poprzez :</w:t>
      </w:r>
    </w:p>
    <w:p w14:paraId="234DB761" w14:textId="098A7A1C" w:rsidR="006E6722" w:rsidRPr="007E08C0" w:rsidRDefault="006E6722" w:rsidP="007E08C0">
      <w:pPr>
        <w:shd w:val="clear" w:color="auto" w:fill="FFFFFF"/>
        <w:suppressAutoHyphens w:val="0"/>
        <w:autoSpaceDE w:val="0"/>
        <w:autoSpaceDN w:val="0"/>
        <w:adjustRightInd w:val="0"/>
        <w:spacing w:line="360" w:lineRule="auto"/>
        <w:ind w:left="567" w:firstLine="567"/>
        <w:jc w:val="both"/>
        <w:rPr>
          <w:rFonts w:ascii="Arial" w:hAnsi="Arial" w:cs="Arial"/>
          <w:sz w:val="18"/>
          <w:szCs w:val="18"/>
        </w:rPr>
      </w:pPr>
      <w:r w:rsidRPr="007E08C0">
        <w:rPr>
          <w:rFonts w:ascii="Arial" w:hAnsi="Arial" w:cs="Arial"/>
          <w:sz w:val="18"/>
          <w:szCs w:val="18"/>
        </w:rPr>
        <w:t>otuliny prętów zbrojeniowych zgodnie z obowiązującymi przepisami prawnymi.</w:t>
      </w:r>
    </w:p>
    <w:p w14:paraId="207B480F" w14:textId="20C35F6F" w:rsidR="006E6722" w:rsidRPr="007E08C0" w:rsidRDefault="006E6722" w:rsidP="007E08C0">
      <w:pPr>
        <w:shd w:val="clear" w:color="auto" w:fill="FFFFFF"/>
        <w:suppressAutoHyphens w:val="0"/>
        <w:autoSpaceDE w:val="0"/>
        <w:autoSpaceDN w:val="0"/>
        <w:adjustRightInd w:val="0"/>
        <w:spacing w:line="360" w:lineRule="auto"/>
        <w:ind w:left="567" w:firstLine="567"/>
        <w:jc w:val="both"/>
        <w:rPr>
          <w:rFonts w:ascii="Arial" w:hAnsi="Arial" w:cs="Arial"/>
          <w:sz w:val="18"/>
          <w:szCs w:val="18"/>
        </w:rPr>
      </w:pPr>
      <w:r w:rsidRPr="007E08C0">
        <w:rPr>
          <w:rFonts w:ascii="Arial" w:hAnsi="Arial" w:cs="Arial"/>
          <w:sz w:val="18"/>
          <w:szCs w:val="18"/>
        </w:rPr>
        <w:t>masywność elementu</w:t>
      </w:r>
    </w:p>
    <w:p w14:paraId="0D957D67" w14:textId="6F25E0AD" w:rsidR="006E6722" w:rsidRPr="007E08C0" w:rsidRDefault="006E6722" w:rsidP="007E08C0">
      <w:pPr>
        <w:shd w:val="clear" w:color="auto" w:fill="FFFFFF"/>
        <w:suppressAutoHyphens w:val="0"/>
        <w:autoSpaceDE w:val="0"/>
        <w:autoSpaceDN w:val="0"/>
        <w:adjustRightInd w:val="0"/>
        <w:spacing w:line="360" w:lineRule="auto"/>
        <w:ind w:left="567" w:firstLine="567"/>
        <w:jc w:val="both"/>
        <w:rPr>
          <w:rFonts w:ascii="Arial" w:hAnsi="Arial" w:cs="Arial"/>
          <w:sz w:val="18"/>
          <w:szCs w:val="18"/>
        </w:rPr>
      </w:pPr>
      <w:r w:rsidRPr="007E08C0">
        <w:rPr>
          <w:rFonts w:ascii="Arial" w:hAnsi="Arial" w:cs="Arial"/>
          <w:sz w:val="18"/>
          <w:szCs w:val="18"/>
        </w:rPr>
        <w:t xml:space="preserve">zabezpieczenia </w:t>
      </w:r>
      <w:proofErr w:type="spellStart"/>
      <w:r w:rsidRPr="007E08C0">
        <w:rPr>
          <w:rFonts w:ascii="Arial" w:hAnsi="Arial" w:cs="Arial"/>
          <w:sz w:val="18"/>
          <w:szCs w:val="18"/>
        </w:rPr>
        <w:t>p.pożarowe</w:t>
      </w:r>
      <w:proofErr w:type="spellEnd"/>
    </w:p>
    <w:p w14:paraId="1B29323A" w14:textId="77777777" w:rsidR="006E6722" w:rsidRPr="007E08C0" w:rsidRDefault="006E6722" w:rsidP="007E08C0">
      <w:pPr>
        <w:shd w:val="clear" w:color="auto" w:fill="FFFFFF"/>
        <w:suppressAutoHyphens w:val="0"/>
        <w:autoSpaceDE w:val="0"/>
        <w:autoSpaceDN w:val="0"/>
        <w:adjustRightInd w:val="0"/>
        <w:spacing w:line="360" w:lineRule="auto"/>
        <w:ind w:left="567" w:firstLine="567"/>
        <w:jc w:val="both"/>
        <w:rPr>
          <w:rFonts w:ascii="Arial" w:hAnsi="Arial" w:cs="Arial"/>
          <w:sz w:val="18"/>
          <w:szCs w:val="18"/>
        </w:rPr>
      </w:pPr>
    </w:p>
    <w:p w14:paraId="547E1F62" w14:textId="0586DE6D" w:rsidR="006E6722" w:rsidRPr="007E08C0" w:rsidRDefault="006E6722" w:rsidP="007E08C0">
      <w:pPr>
        <w:shd w:val="clear" w:color="auto" w:fill="FFFFFF"/>
        <w:suppressAutoHyphens w:val="0"/>
        <w:autoSpaceDE w:val="0"/>
        <w:autoSpaceDN w:val="0"/>
        <w:adjustRightInd w:val="0"/>
        <w:spacing w:line="360" w:lineRule="auto"/>
        <w:ind w:left="567" w:firstLine="567"/>
        <w:jc w:val="both"/>
        <w:rPr>
          <w:rFonts w:ascii="Arial" w:hAnsi="Arial" w:cs="Arial"/>
          <w:sz w:val="18"/>
          <w:szCs w:val="18"/>
        </w:rPr>
      </w:pPr>
      <w:r w:rsidRPr="007E08C0">
        <w:rPr>
          <w:noProof/>
          <w:lang w:eastAsia="pl-PL"/>
        </w:rPr>
        <w:drawing>
          <wp:inline distT="0" distB="0" distL="0" distR="0" wp14:anchorId="220FBDB0" wp14:editId="50ECC45B">
            <wp:extent cx="3967701" cy="1534403"/>
            <wp:effectExtent l="0" t="0" r="0" b="0"/>
            <wp:docPr id="57" name="Obraz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048195" cy="1565532"/>
                    </a:xfrm>
                    <a:prstGeom prst="rect">
                      <a:avLst/>
                    </a:prstGeom>
                  </pic:spPr>
                </pic:pic>
              </a:graphicData>
            </a:graphic>
          </wp:inline>
        </w:drawing>
      </w:r>
    </w:p>
    <w:p w14:paraId="083B2B11" w14:textId="77777777" w:rsidR="00D4005D" w:rsidRPr="007E08C0" w:rsidRDefault="00D4005D" w:rsidP="007E08C0">
      <w:pPr>
        <w:shd w:val="clear" w:color="auto" w:fill="FFFFFF"/>
        <w:suppressAutoHyphens w:val="0"/>
        <w:autoSpaceDE w:val="0"/>
        <w:autoSpaceDN w:val="0"/>
        <w:adjustRightInd w:val="0"/>
        <w:spacing w:line="360" w:lineRule="auto"/>
        <w:ind w:left="709"/>
        <w:jc w:val="both"/>
        <w:rPr>
          <w:rFonts w:ascii="Arial" w:hAnsi="Arial" w:cs="Arial"/>
          <w:sz w:val="18"/>
          <w:szCs w:val="18"/>
        </w:rPr>
      </w:pPr>
    </w:p>
    <w:p w14:paraId="60EFD31C" w14:textId="33196A60" w:rsidR="00D4005D" w:rsidRPr="007E08C0" w:rsidRDefault="003F54DB" w:rsidP="007E08C0">
      <w:pPr>
        <w:pStyle w:val="Nagwek2"/>
        <w:spacing w:line="360" w:lineRule="auto"/>
      </w:pPr>
      <w:bookmarkStart w:id="46" w:name="_Toc35344638"/>
      <w:r w:rsidRPr="007E08C0">
        <w:t>Opinia geotechniczna:</w:t>
      </w:r>
      <w:bookmarkEnd w:id="46"/>
    </w:p>
    <w:p w14:paraId="6B82D241" w14:textId="77777777" w:rsidR="00614B24" w:rsidRPr="007E08C0" w:rsidRDefault="00614B24" w:rsidP="007E08C0">
      <w:pPr>
        <w:spacing w:line="360" w:lineRule="auto"/>
      </w:pPr>
    </w:p>
    <w:p w14:paraId="14C8F5D6" w14:textId="77777777" w:rsidR="00C84A24" w:rsidRPr="007E08C0" w:rsidRDefault="003F1BCD" w:rsidP="007E08C0">
      <w:pPr>
        <w:shd w:val="clear" w:color="auto" w:fill="FFFFFF"/>
        <w:suppressAutoHyphens w:val="0"/>
        <w:autoSpaceDE w:val="0"/>
        <w:autoSpaceDN w:val="0"/>
        <w:adjustRightInd w:val="0"/>
        <w:spacing w:line="360" w:lineRule="auto"/>
        <w:ind w:left="709" w:firstLine="707"/>
        <w:jc w:val="both"/>
        <w:rPr>
          <w:rFonts w:ascii="Arial" w:hAnsi="Arial" w:cs="Arial"/>
          <w:sz w:val="18"/>
          <w:szCs w:val="18"/>
        </w:rPr>
      </w:pPr>
      <w:r w:rsidRPr="007E08C0">
        <w:rPr>
          <w:rFonts w:ascii="Arial" w:hAnsi="Arial" w:cs="Arial"/>
          <w:sz w:val="18"/>
          <w:szCs w:val="18"/>
        </w:rPr>
        <w:t xml:space="preserve">Przeprowadzono badania określające warunki gruntowo-wodne podłoża </w:t>
      </w:r>
      <w:r w:rsidR="005E1431" w:rsidRPr="007E08C0">
        <w:rPr>
          <w:rFonts w:ascii="Arial" w:hAnsi="Arial" w:cs="Arial"/>
          <w:sz w:val="18"/>
          <w:szCs w:val="18"/>
        </w:rPr>
        <w:t xml:space="preserve">gruntowego. </w:t>
      </w:r>
    </w:p>
    <w:p w14:paraId="7C8BCDB5" w14:textId="77777777" w:rsidR="008A224C" w:rsidRPr="007E08C0" w:rsidRDefault="008A224C" w:rsidP="007E08C0">
      <w:pPr>
        <w:shd w:val="clear" w:color="auto" w:fill="FFFFFF"/>
        <w:suppressAutoHyphens w:val="0"/>
        <w:autoSpaceDE w:val="0"/>
        <w:autoSpaceDN w:val="0"/>
        <w:adjustRightInd w:val="0"/>
        <w:spacing w:line="360" w:lineRule="auto"/>
        <w:ind w:left="709" w:firstLine="707"/>
        <w:jc w:val="both"/>
        <w:rPr>
          <w:rFonts w:ascii="Arial" w:hAnsi="Arial" w:cs="Arial"/>
          <w:sz w:val="18"/>
          <w:szCs w:val="18"/>
        </w:rPr>
      </w:pPr>
    </w:p>
    <w:p w14:paraId="1A5F9716" w14:textId="77777777" w:rsidR="001E1F94" w:rsidRPr="007E08C0" w:rsidRDefault="001E1F94" w:rsidP="007E08C0">
      <w:pPr>
        <w:pStyle w:val="Akapitzlist"/>
        <w:numPr>
          <w:ilvl w:val="0"/>
          <w:numId w:val="4"/>
        </w:numPr>
        <w:shd w:val="clear" w:color="auto" w:fill="FFFFFF"/>
        <w:tabs>
          <w:tab w:val="left" w:pos="993"/>
        </w:tabs>
        <w:suppressAutoHyphens w:val="0"/>
        <w:autoSpaceDE w:val="0"/>
        <w:autoSpaceDN w:val="0"/>
        <w:adjustRightInd w:val="0"/>
        <w:spacing w:line="360" w:lineRule="auto"/>
        <w:ind w:hanging="11"/>
        <w:jc w:val="both"/>
        <w:rPr>
          <w:rFonts w:ascii="Arial" w:hAnsi="Arial" w:cs="Arial"/>
          <w:b/>
          <w:sz w:val="18"/>
          <w:szCs w:val="18"/>
        </w:rPr>
      </w:pPr>
      <w:r w:rsidRPr="007E08C0">
        <w:rPr>
          <w:rFonts w:ascii="Arial" w:hAnsi="Arial" w:cs="Arial"/>
          <w:b/>
          <w:sz w:val="18"/>
          <w:szCs w:val="18"/>
        </w:rPr>
        <w:t>Opracowanie geotechniczne:</w:t>
      </w:r>
    </w:p>
    <w:p w14:paraId="6033E40F" w14:textId="77777777" w:rsidR="00AB771C" w:rsidRPr="007E08C0" w:rsidRDefault="00AB771C" w:rsidP="007E08C0">
      <w:pPr>
        <w:pStyle w:val="Akapitzlist"/>
        <w:shd w:val="clear" w:color="auto" w:fill="FFFFFF"/>
        <w:tabs>
          <w:tab w:val="left" w:pos="993"/>
        </w:tabs>
        <w:suppressAutoHyphens w:val="0"/>
        <w:autoSpaceDE w:val="0"/>
        <w:autoSpaceDN w:val="0"/>
        <w:adjustRightInd w:val="0"/>
        <w:spacing w:line="360" w:lineRule="auto"/>
        <w:ind w:left="720"/>
        <w:jc w:val="both"/>
        <w:rPr>
          <w:rFonts w:ascii="Arial" w:hAnsi="Arial" w:cs="Arial"/>
          <w:b/>
          <w:sz w:val="18"/>
          <w:szCs w:val="18"/>
        </w:rPr>
      </w:pPr>
    </w:p>
    <w:p w14:paraId="21929F1A" w14:textId="182E69FA" w:rsidR="008A224C" w:rsidRPr="007E08C0" w:rsidRDefault="006526BA" w:rsidP="007E08C0">
      <w:pPr>
        <w:pStyle w:val="Tytu"/>
        <w:spacing w:line="360" w:lineRule="auto"/>
        <w:ind w:left="567" w:firstLine="993"/>
        <w:jc w:val="both"/>
        <w:rPr>
          <w:rFonts w:ascii="Arial" w:hAnsi="Arial" w:cs="Arial"/>
          <w:color w:val="FF0000"/>
          <w:sz w:val="18"/>
          <w:szCs w:val="18"/>
        </w:rPr>
      </w:pPr>
      <w:r w:rsidRPr="007E08C0">
        <w:rPr>
          <w:rFonts w:ascii="Arial" w:hAnsi="Arial" w:cs="Arial"/>
          <w:b w:val="0"/>
          <w:sz w:val="18"/>
          <w:szCs w:val="18"/>
        </w:rPr>
        <w:t xml:space="preserve">Dokumentacja badań podłoża gruntowego dla </w:t>
      </w:r>
      <w:r w:rsidR="00AB771C" w:rsidRPr="007E08C0">
        <w:rPr>
          <w:rFonts w:ascii="Arial" w:hAnsi="Arial" w:cs="Arial"/>
          <w:b w:val="0"/>
          <w:sz w:val="18"/>
          <w:szCs w:val="18"/>
        </w:rPr>
        <w:t>projektowanego budynku</w:t>
      </w:r>
      <w:r w:rsidR="00E616CD" w:rsidRPr="007E08C0">
        <w:rPr>
          <w:rFonts w:ascii="Arial" w:hAnsi="Arial" w:cs="Arial"/>
          <w:b w:val="0"/>
          <w:sz w:val="18"/>
          <w:szCs w:val="18"/>
        </w:rPr>
        <w:t xml:space="preserve"> </w:t>
      </w:r>
      <w:r w:rsidRPr="007E08C0">
        <w:rPr>
          <w:rFonts w:ascii="Arial" w:hAnsi="Arial" w:cs="Arial"/>
          <w:b w:val="0"/>
          <w:sz w:val="18"/>
          <w:szCs w:val="18"/>
        </w:rPr>
        <w:t>na dział</w:t>
      </w:r>
      <w:r w:rsidR="00AB771C" w:rsidRPr="007E08C0">
        <w:rPr>
          <w:rFonts w:ascii="Arial" w:hAnsi="Arial" w:cs="Arial"/>
          <w:b w:val="0"/>
          <w:sz w:val="18"/>
          <w:szCs w:val="18"/>
        </w:rPr>
        <w:t>ce</w:t>
      </w:r>
      <w:r w:rsidR="008479E0" w:rsidRPr="007E08C0">
        <w:rPr>
          <w:rFonts w:ascii="Arial" w:hAnsi="Arial" w:cs="Arial"/>
          <w:b w:val="0"/>
          <w:sz w:val="18"/>
          <w:szCs w:val="18"/>
        </w:rPr>
        <w:t xml:space="preserve"> nr </w:t>
      </w:r>
      <w:r w:rsidR="00AB771C" w:rsidRPr="007E08C0">
        <w:rPr>
          <w:rFonts w:ascii="Arial" w:hAnsi="Arial" w:cs="Arial"/>
          <w:b w:val="0"/>
          <w:sz w:val="18"/>
          <w:szCs w:val="18"/>
        </w:rPr>
        <w:t xml:space="preserve">dz. nr </w:t>
      </w:r>
      <w:r w:rsidR="008F17AC" w:rsidRPr="007E08C0">
        <w:rPr>
          <w:rFonts w:ascii="Arial" w:hAnsi="Arial" w:cs="Arial"/>
          <w:b w:val="0"/>
          <w:sz w:val="18"/>
          <w:szCs w:val="18"/>
        </w:rPr>
        <w:t>221/6</w:t>
      </w:r>
      <w:r w:rsidR="00AB771C" w:rsidRPr="007E08C0">
        <w:rPr>
          <w:rFonts w:ascii="Arial" w:hAnsi="Arial" w:cs="Arial"/>
          <w:b w:val="0"/>
          <w:sz w:val="18"/>
          <w:szCs w:val="18"/>
        </w:rPr>
        <w:t xml:space="preserve">, obręb </w:t>
      </w:r>
      <w:r w:rsidR="008F17AC" w:rsidRPr="007E08C0">
        <w:rPr>
          <w:rFonts w:ascii="Arial" w:hAnsi="Arial" w:cs="Arial"/>
          <w:b w:val="0"/>
          <w:sz w:val="18"/>
          <w:szCs w:val="18"/>
        </w:rPr>
        <w:t>Bukowiec</w:t>
      </w:r>
      <w:r w:rsidR="00AB771C" w:rsidRPr="007E08C0">
        <w:rPr>
          <w:rFonts w:ascii="Arial" w:hAnsi="Arial" w:cs="Arial"/>
          <w:b w:val="0"/>
          <w:sz w:val="18"/>
          <w:szCs w:val="18"/>
        </w:rPr>
        <w:t xml:space="preserve">, </w:t>
      </w:r>
      <w:r w:rsidR="008F17AC" w:rsidRPr="007E08C0">
        <w:rPr>
          <w:rFonts w:ascii="Arial" w:hAnsi="Arial" w:cs="Arial"/>
          <w:b w:val="0"/>
          <w:sz w:val="18"/>
          <w:szCs w:val="18"/>
        </w:rPr>
        <w:t xml:space="preserve">gm. Bukowiec </w:t>
      </w:r>
      <w:r w:rsidR="003F7422" w:rsidRPr="007E08C0">
        <w:rPr>
          <w:rFonts w:ascii="Arial" w:hAnsi="Arial" w:cs="Arial"/>
          <w:b w:val="0"/>
          <w:sz w:val="18"/>
          <w:szCs w:val="18"/>
        </w:rPr>
        <w:t xml:space="preserve">opracowana przez </w:t>
      </w:r>
      <w:r w:rsidR="008F17AC" w:rsidRPr="007E08C0">
        <w:rPr>
          <w:rFonts w:ascii="Arial" w:hAnsi="Arial" w:cs="Arial"/>
          <w:b w:val="0"/>
          <w:sz w:val="18"/>
          <w:szCs w:val="18"/>
        </w:rPr>
        <w:t>EKOSERWIS UL. Warszawska 19/32 86-300 Grudziądz</w:t>
      </w:r>
      <w:r w:rsidR="00732CAE" w:rsidRPr="007E08C0">
        <w:rPr>
          <w:rFonts w:ascii="Arial" w:hAnsi="Arial" w:cs="Arial"/>
          <w:b w:val="0"/>
          <w:sz w:val="18"/>
          <w:szCs w:val="18"/>
        </w:rPr>
        <w:t>,</w:t>
      </w:r>
      <w:r w:rsidR="008F17AC" w:rsidRPr="007E08C0">
        <w:rPr>
          <w:rFonts w:ascii="Arial" w:hAnsi="Arial" w:cs="Arial"/>
          <w:b w:val="0"/>
          <w:sz w:val="18"/>
          <w:szCs w:val="18"/>
        </w:rPr>
        <w:t xml:space="preserve"> uprawniony geolog Przemysław Kaleta  VII-1434, V-1633</w:t>
      </w:r>
    </w:p>
    <w:p w14:paraId="10EE59E7" w14:textId="77777777" w:rsidR="008A224C" w:rsidRPr="007E08C0" w:rsidRDefault="008A224C" w:rsidP="007E08C0">
      <w:pPr>
        <w:shd w:val="clear" w:color="auto" w:fill="FFFFFF"/>
        <w:suppressAutoHyphens w:val="0"/>
        <w:autoSpaceDE w:val="0"/>
        <w:autoSpaceDN w:val="0"/>
        <w:adjustRightInd w:val="0"/>
        <w:spacing w:line="360" w:lineRule="auto"/>
        <w:ind w:left="993"/>
        <w:jc w:val="both"/>
        <w:rPr>
          <w:rFonts w:ascii="Arial" w:hAnsi="Arial" w:cs="Arial"/>
          <w:sz w:val="18"/>
          <w:szCs w:val="18"/>
        </w:rPr>
      </w:pPr>
    </w:p>
    <w:p w14:paraId="22FBA1E6" w14:textId="77777777" w:rsidR="00C84A24" w:rsidRPr="007E08C0" w:rsidRDefault="00C84A24" w:rsidP="007E08C0">
      <w:pPr>
        <w:shd w:val="clear" w:color="auto" w:fill="FFFFFF"/>
        <w:suppressAutoHyphens w:val="0"/>
        <w:autoSpaceDE w:val="0"/>
        <w:autoSpaceDN w:val="0"/>
        <w:adjustRightInd w:val="0"/>
        <w:spacing w:line="360" w:lineRule="auto"/>
        <w:ind w:left="993"/>
        <w:jc w:val="both"/>
        <w:rPr>
          <w:rFonts w:ascii="Arial" w:hAnsi="Arial" w:cs="Arial"/>
          <w:b/>
          <w:sz w:val="18"/>
          <w:szCs w:val="18"/>
        </w:rPr>
      </w:pPr>
      <w:r w:rsidRPr="007E08C0">
        <w:rPr>
          <w:rFonts w:ascii="Arial" w:hAnsi="Arial" w:cs="Arial"/>
          <w:b/>
          <w:sz w:val="18"/>
          <w:szCs w:val="18"/>
        </w:rPr>
        <w:t>Poziom posadowienia</w:t>
      </w:r>
    </w:p>
    <w:p w14:paraId="2A7ECA20" w14:textId="177715FD" w:rsidR="00C84A24" w:rsidRPr="007E08C0" w:rsidRDefault="00C84A24" w:rsidP="007E08C0">
      <w:pPr>
        <w:spacing w:line="360" w:lineRule="auto"/>
        <w:ind w:left="993"/>
        <w:rPr>
          <w:rFonts w:ascii="Arial" w:hAnsi="Arial" w:cs="Arial"/>
          <w:sz w:val="18"/>
          <w:szCs w:val="18"/>
        </w:rPr>
      </w:pPr>
      <w:r w:rsidRPr="007E08C0">
        <w:rPr>
          <w:rFonts w:ascii="Arial" w:hAnsi="Arial" w:cs="Arial"/>
          <w:sz w:val="18"/>
          <w:szCs w:val="18"/>
        </w:rPr>
        <w:t xml:space="preserve"> (±0.00 = </w:t>
      </w:r>
      <w:r w:rsidR="008F17AC" w:rsidRPr="007E08C0">
        <w:rPr>
          <w:rFonts w:ascii="Arial" w:hAnsi="Arial" w:cs="Arial"/>
          <w:sz w:val="18"/>
          <w:szCs w:val="18"/>
        </w:rPr>
        <w:t>97</w:t>
      </w:r>
      <w:r w:rsidR="00AB771C" w:rsidRPr="007E08C0">
        <w:rPr>
          <w:rFonts w:ascii="Arial" w:hAnsi="Arial" w:cs="Arial"/>
          <w:sz w:val="18"/>
          <w:szCs w:val="18"/>
        </w:rPr>
        <w:t>.</w:t>
      </w:r>
      <w:r w:rsidR="008F17AC" w:rsidRPr="007E08C0">
        <w:rPr>
          <w:rFonts w:ascii="Arial" w:hAnsi="Arial" w:cs="Arial"/>
          <w:sz w:val="18"/>
          <w:szCs w:val="18"/>
        </w:rPr>
        <w:t>5</w:t>
      </w:r>
      <w:r w:rsidR="00AB771C" w:rsidRPr="007E08C0">
        <w:rPr>
          <w:rFonts w:ascii="Arial" w:hAnsi="Arial" w:cs="Arial"/>
          <w:sz w:val="18"/>
          <w:szCs w:val="18"/>
        </w:rPr>
        <w:t>0</w:t>
      </w:r>
      <w:r w:rsidR="00B10360" w:rsidRPr="007E08C0">
        <w:rPr>
          <w:rFonts w:ascii="Arial" w:hAnsi="Arial" w:cs="Arial"/>
          <w:sz w:val="18"/>
          <w:szCs w:val="18"/>
        </w:rPr>
        <w:t xml:space="preserve"> m n.p.m.)</w:t>
      </w:r>
    </w:p>
    <w:p w14:paraId="5D1CF1BC" w14:textId="77777777" w:rsidR="00C84A24" w:rsidRPr="007E08C0" w:rsidRDefault="00C84A24" w:rsidP="007E08C0">
      <w:pPr>
        <w:spacing w:line="360" w:lineRule="auto"/>
        <w:ind w:left="993"/>
        <w:rPr>
          <w:rFonts w:ascii="Arial" w:hAnsi="Arial" w:cs="Arial"/>
          <w:sz w:val="18"/>
          <w:szCs w:val="18"/>
        </w:rPr>
      </w:pPr>
      <w:r w:rsidRPr="007E08C0">
        <w:rPr>
          <w:rFonts w:ascii="Arial" w:hAnsi="Arial" w:cs="Arial"/>
          <w:sz w:val="18"/>
          <w:szCs w:val="18"/>
        </w:rPr>
        <w:t>Stopy fundamentowe:</w:t>
      </w:r>
    </w:p>
    <w:p w14:paraId="3A729768" w14:textId="6B73F5D8" w:rsidR="00B10360" w:rsidRPr="007E08C0" w:rsidRDefault="008A224C" w:rsidP="007E08C0">
      <w:pPr>
        <w:spacing w:line="360" w:lineRule="auto"/>
        <w:ind w:left="993"/>
        <w:rPr>
          <w:rFonts w:ascii="Arial" w:hAnsi="Arial" w:cs="Arial"/>
          <w:sz w:val="18"/>
          <w:szCs w:val="18"/>
        </w:rPr>
      </w:pPr>
      <w:r w:rsidRPr="007E08C0">
        <w:rPr>
          <w:rFonts w:cs="Arial"/>
          <w:szCs w:val="18"/>
          <w:shd w:val="clear" w:color="auto" w:fill="FFFFFF"/>
        </w:rPr>
        <w:t xml:space="preserve">          -</w:t>
      </w:r>
      <w:r w:rsidR="00F2635B" w:rsidRPr="007E08C0">
        <w:rPr>
          <w:rFonts w:ascii="Arial" w:hAnsi="Arial" w:cs="Arial"/>
          <w:sz w:val="18"/>
          <w:szCs w:val="18"/>
        </w:rPr>
        <w:t>1,</w:t>
      </w:r>
      <w:r w:rsidR="00AB771C" w:rsidRPr="007E08C0">
        <w:rPr>
          <w:rFonts w:ascii="Arial" w:hAnsi="Arial" w:cs="Arial"/>
          <w:sz w:val="18"/>
          <w:szCs w:val="18"/>
        </w:rPr>
        <w:t>0</w:t>
      </w:r>
      <w:r w:rsidR="00F2635B" w:rsidRPr="007E08C0">
        <w:rPr>
          <w:rFonts w:ascii="Arial" w:hAnsi="Arial" w:cs="Arial"/>
          <w:sz w:val="18"/>
          <w:szCs w:val="18"/>
        </w:rPr>
        <w:t>0</w:t>
      </w:r>
      <w:r w:rsidR="00DD4212" w:rsidRPr="007E08C0">
        <w:rPr>
          <w:rFonts w:ascii="Arial" w:hAnsi="Arial" w:cs="Arial"/>
          <w:sz w:val="18"/>
          <w:szCs w:val="18"/>
        </w:rPr>
        <w:t>m</w:t>
      </w:r>
      <w:r w:rsidR="00F2635B" w:rsidRPr="007E08C0">
        <w:rPr>
          <w:rFonts w:ascii="Arial" w:hAnsi="Arial" w:cs="Arial"/>
          <w:sz w:val="18"/>
          <w:szCs w:val="18"/>
        </w:rPr>
        <w:t xml:space="preserve"> tj. na rzędnej </w:t>
      </w:r>
      <w:r w:rsidR="008F17AC" w:rsidRPr="007E08C0">
        <w:rPr>
          <w:rFonts w:ascii="Arial" w:hAnsi="Arial" w:cs="Arial"/>
          <w:sz w:val="18"/>
          <w:szCs w:val="18"/>
        </w:rPr>
        <w:t>87,50</w:t>
      </w:r>
      <w:r w:rsidR="00B10360" w:rsidRPr="007E08C0">
        <w:rPr>
          <w:rFonts w:ascii="Arial" w:hAnsi="Arial" w:cs="Arial"/>
          <w:sz w:val="18"/>
          <w:szCs w:val="18"/>
        </w:rPr>
        <w:t xml:space="preserve"> m n.p.m.)</w:t>
      </w:r>
    </w:p>
    <w:p w14:paraId="59275004" w14:textId="77777777" w:rsidR="00C84A24" w:rsidRPr="007E08C0" w:rsidRDefault="00C84A24" w:rsidP="007E08C0">
      <w:pPr>
        <w:spacing w:line="360" w:lineRule="auto"/>
        <w:ind w:left="851"/>
        <w:rPr>
          <w:rFonts w:ascii="Arial" w:hAnsi="Arial" w:cs="Arial"/>
          <w:sz w:val="18"/>
          <w:szCs w:val="18"/>
        </w:rPr>
      </w:pPr>
    </w:p>
    <w:p w14:paraId="54357E1F" w14:textId="77777777" w:rsidR="008A224C" w:rsidRPr="007E08C0" w:rsidRDefault="008A224C" w:rsidP="007E08C0">
      <w:pPr>
        <w:spacing w:line="360" w:lineRule="auto"/>
        <w:ind w:left="993"/>
        <w:rPr>
          <w:rFonts w:ascii="Arial" w:hAnsi="Arial" w:cs="Arial"/>
          <w:sz w:val="18"/>
          <w:szCs w:val="18"/>
        </w:rPr>
      </w:pPr>
    </w:p>
    <w:p w14:paraId="23344ED8" w14:textId="77777777" w:rsidR="00C84A24" w:rsidRPr="007E08C0" w:rsidRDefault="00C84A24" w:rsidP="007E08C0">
      <w:pPr>
        <w:pStyle w:val="Akapitzlist"/>
        <w:numPr>
          <w:ilvl w:val="0"/>
          <w:numId w:val="4"/>
        </w:numPr>
        <w:shd w:val="clear" w:color="auto" w:fill="FFFFFF"/>
        <w:tabs>
          <w:tab w:val="left" w:pos="993"/>
        </w:tabs>
        <w:suppressAutoHyphens w:val="0"/>
        <w:autoSpaceDE w:val="0"/>
        <w:autoSpaceDN w:val="0"/>
        <w:adjustRightInd w:val="0"/>
        <w:spacing w:line="360" w:lineRule="auto"/>
        <w:ind w:hanging="11"/>
        <w:jc w:val="both"/>
        <w:rPr>
          <w:rFonts w:ascii="Arial" w:hAnsi="Arial" w:cs="Arial"/>
          <w:b/>
          <w:sz w:val="18"/>
          <w:szCs w:val="18"/>
        </w:rPr>
      </w:pPr>
      <w:r w:rsidRPr="007E08C0">
        <w:rPr>
          <w:rFonts w:ascii="Arial" w:hAnsi="Arial" w:cs="Arial"/>
          <w:b/>
          <w:sz w:val="18"/>
          <w:szCs w:val="18"/>
        </w:rPr>
        <w:t>Warunki geologiczno-inżynierskie w poziomie posadowienia</w:t>
      </w:r>
    </w:p>
    <w:p w14:paraId="28C1774E" w14:textId="77777777" w:rsidR="00C84A24" w:rsidRPr="007E08C0" w:rsidRDefault="00C84A24" w:rsidP="007E08C0">
      <w:pPr>
        <w:spacing w:line="360" w:lineRule="auto"/>
        <w:ind w:left="993"/>
        <w:rPr>
          <w:rFonts w:ascii="Arial" w:hAnsi="Arial" w:cs="Arial"/>
          <w:sz w:val="18"/>
          <w:szCs w:val="18"/>
        </w:rPr>
      </w:pPr>
      <w:r w:rsidRPr="007E08C0">
        <w:rPr>
          <w:rFonts w:ascii="Arial" w:hAnsi="Arial" w:cs="Arial"/>
          <w:sz w:val="18"/>
          <w:szCs w:val="18"/>
        </w:rPr>
        <w:t>Przekroje geol</w:t>
      </w:r>
      <w:r w:rsidR="00F17C5B" w:rsidRPr="007E08C0">
        <w:rPr>
          <w:rFonts w:ascii="Arial" w:hAnsi="Arial" w:cs="Arial"/>
          <w:sz w:val="18"/>
          <w:szCs w:val="18"/>
        </w:rPr>
        <w:t>ogiczne przyjęte w obliczeniach.</w:t>
      </w:r>
    </w:p>
    <w:p w14:paraId="210AC614" w14:textId="77777777" w:rsidR="00C84A24" w:rsidRPr="007E08C0" w:rsidRDefault="00C84A24" w:rsidP="007E08C0">
      <w:pPr>
        <w:spacing w:line="360" w:lineRule="auto"/>
        <w:ind w:left="993"/>
        <w:rPr>
          <w:rFonts w:ascii="Arial" w:hAnsi="Arial" w:cs="Arial"/>
          <w:sz w:val="18"/>
          <w:szCs w:val="18"/>
        </w:rPr>
      </w:pPr>
      <w:r w:rsidRPr="007E08C0">
        <w:rPr>
          <w:rFonts w:ascii="Arial" w:hAnsi="Arial" w:cs="Arial"/>
          <w:sz w:val="18"/>
          <w:szCs w:val="18"/>
        </w:rPr>
        <w:t>Parametry przyjęte wg Tabeli geotechnicznej opracowania geotechnicznego</w:t>
      </w:r>
    </w:p>
    <w:p w14:paraId="355D9F78" w14:textId="77777777" w:rsidR="00C84A24" w:rsidRPr="007E08C0" w:rsidRDefault="00C84A24" w:rsidP="007E08C0">
      <w:pPr>
        <w:spacing w:line="360" w:lineRule="auto"/>
        <w:ind w:left="993"/>
        <w:rPr>
          <w:rFonts w:ascii="Arial" w:hAnsi="Arial" w:cs="Arial"/>
          <w:sz w:val="18"/>
          <w:szCs w:val="18"/>
        </w:rPr>
      </w:pPr>
      <w:r w:rsidRPr="007E08C0">
        <w:rPr>
          <w:rFonts w:ascii="Arial" w:hAnsi="Arial" w:cs="Arial"/>
          <w:sz w:val="18"/>
          <w:szCs w:val="18"/>
        </w:rPr>
        <w:t>Zaleca się aby wykonawca zapoznał się z wnioskami geotechnicznymi zawartymi w projekcie</w:t>
      </w:r>
    </w:p>
    <w:p w14:paraId="63BB8CE4" w14:textId="77777777" w:rsidR="00D4005D" w:rsidRPr="007E08C0" w:rsidRDefault="00D4005D" w:rsidP="007E08C0">
      <w:pPr>
        <w:spacing w:line="360" w:lineRule="auto"/>
        <w:rPr>
          <w:sz w:val="18"/>
          <w:szCs w:val="18"/>
        </w:rPr>
      </w:pPr>
    </w:p>
    <w:p w14:paraId="79C6B11A" w14:textId="0CEA6BD2" w:rsidR="001B58B7" w:rsidRPr="007E08C0" w:rsidRDefault="00306CC1" w:rsidP="007E08C0">
      <w:pPr>
        <w:pStyle w:val="Akapitzlist"/>
        <w:spacing w:line="360" w:lineRule="auto"/>
        <w:ind w:left="993"/>
        <w:rPr>
          <w:rFonts w:ascii="Arial" w:hAnsi="Arial" w:cs="Arial"/>
          <w:b/>
          <w:color w:val="FF0000"/>
          <w:sz w:val="18"/>
          <w:szCs w:val="18"/>
        </w:rPr>
      </w:pPr>
      <w:bookmarkStart w:id="47" w:name="_Toc313999446"/>
      <w:r w:rsidRPr="007E08C0">
        <w:rPr>
          <w:noProof/>
          <w:lang w:eastAsia="pl-PL"/>
        </w:rPr>
        <w:lastRenderedPageBreak/>
        <w:drawing>
          <wp:inline distT="0" distB="0" distL="0" distR="0" wp14:anchorId="183714A8" wp14:editId="5F2AFB1C">
            <wp:extent cx="4902448" cy="3067786"/>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934273" cy="3087701"/>
                    </a:xfrm>
                    <a:prstGeom prst="rect">
                      <a:avLst/>
                    </a:prstGeom>
                  </pic:spPr>
                </pic:pic>
              </a:graphicData>
            </a:graphic>
          </wp:inline>
        </w:drawing>
      </w:r>
    </w:p>
    <w:p w14:paraId="56852875" w14:textId="77777777" w:rsidR="001B58B7" w:rsidRPr="007E08C0" w:rsidRDefault="001B58B7" w:rsidP="007E08C0">
      <w:pPr>
        <w:pStyle w:val="Akapitzlist"/>
        <w:numPr>
          <w:ilvl w:val="0"/>
          <w:numId w:val="4"/>
        </w:numPr>
        <w:spacing w:line="360" w:lineRule="auto"/>
        <w:ind w:left="993"/>
        <w:rPr>
          <w:rFonts w:ascii="Arial" w:hAnsi="Arial" w:cs="Arial"/>
          <w:b/>
          <w:sz w:val="18"/>
          <w:szCs w:val="18"/>
        </w:rPr>
      </w:pPr>
      <w:r w:rsidRPr="007E08C0">
        <w:rPr>
          <w:rFonts w:ascii="Arial" w:hAnsi="Arial" w:cs="Arial"/>
          <w:b/>
          <w:sz w:val="18"/>
          <w:szCs w:val="18"/>
        </w:rPr>
        <w:t>Warunki gruntowe</w:t>
      </w:r>
    </w:p>
    <w:p w14:paraId="4D6DEDA4" w14:textId="77777777" w:rsidR="001B58B7" w:rsidRPr="007E08C0" w:rsidRDefault="001B58B7" w:rsidP="007E08C0">
      <w:pPr>
        <w:spacing w:line="360" w:lineRule="auto"/>
        <w:ind w:left="993"/>
        <w:rPr>
          <w:rFonts w:ascii="Arial" w:hAnsi="Arial" w:cs="Arial"/>
          <w:sz w:val="18"/>
          <w:szCs w:val="18"/>
        </w:rPr>
      </w:pPr>
    </w:p>
    <w:p w14:paraId="0D427DF4" w14:textId="77777777" w:rsidR="001B58B7" w:rsidRPr="007E08C0" w:rsidRDefault="001B58B7" w:rsidP="007E08C0">
      <w:pPr>
        <w:spacing w:line="360" w:lineRule="auto"/>
        <w:ind w:left="993"/>
        <w:jc w:val="both"/>
        <w:rPr>
          <w:rFonts w:ascii="Arial" w:hAnsi="Arial" w:cs="Arial"/>
          <w:sz w:val="18"/>
          <w:szCs w:val="18"/>
        </w:rPr>
      </w:pPr>
      <w:r w:rsidRPr="007E08C0">
        <w:rPr>
          <w:rFonts w:ascii="Arial" w:hAnsi="Arial" w:cs="Arial"/>
          <w:sz w:val="18"/>
          <w:szCs w:val="18"/>
        </w:rPr>
        <w:t xml:space="preserve">W obrębie </w:t>
      </w:r>
      <w:r w:rsidR="006526BA" w:rsidRPr="007E08C0">
        <w:rPr>
          <w:rFonts w:ascii="Arial" w:hAnsi="Arial" w:cs="Arial"/>
          <w:sz w:val="18"/>
          <w:szCs w:val="18"/>
        </w:rPr>
        <w:t>planowanej</w:t>
      </w:r>
      <w:r w:rsidRPr="007E08C0">
        <w:rPr>
          <w:rFonts w:ascii="Arial" w:hAnsi="Arial" w:cs="Arial"/>
          <w:sz w:val="18"/>
          <w:szCs w:val="18"/>
        </w:rPr>
        <w:t xml:space="preserve"> inwestycji występują </w:t>
      </w:r>
      <w:r w:rsidRPr="007E08C0">
        <w:rPr>
          <w:rFonts w:ascii="Arial" w:hAnsi="Arial" w:cs="Arial"/>
          <w:b/>
          <w:bCs/>
          <w:sz w:val="18"/>
          <w:szCs w:val="18"/>
        </w:rPr>
        <w:t>proste warunki gruntowe</w:t>
      </w:r>
      <w:r w:rsidRPr="007E08C0">
        <w:rPr>
          <w:rFonts w:ascii="Arial" w:hAnsi="Arial" w:cs="Arial"/>
          <w:sz w:val="18"/>
          <w:szCs w:val="18"/>
        </w:rPr>
        <w:t xml:space="preserve"> z uwagi na:</w:t>
      </w:r>
    </w:p>
    <w:p w14:paraId="4AE6B728" w14:textId="77777777" w:rsidR="001B58B7" w:rsidRPr="007E08C0" w:rsidRDefault="001B58B7" w:rsidP="007E08C0">
      <w:pPr>
        <w:spacing w:line="360" w:lineRule="auto"/>
        <w:ind w:left="993"/>
        <w:jc w:val="both"/>
        <w:rPr>
          <w:rFonts w:ascii="Arial" w:hAnsi="Arial" w:cs="Arial"/>
          <w:sz w:val="18"/>
          <w:szCs w:val="18"/>
        </w:rPr>
      </w:pPr>
      <w:r w:rsidRPr="007E08C0">
        <w:rPr>
          <w:rFonts w:ascii="Arial" w:hAnsi="Arial" w:cs="Arial"/>
          <w:sz w:val="18"/>
          <w:szCs w:val="18"/>
        </w:rPr>
        <w:t>-</w:t>
      </w:r>
      <w:r w:rsidRPr="007E08C0">
        <w:t xml:space="preserve"> </w:t>
      </w:r>
      <w:r w:rsidRPr="007E08C0">
        <w:rPr>
          <w:rFonts w:ascii="Arial" w:hAnsi="Arial" w:cs="Arial"/>
          <w:sz w:val="18"/>
          <w:szCs w:val="18"/>
        </w:rPr>
        <w:t>występujące warstwy gruntów jednorodnych genetycznie i litologicznie, zalegających poziomo,</w:t>
      </w:r>
    </w:p>
    <w:p w14:paraId="100D583E" w14:textId="77777777" w:rsidR="001B58B7" w:rsidRPr="007E08C0" w:rsidRDefault="001B58B7" w:rsidP="007E08C0">
      <w:pPr>
        <w:spacing w:line="360" w:lineRule="auto"/>
        <w:ind w:left="993"/>
        <w:jc w:val="both"/>
        <w:rPr>
          <w:rFonts w:ascii="Arial" w:hAnsi="Arial" w:cs="Arial"/>
          <w:sz w:val="18"/>
          <w:szCs w:val="18"/>
        </w:rPr>
      </w:pPr>
      <w:r w:rsidRPr="007E08C0">
        <w:rPr>
          <w:rFonts w:ascii="Arial" w:hAnsi="Arial" w:cs="Arial"/>
          <w:sz w:val="18"/>
          <w:szCs w:val="18"/>
        </w:rPr>
        <w:t>- zwierciadło wody poniżej projektowanego poziomu posadowienia,</w:t>
      </w:r>
    </w:p>
    <w:p w14:paraId="6AFF0CC6" w14:textId="77777777" w:rsidR="001B58B7" w:rsidRPr="007E08C0" w:rsidRDefault="001B58B7" w:rsidP="007E08C0">
      <w:pPr>
        <w:spacing w:line="360" w:lineRule="auto"/>
        <w:ind w:left="993"/>
        <w:jc w:val="both"/>
        <w:rPr>
          <w:rFonts w:ascii="Arial" w:hAnsi="Arial" w:cs="Arial"/>
          <w:sz w:val="18"/>
          <w:szCs w:val="18"/>
        </w:rPr>
      </w:pPr>
      <w:r w:rsidRPr="007E08C0">
        <w:rPr>
          <w:rFonts w:ascii="Arial" w:hAnsi="Arial" w:cs="Arial"/>
          <w:sz w:val="18"/>
          <w:szCs w:val="18"/>
        </w:rPr>
        <w:t>- brak występowania niekorzystnych zjawisk geologicznych;</w:t>
      </w:r>
    </w:p>
    <w:p w14:paraId="559A085B" w14:textId="77777777" w:rsidR="001B58B7" w:rsidRPr="007E08C0" w:rsidRDefault="001B58B7" w:rsidP="007E08C0">
      <w:pPr>
        <w:pStyle w:val="Akapitzlist"/>
        <w:spacing w:line="360" w:lineRule="auto"/>
        <w:ind w:left="993"/>
        <w:rPr>
          <w:rFonts w:ascii="Arial" w:hAnsi="Arial" w:cs="Arial"/>
          <w:b/>
          <w:sz w:val="18"/>
          <w:szCs w:val="18"/>
        </w:rPr>
      </w:pPr>
    </w:p>
    <w:p w14:paraId="113F71CA" w14:textId="77777777" w:rsidR="001B58B7" w:rsidRPr="007E08C0" w:rsidRDefault="001B58B7" w:rsidP="007E08C0">
      <w:pPr>
        <w:pStyle w:val="Akapitzlist"/>
        <w:numPr>
          <w:ilvl w:val="0"/>
          <w:numId w:val="4"/>
        </w:numPr>
        <w:spacing w:line="360" w:lineRule="auto"/>
        <w:ind w:left="993"/>
        <w:rPr>
          <w:rFonts w:ascii="Arial" w:hAnsi="Arial" w:cs="Arial"/>
          <w:b/>
          <w:sz w:val="18"/>
          <w:szCs w:val="18"/>
        </w:rPr>
      </w:pPr>
      <w:r w:rsidRPr="007E08C0">
        <w:rPr>
          <w:rFonts w:ascii="Arial" w:hAnsi="Arial" w:cs="Arial"/>
          <w:b/>
          <w:sz w:val="18"/>
          <w:szCs w:val="18"/>
        </w:rPr>
        <w:t>Warunki wodne</w:t>
      </w:r>
      <w:bookmarkEnd w:id="47"/>
    </w:p>
    <w:p w14:paraId="49FD06FB" w14:textId="77777777" w:rsidR="001B58B7" w:rsidRPr="007E08C0" w:rsidRDefault="001B58B7" w:rsidP="007E08C0">
      <w:pPr>
        <w:spacing w:line="360" w:lineRule="auto"/>
        <w:ind w:left="993"/>
        <w:rPr>
          <w:rFonts w:ascii="Arial" w:hAnsi="Arial" w:cs="Arial"/>
          <w:sz w:val="18"/>
          <w:szCs w:val="18"/>
        </w:rPr>
      </w:pPr>
    </w:p>
    <w:p w14:paraId="0B01B8A8" w14:textId="1CADB286" w:rsidR="00CC15A7" w:rsidRPr="007E08C0" w:rsidRDefault="006526BA" w:rsidP="007E08C0">
      <w:pPr>
        <w:spacing w:line="360" w:lineRule="auto"/>
        <w:ind w:left="993" w:firstLine="423"/>
        <w:jc w:val="both"/>
        <w:rPr>
          <w:rFonts w:ascii="Arial" w:hAnsi="Arial" w:cs="Arial"/>
          <w:sz w:val="18"/>
          <w:szCs w:val="18"/>
        </w:rPr>
      </w:pPr>
      <w:r w:rsidRPr="007E08C0">
        <w:rPr>
          <w:rFonts w:ascii="Arial" w:hAnsi="Arial" w:cs="Arial"/>
          <w:sz w:val="18"/>
          <w:szCs w:val="18"/>
        </w:rPr>
        <w:t>Na terenie badań</w:t>
      </w:r>
      <w:r w:rsidR="00306CC1" w:rsidRPr="007E08C0">
        <w:rPr>
          <w:rFonts w:ascii="Arial" w:hAnsi="Arial" w:cs="Arial"/>
          <w:sz w:val="18"/>
          <w:szCs w:val="18"/>
        </w:rPr>
        <w:t xml:space="preserve"> stwierdzono występowanie wody gruntowej w obrębie osadów piaszczystych znajdujących się pomiędzy pakietami glin piaszczystych. Zwierciadło wody nawiercono na głębokości od 1,7 do 2,80mppt, tj. na rzędnych 94,2-95,6m </w:t>
      </w:r>
      <w:proofErr w:type="spellStart"/>
      <w:r w:rsidR="00306CC1" w:rsidRPr="007E08C0">
        <w:rPr>
          <w:rFonts w:ascii="Arial" w:hAnsi="Arial" w:cs="Arial"/>
          <w:sz w:val="18"/>
          <w:szCs w:val="18"/>
        </w:rPr>
        <w:t>npm</w:t>
      </w:r>
      <w:proofErr w:type="spellEnd"/>
      <w:r w:rsidR="00306CC1" w:rsidRPr="007E08C0">
        <w:rPr>
          <w:rFonts w:ascii="Arial" w:hAnsi="Arial" w:cs="Arial"/>
          <w:sz w:val="18"/>
          <w:szCs w:val="18"/>
        </w:rPr>
        <w:t xml:space="preserve">. Zwierciadło miało charakter swobodny lub napięty. Zwierciadło stabilizowało się na głębokości 1,6-2,0m </w:t>
      </w:r>
      <w:proofErr w:type="spellStart"/>
      <w:r w:rsidR="00306CC1" w:rsidRPr="007E08C0">
        <w:rPr>
          <w:rFonts w:ascii="Arial" w:hAnsi="Arial" w:cs="Arial"/>
          <w:sz w:val="18"/>
          <w:szCs w:val="18"/>
        </w:rPr>
        <w:t>ppt</w:t>
      </w:r>
      <w:proofErr w:type="spellEnd"/>
      <w:r w:rsidR="00306CC1" w:rsidRPr="007E08C0">
        <w:rPr>
          <w:rFonts w:ascii="Arial" w:hAnsi="Arial" w:cs="Arial"/>
          <w:sz w:val="18"/>
          <w:szCs w:val="18"/>
        </w:rPr>
        <w:t>. Wahania wód szacuje się na ±0,50m</w:t>
      </w:r>
      <w:r w:rsidR="00CC15A7" w:rsidRPr="007E08C0">
        <w:rPr>
          <w:rFonts w:ascii="Arial" w:hAnsi="Arial" w:cs="Arial"/>
          <w:sz w:val="18"/>
          <w:szCs w:val="18"/>
        </w:rPr>
        <w:t xml:space="preserve"> w stosunku do podanego e dokumentacji.</w:t>
      </w:r>
    </w:p>
    <w:p w14:paraId="022E39D9" w14:textId="77777777" w:rsidR="00F17C5B" w:rsidRPr="007E08C0" w:rsidRDefault="00F17C5B" w:rsidP="007E08C0">
      <w:pPr>
        <w:suppressAutoHyphens w:val="0"/>
        <w:spacing w:line="360" w:lineRule="auto"/>
        <w:rPr>
          <w:rFonts w:ascii="Arial" w:hAnsi="Arial" w:cs="Arial"/>
          <w:color w:val="FF0000"/>
          <w:sz w:val="18"/>
          <w:szCs w:val="18"/>
        </w:rPr>
      </w:pPr>
    </w:p>
    <w:p w14:paraId="426DDD46" w14:textId="77777777" w:rsidR="007B0002" w:rsidRPr="007E08C0" w:rsidRDefault="007B0002" w:rsidP="007E08C0">
      <w:pPr>
        <w:pStyle w:val="Akapitzlist"/>
        <w:numPr>
          <w:ilvl w:val="0"/>
          <w:numId w:val="4"/>
        </w:numPr>
        <w:shd w:val="clear" w:color="auto" w:fill="FFFFFF"/>
        <w:tabs>
          <w:tab w:val="left" w:pos="993"/>
        </w:tabs>
        <w:suppressAutoHyphens w:val="0"/>
        <w:autoSpaceDE w:val="0"/>
        <w:autoSpaceDN w:val="0"/>
        <w:adjustRightInd w:val="0"/>
        <w:spacing w:line="360" w:lineRule="auto"/>
        <w:ind w:hanging="11"/>
        <w:jc w:val="both"/>
        <w:rPr>
          <w:rFonts w:ascii="Arial" w:hAnsi="Arial" w:cs="Arial"/>
          <w:b/>
          <w:sz w:val="18"/>
          <w:szCs w:val="18"/>
        </w:rPr>
      </w:pPr>
      <w:r w:rsidRPr="007E08C0">
        <w:rPr>
          <w:rFonts w:ascii="Arial" w:hAnsi="Arial" w:cs="Arial"/>
          <w:b/>
          <w:sz w:val="18"/>
          <w:szCs w:val="18"/>
        </w:rPr>
        <w:t>Wnioski i zalecenie geotechniczne</w:t>
      </w:r>
    </w:p>
    <w:p w14:paraId="0BCE9D0D" w14:textId="51742C03" w:rsidR="00751A08" w:rsidRPr="007E08C0" w:rsidRDefault="00CC15A7" w:rsidP="007E08C0">
      <w:pPr>
        <w:pStyle w:val="Akapitzlist"/>
        <w:shd w:val="clear" w:color="auto" w:fill="FFFFFF"/>
        <w:tabs>
          <w:tab w:val="left" w:pos="993"/>
        </w:tabs>
        <w:suppressAutoHyphens w:val="0"/>
        <w:autoSpaceDE w:val="0"/>
        <w:autoSpaceDN w:val="0"/>
        <w:adjustRightInd w:val="0"/>
        <w:spacing w:line="360" w:lineRule="auto"/>
        <w:ind w:left="720"/>
        <w:jc w:val="both"/>
        <w:rPr>
          <w:rFonts w:ascii="Arial" w:hAnsi="Arial" w:cs="Arial"/>
          <w:b/>
          <w:color w:val="FF0000"/>
          <w:sz w:val="18"/>
          <w:szCs w:val="18"/>
        </w:rPr>
      </w:pPr>
      <w:r w:rsidRPr="007E08C0">
        <w:rPr>
          <w:noProof/>
          <w:lang w:eastAsia="pl-PL"/>
        </w:rPr>
        <w:lastRenderedPageBreak/>
        <w:drawing>
          <wp:inline distT="0" distB="0" distL="0" distR="0" wp14:anchorId="70C96194" wp14:editId="61F8BBB6">
            <wp:extent cx="5395810" cy="7814472"/>
            <wp:effectExtent l="0" t="0" r="0" b="0"/>
            <wp:docPr id="55" name="Obraz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04704" cy="7827353"/>
                    </a:xfrm>
                    <a:prstGeom prst="rect">
                      <a:avLst/>
                    </a:prstGeom>
                  </pic:spPr>
                </pic:pic>
              </a:graphicData>
            </a:graphic>
          </wp:inline>
        </w:drawing>
      </w:r>
    </w:p>
    <w:p w14:paraId="117D030D" w14:textId="208E7D48" w:rsidR="006526BA" w:rsidRPr="007E08C0" w:rsidRDefault="006526BA" w:rsidP="007E08C0">
      <w:pPr>
        <w:shd w:val="clear" w:color="auto" w:fill="FFFFFF"/>
        <w:suppressAutoHyphens w:val="0"/>
        <w:autoSpaceDE w:val="0"/>
        <w:autoSpaceDN w:val="0"/>
        <w:adjustRightInd w:val="0"/>
        <w:spacing w:line="360" w:lineRule="auto"/>
        <w:ind w:left="709"/>
        <w:jc w:val="both"/>
        <w:rPr>
          <w:rFonts w:ascii="Arial" w:hAnsi="Arial" w:cs="Arial"/>
          <w:color w:val="FF0000"/>
          <w:sz w:val="18"/>
          <w:szCs w:val="18"/>
        </w:rPr>
      </w:pPr>
    </w:p>
    <w:p w14:paraId="03EAC8AB" w14:textId="77777777" w:rsidR="00B14AF2" w:rsidRPr="007E08C0" w:rsidRDefault="00B14AF2" w:rsidP="007E08C0">
      <w:pPr>
        <w:pStyle w:val="Nagwek2"/>
        <w:spacing w:line="360" w:lineRule="auto"/>
      </w:pPr>
      <w:bookmarkStart w:id="48" w:name="_Toc35344639"/>
      <w:r w:rsidRPr="007E08C0">
        <w:t>Kategoria geotechniczna obiektu</w:t>
      </w:r>
      <w:bookmarkEnd w:id="48"/>
    </w:p>
    <w:p w14:paraId="6120EB69" w14:textId="77777777" w:rsidR="00B14AF2" w:rsidRPr="007E08C0" w:rsidRDefault="00B14AF2" w:rsidP="007E08C0">
      <w:pPr>
        <w:spacing w:line="360" w:lineRule="auto"/>
      </w:pPr>
    </w:p>
    <w:p w14:paraId="46F40A30" w14:textId="1826F6FC" w:rsidR="00161CF3" w:rsidRPr="007E08C0" w:rsidRDefault="003F1BCD" w:rsidP="007E08C0">
      <w:pPr>
        <w:shd w:val="clear" w:color="auto" w:fill="FFFFFF"/>
        <w:suppressAutoHyphens w:val="0"/>
        <w:autoSpaceDE w:val="0"/>
        <w:autoSpaceDN w:val="0"/>
        <w:adjustRightInd w:val="0"/>
        <w:spacing w:line="360" w:lineRule="auto"/>
        <w:ind w:left="567" w:firstLine="707"/>
        <w:jc w:val="both"/>
        <w:rPr>
          <w:rFonts w:ascii="Arial" w:hAnsi="Arial" w:cs="Arial"/>
          <w:sz w:val="18"/>
          <w:szCs w:val="18"/>
        </w:rPr>
      </w:pPr>
      <w:r w:rsidRPr="007E08C0">
        <w:rPr>
          <w:rFonts w:ascii="Arial" w:hAnsi="Arial" w:cs="Arial"/>
          <w:sz w:val="18"/>
          <w:szCs w:val="18"/>
        </w:rPr>
        <w:t xml:space="preserve">Stosownie do Rozporządzenia Ministra Spaw Wewnętrznych i Administracji z dnia 24 września 1998r. w sprawie ustalania geotechnicznych warunków posadowienia obiektów </w:t>
      </w:r>
      <w:r w:rsidRPr="007E08C0">
        <w:rPr>
          <w:rFonts w:ascii="Arial" w:hAnsi="Arial" w:cs="Arial"/>
          <w:sz w:val="18"/>
          <w:szCs w:val="18"/>
        </w:rPr>
        <w:lastRenderedPageBreak/>
        <w:t>budowlanych projektowany budynek zaliczono do drugiej kategorii geotechnicznej</w:t>
      </w:r>
      <w:r w:rsidR="00CC15A7" w:rsidRPr="007E08C0">
        <w:rPr>
          <w:rFonts w:ascii="Arial" w:hAnsi="Arial" w:cs="Arial"/>
          <w:sz w:val="18"/>
          <w:szCs w:val="18"/>
        </w:rPr>
        <w:t xml:space="preserve"> przy prostych warunkach gruntowych.</w:t>
      </w:r>
    </w:p>
    <w:p w14:paraId="1B37B49F" w14:textId="77777777" w:rsidR="00161CF3" w:rsidRPr="007E08C0" w:rsidRDefault="00161CF3" w:rsidP="007E08C0">
      <w:pPr>
        <w:shd w:val="clear" w:color="auto" w:fill="FFFFFF"/>
        <w:suppressAutoHyphens w:val="0"/>
        <w:autoSpaceDE w:val="0"/>
        <w:autoSpaceDN w:val="0"/>
        <w:adjustRightInd w:val="0"/>
        <w:spacing w:line="360" w:lineRule="auto"/>
        <w:ind w:left="709"/>
        <w:jc w:val="both"/>
        <w:rPr>
          <w:rFonts w:ascii="Arial" w:hAnsi="Arial" w:cs="Arial"/>
          <w:sz w:val="18"/>
          <w:szCs w:val="18"/>
        </w:rPr>
      </w:pPr>
    </w:p>
    <w:p w14:paraId="431901CA" w14:textId="77777777" w:rsidR="00161CF3" w:rsidRPr="007E08C0" w:rsidRDefault="00161CF3" w:rsidP="007E08C0">
      <w:pPr>
        <w:pStyle w:val="Nagwek2"/>
        <w:spacing w:line="360" w:lineRule="auto"/>
      </w:pPr>
      <w:bookmarkStart w:id="49" w:name="_Toc35344640"/>
      <w:r w:rsidRPr="007E08C0">
        <w:t>Nadzór geotechniczny</w:t>
      </w:r>
      <w:bookmarkEnd w:id="49"/>
    </w:p>
    <w:p w14:paraId="31668DE8" w14:textId="77777777" w:rsidR="00161CF3" w:rsidRPr="007E08C0" w:rsidRDefault="00161CF3" w:rsidP="007E08C0">
      <w:pPr>
        <w:shd w:val="clear" w:color="auto" w:fill="FFFFFF"/>
        <w:suppressAutoHyphens w:val="0"/>
        <w:autoSpaceDE w:val="0"/>
        <w:autoSpaceDN w:val="0"/>
        <w:adjustRightInd w:val="0"/>
        <w:spacing w:line="360" w:lineRule="auto"/>
        <w:ind w:left="709" w:firstLine="707"/>
        <w:jc w:val="both"/>
        <w:rPr>
          <w:rFonts w:ascii="Arial" w:hAnsi="Arial" w:cs="Arial"/>
          <w:sz w:val="18"/>
          <w:szCs w:val="18"/>
        </w:rPr>
      </w:pPr>
    </w:p>
    <w:p w14:paraId="465EC9DC" w14:textId="77777777" w:rsidR="00161CF3" w:rsidRPr="007E08C0" w:rsidRDefault="00161CF3" w:rsidP="007E08C0">
      <w:pPr>
        <w:shd w:val="clear" w:color="auto" w:fill="FFFFFF"/>
        <w:suppressAutoHyphens w:val="0"/>
        <w:autoSpaceDE w:val="0"/>
        <w:autoSpaceDN w:val="0"/>
        <w:adjustRightInd w:val="0"/>
        <w:spacing w:line="360" w:lineRule="auto"/>
        <w:ind w:left="567" w:firstLine="567"/>
        <w:jc w:val="both"/>
        <w:rPr>
          <w:rFonts w:ascii="Arial" w:hAnsi="Arial" w:cs="Arial"/>
          <w:sz w:val="18"/>
          <w:szCs w:val="18"/>
        </w:rPr>
      </w:pPr>
      <w:r w:rsidRPr="007E08C0">
        <w:rPr>
          <w:rFonts w:ascii="Arial" w:hAnsi="Arial" w:cs="Arial"/>
          <w:sz w:val="18"/>
          <w:szCs w:val="18"/>
        </w:rPr>
        <w:t>•</w:t>
      </w:r>
      <w:r w:rsidRPr="007E08C0">
        <w:rPr>
          <w:rFonts w:ascii="Arial" w:hAnsi="Arial" w:cs="Arial"/>
          <w:sz w:val="18"/>
          <w:szCs w:val="18"/>
        </w:rPr>
        <w:tab/>
        <w:t xml:space="preserve">Wykonawca zapewni prawidłowy nadzór nad pracami zgodnie z obowiązującym prawem </w:t>
      </w:r>
    </w:p>
    <w:p w14:paraId="3D72C8D3" w14:textId="77777777" w:rsidR="00161CF3" w:rsidRPr="007E08C0" w:rsidRDefault="00161CF3" w:rsidP="007E08C0">
      <w:pPr>
        <w:shd w:val="clear" w:color="auto" w:fill="FFFFFF"/>
        <w:suppressAutoHyphens w:val="0"/>
        <w:autoSpaceDE w:val="0"/>
        <w:autoSpaceDN w:val="0"/>
        <w:adjustRightInd w:val="0"/>
        <w:spacing w:line="360" w:lineRule="auto"/>
        <w:ind w:left="567" w:firstLine="567"/>
        <w:jc w:val="both"/>
        <w:rPr>
          <w:rFonts w:ascii="Arial" w:hAnsi="Arial" w:cs="Arial"/>
          <w:sz w:val="18"/>
          <w:szCs w:val="18"/>
        </w:rPr>
      </w:pPr>
      <w:r w:rsidRPr="007E08C0">
        <w:rPr>
          <w:rFonts w:ascii="Arial" w:hAnsi="Arial" w:cs="Arial"/>
          <w:sz w:val="18"/>
          <w:szCs w:val="18"/>
        </w:rPr>
        <w:t>•</w:t>
      </w:r>
      <w:r w:rsidRPr="007E08C0">
        <w:rPr>
          <w:rFonts w:ascii="Arial" w:hAnsi="Arial" w:cs="Arial"/>
          <w:sz w:val="18"/>
          <w:szCs w:val="18"/>
        </w:rPr>
        <w:tab/>
        <w:t>Wykonawca przed przystąpieniem do wykonywania prac betonowych stwierdzi stan gruntu i w razie rozbieżności w stosunku do w/w założeń projektowych powiadomi o tym fakcie projektanta konstrukcji</w:t>
      </w:r>
    </w:p>
    <w:p w14:paraId="778F2090" w14:textId="77777777" w:rsidR="00161CF3" w:rsidRPr="007E08C0" w:rsidRDefault="00161CF3" w:rsidP="007E08C0">
      <w:pPr>
        <w:shd w:val="clear" w:color="auto" w:fill="FFFFFF"/>
        <w:suppressAutoHyphens w:val="0"/>
        <w:autoSpaceDE w:val="0"/>
        <w:autoSpaceDN w:val="0"/>
        <w:adjustRightInd w:val="0"/>
        <w:spacing w:line="360" w:lineRule="auto"/>
        <w:ind w:left="567" w:firstLine="567"/>
        <w:jc w:val="both"/>
        <w:rPr>
          <w:rFonts w:ascii="Arial" w:hAnsi="Arial" w:cs="Arial"/>
          <w:sz w:val="18"/>
          <w:szCs w:val="18"/>
        </w:rPr>
      </w:pPr>
      <w:r w:rsidRPr="007E08C0">
        <w:rPr>
          <w:rFonts w:ascii="Arial" w:hAnsi="Arial" w:cs="Arial"/>
          <w:sz w:val="18"/>
          <w:szCs w:val="18"/>
        </w:rPr>
        <w:t>•</w:t>
      </w:r>
      <w:r w:rsidRPr="007E08C0">
        <w:rPr>
          <w:rFonts w:ascii="Arial" w:hAnsi="Arial" w:cs="Arial"/>
          <w:sz w:val="18"/>
          <w:szCs w:val="18"/>
        </w:rPr>
        <w:tab/>
        <w:t xml:space="preserve">Wykonawca stwierdzi stan gruntów i porówna je zgodnie ze standardem PN-S-02205 i PN-68/B-06050 </w:t>
      </w:r>
    </w:p>
    <w:p w14:paraId="48E13351" w14:textId="77777777" w:rsidR="00161CF3" w:rsidRPr="007E08C0" w:rsidRDefault="00161CF3" w:rsidP="007E08C0">
      <w:pPr>
        <w:shd w:val="clear" w:color="auto" w:fill="FFFFFF"/>
        <w:suppressAutoHyphens w:val="0"/>
        <w:autoSpaceDE w:val="0"/>
        <w:autoSpaceDN w:val="0"/>
        <w:adjustRightInd w:val="0"/>
        <w:spacing w:line="360" w:lineRule="auto"/>
        <w:ind w:left="567" w:firstLine="567"/>
        <w:jc w:val="both"/>
        <w:rPr>
          <w:rFonts w:ascii="Arial" w:hAnsi="Arial" w:cs="Arial"/>
          <w:sz w:val="18"/>
          <w:szCs w:val="18"/>
        </w:rPr>
      </w:pPr>
      <w:r w:rsidRPr="007E08C0">
        <w:rPr>
          <w:rFonts w:ascii="Arial" w:hAnsi="Arial" w:cs="Arial"/>
          <w:sz w:val="18"/>
          <w:szCs w:val="18"/>
        </w:rPr>
        <w:t>•</w:t>
      </w:r>
      <w:r w:rsidRPr="007E08C0">
        <w:rPr>
          <w:rFonts w:ascii="Arial" w:hAnsi="Arial" w:cs="Arial"/>
          <w:sz w:val="18"/>
          <w:szCs w:val="18"/>
        </w:rPr>
        <w:tab/>
        <w:t>Nie dopuszcza się odstępstw od projektu.</w:t>
      </w:r>
    </w:p>
    <w:p w14:paraId="5529D1FF" w14:textId="7112A430" w:rsidR="00EA080F" w:rsidRPr="007E08C0" w:rsidRDefault="00EA080F" w:rsidP="007E08C0">
      <w:pPr>
        <w:shd w:val="clear" w:color="auto" w:fill="FFFFFF"/>
        <w:suppressAutoHyphens w:val="0"/>
        <w:autoSpaceDE w:val="0"/>
        <w:autoSpaceDN w:val="0"/>
        <w:adjustRightInd w:val="0"/>
        <w:spacing w:line="360" w:lineRule="auto"/>
        <w:ind w:left="567" w:firstLine="567"/>
        <w:jc w:val="both"/>
        <w:rPr>
          <w:rFonts w:ascii="Arial" w:hAnsi="Arial" w:cs="Arial"/>
          <w:color w:val="FF0000"/>
          <w:sz w:val="18"/>
          <w:szCs w:val="18"/>
        </w:rPr>
      </w:pPr>
    </w:p>
    <w:p w14:paraId="09ED6237" w14:textId="77777777" w:rsidR="00A95133" w:rsidRPr="007E08C0" w:rsidRDefault="00A95133" w:rsidP="007E08C0">
      <w:pPr>
        <w:shd w:val="clear" w:color="auto" w:fill="FFFFFF"/>
        <w:suppressAutoHyphens w:val="0"/>
        <w:autoSpaceDE w:val="0"/>
        <w:autoSpaceDN w:val="0"/>
        <w:adjustRightInd w:val="0"/>
        <w:spacing w:line="360" w:lineRule="auto"/>
        <w:ind w:left="567" w:firstLine="567"/>
        <w:jc w:val="both"/>
        <w:rPr>
          <w:rFonts w:asciiTheme="minorBidi" w:hAnsiTheme="minorBidi" w:cstheme="minorBidi"/>
          <w:sz w:val="18"/>
          <w:szCs w:val="18"/>
        </w:rPr>
      </w:pPr>
    </w:p>
    <w:p w14:paraId="406A0E8F" w14:textId="65D80578" w:rsidR="00EA080F" w:rsidRPr="007E08C0" w:rsidRDefault="00EA080F" w:rsidP="007E08C0">
      <w:pPr>
        <w:pStyle w:val="Nagwek2"/>
        <w:spacing w:line="360" w:lineRule="auto"/>
      </w:pPr>
      <w:bookmarkStart w:id="50" w:name="_Toc29556911"/>
      <w:bookmarkStart w:id="51" w:name="_Toc35344641"/>
      <w:r w:rsidRPr="007E08C0">
        <w:t>Konstrukcja nośna, przyjęte schematy statyczne</w:t>
      </w:r>
      <w:bookmarkEnd w:id="50"/>
      <w:bookmarkEnd w:id="51"/>
    </w:p>
    <w:p w14:paraId="2B56B259" w14:textId="77777777" w:rsidR="003F54DB" w:rsidRPr="007E08C0" w:rsidRDefault="003F54DB" w:rsidP="007E08C0">
      <w:pPr>
        <w:spacing w:line="360" w:lineRule="auto"/>
      </w:pPr>
    </w:p>
    <w:p w14:paraId="5483F843" w14:textId="18B832B9" w:rsidR="003F54DB" w:rsidRPr="007E08C0" w:rsidRDefault="00EA080F" w:rsidP="007E08C0">
      <w:pPr>
        <w:pStyle w:val="Nagwek3"/>
        <w:spacing w:line="360" w:lineRule="auto"/>
        <w:ind w:hanging="1146"/>
      </w:pPr>
      <w:bookmarkStart w:id="52" w:name="_Toc29556912"/>
      <w:bookmarkStart w:id="53" w:name="_Toc35344642"/>
      <w:r w:rsidRPr="007E08C0">
        <w:t>Fundamenty</w:t>
      </w:r>
      <w:bookmarkEnd w:id="52"/>
      <w:bookmarkEnd w:id="53"/>
    </w:p>
    <w:p w14:paraId="79CBED36" w14:textId="77777777" w:rsidR="00B85E07" w:rsidRPr="007E08C0" w:rsidRDefault="00B85E07" w:rsidP="007E08C0">
      <w:pPr>
        <w:spacing w:line="360" w:lineRule="auto"/>
      </w:pPr>
    </w:p>
    <w:p w14:paraId="1F58256F" w14:textId="77777777" w:rsidR="00EA080F" w:rsidRPr="007E08C0" w:rsidRDefault="00B85E07" w:rsidP="007E08C0">
      <w:pPr>
        <w:pStyle w:val="Nagwek4"/>
        <w:spacing w:line="360" w:lineRule="auto"/>
      </w:pPr>
      <w:r w:rsidRPr="007E08C0">
        <w:t>Stopy fundamentowe</w:t>
      </w:r>
    </w:p>
    <w:p w14:paraId="13A0CDB2" w14:textId="77777777" w:rsidR="00B85E07" w:rsidRPr="007E08C0" w:rsidRDefault="00B85E07" w:rsidP="007E08C0">
      <w:pPr>
        <w:spacing w:line="360" w:lineRule="auto"/>
      </w:pPr>
    </w:p>
    <w:p w14:paraId="1AFFEC40" w14:textId="2A32F0AD" w:rsidR="00B85E07" w:rsidRPr="007E08C0" w:rsidRDefault="00B85E07" w:rsidP="007E08C0">
      <w:pPr>
        <w:shd w:val="clear" w:color="auto" w:fill="FFFFFF"/>
        <w:suppressAutoHyphens w:val="0"/>
        <w:autoSpaceDE w:val="0"/>
        <w:autoSpaceDN w:val="0"/>
        <w:adjustRightInd w:val="0"/>
        <w:spacing w:line="360" w:lineRule="auto"/>
        <w:ind w:left="567" w:firstLine="709"/>
        <w:jc w:val="both"/>
        <w:rPr>
          <w:rFonts w:ascii="Arial" w:hAnsi="Arial" w:cs="Arial"/>
          <w:sz w:val="18"/>
          <w:szCs w:val="18"/>
        </w:rPr>
      </w:pPr>
      <w:r w:rsidRPr="007E08C0">
        <w:rPr>
          <w:rFonts w:ascii="Arial" w:hAnsi="Arial" w:cs="Arial"/>
          <w:sz w:val="18"/>
          <w:szCs w:val="18"/>
        </w:rPr>
        <w:t xml:space="preserve">Fundamenty pod słupy </w:t>
      </w:r>
      <w:r w:rsidR="00FA26F9" w:rsidRPr="007E08C0">
        <w:rPr>
          <w:rFonts w:ascii="Arial" w:hAnsi="Arial" w:cs="Arial"/>
          <w:sz w:val="18"/>
          <w:szCs w:val="18"/>
        </w:rPr>
        <w:t xml:space="preserve">/mury </w:t>
      </w:r>
      <w:r w:rsidRPr="007E08C0">
        <w:rPr>
          <w:rFonts w:ascii="Arial" w:hAnsi="Arial" w:cs="Arial"/>
          <w:sz w:val="18"/>
          <w:szCs w:val="18"/>
        </w:rPr>
        <w:t>hali zaprojektowano w postaci stóp</w:t>
      </w:r>
      <w:r w:rsidR="00F43966" w:rsidRPr="007E08C0">
        <w:rPr>
          <w:rFonts w:ascii="Arial" w:hAnsi="Arial" w:cs="Arial"/>
          <w:sz w:val="18"/>
          <w:szCs w:val="18"/>
        </w:rPr>
        <w:t xml:space="preserve"> i ław</w:t>
      </w:r>
      <w:r w:rsidRPr="007E08C0">
        <w:rPr>
          <w:rFonts w:ascii="Arial" w:hAnsi="Arial" w:cs="Arial"/>
          <w:sz w:val="18"/>
          <w:szCs w:val="18"/>
        </w:rPr>
        <w:t xml:space="preserve"> fundamentowych. Poziom posadowienia wynosi -</w:t>
      </w:r>
      <w:r w:rsidR="008A224C" w:rsidRPr="007E08C0">
        <w:rPr>
          <w:rFonts w:ascii="Arial" w:hAnsi="Arial" w:cs="Arial"/>
          <w:sz w:val="18"/>
          <w:szCs w:val="18"/>
        </w:rPr>
        <w:t>1,</w:t>
      </w:r>
      <w:r w:rsidR="000818A5" w:rsidRPr="007E08C0">
        <w:rPr>
          <w:rFonts w:ascii="Arial" w:hAnsi="Arial" w:cs="Arial"/>
          <w:sz w:val="18"/>
          <w:szCs w:val="18"/>
        </w:rPr>
        <w:t>0</w:t>
      </w:r>
      <w:r w:rsidR="00985823" w:rsidRPr="007E08C0">
        <w:rPr>
          <w:rFonts w:ascii="Arial" w:hAnsi="Arial" w:cs="Arial"/>
          <w:sz w:val="18"/>
          <w:szCs w:val="18"/>
        </w:rPr>
        <w:t>0</w:t>
      </w:r>
      <w:r w:rsidR="0087143B" w:rsidRPr="007E08C0">
        <w:rPr>
          <w:rFonts w:ascii="Arial" w:hAnsi="Arial" w:cs="Arial"/>
          <w:sz w:val="18"/>
          <w:szCs w:val="18"/>
        </w:rPr>
        <w:t>m</w:t>
      </w:r>
      <w:r w:rsidRPr="007E08C0">
        <w:rPr>
          <w:rFonts w:ascii="Arial" w:hAnsi="Arial" w:cs="Arial"/>
          <w:sz w:val="18"/>
          <w:szCs w:val="18"/>
        </w:rPr>
        <w:t xml:space="preserve"> pod poziomem terenu. Pod każdą stopą należy </w:t>
      </w:r>
      <w:r w:rsidR="00F23238" w:rsidRPr="007E08C0">
        <w:rPr>
          <w:rFonts w:ascii="Arial" w:hAnsi="Arial" w:cs="Arial"/>
          <w:sz w:val="18"/>
          <w:szCs w:val="18"/>
        </w:rPr>
        <w:t>wykonać</w:t>
      </w:r>
      <w:r w:rsidR="0087143B" w:rsidRPr="007E08C0">
        <w:rPr>
          <w:rFonts w:ascii="Arial" w:hAnsi="Arial" w:cs="Arial"/>
          <w:sz w:val="18"/>
          <w:szCs w:val="18"/>
        </w:rPr>
        <w:t xml:space="preserve"> „chudy” </w:t>
      </w:r>
      <w:r w:rsidR="00F23238" w:rsidRPr="007E08C0">
        <w:rPr>
          <w:rFonts w:ascii="Arial" w:hAnsi="Arial" w:cs="Arial"/>
          <w:sz w:val="18"/>
          <w:szCs w:val="18"/>
        </w:rPr>
        <w:t>beton grubości min. 10</w:t>
      </w:r>
      <w:r w:rsidRPr="007E08C0">
        <w:rPr>
          <w:rFonts w:ascii="Arial" w:hAnsi="Arial" w:cs="Arial"/>
          <w:sz w:val="18"/>
          <w:szCs w:val="18"/>
        </w:rPr>
        <w:t xml:space="preserve">cm z betonu klasy </w:t>
      </w:r>
      <w:r w:rsidR="00F23238" w:rsidRPr="007E08C0">
        <w:rPr>
          <w:rFonts w:ascii="Arial" w:hAnsi="Arial" w:cs="Arial"/>
          <w:sz w:val="18"/>
          <w:szCs w:val="18"/>
        </w:rPr>
        <w:t>C</w:t>
      </w:r>
      <w:r w:rsidR="00413A63" w:rsidRPr="007E08C0">
        <w:rPr>
          <w:rFonts w:ascii="Arial" w:hAnsi="Arial" w:cs="Arial"/>
          <w:sz w:val="18"/>
          <w:szCs w:val="18"/>
        </w:rPr>
        <w:t>10</w:t>
      </w:r>
      <w:r w:rsidR="00F23238" w:rsidRPr="007E08C0">
        <w:rPr>
          <w:rFonts w:ascii="Arial" w:hAnsi="Arial" w:cs="Arial"/>
          <w:sz w:val="18"/>
          <w:szCs w:val="18"/>
        </w:rPr>
        <w:t>/1</w:t>
      </w:r>
      <w:r w:rsidR="00413A63" w:rsidRPr="007E08C0">
        <w:rPr>
          <w:rFonts w:ascii="Arial" w:hAnsi="Arial" w:cs="Arial"/>
          <w:sz w:val="18"/>
          <w:szCs w:val="18"/>
        </w:rPr>
        <w:t>2</w:t>
      </w:r>
      <w:r w:rsidRPr="007E08C0">
        <w:rPr>
          <w:rFonts w:ascii="Arial" w:hAnsi="Arial" w:cs="Arial"/>
          <w:sz w:val="18"/>
          <w:szCs w:val="18"/>
        </w:rPr>
        <w:t>.</w:t>
      </w:r>
    </w:p>
    <w:p w14:paraId="67170AC5" w14:textId="77777777" w:rsidR="00B85E07" w:rsidRPr="007E08C0" w:rsidRDefault="00B85E07" w:rsidP="007E08C0">
      <w:pPr>
        <w:shd w:val="clear" w:color="auto" w:fill="FFFFFF"/>
        <w:suppressAutoHyphens w:val="0"/>
        <w:autoSpaceDE w:val="0"/>
        <w:autoSpaceDN w:val="0"/>
        <w:adjustRightInd w:val="0"/>
        <w:spacing w:line="360" w:lineRule="auto"/>
        <w:ind w:left="567" w:firstLine="709"/>
        <w:jc w:val="both"/>
        <w:rPr>
          <w:rFonts w:ascii="Arial" w:hAnsi="Arial" w:cs="Arial"/>
          <w:sz w:val="18"/>
          <w:szCs w:val="18"/>
        </w:rPr>
      </w:pPr>
      <w:r w:rsidRPr="007E08C0">
        <w:rPr>
          <w:rFonts w:ascii="Arial" w:hAnsi="Arial" w:cs="Arial"/>
          <w:sz w:val="18"/>
          <w:szCs w:val="18"/>
        </w:rPr>
        <w:t xml:space="preserve">Fundamenty wykonać z betonu </w:t>
      </w:r>
      <w:r w:rsidR="00F23238" w:rsidRPr="007E08C0">
        <w:rPr>
          <w:rFonts w:ascii="Arial" w:hAnsi="Arial" w:cs="Arial"/>
          <w:sz w:val="18"/>
          <w:szCs w:val="18"/>
        </w:rPr>
        <w:t>C20/</w:t>
      </w:r>
      <w:r w:rsidRPr="007E08C0">
        <w:rPr>
          <w:rFonts w:ascii="Arial" w:hAnsi="Arial" w:cs="Arial"/>
          <w:sz w:val="18"/>
          <w:szCs w:val="18"/>
        </w:rPr>
        <w:t>25 zbrojone stalą A-IIIN (RB-500W). Wymiary poszczególnych fundamentów wg załączonych not obliczeniowych i rzutu fundamentów.</w:t>
      </w:r>
    </w:p>
    <w:p w14:paraId="7A051841" w14:textId="77777777" w:rsidR="003E6D2D" w:rsidRPr="007E08C0" w:rsidRDefault="003E6D2D" w:rsidP="007E08C0">
      <w:pPr>
        <w:shd w:val="clear" w:color="auto" w:fill="FFFFFF"/>
        <w:suppressAutoHyphens w:val="0"/>
        <w:autoSpaceDE w:val="0"/>
        <w:autoSpaceDN w:val="0"/>
        <w:adjustRightInd w:val="0"/>
        <w:spacing w:line="360" w:lineRule="auto"/>
        <w:ind w:left="567" w:firstLine="709"/>
        <w:jc w:val="both"/>
        <w:rPr>
          <w:rFonts w:ascii="Arial" w:hAnsi="Arial" w:cs="Arial"/>
          <w:sz w:val="18"/>
          <w:szCs w:val="18"/>
        </w:rPr>
      </w:pPr>
      <w:r w:rsidRPr="007E08C0">
        <w:rPr>
          <w:rFonts w:ascii="Arial" w:hAnsi="Arial" w:cs="Arial"/>
          <w:sz w:val="18"/>
          <w:szCs w:val="18"/>
        </w:rPr>
        <w:t>Ściany fundamentowe zabezpieczyć za pomocą powłok dyspersyjnych (</w:t>
      </w:r>
      <w:proofErr w:type="spellStart"/>
      <w:r w:rsidRPr="007E08C0">
        <w:rPr>
          <w:rFonts w:ascii="Arial" w:hAnsi="Arial" w:cs="Arial"/>
          <w:sz w:val="18"/>
          <w:szCs w:val="18"/>
        </w:rPr>
        <w:t>np</w:t>
      </w:r>
      <w:proofErr w:type="spellEnd"/>
      <w:r w:rsidRPr="007E08C0">
        <w:rPr>
          <w:rFonts w:ascii="Arial" w:hAnsi="Arial" w:cs="Arial"/>
          <w:sz w:val="18"/>
          <w:szCs w:val="18"/>
        </w:rPr>
        <w:t xml:space="preserve"> </w:t>
      </w:r>
      <w:proofErr w:type="spellStart"/>
      <w:r w:rsidRPr="007E08C0">
        <w:rPr>
          <w:rFonts w:ascii="Arial" w:hAnsi="Arial" w:cs="Arial"/>
          <w:sz w:val="18"/>
          <w:szCs w:val="18"/>
        </w:rPr>
        <w:t>Dysperbit</w:t>
      </w:r>
      <w:proofErr w:type="spellEnd"/>
      <w:r w:rsidRPr="007E08C0">
        <w:rPr>
          <w:rFonts w:ascii="Arial" w:hAnsi="Arial" w:cs="Arial"/>
          <w:sz w:val="18"/>
          <w:szCs w:val="18"/>
        </w:rPr>
        <w:t>) – 2 warstwy.</w:t>
      </w:r>
    </w:p>
    <w:p w14:paraId="30807D03" w14:textId="77777777" w:rsidR="00B85E07" w:rsidRPr="007E08C0" w:rsidRDefault="00B85E07" w:rsidP="007E08C0">
      <w:pPr>
        <w:shd w:val="clear" w:color="auto" w:fill="FFFFFF"/>
        <w:suppressAutoHyphens w:val="0"/>
        <w:autoSpaceDE w:val="0"/>
        <w:autoSpaceDN w:val="0"/>
        <w:adjustRightInd w:val="0"/>
        <w:spacing w:line="360" w:lineRule="auto"/>
        <w:ind w:left="567" w:firstLine="709"/>
        <w:jc w:val="both"/>
        <w:rPr>
          <w:rFonts w:ascii="Arial" w:hAnsi="Arial" w:cs="Arial"/>
          <w:sz w:val="18"/>
          <w:szCs w:val="18"/>
        </w:rPr>
      </w:pPr>
    </w:p>
    <w:p w14:paraId="4C489842" w14:textId="77777777" w:rsidR="00B85E07" w:rsidRPr="007E08C0" w:rsidRDefault="00B85E07" w:rsidP="007E08C0">
      <w:pPr>
        <w:shd w:val="clear" w:color="auto" w:fill="FFFFFF"/>
        <w:suppressAutoHyphens w:val="0"/>
        <w:autoSpaceDE w:val="0"/>
        <w:autoSpaceDN w:val="0"/>
        <w:adjustRightInd w:val="0"/>
        <w:spacing w:line="360" w:lineRule="auto"/>
        <w:ind w:left="567" w:firstLine="709"/>
        <w:jc w:val="both"/>
        <w:rPr>
          <w:rFonts w:ascii="Arial" w:hAnsi="Arial" w:cs="Arial"/>
          <w:sz w:val="18"/>
          <w:szCs w:val="18"/>
        </w:rPr>
      </w:pPr>
      <w:r w:rsidRPr="007E08C0">
        <w:rPr>
          <w:rFonts w:ascii="Arial" w:hAnsi="Arial" w:cs="Arial"/>
          <w:sz w:val="18"/>
          <w:szCs w:val="18"/>
        </w:rPr>
        <w:t>Uwagi dotyczące wykonania fundamentów:</w:t>
      </w:r>
    </w:p>
    <w:p w14:paraId="1805F059" w14:textId="77777777" w:rsidR="00B85E07" w:rsidRPr="007E08C0" w:rsidRDefault="00B85E07" w:rsidP="007E08C0">
      <w:pPr>
        <w:shd w:val="clear" w:color="auto" w:fill="FFFFFF"/>
        <w:suppressAutoHyphens w:val="0"/>
        <w:autoSpaceDE w:val="0"/>
        <w:autoSpaceDN w:val="0"/>
        <w:adjustRightInd w:val="0"/>
        <w:spacing w:line="360" w:lineRule="auto"/>
        <w:ind w:left="567" w:firstLine="709"/>
        <w:jc w:val="both"/>
        <w:rPr>
          <w:rFonts w:ascii="Arial" w:hAnsi="Arial" w:cs="Arial"/>
          <w:sz w:val="18"/>
          <w:szCs w:val="18"/>
        </w:rPr>
      </w:pPr>
      <w:r w:rsidRPr="007E08C0">
        <w:rPr>
          <w:rFonts w:ascii="Arial" w:hAnsi="Arial" w:cs="Arial"/>
          <w:sz w:val="18"/>
          <w:szCs w:val="18"/>
        </w:rPr>
        <w:t>Dla zapewnienia dobrej współpracy fundamentów z podłożem oraz zabezpieczenia gruntów podłoża przed zmianą ich właściwości w trakcie wykonywania robót fundamentowych, podaje się poniżej następujące zalecenia:</w:t>
      </w:r>
    </w:p>
    <w:p w14:paraId="36E24E0A" w14:textId="77777777" w:rsidR="00B85E07" w:rsidRPr="007E08C0" w:rsidRDefault="00B85E07" w:rsidP="007E08C0">
      <w:pPr>
        <w:shd w:val="clear" w:color="auto" w:fill="FFFFFF"/>
        <w:suppressAutoHyphens w:val="0"/>
        <w:autoSpaceDE w:val="0"/>
        <w:autoSpaceDN w:val="0"/>
        <w:adjustRightInd w:val="0"/>
        <w:spacing w:line="360" w:lineRule="auto"/>
        <w:ind w:left="567" w:firstLine="709"/>
        <w:jc w:val="both"/>
        <w:rPr>
          <w:rFonts w:ascii="Arial" w:hAnsi="Arial" w:cs="Arial"/>
          <w:sz w:val="18"/>
          <w:szCs w:val="18"/>
        </w:rPr>
      </w:pPr>
      <w:r w:rsidRPr="007E08C0">
        <w:rPr>
          <w:rFonts w:ascii="Arial" w:hAnsi="Arial" w:cs="Arial"/>
          <w:sz w:val="18"/>
          <w:szCs w:val="18"/>
        </w:rPr>
        <w:t>- wykop fundamentowy nie może pozostawać otwarty, bowiem wody opadowe mogą spowodować niekorzystne zmiany.</w:t>
      </w:r>
    </w:p>
    <w:p w14:paraId="22D8A8F5" w14:textId="77777777" w:rsidR="00B85E07" w:rsidRPr="007E08C0" w:rsidRDefault="00B85E07" w:rsidP="007E08C0">
      <w:pPr>
        <w:shd w:val="clear" w:color="auto" w:fill="FFFFFF"/>
        <w:suppressAutoHyphens w:val="0"/>
        <w:autoSpaceDE w:val="0"/>
        <w:autoSpaceDN w:val="0"/>
        <w:adjustRightInd w:val="0"/>
        <w:spacing w:line="360" w:lineRule="auto"/>
        <w:ind w:left="567" w:firstLine="709"/>
        <w:jc w:val="both"/>
        <w:rPr>
          <w:rFonts w:ascii="Arial" w:hAnsi="Arial" w:cs="Arial"/>
          <w:sz w:val="18"/>
          <w:szCs w:val="18"/>
        </w:rPr>
      </w:pPr>
      <w:r w:rsidRPr="007E08C0">
        <w:rPr>
          <w:rFonts w:ascii="Arial" w:hAnsi="Arial" w:cs="Arial"/>
          <w:sz w:val="18"/>
          <w:szCs w:val="18"/>
        </w:rPr>
        <w:t>- ewentualne przewarstwienia słabszymi gruntami lub nasypy nie budowlane należy wymienić na pospółkę albo piasek średni z domieszką żwiru zagęszczony do poziomu E</w:t>
      </w:r>
      <w:r w:rsidRPr="007E08C0">
        <w:rPr>
          <w:rFonts w:ascii="Arial" w:hAnsi="Arial" w:cs="Arial"/>
          <w:sz w:val="18"/>
          <w:szCs w:val="18"/>
          <w:vertAlign w:val="subscript"/>
        </w:rPr>
        <w:t>v2</w:t>
      </w:r>
      <w:r w:rsidRPr="007E08C0">
        <w:rPr>
          <w:rFonts w:ascii="Arial" w:hAnsi="Arial" w:cs="Arial"/>
          <w:sz w:val="18"/>
          <w:szCs w:val="18"/>
        </w:rPr>
        <w:t xml:space="preserve">&gt;80MPa. </w:t>
      </w:r>
    </w:p>
    <w:p w14:paraId="6CD671E1" w14:textId="77777777" w:rsidR="00B85E07" w:rsidRPr="007E08C0" w:rsidRDefault="00B85E07" w:rsidP="007E08C0">
      <w:pPr>
        <w:shd w:val="clear" w:color="auto" w:fill="FFFFFF"/>
        <w:suppressAutoHyphens w:val="0"/>
        <w:autoSpaceDE w:val="0"/>
        <w:autoSpaceDN w:val="0"/>
        <w:adjustRightInd w:val="0"/>
        <w:spacing w:line="360" w:lineRule="auto"/>
        <w:ind w:left="567" w:firstLine="709"/>
        <w:jc w:val="both"/>
        <w:rPr>
          <w:rFonts w:ascii="Arial" w:hAnsi="Arial" w:cs="Arial"/>
          <w:sz w:val="18"/>
          <w:szCs w:val="18"/>
        </w:rPr>
      </w:pPr>
    </w:p>
    <w:p w14:paraId="79DBAB63" w14:textId="77777777" w:rsidR="00B85E07" w:rsidRPr="007E08C0" w:rsidRDefault="00B85E07" w:rsidP="007E08C0">
      <w:pPr>
        <w:shd w:val="clear" w:color="auto" w:fill="FFFFFF"/>
        <w:suppressAutoHyphens w:val="0"/>
        <w:autoSpaceDE w:val="0"/>
        <w:autoSpaceDN w:val="0"/>
        <w:adjustRightInd w:val="0"/>
        <w:spacing w:line="360" w:lineRule="auto"/>
        <w:ind w:left="567" w:firstLine="709"/>
        <w:jc w:val="both"/>
        <w:rPr>
          <w:rFonts w:ascii="Arial" w:hAnsi="Arial" w:cs="Arial"/>
          <w:sz w:val="18"/>
          <w:szCs w:val="18"/>
        </w:rPr>
      </w:pPr>
      <w:r w:rsidRPr="007E08C0">
        <w:rPr>
          <w:rFonts w:ascii="Arial" w:hAnsi="Arial" w:cs="Arial"/>
          <w:sz w:val="18"/>
          <w:szCs w:val="18"/>
        </w:rPr>
        <w:t>Uwagi do prac betoniarskich:</w:t>
      </w:r>
    </w:p>
    <w:p w14:paraId="7B4AEF78" w14:textId="77777777" w:rsidR="00B85E07" w:rsidRPr="007E08C0" w:rsidRDefault="00B85E07" w:rsidP="007E08C0">
      <w:pPr>
        <w:shd w:val="clear" w:color="auto" w:fill="FFFFFF"/>
        <w:suppressAutoHyphens w:val="0"/>
        <w:autoSpaceDE w:val="0"/>
        <w:autoSpaceDN w:val="0"/>
        <w:adjustRightInd w:val="0"/>
        <w:spacing w:line="360" w:lineRule="auto"/>
        <w:ind w:left="567" w:firstLine="709"/>
        <w:jc w:val="both"/>
        <w:rPr>
          <w:rFonts w:ascii="Arial" w:hAnsi="Arial" w:cs="Arial"/>
          <w:sz w:val="18"/>
          <w:szCs w:val="18"/>
        </w:rPr>
      </w:pPr>
      <w:r w:rsidRPr="007E08C0">
        <w:rPr>
          <w:rFonts w:ascii="Arial" w:hAnsi="Arial" w:cs="Arial"/>
          <w:sz w:val="18"/>
          <w:szCs w:val="18"/>
        </w:rPr>
        <w:t>• górna powierzchnia fundamentów powinna być równa i gładka (wyrównana</w:t>
      </w:r>
      <w:r w:rsidR="00544CCB" w:rsidRPr="007E08C0">
        <w:rPr>
          <w:rFonts w:ascii="Arial" w:hAnsi="Arial" w:cs="Arial"/>
          <w:sz w:val="18"/>
          <w:szCs w:val="18"/>
        </w:rPr>
        <w:t xml:space="preserve"> </w:t>
      </w:r>
      <w:r w:rsidRPr="007E08C0">
        <w:rPr>
          <w:rFonts w:ascii="Arial" w:hAnsi="Arial" w:cs="Arial"/>
          <w:sz w:val="18"/>
          <w:szCs w:val="18"/>
        </w:rPr>
        <w:t>kielnią)</w:t>
      </w:r>
    </w:p>
    <w:p w14:paraId="04D1CE33" w14:textId="77777777" w:rsidR="00B85E07" w:rsidRPr="007E08C0" w:rsidRDefault="00B85E07" w:rsidP="007E08C0">
      <w:pPr>
        <w:shd w:val="clear" w:color="auto" w:fill="FFFFFF"/>
        <w:suppressAutoHyphens w:val="0"/>
        <w:autoSpaceDE w:val="0"/>
        <w:autoSpaceDN w:val="0"/>
        <w:adjustRightInd w:val="0"/>
        <w:spacing w:line="360" w:lineRule="auto"/>
        <w:ind w:left="567" w:firstLine="709"/>
        <w:jc w:val="both"/>
        <w:rPr>
          <w:rFonts w:ascii="Arial" w:hAnsi="Arial" w:cs="Arial"/>
          <w:sz w:val="18"/>
          <w:szCs w:val="18"/>
        </w:rPr>
      </w:pPr>
      <w:r w:rsidRPr="007E08C0">
        <w:rPr>
          <w:rFonts w:ascii="Arial" w:hAnsi="Arial" w:cs="Arial"/>
          <w:sz w:val="18"/>
          <w:szCs w:val="18"/>
        </w:rPr>
        <w:t>• śruby fundamentowe powinny być osadzone z wykorzystaniem szablonów</w:t>
      </w:r>
      <w:r w:rsidR="00544CCB" w:rsidRPr="007E08C0">
        <w:rPr>
          <w:rFonts w:ascii="Arial" w:hAnsi="Arial" w:cs="Arial"/>
          <w:sz w:val="18"/>
          <w:szCs w:val="18"/>
        </w:rPr>
        <w:t xml:space="preserve"> </w:t>
      </w:r>
      <w:r w:rsidRPr="007E08C0">
        <w:rPr>
          <w:rFonts w:ascii="Arial" w:hAnsi="Arial" w:cs="Arial"/>
          <w:sz w:val="18"/>
          <w:szCs w:val="18"/>
        </w:rPr>
        <w:t>po</w:t>
      </w:r>
      <w:r w:rsidR="00544CCB" w:rsidRPr="007E08C0">
        <w:rPr>
          <w:rFonts w:ascii="Arial" w:hAnsi="Arial" w:cs="Arial"/>
          <w:sz w:val="18"/>
          <w:szCs w:val="18"/>
        </w:rPr>
        <w:t xml:space="preserve"> </w:t>
      </w:r>
      <w:r w:rsidRPr="007E08C0">
        <w:rPr>
          <w:rFonts w:ascii="Arial" w:hAnsi="Arial" w:cs="Arial"/>
          <w:sz w:val="18"/>
          <w:szCs w:val="18"/>
        </w:rPr>
        <w:t>uprzednim wytyczeniu osi hali przez geodetę.</w:t>
      </w:r>
    </w:p>
    <w:p w14:paraId="7FE03AE3" w14:textId="77777777" w:rsidR="00B85E07" w:rsidRPr="007E08C0" w:rsidRDefault="00917B5E" w:rsidP="007E08C0">
      <w:pPr>
        <w:shd w:val="clear" w:color="auto" w:fill="FFFFFF"/>
        <w:suppressAutoHyphens w:val="0"/>
        <w:autoSpaceDE w:val="0"/>
        <w:autoSpaceDN w:val="0"/>
        <w:adjustRightInd w:val="0"/>
        <w:spacing w:line="360" w:lineRule="auto"/>
        <w:ind w:left="567" w:firstLine="709"/>
        <w:jc w:val="both"/>
        <w:rPr>
          <w:rFonts w:ascii="Arial" w:hAnsi="Arial" w:cs="Arial"/>
          <w:sz w:val="18"/>
          <w:szCs w:val="18"/>
        </w:rPr>
      </w:pPr>
      <w:r w:rsidRPr="007E08C0">
        <w:rPr>
          <w:rFonts w:ascii="Arial" w:hAnsi="Arial" w:cs="Arial"/>
          <w:sz w:val="18"/>
          <w:szCs w:val="18"/>
        </w:rPr>
        <w:t>• maksymalna</w:t>
      </w:r>
      <w:r w:rsidR="00B85E07" w:rsidRPr="007E08C0">
        <w:rPr>
          <w:rFonts w:ascii="Arial" w:hAnsi="Arial" w:cs="Arial"/>
          <w:sz w:val="18"/>
          <w:szCs w:val="18"/>
        </w:rPr>
        <w:t xml:space="preserve"> </w:t>
      </w:r>
      <w:r w:rsidRPr="007E08C0">
        <w:rPr>
          <w:rFonts w:ascii="Arial" w:hAnsi="Arial" w:cs="Arial"/>
          <w:sz w:val="18"/>
          <w:szCs w:val="18"/>
        </w:rPr>
        <w:t>dopuszczalna</w:t>
      </w:r>
      <w:r w:rsidR="00B85E07" w:rsidRPr="007E08C0">
        <w:rPr>
          <w:rFonts w:ascii="Arial" w:hAnsi="Arial" w:cs="Arial"/>
          <w:sz w:val="18"/>
          <w:szCs w:val="18"/>
        </w:rPr>
        <w:t xml:space="preserve"> odchyłka górnej powierzchni fundamentów w</w:t>
      </w:r>
      <w:r w:rsidR="00544CCB" w:rsidRPr="007E08C0">
        <w:rPr>
          <w:rFonts w:ascii="Arial" w:hAnsi="Arial" w:cs="Arial"/>
          <w:sz w:val="18"/>
          <w:szCs w:val="18"/>
        </w:rPr>
        <w:t xml:space="preserve"> </w:t>
      </w:r>
      <w:r w:rsidR="00B85E07" w:rsidRPr="007E08C0">
        <w:rPr>
          <w:rFonts w:ascii="Arial" w:hAnsi="Arial" w:cs="Arial"/>
          <w:sz w:val="18"/>
          <w:szCs w:val="18"/>
        </w:rPr>
        <w:t>poziomie i pionie wynosi ±5mm</w:t>
      </w:r>
    </w:p>
    <w:p w14:paraId="584017CA" w14:textId="77777777" w:rsidR="00B85E07" w:rsidRPr="007E08C0" w:rsidRDefault="00B85E07" w:rsidP="007E08C0">
      <w:pPr>
        <w:shd w:val="clear" w:color="auto" w:fill="FFFFFF"/>
        <w:suppressAutoHyphens w:val="0"/>
        <w:autoSpaceDE w:val="0"/>
        <w:autoSpaceDN w:val="0"/>
        <w:adjustRightInd w:val="0"/>
        <w:spacing w:line="360" w:lineRule="auto"/>
        <w:ind w:left="567" w:firstLine="709"/>
        <w:jc w:val="both"/>
        <w:rPr>
          <w:rFonts w:ascii="Arial" w:hAnsi="Arial" w:cs="Arial"/>
          <w:sz w:val="18"/>
          <w:szCs w:val="18"/>
        </w:rPr>
      </w:pPr>
      <w:r w:rsidRPr="007E08C0">
        <w:rPr>
          <w:rFonts w:ascii="Arial" w:hAnsi="Arial" w:cs="Arial"/>
          <w:sz w:val="18"/>
          <w:szCs w:val="18"/>
        </w:rPr>
        <w:lastRenderedPageBreak/>
        <w:t>• przed zabetonowaniem kotew należy sprawdzić usytuowanie i średnicę kotew</w:t>
      </w:r>
      <w:r w:rsidR="00544CCB" w:rsidRPr="007E08C0">
        <w:rPr>
          <w:rFonts w:ascii="Arial" w:hAnsi="Arial" w:cs="Arial"/>
          <w:sz w:val="18"/>
          <w:szCs w:val="18"/>
        </w:rPr>
        <w:t xml:space="preserve"> </w:t>
      </w:r>
      <w:r w:rsidRPr="007E08C0">
        <w:rPr>
          <w:rFonts w:ascii="Arial" w:hAnsi="Arial" w:cs="Arial"/>
          <w:sz w:val="18"/>
          <w:szCs w:val="18"/>
        </w:rPr>
        <w:t>według dokumentacji wykonawczej.</w:t>
      </w:r>
    </w:p>
    <w:p w14:paraId="2DDD8E01" w14:textId="77777777" w:rsidR="00B85E07" w:rsidRPr="007E08C0" w:rsidRDefault="00B85E07" w:rsidP="007E08C0">
      <w:pPr>
        <w:shd w:val="clear" w:color="auto" w:fill="FFFFFF"/>
        <w:suppressAutoHyphens w:val="0"/>
        <w:autoSpaceDE w:val="0"/>
        <w:autoSpaceDN w:val="0"/>
        <w:adjustRightInd w:val="0"/>
        <w:spacing w:line="360" w:lineRule="auto"/>
        <w:ind w:left="567" w:firstLine="709"/>
        <w:jc w:val="both"/>
        <w:rPr>
          <w:rFonts w:ascii="Arial" w:hAnsi="Arial" w:cs="Arial"/>
          <w:sz w:val="18"/>
          <w:szCs w:val="18"/>
        </w:rPr>
      </w:pPr>
      <w:r w:rsidRPr="007E08C0">
        <w:rPr>
          <w:rFonts w:ascii="Arial" w:hAnsi="Arial" w:cs="Arial"/>
          <w:sz w:val="18"/>
          <w:szCs w:val="18"/>
        </w:rPr>
        <w:t>• maksymalna dopuszczalna odchyłka położenia kotew w poziomie wynosi ±</w:t>
      </w:r>
      <w:r w:rsidR="00F50B67" w:rsidRPr="007E08C0">
        <w:rPr>
          <w:rFonts w:ascii="Arial" w:hAnsi="Arial" w:cs="Arial"/>
          <w:sz w:val="18"/>
          <w:szCs w:val="18"/>
        </w:rPr>
        <w:t>5</w:t>
      </w:r>
      <w:r w:rsidRPr="007E08C0">
        <w:rPr>
          <w:rFonts w:ascii="Arial" w:hAnsi="Arial" w:cs="Arial"/>
          <w:sz w:val="18"/>
          <w:szCs w:val="18"/>
        </w:rPr>
        <w:t>mm</w:t>
      </w:r>
    </w:p>
    <w:p w14:paraId="279D8C3D" w14:textId="77777777" w:rsidR="00167C14" w:rsidRPr="007E08C0" w:rsidRDefault="00167C14" w:rsidP="007E08C0">
      <w:pPr>
        <w:shd w:val="clear" w:color="auto" w:fill="FFFFFF"/>
        <w:suppressAutoHyphens w:val="0"/>
        <w:autoSpaceDE w:val="0"/>
        <w:autoSpaceDN w:val="0"/>
        <w:adjustRightInd w:val="0"/>
        <w:spacing w:line="360" w:lineRule="auto"/>
        <w:ind w:left="1277" w:firstLine="708"/>
        <w:jc w:val="both"/>
        <w:rPr>
          <w:rFonts w:ascii="Arial" w:hAnsi="Arial" w:cs="Arial"/>
          <w:sz w:val="18"/>
          <w:szCs w:val="18"/>
        </w:rPr>
      </w:pPr>
    </w:p>
    <w:p w14:paraId="6219CBC3" w14:textId="77777777" w:rsidR="00167C14" w:rsidRPr="007E08C0" w:rsidRDefault="00167C14" w:rsidP="007E08C0">
      <w:pPr>
        <w:pStyle w:val="Nagwek4"/>
        <w:spacing w:line="360" w:lineRule="auto"/>
      </w:pPr>
      <w:r w:rsidRPr="007E08C0">
        <w:t>Ławy fundamentowe</w:t>
      </w:r>
    </w:p>
    <w:p w14:paraId="12AADC3F" w14:textId="77777777" w:rsidR="00167C14" w:rsidRPr="007E08C0" w:rsidRDefault="00167C14" w:rsidP="007E08C0">
      <w:pPr>
        <w:shd w:val="clear" w:color="auto" w:fill="FFFFFF"/>
        <w:suppressAutoHyphens w:val="0"/>
        <w:autoSpaceDE w:val="0"/>
        <w:autoSpaceDN w:val="0"/>
        <w:adjustRightInd w:val="0"/>
        <w:spacing w:line="360" w:lineRule="auto"/>
        <w:ind w:left="1277" w:firstLine="708"/>
        <w:jc w:val="both"/>
        <w:rPr>
          <w:rFonts w:ascii="Arial" w:hAnsi="Arial" w:cs="Arial"/>
          <w:color w:val="FF0000"/>
          <w:sz w:val="18"/>
          <w:szCs w:val="18"/>
        </w:rPr>
      </w:pPr>
    </w:p>
    <w:p w14:paraId="3FD01FA6" w14:textId="749F5E2A" w:rsidR="00167C14" w:rsidRPr="007E08C0" w:rsidRDefault="00167C14" w:rsidP="007E08C0">
      <w:pPr>
        <w:shd w:val="clear" w:color="auto" w:fill="FFFFFF"/>
        <w:suppressAutoHyphens w:val="0"/>
        <w:autoSpaceDE w:val="0"/>
        <w:autoSpaceDN w:val="0"/>
        <w:adjustRightInd w:val="0"/>
        <w:spacing w:line="360" w:lineRule="auto"/>
        <w:ind w:left="567" w:firstLine="709"/>
        <w:jc w:val="both"/>
        <w:rPr>
          <w:rFonts w:ascii="Arial" w:hAnsi="Arial" w:cs="Arial"/>
          <w:sz w:val="18"/>
          <w:szCs w:val="18"/>
        </w:rPr>
      </w:pPr>
      <w:r w:rsidRPr="007E08C0">
        <w:rPr>
          <w:rFonts w:ascii="Arial" w:hAnsi="Arial" w:cs="Arial"/>
          <w:sz w:val="18"/>
          <w:szCs w:val="18"/>
        </w:rPr>
        <w:t xml:space="preserve">Projektuje się ławy żelbetowe </w:t>
      </w:r>
      <w:r w:rsidR="00FA26F9" w:rsidRPr="007E08C0">
        <w:rPr>
          <w:rFonts w:ascii="Arial" w:hAnsi="Arial" w:cs="Arial"/>
          <w:sz w:val="18"/>
          <w:szCs w:val="18"/>
        </w:rPr>
        <w:t>8</w:t>
      </w:r>
      <w:r w:rsidR="000818A5" w:rsidRPr="007E08C0">
        <w:rPr>
          <w:rFonts w:ascii="Arial" w:hAnsi="Arial" w:cs="Arial"/>
          <w:sz w:val="18"/>
          <w:szCs w:val="18"/>
        </w:rPr>
        <w:t>0</w:t>
      </w:r>
      <w:r w:rsidRPr="007E08C0">
        <w:rPr>
          <w:rFonts w:ascii="Arial" w:hAnsi="Arial"/>
          <w:sz w:val="18"/>
          <w:szCs w:val="18"/>
          <w:shd w:val="clear" w:color="auto" w:fill="FFFFFF"/>
        </w:rPr>
        <w:t>x</w:t>
      </w:r>
      <w:r w:rsidR="00FA26F9" w:rsidRPr="007E08C0">
        <w:rPr>
          <w:rFonts w:ascii="Arial" w:hAnsi="Arial"/>
          <w:sz w:val="18"/>
          <w:szCs w:val="18"/>
          <w:shd w:val="clear" w:color="auto" w:fill="FFFFFF"/>
        </w:rPr>
        <w:t>4</w:t>
      </w:r>
      <w:r w:rsidRPr="007E08C0">
        <w:rPr>
          <w:rFonts w:ascii="Arial" w:hAnsi="Arial"/>
          <w:sz w:val="18"/>
          <w:szCs w:val="18"/>
          <w:shd w:val="clear" w:color="auto" w:fill="FFFFFF"/>
        </w:rPr>
        <w:t xml:space="preserve">0cm, </w:t>
      </w:r>
      <w:r w:rsidR="00FA26F9" w:rsidRPr="007E08C0">
        <w:rPr>
          <w:rFonts w:ascii="Arial" w:hAnsi="Arial"/>
          <w:sz w:val="18"/>
          <w:szCs w:val="18"/>
          <w:shd w:val="clear" w:color="auto" w:fill="FFFFFF"/>
        </w:rPr>
        <w:t>110</w:t>
      </w:r>
      <w:r w:rsidRPr="007E08C0">
        <w:rPr>
          <w:rFonts w:ascii="Arial" w:hAnsi="Arial"/>
          <w:sz w:val="18"/>
          <w:szCs w:val="18"/>
          <w:shd w:val="clear" w:color="auto" w:fill="FFFFFF"/>
        </w:rPr>
        <w:t>x</w:t>
      </w:r>
      <w:r w:rsidR="00FA26F9" w:rsidRPr="007E08C0">
        <w:rPr>
          <w:rFonts w:ascii="Arial" w:hAnsi="Arial"/>
          <w:sz w:val="18"/>
          <w:szCs w:val="18"/>
          <w:shd w:val="clear" w:color="auto" w:fill="FFFFFF"/>
        </w:rPr>
        <w:t>4</w:t>
      </w:r>
      <w:r w:rsidRPr="007E08C0">
        <w:rPr>
          <w:rFonts w:ascii="Arial" w:hAnsi="Arial"/>
          <w:sz w:val="18"/>
          <w:szCs w:val="18"/>
          <w:shd w:val="clear" w:color="auto" w:fill="FFFFFF"/>
        </w:rPr>
        <w:t>0cm</w:t>
      </w:r>
      <w:r w:rsidR="00FA26F9" w:rsidRPr="007E08C0">
        <w:rPr>
          <w:rFonts w:ascii="Arial" w:hAnsi="Arial"/>
          <w:sz w:val="18"/>
          <w:szCs w:val="18"/>
          <w:shd w:val="clear" w:color="auto" w:fill="FFFFFF"/>
        </w:rPr>
        <w:t>;50x40</w:t>
      </w:r>
      <w:r w:rsidRPr="007E08C0">
        <w:rPr>
          <w:rFonts w:ascii="Arial" w:hAnsi="Arial"/>
          <w:sz w:val="18"/>
          <w:szCs w:val="18"/>
          <w:shd w:val="clear" w:color="auto" w:fill="FFFFFF"/>
        </w:rPr>
        <w:t xml:space="preserve">. Beton C20/25. </w:t>
      </w:r>
      <w:r w:rsidRPr="007E08C0">
        <w:rPr>
          <w:rFonts w:ascii="Arial" w:hAnsi="Arial" w:cs="Arial"/>
          <w:sz w:val="18"/>
          <w:szCs w:val="18"/>
        </w:rPr>
        <w:t xml:space="preserve">Pod każdą ławą należy wykonać „chudy” beton grubości min. 10cm z betonu klasy C8/10. Zbrojenie podłużne ław dochodzących do stóp fundamentowych wprowadzić na pełną długość zakotwienia prętów w stopy. Ławy fundamentowe wzajemnie prostopadłe należy połączyć monolitycznie. Zbrojenie ław wykonać jako </w:t>
      </w:r>
      <w:proofErr w:type="spellStart"/>
      <w:r w:rsidRPr="007E08C0">
        <w:rPr>
          <w:rFonts w:ascii="Arial" w:hAnsi="Arial" w:cs="Arial"/>
          <w:sz w:val="18"/>
          <w:szCs w:val="18"/>
        </w:rPr>
        <w:t>uciąglone</w:t>
      </w:r>
      <w:proofErr w:type="spellEnd"/>
      <w:r w:rsidRPr="007E08C0">
        <w:rPr>
          <w:rFonts w:ascii="Arial" w:hAnsi="Arial" w:cs="Arial"/>
          <w:sz w:val="18"/>
          <w:szCs w:val="18"/>
        </w:rPr>
        <w:t xml:space="preserve"> na całej długość ław, także w narożach. Zakłady prętów podłużnych przyjąć wg PN-B-03264.</w:t>
      </w:r>
    </w:p>
    <w:p w14:paraId="2E5AF713" w14:textId="77777777" w:rsidR="00167C14" w:rsidRPr="007E08C0" w:rsidRDefault="00167C14" w:rsidP="007E08C0">
      <w:pPr>
        <w:shd w:val="clear" w:color="auto" w:fill="FFFFFF"/>
        <w:suppressAutoHyphens w:val="0"/>
        <w:autoSpaceDE w:val="0"/>
        <w:autoSpaceDN w:val="0"/>
        <w:adjustRightInd w:val="0"/>
        <w:spacing w:line="360" w:lineRule="auto"/>
        <w:ind w:left="567" w:firstLine="709"/>
        <w:jc w:val="both"/>
        <w:rPr>
          <w:rFonts w:ascii="Arial" w:hAnsi="Arial" w:cs="Arial"/>
          <w:sz w:val="18"/>
          <w:szCs w:val="18"/>
        </w:rPr>
      </w:pPr>
      <w:r w:rsidRPr="007E08C0">
        <w:rPr>
          <w:rFonts w:ascii="Arial" w:hAnsi="Arial" w:cs="Arial"/>
          <w:sz w:val="18"/>
          <w:szCs w:val="18"/>
        </w:rPr>
        <w:t>Ławy fundamentowe zabezpieczyć za pomocą powłok dyspersyjnych (</w:t>
      </w:r>
      <w:proofErr w:type="spellStart"/>
      <w:r w:rsidRPr="007E08C0">
        <w:rPr>
          <w:rFonts w:ascii="Arial" w:hAnsi="Arial" w:cs="Arial"/>
          <w:sz w:val="18"/>
          <w:szCs w:val="18"/>
        </w:rPr>
        <w:t>np</w:t>
      </w:r>
      <w:proofErr w:type="spellEnd"/>
      <w:r w:rsidRPr="007E08C0">
        <w:rPr>
          <w:rFonts w:ascii="Arial" w:hAnsi="Arial" w:cs="Arial"/>
          <w:sz w:val="18"/>
          <w:szCs w:val="18"/>
        </w:rPr>
        <w:t xml:space="preserve"> </w:t>
      </w:r>
      <w:proofErr w:type="spellStart"/>
      <w:r w:rsidRPr="007E08C0">
        <w:rPr>
          <w:rFonts w:ascii="Arial" w:hAnsi="Arial" w:cs="Arial"/>
          <w:sz w:val="18"/>
          <w:szCs w:val="18"/>
        </w:rPr>
        <w:t>Dysperbit</w:t>
      </w:r>
      <w:proofErr w:type="spellEnd"/>
      <w:r w:rsidRPr="007E08C0">
        <w:rPr>
          <w:rFonts w:ascii="Arial" w:hAnsi="Arial" w:cs="Arial"/>
          <w:sz w:val="18"/>
          <w:szCs w:val="18"/>
        </w:rPr>
        <w:t>) – 2 warstwy.</w:t>
      </w:r>
    </w:p>
    <w:p w14:paraId="72C57096" w14:textId="77777777" w:rsidR="002C00D0" w:rsidRPr="007E08C0" w:rsidRDefault="002C00D0" w:rsidP="007E08C0">
      <w:pPr>
        <w:shd w:val="clear" w:color="auto" w:fill="FFFFFF"/>
        <w:suppressAutoHyphens w:val="0"/>
        <w:autoSpaceDE w:val="0"/>
        <w:autoSpaceDN w:val="0"/>
        <w:adjustRightInd w:val="0"/>
        <w:spacing w:line="360" w:lineRule="auto"/>
        <w:ind w:left="1985" w:firstLine="707"/>
        <w:jc w:val="both"/>
        <w:rPr>
          <w:rFonts w:ascii="Arial" w:hAnsi="Arial" w:cs="Arial"/>
          <w:sz w:val="18"/>
          <w:szCs w:val="18"/>
        </w:rPr>
      </w:pPr>
    </w:p>
    <w:p w14:paraId="1B7D1EC9" w14:textId="77777777" w:rsidR="002C00D0" w:rsidRPr="007E08C0" w:rsidRDefault="002C00D0" w:rsidP="007E08C0">
      <w:pPr>
        <w:pStyle w:val="Nagwek4"/>
        <w:spacing w:line="360" w:lineRule="auto"/>
      </w:pPr>
      <w:r w:rsidRPr="007E08C0">
        <w:t>Ściany fundamentowe (podwaliny)</w:t>
      </w:r>
    </w:p>
    <w:p w14:paraId="2A12B4E6" w14:textId="77777777" w:rsidR="002C00D0" w:rsidRPr="007E08C0" w:rsidRDefault="002C00D0" w:rsidP="007E08C0">
      <w:pPr>
        <w:spacing w:line="360" w:lineRule="auto"/>
      </w:pPr>
    </w:p>
    <w:p w14:paraId="2AB2B805" w14:textId="05B46139" w:rsidR="002C00D0" w:rsidRPr="007E08C0" w:rsidRDefault="002C00D0" w:rsidP="007E08C0">
      <w:pPr>
        <w:shd w:val="clear" w:color="auto" w:fill="FFFFFF"/>
        <w:suppressAutoHyphens w:val="0"/>
        <w:autoSpaceDE w:val="0"/>
        <w:autoSpaceDN w:val="0"/>
        <w:adjustRightInd w:val="0"/>
        <w:spacing w:line="360" w:lineRule="auto"/>
        <w:ind w:left="567" w:firstLine="142"/>
        <w:jc w:val="both"/>
        <w:rPr>
          <w:rFonts w:ascii="Arial" w:hAnsi="Arial" w:cs="Arial"/>
          <w:sz w:val="18"/>
          <w:szCs w:val="18"/>
        </w:rPr>
      </w:pPr>
      <w:r w:rsidRPr="007E08C0">
        <w:rPr>
          <w:rFonts w:ascii="Arial" w:hAnsi="Arial" w:cs="Arial"/>
          <w:sz w:val="18"/>
          <w:szCs w:val="18"/>
        </w:rPr>
        <w:t xml:space="preserve">Ściany fundamentowe zaprojektowano jako </w:t>
      </w:r>
      <w:r w:rsidR="00FA26F9" w:rsidRPr="007E08C0">
        <w:rPr>
          <w:rFonts w:ascii="Arial" w:hAnsi="Arial" w:cs="Arial"/>
          <w:sz w:val="18"/>
          <w:szCs w:val="18"/>
        </w:rPr>
        <w:t>murowane z bloczków betonowych</w:t>
      </w:r>
      <w:r w:rsidRPr="007E08C0">
        <w:rPr>
          <w:rFonts w:ascii="Arial" w:hAnsi="Arial" w:cs="Arial"/>
          <w:sz w:val="18"/>
          <w:szCs w:val="18"/>
        </w:rPr>
        <w:t xml:space="preserve"> o przekroju </w:t>
      </w:r>
      <w:r w:rsidR="00985823" w:rsidRPr="007E08C0">
        <w:rPr>
          <w:rFonts w:ascii="Arial" w:hAnsi="Arial" w:cs="Arial"/>
          <w:sz w:val="18"/>
          <w:szCs w:val="18"/>
        </w:rPr>
        <w:t>24</w:t>
      </w:r>
      <w:r w:rsidRPr="007E08C0">
        <w:rPr>
          <w:rFonts w:ascii="Arial" w:hAnsi="Arial" w:cs="Arial"/>
          <w:sz w:val="18"/>
          <w:szCs w:val="18"/>
        </w:rPr>
        <w:t>x</w:t>
      </w:r>
      <w:r w:rsidR="00FA26F9" w:rsidRPr="007E08C0">
        <w:rPr>
          <w:rFonts w:ascii="Arial" w:hAnsi="Arial" w:cs="Arial"/>
          <w:sz w:val="18"/>
          <w:szCs w:val="18"/>
        </w:rPr>
        <w:t>6</w:t>
      </w:r>
      <w:r w:rsidR="00F2635B" w:rsidRPr="007E08C0">
        <w:rPr>
          <w:rFonts w:ascii="Arial" w:hAnsi="Arial" w:cs="Arial"/>
          <w:sz w:val="18"/>
          <w:szCs w:val="18"/>
        </w:rPr>
        <w:t>0</w:t>
      </w:r>
      <w:r w:rsidRPr="007E08C0">
        <w:rPr>
          <w:rFonts w:ascii="Arial" w:hAnsi="Arial" w:cs="Arial"/>
          <w:sz w:val="18"/>
          <w:szCs w:val="18"/>
        </w:rPr>
        <w:t>cm</w:t>
      </w:r>
      <w:r w:rsidR="003F54DB" w:rsidRPr="007E08C0">
        <w:rPr>
          <w:rFonts w:ascii="Arial" w:hAnsi="Arial" w:cs="Arial"/>
          <w:sz w:val="18"/>
          <w:szCs w:val="18"/>
        </w:rPr>
        <w:t>.</w:t>
      </w:r>
    </w:p>
    <w:p w14:paraId="254A50D7" w14:textId="77777777" w:rsidR="002C00D0" w:rsidRPr="007E08C0" w:rsidRDefault="002C00D0" w:rsidP="007E08C0">
      <w:pPr>
        <w:shd w:val="clear" w:color="auto" w:fill="FFFFFF"/>
        <w:suppressAutoHyphens w:val="0"/>
        <w:autoSpaceDE w:val="0"/>
        <w:autoSpaceDN w:val="0"/>
        <w:adjustRightInd w:val="0"/>
        <w:spacing w:line="360" w:lineRule="auto"/>
        <w:ind w:left="567" w:firstLine="142"/>
        <w:jc w:val="both"/>
        <w:rPr>
          <w:rFonts w:ascii="Arial" w:hAnsi="Arial" w:cs="Arial"/>
          <w:sz w:val="18"/>
          <w:szCs w:val="18"/>
        </w:rPr>
      </w:pPr>
      <w:r w:rsidRPr="007E08C0">
        <w:rPr>
          <w:rFonts w:ascii="Arial" w:hAnsi="Arial" w:cs="Arial"/>
          <w:sz w:val="18"/>
          <w:szCs w:val="18"/>
        </w:rPr>
        <w:t>Ściany fundamentowe zabezpieczyć za pomocą powłok dyspersyjnych (</w:t>
      </w:r>
      <w:proofErr w:type="spellStart"/>
      <w:r w:rsidRPr="007E08C0">
        <w:rPr>
          <w:rFonts w:ascii="Arial" w:hAnsi="Arial" w:cs="Arial"/>
          <w:sz w:val="18"/>
          <w:szCs w:val="18"/>
        </w:rPr>
        <w:t>np</w:t>
      </w:r>
      <w:proofErr w:type="spellEnd"/>
      <w:r w:rsidRPr="007E08C0">
        <w:rPr>
          <w:rFonts w:ascii="Arial" w:hAnsi="Arial" w:cs="Arial"/>
          <w:sz w:val="18"/>
          <w:szCs w:val="18"/>
        </w:rPr>
        <w:t xml:space="preserve"> </w:t>
      </w:r>
      <w:proofErr w:type="spellStart"/>
      <w:r w:rsidRPr="007E08C0">
        <w:rPr>
          <w:rFonts w:ascii="Arial" w:hAnsi="Arial" w:cs="Arial"/>
          <w:sz w:val="18"/>
          <w:szCs w:val="18"/>
        </w:rPr>
        <w:t>Dysperbit</w:t>
      </w:r>
      <w:proofErr w:type="spellEnd"/>
      <w:r w:rsidRPr="007E08C0">
        <w:rPr>
          <w:rFonts w:ascii="Arial" w:hAnsi="Arial" w:cs="Arial"/>
          <w:sz w:val="18"/>
          <w:szCs w:val="18"/>
        </w:rPr>
        <w:t>) – 2 warstwy.</w:t>
      </w:r>
    </w:p>
    <w:p w14:paraId="2F0C0459" w14:textId="713A4F5C" w:rsidR="00167C14" w:rsidRPr="007E08C0" w:rsidRDefault="00167C14" w:rsidP="007E08C0">
      <w:pPr>
        <w:shd w:val="clear" w:color="auto" w:fill="FFFFFF"/>
        <w:suppressAutoHyphens w:val="0"/>
        <w:autoSpaceDE w:val="0"/>
        <w:autoSpaceDN w:val="0"/>
        <w:adjustRightInd w:val="0"/>
        <w:spacing w:line="360" w:lineRule="auto"/>
        <w:ind w:left="1985" w:firstLine="707"/>
        <w:jc w:val="both"/>
        <w:rPr>
          <w:rFonts w:ascii="Arial" w:hAnsi="Arial" w:cs="Arial"/>
          <w:sz w:val="18"/>
          <w:szCs w:val="18"/>
        </w:rPr>
      </w:pPr>
    </w:p>
    <w:p w14:paraId="4E7DFE27" w14:textId="523AF1E4" w:rsidR="00FA26F9" w:rsidRPr="007E08C0" w:rsidRDefault="00FA26F9" w:rsidP="007E08C0">
      <w:pPr>
        <w:pStyle w:val="Nagwek4"/>
        <w:spacing w:line="360" w:lineRule="auto"/>
      </w:pPr>
      <w:r w:rsidRPr="007E08C0">
        <w:t>Słupy żelbetowe</w:t>
      </w:r>
    </w:p>
    <w:p w14:paraId="528BF6BB" w14:textId="77777777" w:rsidR="00FA26F9" w:rsidRPr="007E08C0" w:rsidRDefault="00FA26F9" w:rsidP="007E08C0">
      <w:pPr>
        <w:shd w:val="clear" w:color="auto" w:fill="FFFFFF"/>
        <w:suppressAutoHyphens w:val="0"/>
        <w:autoSpaceDE w:val="0"/>
        <w:autoSpaceDN w:val="0"/>
        <w:adjustRightInd w:val="0"/>
        <w:spacing w:line="360" w:lineRule="auto"/>
        <w:ind w:left="1985" w:firstLine="707"/>
        <w:jc w:val="both"/>
        <w:rPr>
          <w:rFonts w:ascii="Arial" w:hAnsi="Arial" w:cs="Arial"/>
          <w:sz w:val="18"/>
          <w:szCs w:val="18"/>
        </w:rPr>
      </w:pPr>
    </w:p>
    <w:p w14:paraId="5E855898" w14:textId="25C0E57E" w:rsidR="00FA26F9" w:rsidRPr="007E08C0" w:rsidRDefault="00FA26F9" w:rsidP="007E08C0">
      <w:pPr>
        <w:shd w:val="clear" w:color="auto" w:fill="FFFFFF"/>
        <w:suppressAutoHyphens w:val="0"/>
        <w:autoSpaceDE w:val="0"/>
        <w:autoSpaceDN w:val="0"/>
        <w:adjustRightInd w:val="0"/>
        <w:spacing w:line="360" w:lineRule="auto"/>
        <w:ind w:left="567" w:firstLine="142"/>
        <w:jc w:val="both"/>
        <w:rPr>
          <w:rFonts w:ascii="Arial" w:hAnsi="Arial" w:cs="Arial"/>
          <w:sz w:val="18"/>
          <w:szCs w:val="18"/>
        </w:rPr>
      </w:pPr>
      <w:r w:rsidRPr="007E08C0">
        <w:rPr>
          <w:rFonts w:ascii="Arial" w:hAnsi="Arial" w:cs="Arial"/>
          <w:sz w:val="18"/>
          <w:szCs w:val="18"/>
        </w:rPr>
        <w:t>Projektuje się słupy  żelbetowe o wymiarach</w:t>
      </w:r>
      <w:r w:rsidR="00EE4988" w:rsidRPr="007E08C0">
        <w:rPr>
          <w:rFonts w:ascii="Arial" w:hAnsi="Arial" w:cs="Arial"/>
          <w:sz w:val="18"/>
          <w:szCs w:val="18"/>
        </w:rPr>
        <w:t>:</w:t>
      </w:r>
    </w:p>
    <w:p w14:paraId="28FF8223" w14:textId="77777777" w:rsidR="00FA26F9" w:rsidRPr="007E08C0" w:rsidRDefault="00FA26F9" w:rsidP="007E08C0">
      <w:pPr>
        <w:shd w:val="clear" w:color="auto" w:fill="FFFFFF"/>
        <w:suppressAutoHyphens w:val="0"/>
        <w:autoSpaceDE w:val="0"/>
        <w:autoSpaceDN w:val="0"/>
        <w:adjustRightInd w:val="0"/>
        <w:spacing w:line="360" w:lineRule="auto"/>
        <w:ind w:left="567" w:firstLine="142"/>
        <w:jc w:val="both"/>
        <w:rPr>
          <w:rFonts w:ascii="Arial" w:hAnsi="Arial" w:cs="Arial"/>
          <w:sz w:val="18"/>
          <w:szCs w:val="18"/>
        </w:rPr>
      </w:pPr>
      <w:r w:rsidRPr="007E08C0">
        <w:rPr>
          <w:rFonts w:ascii="Arial" w:hAnsi="Arial" w:cs="Arial"/>
          <w:sz w:val="18"/>
          <w:szCs w:val="18"/>
        </w:rPr>
        <w:t xml:space="preserve">- 35x60cm – w części hali sportowej z betonu C20/25 z kotwami stalowymi fajkowymi za </w:t>
      </w:r>
      <w:proofErr w:type="spellStart"/>
      <w:r w:rsidRPr="007E08C0">
        <w:rPr>
          <w:rFonts w:ascii="Arial" w:hAnsi="Arial" w:cs="Arial"/>
          <w:sz w:val="18"/>
          <w:szCs w:val="18"/>
        </w:rPr>
        <w:t>zwięńczeniu</w:t>
      </w:r>
      <w:proofErr w:type="spellEnd"/>
      <w:r w:rsidRPr="007E08C0">
        <w:rPr>
          <w:rFonts w:ascii="Arial" w:hAnsi="Arial" w:cs="Arial"/>
          <w:sz w:val="18"/>
          <w:szCs w:val="18"/>
        </w:rPr>
        <w:t xml:space="preserve"> słupa do oparcia dźwigara drewnianego. </w:t>
      </w:r>
    </w:p>
    <w:p w14:paraId="5648B93C" w14:textId="7430E4D1" w:rsidR="00EE4988" w:rsidRPr="007E08C0" w:rsidRDefault="00FA26F9" w:rsidP="007E08C0">
      <w:pPr>
        <w:shd w:val="clear" w:color="auto" w:fill="FFFFFF"/>
        <w:suppressAutoHyphens w:val="0"/>
        <w:autoSpaceDE w:val="0"/>
        <w:autoSpaceDN w:val="0"/>
        <w:adjustRightInd w:val="0"/>
        <w:spacing w:line="360" w:lineRule="auto"/>
        <w:ind w:left="567" w:firstLine="142"/>
        <w:jc w:val="both"/>
        <w:rPr>
          <w:rFonts w:ascii="Arial" w:hAnsi="Arial" w:cs="Arial"/>
          <w:sz w:val="18"/>
          <w:szCs w:val="18"/>
        </w:rPr>
      </w:pPr>
      <w:r w:rsidRPr="007E08C0">
        <w:rPr>
          <w:rFonts w:ascii="Arial" w:hAnsi="Arial" w:cs="Arial"/>
          <w:sz w:val="18"/>
          <w:szCs w:val="18"/>
        </w:rPr>
        <w:t>-35x60cm – w części hali sportowej w ścianie szczytowej</w:t>
      </w:r>
    </w:p>
    <w:p w14:paraId="12C72229" w14:textId="1BDFCF03" w:rsidR="00EE4988" w:rsidRPr="007E08C0" w:rsidRDefault="00EE4988" w:rsidP="007E08C0">
      <w:pPr>
        <w:shd w:val="clear" w:color="auto" w:fill="FFFFFF"/>
        <w:suppressAutoHyphens w:val="0"/>
        <w:autoSpaceDE w:val="0"/>
        <w:autoSpaceDN w:val="0"/>
        <w:adjustRightInd w:val="0"/>
        <w:spacing w:line="360" w:lineRule="auto"/>
        <w:ind w:left="567" w:firstLine="142"/>
        <w:jc w:val="both"/>
        <w:rPr>
          <w:rFonts w:ascii="Arial" w:hAnsi="Arial" w:cs="Arial"/>
          <w:sz w:val="18"/>
          <w:szCs w:val="18"/>
        </w:rPr>
      </w:pPr>
      <w:r w:rsidRPr="007E08C0">
        <w:rPr>
          <w:rFonts w:ascii="Arial" w:hAnsi="Arial" w:cs="Arial"/>
          <w:sz w:val="18"/>
          <w:szCs w:val="18"/>
        </w:rPr>
        <w:t>-24x24cm /24x60cm– w części dwukondygnacyjnej element nośny belki ciągłej BL10.</w:t>
      </w:r>
    </w:p>
    <w:p w14:paraId="3CA4B84E" w14:textId="3EF7067E" w:rsidR="00FA26F9" w:rsidRPr="007E08C0" w:rsidRDefault="00EE4988" w:rsidP="007E08C0">
      <w:pPr>
        <w:shd w:val="clear" w:color="auto" w:fill="FFFFFF"/>
        <w:suppressAutoHyphens w:val="0"/>
        <w:autoSpaceDE w:val="0"/>
        <w:autoSpaceDN w:val="0"/>
        <w:adjustRightInd w:val="0"/>
        <w:spacing w:line="360" w:lineRule="auto"/>
        <w:ind w:left="567" w:firstLine="142"/>
        <w:jc w:val="both"/>
        <w:rPr>
          <w:rFonts w:ascii="Arial" w:hAnsi="Arial" w:cs="Arial"/>
          <w:sz w:val="18"/>
          <w:szCs w:val="18"/>
        </w:rPr>
      </w:pPr>
      <w:r w:rsidRPr="007E08C0">
        <w:rPr>
          <w:rFonts w:ascii="Arial" w:hAnsi="Arial" w:cs="Arial"/>
          <w:sz w:val="18"/>
          <w:szCs w:val="18"/>
        </w:rPr>
        <w:t>-</w:t>
      </w:r>
      <w:r w:rsidR="00FA26F9" w:rsidRPr="007E08C0">
        <w:rPr>
          <w:rFonts w:ascii="Arial" w:hAnsi="Arial" w:cs="Arial"/>
          <w:sz w:val="18"/>
          <w:szCs w:val="18"/>
        </w:rPr>
        <w:t>Słupy utwierdzone dwukierunkowo z stopach. Dokładne położenie słupów określają rysunki. Szczegóły zbrojenia na etapie projektu wykonawczego.</w:t>
      </w:r>
    </w:p>
    <w:p w14:paraId="7B0FA5AB" w14:textId="77777777" w:rsidR="00F43966" w:rsidRPr="007E08C0" w:rsidRDefault="00F43966" w:rsidP="007E08C0">
      <w:pPr>
        <w:shd w:val="clear" w:color="auto" w:fill="FFFFFF"/>
        <w:suppressAutoHyphens w:val="0"/>
        <w:autoSpaceDE w:val="0"/>
        <w:autoSpaceDN w:val="0"/>
        <w:adjustRightInd w:val="0"/>
        <w:spacing w:line="360" w:lineRule="auto"/>
        <w:jc w:val="both"/>
        <w:rPr>
          <w:rFonts w:ascii="Arial" w:hAnsi="Arial" w:cs="Arial"/>
          <w:sz w:val="18"/>
          <w:szCs w:val="18"/>
        </w:rPr>
      </w:pPr>
    </w:p>
    <w:p w14:paraId="22537B12" w14:textId="77777777" w:rsidR="00167C14" w:rsidRPr="007E08C0" w:rsidRDefault="000818A5" w:rsidP="007E08C0">
      <w:pPr>
        <w:pStyle w:val="Nagwek4"/>
        <w:spacing w:line="360" w:lineRule="auto"/>
      </w:pPr>
      <w:r w:rsidRPr="007E08C0">
        <w:t>Filarki</w:t>
      </w:r>
    </w:p>
    <w:p w14:paraId="77A53561" w14:textId="77777777" w:rsidR="00167C14" w:rsidRPr="007E08C0" w:rsidRDefault="00167C14" w:rsidP="007E08C0">
      <w:pPr>
        <w:shd w:val="clear" w:color="auto" w:fill="FFFFFF"/>
        <w:suppressAutoHyphens w:val="0"/>
        <w:autoSpaceDE w:val="0"/>
        <w:autoSpaceDN w:val="0"/>
        <w:adjustRightInd w:val="0"/>
        <w:spacing w:line="360" w:lineRule="auto"/>
        <w:ind w:left="426" w:firstLine="283"/>
        <w:jc w:val="both"/>
        <w:rPr>
          <w:rFonts w:ascii="Arial" w:hAnsi="Arial" w:cs="Arial"/>
          <w:sz w:val="18"/>
          <w:szCs w:val="18"/>
        </w:rPr>
      </w:pPr>
    </w:p>
    <w:p w14:paraId="17FDD442" w14:textId="77777777" w:rsidR="00167C14" w:rsidRPr="007E08C0" w:rsidRDefault="00167C14" w:rsidP="007E08C0">
      <w:pPr>
        <w:shd w:val="clear" w:color="auto" w:fill="FFFFFF"/>
        <w:suppressAutoHyphens w:val="0"/>
        <w:autoSpaceDE w:val="0"/>
        <w:autoSpaceDN w:val="0"/>
        <w:adjustRightInd w:val="0"/>
        <w:spacing w:line="360" w:lineRule="auto"/>
        <w:ind w:left="426" w:firstLine="283"/>
        <w:jc w:val="both"/>
        <w:rPr>
          <w:rFonts w:ascii="Arial" w:hAnsi="Arial" w:cs="Arial"/>
          <w:sz w:val="18"/>
          <w:szCs w:val="18"/>
        </w:rPr>
      </w:pPr>
      <w:r w:rsidRPr="007E08C0">
        <w:rPr>
          <w:rFonts w:ascii="Arial" w:hAnsi="Arial" w:cs="Arial"/>
          <w:sz w:val="18"/>
          <w:szCs w:val="18"/>
        </w:rPr>
        <w:t xml:space="preserve">Projektuje się </w:t>
      </w:r>
      <w:r w:rsidR="000818A5" w:rsidRPr="007E08C0">
        <w:rPr>
          <w:rFonts w:ascii="Arial" w:hAnsi="Arial" w:cs="Arial"/>
          <w:sz w:val="18"/>
          <w:szCs w:val="18"/>
        </w:rPr>
        <w:t>filarki</w:t>
      </w:r>
      <w:r w:rsidRPr="007E08C0">
        <w:rPr>
          <w:rFonts w:ascii="Arial" w:hAnsi="Arial" w:cs="Arial"/>
          <w:sz w:val="18"/>
          <w:szCs w:val="18"/>
        </w:rPr>
        <w:t xml:space="preserve"> żelbetowe o wymiarach</w:t>
      </w:r>
    </w:p>
    <w:p w14:paraId="7FC4B1ED" w14:textId="77777777" w:rsidR="00167C14" w:rsidRPr="007E08C0" w:rsidRDefault="00167C14" w:rsidP="007E08C0">
      <w:pPr>
        <w:shd w:val="clear" w:color="auto" w:fill="FFFFFF"/>
        <w:suppressAutoHyphens w:val="0"/>
        <w:autoSpaceDE w:val="0"/>
        <w:autoSpaceDN w:val="0"/>
        <w:adjustRightInd w:val="0"/>
        <w:spacing w:line="360" w:lineRule="auto"/>
        <w:ind w:left="426" w:firstLine="283"/>
        <w:jc w:val="both"/>
        <w:rPr>
          <w:rFonts w:ascii="Arial" w:hAnsi="Arial" w:cs="Arial"/>
          <w:sz w:val="18"/>
          <w:szCs w:val="18"/>
        </w:rPr>
      </w:pPr>
      <w:r w:rsidRPr="007E08C0">
        <w:rPr>
          <w:rFonts w:ascii="Arial" w:hAnsi="Arial" w:cs="Arial"/>
          <w:sz w:val="18"/>
          <w:szCs w:val="18"/>
        </w:rPr>
        <w:t xml:space="preserve">- </w:t>
      </w:r>
      <w:r w:rsidR="000818A5" w:rsidRPr="007E08C0">
        <w:rPr>
          <w:rFonts w:ascii="Arial" w:hAnsi="Arial" w:cs="Arial"/>
          <w:sz w:val="18"/>
          <w:szCs w:val="18"/>
        </w:rPr>
        <w:t>24</w:t>
      </w:r>
      <w:r w:rsidRPr="007E08C0">
        <w:rPr>
          <w:rFonts w:ascii="Arial" w:hAnsi="Arial" w:cs="Arial"/>
          <w:sz w:val="18"/>
          <w:szCs w:val="18"/>
        </w:rPr>
        <w:t>x</w:t>
      </w:r>
      <w:r w:rsidR="000818A5" w:rsidRPr="007E08C0">
        <w:rPr>
          <w:rFonts w:ascii="Arial" w:hAnsi="Arial" w:cs="Arial"/>
          <w:sz w:val="18"/>
          <w:szCs w:val="18"/>
        </w:rPr>
        <w:t>24</w:t>
      </w:r>
      <w:r w:rsidRPr="007E08C0">
        <w:rPr>
          <w:rFonts w:ascii="Arial" w:hAnsi="Arial" w:cs="Arial"/>
          <w:sz w:val="18"/>
          <w:szCs w:val="18"/>
        </w:rPr>
        <w:t>cm – w części socjalno-biurowej</w:t>
      </w:r>
      <w:r w:rsidR="000818A5" w:rsidRPr="007E08C0">
        <w:rPr>
          <w:rFonts w:ascii="Arial" w:hAnsi="Arial" w:cs="Arial"/>
          <w:sz w:val="18"/>
          <w:szCs w:val="18"/>
        </w:rPr>
        <w:t xml:space="preserve"> </w:t>
      </w:r>
      <w:r w:rsidRPr="007E08C0">
        <w:rPr>
          <w:rFonts w:ascii="Arial" w:hAnsi="Arial" w:cs="Arial"/>
          <w:sz w:val="18"/>
          <w:szCs w:val="18"/>
        </w:rPr>
        <w:t xml:space="preserve">z betonu C20/25. </w:t>
      </w:r>
      <w:r w:rsidR="000818A5" w:rsidRPr="007E08C0">
        <w:rPr>
          <w:rFonts w:ascii="Arial" w:hAnsi="Arial" w:cs="Arial"/>
          <w:sz w:val="18"/>
          <w:szCs w:val="18"/>
        </w:rPr>
        <w:t>Filarki</w:t>
      </w:r>
      <w:r w:rsidRPr="007E08C0">
        <w:rPr>
          <w:rFonts w:ascii="Arial" w:hAnsi="Arial" w:cs="Arial"/>
          <w:sz w:val="18"/>
          <w:szCs w:val="18"/>
        </w:rPr>
        <w:t xml:space="preserve"> utwierdzone dwukierunkowo z stopach. Dokładne położenie </w:t>
      </w:r>
      <w:r w:rsidR="000818A5" w:rsidRPr="007E08C0">
        <w:rPr>
          <w:rFonts w:ascii="Arial" w:hAnsi="Arial" w:cs="Arial"/>
          <w:sz w:val="18"/>
          <w:szCs w:val="18"/>
        </w:rPr>
        <w:t>filarków</w:t>
      </w:r>
      <w:r w:rsidRPr="007E08C0">
        <w:rPr>
          <w:rFonts w:ascii="Arial" w:hAnsi="Arial" w:cs="Arial"/>
          <w:sz w:val="18"/>
          <w:szCs w:val="18"/>
        </w:rPr>
        <w:t xml:space="preserve"> określają rysunki. Szczegóły zbrojenia na etapie projektu wykonawczego.</w:t>
      </w:r>
    </w:p>
    <w:p w14:paraId="37EADC04" w14:textId="51F3F583" w:rsidR="00167C14" w:rsidRPr="007E08C0" w:rsidRDefault="00167C14" w:rsidP="007E08C0">
      <w:pPr>
        <w:shd w:val="clear" w:color="auto" w:fill="FFFFFF"/>
        <w:suppressAutoHyphens w:val="0"/>
        <w:autoSpaceDE w:val="0"/>
        <w:autoSpaceDN w:val="0"/>
        <w:adjustRightInd w:val="0"/>
        <w:spacing w:line="360" w:lineRule="auto"/>
        <w:ind w:left="1985" w:firstLine="707"/>
        <w:jc w:val="both"/>
        <w:rPr>
          <w:rFonts w:ascii="Arial" w:hAnsi="Arial" w:cs="Arial"/>
          <w:sz w:val="18"/>
          <w:szCs w:val="18"/>
        </w:rPr>
      </w:pPr>
    </w:p>
    <w:p w14:paraId="043383F2" w14:textId="5C397C0D" w:rsidR="009B607F" w:rsidRPr="007E08C0" w:rsidRDefault="009B607F" w:rsidP="007E08C0">
      <w:pPr>
        <w:pStyle w:val="Nagwek4"/>
        <w:spacing w:line="360" w:lineRule="auto"/>
      </w:pPr>
      <w:r w:rsidRPr="007E08C0">
        <w:t>Belki</w:t>
      </w:r>
    </w:p>
    <w:p w14:paraId="47599967" w14:textId="77777777" w:rsidR="009B607F" w:rsidRPr="007E08C0" w:rsidRDefault="009B607F" w:rsidP="007E08C0">
      <w:pPr>
        <w:shd w:val="clear" w:color="auto" w:fill="FFFFFF"/>
        <w:suppressAutoHyphens w:val="0"/>
        <w:autoSpaceDE w:val="0"/>
        <w:autoSpaceDN w:val="0"/>
        <w:adjustRightInd w:val="0"/>
        <w:spacing w:line="360" w:lineRule="auto"/>
        <w:ind w:left="1985" w:firstLine="707"/>
        <w:jc w:val="both"/>
        <w:rPr>
          <w:rFonts w:ascii="Arial" w:hAnsi="Arial" w:cs="Arial"/>
          <w:sz w:val="18"/>
          <w:szCs w:val="18"/>
        </w:rPr>
      </w:pPr>
    </w:p>
    <w:p w14:paraId="535EF0FD" w14:textId="351E1FF4" w:rsidR="009B607F" w:rsidRPr="007E08C0" w:rsidRDefault="009B607F" w:rsidP="007E08C0">
      <w:pPr>
        <w:shd w:val="clear" w:color="auto" w:fill="FFFFFF"/>
        <w:suppressAutoHyphens w:val="0"/>
        <w:autoSpaceDE w:val="0"/>
        <w:autoSpaceDN w:val="0"/>
        <w:adjustRightInd w:val="0"/>
        <w:spacing w:line="360" w:lineRule="auto"/>
        <w:ind w:left="426" w:firstLine="283"/>
        <w:jc w:val="both"/>
        <w:rPr>
          <w:rFonts w:ascii="Arial" w:hAnsi="Arial" w:cs="Arial"/>
          <w:sz w:val="18"/>
          <w:szCs w:val="18"/>
        </w:rPr>
      </w:pPr>
      <w:r w:rsidRPr="007E08C0">
        <w:rPr>
          <w:rFonts w:ascii="Arial" w:hAnsi="Arial" w:cs="Arial"/>
          <w:sz w:val="18"/>
          <w:szCs w:val="18"/>
        </w:rPr>
        <w:t>Projektuje się belki żelbetowe o wymiarach</w:t>
      </w:r>
    </w:p>
    <w:p w14:paraId="1BA42BDD" w14:textId="784E956B" w:rsidR="009B607F" w:rsidRPr="007E08C0" w:rsidRDefault="009B607F" w:rsidP="007E08C0">
      <w:pPr>
        <w:shd w:val="clear" w:color="auto" w:fill="FFFFFF"/>
        <w:suppressAutoHyphens w:val="0"/>
        <w:autoSpaceDE w:val="0"/>
        <w:autoSpaceDN w:val="0"/>
        <w:adjustRightInd w:val="0"/>
        <w:spacing w:line="360" w:lineRule="auto"/>
        <w:ind w:left="426" w:firstLine="283"/>
        <w:jc w:val="both"/>
        <w:rPr>
          <w:rFonts w:ascii="Arial" w:hAnsi="Arial" w:cs="Arial"/>
          <w:sz w:val="18"/>
          <w:szCs w:val="18"/>
        </w:rPr>
      </w:pPr>
      <w:r w:rsidRPr="007E08C0">
        <w:rPr>
          <w:rFonts w:ascii="Arial" w:hAnsi="Arial" w:cs="Arial"/>
          <w:sz w:val="18"/>
          <w:szCs w:val="18"/>
        </w:rPr>
        <w:t>- 24x24cm 24x39cm; 24x30cm;24x40cm;40x60cm–z betonu C20/25. Belki wolnopodparte nadprożowe nad stolarką okienną/drzwiową. Belka BL10 belka ciągła wieloprzęsłowa wsparta na słupach żelbetowych 24x24cm podpierająca strop żelbetowy z płyt HC i trybuny widowiskowe. Dokładne położenie słupów określają rysunki. Szczegóły zbrojenia na etapie projektu wykonawczego</w:t>
      </w:r>
    </w:p>
    <w:p w14:paraId="6E8982B3" w14:textId="1682E3AB" w:rsidR="009B607F" w:rsidRPr="007E08C0" w:rsidRDefault="009B607F" w:rsidP="007E08C0">
      <w:pPr>
        <w:pStyle w:val="Nagwek4"/>
        <w:spacing w:line="360" w:lineRule="auto"/>
      </w:pPr>
      <w:r w:rsidRPr="007E08C0">
        <w:lastRenderedPageBreak/>
        <w:t>Stropy</w:t>
      </w:r>
    </w:p>
    <w:p w14:paraId="2C67F09C" w14:textId="77777777" w:rsidR="009B607F" w:rsidRPr="007E08C0" w:rsidRDefault="009B607F" w:rsidP="007E08C0">
      <w:pPr>
        <w:shd w:val="clear" w:color="auto" w:fill="FFFFFF"/>
        <w:suppressAutoHyphens w:val="0"/>
        <w:autoSpaceDE w:val="0"/>
        <w:autoSpaceDN w:val="0"/>
        <w:adjustRightInd w:val="0"/>
        <w:spacing w:line="360" w:lineRule="auto"/>
        <w:ind w:left="1985" w:firstLine="707"/>
        <w:jc w:val="both"/>
        <w:rPr>
          <w:rFonts w:ascii="Arial" w:hAnsi="Arial" w:cs="Arial"/>
          <w:sz w:val="18"/>
          <w:szCs w:val="18"/>
        </w:rPr>
      </w:pPr>
    </w:p>
    <w:p w14:paraId="2A865396" w14:textId="67F0D4B8" w:rsidR="009B607F" w:rsidRPr="007E08C0" w:rsidRDefault="009B607F" w:rsidP="007E08C0">
      <w:pPr>
        <w:shd w:val="clear" w:color="auto" w:fill="FFFFFF"/>
        <w:suppressAutoHyphens w:val="0"/>
        <w:autoSpaceDE w:val="0"/>
        <w:autoSpaceDN w:val="0"/>
        <w:adjustRightInd w:val="0"/>
        <w:spacing w:line="360" w:lineRule="auto"/>
        <w:ind w:left="426" w:firstLine="283"/>
        <w:jc w:val="both"/>
        <w:rPr>
          <w:rFonts w:ascii="Arial" w:hAnsi="Arial" w:cs="Arial"/>
          <w:sz w:val="18"/>
          <w:szCs w:val="18"/>
        </w:rPr>
      </w:pPr>
      <w:r w:rsidRPr="007E08C0">
        <w:rPr>
          <w:rFonts w:ascii="Arial" w:hAnsi="Arial" w:cs="Arial"/>
          <w:sz w:val="18"/>
          <w:szCs w:val="18"/>
        </w:rPr>
        <w:t>Projektuje się stropy prefabrykowane z płyt sprężonych prefabrykowanych typu HC 150 lub HC200 / w zależności od rozpiętości i obciążeń zewnętrznych/</w:t>
      </w:r>
    </w:p>
    <w:p w14:paraId="2A53C554" w14:textId="7FDEEC80" w:rsidR="009B607F" w:rsidRPr="007E08C0" w:rsidRDefault="009B607F" w:rsidP="007E08C0">
      <w:pPr>
        <w:shd w:val="clear" w:color="auto" w:fill="FFFFFF"/>
        <w:suppressAutoHyphens w:val="0"/>
        <w:autoSpaceDE w:val="0"/>
        <w:autoSpaceDN w:val="0"/>
        <w:adjustRightInd w:val="0"/>
        <w:spacing w:line="360" w:lineRule="auto"/>
        <w:ind w:left="426" w:firstLine="283"/>
        <w:jc w:val="both"/>
        <w:rPr>
          <w:rFonts w:ascii="Arial" w:hAnsi="Arial" w:cs="Arial"/>
          <w:sz w:val="18"/>
          <w:szCs w:val="18"/>
        </w:rPr>
      </w:pPr>
      <w:r w:rsidRPr="007E08C0">
        <w:rPr>
          <w:rFonts w:ascii="Arial" w:hAnsi="Arial" w:cs="Arial"/>
          <w:sz w:val="18"/>
          <w:szCs w:val="18"/>
        </w:rPr>
        <w:t xml:space="preserve">Stropy wolnopodparte na wieńcach ścian murowanych poprzez </w:t>
      </w:r>
      <w:proofErr w:type="spellStart"/>
      <w:r w:rsidRPr="007E08C0">
        <w:rPr>
          <w:rFonts w:ascii="Arial" w:hAnsi="Arial" w:cs="Arial"/>
          <w:sz w:val="18"/>
          <w:szCs w:val="18"/>
        </w:rPr>
        <w:t>podlewkę</w:t>
      </w:r>
      <w:proofErr w:type="spellEnd"/>
      <w:r w:rsidRPr="007E08C0">
        <w:rPr>
          <w:rFonts w:ascii="Arial" w:hAnsi="Arial" w:cs="Arial"/>
          <w:sz w:val="18"/>
          <w:szCs w:val="18"/>
        </w:rPr>
        <w:t xml:space="preserve"> betonową lub podkładkę neoprenową. Na stropie projektuje się wylewkę betonową gr 5cm zbrojoną siatką Q188 w klasie betonu </w:t>
      </w:r>
      <w:r w:rsidR="005B2622" w:rsidRPr="007E08C0">
        <w:rPr>
          <w:rFonts w:ascii="Arial" w:hAnsi="Arial" w:cs="Arial"/>
          <w:sz w:val="18"/>
          <w:szCs w:val="18"/>
        </w:rPr>
        <w:t>C30/37.</w:t>
      </w:r>
    </w:p>
    <w:p w14:paraId="159775A9" w14:textId="6F97D21D" w:rsidR="009B607F" w:rsidRPr="007E08C0" w:rsidRDefault="005B2622" w:rsidP="007E08C0">
      <w:pPr>
        <w:shd w:val="clear" w:color="auto" w:fill="FFFFFF"/>
        <w:suppressAutoHyphens w:val="0"/>
        <w:autoSpaceDE w:val="0"/>
        <w:autoSpaceDN w:val="0"/>
        <w:adjustRightInd w:val="0"/>
        <w:spacing w:line="360" w:lineRule="auto"/>
        <w:ind w:left="426" w:firstLine="283"/>
        <w:jc w:val="both"/>
        <w:rPr>
          <w:rFonts w:ascii="Arial" w:hAnsi="Arial" w:cs="Arial"/>
          <w:sz w:val="18"/>
          <w:szCs w:val="18"/>
        </w:rPr>
      </w:pPr>
      <w:r w:rsidRPr="007E08C0">
        <w:rPr>
          <w:rFonts w:ascii="Arial" w:hAnsi="Arial" w:cs="Arial"/>
          <w:sz w:val="18"/>
          <w:szCs w:val="18"/>
        </w:rPr>
        <w:t xml:space="preserve">Dopuszcza się zamianę stropu sprężonego na stropu kanałowy typu SP /w zależności od obciążeń i rozpiętości w osiach/  po zatwierdzeniu przez projektanta. </w:t>
      </w:r>
    </w:p>
    <w:p w14:paraId="2E64A044" w14:textId="77777777" w:rsidR="00C96A75" w:rsidRPr="007E08C0" w:rsidRDefault="00C96A75" w:rsidP="007E08C0">
      <w:pPr>
        <w:shd w:val="clear" w:color="auto" w:fill="FFFFFF"/>
        <w:suppressAutoHyphens w:val="0"/>
        <w:autoSpaceDE w:val="0"/>
        <w:autoSpaceDN w:val="0"/>
        <w:adjustRightInd w:val="0"/>
        <w:spacing w:line="360" w:lineRule="auto"/>
        <w:ind w:left="1985" w:firstLine="707"/>
        <w:jc w:val="both"/>
        <w:rPr>
          <w:rFonts w:ascii="Arial" w:hAnsi="Arial" w:cs="Arial"/>
          <w:sz w:val="18"/>
          <w:szCs w:val="18"/>
        </w:rPr>
      </w:pPr>
    </w:p>
    <w:p w14:paraId="0A4AF4B8" w14:textId="0D2F6DE6" w:rsidR="00C96A75" w:rsidRPr="007E08C0" w:rsidRDefault="00C96A75" w:rsidP="007E08C0">
      <w:pPr>
        <w:pStyle w:val="Nagwek4"/>
        <w:spacing w:line="360" w:lineRule="auto"/>
      </w:pPr>
      <w:r w:rsidRPr="007E08C0">
        <w:t>Konstrukcja trybun</w:t>
      </w:r>
    </w:p>
    <w:p w14:paraId="789ADD21" w14:textId="77777777" w:rsidR="00C96A75" w:rsidRPr="007E08C0" w:rsidRDefault="00C96A75" w:rsidP="007E08C0">
      <w:pPr>
        <w:shd w:val="clear" w:color="auto" w:fill="FFFFFF"/>
        <w:suppressAutoHyphens w:val="0"/>
        <w:autoSpaceDE w:val="0"/>
        <w:autoSpaceDN w:val="0"/>
        <w:adjustRightInd w:val="0"/>
        <w:spacing w:line="360" w:lineRule="auto"/>
        <w:ind w:left="1985" w:firstLine="707"/>
        <w:jc w:val="both"/>
        <w:rPr>
          <w:rFonts w:ascii="Arial" w:hAnsi="Arial" w:cs="Arial"/>
          <w:sz w:val="18"/>
          <w:szCs w:val="18"/>
        </w:rPr>
      </w:pPr>
    </w:p>
    <w:p w14:paraId="68223438" w14:textId="71500116" w:rsidR="00C96A75" w:rsidRPr="007E08C0" w:rsidRDefault="00C96A75" w:rsidP="007E08C0">
      <w:pPr>
        <w:shd w:val="clear" w:color="auto" w:fill="FFFFFF"/>
        <w:suppressAutoHyphens w:val="0"/>
        <w:autoSpaceDE w:val="0"/>
        <w:autoSpaceDN w:val="0"/>
        <w:adjustRightInd w:val="0"/>
        <w:spacing w:line="360" w:lineRule="auto"/>
        <w:ind w:left="426" w:firstLine="283"/>
        <w:jc w:val="both"/>
        <w:rPr>
          <w:rFonts w:ascii="Arial" w:hAnsi="Arial" w:cs="Arial"/>
          <w:sz w:val="18"/>
          <w:szCs w:val="18"/>
        </w:rPr>
      </w:pPr>
      <w:r w:rsidRPr="007E08C0">
        <w:rPr>
          <w:rFonts w:ascii="Arial" w:hAnsi="Arial" w:cs="Arial"/>
          <w:sz w:val="18"/>
          <w:szCs w:val="18"/>
        </w:rPr>
        <w:t xml:space="preserve">Konstrukcją trybun  jest elementem nośnym strop </w:t>
      </w:r>
      <w:proofErr w:type="spellStart"/>
      <w:r w:rsidRPr="007E08C0">
        <w:rPr>
          <w:rFonts w:ascii="Arial" w:hAnsi="Arial" w:cs="Arial"/>
          <w:sz w:val="18"/>
          <w:szCs w:val="18"/>
        </w:rPr>
        <w:t>jednokierunkowozbrojony</w:t>
      </w:r>
      <w:proofErr w:type="spellEnd"/>
      <w:r w:rsidRPr="007E08C0">
        <w:rPr>
          <w:rFonts w:ascii="Arial" w:hAnsi="Arial" w:cs="Arial"/>
          <w:sz w:val="18"/>
          <w:szCs w:val="18"/>
        </w:rPr>
        <w:t xml:space="preserve"> oparty na wieńcu i belce żelbetowej BL10 o grubości 20cm. układany z betonu C20/25 zbrojony zbrojeniem AIIIN. </w:t>
      </w:r>
    </w:p>
    <w:p w14:paraId="4807564D" w14:textId="3076E4DC" w:rsidR="00167C14" w:rsidRPr="007E08C0" w:rsidRDefault="00C96A75" w:rsidP="007E08C0">
      <w:pPr>
        <w:shd w:val="clear" w:color="auto" w:fill="FFFFFF"/>
        <w:suppressAutoHyphens w:val="0"/>
        <w:autoSpaceDE w:val="0"/>
        <w:autoSpaceDN w:val="0"/>
        <w:adjustRightInd w:val="0"/>
        <w:spacing w:line="360" w:lineRule="auto"/>
        <w:ind w:left="426" w:firstLine="283"/>
        <w:jc w:val="both"/>
        <w:rPr>
          <w:rFonts w:ascii="Arial" w:hAnsi="Arial" w:cs="Arial"/>
          <w:sz w:val="18"/>
          <w:szCs w:val="18"/>
        </w:rPr>
      </w:pPr>
      <w:r w:rsidRPr="007E08C0">
        <w:rPr>
          <w:rFonts w:ascii="Arial" w:hAnsi="Arial" w:cs="Arial"/>
          <w:sz w:val="18"/>
          <w:szCs w:val="18"/>
        </w:rPr>
        <w:t>Klatki schodowe monolityczne gr. 10cm z płyty żelbetowej trójprzęsłowej opartej na ścianie murowanej i belkach żelbetowych o wymiarach 25x30cm.</w:t>
      </w:r>
    </w:p>
    <w:p w14:paraId="5BCEA4E6" w14:textId="77777777" w:rsidR="00C96A75" w:rsidRPr="007E08C0" w:rsidRDefault="00C96A75" w:rsidP="007E08C0">
      <w:pPr>
        <w:shd w:val="clear" w:color="auto" w:fill="FFFFFF"/>
        <w:suppressAutoHyphens w:val="0"/>
        <w:autoSpaceDE w:val="0"/>
        <w:autoSpaceDN w:val="0"/>
        <w:adjustRightInd w:val="0"/>
        <w:spacing w:line="360" w:lineRule="auto"/>
        <w:ind w:left="1985" w:firstLine="707"/>
        <w:jc w:val="both"/>
        <w:rPr>
          <w:rFonts w:ascii="Arial" w:hAnsi="Arial" w:cs="Arial"/>
          <w:sz w:val="18"/>
          <w:szCs w:val="18"/>
        </w:rPr>
      </w:pPr>
    </w:p>
    <w:p w14:paraId="5C86A170" w14:textId="77777777" w:rsidR="00167C14" w:rsidRPr="007E08C0" w:rsidRDefault="00167C14" w:rsidP="007E08C0">
      <w:pPr>
        <w:pStyle w:val="Nagwek4"/>
        <w:spacing w:line="360" w:lineRule="auto"/>
      </w:pPr>
      <w:r w:rsidRPr="007E08C0">
        <w:t>Posadzka</w:t>
      </w:r>
    </w:p>
    <w:p w14:paraId="33EC1AE2" w14:textId="77777777" w:rsidR="00167C14" w:rsidRPr="007E08C0" w:rsidRDefault="00167C14" w:rsidP="007E08C0">
      <w:pPr>
        <w:spacing w:line="360" w:lineRule="auto"/>
      </w:pPr>
    </w:p>
    <w:p w14:paraId="612B53A6" w14:textId="7B9D147E" w:rsidR="00167C14" w:rsidRPr="007E08C0" w:rsidRDefault="00167C14" w:rsidP="007E08C0">
      <w:pPr>
        <w:shd w:val="clear" w:color="auto" w:fill="FFFFFF"/>
        <w:suppressAutoHyphens w:val="0"/>
        <w:autoSpaceDE w:val="0"/>
        <w:autoSpaceDN w:val="0"/>
        <w:adjustRightInd w:val="0"/>
        <w:spacing w:line="360" w:lineRule="auto"/>
        <w:ind w:left="426" w:firstLine="2266"/>
        <w:jc w:val="both"/>
        <w:rPr>
          <w:rFonts w:ascii="Arial" w:hAnsi="Arial" w:cs="Arial"/>
          <w:sz w:val="18"/>
          <w:szCs w:val="18"/>
        </w:rPr>
      </w:pPr>
      <w:r w:rsidRPr="007E08C0">
        <w:rPr>
          <w:rFonts w:ascii="Arial" w:hAnsi="Arial" w:cs="Arial"/>
          <w:sz w:val="18"/>
          <w:szCs w:val="18"/>
        </w:rPr>
        <w:t>Warstwa wierzchnia posadzki – wg opisu architektonicznego. Konstrukcję nośną stanowi płyta żelbetowa:</w:t>
      </w:r>
      <w:r w:rsidR="003F54DB" w:rsidRPr="007E08C0">
        <w:rPr>
          <w:rFonts w:ascii="Arial" w:hAnsi="Arial" w:cs="Arial"/>
          <w:sz w:val="18"/>
          <w:szCs w:val="18"/>
        </w:rPr>
        <w:t xml:space="preserve"> </w:t>
      </w:r>
      <w:r w:rsidRPr="007E08C0">
        <w:rPr>
          <w:rFonts w:ascii="Arial" w:hAnsi="Arial" w:cs="Arial"/>
          <w:sz w:val="18"/>
          <w:szCs w:val="18"/>
        </w:rPr>
        <w:t>gr. 1</w:t>
      </w:r>
      <w:r w:rsidR="00EE4988" w:rsidRPr="007E08C0">
        <w:rPr>
          <w:rFonts w:ascii="Arial" w:hAnsi="Arial" w:cs="Arial"/>
          <w:sz w:val="18"/>
          <w:szCs w:val="18"/>
        </w:rPr>
        <w:t>5</w:t>
      </w:r>
      <w:r w:rsidRPr="007E08C0">
        <w:rPr>
          <w:rFonts w:ascii="Arial" w:hAnsi="Arial" w:cs="Arial"/>
          <w:sz w:val="18"/>
          <w:szCs w:val="18"/>
        </w:rPr>
        <w:t>cm z C</w:t>
      </w:r>
      <w:r w:rsidR="00EE4988" w:rsidRPr="007E08C0">
        <w:rPr>
          <w:rFonts w:ascii="Arial" w:hAnsi="Arial" w:cs="Arial"/>
          <w:sz w:val="18"/>
          <w:szCs w:val="18"/>
        </w:rPr>
        <w:t>10</w:t>
      </w:r>
      <w:r w:rsidRPr="007E08C0">
        <w:rPr>
          <w:rFonts w:ascii="Arial" w:hAnsi="Arial" w:cs="Arial"/>
          <w:sz w:val="18"/>
          <w:szCs w:val="18"/>
        </w:rPr>
        <w:t>/</w:t>
      </w:r>
      <w:r w:rsidR="00EE4988" w:rsidRPr="007E08C0">
        <w:rPr>
          <w:rFonts w:ascii="Arial" w:hAnsi="Arial" w:cs="Arial"/>
          <w:sz w:val="18"/>
          <w:szCs w:val="18"/>
        </w:rPr>
        <w:t>1</w:t>
      </w:r>
      <w:r w:rsidRPr="007E08C0">
        <w:rPr>
          <w:rFonts w:ascii="Arial" w:hAnsi="Arial" w:cs="Arial"/>
          <w:sz w:val="18"/>
          <w:szCs w:val="18"/>
        </w:rPr>
        <w:t>5</w:t>
      </w:r>
    </w:p>
    <w:p w14:paraId="18751BCE" w14:textId="77777777" w:rsidR="00C96A75" w:rsidRPr="007E08C0" w:rsidRDefault="00C96A75" w:rsidP="007E08C0">
      <w:pPr>
        <w:shd w:val="clear" w:color="auto" w:fill="FFFFFF"/>
        <w:suppressAutoHyphens w:val="0"/>
        <w:autoSpaceDE w:val="0"/>
        <w:autoSpaceDN w:val="0"/>
        <w:adjustRightInd w:val="0"/>
        <w:spacing w:line="360" w:lineRule="auto"/>
        <w:ind w:left="1985" w:firstLine="707"/>
        <w:jc w:val="both"/>
        <w:rPr>
          <w:rFonts w:ascii="Arial" w:hAnsi="Arial" w:cs="Arial"/>
          <w:sz w:val="18"/>
          <w:szCs w:val="18"/>
        </w:rPr>
      </w:pPr>
    </w:p>
    <w:p w14:paraId="3B7ED2D3" w14:textId="38445895" w:rsidR="00C96A75" w:rsidRPr="007E08C0" w:rsidRDefault="00C96A75" w:rsidP="007E08C0">
      <w:pPr>
        <w:pStyle w:val="Nagwek3"/>
        <w:spacing w:line="360" w:lineRule="auto"/>
        <w:ind w:hanging="1146"/>
      </w:pPr>
      <w:bookmarkStart w:id="54" w:name="_Toc35344643"/>
      <w:r w:rsidRPr="007E08C0">
        <w:t>Konstrukcja murowa</w:t>
      </w:r>
      <w:bookmarkEnd w:id="54"/>
    </w:p>
    <w:p w14:paraId="342CF34E" w14:textId="31071423" w:rsidR="00C96A75" w:rsidRPr="007E08C0" w:rsidRDefault="00C96A75" w:rsidP="007E08C0">
      <w:pPr>
        <w:shd w:val="clear" w:color="auto" w:fill="FFFFFF"/>
        <w:suppressAutoHyphens w:val="0"/>
        <w:autoSpaceDE w:val="0"/>
        <w:autoSpaceDN w:val="0"/>
        <w:adjustRightInd w:val="0"/>
        <w:spacing w:line="360" w:lineRule="auto"/>
        <w:ind w:left="1985" w:firstLine="707"/>
        <w:jc w:val="both"/>
        <w:rPr>
          <w:rFonts w:ascii="Arial" w:hAnsi="Arial" w:cs="Arial"/>
          <w:sz w:val="18"/>
          <w:szCs w:val="18"/>
        </w:rPr>
      </w:pPr>
    </w:p>
    <w:p w14:paraId="3438E8E8" w14:textId="6B32BC88" w:rsidR="00C96A75" w:rsidRPr="007E08C0" w:rsidRDefault="00C96A75" w:rsidP="007E08C0">
      <w:pPr>
        <w:pStyle w:val="Nagwek4"/>
        <w:spacing w:line="360" w:lineRule="auto"/>
      </w:pPr>
      <w:r w:rsidRPr="007E08C0">
        <w:t>Mury</w:t>
      </w:r>
    </w:p>
    <w:p w14:paraId="064BE66D" w14:textId="77777777" w:rsidR="00C96A75" w:rsidRPr="007E08C0" w:rsidRDefault="00C96A75" w:rsidP="007E08C0">
      <w:pPr>
        <w:spacing w:line="360" w:lineRule="auto"/>
      </w:pPr>
    </w:p>
    <w:p w14:paraId="558BC5C6" w14:textId="6E7A4FD2" w:rsidR="00C96A75" w:rsidRPr="007E08C0" w:rsidRDefault="00C96A75" w:rsidP="007E08C0">
      <w:pPr>
        <w:shd w:val="clear" w:color="auto" w:fill="FFFFFF"/>
        <w:suppressAutoHyphens w:val="0"/>
        <w:autoSpaceDE w:val="0"/>
        <w:autoSpaceDN w:val="0"/>
        <w:adjustRightInd w:val="0"/>
        <w:spacing w:line="360" w:lineRule="auto"/>
        <w:ind w:left="426" w:firstLine="283"/>
        <w:jc w:val="both"/>
        <w:rPr>
          <w:rFonts w:ascii="Arial" w:hAnsi="Arial" w:cs="Arial"/>
          <w:sz w:val="18"/>
          <w:szCs w:val="18"/>
        </w:rPr>
      </w:pPr>
      <w:r w:rsidRPr="007E08C0">
        <w:rPr>
          <w:rFonts w:ascii="Arial" w:hAnsi="Arial" w:cs="Arial"/>
          <w:sz w:val="18"/>
          <w:szCs w:val="18"/>
        </w:rPr>
        <w:t xml:space="preserve">Ściany murowane z cegły silikatowej drążonej gr 24cm klasy 20, murowana na cienkie </w:t>
      </w:r>
      <w:r w:rsidR="009C6E94" w:rsidRPr="007E08C0">
        <w:rPr>
          <w:rFonts w:ascii="Arial" w:hAnsi="Arial" w:cs="Arial"/>
          <w:sz w:val="18"/>
          <w:szCs w:val="18"/>
        </w:rPr>
        <w:t>spoiny zaprawą dedykowaną przez producenta.</w:t>
      </w:r>
    </w:p>
    <w:p w14:paraId="655524F8" w14:textId="5119DC49" w:rsidR="009C6E94" w:rsidRPr="007E08C0" w:rsidRDefault="009C6E94" w:rsidP="007E08C0">
      <w:pPr>
        <w:shd w:val="clear" w:color="auto" w:fill="FFFFFF"/>
        <w:suppressAutoHyphens w:val="0"/>
        <w:autoSpaceDE w:val="0"/>
        <w:autoSpaceDN w:val="0"/>
        <w:adjustRightInd w:val="0"/>
        <w:spacing w:line="360" w:lineRule="auto"/>
        <w:ind w:left="426" w:firstLine="283"/>
        <w:jc w:val="both"/>
        <w:rPr>
          <w:rFonts w:ascii="Arial" w:hAnsi="Arial" w:cs="Arial"/>
          <w:sz w:val="18"/>
          <w:szCs w:val="18"/>
        </w:rPr>
      </w:pPr>
      <w:r w:rsidRPr="007E08C0">
        <w:rPr>
          <w:rFonts w:ascii="Arial" w:hAnsi="Arial" w:cs="Arial"/>
          <w:sz w:val="18"/>
          <w:szCs w:val="18"/>
        </w:rPr>
        <w:t xml:space="preserve">Ściany łączone z filarkami żelbetowymi poprzez </w:t>
      </w:r>
      <w:proofErr w:type="spellStart"/>
      <w:r w:rsidRPr="007E08C0">
        <w:rPr>
          <w:rFonts w:ascii="Arial" w:hAnsi="Arial" w:cs="Arial"/>
          <w:sz w:val="18"/>
          <w:szCs w:val="18"/>
        </w:rPr>
        <w:t>strzempie</w:t>
      </w:r>
      <w:proofErr w:type="spellEnd"/>
      <w:r w:rsidRPr="007E08C0">
        <w:rPr>
          <w:rFonts w:ascii="Arial" w:hAnsi="Arial" w:cs="Arial"/>
          <w:sz w:val="18"/>
          <w:szCs w:val="18"/>
        </w:rPr>
        <w:t xml:space="preserve">. Filarki betonowane po wzniesieniu ścian. </w:t>
      </w:r>
    </w:p>
    <w:p w14:paraId="6824B1DC" w14:textId="261D9415" w:rsidR="009C6E94" w:rsidRPr="007E08C0" w:rsidRDefault="009C6E94" w:rsidP="007E08C0">
      <w:pPr>
        <w:shd w:val="clear" w:color="auto" w:fill="FFFFFF"/>
        <w:suppressAutoHyphens w:val="0"/>
        <w:autoSpaceDE w:val="0"/>
        <w:autoSpaceDN w:val="0"/>
        <w:adjustRightInd w:val="0"/>
        <w:spacing w:line="360" w:lineRule="auto"/>
        <w:ind w:left="426" w:firstLine="283"/>
        <w:jc w:val="both"/>
        <w:rPr>
          <w:rFonts w:ascii="Arial" w:hAnsi="Arial" w:cs="Arial"/>
          <w:sz w:val="18"/>
          <w:szCs w:val="18"/>
        </w:rPr>
      </w:pPr>
      <w:r w:rsidRPr="007E08C0">
        <w:rPr>
          <w:rFonts w:ascii="Arial" w:hAnsi="Arial" w:cs="Arial"/>
          <w:sz w:val="18"/>
          <w:szCs w:val="18"/>
        </w:rPr>
        <w:t xml:space="preserve">Nadproża systemowe L19 układane na murze poprzez </w:t>
      </w:r>
      <w:proofErr w:type="spellStart"/>
      <w:r w:rsidRPr="007E08C0">
        <w:rPr>
          <w:rFonts w:ascii="Arial" w:hAnsi="Arial" w:cs="Arial"/>
          <w:sz w:val="18"/>
          <w:szCs w:val="18"/>
        </w:rPr>
        <w:t>podlewkę</w:t>
      </w:r>
      <w:proofErr w:type="spellEnd"/>
      <w:r w:rsidRPr="007E08C0">
        <w:rPr>
          <w:rFonts w:ascii="Arial" w:hAnsi="Arial" w:cs="Arial"/>
          <w:sz w:val="18"/>
          <w:szCs w:val="18"/>
        </w:rPr>
        <w:t xml:space="preserve"> betonową.</w:t>
      </w:r>
    </w:p>
    <w:p w14:paraId="779C4B8B" w14:textId="77777777" w:rsidR="00C96A75" w:rsidRPr="007E08C0" w:rsidRDefault="00C96A75" w:rsidP="007E08C0">
      <w:pPr>
        <w:shd w:val="clear" w:color="auto" w:fill="FFFFFF"/>
        <w:suppressAutoHyphens w:val="0"/>
        <w:autoSpaceDE w:val="0"/>
        <w:autoSpaceDN w:val="0"/>
        <w:adjustRightInd w:val="0"/>
        <w:spacing w:line="360" w:lineRule="auto"/>
        <w:ind w:left="1985" w:firstLine="707"/>
        <w:jc w:val="both"/>
        <w:rPr>
          <w:rFonts w:ascii="Arial" w:hAnsi="Arial" w:cs="Arial"/>
          <w:sz w:val="18"/>
          <w:szCs w:val="18"/>
        </w:rPr>
      </w:pPr>
    </w:p>
    <w:p w14:paraId="46353409" w14:textId="77777777" w:rsidR="00381EA6" w:rsidRPr="007E08C0" w:rsidRDefault="00381EA6" w:rsidP="007E08C0">
      <w:pPr>
        <w:suppressAutoHyphens w:val="0"/>
        <w:spacing w:line="360" w:lineRule="auto"/>
        <w:rPr>
          <w:rFonts w:ascii="Arial" w:hAnsi="Arial"/>
          <w:b/>
          <w:sz w:val="18"/>
        </w:rPr>
      </w:pPr>
    </w:p>
    <w:p w14:paraId="021A14CA" w14:textId="1CDF93C8" w:rsidR="00022C19" w:rsidRPr="007E08C0" w:rsidRDefault="00022C19" w:rsidP="007E08C0">
      <w:pPr>
        <w:pStyle w:val="Nagwek3"/>
        <w:spacing w:line="360" w:lineRule="auto"/>
        <w:ind w:hanging="1146"/>
      </w:pPr>
      <w:bookmarkStart w:id="55" w:name="_Toc29556913"/>
      <w:bookmarkStart w:id="56" w:name="_Toc35344644"/>
      <w:r w:rsidRPr="007E08C0">
        <w:t xml:space="preserve">Konstrukcja </w:t>
      </w:r>
      <w:r w:rsidR="002C00D0" w:rsidRPr="007E08C0">
        <w:t>stalowa</w:t>
      </w:r>
      <w:bookmarkEnd w:id="55"/>
      <w:r w:rsidR="008E1083" w:rsidRPr="007E08C0">
        <w:t xml:space="preserve"> </w:t>
      </w:r>
      <w:r w:rsidR="003F54DB" w:rsidRPr="007E08C0">
        <w:t>–</w:t>
      </w:r>
      <w:r w:rsidR="008E1083" w:rsidRPr="007E08C0">
        <w:t xml:space="preserve"> </w:t>
      </w:r>
      <w:r w:rsidR="003F54DB" w:rsidRPr="007E08C0">
        <w:t>ZADASZENIA PRZED WEJŚCIAMI</w:t>
      </w:r>
      <w:bookmarkEnd w:id="56"/>
    </w:p>
    <w:p w14:paraId="3D9C42DA" w14:textId="77777777" w:rsidR="00022C19" w:rsidRPr="007E08C0" w:rsidRDefault="00022C19" w:rsidP="007E08C0">
      <w:pPr>
        <w:spacing w:line="360" w:lineRule="auto"/>
        <w:rPr>
          <w:color w:val="FF0000"/>
        </w:rPr>
      </w:pPr>
    </w:p>
    <w:p w14:paraId="2EBD8B40" w14:textId="77777777" w:rsidR="00022C19" w:rsidRPr="007E08C0" w:rsidRDefault="00022C19" w:rsidP="007E08C0">
      <w:pPr>
        <w:pStyle w:val="Nagwek4"/>
        <w:spacing w:line="360" w:lineRule="auto"/>
      </w:pPr>
      <w:r w:rsidRPr="007E08C0">
        <w:t>Słupy</w:t>
      </w:r>
    </w:p>
    <w:p w14:paraId="3893EFDD" w14:textId="77777777" w:rsidR="00022C19" w:rsidRPr="007E08C0" w:rsidRDefault="00022C19" w:rsidP="007E08C0">
      <w:pPr>
        <w:spacing w:line="360" w:lineRule="auto"/>
      </w:pPr>
    </w:p>
    <w:p w14:paraId="78B93CCC" w14:textId="77777777" w:rsidR="00015A66" w:rsidRPr="007E08C0" w:rsidRDefault="00D0399C" w:rsidP="007E08C0">
      <w:pPr>
        <w:shd w:val="clear" w:color="auto" w:fill="FFFFFF"/>
        <w:suppressAutoHyphens w:val="0"/>
        <w:autoSpaceDE w:val="0"/>
        <w:autoSpaceDN w:val="0"/>
        <w:adjustRightInd w:val="0"/>
        <w:spacing w:line="360" w:lineRule="auto"/>
        <w:ind w:left="426" w:firstLine="707"/>
        <w:jc w:val="both"/>
        <w:rPr>
          <w:rFonts w:ascii="Arial" w:hAnsi="Arial" w:cs="Arial"/>
          <w:sz w:val="18"/>
          <w:szCs w:val="18"/>
        </w:rPr>
      </w:pPr>
      <w:r w:rsidRPr="007E08C0">
        <w:rPr>
          <w:rFonts w:ascii="Arial" w:hAnsi="Arial" w:cs="Arial"/>
          <w:sz w:val="18"/>
          <w:szCs w:val="18"/>
        </w:rPr>
        <w:t xml:space="preserve">Wszystkie słupy zaprojektowano jako stalowe o przekroju </w:t>
      </w:r>
      <w:r w:rsidR="00FF3EF3" w:rsidRPr="007E08C0">
        <w:rPr>
          <w:rFonts w:ascii="Arial" w:hAnsi="Arial" w:cs="Arial"/>
          <w:sz w:val="18"/>
          <w:szCs w:val="18"/>
        </w:rPr>
        <w:t>rury kwadra</w:t>
      </w:r>
      <w:r w:rsidR="00015A66" w:rsidRPr="007E08C0">
        <w:rPr>
          <w:rFonts w:ascii="Arial" w:hAnsi="Arial" w:cs="Arial"/>
          <w:sz w:val="18"/>
          <w:szCs w:val="18"/>
        </w:rPr>
        <w:t>towej</w:t>
      </w:r>
      <w:r w:rsidR="00FF3EF3" w:rsidRPr="007E08C0">
        <w:rPr>
          <w:rFonts w:ascii="Arial" w:hAnsi="Arial" w:cs="Arial"/>
          <w:sz w:val="18"/>
          <w:szCs w:val="18"/>
        </w:rPr>
        <w:t>.</w:t>
      </w:r>
      <w:r w:rsidRPr="007E08C0">
        <w:rPr>
          <w:rFonts w:ascii="Arial" w:hAnsi="Arial" w:cs="Arial"/>
          <w:sz w:val="18"/>
          <w:szCs w:val="18"/>
        </w:rPr>
        <w:t xml:space="preserve"> Słupy </w:t>
      </w:r>
      <w:r w:rsidR="007162E7" w:rsidRPr="007E08C0">
        <w:rPr>
          <w:rFonts w:ascii="Arial" w:hAnsi="Arial" w:cs="Arial"/>
          <w:sz w:val="18"/>
          <w:szCs w:val="18"/>
        </w:rPr>
        <w:t xml:space="preserve">utwierdzone </w:t>
      </w:r>
      <w:r w:rsidR="00D674F9" w:rsidRPr="007E08C0">
        <w:rPr>
          <w:rFonts w:ascii="Arial" w:hAnsi="Arial" w:cs="Arial"/>
          <w:sz w:val="18"/>
          <w:szCs w:val="18"/>
        </w:rPr>
        <w:t>dwu</w:t>
      </w:r>
      <w:r w:rsidR="007162E7" w:rsidRPr="007E08C0">
        <w:rPr>
          <w:rFonts w:ascii="Arial" w:hAnsi="Arial" w:cs="Arial"/>
          <w:sz w:val="18"/>
          <w:szCs w:val="18"/>
        </w:rPr>
        <w:t>kierunkowo w fundamentach</w:t>
      </w:r>
      <w:r w:rsidRPr="007E08C0">
        <w:rPr>
          <w:rFonts w:ascii="Arial" w:hAnsi="Arial" w:cs="Arial"/>
          <w:sz w:val="18"/>
          <w:szCs w:val="18"/>
        </w:rPr>
        <w:t>.</w:t>
      </w:r>
      <w:r w:rsidR="007162E7" w:rsidRPr="007E08C0">
        <w:rPr>
          <w:rFonts w:ascii="Arial" w:hAnsi="Arial" w:cs="Arial"/>
          <w:sz w:val="18"/>
          <w:szCs w:val="18"/>
        </w:rPr>
        <w:t xml:space="preserve"> </w:t>
      </w:r>
      <w:r w:rsidR="00015A66" w:rsidRPr="007E08C0">
        <w:rPr>
          <w:rFonts w:ascii="Arial" w:hAnsi="Arial" w:cs="Arial"/>
          <w:sz w:val="18"/>
          <w:szCs w:val="18"/>
        </w:rPr>
        <w:t>Dokładną geometrię i położenie profili określają rysunki.</w:t>
      </w:r>
    </w:p>
    <w:p w14:paraId="1E65D46B" w14:textId="080D13B2" w:rsidR="00D0399C" w:rsidRPr="007E08C0" w:rsidRDefault="00D0399C" w:rsidP="007E08C0">
      <w:pPr>
        <w:shd w:val="clear" w:color="auto" w:fill="FFFFFF"/>
        <w:suppressAutoHyphens w:val="0"/>
        <w:autoSpaceDE w:val="0"/>
        <w:autoSpaceDN w:val="0"/>
        <w:adjustRightInd w:val="0"/>
        <w:spacing w:line="360" w:lineRule="auto"/>
        <w:ind w:left="1985" w:firstLine="707"/>
        <w:jc w:val="both"/>
        <w:rPr>
          <w:rFonts w:ascii="Arial" w:hAnsi="Arial" w:cs="Arial"/>
          <w:color w:val="FF0000"/>
          <w:sz w:val="18"/>
          <w:szCs w:val="18"/>
        </w:rPr>
      </w:pPr>
    </w:p>
    <w:p w14:paraId="79320C5D" w14:textId="77777777" w:rsidR="00DF639B" w:rsidRPr="007E08C0" w:rsidRDefault="00DF639B" w:rsidP="007E08C0">
      <w:pPr>
        <w:pStyle w:val="Nagwek4"/>
        <w:spacing w:line="360" w:lineRule="auto"/>
      </w:pPr>
      <w:r w:rsidRPr="007E08C0">
        <w:t>Rygle dachowe</w:t>
      </w:r>
    </w:p>
    <w:p w14:paraId="10115595" w14:textId="77777777" w:rsidR="00DF639B" w:rsidRPr="007E08C0" w:rsidRDefault="00DF639B" w:rsidP="007E08C0">
      <w:pPr>
        <w:spacing w:line="360" w:lineRule="auto"/>
        <w:rPr>
          <w:color w:val="FF0000"/>
        </w:rPr>
      </w:pPr>
    </w:p>
    <w:p w14:paraId="040CEA1B" w14:textId="07733C2E" w:rsidR="00DD6CA1" w:rsidRPr="007E08C0" w:rsidRDefault="00C044F0" w:rsidP="007E08C0">
      <w:pPr>
        <w:shd w:val="clear" w:color="auto" w:fill="FFFFFF"/>
        <w:suppressAutoHyphens w:val="0"/>
        <w:autoSpaceDE w:val="0"/>
        <w:autoSpaceDN w:val="0"/>
        <w:adjustRightInd w:val="0"/>
        <w:spacing w:line="360" w:lineRule="auto"/>
        <w:ind w:left="426" w:firstLine="425"/>
        <w:jc w:val="both"/>
        <w:rPr>
          <w:rFonts w:ascii="Arial" w:hAnsi="Arial" w:cs="Arial"/>
          <w:sz w:val="18"/>
          <w:szCs w:val="18"/>
        </w:rPr>
      </w:pPr>
      <w:r w:rsidRPr="007E08C0">
        <w:rPr>
          <w:rFonts w:ascii="Arial" w:hAnsi="Arial" w:cs="Arial"/>
          <w:sz w:val="18"/>
          <w:szCs w:val="18"/>
        </w:rPr>
        <w:t>Rygle dachowe</w:t>
      </w:r>
      <w:r w:rsidR="00792720" w:rsidRPr="007E08C0">
        <w:rPr>
          <w:rFonts w:ascii="Arial" w:hAnsi="Arial" w:cs="Arial"/>
          <w:sz w:val="18"/>
          <w:szCs w:val="18"/>
        </w:rPr>
        <w:t xml:space="preserve"> </w:t>
      </w:r>
      <w:r w:rsidR="007162E7" w:rsidRPr="007E08C0">
        <w:rPr>
          <w:rFonts w:ascii="Arial" w:hAnsi="Arial" w:cs="Arial"/>
          <w:sz w:val="18"/>
          <w:szCs w:val="18"/>
        </w:rPr>
        <w:t xml:space="preserve">w postaci </w:t>
      </w:r>
      <w:r w:rsidR="00797BCB" w:rsidRPr="007E08C0">
        <w:rPr>
          <w:rFonts w:ascii="Arial" w:hAnsi="Arial" w:cs="Arial"/>
          <w:sz w:val="18"/>
          <w:szCs w:val="18"/>
        </w:rPr>
        <w:t>belki</w:t>
      </w:r>
      <w:r w:rsidR="007162E7" w:rsidRPr="007E08C0">
        <w:rPr>
          <w:rFonts w:ascii="Arial" w:hAnsi="Arial" w:cs="Arial"/>
          <w:sz w:val="18"/>
          <w:szCs w:val="18"/>
        </w:rPr>
        <w:t xml:space="preserve"> </w:t>
      </w:r>
      <w:r w:rsidR="00015A66" w:rsidRPr="007E08C0">
        <w:rPr>
          <w:rFonts w:ascii="Arial" w:hAnsi="Arial" w:cs="Arial"/>
          <w:sz w:val="18"/>
          <w:szCs w:val="18"/>
        </w:rPr>
        <w:t xml:space="preserve">dwuteowej walcowanej </w:t>
      </w:r>
      <w:r w:rsidR="007162E7" w:rsidRPr="007E08C0">
        <w:rPr>
          <w:rFonts w:ascii="Arial" w:hAnsi="Arial" w:cs="Arial"/>
          <w:sz w:val="18"/>
          <w:szCs w:val="18"/>
        </w:rPr>
        <w:t>przegubowo oparte</w:t>
      </w:r>
      <w:r w:rsidR="00797BCB" w:rsidRPr="007E08C0">
        <w:rPr>
          <w:rFonts w:ascii="Arial" w:hAnsi="Arial" w:cs="Arial"/>
          <w:sz w:val="18"/>
          <w:szCs w:val="18"/>
        </w:rPr>
        <w:t>j</w:t>
      </w:r>
      <w:r w:rsidR="007162E7" w:rsidRPr="007E08C0">
        <w:rPr>
          <w:rFonts w:ascii="Arial" w:hAnsi="Arial" w:cs="Arial"/>
          <w:sz w:val="18"/>
          <w:szCs w:val="18"/>
        </w:rPr>
        <w:t xml:space="preserve"> na </w:t>
      </w:r>
      <w:r w:rsidR="007A6AD1" w:rsidRPr="007E08C0">
        <w:rPr>
          <w:rFonts w:ascii="Arial" w:hAnsi="Arial" w:cs="Arial"/>
          <w:sz w:val="18"/>
          <w:szCs w:val="18"/>
        </w:rPr>
        <w:t>słupach stalowych</w:t>
      </w:r>
      <w:r w:rsidR="00060CF0" w:rsidRPr="007E08C0">
        <w:rPr>
          <w:rFonts w:ascii="Arial" w:hAnsi="Arial" w:cs="Arial"/>
          <w:sz w:val="18"/>
          <w:szCs w:val="18"/>
        </w:rPr>
        <w:t>.</w:t>
      </w:r>
    </w:p>
    <w:p w14:paraId="7E7DD164" w14:textId="77777777" w:rsidR="00C044F0" w:rsidRPr="007E08C0" w:rsidRDefault="003757C5" w:rsidP="007E08C0">
      <w:pPr>
        <w:shd w:val="clear" w:color="auto" w:fill="FFFFFF"/>
        <w:suppressAutoHyphens w:val="0"/>
        <w:autoSpaceDE w:val="0"/>
        <w:autoSpaceDN w:val="0"/>
        <w:adjustRightInd w:val="0"/>
        <w:spacing w:line="360" w:lineRule="auto"/>
        <w:ind w:left="426" w:firstLine="425"/>
        <w:jc w:val="both"/>
        <w:rPr>
          <w:rFonts w:ascii="Arial" w:hAnsi="Arial" w:cs="Arial"/>
          <w:sz w:val="18"/>
          <w:szCs w:val="18"/>
        </w:rPr>
      </w:pPr>
      <w:r w:rsidRPr="007E08C0">
        <w:rPr>
          <w:rFonts w:ascii="Arial" w:hAnsi="Arial" w:cs="Arial"/>
          <w:sz w:val="18"/>
          <w:szCs w:val="18"/>
        </w:rPr>
        <w:t>Dokładną</w:t>
      </w:r>
      <w:r w:rsidR="00D0399C" w:rsidRPr="007E08C0">
        <w:rPr>
          <w:rFonts w:ascii="Arial" w:hAnsi="Arial" w:cs="Arial"/>
          <w:sz w:val="18"/>
          <w:szCs w:val="18"/>
        </w:rPr>
        <w:t xml:space="preserve"> </w:t>
      </w:r>
      <w:r w:rsidRPr="007E08C0">
        <w:rPr>
          <w:rFonts w:ascii="Arial" w:hAnsi="Arial" w:cs="Arial"/>
          <w:sz w:val="18"/>
          <w:szCs w:val="18"/>
        </w:rPr>
        <w:t>geometrię</w:t>
      </w:r>
      <w:r w:rsidR="00DD6CA1" w:rsidRPr="007E08C0">
        <w:rPr>
          <w:rFonts w:ascii="Arial" w:hAnsi="Arial" w:cs="Arial"/>
          <w:sz w:val="18"/>
          <w:szCs w:val="18"/>
        </w:rPr>
        <w:t xml:space="preserve"> i położenie profili</w:t>
      </w:r>
      <w:r w:rsidRPr="007E08C0">
        <w:rPr>
          <w:rFonts w:ascii="Arial" w:hAnsi="Arial" w:cs="Arial"/>
          <w:sz w:val="18"/>
          <w:szCs w:val="18"/>
        </w:rPr>
        <w:t xml:space="preserve"> określają rysunki.</w:t>
      </w:r>
    </w:p>
    <w:p w14:paraId="3BD6E363" w14:textId="77777777" w:rsidR="00F50B67" w:rsidRPr="007E08C0" w:rsidRDefault="00F50B67" w:rsidP="007E08C0">
      <w:pPr>
        <w:shd w:val="clear" w:color="auto" w:fill="FFFFFF"/>
        <w:suppressAutoHyphens w:val="0"/>
        <w:autoSpaceDE w:val="0"/>
        <w:autoSpaceDN w:val="0"/>
        <w:adjustRightInd w:val="0"/>
        <w:spacing w:line="360" w:lineRule="auto"/>
        <w:ind w:left="1985" w:firstLine="707"/>
        <w:jc w:val="both"/>
        <w:rPr>
          <w:rFonts w:ascii="Arial" w:hAnsi="Arial" w:cs="Arial"/>
          <w:sz w:val="18"/>
          <w:szCs w:val="18"/>
        </w:rPr>
      </w:pPr>
    </w:p>
    <w:p w14:paraId="3DDE22C2" w14:textId="77777777" w:rsidR="00DF639B" w:rsidRPr="007E08C0" w:rsidRDefault="00DF639B" w:rsidP="007E08C0">
      <w:pPr>
        <w:pStyle w:val="Nagwek4"/>
        <w:spacing w:line="360" w:lineRule="auto"/>
      </w:pPr>
      <w:r w:rsidRPr="007E08C0">
        <w:t>Płatwie</w:t>
      </w:r>
    </w:p>
    <w:p w14:paraId="0DE8457F" w14:textId="77777777" w:rsidR="00DF639B" w:rsidRPr="007E08C0" w:rsidRDefault="00DF639B" w:rsidP="007E08C0">
      <w:pPr>
        <w:spacing w:line="360" w:lineRule="auto"/>
      </w:pPr>
    </w:p>
    <w:p w14:paraId="22BEC486" w14:textId="758BEBA3" w:rsidR="001574E2" w:rsidRPr="007E08C0" w:rsidRDefault="00D0399C" w:rsidP="007E08C0">
      <w:pPr>
        <w:shd w:val="clear" w:color="auto" w:fill="FFFFFF"/>
        <w:tabs>
          <w:tab w:val="left" w:pos="851"/>
        </w:tabs>
        <w:suppressAutoHyphens w:val="0"/>
        <w:autoSpaceDE w:val="0"/>
        <w:autoSpaceDN w:val="0"/>
        <w:adjustRightInd w:val="0"/>
        <w:spacing w:line="360" w:lineRule="auto"/>
        <w:ind w:firstLine="851"/>
        <w:jc w:val="both"/>
        <w:rPr>
          <w:rFonts w:ascii="Arial" w:hAnsi="Arial" w:cs="Arial"/>
          <w:sz w:val="18"/>
          <w:szCs w:val="18"/>
        </w:rPr>
      </w:pPr>
      <w:r w:rsidRPr="007E08C0">
        <w:rPr>
          <w:rFonts w:ascii="Arial" w:hAnsi="Arial" w:cs="Arial"/>
          <w:sz w:val="18"/>
          <w:szCs w:val="18"/>
        </w:rPr>
        <w:t>Konstrukcja</w:t>
      </w:r>
      <w:r w:rsidR="00C94303" w:rsidRPr="007E08C0">
        <w:rPr>
          <w:rFonts w:ascii="Arial" w:hAnsi="Arial" w:cs="Arial"/>
          <w:sz w:val="18"/>
          <w:szCs w:val="18"/>
        </w:rPr>
        <w:t xml:space="preserve"> </w:t>
      </w:r>
      <w:r w:rsidRPr="007E08C0">
        <w:rPr>
          <w:rFonts w:ascii="Arial" w:hAnsi="Arial" w:cs="Arial"/>
          <w:sz w:val="18"/>
          <w:szCs w:val="18"/>
        </w:rPr>
        <w:t>dachu płatwiowa. Zastosowano płatwie</w:t>
      </w:r>
      <w:r w:rsidR="00C94F0C" w:rsidRPr="007E08C0">
        <w:rPr>
          <w:rFonts w:ascii="Arial" w:hAnsi="Arial" w:cs="Arial"/>
          <w:sz w:val="18"/>
          <w:szCs w:val="18"/>
        </w:rPr>
        <w:t>:</w:t>
      </w:r>
    </w:p>
    <w:p w14:paraId="5C9DCD78" w14:textId="47D75819" w:rsidR="00C94F0C" w:rsidRPr="007E08C0" w:rsidRDefault="00E53639" w:rsidP="007E08C0">
      <w:pPr>
        <w:shd w:val="clear" w:color="auto" w:fill="FFFFFF"/>
        <w:tabs>
          <w:tab w:val="left" w:pos="851"/>
        </w:tabs>
        <w:suppressAutoHyphens w:val="0"/>
        <w:autoSpaceDE w:val="0"/>
        <w:autoSpaceDN w:val="0"/>
        <w:adjustRightInd w:val="0"/>
        <w:spacing w:line="360" w:lineRule="auto"/>
        <w:ind w:firstLine="851"/>
        <w:jc w:val="both"/>
        <w:rPr>
          <w:rFonts w:ascii="Arial" w:hAnsi="Arial" w:cs="Arial"/>
          <w:sz w:val="18"/>
          <w:szCs w:val="18"/>
        </w:rPr>
      </w:pPr>
      <w:r w:rsidRPr="007E08C0">
        <w:rPr>
          <w:rFonts w:ascii="Arial" w:hAnsi="Arial" w:cs="Arial"/>
          <w:sz w:val="18"/>
          <w:szCs w:val="18"/>
        </w:rPr>
        <w:t xml:space="preserve">Konstrukcja dachu </w:t>
      </w:r>
      <w:r w:rsidR="00DC4CB5" w:rsidRPr="007E08C0">
        <w:rPr>
          <w:rFonts w:ascii="Arial" w:hAnsi="Arial" w:cs="Arial"/>
          <w:sz w:val="18"/>
          <w:szCs w:val="18"/>
        </w:rPr>
        <w:t>ZADASZENIE</w:t>
      </w:r>
      <w:r w:rsidRPr="007E08C0">
        <w:rPr>
          <w:rFonts w:ascii="Arial" w:hAnsi="Arial" w:cs="Arial"/>
          <w:sz w:val="18"/>
          <w:szCs w:val="18"/>
        </w:rPr>
        <w:t xml:space="preserve"> nr 1:</w:t>
      </w:r>
    </w:p>
    <w:p w14:paraId="2F2170F4" w14:textId="54479F36" w:rsidR="007A6AD1" w:rsidRPr="007E08C0" w:rsidRDefault="007A6AD1" w:rsidP="007E08C0">
      <w:pPr>
        <w:shd w:val="clear" w:color="auto" w:fill="FFFFFF"/>
        <w:tabs>
          <w:tab w:val="left" w:pos="851"/>
        </w:tabs>
        <w:suppressAutoHyphens w:val="0"/>
        <w:autoSpaceDE w:val="0"/>
        <w:autoSpaceDN w:val="0"/>
        <w:adjustRightInd w:val="0"/>
        <w:spacing w:line="360" w:lineRule="auto"/>
        <w:ind w:firstLine="851"/>
        <w:jc w:val="both"/>
        <w:rPr>
          <w:rFonts w:ascii="Arial" w:hAnsi="Arial" w:cs="Arial"/>
          <w:sz w:val="18"/>
          <w:szCs w:val="18"/>
        </w:rPr>
      </w:pPr>
      <w:r w:rsidRPr="007E08C0">
        <w:rPr>
          <w:rFonts w:ascii="Arial" w:hAnsi="Arial" w:cs="Arial"/>
          <w:sz w:val="18"/>
          <w:szCs w:val="18"/>
        </w:rPr>
        <w:t xml:space="preserve">– </w:t>
      </w:r>
      <w:r w:rsidR="00142D47" w:rsidRPr="007E08C0">
        <w:rPr>
          <w:rFonts w:ascii="Arial" w:hAnsi="Arial" w:cs="Arial"/>
          <w:sz w:val="18"/>
          <w:szCs w:val="18"/>
        </w:rPr>
        <w:t xml:space="preserve">belki IPE 160 </w:t>
      </w:r>
      <w:r w:rsidRPr="007E08C0">
        <w:rPr>
          <w:rFonts w:ascii="Arial" w:hAnsi="Arial" w:cs="Arial"/>
          <w:sz w:val="18"/>
          <w:szCs w:val="18"/>
        </w:rPr>
        <w:t>ze stali S3</w:t>
      </w:r>
      <w:r w:rsidR="00015A66" w:rsidRPr="007E08C0">
        <w:rPr>
          <w:rFonts w:ascii="Arial" w:hAnsi="Arial" w:cs="Arial"/>
          <w:sz w:val="18"/>
          <w:szCs w:val="18"/>
        </w:rPr>
        <w:t>55</w:t>
      </w:r>
      <w:r w:rsidRPr="007E08C0">
        <w:rPr>
          <w:rFonts w:ascii="Arial" w:hAnsi="Arial" w:cs="Arial"/>
          <w:sz w:val="18"/>
          <w:szCs w:val="18"/>
        </w:rPr>
        <w:t xml:space="preserve"> w rozstawie co</w:t>
      </w:r>
      <w:r w:rsidR="00797BCB" w:rsidRPr="007E08C0">
        <w:rPr>
          <w:rFonts w:ascii="Arial" w:hAnsi="Arial" w:cs="Arial"/>
          <w:sz w:val="18"/>
          <w:szCs w:val="18"/>
        </w:rPr>
        <w:t xml:space="preserve"> </w:t>
      </w:r>
      <w:r w:rsidR="00FF3EF3" w:rsidRPr="007E08C0">
        <w:rPr>
          <w:rFonts w:ascii="Arial" w:hAnsi="Arial" w:cs="Arial"/>
          <w:sz w:val="18"/>
          <w:szCs w:val="18"/>
        </w:rPr>
        <w:t>ok. 1,</w:t>
      </w:r>
      <w:r w:rsidR="00D17638" w:rsidRPr="007E08C0">
        <w:rPr>
          <w:rFonts w:ascii="Arial" w:hAnsi="Arial" w:cs="Arial"/>
          <w:sz w:val="18"/>
          <w:szCs w:val="18"/>
        </w:rPr>
        <w:t>2</w:t>
      </w:r>
      <w:r w:rsidR="00FF3EF3" w:rsidRPr="007E08C0">
        <w:rPr>
          <w:rFonts w:ascii="Arial" w:hAnsi="Arial" w:cs="Arial"/>
          <w:sz w:val="18"/>
          <w:szCs w:val="18"/>
        </w:rPr>
        <w:t>0 m</w:t>
      </w:r>
      <w:r w:rsidRPr="007E08C0">
        <w:rPr>
          <w:rFonts w:ascii="Arial" w:hAnsi="Arial" w:cs="Arial"/>
          <w:sz w:val="18"/>
          <w:szCs w:val="18"/>
        </w:rPr>
        <w:t xml:space="preserve"> w układzie </w:t>
      </w:r>
      <w:r w:rsidR="00015A66" w:rsidRPr="007E08C0">
        <w:rPr>
          <w:rFonts w:ascii="Arial" w:hAnsi="Arial" w:cs="Arial"/>
          <w:sz w:val="18"/>
          <w:szCs w:val="18"/>
        </w:rPr>
        <w:t>jedno</w:t>
      </w:r>
      <w:r w:rsidRPr="007E08C0">
        <w:rPr>
          <w:rFonts w:ascii="Arial" w:hAnsi="Arial" w:cs="Arial"/>
          <w:sz w:val="18"/>
          <w:szCs w:val="18"/>
        </w:rPr>
        <w:t>przęsłowym</w:t>
      </w:r>
      <w:r w:rsidR="00E53639" w:rsidRPr="007E08C0">
        <w:rPr>
          <w:rFonts w:ascii="Arial" w:hAnsi="Arial" w:cs="Arial"/>
          <w:sz w:val="18"/>
          <w:szCs w:val="18"/>
        </w:rPr>
        <w:t>.</w:t>
      </w:r>
    </w:p>
    <w:p w14:paraId="5732E0CE" w14:textId="56B7286C" w:rsidR="00E10764" w:rsidRPr="007E08C0" w:rsidRDefault="00E10764" w:rsidP="007E08C0">
      <w:pPr>
        <w:shd w:val="clear" w:color="auto" w:fill="FFFFFF"/>
        <w:tabs>
          <w:tab w:val="left" w:pos="851"/>
        </w:tabs>
        <w:suppressAutoHyphens w:val="0"/>
        <w:autoSpaceDE w:val="0"/>
        <w:autoSpaceDN w:val="0"/>
        <w:adjustRightInd w:val="0"/>
        <w:spacing w:line="360" w:lineRule="auto"/>
        <w:ind w:firstLine="851"/>
        <w:jc w:val="both"/>
        <w:rPr>
          <w:rFonts w:ascii="Arial" w:hAnsi="Arial" w:cs="Arial"/>
          <w:sz w:val="18"/>
          <w:szCs w:val="18"/>
        </w:rPr>
      </w:pPr>
      <w:r w:rsidRPr="007E08C0">
        <w:rPr>
          <w:rFonts w:ascii="Arial" w:hAnsi="Arial" w:cs="Arial"/>
          <w:sz w:val="18"/>
          <w:szCs w:val="18"/>
        </w:rPr>
        <w:t>Zastosować dwa tężniki w przęśle (wg rysunków konstrukcyjnych).</w:t>
      </w:r>
    </w:p>
    <w:p w14:paraId="4B96AB99" w14:textId="77777777" w:rsidR="00E10764" w:rsidRPr="007E08C0" w:rsidRDefault="00E10764" w:rsidP="007E08C0">
      <w:pPr>
        <w:shd w:val="clear" w:color="auto" w:fill="FFFFFF"/>
        <w:tabs>
          <w:tab w:val="left" w:pos="851"/>
        </w:tabs>
        <w:suppressAutoHyphens w:val="0"/>
        <w:autoSpaceDE w:val="0"/>
        <w:autoSpaceDN w:val="0"/>
        <w:adjustRightInd w:val="0"/>
        <w:spacing w:line="360" w:lineRule="auto"/>
        <w:ind w:firstLine="851"/>
        <w:jc w:val="both"/>
        <w:rPr>
          <w:rFonts w:ascii="Arial" w:hAnsi="Arial" w:cs="Arial"/>
          <w:color w:val="FF0000"/>
          <w:sz w:val="18"/>
          <w:szCs w:val="18"/>
        </w:rPr>
      </w:pPr>
    </w:p>
    <w:p w14:paraId="6DDBD9D7" w14:textId="5B73A671" w:rsidR="00FF3EF3" w:rsidRPr="007E08C0" w:rsidRDefault="00E53639" w:rsidP="007E08C0">
      <w:pPr>
        <w:shd w:val="clear" w:color="auto" w:fill="FFFFFF"/>
        <w:tabs>
          <w:tab w:val="left" w:pos="851"/>
        </w:tabs>
        <w:suppressAutoHyphens w:val="0"/>
        <w:autoSpaceDE w:val="0"/>
        <w:autoSpaceDN w:val="0"/>
        <w:adjustRightInd w:val="0"/>
        <w:spacing w:line="360" w:lineRule="auto"/>
        <w:ind w:firstLine="851"/>
        <w:jc w:val="both"/>
        <w:rPr>
          <w:rFonts w:ascii="Arial" w:hAnsi="Arial" w:cs="Arial"/>
          <w:sz w:val="18"/>
          <w:szCs w:val="18"/>
        </w:rPr>
      </w:pPr>
      <w:r w:rsidRPr="007E08C0">
        <w:rPr>
          <w:rFonts w:ascii="Arial" w:hAnsi="Arial" w:cs="Arial"/>
          <w:sz w:val="18"/>
          <w:szCs w:val="18"/>
        </w:rPr>
        <w:t xml:space="preserve">Konstrukcja dachu </w:t>
      </w:r>
      <w:r w:rsidR="00DC4CB5" w:rsidRPr="007E08C0">
        <w:rPr>
          <w:rFonts w:ascii="Arial" w:hAnsi="Arial" w:cs="Arial"/>
          <w:sz w:val="18"/>
          <w:szCs w:val="18"/>
        </w:rPr>
        <w:t xml:space="preserve">ZADASZENIE </w:t>
      </w:r>
      <w:r w:rsidRPr="007E08C0">
        <w:rPr>
          <w:rFonts w:ascii="Arial" w:hAnsi="Arial" w:cs="Arial"/>
          <w:sz w:val="18"/>
          <w:szCs w:val="18"/>
        </w:rPr>
        <w:t>nr 2:</w:t>
      </w:r>
    </w:p>
    <w:p w14:paraId="231CE7E5" w14:textId="2B8935C0" w:rsidR="00FF3EF3" w:rsidRPr="007E08C0" w:rsidRDefault="00FF3EF3" w:rsidP="007E08C0">
      <w:pPr>
        <w:shd w:val="clear" w:color="auto" w:fill="FFFFFF"/>
        <w:tabs>
          <w:tab w:val="left" w:pos="851"/>
        </w:tabs>
        <w:suppressAutoHyphens w:val="0"/>
        <w:autoSpaceDE w:val="0"/>
        <w:autoSpaceDN w:val="0"/>
        <w:adjustRightInd w:val="0"/>
        <w:spacing w:line="360" w:lineRule="auto"/>
        <w:ind w:firstLine="851"/>
        <w:jc w:val="both"/>
        <w:rPr>
          <w:rFonts w:ascii="Arial" w:hAnsi="Arial" w:cs="Arial"/>
          <w:sz w:val="18"/>
          <w:szCs w:val="18"/>
        </w:rPr>
      </w:pPr>
      <w:r w:rsidRPr="007E08C0">
        <w:rPr>
          <w:rFonts w:ascii="Arial" w:hAnsi="Arial" w:cs="Arial"/>
          <w:sz w:val="18"/>
          <w:szCs w:val="18"/>
        </w:rPr>
        <w:t>– belki IPE 180 ze stali S35</w:t>
      </w:r>
      <w:r w:rsidR="00015A66" w:rsidRPr="007E08C0">
        <w:rPr>
          <w:rFonts w:ascii="Arial" w:hAnsi="Arial" w:cs="Arial"/>
          <w:sz w:val="18"/>
          <w:szCs w:val="18"/>
        </w:rPr>
        <w:t>5</w:t>
      </w:r>
      <w:r w:rsidRPr="007E08C0">
        <w:rPr>
          <w:rFonts w:ascii="Arial" w:hAnsi="Arial" w:cs="Arial"/>
          <w:sz w:val="18"/>
          <w:szCs w:val="18"/>
        </w:rPr>
        <w:t xml:space="preserve"> w rozstawie co 1,</w:t>
      </w:r>
      <w:r w:rsidR="00E53639" w:rsidRPr="007E08C0">
        <w:rPr>
          <w:rFonts w:ascii="Arial" w:hAnsi="Arial" w:cs="Arial"/>
          <w:sz w:val="18"/>
          <w:szCs w:val="18"/>
        </w:rPr>
        <w:t>20</w:t>
      </w:r>
      <w:r w:rsidRPr="007E08C0">
        <w:rPr>
          <w:rFonts w:ascii="Arial" w:hAnsi="Arial" w:cs="Arial"/>
          <w:sz w:val="18"/>
          <w:szCs w:val="18"/>
        </w:rPr>
        <w:t xml:space="preserve">m w układzie </w:t>
      </w:r>
      <w:r w:rsidR="00015A66" w:rsidRPr="007E08C0">
        <w:rPr>
          <w:rFonts w:ascii="Arial" w:hAnsi="Arial" w:cs="Arial"/>
          <w:sz w:val="18"/>
          <w:szCs w:val="18"/>
        </w:rPr>
        <w:t>jedno</w:t>
      </w:r>
      <w:r w:rsidRPr="007E08C0">
        <w:rPr>
          <w:rFonts w:ascii="Arial" w:hAnsi="Arial" w:cs="Arial"/>
          <w:sz w:val="18"/>
          <w:szCs w:val="18"/>
        </w:rPr>
        <w:t>przęsłowym</w:t>
      </w:r>
      <w:r w:rsidR="00E53639" w:rsidRPr="007E08C0">
        <w:rPr>
          <w:rFonts w:ascii="Arial" w:hAnsi="Arial" w:cs="Arial"/>
          <w:sz w:val="18"/>
          <w:szCs w:val="18"/>
        </w:rPr>
        <w:t>.</w:t>
      </w:r>
    </w:p>
    <w:p w14:paraId="0AD47476" w14:textId="33ADEAB4" w:rsidR="00D0399C" w:rsidRPr="007E08C0" w:rsidRDefault="00D0399C" w:rsidP="007E08C0">
      <w:pPr>
        <w:shd w:val="clear" w:color="auto" w:fill="FFFFFF"/>
        <w:tabs>
          <w:tab w:val="left" w:pos="851"/>
        </w:tabs>
        <w:suppressAutoHyphens w:val="0"/>
        <w:autoSpaceDE w:val="0"/>
        <w:autoSpaceDN w:val="0"/>
        <w:adjustRightInd w:val="0"/>
        <w:spacing w:line="360" w:lineRule="auto"/>
        <w:ind w:firstLine="851"/>
        <w:jc w:val="both"/>
        <w:rPr>
          <w:rFonts w:ascii="Arial" w:hAnsi="Arial" w:cs="Arial"/>
          <w:sz w:val="18"/>
          <w:szCs w:val="18"/>
        </w:rPr>
      </w:pPr>
      <w:r w:rsidRPr="007E08C0">
        <w:rPr>
          <w:rFonts w:ascii="Arial" w:hAnsi="Arial" w:cs="Arial"/>
          <w:sz w:val="18"/>
          <w:szCs w:val="18"/>
        </w:rPr>
        <w:t xml:space="preserve">Zastosować </w:t>
      </w:r>
      <w:r w:rsidR="00E53639" w:rsidRPr="007E08C0">
        <w:rPr>
          <w:rFonts w:ascii="Arial" w:hAnsi="Arial" w:cs="Arial"/>
          <w:sz w:val="18"/>
          <w:szCs w:val="18"/>
        </w:rPr>
        <w:t>dwa</w:t>
      </w:r>
      <w:r w:rsidR="001574E2" w:rsidRPr="007E08C0">
        <w:rPr>
          <w:rFonts w:ascii="Arial" w:hAnsi="Arial" w:cs="Arial"/>
          <w:sz w:val="18"/>
          <w:szCs w:val="18"/>
        </w:rPr>
        <w:t xml:space="preserve"> tężnik</w:t>
      </w:r>
      <w:r w:rsidR="00E53639" w:rsidRPr="007E08C0">
        <w:rPr>
          <w:rFonts w:ascii="Arial" w:hAnsi="Arial" w:cs="Arial"/>
          <w:sz w:val="18"/>
          <w:szCs w:val="18"/>
        </w:rPr>
        <w:t>i</w:t>
      </w:r>
      <w:r w:rsidR="001574E2" w:rsidRPr="007E08C0">
        <w:rPr>
          <w:rFonts w:ascii="Arial" w:hAnsi="Arial" w:cs="Arial"/>
          <w:sz w:val="18"/>
          <w:szCs w:val="18"/>
        </w:rPr>
        <w:t xml:space="preserve"> w przęśle</w:t>
      </w:r>
      <w:r w:rsidR="00DD4212" w:rsidRPr="007E08C0">
        <w:rPr>
          <w:rFonts w:ascii="Arial" w:hAnsi="Arial" w:cs="Arial"/>
          <w:sz w:val="18"/>
          <w:szCs w:val="18"/>
        </w:rPr>
        <w:t xml:space="preserve"> </w:t>
      </w:r>
      <w:r w:rsidR="001574E2" w:rsidRPr="007E08C0">
        <w:rPr>
          <w:rFonts w:ascii="Arial" w:hAnsi="Arial" w:cs="Arial"/>
          <w:sz w:val="18"/>
          <w:szCs w:val="18"/>
        </w:rPr>
        <w:t>(wg rysunków konstrukcyjnych)</w:t>
      </w:r>
      <w:r w:rsidR="00E10764" w:rsidRPr="007E08C0">
        <w:rPr>
          <w:rFonts w:ascii="Arial" w:hAnsi="Arial" w:cs="Arial"/>
          <w:sz w:val="18"/>
          <w:szCs w:val="18"/>
        </w:rPr>
        <w:t>.</w:t>
      </w:r>
    </w:p>
    <w:p w14:paraId="138482E6" w14:textId="77777777" w:rsidR="00DF639B" w:rsidRPr="007E08C0" w:rsidRDefault="00DF639B" w:rsidP="007E08C0">
      <w:pPr>
        <w:shd w:val="clear" w:color="auto" w:fill="FFFFFF"/>
        <w:suppressAutoHyphens w:val="0"/>
        <w:autoSpaceDE w:val="0"/>
        <w:autoSpaceDN w:val="0"/>
        <w:adjustRightInd w:val="0"/>
        <w:spacing w:line="360" w:lineRule="auto"/>
        <w:ind w:left="1277" w:firstLine="708"/>
        <w:jc w:val="both"/>
        <w:rPr>
          <w:rFonts w:ascii="Arial" w:hAnsi="Arial" w:cs="Arial"/>
          <w:color w:val="FF0000"/>
          <w:sz w:val="18"/>
          <w:szCs w:val="18"/>
        </w:rPr>
      </w:pPr>
    </w:p>
    <w:p w14:paraId="5D9E7597" w14:textId="77777777" w:rsidR="00DF639B" w:rsidRPr="007E08C0" w:rsidRDefault="00DF639B" w:rsidP="007E08C0">
      <w:pPr>
        <w:pStyle w:val="Nagwek4"/>
        <w:spacing w:line="360" w:lineRule="auto"/>
      </w:pPr>
      <w:r w:rsidRPr="007E08C0">
        <w:t>Stężenia połaciowe dachu</w:t>
      </w:r>
    </w:p>
    <w:p w14:paraId="2311F900" w14:textId="77777777" w:rsidR="00DF639B" w:rsidRPr="007E08C0" w:rsidRDefault="00DF639B" w:rsidP="007E08C0">
      <w:pPr>
        <w:spacing w:line="360" w:lineRule="auto"/>
      </w:pPr>
    </w:p>
    <w:p w14:paraId="038A31FF" w14:textId="6E41E9CA" w:rsidR="00D0399C" w:rsidRPr="007E08C0" w:rsidRDefault="00D0399C" w:rsidP="007E08C0">
      <w:pPr>
        <w:shd w:val="clear" w:color="auto" w:fill="FFFFFF"/>
        <w:suppressAutoHyphens w:val="0"/>
        <w:autoSpaceDE w:val="0"/>
        <w:autoSpaceDN w:val="0"/>
        <w:adjustRightInd w:val="0"/>
        <w:spacing w:line="360" w:lineRule="auto"/>
        <w:ind w:left="709" w:firstLine="142"/>
        <w:jc w:val="both"/>
        <w:rPr>
          <w:rFonts w:ascii="Arial" w:hAnsi="Arial" w:cs="Arial"/>
          <w:sz w:val="18"/>
          <w:szCs w:val="18"/>
        </w:rPr>
      </w:pPr>
      <w:r w:rsidRPr="007E08C0">
        <w:rPr>
          <w:rFonts w:ascii="Arial" w:hAnsi="Arial" w:cs="Arial"/>
          <w:sz w:val="18"/>
          <w:szCs w:val="18"/>
        </w:rPr>
        <w:t xml:space="preserve">Zaprojektowano z prętów </w:t>
      </w:r>
      <w:r w:rsidRPr="007E08C0">
        <w:rPr>
          <w:rFonts w:ascii="Arial" w:hAnsi="Arial" w:cs="Arial"/>
          <w:sz w:val="18"/>
          <w:szCs w:val="18"/>
        </w:rPr>
        <w:sym w:font="Symbol" w:char="F066"/>
      </w:r>
      <w:r w:rsidR="00F1587B" w:rsidRPr="007E08C0">
        <w:rPr>
          <w:rFonts w:ascii="Arial" w:hAnsi="Arial" w:cs="Arial"/>
          <w:sz w:val="18"/>
          <w:szCs w:val="18"/>
        </w:rPr>
        <w:t>16</w:t>
      </w:r>
      <w:r w:rsidRPr="007E08C0">
        <w:rPr>
          <w:rFonts w:ascii="Arial" w:hAnsi="Arial" w:cs="Arial"/>
          <w:sz w:val="18"/>
          <w:szCs w:val="18"/>
        </w:rPr>
        <w:t xml:space="preserve"> z nakrętką napinającą. Położenie stężeń określają rysunki.</w:t>
      </w:r>
    </w:p>
    <w:p w14:paraId="67ACB191" w14:textId="77777777" w:rsidR="00161CF3" w:rsidRPr="007E08C0" w:rsidRDefault="00161CF3" w:rsidP="007E08C0">
      <w:pPr>
        <w:shd w:val="clear" w:color="auto" w:fill="FFFFFF"/>
        <w:suppressAutoHyphens w:val="0"/>
        <w:autoSpaceDE w:val="0"/>
        <w:autoSpaceDN w:val="0"/>
        <w:adjustRightInd w:val="0"/>
        <w:spacing w:line="360" w:lineRule="auto"/>
        <w:ind w:left="1985" w:firstLine="707"/>
        <w:jc w:val="both"/>
        <w:rPr>
          <w:rFonts w:ascii="Arial" w:hAnsi="Arial" w:cs="Arial"/>
          <w:sz w:val="18"/>
          <w:szCs w:val="18"/>
        </w:rPr>
      </w:pPr>
    </w:p>
    <w:p w14:paraId="6724EEC6" w14:textId="77777777" w:rsidR="00161CF3" w:rsidRPr="007E08C0" w:rsidRDefault="00161CF3" w:rsidP="007E08C0">
      <w:pPr>
        <w:pStyle w:val="Nagwek4"/>
        <w:spacing w:line="360" w:lineRule="auto"/>
      </w:pPr>
      <w:r w:rsidRPr="007E08C0">
        <w:t>Stężenia ścienne</w:t>
      </w:r>
    </w:p>
    <w:p w14:paraId="01A43712" w14:textId="6A0B4948" w:rsidR="008B6DF5" w:rsidRPr="007E08C0" w:rsidRDefault="00EC63E5" w:rsidP="007E08C0">
      <w:pPr>
        <w:shd w:val="clear" w:color="auto" w:fill="FFFFFF"/>
        <w:suppressAutoHyphens w:val="0"/>
        <w:autoSpaceDE w:val="0"/>
        <w:autoSpaceDN w:val="0"/>
        <w:adjustRightInd w:val="0"/>
        <w:spacing w:line="360" w:lineRule="auto"/>
        <w:ind w:left="2832"/>
        <w:jc w:val="both"/>
        <w:rPr>
          <w:rFonts w:ascii="Arial" w:hAnsi="Arial" w:cs="Arial"/>
          <w:sz w:val="18"/>
          <w:szCs w:val="18"/>
        </w:rPr>
      </w:pPr>
      <w:r w:rsidRPr="007E08C0">
        <w:rPr>
          <w:rFonts w:ascii="Arial" w:hAnsi="Arial" w:cs="Arial"/>
          <w:sz w:val="18"/>
          <w:szCs w:val="18"/>
        </w:rPr>
        <w:t>Brak.</w:t>
      </w:r>
    </w:p>
    <w:p w14:paraId="49DFD13A" w14:textId="77777777" w:rsidR="00015A66" w:rsidRPr="007E08C0" w:rsidRDefault="00015A66" w:rsidP="007E08C0">
      <w:pPr>
        <w:shd w:val="clear" w:color="auto" w:fill="FFFFFF"/>
        <w:suppressAutoHyphens w:val="0"/>
        <w:autoSpaceDE w:val="0"/>
        <w:autoSpaceDN w:val="0"/>
        <w:adjustRightInd w:val="0"/>
        <w:spacing w:line="360" w:lineRule="auto"/>
        <w:ind w:left="2832"/>
        <w:jc w:val="both"/>
        <w:rPr>
          <w:rFonts w:ascii="Arial" w:hAnsi="Arial" w:cs="Arial"/>
          <w:color w:val="FF0000"/>
          <w:sz w:val="18"/>
          <w:szCs w:val="18"/>
        </w:rPr>
      </w:pPr>
    </w:p>
    <w:p w14:paraId="13E16FC7" w14:textId="77777777" w:rsidR="008B6DF5" w:rsidRPr="007E08C0" w:rsidRDefault="008B6DF5" w:rsidP="007E08C0">
      <w:pPr>
        <w:pStyle w:val="Nagwek3"/>
        <w:spacing w:line="360" w:lineRule="auto"/>
        <w:ind w:hanging="1146"/>
      </w:pPr>
      <w:bookmarkStart w:id="57" w:name="_Toc29556914"/>
      <w:bookmarkStart w:id="58" w:name="_Toc35344645"/>
      <w:r w:rsidRPr="007E08C0">
        <w:t>Klasa konstrukcji</w:t>
      </w:r>
      <w:bookmarkEnd w:id="57"/>
      <w:bookmarkEnd w:id="58"/>
    </w:p>
    <w:p w14:paraId="4A89EEA6" w14:textId="77777777" w:rsidR="008B6DF5" w:rsidRPr="007E08C0" w:rsidRDefault="008B6DF5" w:rsidP="007E08C0">
      <w:pPr>
        <w:spacing w:line="360" w:lineRule="auto"/>
      </w:pPr>
    </w:p>
    <w:p w14:paraId="289534FA" w14:textId="77777777" w:rsidR="00D0399C" w:rsidRPr="007E08C0" w:rsidRDefault="00D0399C" w:rsidP="007E08C0">
      <w:pPr>
        <w:shd w:val="clear" w:color="auto" w:fill="FFFFFF"/>
        <w:suppressAutoHyphens w:val="0"/>
        <w:autoSpaceDE w:val="0"/>
        <w:autoSpaceDN w:val="0"/>
        <w:adjustRightInd w:val="0"/>
        <w:spacing w:line="360" w:lineRule="auto"/>
        <w:ind w:left="567" w:firstLine="566"/>
        <w:jc w:val="both"/>
        <w:rPr>
          <w:rFonts w:ascii="Arial" w:hAnsi="Arial" w:cs="Arial"/>
          <w:sz w:val="18"/>
          <w:szCs w:val="18"/>
        </w:rPr>
      </w:pPr>
      <w:r w:rsidRPr="007E08C0">
        <w:rPr>
          <w:rFonts w:ascii="Arial" w:hAnsi="Arial" w:cs="Arial"/>
          <w:sz w:val="18"/>
          <w:szCs w:val="18"/>
        </w:rPr>
        <w:t>Klasa konstrukcji stalowej - klasa 2 według PN-B-6200:1997 „Konstrukcje stalowe budowlane. Warunki wykonania i odbioru. Wymagania podstawowe." - Załącznik A.</w:t>
      </w:r>
    </w:p>
    <w:p w14:paraId="7F1E34BB" w14:textId="77777777" w:rsidR="00F929A6" w:rsidRPr="007E08C0" w:rsidRDefault="00F929A6" w:rsidP="007E08C0">
      <w:pPr>
        <w:suppressAutoHyphens w:val="0"/>
        <w:spacing w:line="360" w:lineRule="auto"/>
        <w:rPr>
          <w:rFonts w:ascii="Arial" w:hAnsi="Arial" w:cs="Arial"/>
          <w:sz w:val="18"/>
          <w:szCs w:val="18"/>
        </w:rPr>
      </w:pPr>
    </w:p>
    <w:p w14:paraId="44D9E8F0" w14:textId="77777777" w:rsidR="00F929A6" w:rsidRPr="007E08C0" w:rsidRDefault="00F929A6" w:rsidP="007E08C0">
      <w:pPr>
        <w:pStyle w:val="Nagwek3"/>
        <w:spacing w:line="360" w:lineRule="auto"/>
        <w:ind w:hanging="1146"/>
      </w:pPr>
      <w:bookmarkStart w:id="59" w:name="_Toc29556915"/>
      <w:bookmarkStart w:id="60" w:name="_Toc35344646"/>
      <w:r w:rsidRPr="007E08C0">
        <w:t>Zabezpieczenie antykorozyjne</w:t>
      </w:r>
      <w:bookmarkEnd w:id="59"/>
      <w:bookmarkEnd w:id="60"/>
    </w:p>
    <w:p w14:paraId="76CA1487" w14:textId="77777777" w:rsidR="00F929A6" w:rsidRPr="007E08C0" w:rsidRDefault="00F929A6" w:rsidP="007E08C0">
      <w:pPr>
        <w:spacing w:line="360" w:lineRule="auto"/>
      </w:pPr>
    </w:p>
    <w:p w14:paraId="41827AF9" w14:textId="77777777" w:rsidR="007A6AD1" w:rsidRPr="007E08C0" w:rsidRDefault="007A6AD1" w:rsidP="007E08C0">
      <w:pPr>
        <w:shd w:val="clear" w:color="auto" w:fill="FFFFFF"/>
        <w:suppressAutoHyphens w:val="0"/>
        <w:autoSpaceDE w:val="0"/>
        <w:autoSpaceDN w:val="0"/>
        <w:adjustRightInd w:val="0"/>
        <w:spacing w:line="360" w:lineRule="auto"/>
        <w:ind w:left="709" w:firstLine="708"/>
        <w:jc w:val="both"/>
        <w:rPr>
          <w:rFonts w:ascii="Arial" w:hAnsi="Arial" w:cs="Arial"/>
          <w:sz w:val="18"/>
          <w:szCs w:val="18"/>
        </w:rPr>
      </w:pPr>
      <w:r w:rsidRPr="007E08C0">
        <w:rPr>
          <w:rFonts w:ascii="Arial" w:hAnsi="Arial" w:cs="Arial"/>
          <w:sz w:val="18"/>
          <w:szCs w:val="18"/>
        </w:rPr>
        <w:t>Atmosfera przemysłowa o średnim poziomie zanieczyszczenia. Stopień oczyszczenia powierzchni stalowych Sa2,5. Elementy stalowe zabezpieczać przez cynkowanie metodą zanurzeniową warstwą cynku o grubości min. 80μm -Z/Zn 80 wg PN-93/E-04500. Dotyczy to również elementów złącznych, dla których po procesie cynkowania należy dokonać warsztatowego sprawdzenia gwintu i ewentualnej jego korekty. Wszelkie uszkodzenia powłoki cynkowej powstałe w wyniku prac transportowych i montażowych należy uzupełnić farbą cynkową w sprayu do uzyskania żądanej grubości powłoki.</w:t>
      </w:r>
    </w:p>
    <w:p w14:paraId="3D8E862D" w14:textId="1FBE4A3C" w:rsidR="007A6AD1" w:rsidRPr="007E08C0" w:rsidRDefault="00440ED2" w:rsidP="007E08C0">
      <w:pPr>
        <w:suppressAutoHyphens w:val="0"/>
        <w:spacing w:line="360" w:lineRule="auto"/>
        <w:rPr>
          <w:rFonts w:ascii="Arial" w:hAnsi="Arial" w:cs="Arial"/>
          <w:sz w:val="18"/>
          <w:szCs w:val="18"/>
        </w:rPr>
      </w:pPr>
      <w:r w:rsidRPr="007E08C0">
        <w:rPr>
          <w:rFonts w:ascii="Arial" w:hAnsi="Arial" w:cs="Arial"/>
          <w:sz w:val="18"/>
          <w:szCs w:val="18"/>
        </w:rPr>
        <w:br w:type="page"/>
      </w:r>
    </w:p>
    <w:p w14:paraId="3A952450" w14:textId="3C5569E0" w:rsidR="00F929A6" w:rsidRPr="007E08C0" w:rsidRDefault="00F929A6" w:rsidP="007E08C0">
      <w:pPr>
        <w:pStyle w:val="Nagwek1"/>
        <w:spacing w:line="360" w:lineRule="auto"/>
        <w:ind w:left="284" w:hanging="284"/>
      </w:pPr>
      <w:bookmarkStart w:id="61" w:name="_Toc29556916"/>
      <w:bookmarkStart w:id="62" w:name="_Toc35344647"/>
      <w:r w:rsidRPr="007E08C0">
        <w:lastRenderedPageBreak/>
        <w:t>OBLICZENIA STATYCZNE</w:t>
      </w:r>
      <w:bookmarkEnd w:id="61"/>
      <w:bookmarkEnd w:id="62"/>
    </w:p>
    <w:p w14:paraId="069EE80F" w14:textId="77777777" w:rsidR="00F929A6" w:rsidRPr="007E08C0" w:rsidRDefault="00F929A6" w:rsidP="007E08C0">
      <w:pPr>
        <w:spacing w:line="360" w:lineRule="auto"/>
      </w:pPr>
    </w:p>
    <w:p w14:paraId="19393682" w14:textId="77777777" w:rsidR="00F929A6" w:rsidRPr="007E08C0" w:rsidRDefault="00F929A6" w:rsidP="007E08C0">
      <w:pPr>
        <w:spacing w:line="360" w:lineRule="auto"/>
        <w:ind w:left="284" w:firstLine="567"/>
        <w:jc w:val="both"/>
        <w:rPr>
          <w:rFonts w:ascii="Arial" w:hAnsi="Arial" w:cs="Arial"/>
          <w:sz w:val="18"/>
          <w:szCs w:val="18"/>
        </w:rPr>
      </w:pPr>
      <w:r w:rsidRPr="007E08C0">
        <w:rPr>
          <w:rFonts w:ascii="Arial" w:hAnsi="Arial" w:cs="Arial"/>
          <w:sz w:val="18"/>
          <w:szCs w:val="18"/>
        </w:rPr>
        <w:t xml:space="preserve">Obliczenia statyczne wykonano zgodnie z Polskimi Normami przy użyciu programu komputerowego „Robot </w:t>
      </w:r>
      <w:proofErr w:type="spellStart"/>
      <w:r w:rsidR="00C15883" w:rsidRPr="007E08C0">
        <w:rPr>
          <w:rFonts w:ascii="Arial" w:hAnsi="Arial" w:cs="Arial"/>
          <w:sz w:val="18"/>
          <w:szCs w:val="18"/>
        </w:rPr>
        <w:t>Structural</w:t>
      </w:r>
      <w:proofErr w:type="spellEnd"/>
      <w:r w:rsidR="00C15883" w:rsidRPr="007E08C0">
        <w:rPr>
          <w:rFonts w:ascii="Arial" w:hAnsi="Arial" w:cs="Arial"/>
          <w:sz w:val="18"/>
          <w:szCs w:val="18"/>
        </w:rPr>
        <w:t xml:space="preserve"> Analysis</w:t>
      </w:r>
      <w:r w:rsidRPr="007E08C0">
        <w:rPr>
          <w:rFonts w:ascii="Arial" w:hAnsi="Arial" w:cs="Arial"/>
          <w:sz w:val="18"/>
          <w:szCs w:val="18"/>
        </w:rPr>
        <w:t>"</w:t>
      </w:r>
    </w:p>
    <w:p w14:paraId="42ECCF66" w14:textId="77777777" w:rsidR="00F95C2F" w:rsidRPr="007E08C0" w:rsidRDefault="00F95C2F" w:rsidP="007E08C0">
      <w:pPr>
        <w:suppressAutoHyphens w:val="0"/>
        <w:spacing w:line="360" w:lineRule="auto"/>
        <w:rPr>
          <w:rFonts w:ascii="Arial" w:hAnsi="Arial" w:cs="Arial"/>
          <w:sz w:val="18"/>
          <w:szCs w:val="18"/>
        </w:rPr>
      </w:pPr>
    </w:p>
    <w:p w14:paraId="11DD6269" w14:textId="77777777" w:rsidR="00F95C2F" w:rsidRPr="007E08C0" w:rsidRDefault="00711E06" w:rsidP="007E08C0">
      <w:pPr>
        <w:pStyle w:val="Nagwek2"/>
        <w:spacing w:line="360" w:lineRule="auto"/>
      </w:pPr>
      <w:bookmarkStart w:id="63" w:name="_Toc29556917"/>
      <w:bookmarkStart w:id="64" w:name="_Toc35344648"/>
      <w:r w:rsidRPr="007E08C0">
        <w:t>Zebranie obciążeń</w:t>
      </w:r>
      <w:bookmarkEnd w:id="63"/>
      <w:bookmarkEnd w:id="64"/>
    </w:p>
    <w:p w14:paraId="75150E43" w14:textId="77777777" w:rsidR="00711E06" w:rsidRPr="007E08C0" w:rsidRDefault="00711E06" w:rsidP="007E08C0">
      <w:pPr>
        <w:spacing w:line="360" w:lineRule="auto"/>
      </w:pPr>
    </w:p>
    <w:p w14:paraId="43D1226A" w14:textId="1FB9F9FA" w:rsidR="00117DA9" w:rsidRPr="007E08C0" w:rsidRDefault="00A226EC" w:rsidP="007E08C0">
      <w:pPr>
        <w:widowControl w:val="0"/>
        <w:autoSpaceDE w:val="0"/>
        <w:autoSpaceDN w:val="0"/>
        <w:adjustRightInd w:val="0"/>
        <w:spacing w:line="360" w:lineRule="auto"/>
        <w:rPr>
          <w:rFonts w:ascii="Arial" w:hAnsi="Arial" w:cs="Arial"/>
          <w:b/>
          <w:bCs/>
          <w:color w:val="000000"/>
        </w:rPr>
      </w:pPr>
      <w:r w:rsidRPr="007E08C0">
        <w:rPr>
          <w:rFonts w:ascii="Arial" w:hAnsi="Arial" w:cs="Arial"/>
          <w:b/>
          <w:bCs/>
          <w:color w:val="000000"/>
        </w:rPr>
        <w:t xml:space="preserve">Zebranie obciążeń – </w:t>
      </w:r>
      <w:r w:rsidR="003E0958" w:rsidRPr="007E08C0">
        <w:rPr>
          <w:rFonts w:ascii="Arial" w:hAnsi="Arial" w:cs="Arial"/>
          <w:b/>
          <w:bCs/>
          <w:color w:val="000000"/>
        </w:rPr>
        <w:t>zadaszenie</w:t>
      </w:r>
    </w:p>
    <w:p w14:paraId="7112C687" w14:textId="77777777" w:rsidR="00A226EC" w:rsidRPr="007E08C0" w:rsidRDefault="00A226EC" w:rsidP="007E08C0">
      <w:pPr>
        <w:widowControl w:val="0"/>
        <w:autoSpaceDE w:val="0"/>
        <w:autoSpaceDN w:val="0"/>
        <w:adjustRightInd w:val="0"/>
        <w:spacing w:line="360" w:lineRule="auto"/>
        <w:rPr>
          <w:rFonts w:ascii="Arial" w:hAnsi="Arial"/>
          <w:color w:val="000000"/>
          <w:sz w:val="18"/>
          <w:szCs w:val="18"/>
        </w:rPr>
      </w:pPr>
    </w:p>
    <w:p w14:paraId="78572246" w14:textId="77777777" w:rsidR="00A226EC" w:rsidRPr="007E08C0" w:rsidRDefault="00A226EC" w:rsidP="007E08C0">
      <w:pPr>
        <w:widowControl w:val="0"/>
        <w:autoSpaceDE w:val="0"/>
        <w:autoSpaceDN w:val="0"/>
        <w:adjustRightInd w:val="0"/>
        <w:spacing w:line="360" w:lineRule="auto"/>
        <w:rPr>
          <w:rFonts w:ascii="Arial" w:hAnsi="Arial"/>
          <w:color w:val="000000"/>
          <w:sz w:val="18"/>
          <w:szCs w:val="18"/>
        </w:rPr>
      </w:pPr>
      <w:r w:rsidRPr="007E08C0">
        <w:rPr>
          <w:rFonts w:ascii="Arial" w:hAnsi="Arial"/>
          <w:b/>
          <w:bCs/>
          <w:color w:val="000000"/>
          <w:sz w:val="18"/>
          <w:szCs w:val="18"/>
        </w:rPr>
        <w:t>Tablica 1. Obciążenie stałe</w:t>
      </w:r>
    </w:p>
    <w:p w14:paraId="41CAD396" w14:textId="77777777" w:rsidR="00A226EC" w:rsidRPr="007E08C0" w:rsidRDefault="00A226EC" w:rsidP="007E08C0">
      <w:pPr>
        <w:widowControl w:val="0"/>
        <w:autoSpaceDE w:val="0"/>
        <w:autoSpaceDN w:val="0"/>
        <w:adjustRightInd w:val="0"/>
        <w:spacing w:line="360" w:lineRule="auto"/>
        <w:rPr>
          <w:rFonts w:ascii="Arial" w:hAnsi="Arial"/>
          <w:color w:val="000000"/>
          <w:sz w:val="18"/>
          <w:szCs w:val="18"/>
        </w:rPr>
      </w:pPr>
    </w:p>
    <w:tbl>
      <w:tblPr>
        <w:tblW w:w="0" w:type="auto"/>
        <w:tblLayout w:type="fixed"/>
        <w:tblCellMar>
          <w:left w:w="70" w:type="dxa"/>
          <w:right w:w="70" w:type="dxa"/>
        </w:tblCellMar>
        <w:tblLook w:val="0000" w:firstRow="0" w:lastRow="0" w:firstColumn="0" w:lastColumn="0" w:noHBand="0" w:noVBand="0"/>
      </w:tblPr>
      <w:tblGrid>
        <w:gridCol w:w="470"/>
        <w:gridCol w:w="5700"/>
        <w:gridCol w:w="1100"/>
        <w:gridCol w:w="1100"/>
        <w:gridCol w:w="1100"/>
      </w:tblGrid>
      <w:tr w:rsidR="00A226EC" w:rsidRPr="007E08C0" w14:paraId="31564526" w14:textId="77777777" w:rsidTr="00A226EC">
        <w:tc>
          <w:tcPr>
            <w:tcW w:w="470" w:type="dxa"/>
            <w:tcBorders>
              <w:top w:val="nil"/>
              <w:left w:val="nil"/>
              <w:bottom w:val="single" w:sz="6" w:space="0" w:color="auto"/>
              <w:right w:val="nil"/>
            </w:tcBorders>
          </w:tcPr>
          <w:p w14:paraId="1D23FA96"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proofErr w:type="spellStart"/>
            <w:r w:rsidRPr="007E08C0">
              <w:rPr>
                <w:rFonts w:ascii="Arial" w:hAnsi="Arial"/>
                <w:color w:val="000000"/>
                <w:sz w:val="18"/>
                <w:szCs w:val="18"/>
              </w:rPr>
              <w:t>Lp</w:t>
            </w:r>
            <w:proofErr w:type="spellEnd"/>
          </w:p>
        </w:tc>
        <w:tc>
          <w:tcPr>
            <w:tcW w:w="5700" w:type="dxa"/>
            <w:tcBorders>
              <w:top w:val="nil"/>
              <w:left w:val="nil"/>
              <w:bottom w:val="single" w:sz="6" w:space="0" w:color="auto"/>
              <w:right w:val="nil"/>
            </w:tcBorders>
          </w:tcPr>
          <w:p w14:paraId="0850FED9"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Arial" w:hAnsi="Arial"/>
                <w:color w:val="000000"/>
                <w:sz w:val="18"/>
                <w:szCs w:val="18"/>
              </w:rPr>
              <w:t>Opis obciążenia</w:t>
            </w:r>
          </w:p>
        </w:tc>
        <w:tc>
          <w:tcPr>
            <w:tcW w:w="1100" w:type="dxa"/>
            <w:tcBorders>
              <w:top w:val="nil"/>
              <w:left w:val="nil"/>
              <w:bottom w:val="single" w:sz="6" w:space="0" w:color="auto"/>
              <w:right w:val="nil"/>
            </w:tcBorders>
          </w:tcPr>
          <w:p w14:paraId="264D80B5"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proofErr w:type="spellStart"/>
            <w:r w:rsidRPr="007E08C0">
              <w:rPr>
                <w:rFonts w:ascii="Arial" w:hAnsi="Arial"/>
                <w:color w:val="000000"/>
                <w:sz w:val="18"/>
                <w:szCs w:val="18"/>
              </w:rPr>
              <w:t>Obc</w:t>
            </w:r>
            <w:proofErr w:type="spellEnd"/>
            <w:r w:rsidRPr="007E08C0">
              <w:rPr>
                <w:rFonts w:ascii="Arial" w:hAnsi="Arial"/>
                <w:color w:val="000000"/>
                <w:sz w:val="18"/>
                <w:szCs w:val="18"/>
              </w:rPr>
              <w:t xml:space="preserve">. char. </w:t>
            </w:r>
          </w:p>
          <w:p w14:paraId="064F6A3D"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proofErr w:type="spellStart"/>
            <w:r w:rsidRPr="007E08C0">
              <w:rPr>
                <w:rFonts w:ascii="Arial" w:hAnsi="Arial"/>
                <w:color w:val="000000"/>
                <w:sz w:val="18"/>
                <w:szCs w:val="18"/>
              </w:rPr>
              <w:t>kN</w:t>
            </w:r>
            <w:proofErr w:type="spellEnd"/>
            <w:r w:rsidRPr="007E08C0">
              <w:rPr>
                <w:rFonts w:ascii="Arial" w:hAnsi="Arial"/>
                <w:color w:val="000000"/>
                <w:sz w:val="18"/>
                <w:szCs w:val="18"/>
              </w:rPr>
              <w:t>/m</w:t>
            </w:r>
            <w:r w:rsidRPr="007E08C0">
              <w:rPr>
                <w:rFonts w:ascii="Arial" w:hAnsi="Arial"/>
                <w:color w:val="000000"/>
                <w:sz w:val="18"/>
                <w:szCs w:val="18"/>
                <w:vertAlign w:val="superscript"/>
              </w:rPr>
              <w:t>2</w:t>
            </w:r>
          </w:p>
        </w:tc>
        <w:tc>
          <w:tcPr>
            <w:tcW w:w="1100" w:type="dxa"/>
            <w:tcBorders>
              <w:top w:val="nil"/>
              <w:left w:val="nil"/>
              <w:bottom w:val="single" w:sz="6" w:space="0" w:color="auto"/>
              <w:right w:val="nil"/>
            </w:tcBorders>
          </w:tcPr>
          <w:p w14:paraId="2FAB4867"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Symbol" w:hAnsi="Symbol" w:cs="Symbol"/>
                <w:color w:val="000000"/>
                <w:sz w:val="18"/>
                <w:szCs w:val="18"/>
              </w:rPr>
              <w:t></w:t>
            </w:r>
            <w:r w:rsidRPr="007E08C0">
              <w:rPr>
                <w:rFonts w:ascii="Arial" w:hAnsi="Arial"/>
                <w:color w:val="000000"/>
                <w:sz w:val="18"/>
                <w:szCs w:val="18"/>
                <w:vertAlign w:val="subscript"/>
              </w:rPr>
              <w:t>f</w:t>
            </w:r>
          </w:p>
        </w:tc>
        <w:tc>
          <w:tcPr>
            <w:tcW w:w="1100" w:type="dxa"/>
            <w:tcBorders>
              <w:top w:val="nil"/>
              <w:left w:val="nil"/>
              <w:bottom w:val="single" w:sz="6" w:space="0" w:color="auto"/>
              <w:right w:val="nil"/>
            </w:tcBorders>
          </w:tcPr>
          <w:p w14:paraId="590571A1"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proofErr w:type="spellStart"/>
            <w:r w:rsidRPr="007E08C0">
              <w:rPr>
                <w:rFonts w:ascii="Arial" w:hAnsi="Arial"/>
                <w:color w:val="000000"/>
                <w:sz w:val="18"/>
                <w:szCs w:val="18"/>
              </w:rPr>
              <w:t>Obc</w:t>
            </w:r>
            <w:proofErr w:type="spellEnd"/>
            <w:r w:rsidRPr="007E08C0">
              <w:rPr>
                <w:rFonts w:ascii="Arial" w:hAnsi="Arial"/>
                <w:color w:val="000000"/>
                <w:sz w:val="18"/>
                <w:szCs w:val="18"/>
              </w:rPr>
              <w:t xml:space="preserve">. </w:t>
            </w:r>
            <w:proofErr w:type="spellStart"/>
            <w:r w:rsidRPr="007E08C0">
              <w:rPr>
                <w:rFonts w:ascii="Arial" w:hAnsi="Arial"/>
                <w:color w:val="000000"/>
                <w:sz w:val="18"/>
                <w:szCs w:val="18"/>
              </w:rPr>
              <w:t>obl</w:t>
            </w:r>
            <w:proofErr w:type="spellEnd"/>
            <w:r w:rsidRPr="007E08C0">
              <w:rPr>
                <w:rFonts w:ascii="Arial" w:hAnsi="Arial"/>
                <w:color w:val="000000"/>
                <w:sz w:val="18"/>
                <w:szCs w:val="18"/>
              </w:rPr>
              <w:t xml:space="preserve">. </w:t>
            </w:r>
          </w:p>
          <w:p w14:paraId="40E52201"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proofErr w:type="spellStart"/>
            <w:r w:rsidRPr="007E08C0">
              <w:rPr>
                <w:rFonts w:ascii="Arial" w:hAnsi="Arial"/>
                <w:color w:val="000000"/>
                <w:sz w:val="18"/>
                <w:szCs w:val="18"/>
              </w:rPr>
              <w:t>kN</w:t>
            </w:r>
            <w:proofErr w:type="spellEnd"/>
            <w:r w:rsidRPr="007E08C0">
              <w:rPr>
                <w:rFonts w:ascii="Arial" w:hAnsi="Arial"/>
                <w:color w:val="000000"/>
                <w:sz w:val="18"/>
                <w:szCs w:val="18"/>
              </w:rPr>
              <w:t>/m</w:t>
            </w:r>
            <w:r w:rsidRPr="007E08C0">
              <w:rPr>
                <w:rFonts w:ascii="Arial" w:hAnsi="Arial"/>
                <w:color w:val="000000"/>
                <w:sz w:val="18"/>
                <w:szCs w:val="18"/>
                <w:vertAlign w:val="superscript"/>
              </w:rPr>
              <w:t>2</w:t>
            </w:r>
          </w:p>
        </w:tc>
      </w:tr>
      <w:tr w:rsidR="00A226EC" w:rsidRPr="007E08C0" w14:paraId="59C92BEC" w14:textId="77777777" w:rsidTr="00A226EC">
        <w:tc>
          <w:tcPr>
            <w:tcW w:w="470" w:type="dxa"/>
            <w:tcBorders>
              <w:top w:val="nil"/>
              <w:left w:val="nil"/>
              <w:bottom w:val="nil"/>
              <w:right w:val="nil"/>
            </w:tcBorders>
          </w:tcPr>
          <w:p w14:paraId="55A792E7"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Arial" w:hAnsi="Arial"/>
                <w:color w:val="000000"/>
                <w:sz w:val="18"/>
                <w:szCs w:val="18"/>
              </w:rPr>
              <w:t xml:space="preserve">1.  </w:t>
            </w:r>
          </w:p>
        </w:tc>
        <w:tc>
          <w:tcPr>
            <w:tcW w:w="5700" w:type="dxa"/>
            <w:tcBorders>
              <w:top w:val="nil"/>
              <w:left w:val="nil"/>
              <w:bottom w:val="nil"/>
              <w:right w:val="nil"/>
            </w:tcBorders>
          </w:tcPr>
          <w:p w14:paraId="18BB886E" w14:textId="77777777" w:rsidR="00A226EC" w:rsidRPr="007E08C0" w:rsidRDefault="00A226EC" w:rsidP="007E08C0">
            <w:pPr>
              <w:widowControl w:val="0"/>
              <w:autoSpaceDE w:val="0"/>
              <w:autoSpaceDN w:val="0"/>
              <w:adjustRightInd w:val="0"/>
              <w:spacing w:line="360" w:lineRule="auto"/>
              <w:rPr>
                <w:rFonts w:ascii="Arial" w:hAnsi="Arial"/>
                <w:color w:val="000000"/>
                <w:sz w:val="18"/>
                <w:szCs w:val="18"/>
              </w:rPr>
            </w:pPr>
            <w:r w:rsidRPr="007E08C0">
              <w:rPr>
                <w:rFonts w:ascii="Arial" w:hAnsi="Arial"/>
                <w:color w:val="000000"/>
                <w:sz w:val="18"/>
                <w:szCs w:val="18"/>
              </w:rPr>
              <w:t>Blacha trapezowa</w:t>
            </w:r>
          </w:p>
        </w:tc>
        <w:tc>
          <w:tcPr>
            <w:tcW w:w="1100" w:type="dxa"/>
            <w:tcBorders>
              <w:top w:val="nil"/>
              <w:left w:val="nil"/>
              <w:bottom w:val="nil"/>
              <w:right w:val="nil"/>
            </w:tcBorders>
          </w:tcPr>
          <w:p w14:paraId="6D6D95A3"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Arial" w:hAnsi="Arial"/>
                <w:color w:val="000000"/>
                <w:sz w:val="18"/>
                <w:szCs w:val="18"/>
              </w:rPr>
              <w:t>0,15</w:t>
            </w:r>
          </w:p>
        </w:tc>
        <w:tc>
          <w:tcPr>
            <w:tcW w:w="1100" w:type="dxa"/>
            <w:tcBorders>
              <w:top w:val="nil"/>
              <w:left w:val="nil"/>
              <w:bottom w:val="nil"/>
              <w:right w:val="nil"/>
            </w:tcBorders>
          </w:tcPr>
          <w:p w14:paraId="20127877"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Arial" w:hAnsi="Arial"/>
                <w:color w:val="000000"/>
                <w:sz w:val="18"/>
                <w:szCs w:val="18"/>
              </w:rPr>
              <w:t>1,20</w:t>
            </w:r>
          </w:p>
        </w:tc>
        <w:tc>
          <w:tcPr>
            <w:tcW w:w="1100" w:type="dxa"/>
            <w:tcBorders>
              <w:top w:val="nil"/>
              <w:left w:val="nil"/>
              <w:bottom w:val="nil"/>
              <w:right w:val="nil"/>
            </w:tcBorders>
          </w:tcPr>
          <w:p w14:paraId="7FA4366F"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Arial" w:hAnsi="Arial"/>
                <w:color w:val="000000"/>
                <w:sz w:val="18"/>
                <w:szCs w:val="18"/>
              </w:rPr>
              <w:t>0,18</w:t>
            </w:r>
          </w:p>
        </w:tc>
      </w:tr>
      <w:tr w:rsidR="00A226EC" w:rsidRPr="007E08C0" w14:paraId="57C09AF4" w14:textId="77777777" w:rsidTr="00A226EC">
        <w:tc>
          <w:tcPr>
            <w:tcW w:w="470" w:type="dxa"/>
            <w:tcBorders>
              <w:top w:val="nil"/>
              <w:left w:val="nil"/>
              <w:bottom w:val="nil"/>
              <w:right w:val="nil"/>
            </w:tcBorders>
          </w:tcPr>
          <w:p w14:paraId="15A6D048"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Arial" w:hAnsi="Arial"/>
                <w:color w:val="000000"/>
                <w:sz w:val="18"/>
                <w:szCs w:val="18"/>
              </w:rPr>
              <w:t xml:space="preserve">2.  </w:t>
            </w:r>
          </w:p>
        </w:tc>
        <w:tc>
          <w:tcPr>
            <w:tcW w:w="5700" w:type="dxa"/>
            <w:tcBorders>
              <w:top w:val="nil"/>
              <w:left w:val="nil"/>
              <w:bottom w:val="nil"/>
              <w:right w:val="nil"/>
            </w:tcBorders>
          </w:tcPr>
          <w:p w14:paraId="3B9121F0" w14:textId="77777777" w:rsidR="00A226EC" w:rsidRPr="007E08C0" w:rsidRDefault="00A226EC" w:rsidP="007E08C0">
            <w:pPr>
              <w:widowControl w:val="0"/>
              <w:autoSpaceDE w:val="0"/>
              <w:autoSpaceDN w:val="0"/>
              <w:adjustRightInd w:val="0"/>
              <w:spacing w:line="360" w:lineRule="auto"/>
              <w:rPr>
                <w:rFonts w:ascii="Arial" w:hAnsi="Arial"/>
                <w:color w:val="000000"/>
                <w:sz w:val="18"/>
                <w:szCs w:val="18"/>
              </w:rPr>
            </w:pPr>
            <w:r w:rsidRPr="007E08C0">
              <w:rPr>
                <w:rFonts w:ascii="Arial" w:hAnsi="Arial"/>
                <w:color w:val="000000"/>
                <w:sz w:val="18"/>
                <w:szCs w:val="18"/>
              </w:rPr>
              <w:t>Instalacje podwieszone</w:t>
            </w:r>
          </w:p>
        </w:tc>
        <w:tc>
          <w:tcPr>
            <w:tcW w:w="1100" w:type="dxa"/>
            <w:tcBorders>
              <w:top w:val="nil"/>
              <w:left w:val="nil"/>
              <w:bottom w:val="nil"/>
              <w:right w:val="nil"/>
            </w:tcBorders>
          </w:tcPr>
          <w:p w14:paraId="49CFCE7A"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Arial" w:hAnsi="Arial"/>
                <w:color w:val="000000"/>
                <w:sz w:val="18"/>
                <w:szCs w:val="18"/>
              </w:rPr>
              <w:t>0,15</w:t>
            </w:r>
          </w:p>
        </w:tc>
        <w:tc>
          <w:tcPr>
            <w:tcW w:w="1100" w:type="dxa"/>
            <w:tcBorders>
              <w:top w:val="nil"/>
              <w:left w:val="nil"/>
              <w:bottom w:val="nil"/>
              <w:right w:val="nil"/>
            </w:tcBorders>
          </w:tcPr>
          <w:p w14:paraId="4430F370"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Arial" w:hAnsi="Arial"/>
                <w:color w:val="000000"/>
                <w:sz w:val="18"/>
                <w:szCs w:val="18"/>
              </w:rPr>
              <w:t>1,20</w:t>
            </w:r>
          </w:p>
        </w:tc>
        <w:tc>
          <w:tcPr>
            <w:tcW w:w="1100" w:type="dxa"/>
            <w:tcBorders>
              <w:top w:val="nil"/>
              <w:left w:val="nil"/>
              <w:bottom w:val="nil"/>
              <w:right w:val="nil"/>
            </w:tcBorders>
          </w:tcPr>
          <w:p w14:paraId="24F7F6B7"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Arial" w:hAnsi="Arial"/>
                <w:color w:val="000000"/>
                <w:sz w:val="18"/>
                <w:szCs w:val="18"/>
              </w:rPr>
              <w:t>0,18</w:t>
            </w:r>
          </w:p>
        </w:tc>
      </w:tr>
    </w:tbl>
    <w:p w14:paraId="13055FA1" w14:textId="77777777" w:rsidR="00A226EC" w:rsidRPr="007E08C0" w:rsidRDefault="00A226EC" w:rsidP="007E08C0">
      <w:pPr>
        <w:widowControl w:val="0"/>
        <w:autoSpaceDE w:val="0"/>
        <w:autoSpaceDN w:val="0"/>
        <w:adjustRightInd w:val="0"/>
        <w:spacing w:line="360" w:lineRule="auto"/>
        <w:rPr>
          <w:rFonts w:ascii="Arial" w:hAnsi="Arial"/>
          <w:color w:val="000000"/>
          <w:sz w:val="18"/>
          <w:szCs w:val="18"/>
        </w:rPr>
      </w:pPr>
    </w:p>
    <w:p w14:paraId="38A357DB" w14:textId="77777777" w:rsidR="00A226EC" w:rsidRPr="007E08C0" w:rsidRDefault="00A226EC" w:rsidP="007E08C0">
      <w:pPr>
        <w:widowControl w:val="0"/>
        <w:autoSpaceDE w:val="0"/>
        <w:autoSpaceDN w:val="0"/>
        <w:adjustRightInd w:val="0"/>
        <w:spacing w:line="360" w:lineRule="auto"/>
        <w:rPr>
          <w:rFonts w:ascii="Arial" w:hAnsi="Arial"/>
          <w:color w:val="000000"/>
          <w:sz w:val="18"/>
          <w:szCs w:val="18"/>
        </w:rPr>
      </w:pPr>
      <w:r w:rsidRPr="007E08C0">
        <w:rPr>
          <w:rFonts w:ascii="Arial" w:hAnsi="Arial"/>
          <w:b/>
          <w:bCs/>
          <w:color w:val="000000"/>
          <w:sz w:val="18"/>
          <w:szCs w:val="18"/>
        </w:rPr>
        <w:t>Tablica 2. Obciążenie śniegiem</w:t>
      </w:r>
    </w:p>
    <w:p w14:paraId="6D6E4A84" w14:textId="77777777" w:rsidR="00A226EC" w:rsidRPr="007E08C0" w:rsidRDefault="00A226EC" w:rsidP="007E08C0">
      <w:pPr>
        <w:widowControl w:val="0"/>
        <w:autoSpaceDE w:val="0"/>
        <w:autoSpaceDN w:val="0"/>
        <w:adjustRightInd w:val="0"/>
        <w:spacing w:line="360" w:lineRule="auto"/>
        <w:rPr>
          <w:rFonts w:ascii="Arial" w:hAnsi="Arial"/>
          <w:color w:val="000000"/>
          <w:sz w:val="18"/>
          <w:szCs w:val="18"/>
        </w:rPr>
      </w:pPr>
    </w:p>
    <w:tbl>
      <w:tblPr>
        <w:tblW w:w="0" w:type="auto"/>
        <w:tblLayout w:type="fixed"/>
        <w:tblCellMar>
          <w:left w:w="70" w:type="dxa"/>
          <w:right w:w="70" w:type="dxa"/>
        </w:tblCellMar>
        <w:tblLook w:val="0000" w:firstRow="0" w:lastRow="0" w:firstColumn="0" w:lastColumn="0" w:noHBand="0" w:noVBand="0"/>
      </w:tblPr>
      <w:tblGrid>
        <w:gridCol w:w="470"/>
        <w:gridCol w:w="5700"/>
        <w:gridCol w:w="1100"/>
        <w:gridCol w:w="1100"/>
        <w:gridCol w:w="1100"/>
      </w:tblGrid>
      <w:tr w:rsidR="00A226EC" w:rsidRPr="007E08C0" w14:paraId="564E197A" w14:textId="77777777" w:rsidTr="00A226EC">
        <w:tc>
          <w:tcPr>
            <w:tcW w:w="470" w:type="dxa"/>
            <w:tcBorders>
              <w:top w:val="nil"/>
              <w:left w:val="nil"/>
              <w:bottom w:val="single" w:sz="6" w:space="0" w:color="auto"/>
              <w:right w:val="nil"/>
            </w:tcBorders>
          </w:tcPr>
          <w:p w14:paraId="3B2DA19D"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proofErr w:type="spellStart"/>
            <w:r w:rsidRPr="007E08C0">
              <w:rPr>
                <w:rFonts w:ascii="Arial" w:hAnsi="Arial"/>
                <w:color w:val="000000"/>
                <w:sz w:val="18"/>
                <w:szCs w:val="18"/>
              </w:rPr>
              <w:t>Lp</w:t>
            </w:r>
            <w:proofErr w:type="spellEnd"/>
          </w:p>
        </w:tc>
        <w:tc>
          <w:tcPr>
            <w:tcW w:w="5700" w:type="dxa"/>
            <w:tcBorders>
              <w:top w:val="nil"/>
              <w:left w:val="nil"/>
              <w:bottom w:val="single" w:sz="6" w:space="0" w:color="auto"/>
              <w:right w:val="nil"/>
            </w:tcBorders>
          </w:tcPr>
          <w:p w14:paraId="609DE105"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Arial" w:hAnsi="Arial"/>
                <w:color w:val="000000"/>
                <w:sz w:val="18"/>
                <w:szCs w:val="18"/>
              </w:rPr>
              <w:t>Opis obciążenia</w:t>
            </w:r>
          </w:p>
        </w:tc>
        <w:tc>
          <w:tcPr>
            <w:tcW w:w="1100" w:type="dxa"/>
            <w:tcBorders>
              <w:top w:val="nil"/>
              <w:left w:val="nil"/>
              <w:bottom w:val="single" w:sz="6" w:space="0" w:color="auto"/>
              <w:right w:val="nil"/>
            </w:tcBorders>
          </w:tcPr>
          <w:p w14:paraId="23CE669E"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proofErr w:type="spellStart"/>
            <w:r w:rsidRPr="007E08C0">
              <w:rPr>
                <w:rFonts w:ascii="Arial" w:hAnsi="Arial"/>
                <w:color w:val="000000"/>
                <w:sz w:val="18"/>
                <w:szCs w:val="18"/>
              </w:rPr>
              <w:t>Obc</w:t>
            </w:r>
            <w:proofErr w:type="spellEnd"/>
            <w:r w:rsidRPr="007E08C0">
              <w:rPr>
                <w:rFonts w:ascii="Arial" w:hAnsi="Arial"/>
                <w:color w:val="000000"/>
                <w:sz w:val="18"/>
                <w:szCs w:val="18"/>
              </w:rPr>
              <w:t xml:space="preserve">. char. </w:t>
            </w:r>
          </w:p>
          <w:p w14:paraId="40438128"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proofErr w:type="spellStart"/>
            <w:r w:rsidRPr="007E08C0">
              <w:rPr>
                <w:rFonts w:ascii="Arial" w:hAnsi="Arial"/>
                <w:color w:val="000000"/>
                <w:sz w:val="18"/>
                <w:szCs w:val="18"/>
              </w:rPr>
              <w:t>kN</w:t>
            </w:r>
            <w:proofErr w:type="spellEnd"/>
            <w:r w:rsidRPr="007E08C0">
              <w:rPr>
                <w:rFonts w:ascii="Arial" w:hAnsi="Arial"/>
                <w:color w:val="000000"/>
                <w:sz w:val="18"/>
                <w:szCs w:val="18"/>
              </w:rPr>
              <w:t>/m</w:t>
            </w:r>
            <w:r w:rsidRPr="007E08C0">
              <w:rPr>
                <w:rFonts w:ascii="Arial" w:hAnsi="Arial"/>
                <w:color w:val="000000"/>
                <w:sz w:val="18"/>
                <w:szCs w:val="18"/>
                <w:vertAlign w:val="superscript"/>
              </w:rPr>
              <w:t>2</w:t>
            </w:r>
          </w:p>
        </w:tc>
        <w:tc>
          <w:tcPr>
            <w:tcW w:w="1100" w:type="dxa"/>
            <w:tcBorders>
              <w:top w:val="nil"/>
              <w:left w:val="nil"/>
              <w:bottom w:val="single" w:sz="6" w:space="0" w:color="auto"/>
              <w:right w:val="nil"/>
            </w:tcBorders>
          </w:tcPr>
          <w:p w14:paraId="78BEB97D"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Symbol" w:hAnsi="Symbol" w:cs="Symbol"/>
                <w:color w:val="000000"/>
                <w:sz w:val="18"/>
                <w:szCs w:val="18"/>
              </w:rPr>
              <w:t></w:t>
            </w:r>
            <w:r w:rsidRPr="007E08C0">
              <w:rPr>
                <w:rFonts w:ascii="Arial" w:hAnsi="Arial"/>
                <w:color w:val="000000"/>
                <w:sz w:val="18"/>
                <w:szCs w:val="18"/>
                <w:vertAlign w:val="subscript"/>
              </w:rPr>
              <w:t>f</w:t>
            </w:r>
          </w:p>
        </w:tc>
        <w:tc>
          <w:tcPr>
            <w:tcW w:w="1100" w:type="dxa"/>
            <w:tcBorders>
              <w:top w:val="nil"/>
              <w:left w:val="nil"/>
              <w:bottom w:val="single" w:sz="6" w:space="0" w:color="auto"/>
              <w:right w:val="nil"/>
            </w:tcBorders>
          </w:tcPr>
          <w:p w14:paraId="47DEE812"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proofErr w:type="spellStart"/>
            <w:r w:rsidRPr="007E08C0">
              <w:rPr>
                <w:rFonts w:ascii="Arial" w:hAnsi="Arial"/>
                <w:color w:val="000000"/>
                <w:sz w:val="18"/>
                <w:szCs w:val="18"/>
              </w:rPr>
              <w:t>Obc</w:t>
            </w:r>
            <w:proofErr w:type="spellEnd"/>
            <w:r w:rsidRPr="007E08C0">
              <w:rPr>
                <w:rFonts w:ascii="Arial" w:hAnsi="Arial"/>
                <w:color w:val="000000"/>
                <w:sz w:val="18"/>
                <w:szCs w:val="18"/>
              </w:rPr>
              <w:t xml:space="preserve">. </w:t>
            </w:r>
            <w:proofErr w:type="spellStart"/>
            <w:r w:rsidRPr="007E08C0">
              <w:rPr>
                <w:rFonts w:ascii="Arial" w:hAnsi="Arial"/>
                <w:color w:val="000000"/>
                <w:sz w:val="18"/>
                <w:szCs w:val="18"/>
              </w:rPr>
              <w:t>obl</w:t>
            </w:r>
            <w:proofErr w:type="spellEnd"/>
            <w:r w:rsidRPr="007E08C0">
              <w:rPr>
                <w:rFonts w:ascii="Arial" w:hAnsi="Arial"/>
                <w:color w:val="000000"/>
                <w:sz w:val="18"/>
                <w:szCs w:val="18"/>
              </w:rPr>
              <w:t xml:space="preserve">. </w:t>
            </w:r>
          </w:p>
          <w:p w14:paraId="4D79D786"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proofErr w:type="spellStart"/>
            <w:r w:rsidRPr="007E08C0">
              <w:rPr>
                <w:rFonts w:ascii="Arial" w:hAnsi="Arial"/>
                <w:color w:val="000000"/>
                <w:sz w:val="18"/>
                <w:szCs w:val="18"/>
              </w:rPr>
              <w:t>kN</w:t>
            </w:r>
            <w:proofErr w:type="spellEnd"/>
            <w:r w:rsidRPr="007E08C0">
              <w:rPr>
                <w:rFonts w:ascii="Arial" w:hAnsi="Arial"/>
                <w:color w:val="000000"/>
                <w:sz w:val="18"/>
                <w:szCs w:val="18"/>
              </w:rPr>
              <w:t>/m</w:t>
            </w:r>
            <w:r w:rsidRPr="007E08C0">
              <w:rPr>
                <w:rFonts w:ascii="Arial" w:hAnsi="Arial"/>
                <w:color w:val="000000"/>
                <w:sz w:val="18"/>
                <w:szCs w:val="18"/>
                <w:vertAlign w:val="superscript"/>
              </w:rPr>
              <w:t>2</w:t>
            </w:r>
          </w:p>
        </w:tc>
      </w:tr>
      <w:tr w:rsidR="00A226EC" w:rsidRPr="007E08C0" w14:paraId="578AE735" w14:textId="77777777" w:rsidTr="00A226EC">
        <w:tc>
          <w:tcPr>
            <w:tcW w:w="470" w:type="dxa"/>
            <w:tcBorders>
              <w:top w:val="nil"/>
              <w:left w:val="nil"/>
              <w:bottom w:val="nil"/>
              <w:right w:val="nil"/>
            </w:tcBorders>
          </w:tcPr>
          <w:p w14:paraId="0D344972"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Arial" w:hAnsi="Arial"/>
                <w:color w:val="000000"/>
                <w:sz w:val="18"/>
                <w:szCs w:val="18"/>
              </w:rPr>
              <w:t xml:space="preserve">1.  </w:t>
            </w:r>
          </w:p>
        </w:tc>
        <w:tc>
          <w:tcPr>
            <w:tcW w:w="5700" w:type="dxa"/>
            <w:tcBorders>
              <w:top w:val="nil"/>
              <w:left w:val="nil"/>
              <w:bottom w:val="nil"/>
              <w:right w:val="nil"/>
            </w:tcBorders>
          </w:tcPr>
          <w:p w14:paraId="29F25203" w14:textId="77777777" w:rsidR="00A226EC" w:rsidRPr="007E08C0" w:rsidRDefault="00A226EC" w:rsidP="007E08C0">
            <w:pPr>
              <w:widowControl w:val="0"/>
              <w:autoSpaceDE w:val="0"/>
              <w:autoSpaceDN w:val="0"/>
              <w:adjustRightInd w:val="0"/>
              <w:spacing w:line="360" w:lineRule="auto"/>
              <w:rPr>
                <w:rFonts w:ascii="Arial" w:hAnsi="Arial"/>
                <w:color w:val="000000"/>
                <w:sz w:val="18"/>
                <w:szCs w:val="18"/>
              </w:rPr>
            </w:pPr>
            <w:r w:rsidRPr="007E08C0">
              <w:rPr>
                <w:rFonts w:ascii="Arial" w:hAnsi="Arial"/>
                <w:color w:val="000000"/>
                <w:sz w:val="18"/>
                <w:szCs w:val="18"/>
              </w:rPr>
              <w:t xml:space="preserve">Maksymalne obciążenie śniegiem połaci dachu z przegrodą lub attyką wg PN-80/B-02010/Az1/Z1-5 (strefa 3, A=300 m n.p.m. -&gt; </w:t>
            </w:r>
            <w:proofErr w:type="spellStart"/>
            <w:r w:rsidRPr="007E08C0">
              <w:rPr>
                <w:rFonts w:ascii="Arial" w:hAnsi="Arial"/>
                <w:color w:val="000000"/>
                <w:sz w:val="18"/>
                <w:szCs w:val="18"/>
              </w:rPr>
              <w:t>Qk</w:t>
            </w:r>
            <w:proofErr w:type="spellEnd"/>
            <w:r w:rsidRPr="007E08C0">
              <w:rPr>
                <w:rFonts w:ascii="Arial" w:hAnsi="Arial"/>
                <w:color w:val="000000"/>
                <w:sz w:val="18"/>
                <w:szCs w:val="18"/>
              </w:rPr>
              <w:t xml:space="preserve"> = 1,200 </w:t>
            </w:r>
            <w:proofErr w:type="spellStart"/>
            <w:r w:rsidRPr="007E08C0">
              <w:rPr>
                <w:rFonts w:ascii="Arial" w:hAnsi="Arial"/>
                <w:color w:val="000000"/>
                <w:sz w:val="18"/>
                <w:szCs w:val="18"/>
              </w:rPr>
              <w:t>kN</w:t>
            </w:r>
            <w:proofErr w:type="spellEnd"/>
            <w:r w:rsidRPr="007E08C0">
              <w:rPr>
                <w:rFonts w:ascii="Arial" w:hAnsi="Arial"/>
                <w:color w:val="000000"/>
                <w:sz w:val="18"/>
                <w:szCs w:val="18"/>
              </w:rPr>
              <w:t>/m2, h = 6,0 m -&gt; C2=2,0)  [2,400kN/m2]</w:t>
            </w:r>
          </w:p>
        </w:tc>
        <w:tc>
          <w:tcPr>
            <w:tcW w:w="1100" w:type="dxa"/>
            <w:tcBorders>
              <w:top w:val="nil"/>
              <w:left w:val="nil"/>
              <w:bottom w:val="nil"/>
              <w:right w:val="nil"/>
            </w:tcBorders>
          </w:tcPr>
          <w:p w14:paraId="50410E63"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Arial" w:hAnsi="Arial"/>
                <w:color w:val="000000"/>
                <w:sz w:val="18"/>
                <w:szCs w:val="18"/>
              </w:rPr>
              <w:t>2,40</w:t>
            </w:r>
          </w:p>
        </w:tc>
        <w:tc>
          <w:tcPr>
            <w:tcW w:w="1100" w:type="dxa"/>
            <w:tcBorders>
              <w:top w:val="nil"/>
              <w:left w:val="nil"/>
              <w:bottom w:val="nil"/>
              <w:right w:val="nil"/>
            </w:tcBorders>
          </w:tcPr>
          <w:p w14:paraId="6AD1C8E0"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Arial" w:hAnsi="Arial"/>
                <w:color w:val="000000"/>
                <w:sz w:val="18"/>
                <w:szCs w:val="18"/>
              </w:rPr>
              <w:t>1,50</w:t>
            </w:r>
          </w:p>
        </w:tc>
        <w:tc>
          <w:tcPr>
            <w:tcW w:w="1100" w:type="dxa"/>
            <w:tcBorders>
              <w:top w:val="nil"/>
              <w:left w:val="nil"/>
              <w:bottom w:val="nil"/>
              <w:right w:val="nil"/>
            </w:tcBorders>
          </w:tcPr>
          <w:p w14:paraId="0D141C35"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Arial" w:hAnsi="Arial"/>
                <w:color w:val="000000"/>
                <w:sz w:val="18"/>
                <w:szCs w:val="18"/>
              </w:rPr>
              <w:t>3,60</w:t>
            </w:r>
          </w:p>
        </w:tc>
      </w:tr>
    </w:tbl>
    <w:p w14:paraId="06D4C0D0" w14:textId="77777777" w:rsidR="00A226EC" w:rsidRPr="007E08C0" w:rsidRDefault="00A226EC" w:rsidP="007E08C0">
      <w:pPr>
        <w:widowControl w:val="0"/>
        <w:autoSpaceDE w:val="0"/>
        <w:autoSpaceDN w:val="0"/>
        <w:adjustRightInd w:val="0"/>
        <w:spacing w:line="360" w:lineRule="auto"/>
        <w:rPr>
          <w:rFonts w:ascii="Arial" w:hAnsi="Arial"/>
          <w:color w:val="000000"/>
          <w:sz w:val="18"/>
          <w:szCs w:val="18"/>
        </w:rPr>
      </w:pPr>
    </w:p>
    <w:p w14:paraId="2A846416" w14:textId="77777777" w:rsidR="00A226EC" w:rsidRPr="007E08C0" w:rsidRDefault="00A226EC" w:rsidP="007E08C0">
      <w:pPr>
        <w:widowControl w:val="0"/>
        <w:autoSpaceDE w:val="0"/>
        <w:autoSpaceDN w:val="0"/>
        <w:adjustRightInd w:val="0"/>
        <w:spacing w:line="360" w:lineRule="auto"/>
        <w:rPr>
          <w:rFonts w:ascii="Arial" w:hAnsi="Arial"/>
          <w:color w:val="000000"/>
          <w:sz w:val="18"/>
          <w:szCs w:val="18"/>
        </w:rPr>
      </w:pPr>
      <w:r w:rsidRPr="007E08C0">
        <w:rPr>
          <w:rFonts w:ascii="Arial" w:hAnsi="Arial"/>
          <w:b/>
          <w:bCs/>
          <w:color w:val="000000"/>
          <w:sz w:val="18"/>
          <w:szCs w:val="18"/>
        </w:rPr>
        <w:t>Tablica 3. Obciążenie wiatrem</w:t>
      </w:r>
    </w:p>
    <w:p w14:paraId="34005711" w14:textId="77777777" w:rsidR="00A226EC" w:rsidRPr="007E08C0" w:rsidRDefault="00A226EC" w:rsidP="007E08C0">
      <w:pPr>
        <w:widowControl w:val="0"/>
        <w:autoSpaceDE w:val="0"/>
        <w:autoSpaceDN w:val="0"/>
        <w:adjustRightInd w:val="0"/>
        <w:spacing w:line="360" w:lineRule="auto"/>
        <w:rPr>
          <w:rFonts w:ascii="Arial" w:hAnsi="Arial"/>
          <w:color w:val="000000"/>
          <w:sz w:val="18"/>
          <w:szCs w:val="18"/>
        </w:rPr>
      </w:pPr>
    </w:p>
    <w:tbl>
      <w:tblPr>
        <w:tblW w:w="0" w:type="auto"/>
        <w:tblLayout w:type="fixed"/>
        <w:tblCellMar>
          <w:left w:w="70" w:type="dxa"/>
          <w:right w:w="70" w:type="dxa"/>
        </w:tblCellMar>
        <w:tblLook w:val="0000" w:firstRow="0" w:lastRow="0" w:firstColumn="0" w:lastColumn="0" w:noHBand="0" w:noVBand="0"/>
      </w:tblPr>
      <w:tblGrid>
        <w:gridCol w:w="470"/>
        <w:gridCol w:w="5700"/>
        <w:gridCol w:w="1100"/>
        <w:gridCol w:w="1100"/>
        <w:gridCol w:w="1100"/>
      </w:tblGrid>
      <w:tr w:rsidR="00A226EC" w:rsidRPr="007E08C0" w14:paraId="06CF9931" w14:textId="77777777" w:rsidTr="00A226EC">
        <w:tc>
          <w:tcPr>
            <w:tcW w:w="470" w:type="dxa"/>
            <w:tcBorders>
              <w:top w:val="nil"/>
              <w:left w:val="nil"/>
              <w:bottom w:val="single" w:sz="6" w:space="0" w:color="auto"/>
              <w:right w:val="nil"/>
            </w:tcBorders>
          </w:tcPr>
          <w:p w14:paraId="0C18EE10"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proofErr w:type="spellStart"/>
            <w:r w:rsidRPr="007E08C0">
              <w:rPr>
                <w:rFonts w:ascii="Arial" w:hAnsi="Arial"/>
                <w:color w:val="000000"/>
                <w:sz w:val="18"/>
                <w:szCs w:val="18"/>
              </w:rPr>
              <w:t>Lp</w:t>
            </w:r>
            <w:proofErr w:type="spellEnd"/>
          </w:p>
        </w:tc>
        <w:tc>
          <w:tcPr>
            <w:tcW w:w="5700" w:type="dxa"/>
            <w:tcBorders>
              <w:top w:val="nil"/>
              <w:left w:val="nil"/>
              <w:bottom w:val="single" w:sz="6" w:space="0" w:color="auto"/>
              <w:right w:val="nil"/>
            </w:tcBorders>
          </w:tcPr>
          <w:p w14:paraId="337188D8"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Arial" w:hAnsi="Arial"/>
                <w:color w:val="000000"/>
                <w:sz w:val="18"/>
                <w:szCs w:val="18"/>
              </w:rPr>
              <w:t>Opis obciążenia</w:t>
            </w:r>
          </w:p>
        </w:tc>
        <w:tc>
          <w:tcPr>
            <w:tcW w:w="1100" w:type="dxa"/>
            <w:tcBorders>
              <w:top w:val="nil"/>
              <w:left w:val="nil"/>
              <w:bottom w:val="single" w:sz="6" w:space="0" w:color="auto"/>
              <w:right w:val="nil"/>
            </w:tcBorders>
          </w:tcPr>
          <w:p w14:paraId="259BA6AE"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proofErr w:type="spellStart"/>
            <w:r w:rsidRPr="007E08C0">
              <w:rPr>
                <w:rFonts w:ascii="Arial" w:hAnsi="Arial"/>
                <w:color w:val="000000"/>
                <w:sz w:val="18"/>
                <w:szCs w:val="18"/>
              </w:rPr>
              <w:t>Obc</w:t>
            </w:r>
            <w:proofErr w:type="spellEnd"/>
            <w:r w:rsidRPr="007E08C0">
              <w:rPr>
                <w:rFonts w:ascii="Arial" w:hAnsi="Arial"/>
                <w:color w:val="000000"/>
                <w:sz w:val="18"/>
                <w:szCs w:val="18"/>
              </w:rPr>
              <w:t xml:space="preserve">. char. </w:t>
            </w:r>
          </w:p>
          <w:p w14:paraId="5F561D60"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proofErr w:type="spellStart"/>
            <w:r w:rsidRPr="007E08C0">
              <w:rPr>
                <w:rFonts w:ascii="Arial" w:hAnsi="Arial"/>
                <w:color w:val="000000"/>
                <w:sz w:val="18"/>
                <w:szCs w:val="18"/>
              </w:rPr>
              <w:t>kN</w:t>
            </w:r>
            <w:proofErr w:type="spellEnd"/>
            <w:r w:rsidRPr="007E08C0">
              <w:rPr>
                <w:rFonts w:ascii="Arial" w:hAnsi="Arial"/>
                <w:color w:val="000000"/>
                <w:sz w:val="18"/>
                <w:szCs w:val="18"/>
              </w:rPr>
              <w:t>/m</w:t>
            </w:r>
            <w:r w:rsidRPr="007E08C0">
              <w:rPr>
                <w:rFonts w:ascii="Arial" w:hAnsi="Arial"/>
                <w:color w:val="000000"/>
                <w:sz w:val="18"/>
                <w:szCs w:val="18"/>
                <w:vertAlign w:val="superscript"/>
              </w:rPr>
              <w:t>2</w:t>
            </w:r>
          </w:p>
        </w:tc>
        <w:tc>
          <w:tcPr>
            <w:tcW w:w="1100" w:type="dxa"/>
            <w:tcBorders>
              <w:top w:val="nil"/>
              <w:left w:val="nil"/>
              <w:bottom w:val="single" w:sz="6" w:space="0" w:color="auto"/>
              <w:right w:val="nil"/>
            </w:tcBorders>
          </w:tcPr>
          <w:p w14:paraId="05B1E69D"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Symbol" w:hAnsi="Symbol" w:cs="Symbol"/>
                <w:color w:val="000000"/>
                <w:sz w:val="18"/>
                <w:szCs w:val="18"/>
              </w:rPr>
              <w:t></w:t>
            </w:r>
            <w:r w:rsidRPr="007E08C0">
              <w:rPr>
                <w:rFonts w:ascii="Arial" w:hAnsi="Arial"/>
                <w:color w:val="000000"/>
                <w:sz w:val="18"/>
                <w:szCs w:val="18"/>
                <w:vertAlign w:val="subscript"/>
              </w:rPr>
              <w:t>f</w:t>
            </w:r>
          </w:p>
        </w:tc>
        <w:tc>
          <w:tcPr>
            <w:tcW w:w="1100" w:type="dxa"/>
            <w:tcBorders>
              <w:top w:val="nil"/>
              <w:left w:val="nil"/>
              <w:bottom w:val="single" w:sz="6" w:space="0" w:color="auto"/>
              <w:right w:val="nil"/>
            </w:tcBorders>
          </w:tcPr>
          <w:p w14:paraId="14E8B662"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proofErr w:type="spellStart"/>
            <w:r w:rsidRPr="007E08C0">
              <w:rPr>
                <w:rFonts w:ascii="Arial" w:hAnsi="Arial"/>
                <w:color w:val="000000"/>
                <w:sz w:val="18"/>
                <w:szCs w:val="18"/>
              </w:rPr>
              <w:t>Obc</w:t>
            </w:r>
            <w:proofErr w:type="spellEnd"/>
            <w:r w:rsidRPr="007E08C0">
              <w:rPr>
                <w:rFonts w:ascii="Arial" w:hAnsi="Arial"/>
                <w:color w:val="000000"/>
                <w:sz w:val="18"/>
                <w:szCs w:val="18"/>
              </w:rPr>
              <w:t xml:space="preserve">. </w:t>
            </w:r>
            <w:proofErr w:type="spellStart"/>
            <w:r w:rsidRPr="007E08C0">
              <w:rPr>
                <w:rFonts w:ascii="Arial" w:hAnsi="Arial"/>
                <w:color w:val="000000"/>
                <w:sz w:val="18"/>
                <w:szCs w:val="18"/>
              </w:rPr>
              <w:t>obl</w:t>
            </w:r>
            <w:proofErr w:type="spellEnd"/>
            <w:r w:rsidRPr="007E08C0">
              <w:rPr>
                <w:rFonts w:ascii="Arial" w:hAnsi="Arial"/>
                <w:color w:val="000000"/>
                <w:sz w:val="18"/>
                <w:szCs w:val="18"/>
              </w:rPr>
              <w:t xml:space="preserve">. </w:t>
            </w:r>
          </w:p>
          <w:p w14:paraId="3EA97A8F"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proofErr w:type="spellStart"/>
            <w:r w:rsidRPr="007E08C0">
              <w:rPr>
                <w:rFonts w:ascii="Arial" w:hAnsi="Arial"/>
                <w:color w:val="000000"/>
                <w:sz w:val="18"/>
                <w:szCs w:val="18"/>
              </w:rPr>
              <w:t>kN</w:t>
            </w:r>
            <w:proofErr w:type="spellEnd"/>
            <w:r w:rsidRPr="007E08C0">
              <w:rPr>
                <w:rFonts w:ascii="Arial" w:hAnsi="Arial"/>
                <w:color w:val="000000"/>
                <w:sz w:val="18"/>
                <w:szCs w:val="18"/>
              </w:rPr>
              <w:t>/m</w:t>
            </w:r>
            <w:r w:rsidRPr="007E08C0">
              <w:rPr>
                <w:rFonts w:ascii="Arial" w:hAnsi="Arial"/>
                <w:color w:val="000000"/>
                <w:sz w:val="18"/>
                <w:szCs w:val="18"/>
                <w:vertAlign w:val="superscript"/>
              </w:rPr>
              <w:t>2</w:t>
            </w:r>
          </w:p>
        </w:tc>
      </w:tr>
      <w:tr w:rsidR="00A226EC" w:rsidRPr="007E08C0" w14:paraId="08592BBD" w14:textId="77777777" w:rsidTr="00A226EC">
        <w:tc>
          <w:tcPr>
            <w:tcW w:w="470" w:type="dxa"/>
            <w:tcBorders>
              <w:top w:val="nil"/>
              <w:left w:val="nil"/>
              <w:bottom w:val="nil"/>
              <w:right w:val="nil"/>
            </w:tcBorders>
          </w:tcPr>
          <w:p w14:paraId="6534AD16"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Arial" w:hAnsi="Arial"/>
                <w:color w:val="000000"/>
                <w:sz w:val="18"/>
                <w:szCs w:val="18"/>
              </w:rPr>
              <w:t xml:space="preserve">1.  </w:t>
            </w:r>
          </w:p>
        </w:tc>
        <w:tc>
          <w:tcPr>
            <w:tcW w:w="5700" w:type="dxa"/>
            <w:tcBorders>
              <w:top w:val="nil"/>
              <w:left w:val="nil"/>
              <w:bottom w:val="nil"/>
              <w:right w:val="nil"/>
            </w:tcBorders>
          </w:tcPr>
          <w:p w14:paraId="30E11F5A" w14:textId="77777777" w:rsidR="00A226EC" w:rsidRPr="007E08C0" w:rsidRDefault="00A226EC" w:rsidP="007E08C0">
            <w:pPr>
              <w:widowControl w:val="0"/>
              <w:autoSpaceDE w:val="0"/>
              <w:autoSpaceDN w:val="0"/>
              <w:adjustRightInd w:val="0"/>
              <w:spacing w:line="360" w:lineRule="auto"/>
              <w:rPr>
                <w:rFonts w:ascii="Arial" w:hAnsi="Arial"/>
                <w:color w:val="000000"/>
                <w:sz w:val="18"/>
                <w:szCs w:val="18"/>
              </w:rPr>
            </w:pPr>
            <w:r w:rsidRPr="007E08C0">
              <w:rPr>
                <w:rFonts w:ascii="Arial" w:hAnsi="Arial"/>
                <w:color w:val="000000"/>
                <w:sz w:val="18"/>
                <w:szCs w:val="18"/>
              </w:rPr>
              <w:t xml:space="preserve">Obciążenie wiatrem połaci zawietrznej wiaty jednospadowej - </w:t>
            </w:r>
            <w:proofErr w:type="spellStart"/>
            <w:r w:rsidRPr="007E08C0">
              <w:rPr>
                <w:rFonts w:ascii="Arial" w:hAnsi="Arial"/>
                <w:color w:val="000000"/>
                <w:sz w:val="18"/>
                <w:szCs w:val="18"/>
              </w:rPr>
              <w:t>krawedź</w:t>
            </w:r>
            <w:proofErr w:type="spellEnd"/>
            <w:r w:rsidRPr="007E08C0">
              <w:rPr>
                <w:rFonts w:ascii="Arial" w:hAnsi="Arial"/>
                <w:color w:val="000000"/>
                <w:sz w:val="18"/>
                <w:szCs w:val="18"/>
              </w:rPr>
              <w:t xml:space="preserve"> "a" wg PN-B-02011:1977/Az1/Z1-10 (strefa I, H=300 m n.p.m. -&gt; </w:t>
            </w:r>
            <w:proofErr w:type="spellStart"/>
            <w:r w:rsidRPr="007E08C0">
              <w:rPr>
                <w:rFonts w:ascii="Arial" w:hAnsi="Arial"/>
                <w:color w:val="000000"/>
                <w:sz w:val="18"/>
                <w:szCs w:val="18"/>
              </w:rPr>
              <w:t>qk</w:t>
            </w:r>
            <w:proofErr w:type="spellEnd"/>
            <w:r w:rsidRPr="007E08C0">
              <w:rPr>
                <w:rFonts w:ascii="Arial" w:hAnsi="Arial"/>
                <w:color w:val="000000"/>
                <w:sz w:val="18"/>
                <w:szCs w:val="18"/>
              </w:rPr>
              <w:t xml:space="preserve"> = 0,30kN/m2, teren A, z=H=5,0 m, -&gt; Ce=0,75 -&gt; </w:t>
            </w:r>
            <w:proofErr w:type="spellStart"/>
            <w:r w:rsidRPr="007E08C0">
              <w:rPr>
                <w:rFonts w:ascii="Arial" w:hAnsi="Arial"/>
                <w:color w:val="000000"/>
                <w:sz w:val="18"/>
                <w:szCs w:val="18"/>
              </w:rPr>
              <w:t>wsp</w:t>
            </w:r>
            <w:proofErr w:type="spellEnd"/>
            <w:r w:rsidRPr="007E08C0">
              <w:rPr>
                <w:rFonts w:ascii="Arial" w:hAnsi="Arial"/>
                <w:color w:val="000000"/>
                <w:sz w:val="18"/>
                <w:szCs w:val="18"/>
              </w:rPr>
              <w:t>. aerodyn. C=-2,0, beta=1,80)  [-0,810kN/m2]</w:t>
            </w:r>
          </w:p>
        </w:tc>
        <w:tc>
          <w:tcPr>
            <w:tcW w:w="1100" w:type="dxa"/>
            <w:tcBorders>
              <w:top w:val="nil"/>
              <w:left w:val="nil"/>
              <w:bottom w:val="nil"/>
              <w:right w:val="nil"/>
            </w:tcBorders>
          </w:tcPr>
          <w:p w14:paraId="477C8AEC"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Arial" w:hAnsi="Arial"/>
                <w:color w:val="000000"/>
                <w:sz w:val="18"/>
                <w:szCs w:val="18"/>
              </w:rPr>
              <w:t>-0,81</w:t>
            </w:r>
          </w:p>
        </w:tc>
        <w:tc>
          <w:tcPr>
            <w:tcW w:w="1100" w:type="dxa"/>
            <w:tcBorders>
              <w:top w:val="nil"/>
              <w:left w:val="nil"/>
              <w:bottom w:val="nil"/>
              <w:right w:val="nil"/>
            </w:tcBorders>
          </w:tcPr>
          <w:p w14:paraId="0FEA67AA"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Arial" w:hAnsi="Arial"/>
                <w:color w:val="000000"/>
                <w:sz w:val="18"/>
                <w:szCs w:val="18"/>
              </w:rPr>
              <w:t>1,50</w:t>
            </w:r>
          </w:p>
        </w:tc>
        <w:tc>
          <w:tcPr>
            <w:tcW w:w="1100" w:type="dxa"/>
            <w:tcBorders>
              <w:top w:val="nil"/>
              <w:left w:val="nil"/>
              <w:bottom w:val="nil"/>
              <w:right w:val="nil"/>
            </w:tcBorders>
          </w:tcPr>
          <w:p w14:paraId="2E9795C3"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Arial" w:hAnsi="Arial"/>
                <w:color w:val="000000"/>
                <w:sz w:val="18"/>
                <w:szCs w:val="18"/>
              </w:rPr>
              <w:t>-1,22</w:t>
            </w:r>
          </w:p>
        </w:tc>
      </w:tr>
      <w:tr w:rsidR="00A226EC" w:rsidRPr="007E08C0" w14:paraId="0154E3DF" w14:textId="77777777" w:rsidTr="00A226EC">
        <w:tc>
          <w:tcPr>
            <w:tcW w:w="470" w:type="dxa"/>
            <w:tcBorders>
              <w:top w:val="nil"/>
              <w:left w:val="nil"/>
              <w:bottom w:val="nil"/>
              <w:right w:val="nil"/>
            </w:tcBorders>
          </w:tcPr>
          <w:p w14:paraId="5FEFB997"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Arial" w:hAnsi="Arial"/>
                <w:color w:val="000000"/>
                <w:sz w:val="18"/>
                <w:szCs w:val="18"/>
              </w:rPr>
              <w:t xml:space="preserve">2.  </w:t>
            </w:r>
          </w:p>
        </w:tc>
        <w:tc>
          <w:tcPr>
            <w:tcW w:w="5700" w:type="dxa"/>
            <w:tcBorders>
              <w:top w:val="nil"/>
              <w:left w:val="nil"/>
              <w:bottom w:val="nil"/>
              <w:right w:val="nil"/>
            </w:tcBorders>
          </w:tcPr>
          <w:p w14:paraId="0AAFBE16" w14:textId="77777777" w:rsidR="00A226EC" w:rsidRPr="007E08C0" w:rsidRDefault="00A226EC" w:rsidP="007E08C0">
            <w:pPr>
              <w:widowControl w:val="0"/>
              <w:autoSpaceDE w:val="0"/>
              <w:autoSpaceDN w:val="0"/>
              <w:adjustRightInd w:val="0"/>
              <w:spacing w:line="360" w:lineRule="auto"/>
              <w:rPr>
                <w:rFonts w:ascii="Arial" w:hAnsi="Arial"/>
                <w:color w:val="000000"/>
                <w:sz w:val="18"/>
                <w:szCs w:val="18"/>
              </w:rPr>
            </w:pPr>
            <w:r w:rsidRPr="007E08C0">
              <w:rPr>
                <w:rFonts w:ascii="Arial" w:hAnsi="Arial"/>
                <w:color w:val="000000"/>
                <w:sz w:val="18"/>
                <w:szCs w:val="18"/>
              </w:rPr>
              <w:t xml:space="preserve">Obciążenie wiatrem połaci nawietrznej wiaty jednospadowej - </w:t>
            </w:r>
            <w:proofErr w:type="spellStart"/>
            <w:r w:rsidRPr="007E08C0">
              <w:rPr>
                <w:rFonts w:ascii="Arial" w:hAnsi="Arial"/>
                <w:color w:val="000000"/>
                <w:sz w:val="18"/>
                <w:szCs w:val="18"/>
              </w:rPr>
              <w:t>krawedź</w:t>
            </w:r>
            <w:proofErr w:type="spellEnd"/>
            <w:r w:rsidRPr="007E08C0">
              <w:rPr>
                <w:rFonts w:ascii="Arial" w:hAnsi="Arial"/>
                <w:color w:val="000000"/>
                <w:sz w:val="18"/>
                <w:szCs w:val="18"/>
              </w:rPr>
              <w:t xml:space="preserve"> "a" wg PN-B-02011:1977/Az1/Z1-10 (strefa I, H=300 m n.p.m. -&gt; </w:t>
            </w:r>
            <w:proofErr w:type="spellStart"/>
            <w:r w:rsidRPr="007E08C0">
              <w:rPr>
                <w:rFonts w:ascii="Arial" w:hAnsi="Arial"/>
                <w:color w:val="000000"/>
                <w:sz w:val="18"/>
                <w:szCs w:val="18"/>
              </w:rPr>
              <w:t>qk</w:t>
            </w:r>
            <w:proofErr w:type="spellEnd"/>
            <w:r w:rsidRPr="007E08C0">
              <w:rPr>
                <w:rFonts w:ascii="Arial" w:hAnsi="Arial"/>
                <w:color w:val="000000"/>
                <w:sz w:val="18"/>
                <w:szCs w:val="18"/>
              </w:rPr>
              <w:t xml:space="preserve"> = 0,30kN/m2, teren A, z=H=5,0 m, -&gt; Ce=0,75 -&gt; </w:t>
            </w:r>
            <w:proofErr w:type="spellStart"/>
            <w:r w:rsidRPr="007E08C0">
              <w:rPr>
                <w:rFonts w:ascii="Arial" w:hAnsi="Arial"/>
                <w:color w:val="000000"/>
                <w:sz w:val="18"/>
                <w:szCs w:val="18"/>
              </w:rPr>
              <w:t>wsp</w:t>
            </w:r>
            <w:proofErr w:type="spellEnd"/>
            <w:r w:rsidRPr="007E08C0">
              <w:rPr>
                <w:rFonts w:ascii="Arial" w:hAnsi="Arial"/>
                <w:color w:val="000000"/>
                <w:sz w:val="18"/>
                <w:szCs w:val="18"/>
              </w:rPr>
              <w:t>. aerodyn. C=2,0, beta=1,80)  [0,810kN/m2]</w:t>
            </w:r>
          </w:p>
        </w:tc>
        <w:tc>
          <w:tcPr>
            <w:tcW w:w="1100" w:type="dxa"/>
            <w:tcBorders>
              <w:top w:val="nil"/>
              <w:left w:val="nil"/>
              <w:bottom w:val="nil"/>
              <w:right w:val="nil"/>
            </w:tcBorders>
          </w:tcPr>
          <w:p w14:paraId="131BF882"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Arial" w:hAnsi="Arial"/>
                <w:color w:val="000000"/>
                <w:sz w:val="18"/>
                <w:szCs w:val="18"/>
              </w:rPr>
              <w:t>0,81</w:t>
            </w:r>
          </w:p>
        </w:tc>
        <w:tc>
          <w:tcPr>
            <w:tcW w:w="1100" w:type="dxa"/>
            <w:tcBorders>
              <w:top w:val="nil"/>
              <w:left w:val="nil"/>
              <w:bottom w:val="nil"/>
              <w:right w:val="nil"/>
            </w:tcBorders>
          </w:tcPr>
          <w:p w14:paraId="331954A4"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Arial" w:hAnsi="Arial"/>
                <w:color w:val="000000"/>
                <w:sz w:val="18"/>
                <w:szCs w:val="18"/>
              </w:rPr>
              <w:t>1,50</w:t>
            </w:r>
          </w:p>
        </w:tc>
        <w:tc>
          <w:tcPr>
            <w:tcW w:w="1100" w:type="dxa"/>
            <w:tcBorders>
              <w:top w:val="nil"/>
              <w:left w:val="nil"/>
              <w:bottom w:val="nil"/>
              <w:right w:val="nil"/>
            </w:tcBorders>
          </w:tcPr>
          <w:p w14:paraId="6DD0E101" w14:textId="77777777" w:rsidR="00A226EC" w:rsidRPr="007E08C0" w:rsidRDefault="00A226EC" w:rsidP="007E08C0">
            <w:pPr>
              <w:widowControl w:val="0"/>
              <w:autoSpaceDE w:val="0"/>
              <w:autoSpaceDN w:val="0"/>
              <w:adjustRightInd w:val="0"/>
              <w:spacing w:line="360" w:lineRule="auto"/>
              <w:jc w:val="center"/>
              <w:rPr>
                <w:rFonts w:ascii="Arial" w:hAnsi="Arial"/>
                <w:color w:val="000000"/>
                <w:sz w:val="18"/>
                <w:szCs w:val="18"/>
              </w:rPr>
            </w:pPr>
            <w:r w:rsidRPr="007E08C0">
              <w:rPr>
                <w:rFonts w:ascii="Arial" w:hAnsi="Arial"/>
                <w:color w:val="000000"/>
                <w:sz w:val="18"/>
                <w:szCs w:val="18"/>
              </w:rPr>
              <w:t>1,22</w:t>
            </w:r>
          </w:p>
        </w:tc>
      </w:tr>
    </w:tbl>
    <w:p w14:paraId="505A58F1" w14:textId="33CB9696" w:rsidR="00A226EC" w:rsidRPr="007E08C0" w:rsidRDefault="00A226EC" w:rsidP="007E08C0">
      <w:pPr>
        <w:suppressAutoHyphens w:val="0"/>
        <w:spacing w:line="360" w:lineRule="auto"/>
        <w:rPr>
          <w:rFonts w:ascii="Arial" w:hAnsi="Arial" w:cs="Arial"/>
          <w:b/>
          <w:bCs/>
          <w:color w:val="000000"/>
        </w:rPr>
      </w:pPr>
    </w:p>
    <w:p w14:paraId="492222EF" w14:textId="5868C9F4" w:rsidR="00117DA9" w:rsidRPr="007E08C0" w:rsidRDefault="00A226EC"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Z</w:t>
      </w:r>
      <w:r w:rsidR="00117DA9" w:rsidRPr="007E08C0">
        <w:rPr>
          <w:rFonts w:ascii="Arial" w:hAnsi="Arial" w:cs="Arial"/>
          <w:b/>
          <w:bCs/>
          <w:color w:val="000000"/>
        </w:rPr>
        <w:t>ebranie obciążeń na stro</w:t>
      </w:r>
      <w:r w:rsidR="00CD1362" w:rsidRPr="007E08C0">
        <w:rPr>
          <w:rFonts w:ascii="Arial" w:hAnsi="Arial" w:cs="Arial"/>
          <w:b/>
          <w:bCs/>
          <w:color w:val="000000"/>
        </w:rPr>
        <w:t xml:space="preserve">p </w:t>
      </w:r>
      <w:proofErr w:type="spellStart"/>
      <w:r w:rsidR="00CD1362" w:rsidRPr="007E08C0">
        <w:rPr>
          <w:rFonts w:ascii="Arial" w:hAnsi="Arial" w:cs="Arial"/>
          <w:b/>
          <w:bCs/>
          <w:color w:val="000000"/>
        </w:rPr>
        <w:t>międzykondygnacyjny</w:t>
      </w:r>
      <w:proofErr w:type="spellEnd"/>
    </w:p>
    <w:p w14:paraId="3DA31047" w14:textId="77777777" w:rsidR="00117DA9" w:rsidRPr="007E08C0" w:rsidRDefault="00117DA9" w:rsidP="007E08C0">
      <w:pPr>
        <w:widowControl w:val="0"/>
        <w:autoSpaceDE w:val="0"/>
        <w:autoSpaceDN w:val="0"/>
        <w:adjustRightInd w:val="0"/>
        <w:spacing w:line="360" w:lineRule="auto"/>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117DA9" w:rsidRPr="007E08C0" w14:paraId="545F595F" w14:textId="77777777">
        <w:tc>
          <w:tcPr>
            <w:tcW w:w="470" w:type="dxa"/>
            <w:tcBorders>
              <w:top w:val="nil"/>
              <w:left w:val="nil"/>
              <w:bottom w:val="single" w:sz="6" w:space="0" w:color="auto"/>
              <w:right w:val="nil"/>
            </w:tcBorders>
          </w:tcPr>
          <w:p w14:paraId="33B44B63"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roofErr w:type="spellStart"/>
            <w:r w:rsidRPr="007E08C0">
              <w:rPr>
                <w:rFonts w:ascii="Arial" w:hAnsi="Arial" w:cs="Arial"/>
                <w:color w:val="000000"/>
                <w:sz w:val="16"/>
                <w:szCs w:val="16"/>
              </w:rPr>
              <w:t>Lp</w:t>
            </w:r>
            <w:proofErr w:type="spellEnd"/>
          </w:p>
        </w:tc>
        <w:tc>
          <w:tcPr>
            <w:tcW w:w="4600" w:type="dxa"/>
            <w:tcBorders>
              <w:top w:val="nil"/>
              <w:left w:val="nil"/>
              <w:bottom w:val="single" w:sz="6" w:space="0" w:color="auto"/>
              <w:right w:val="nil"/>
            </w:tcBorders>
          </w:tcPr>
          <w:p w14:paraId="26BCD568"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Opis obciążenia</w:t>
            </w:r>
          </w:p>
        </w:tc>
        <w:tc>
          <w:tcPr>
            <w:tcW w:w="1100" w:type="dxa"/>
            <w:tcBorders>
              <w:top w:val="nil"/>
              <w:left w:val="nil"/>
              <w:bottom w:val="single" w:sz="6" w:space="0" w:color="auto"/>
              <w:right w:val="nil"/>
            </w:tcBorders>
          </w:tcPr>
          <w:p w14:paraId="3553B25A"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roofErr w:type="spellStart"/>
            <w:r w:rsidRPr="007E08C0">
              <w:rPr>
                <w:rFonts w:ascii="Arial" w:hAnsi="Arial" w:cs="Arial"/>
                <w:color w:val="000000"/>
                <w:sz w:val="16"/>
                <w:szCs w:val="16"/>
              </w:rPr>
              <w:t>Obc</w:t>
            </w:r>
            <w:proofErr w:type="spellEnd"/>
            <w:r w:rsidRPr="007E08C0">
              <w:rPr>
                <w:rFonts w:ascii="Arial" w:hAnsi="Arial" w:cs="Arial"/>
                <w:color w:val="000000"/>
                <w:sz w:val="16"/>
                <w:szCs w:val="16"/>
              </w:rPr>
              <w:t xml:space="preserve">. char. </w:t>
            </w:r>
          </w:p>
          <w:p w14:paraId="66EDE9AE"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roofErr w:type="spellStart"/>
            <w:r w:rsidRPr="007E08C0">
              <w:rPr>
                <w:rFonts w:ascii="Arial" w:hAnsi="Arial" w:cs="Arial"/>
                <w:color w:val="000000"/>
                <w:sz w:val="16"/>
                <w:szCs w:val="16"/>
              </w:rPr>
              <w:t>kN</w:t>
            </w:r>
            <w:proofErr w:type="spellEnd"/>
            <w:r w:rsidRPr="007E08C0">
              <w:rPr>
                <w:rFonts w:ascii="Arial" w:hAnsi="Arial" w:cs="Arial"/>
                <w:color w:val="000000"/>
                <w:sz w:val="16"/>
                <w:szCs w:val="16"/>
              </w:rPr>
              <w:t>/m</w:t>
            </w:r>
            <w:r w:rsidRPr="007E08C0">
              <w:rPr>
                <w:rFonts w:ascii="Arial" w:hAnsi="Arial" w:cs="Arial"/>
                <w:color w:val="000000"/>
                <w:sz w:val="16"/>
                <w:szCs w:val="16"/>
                <w:vertAlign w:val="superscript"/>
              </w:rPr>
              <w:t>2</w:t>
            </w:r>
          </w:p>
        </w:tc>
        <w:tc>
          <w:tcPr>
            <w:tcW w:w="1100" w:type="dxa"/>
            <w:tcBorders>
              <w:top w:val="nil"/>
              <w:left w:val="nil"/>
              <w:bottom w:val="single" w:sz="6" w:space="0" w:color="auto"/>
              <w:right w:val="nil"/>
            </w:tcBorders>
          </w:tcPr>
          <w:p w14:paraId="502AA0E3"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vertAlign w:val="subscript"/>
              </w:rPr>
              <w:t>f</w:t>
            </w:r>
          </w:p>
        </w:tc>
        <w:tc>
          <w:tcPr>
            <w:tcW w:w="1100" w:type="dxa"/>
            <w:tcBorders>
              <w:top w:val="nil"/>
              <w:left w:val="nil"/>
              <w:bottom w:val="single" w:sz="6" w:space="0" w:color="auto"/>
              <w:right w:val="nil"/>
            </w:tcBorders>
          </w:tcPr>
          <w:p w14:paraId="0E6AF4CB"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k</w:t>
            </w:r>
            <w:r w:rsidRPr="007E08C0">
              <w:rPr>
                <w:rFonts w:ascii="Arial" w:hAnsi="Arial" w:cs="Arial"/>
                <w:color w:val="000000"/>
                <w:sz w:val="16"/>
                <w:szCs w:val="16"/>
                <w:vertAlign w:val="subscript"/>
              </w:rPr>
              <w:t>d</w:t>
            </w:r>
          </w:p>
        </w:tc>
        <w:tc>
          <w:tcPr>
            <w:tcW w:w="1100" w:type="dxa"/>
            <w:tcBorders>
              <w:top w:val="nil"/>
              <w:left w:val="nil"/>
              <w:bottom w:val="single" w:sz="6" w:space="0" w:color="auto"/>
              <w:right w:val="nil"/>
            </w:tcBorders>
          </w:tcPr>
          <w:p w14:paraId="383DB86F"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roofErr w:type="spellStart"/>
            <w:r w:rsidRPr="007E08C0">
              <w:rPr>
                <w:rFonts w:ascii="Arial" w:hAnsi="Arial" w:cs="Arial"/>
                <w:color w:val="000000"/>
                <w:sz w:val="16"/>
                <w:szCs w:val="16"/>
              </w:rPr>
              <w:t>Obc</w:t>
            </w:r>
            <w:proofErr w:type="spellEnd"/>
            <w:r w:rsidRPr="007E08C0">
              <w:rPr>
                <w:rFonts w:ascii="Arial" w:hAnsi="Arial" w:cs="Arial"/>
                <w:color w:val="000000"/>
                <w:sz w:val="16"/>
                <w:szCs w:val="16"/>
              </w:rPr>
              <w:t xml:space="preserve">. </w:t>
            </w:r>
            <w:proofErr w:type="spellStart"/>
            <w:r w:rsidRPr="007E08C0">
              <w:rPr>
                <w:rFonts w:ascii="Arial" w:hAnsi="Arial" w:cs="Arial"/>
                <w:color w:val="000000"/>
                <w:sz w:val="16"/>
                <w:szCs w:val="16"/>
              </w:rPr>
              <w:t>obl</w:t>
            </w:r>
            <w:proofErr w:type="spellEnd"/>
            <w:r w:rsidRPr="007E08C0">
              <w:rPr>
                <w:rFonts w:ascii="Arial" w:hAnsi="Arial" w:cs="Arial"/>
                <w:color w:val="000000"/>
                <w:sz w:val="16"/>
                <w:szCs w:val="16"/>
              </w:rPr>
              <w:t xml:space="preserve">. </w:t>
            </w:r>
          </w:p>
          <w:p w14:paraId="32D94601"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roofErr w:type="spellStart"/>
            <w:r w:rsidRPr="007E08C0">
              <w:rPr>
                <w:rFonts w:ascii="Arial" w:hAnsi="Arial" w:cs="Arial"/>
                <w:color w:val="000000"/>
                <w:sz w:val="16"/>
                <w:szCs w:val="16"/>
              </w:rPr>
              <w:t>kN</w:t>
            </w:r>
            <w:proofErr w:type="spellEnd"/>
            <w:r w:rsidRPr="007E08C0">
              <w:rPr>
                <w:rFonts w:ascii="Arial" w:hAnsi="Arial" w:cs="Arial"/>
                <w:color w:val="000000"/>
                <w:sz w:val="16"/>
                <w:szCs w:val="16"/>
              </w:rPr>
              <w:t>/m</w:t>
            </w:r>
            <w:r w:rsidRPr="007E08C0">
              <w:rPr>
                <w:rFonts w:ascii="Arial" w:hAnsi="Arial" w:cs="Arial"/>
                <w:color w:val="000000"/>
                <w:sz w:val="16"/>
                <w:szCs w:val="16"/>
                <w:vertAlign w:val="superscript"/>
              </w:rPr>
              <w:t>2</w:t>
            </w:r>
          </w:p>
        </w:tc>
      </w:tr>
      <w:tr w:rsidR="00117DA9" w:rsidRPr="007E08C0" w14:paraId="23C07B0D" w14:textId="77777777">
        <w:tc>
          <w:tcPr>
            <w:tcW w:w="470" w:type="dxa"/>
            <w:tcBorders>
              <w:top w:val="nil"/>
              <w:left w:val="nil"/>
              <w:bottom w:val="nil"/>
              <w:right w:val="nil"/>
            </w:tcBorders>
          </w:tcPr>
          <w:p w14:paraId="68F47683"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1.  </w:t>
            </w:r>
          </w:p>
        </w:tc>
        <w:tc>
          <w:tcPr>
            <w:tcW w:w="4600" w:type="dxa"/>
            <w:tcBorders>
              <w:top w:val="nil"/>
              <w:left w:val="nil"/>
              <w:bottom w:val="nil"/>
              <w:right w:val="nil"/>
            </w:tcBorders>
          </w:tcPr>
          <w:p w14:paraId="05737A1A"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Płytki kamionkowe grubości 14 mm na zaprawie cementowej 1:3 gr. 16-23 mm  [0,640kN/m2]</w:t>
            </w:r>
          </w:p>
        </w:tc>
        <w:tc>
          <w:tcPr>
            <w:tcW w:w="1100" w:type="dxa"/>
            <w:tcBorders>
              <w:top w:val="nil"/>
              <w:left w:val="nil"/>
              <w:bottom w:val="nil"/>
              <w:right w:val="nil"/>
            </w:tcBorders>
          </w:tcPr>
          <w:p w14:paraId="3A1FEA3F"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0,64</w:t>
            </w:r>
          </w:p>
        </w:tc>
        <w:tc>
          <w:tcPr>
            <w:tcW w:w="1100" w:type="dxa"/>
            <w:tcBorders>
              <w:top w:val="nil"/>
              <w:left w:val="nil"/>
              <w:bottom w:val="nil"/>
              <w:right w:val="nil"/>
            </w:tcBorders>
          </w:tcPr>
          <w:p w14:paraId="756A5291"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1,30</w:t>
            </w:r>
          </w:p>
        </w:tc>
        <w:tc>
          <w:tcPr>
            <w:tcW w:w="1100" w:type="dxa"/>
            <w:tcBorders>
              <w:top w:val="nil"/>
              <w:left w:val="nil"/>
              <w:bottom w:val="nil"/>
              <w:right w:val="nil"/>
            </w:tcBorders>
          </w:tcPr>
          <w:p w14:paraId="0AEE8329"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7B2A6062"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0,83</w:t>
            </w:r>
          </w:p>
        </w:tc>
      </w:tr>
      <w:tr w:rsidR="00117DA9" w:rsidRPr="007E08C0" w14:paraId="584FEFEA" w14:textId="77777777">
        <w:tc>
          <w:tcPr>
            <w:tcW w:w="470" w:type="dxa"/>
            <w:tcBorders>
              <w:top w:val="nil"/>
              <w:left w:val="nil"/>
              <w:bottom w:val="nil"/>
              <w:right w:val="nil"/>
            </w:tcBorders>
          </w:tcPr>
          <w:p w14:paraId="2A3D677C"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2.  </w:t>
            </w:r>
          </w:p>
        </w:tc>
        <w:tc>
          <w:tcPr>
            <w:tcW w:w="4600" w:type="dxa"/>
            <w:tcBorders>
              <w:top w:val="nil"/>
              <w:left w:val="nil"/>
              <w:bottom w:val="nil"/>
              <w:right w:val="nil"/>
            </w:tcBorders>
          </w:tcPr>
          <w:p w14:paraId="10B7B7A6"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Jastrych cementowy grub. 0,06 m  [21,0kN/m3·0,06m]</w:t>
            </w:r>
          </w:p>
        </w:tc>
        <w:tc>
          <w:tcPr>
            <w:tcW w:w="1100" w:type="dxa"/>
            <w:tcBorders>
              <w:top w:val="nil"/>
              <w:left w:val="nil"/>
              <w:bottom w:val="nil"/>
              <w:right w:val="nil"/>
            </w:tcBorders>
          </w:tcPr>
          <w:p w14:paraId="730D063C"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1,26</w:t>
            </w:r>
          </w:p>
        </w:tc>
        <w:tc>
          <w:tcPr>
            <w:tcW w:w="1100" w:type="dxa"/>
            <w:tcBorders>
              <w:top w:val="nil"/>
              <w:left w:val="nil"/>
              <w:bottom w:val="nil"/>
              <w:right w:val="nil"/>
            </w:tcBorders>
          </w:tcPr>
          <w:p w14:paraId="55B52F12"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1,30</w:t>
            </w:r>
          </w:p>
        </w:tc>
        <w:tc>
          <w:tcPr>
            <w:tcW w:w="1100" w:type="dxa"/>
            <w:tcBorders>
              <w:top w:val="nil"/>
              <w:left w:val="nil"/>
              <w:bottom w:val="nil"/>
              <w:right w:val="nil"/>
            </w:tcBorders>
          </w:tcPr>
          <w:p w14:paraId="22DBA85F"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5FD70E64"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1,64</w:t>
            </w:r>
          </w:p>
        </w:tc>
      </w:tr>
      <w:tr w:rsidR="00117DA9" w:rsidRPr="007E08C0" w14:paraId="63EF9816" w14:textId="77777777">
        <w:tc>
          <w:tcPr>
            <w:tcW w:w="470" w:type="dxa"/>
            <w:tcBorders>
              <w:top w:val="nil"/>
              <w:left w:val="nil"/>
              <w:bottom w:val="nil"/>
              <w:right w:val="nil"/>
            </w:tcBorders>
          </w:tcPr>
          <w:p w14:paraId="0DB3B8D4"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3.  </w:t>
            </w:r>
          </w:p>
        </w:tc>
        <w:tc>
          <w:tcPr>
            <w:tcW w:w="4600" w:type="dxa"/>
            <w:tcBorders>
              <w:top w:val="nil"/>
              <w:left w:val="nil"/>
              <w:bottom w:val="nil"/>
              <w:right w:val="nil"/>
            </w:tcBorders>
          </w:tcPr>
          <w:p w14:paraId="42C6682B"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Folia paroizolacyjna</w:t>
            </w:r>
          </w:p>
        </w:tc>
        <w:tc>
          <w:tcPr>
            <w:tcW w:w="1100" w:type="dxa"/>
            <w:tcBorders>
              <w:top w:val="nil"/>
              <w:left w:val="nil"/>
              <w:bottom w:val="nil"/>
              <w:right w:val="nil"/>
            </w:tcBorders>
          </w:tcPr>
          <w:p w14:paraId="50971A94"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0,10</w:t>
            </w:r>
          </w:p>
        </w:tc>
        <w:tc>
          <w:tcPr>
            <w:tcW w:w="1100" w:type="dxa"/>
            <w:tcBorders>
              <w:top w:val="nil"/>
              <w:left w:val="nil"/>
              <w:bottom w:val="nil"/>
              <w:right w:val="nil"/>
            </w:tcBorders>
          </w:tcPr>
          <w:p w14:paraId="4FE37B41"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1,30</w:t>
            </w:r>
          </w:p>
        </w:tc>
        <w:tc>
          <w:tcPr>
            <w:tcW w:w="1100" w:type="dxa"/>
            <w:tcBorders>
              <w:top w:val="nil"/>
              <w:left w:val="nil"/>
              <w:bottom w:val="nil"/>
              <w:right w:val="nil"/>
            </w:tcBorders>
          </w:tcPr>
          <w:p w14:paraId="64FC3E22"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3BE8902B"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0,13</w:t>
            </w:r>
          </w:p>
        </w:tc>
      </w:tr>
      <w:tr w:rsidR="00117DA9" w:rsidRPr="007E08C0" w14:paraId="6CCFF28B" w14:textId="77777777">
        <w:tc>
          <w:tcPr>
            <w:tcW w:w="470" w:type="dxa"/>
            <w:tcBorders>
              <w:top w:val="nil"/>
              <w:left w:val="nil"/>
              <w:bottom w:val="nil"/>
              <w:right w:val="nil"/>
            </w:tcBorders>
          </w:tcPr>
          <w:p w14:paraId="79AA755B"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lastRenderedPageBreak/>
              <w:t xml:space="preserve">4.  </w:t>
            </w:r>
          </w:p>
        </w:tc>
        <w:tc>
          <w:tcPr>
            <w:tcW w:w="4600" w:type="dxa"/>
            <w:tcBorders>
              <w:top w:val="nil"/>
              <w:left w:val="nil"/>
              <w:bottom w:val="nil"/>
              <w:right w:val="nil"/>
            </w:tcBorders>
          </w:tcPr>
          <w:p w14:paraId="1B651D72"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Styropian grub. 0,04 m  [0,45kN/m3·0,04m]</w:t>
            </w:r>
          </w:p>
        </w:tc>
        <w:tc>
          <w:tcPr>
            <w:tcW w:w="1100" w:type="dxa"/>
            <w:tcBorders>
              <w:top w:val="nil"/>
              <w:left w:val="nil"/>
              <w:bottom w:val="nil"/>
              <w:right w:val="nil"/>
            </w:tcBorders>
          </w:tcPr>
          <w:p w14:paraId="11275BC9"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0,02</w:t>
            </w:r>
          </w:p>
        </w:tc>
        <w:tc>
          <w:tcPr>
            <w:tcW w:w="1100" w:type="dxa"/>
            <w:tcBorders>
              <w:top w:val="nil"/>
              <w:left w:val="nil"/>
              <w:bottom w:val="nil"/>
              <w:right w:val="nil"/>
            </w:tcBorders>
          </w:tcPr>
          <w:p w14:paraId="2DF8D86E"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1,30</w:t>
            </w:r>
          </w:p>
        </w:tc>
        <w:tc>
          <w:tcPr>
            <w:tcW w:w="1100" w:type="dxa"/>
            <w:tcBorders>
              <w:top w:val="nil"/>
              <w:left w:val="nil"/>
              <w:bottom w:val="nil"/>
              <w:right w:val="nil"/>
            </w:tcBorders>
          </w:tcPr>
          <w:p w14:paraId="3E93C675"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46314FD2"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0,03</w:t>
            </w:r>
          </w:p>
        </w:tc>
      </w:tr>
      <w:tr w:rsidR="00117DA9" w:rsidRPr="007E08C0" w14:paraId="279B0839" w14:textId="77777777">
        <w:tc>
          <w:tcPr>
            <w:tcW w:w="470" w:type="dxa"/>
            <w:tcBorders>
              <w:top w:val="nil"/>
              <w:left w:val="nil"/>
              <w:bottom w:val="nil"/>
              <w:right w:val="nil"/>
            </w:tcBorders>
          </w:tcPr>
          <w:p w14:paraId="0098B4BD"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5.  </w:t>
            </w:r>
          </w:p>
        </w:tc>
        <w:tc>
          <w:tcPr>
            <w:tcW w:w="4600" w:type="dxa"/>
            <w:tcBorders>
              <w:top w:val="nil"/>
              <w:left w:val="nil"/>
              <w:bottom w:val="nil"/>
              <w:right w:val="nil"/>
            </w:tcBorders>
          </w:tcPr>
          <w:p w14:paraId="7D5A5C0C"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Folia </w:t>
            </w:r>
            <w:proofErr w:type="spellStart"/>
            <w:r w:rsidRPr="007E08C0">
              <w:rPr>
                <w:rFonts w:ascii="Arial" w:hAnsi="Arial" w:cs="Arial"/>
                <w:color w:val="000000"/>
                <w:sz w:val="16"/>
                <w:szCs w:val="16"/>
              </w:rPr>
              <w:t>hydroizolacyjna</w:t>
            </w:r>
            <w:proofErr w:type="spellEnd"/>
          </w:p>
        </w:tc>
        <w:tc>
          <w:tcPr>
            <w:tcW w:w="1100" w:type="dxa"/>
            <w:tcBorders>
              <w:top w:val="nil"/>
              <w:left w:val="nil"/>
              <w:bottom w:val="nil"/>
              <w:right w:val="nil"/>
            </w:tcBorders>
          </w:tcPr>
          <w:p w14:paraId="0E8A2AB4"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0,10</w:t>
            </w:r>
          </w:p>
        </w:tc>
        <w:tc>
          <w:tcPr>
            <w:tcW w:w="1100" w:type="dxa"/>
            <w:tcBorders>
              <w:top w:val="nil"/>
              <w:left w:val="nil"/>
              <w:bottom w:val="nil"/>
              <w:right w:val="nil"/>
            </w:tcBorders>
          </w:tcPr>
          <w:p w14:paraId="65950172"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1,30</w:t>
            </w:r>
          </w:p>
        </w:tc>
        <w:tc>
          <w:tcPr>
            <w:tcW w:w="1100" w:type="dxa"/>
            <w:tcBorders>
              <w:top w:val="nil"/>
              <w:left w:val="nil"/>
              <w:bottom w:val="nil"/>
              <w:right w:val="nil"/>
            </w:tcBorders>
          </w:tcPr>
          <w:p w14:paraId="20656C40"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6DF6940F"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0,13</w:t>
            </w:r>
          </w:p>
        </w:tc>
      </w:tr>
      <w:tr w:rsidR="00117DA9" w:rsidRPr="007E08C0" w14:paraId="68231998" w14:textId="77777777">
        <w:tc>
          <w:tcPr>
            <w:tcW w:w="470" w:type="dxa"/>
            <w:tcBorders>
              <w:top w:val="nil"/>
              <w:left w:val="nil"/>
              <w:bottom w:val="nil"/>
              <w:right w:val="nil"/>
            </w:tcBorders>
          </w:tcPr>
          <w:p w14:paraId="01974774"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6.  </w:t>
            </w:r>
          </w:p>
        </w:tc>
        <w:tc>
          <w:tcPr>
            <w:tcW w:w="4600" w:type="dxa"/>
            <w:tcBorders>
              <w:top w:val="nil"/>
              <w:left w:val="nil"/>
              <w:bottom w:val="nil"/>
              <w:right w:val="nil"/>
            </w:tcBorders>
          </w:tcPr>
          <w:p w14:paraId="239CF154"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Wylewka betonowa 5cm</w:t>
            </w:r>
          </w:p>
        </w:tc>
        <w:tc>
          <w:tcPr>
            <w:tcW w:w="1100" w:type="dxa"/>
            <w:tcBorders>
              <w:top w:val="nil"/>
              <w:left w:val="nil"/>
              <w:bottom w:val="nil"/>
              <w:right w:val="nil"/>
            </w:tcBorders>
          </w:tcPr>
          <w:p w14:paraId="56E2E23B"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1,25</w:t>
            </w:r>
          </w:p>
        </w:tc>
        <w:tc>
          <w:tcPr>
            <w:tcW w:w="1100" w:type="dxa"/>
            <w:tcBorders>
              <w:top w:val="nil"/>
              <w:left w:val="nil"/>
              <w:bottom w:val="nil"/>
              <w:right w:val="nil"/>
            </w:tcBorders>
          </w:tcPr>
          <w:p w14:paraId="590DD80C"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1,20</w:t>
            </w:r>
          </w:p>
        </w:tc>
        <w:tc>
          <w:tcPr>
            <w:tcW w:w="1100" w:type="dxa"/>
            <w:tcBorders>
              <w:top w:val="nil"/>
              <w:left w:val="nil"/>
              <w:bottom w:val="nil"/>
              <w:right w:val="nil"/>
            </w:tcBorders>
          </w:tcPr>
          <w:p w14:paraId="03262805"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69D9EB41"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1,50</w:t>
            </w:r>
          </w:p>
        </w:tc>
      </w:tr>
      <w:tr w:rsidR="00117DA9" w:rsidRPr="007E08C0" w14:paraId="1A766D5A" w14:textId="77777777">
        <w:tc>
          <w:tcPr>
            <w:tcW w:w="470" w:type="dxa"/>
            <w:tcBorders>
              <w:top w:val="nil"/>
              <w:left w:val="nil"/>
              <w:bottom w:val="nil"/>
              <w:right w:val="nil"/>
            </w:tcBorders>
          </w:tcPr>
          <w:p w14:paraId="2599CC2A"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7.  </w:t>
            </w:r>
          </w:p>
        </w:tc>
        <w:tc>
          <w:tcPr>
            <w:tcW w:w="4600" w:type="dxa"/>
            <w:tcBorders>
              <w:top w:val="nil"/>
              <w:left w:val="nil"/>
              <w:bottom w:val="nil"/>
              <w:right w:val="nil"/>
            </w:tcBorders>
          </w:tcPr>
          <w:p w14:paraId="183A28F9"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HC 150  [2,640kN/m2]</w:t>
            </w:r>
          </w:p>
        </w:tc>
        <w:tc>
          <w:tcPr>
            <w:tcW w:w="1100" w:type="dxa"/>
            <w:tcBorders>
              <w:top w:val="nil"/>
              <w:left w:val="nil"/>
              <w:bottom w:val="nil"/>
              <w:right w:val="nil"/>
            </w:tcBorders>
          </w:tcPr>
          <w:p w14:paraId="0A429767"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2,64</w:t>
            </w:r>
          </w:p>
        </w:tc>
        <w:tc>
          <w:tcPr>
            <w:tcW w:w="1100" w:type="dxa"/>
            <w:tcBorders>
              <w:top w:val="nil"/>
              <w:left w:val="nil"/>
              <w:bottom w:val="nil"/>
              <w:right w:val="nil"/>
            </w:tcBorders>
          </w:tcPr>
          <w:p w14:paraId="37B6EDB6"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1,10</w:t>
            </w:r>
          </w:p>
        </w:tc>
        <w:tc>
          <w:tcPr>
            <w:tcW w:w="1100" w:type="dxa"/>
            <w:tcBorders>
              <w:top w:val="nil"/>
              <w:left w:val="nil"/>
              <w:bottom w:val="nil"/>
              <w:right w:val="nil"/>
            </w:tcBorders>
          </w:tcPr>
          <w:p w14:paraId="7FCA27CB"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09659E4C"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2,90</w:t>
            </w:r>
          </w:p>
        </w:tc>
      </w:tr>
      <w:tr w:rsidR="00117DA9" w:rsidRPr="007E08C0" w14:paraId="1466605D" w14:textId="77777777">
        <w:tc>
          <w:tcPr>
            <w:tcW w:w="470" w:type="dxa"/>
            <w:tcBorders>
              <w:top w:val="nil"/>
              <w:left w:val="nil"/>
              <w:bottom w:val="nil"/>
              <w:right w:val="nil"/>
            </w:tcBorders>
          </w:tcPr>
          <w:p w14:paraId="4C4DE1D2"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8.  </w:t>
            </w:r>
          </w:p>
        </w:tc>
        <w:tc>
          <w:tcPr>
            <w:tcW w:w="4600" w:type="dxa"/>
            <w:tcBorders>
              <w:top w:val="nil"/>
              <w:left w:val="nil"/>
              <w:bottom w:val="nil"/>
              <w:right w:val="nil"/>
            </w:tcBorders>
          </w:tcPr>
          <w:p w14:paraId="62DD241B"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sufit podwieszany + instalacje podwieszone</w:t>
            </w:r>
          </w:p>
        </w:tc>
        <w:tc>
          <w:tcPr>
            <w:tcW w:w="1100" w:type="dxa"/>
            <w:tcBorders>
              <w:top w:val="nil"/>
              <w:left w:val="nil"/>
              <w:bottom w:val="nil"/>
              <w:right w:val="nil"/>
            </w:tcBorders>
          </w:tcPr>
          <w:p w14:paraId="58BF1273"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0,30</w:t>
            </w:r>
          </w:p>
        </w:tc>
        <w:tc>
          <w:tcPr>
            <w:tcW w:w="1100" w:type="dxa"/>
            <w:tcBorders>
              <w:top w:val="nil"/>
              <w:left w:val="nil"/>
              <w:bottom w:val="nil"/>
              <w:right w:val="nil"/>
            </w:tcBorders>
          </w:tcPr>
          <w:p w14:paraId="35339C2C"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1,00</w:t>
            </w:r>
          </w:p>
        </w:tc>
        <w:tc>
          <w:tcPr>
            <w:tcW w:w="1100" w:type="dxa"/>
            <w:tcBorders>
              <w:top w:val="nil"/>
              <w:left w:val="nil"/>
              <w:bottom w:val="nil"/>
              <w:right w:val="nil"/>
            </w:tcBorders>
          </w:tcPr>
          <w:p w14:paraId="17FB0806"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146F7EF6"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0,30</w:t>
            </w:r>
          </w:p>
        </w:tc>
      </w:tr>
      <w:tr w:rsidR="00117DA9" w:rsidRPr="007E08C0" w14:paraId="5BE8BE5B" w14:textId="77777777">
        <w:tc>
          <w:tcPr>
            <w:tcW w:w="470" w:type="dxa"/>
            <w:tcBorders>
              <w:top w:val="nil"/>
              <w:left w:val="nil"/>
              <w:bottom w:val="nil"/>
              <w:right w:val="nil"/>
            </w:tcBorders>
          </w:tcPr>
          <w:p w14:paraId="368B7DB8"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9.  </w:t>
            </w:r>
          </w:p>
        </w:tc>
        <w:tc>
          <w:tcPr>
            <w:tcW w:w="4600" w:type="dxa"/>
            <w:tcBorders>
              <w:top w:val="nil"/>
              <w:left w:val="nil"/>
              <w:bottom w:val="nil"/>
              <w:right w:val="nil"/>
            </w:tcBorders>
          </w:tcPr>
          <w:p w14:paraId="2062BC96"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Obciążenie zastępcze od ścianek działowych (o ciężarze razem z wyprawą od 0,5 </w:t>
            </w:r>
            <w:proofErr w:type="spellStart"/>
            <w:r w:rsidRPr="007E08C0">
              <w:rPr>
                <w:rFonts w:ascii="Arial" w:hAnsi="Arial" w:cs="Arial"/>
                <w:color w:val="000000"/>
                <w:sz w:val="16"/>
                <w:szCs w:val="16"/>
              </w:rPr>
              <w:t>kN</w:t>
            </w:r>
            <w:proofErr w:type="spellEnd"/>
            <w:r w:rsidRPr="007E08C0">
              <w:rPr>
                <w:rFonts w:ascii="Arial" w:hAnsi="Arial" w:cs="Arial"/>
                <w:color w:val="000000"/>
                <w:sz w:val="16"/>
                <w:szCs w:val="16"/>
              </w:rPr>
              <w:t xml:space="preserve">/m2 od 1,5 </w:t>
            </w:r>
            <w:proofErr w:type="spellStart"/>
            <w:r w:rsidRPr="007E08C0">
              <w:rPr>
                <w:rFonts w:ascii="Arial" w:hAnsi="Arial" w:cs="Arial"/>
                <w:color w:val="000000"/>
                <w:sz w:val="16"/>
                <w:szCs w:val="16"/>
              </w:rPr>
              <w:t>kN</w:t>
            </w:r>
            <w:proofErr w:type="spellEnd"/>
            <w:r w:rsidRPr="007E08C0">
              <w:rPr>
                <w:rFonts w:ascii="Arial" w:hAnsi="Arial" w:cs="Arial"/>
                <w:color w:val="000000"/>
                <w:sz w:val="16"/>
                <w:szCs w:val="16"/>
              </w:rPr>
              <w:t>/m2) wys. 5,20 m   [1,472kN/m2]</w:t>
            </w:r>
          </w:p>
        </w:tc>
        <w:tc>
          <w:tcPr>
            <w:tcW w:w="1100" w:type="dxa"/>
            <w:tcBorders>
              <w:top w:val="nil"/>
              <w:left w:val="nil"/>
              <w:bottom w:val="nil"/>
              <w:right w:val="nil"/>
            </w:tcBorders>
          </w:tcPr>
          <w:p w14:paraId="06E97793"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1,47</w:t>
            </w:r>
          </w:p>
        </w:tc>
        <w:tc>
          <w:tcPr>
            <w:tcW w:w="1100" w:type="dxa"/>
            <w:tcBorders>
              <w:top w:val="nil"/>
              <w:left w:val="nil"/>
              <w:bottom w:val="nil"/>
              <w:right w:val="nil"/>
            </w:tcBorders>
          </w:tcPr>
          <w:p w14:paraId="459CF4E7"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1,20</w:t>
            </w:r>
          </w:p>
        </w:tc>
        <w:tc>
          <w:tcPr>
            <w:tcW w:w="1100" w:type="dxa"/>
            <w:tcBorders>
              <w:top w:val="nil"/>
              <w:left w:val="nil"/>
              <w:bottom w:val="nil"/>
              <w:right w:val="nil"/>
            </w:tcBorders>
          </w:tcPr>
          <w:p w14:paraId="316C2C18"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1DE456F5"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1,76</w:t>
            </w:r>
          </w:p>
        </w:tc>
      </w:tr>
      <w:tr w:rsidR="00117DA9" w:rsidRPr="007E08C0" w14:paraId="3E65320B" w14:textId="77777777">
        <w:tc>
          <w:tcPr>
            <w:tcW w:w="470" w:type="dxa"/>
            <w:tcBorders>
              <w:top w:val="nil"/>
              <w:left w:val="nil"/>
              <w:bottom w:val="nil"/>
              <w:right w:val="nil"/>
            </w:tcBorders>
          </w:tcPr>
          <w:p w14:paraId="0ADBA299"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10.  </w:t>
            </w:r>
          </w:p>
        </w:tc>
        <w:tc>
          <w:tcPr>
            <w:tcW w:w="4600" w:type="dxa"/>
            <w:tcBorders>
              <w:top w:val="nil"/>
              <w:left w:val="nil"/>
              <w:bottom w:val="nil"/>
              <w:right w:val="nil"/>
            </w:tcBorders>
          </w:tcPr>
          <w:p w14:paraId="26F96C86"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Obciążenie zmienne (sale i pomieszczenia obciążone tłumem ludzi w sposób statyczny, w muzeach, świątyniach, oraz poczekalnie i szatnie przy dużych salach.)   [4,0kN/m2]</w:t>
            </w:r>
          </w:p>
        </w:tc>
        <w:tc>
          <w:tcPr>
            <w:tcW w:w="1100" w:type="dxa"/>
            <w:tcBorders>
              <w:top w:val="nil"/>
              <w:left w:val="nil"/>
              <w:bottom w:val="nil"/>
              <w:right w:val="nil"/>
            </w:tcBorders>
          </w:tcPr>
          <w:p w14:paraId="49C51936"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4,00</w:t>
            </w:r>
          </w:p>
        </w:tc>
        <w:tc>
          <w:tcPr>
            <w:tcW w:w="1100" w:type="dxa"/>
            <w:tcBorders>
              <w:top w:val="nil"/>
              <w:left w:val="nil"/>
              <w:bottom w:val="nil"/>
              <w:right w:val="nil"/>
            </w:tcBorders>
          </w:tcPr>
          <w:p w14:paraId="2964FFDD"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1,30</w:t>
            </w:r>
          </w:p>
        </w:tc>
        <w:tc>
          <w:tcPr>
            <w:tcW w:w="1100" w:type="dxa"/>
            <w:tcBorders>
              <w:top w:val="nil"/>
              <w:left w:val="nil"/>
              <w:bottom w:val="nil"/>
              <w:right w:val="nil"/>
            </w:tcBorders>
          </w:tcPr>
          <w:p w14:paraId="22B8938F"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0,80</w:t>
            </w:r>
          </w:p>
        </w:tc>
        <w:tc>
          <w:tcPr>
            <w:tcW w:w="1100" w:type="dxa"/>
            <w:tcBorders>
              <w:top w:val="nil"/>
              <w:left w:val="nil"/>
              <w:bottom w:val="nil"/>
              <w:right w:val="nil"/>
            </w:tcBorders>
          </w:tcPr>
          <w:p w14:paraId="1E01995C"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5,20</w:t>
            </w:r>
          </w:p>
        </w:tc>
      </w:tr>
      <w:tr w:rsidR="00117DA9" w:rsidRPr="007E08C0" w14:paraId="3B056749" w14:textId="77777777">
        <w:tc>
          <w:tcPr>
            <w:tcW w:w="470" w:type="dxa"/>
            <w:tcBorders>
              <w:top w:val="nil"/>
              <w:left w:val="nil"/>
              <w:bottom w:val="nil"/>
              <w:right w:val="nil"/>
            </w:tcBorders>
          </w:tcPr>
          <w:p w14:paraId="4B3D9EBF"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
        </w:tc>
        <w:tc>
          <w:tcPr>
            <w:tcW w:w="4600" w:type="dxa"/>
            <w:tcBorders>
              <w:top w:val="nil"/>
              <w:left w:val="nil"/>
              <w:bottom w:val="nil"/>
              <w:right w:val="nil"/>
            </w:tcBorders>
          </w:tcPr>
          <w:p w14:paraId="15FFDB8F" w14:textId="77777777" w:rsidR="00117DA9" w:rsidRPr="007E08C0" w:rsidRDefault="00117DA9"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rPr>
              <w:t>:</w:t>
            </w:r>
          </w:p>
        </w:tc>
        <w:tc>
          <w:tcPr>
            <w:tcW w:w="1100" w:type="dxa"/>
            <w:tcBorders>
              <w:top w:val="single" w:sz="6" w:space="0" w:color="auto"/>
              <w:left w:val="nil"/>
              <w:bottom w:val="nil"/>
              <w:right w:val="nil"/>
            </w:tcBorders>
          </w:tcPr>
          <w:p w14:paraId="1396AC15"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11,78</w:t>
            </w:r>
          </w:p>
        </w:tc>
        <w:tc>
          <w:tcPr>
            <w:tcW w:w="1100" w:type="dxa"/>
            <w:tcBorders>
              <w:top w:val="single" w:sz="6" w:space="0" w:color="auto"/>
              <w:left w:val="nil"/>
              <w:bottom w:val="nil"/>
              <w:right w:val="nil"/>
            </w:tcBorders>
          </w:tcPr>
          <w:p w14:paraId="16545EC6"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1,22</w:t>
            </w:r>
          </w:p>
        </w:tc>
        <w:tc>
          <w:tcPr>
            <w:tcW w:w="1100" w:type="dxa"/>
            <w:tcBorders>
              <w:top w:val="single" w:sz="6" w:space="0" w:color="auto"/>
              <w:left w:val="nil"/>
              <w:bottom w:val="nil"/>
              <w:right w:val="nil"/>
            </w:tcBorders>
          </w:tcPr>
          <w:p w14:paraId="3DC48DCC"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w:t>
            </w:r>
          </w:p>
        </w:tc>
        <w:tc>
          <w:tcPr>
            <w:tcW w:w="1100" w:type="dxa"/>
            <w:tcBorders>
              <w:top w:val="single" w:sz="6" w:space="0" w:color="auto"/>
              <w:left w:val="nil"/>
              <w:bottom w:val="nil"/>
              <w:right w:val="nil"/>
            </w:tcBorders>
          </w:tcPr>
          <w:p w14:paraId="3880A9F8"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14,42</w:t>
            </w:r>
          </w:p>
        </w:tc>
      </w:tr>
    </w:tbl>
    <w:p w14:paraId="26D049EF" w14:textId="77777777" w:rsidR="00117DA9" w:rsidRPr="007E08C0" w:rsidRDefault="00117DA9" w:rsidP="007E08C0">
      <w:pPr>
        <w:widowControl w:val="0"/>
        <w:autoSpaceDE w:val="0"/>
        <w:autoSpaceDN w:val="0"/>
        <w:adjustRightInd w:val="0"/>
        <w:spacing w:line="360" w:lineRule="auto"/>
        <w:rPr>
          <w:rFonts w:ascii="Arial" w:hAnsi="Arial" w:cs="Arial"/>
          <w:color w:val="000000"/>
        </w:rPr>
      </w:pPr>
    </w:p>
    <w:p w14:paraId="1FB11BCF" w14:textId="51D40A9E" w:rsidR="00117DA9" w:rsidRPr="007E08C0" w:rsidRDefault="00117DA9"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zebranie obci</w:t>
      </w:r>
      <w:r w:rsidR="00CD1362" w:rsidRPr="007E08C0">
        <w:rPr>
          <w:rFonts w:ascii="Arial" w:hAnsi="Arial" w:cs="Arial"/>
          <w:b/>
          <w:bCs/>
          <w:color w:val="000000"/>
        </w:rPr>
        <w:t>ą</w:t>
      </w:r>
      <w:r w:rsidRPr="007E08C0">
        <w:rPr>
          <w:rFonts w:ascii="Arial" w:hAnsi="Arial" w:cs="Arial"/>
          <w:b/>
          <w:bCs/>
          <w:color w:val="000000"/>
        </w:rPr>
        <w:t>ż</w:t>
      </w:r>
      <w:r w:rsidR="00CD1362" w:rsidRPr="007E08C0">
        <w:rPr>
          <w:rFonts w:ascii="Arial" w:hAnsi="Arial" w:cs="Arial"/>
          <w:b/>
          <w:bCs/>
          <w:color w:val="000000"/>
        </w:rPr>
        <w:t>e</w:t>
      </w:r>
      <w:r w:rsidRPr="007E08C0">
        <w:rPr>
          <w:rFonts w:ascii="Arial" w:hAnsi="Arial" w:cs="Arial"/>
          <w:b/>
          <w:bCs/>
          <w:color w:val="000000"/>
        </w:rPr>
        <w:t>n</w:t>
      </w:r>
      <w:r w:rsidR="00CD1362" w:rsidRPr="007E08C0">
        <w:rPr>
          <w:rFonts w:ascii="Arial" w:hAnsi="Arial" w:cs="Arial"/>
          <w:b/>
          <w:bCs/>
          <w:color w:val="000000"/>
        </w:rPr>
        <w:t>ia</w:t>
      </w:r>
      <w:r w:rsidRPr="007E08C0">
        <w:rPr>
          <w:rFonts w:ascii="Arial" w:hAnsi="Arial" w:cs="Arial"/>
          <w:b/>
          <w:bCs/>
          <w:color w:val="000000"/>
        </w:rPr>
        <w:t xml:space="preserve"> na </w:t>
      </w:r>
      <w:r w:rsidR="00CD1362" w:rsidRPr="007E08C0">
        <w:rPr>
          <w:rFonts w:ascii="Arial" w:hAnsi="Arial" w:cs="Arial"/>
          <w:b/>
          <w:bCs/>
          <w:color w:val="000000"/>
        </w:rPr>
        <w:t xml:space="preserve">stropodach </w:t>
      </w:r>
      <w:r w:rsidRPr="007E08C0">
        <w:rPr>
          <w:rFonts w:ascii="Arial" w:hAnsi="Arial" w:cs="Arial"/>
          <w:b/>
          <w:bCs/>
          <w:color w:val="000000"/>
        </w:rPr>
        <w:t>ł</w:t>
      </w:r>
      <w:r w:rsidR="00CD1362" w:rsidRPr="007E08C0">
        <w:rPr>
          <w:rFonts w:ascii="Arial" w:hAnsi="Arial" w:cs="Arial"/>
          <w:b/>
          <w:bCs/>
          <w:color w:val="000000"/>
        </w:rPr>
        <w:t>ą</w:t>
      </w:r>
      <w:r w:rsidRPr="007E08C0">
        <w:rPr>
          <w:rFonts w:ascii="Arial" w:hAnsi="Arial" w:cs="Arial"/>
          <w:b/>
          <w:bCs/>
          <w:color w:val="000000"/>
        </w:rPr>
        <w:t>cznik</w:t>
      </w:r>
      <w:r w:rsidR="00CD1362" w:rsidRPr="007E08C0">
        <w:rPr>
          <w:rFonts w:ascii="Arial" w:hAnsi="Arial" w:cs="Arial"/>
          <w:b/>
          <w:bCs/>
          <w:color w:val="000000"/>
        </w:rPr>
        <w:t xml:space="preserve">a i części jednokondygnacyjnej bez </w:t>
      </w:r>
      <w:proofErr w:type="spellStart"/>
      <w:r w:rsidR="00CD1362" w:rsidRPr="007E08C0">
        <w:rPr>
          <w:rFonts w:ascii="Arial" w:hAnsi="Arial" w:cs="Arial"/>
          <w:b/>
          <w:bCs/>
          <w:color w:val="000000"/>
        </w:rPr>
        <w:t>obciażeń</w:t>
      </w:r>
      <w:proofErr w:type="spellEnd"/>
      <w:r w:rsidR="00CD1362" w:rsidRPr="007E08C0">
        <w:rPr>
          <w:rFonts w:ascii="Arial" w:hAnsi="Arial" w:cs="Arial"/>
          <w:b/>
          <w:bCs/>
          <w:color w:val="000000"/>
        </w:rPr>
        <w:t xml:space="preserve"> centralami wentylacyjnymi</w:t>
      </w:r>
      <w:r w:rsidRPr="007E08C0">
        <w:rPr>
          <w:rFonts w:ascii="Arial" w:hAnsi="Arial" w:cs="Arial"/>
          <w:b/>
          <w:bCs/>
          <w:color w:val="000000"/>
        </w:rPr>
        <w:t xml:space="preserve">. </w:t>
      </w:r>
    </w:p>
    <w:p w14:paraId="6884A0B3" w14:textId="77777777" w:rsidR="00117DA9" w:rsidRPr="007E08C0" w:rsidRDefault="00117DA9" w:rsidP="007E08C0">
      <w:pPr>
        <w:widowControl w:val="0"/>
        <w:autoSpaceDE w:val="0"/>
        <w:autoSpaceDN w:val="0"/>
        <w:adjustRightInd w:val="0"/>
        <w:spacing w:line="360" w:lineRule="auto"/>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117DA9" w:rsidRPr="007E08C0" w14:paraId="4B5CD2AD" w14:textId="77777777">
        <w:tc>
          <w:tcPr>
            <w:tcW w:w="470" w:type="dxa"/>
            <w:tcBorders>
              <w:top w:val="nil"/>
              <w:left w:val="nil"/>
              <w:bottom w:val="single" w:sz="6" w:space="0" w:color="auto"/>
              <w:right w:val="nil"/>
            </w:tcBorders>
          </w:tcPr>
          <w:p w14:paraId="4315DE53"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roofErr w:type="spellStart"/>
            <w:r w:rsidRPr="007E08C0">
              <w:rPr>
                <w:rFonts w:ascii="Arial" w:hAnsi="Arial" w:cs="Arial"/>
                <w:color w:val="000000"/>
                <w:sz w:val="16"/>
                <w:szCs w:val="16"/>
              </w:rPr>
              <w:t>Lp</w:t>
            </w:r>
            <w:proofErr w:type="spellEnd"/>
          </w:p>
        </w:tc>
        <w:tc>
          <w:tcPr>
            <w:tcW w:w="4600" w:type="dxa"/>
            <w:tcBorders>
              <w:top w:val="nil"/>
              <w:left w:val="nil"/>
              <w:bottom w:val="single" w:sz="6" w:space="0" w:color="auto"/>
              <w:right w:val="nil"/>
            </w:tcBorders>
          </w:tcPr>
          <w:p w14:paraId="38FEF430"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Opis obciążenia</w:t>
            </w:r>
          </w:p>
        </w:tc>
        <w:tc>
          <w:tcPr>
            <w:tcW w:w="1100" w:type="dxa"/>
            <w:tcBorders>
              <w:top w:val="nil"/>
              <w:left w:val="nil"/>
              <w:bottom w:val="single" w:sz="6" w:space="0" w:color="auto"/>
              <w:right w:val="nil"/>
            </w:tcBorders>
          </w:tcPr>
          <w:p w14:paraId="27EAADB4"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roofErr w:type="spellStart"/>
            <w:r w:rsidRPr="007E08C0">
              <w:rPr>
                <w:rFonts w:ascii="Arial" w:hAnsi="Arial" w:cs="Arial"/>
                <w:color w:val="000000"/>
                <w:sz w:val="16"/>
                <w:szCs w:val="16"/>
              </w:rPr>
              <w:t>Obc</w:t>
            </w:r>
            <w:proofErr w:type="spellEnd"/>
            <w:r w:rsidRPr="007E08C0">
              <w:rPr>
                <w:rFonts w:ascii="Arial" w:hAnsi="Arial" w:cs="Arial"/>
                <w:color w:val="000000"/>
                <w:sz w:val="16"/>
                <w:szCs w:val="16"/>
              </w:rPr>
              <w:t xml:space="preserve">. char. </w:t>
            </w:r>
          </w:p>
          <w:p w14:paraId="7116AB2E"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roofErr w:type="spellStart"/>
            <w:r w:rsidRPr="007E08C0">
              <w:rPr>
                <w:rFonts w:ascii="Arial" w:hAnsi="Arial" w:cs="Arial"/>
                <w:color w:val="000000"/>
                <w:sz w:val="16"/>
                <w:szCs w:val="16"/>
              </w:rPr>
              <w:t>kN</w:t>
            </w:r>
            <w:proofErr w:type="spellEnd"/>
            <w:r w:rsidRPr="007E08C0">
              <w:rPr>
                <w:rFonts w:ascii="Arial" w:hAnsi="Arial" w:cs="Arial"/>
                <w:color w:val="000000"/>
                <w:sz w:val="16"/>
                <w:szCs w:val="16"/>
              </w:rPr>
              <w:t>/m</w:t>
            </w:r>
            <w:r w:rsidRPr="007E08C0">
              <w:rPr>
                <w:rFonts w:ascii="Arial" w:hAnsi="Arial" w:cs="Arial"/>
                <w:color w:val="000000"/>
                <w:sz w:val="16"/>
                <w:szCs w:val="16"/>
                <w:vertAlign w:val="superscript"/>
              </w:rPr>
              <w:t>2</w:t>
            </w:r>
          </w:p>
        </w:tc>
        <w:tc>
          <w:tcPr>
            <w:tcW w:w="1100" w:type="dxa"/>
            <w:tcBorders>
              <w:top w:val="nil"/>
              <w:left w:val="nil"/>
              <w:bottom w:val="single" w:sz="6" w:space="0" w:color="auto"/>
              <w:right w:val="nil"/>
            </w:tcBorders>
          </w:tcPr>
          <w:p w14:paraId="0DB1E6EB"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vertAlign w:val="subscript"/>
              </w:rPr>
              <w:t>f</w:t>
            </w:r>
          </w:p>
        </w:tc>
        <w:tc>
          <w:tcPr>
            <w:tcW w:w="1100" w:type="dxa"/>
            <w:tcBorders>
              <w:top w:val="nil"/>
              <w:left w:val="nil"/>
              <w:bottom w:val="single" w:sz="6" w:space="0" w:color="auto"/>
              <w:right w:val="nil"/>
            </w:tcBorders>
          </w:tcPr>
          <w:p w14:paraId="7CF48BBA"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k</w:t>
            </w:r>
            <w:r w:rsidRPr="007E08C0">
              <w:rPr>
                <w:rFonts w:ascii="Arial" w:hAnsi="Arial" w:cs="Arial"/>
                <w:color w:val="000000"/>
                <w:sz w:val="16"/>
                <w:szCs w:val="16"/>
                <w:vertAlign w:val="subscript"/>
              </w:rPr>
              <w:t>d</w:t>
            </w:r>
          </w:p>
        </w:tc>
        <w:tc>
          <w:tcPr>
            <w:tcW w:w="1100" w:type="dxa"/>
            <w:tcBorders>
              <w:top w:val="nil"/>
              <w:left w:val="nil"/>
              <w:bottom w:val="single" w:sz="6" w:space="0" w:color="auto"/>
              <w:right w:val="nil"/>
            </w:tcBorders>
          </w:tcPr>
          <w:p w14:paraId="4CA14DEA"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roofErr w:type="spellStart"/>
            <w:r w:rsidRPr="007E08C0">
              <w:rPr>
                <w:rFonts w:ascii="Arial" w:hAnsi="Arial" w:cs="Arial"/>
                <w:color w:val="000000"/>
                <w:sz w:val="16"/>
                <w:szCs w:val="16"/>
              </w:rPr>
              <w:t>Obc</w:t>
            </w:r>
            <w:proofErr w:type="spellEnd"/>
            <w:r w:rsidRPr="007E08C0">
              <w:rPr>
                <w:rFonts w:ascii="Arial" w:hAnsi="Arial" w:cs="Arial"/>
                <w:color w:val="000000"/>
                <w:sz w:val="16"/>
                <w:szCs w:val="16"/>
              </w:rPr>
              <w:t xml:space="preserve">. </w:t>
            </w:r>
            <w:proofErr w:type="spellStart"/>
            <w:r w:rsidRPr="007E08C0">
              <w:rPr>
                <w:rFonts w:ascii="Arial" w:hAnsi="Arial" w:cs="Arial"/>
                <w:color w:val="000000"/>
                <w:sz w:val="16"/>
                <w:szCs w:val="16"/>
              </w:rPr>
              <w:t>obl</w:t>
            </w:r>
            <w:proofErr w:type="spellEnd"/>
            <w:r w:rsidRPr="007E08C0">
              <w:rPr>
                <w:rFonts w:ascii="Arial" w:hAnsi="Arial" w:cs="Arial"/>
                <w:color w:val="000000"/>
                <w:sz w:val="16"/>
                <w:szCs w:val="16"/>
              </w:rPr>
              <w:t xml:space="preserve">. </w:t>
            </w:r>
          </w:p>
          <w:p w14:paraId="6336E0D9"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roofErr w:type="spellStart"/>
            <w:r w:rsidRPr="007E08C0">
              <w:rPr>
                <w:rFonts w:ascii="Arial" w:hAnsi="Arial" w:cs="Arial"/>
                <w:color w:val="000000"/>
                <w:sz w:val="16"/>
                <w:szCs w:val="16"/>
              </w:rPr>
              <w:t>kN</w:t>
            </w:r>
            <w:proofErr w:type="spellEnd"/>
            <w:r w:rsidRPr="007E08C0">
              <w:rPr>
                <w:rFonts w:ascii="Arial" w:hAnsi="Arial" w:cs="Arial"/>
                <w:color w:val="000000"/>
                <w:sz w:val="16"/>
                <w:szCs w:val="16"/>
              </w:rPr>
              <w:t>/m</w:t>
            </w:r>
            <w:r w:rsidRPr="007E08C0">
              <w:rPr>
                <w:rFonts w:ascii="Arial" w:hAnsi="Arial" w:cs="Arial"/>
                <w:color w:val="000000"/>
                <w:sz w:val="16"/>
                <w:szCs w:val="16"/>
                <w:vertAlign w:val="superscript"/>
              </w:rPr>
              <w:t>2</w:t>
            </w:r>
          </w:p>
        </w:tc>
      </w:tr>
      <w:tr w:rsidR="00117DA9" w:rsidRPr="007E08C0" w14:paraId="2F4913C4" w14:textId="77777777">
        <w:tc>
          <w:tcPr>
            <w:tcW w:w="470" w:type="dxa"/>
            <w:tcBorders>
              <w:top w:val="nil"/>
              <w:left w:val="nil"/>
              <w:bottom w:val="nil"/>
              <w:right w:val="nil"/>
            </w:tcBorders>
          </w:tcPr>
          <w:p w14:paraId="430B1BA0"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1.  </w:t>
            </w:r>
          </w:p>
        </w:tc>
        <w:tc>
          <w:tcPr>
            <w:tcW w:w="4600" w:type="dxa"/>
            <w:tcBorders>
              <w:top w:val="nil"/>
              <w:left w:val="nil"/>
              <w:bottom w:val="nil"/>
              <w:right w:val="nil"/>
            </w:tcBorders>
          </w:tcPr>
          <w:p w14:paraId="1C2FAEBB"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Membrana</w:t>
            </w:r>
          </w:p>
        </w:tc>
        <w:tc>
          <w:tcPr>
            <w:tcW w:w="1100" w:type="dxa"/>
            <w:tcBorders>
              <w:top w:val="nil"/>
              <w:left w:val="nil"/>
              <w:bottom w:val="nil"/>
              <w:right w:val="nil"/>
            </w:tcBorders>
          </w:tcPr>
          <w:p w14:paraId="6C4EFB19"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0,10</w:t>
            </w:r>
          </w:p>
        </w:tc>
        <w:tc>
          <w:tcPr>
            <w:tcW w:w="1100" w:type="dxa"/>
            <w:tcBorders>
              <w:top w:val="nil"/>
              <w:left w:val="nil"/>
              <w:bottom w:val="nil"/>
              <w:right w:val="nil"/>
            </w:tcBorders>
          </w:tcPr>
          <w:p w14:paraId="2D03CCA5"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1,30</w:t>
            </w:r>
          </w:p>
        </w:tc>
        <w:tc>
          <w:tcPr>
            <w:tcW w:w="1100" w:type="dxa"/>
            <w:tcBorders>
              <w:top w:val="nil"/>
              <w:left w:val="nil"/>
              <w:bottom w:val="nil"/>
              <w:right w:val="nil"/>
            </w:tcBorders>
          </w:tcPr>
          <w:p w14:paraId="05CE926A"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60D39006"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0,13</w:t>
            </w:r>
          </w:p>
        </w:tc>
      </w:tr>
      <w:tr w:rsidR="00117DA9" w:rsidRPr="007E08C0" w14:paraId="344ED945" w14:textId="77777777">
        <w:tc>
          <w:tcPr>
            <w:tcW w:w="470" w:type="dxa"/>
            <w:tcBorders>
              <w:top w:val="nil"/>
              <w:left w:val="nil"/>
              <w:bottom w:val="nil"/>
              <w:right w:val="nil"/>
            </w:tcBorders>
          </w:tcPr>
          <w:p w14:paraId="21881B06"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2.  </w:t>
            </w:r>
          </w:p>
        </w:tc>
        <w:tc>
          <w:tcPr>
            <w:tcW w:w="4600" w:type="dxa"/>
            <w:tcBorders>
              <w:top w:val="nil"/>
              <w:left w:val="nil"/>
              <w:bottom w:val="nil"/>
              <w:right w:val="nil"/>
            </w:tcBorders>
          </w:tcPr>
          <w:p w14:paraId="7D818054"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Styropian grub. 0,15 m  [0,45kN/m3·0,15m]</w:t>
            </w:r>
          </w:p>
        </w:tc>
        <w:tc>
          <w:tcPr>
            <w:tcW w:w="1100" w:type="dxa"/>
            <w:tcBorders>
              <w:top w:val="nil"/>
              <w:left w:val="nil"/>
              <w:bottom w:val="nil"/>
              <w:right w:val="nil"/>
            </w:tcBorders>
          </w:tcPr>
          <w:p w14:paraId="6C251DD5"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0,07</w:t>
            </w:r>
          </w:p>
        </w:tc>
        <w:tc>
          <w:tcPr>
            <w:tcW w:w="1100" w:type="dxa"/>
            <w:tcBorders>
              <w:top w:val="nil"/>
              <w:left w:val="nil"/>
              <w:bottom w:val="nil"/>
              <w:right w:val="nil"/>
            </w:tcBorders>
          </w:tcPr>
          <w:p w14:paraId="66F67661"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1,30</w:t>
            </w:r>
          </w:p>
        </w:tc>
        <w:tc>
          <w:tcPr>
            <w:tcW w:w="1100" w:type="dxa"/>
            <w:tcBorders>
              <w:top w:val="nil"/>
              <w:left w:val="nil"/>
              <w:bottom w:val="nil"/>
              <w:right w:val="nil"/>
            </w:tcBorders>
          </w:tcPr>
          <w:p w14:paraId="182846C6"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5C2FE41B"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0,09</w:t>
            </w:r>
          </w:p>
        </w:tc>
      </w:tr>
      <w:tr w:rsidR="00117DA9" w:rsidRPr="007E08C0" w14:paraId="1486AF93" w14:textId="77777777">
        <w:tc>
          <w:tcPr>
            <w:tcW w:w="470" w:type="dxa"/>
            <w:tcBorders>
              <w:top w:val="nil"/>
              <w:left w:val="nil"/>
              <w:bottom w:val="nil"/>
              <w:right w:val="nil"/>
            </w:tcBorders>
          </w:tcPr>
          <w:p w14:paraId="4FF1F066"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3.  </w:t>
            </w:r>
          </w:p>
        </w:tc>
        <w:tc>
          <w:tcPr>
            <w:tcW w:w="4600" w:type="dxa"/>
            <w:tcBorders>
              <w:top w:val="nil"/>
              <w:left w:val="nil"/>
              <w:bottom w:val="nil"/>
              <w:right w:val="nil"/>
            </w:tcBorders>
          </w:tcPr>
          <w:p w14:paraId="0FA06C13"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Jastrych cementowy grub. 0,10 m  [21,0kN/m3·0,10m]</w:t>
            </w:r>
          </w:p>
        </w:tc>
        <w:tc>
          <w:tcPr>
            <w:tcW w:w="1100" w:type="dxa"/>
            <w:tcBorders>
              <w:top w:val="nil"/>
              <w:left w:val="nil"/>
              <w:bottom w:val="nil"/>
              <w:right w:val="nil"/>
            </w:tcBorders>
          </w:tcPr>
          <w:p w14:paraId="185EC16A"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2,10</w:t>
            </w:r>
          </w:p>
        </w:tc>
        <w:tc>
          <w:tcPr>
            <w:tcW w:w="1100" w:type="dxa"/>
            <w:tcBorders>
              <w:top w:val="nil"/>
              <w:left w:val="nil"/>
              <w:bottom w:val="nil"/>
              <w:right w:val="nil"/>
            </w:tcBorders>
          </w:tcPr>
          <w:p w14:paraId="062EAEF1"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1,30</w:t>
            </w:r>
          </w:p>
        </w:tc>
        <w:tc>
          <w:tcPr>
            <w:tcW w:w="1100" w:type="dxa"/>
            <w:tcBorders>
              <w:top w:val="nil"/>
              <w:left w:val="nil"/>
              <w:bottom w:val="nil"/>
              <w:right w:val="nil"/>
            </w:tcBorders>
          </w:tcPr>
          <w:p w14:paraId="47FA0634"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5DCCCAA3"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2,73</w:t>
            </w:r>
          </w:p>
        </w:tc>
      </w:tr>
      <w:tr w:rsidR="00117DA9" w:rsidRPr="007E08C0" w14:paraId="5E7B21DD" w14:textId="77777777">
        <w:tc>
          <w:tcPr>
            <w:tcW w:w="470" w:type="dxa"/>
            <w:tcBorders>
              <w:top w:val="nil"/>
              <w:left w:val="nil"/>
              <w:bottom w:val="nil"/>
              <w:right w:val="nil"/>
            </w:tcBorders>
          </w:tcPr>
          <w:p w14:paraId="0E0A6483"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4.  </w:t>
            </w:r>
          </w:p>
        </w:tc>
        <w:tc>
          <w:tcPr>
            <w:tcW w:w="4600" w:type="dxa"/>
            <w:tcBorders>
              <w:top w:val="nil"/>
              <w:left w:val="nil"/>
              <w:bottom w:val="nil"/>
              <w:right w:val="nil"/>
            </w:tcBorders>
          </w:tcPr>
          <w:p w14:paraId="3FBE9B5B"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Wylewka betonowa gr 5cm</w:t>
            </w:r>
          </w:p>
        </w:tc>
        <w:tc>
          <w:tcPr>
            <w:tcW w:w="1100" w:type="dxa"/>
            <w:tcBorders>
              <w:top w:val="nil"/>
              <w:left w:val="nil"/>
              <w:bottom w:val="nil"/>
              <w:right w:val="nil"/>
            </w:tcBorders>
          </w:tcPr>
          <w:p w14:paraId="0E5ABA85"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1,25</w:t>
            </w:r>
          </w:p>
        </w:tc>
        <w:tc>
          <w:tcPr>
            <w:tcW w:w="1100" w:type="dxa"/>
            <w:tcBorders>
              <w:top w:val="nil"/>
              <w:left w:val="nil"/>
              <w:bottom w:val="nil"/>
              <w:right w:val="nil"/>
            </w:tcBorders>
          </w:tcPr>
          <w:p w14:paraId="49B2263B"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1,30</w:t>
            </w:r>
          </w:p>
        </w:tc>
        <w:tc>
          <w:tcPr>
            <w:tcW w:w="1100" w:type="dxa"/>
            <w:tcBorders>
              <w:top w:val="nil"/>
              <w:left w:val="nil"/>
              <w:bottom w:val="nil"/>
              <w:right w:val="nil"/>
            </w:tcBorders>
          </w:tcPr>
          <w:p w14:paraId="52717BD3"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66A8380C"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1,63</w:t>
            </w:r>
          </w:p>
        </w:tc>
      </w:tr>
      <w:tr w:rsidR="00117DA9" w:rsidRPr="007E08C0" w14:paraId="641E4C0F" w14:textId="77777777">
        <w:tc>
          <w:tcPr>
            <w:tcW w:w="470" w:type="dxa"/>
            <w:tcBorders>
              <w:top w:val="nil"/>
              <w:left w:val="nil"/>
              <w:bottom w:val="nil"/>
              <w:right w:val="nil"/>
            </w:tcBorders>
          </w:tcPr>
          <w:p w14:paraId="34CEFEA4"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5.  </w:t>
            </w:r>
          </w:p>
        </w:tc>
        <w:tc>
          <w:tcPr>
            <w:tcW w:w="4600" w:type="dxa"/>
            <w:tcBorders>
              <w:top w:val="nil"/>
              <w:left w:val="nil"/>
              <w:bottom w:val="nil"/>
              <w:right w:val="nil"/>
            </w:tcBorders>
          </w:tcPr>
          <w:p w14:paraId="040BADE0"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HC 150  [2,640kN/m2]</w:t>
            </w:r>
          </w:p>
        </w:tc>
        <w:tc>
          <w:tcPr>
            <w:tcW w:w="1100" w:type="dxa"/>
            <w:tcBorders>
              <w:top w:val="nil"/>
              <w:left w:val="nil"/>
              <w:bottom w:val="nil"/>
              <w:right w:val="nil"/>
            </w:tcBorders>
          </w:tcPr>
          <w:p w14:paraId="4F1A2B1D"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2,64</w:t>
            </w:r>
          </w:p>
        </w:tc>
        <w:tc>
          <w:tcPr>
            <w:tcW w:w="1100" w:type="dxa"/>
            <w:tcBorders>
              <w:top w:val="nil"/>
              <w:left w:val="nil"/>
              <w:bottom w:val="nil"/>
              <w:right w:val="nil"/>
            </w:tcBorders>
          </w:tcPr>
          <w:p w14:paraId="39F4CEFA"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1,10</w:t>
            </w:r>
          </w:p>
        </w:tc>
        <w:tc>
          <w:tcPr>
            <w:tcW w:w="1100" w:type="dxa"/>
            <w:tcBorders>
              <w:top w:val="nil"/>
              <w:left w:val="nil"/>
              <w:bottom w:val="nil"/>
              <w:right w:val="nil"/>
            </w:tcBorders>
          </w:tcPr>
          <w:p w14:paraId="7FB525AF"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637394BF"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2,90</w:t>
            </w:r>
          </w:p>
        </w:tc>
      </w:tr>
      <w:tr w:rsidR="00117DA9" w:rsidRPr="007E08C0" w14:paraId="6110AF4E" w14:textId="77777777">
        <w:tc>
          <w:tcPr>
            <w:tcW w:w="470" w:type="dxa"/>
            <w:tcBorders>
              <w:top w:val="nil"/>
              <w:left w:val="nil"/>
              <w:bottom w:val="nil"/>
              <w:right w:val="nil"/>
            </w:tcBorders>
          </w:tcPr>
          <w:p w14:paraId="7958D222"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6.  </w:t>
            </w:r>
          </w:p>
        </w:tc>
        <w:tc>
          <w:tcPr>
            <w:tcW w:w="4600" w:type="dxa"/>
            <w:tcBorders>
              <w:top w:val="nil"/>
              <w:left w:val="nil"/>
              <w:bottom w:val="nil"/>
              <w:right w:val="nil"/>
            </w:tcBorders>
          </w:tcPr>
          <w:p w14:paraId="5F8257C3"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Sufit podwieszany + instalacje podwieszane</w:t>
            </w:r>
          </w:p>
        </w:tc>
        <w:tc>
          <w:tcPr>
            <w:tcW w:w="1100" w:type="dxa"/>
            <w:tcBorders>
              <w:top w:val="nil"/>
              <w:left w:val="nil"/>
              <w:bottom w:val="nil"/>
              <w:right w:val="nil"/>
            </w:tcBorders>
          </w:tcPr>
          <w:p w14:paraId="266DC5F5"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0,30</w:t>
            </w:r>
          </w:p>
        </w:tc>
        <w:tc>
          <w:tcPr>
            <w:tcW w:w="1100" w:type="dxa"/>
            <w:tcBorders>
              <w:top w:val="nil"/>
              <w:left w:val="nil"/>
              <w:bottom w:val="nil"/>
              <w:right w:val="nil"/>
            </w:tcBorders>
          </w:tcPr>
          <w:p w14:paraId="5C5013FB"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1,30</w:t>
            </w:r>
          </w:p>
        </w:tc>
        <w:tc>
          <w:tcPr>
            <w:tcW w:w="1100" w:type="dxa"/>
            <w:tcBorders>
              <w:top w:val="nil"/>
              <w:left w:val="nil"/>
              <w:bottom w:val="nil"/>
              <w:right w:val="nil"/>
            </w:tcBorders>
          </w:tcPr>
          <w:p w14:paraId="071B6512"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410111B2"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0,39</w:t>
            </w:r>
          </w:p>
        </w:tc>
      </w:tr>
      <w:tr w:rsidR="00117DA9" w:rsidRPr="007E08C0" w14:paraId="75CBA208" w14:textId="77777777">
        <w:tc>
          <w:tcPr>
            <w:tcW w:w="470" w:type="dxa"/>
            <w:tcBorders>
              <w:top w:val="nil"/>
              <w:left w:val="nil"/>
              <w:bottom w:val="nil"/>
              <w:right w:val="nil"/>
            </w:tcBorders>
          </w:tcPr>
          <w:p w14:paraId="582234C7"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7.  </w:t>
            </w:r>
          </w:p>
        </w:tc>
        <w:tc>
          <w:tcPr>
            <w:tcW w:w="4600" w:type="dxa"/>
            <w:tcBorders>
              <w:top w:val="nil"/>
              <w:left w:val="nil"/>
              <w:bottom w:val="nil"/>
              <w:right w:val="nil"/>
            </w:tcBorders>
          </w:tcPr>
          <w:p w14:paraId="334F9048"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Maksymalne obciążenie dachu niższego  wg PN-80/B-02010/Az1/Z1-4 (strefa 3, A=300 m n.p.m. -&gt; </w:t>
            </w:r>
            <w:proofErr w:type="spellStart"/>
            <w:r w:rsidRPr="007E08C0">
              <w:rPr>
                <w:rFonts w:ascii="Arial" w:hAnsi="Arial" w:cs="Arial"/>
                <w:color w:val="000000"/>
                <w:sz w:val="16"/>
                <w:szCs w:val="16"/>
              </w:rPr>
              <w:t>Qk</w:t>
            </w:r>
            <w:proofErr w:type="spellEnd"/>
            <w:r w:rsidRPr="007E08C0">
              <w:rPr>
                <w:rFonts w:ascii="Arial" w:hAnsi="Arial" w:cs="Arial"/>
                <w:color w:val="000000"/>
                <w:sz w:val="16"/>
                <w:szCs w:val="16"/>
              </w:rPr>
              <w:t xml:space="preserve"> = 1,200 </w:t>
            </w:r>
            <w:proofErr w:type="spellStart"/>
            <w:r w:rsidRPr="007E08C0">
              <w:rPr>
                <w:rFonts w:ascii="Arial" w:hAnsi="Arial" w:cs="Arial"/>
                <w:color w:val="000000"/>
                <w:sz w:val="16"/>
                <w:szCs w:val="16"/>
              </w:rPr>
              <w:t>kN</w:t>
            </w:r>
            <w:proofErr w:type="spellEnd"/>
            <w:r w:rsidRPr="007E08C0">
              <w:rPr>
                <w:rFonts w:ascii="Arial" w:hAnsi="Arial" w:cs="Arial"/>
                <w:color w:val="000000"/>
                <w:sz w:val="16"/>
                <w:szCs w:val="16"/>
              </w:rPr>
              <w:t>/m2, C4=2,200)  [2,640kN/m2]</w:t>
            </w:r>
          </w:p>
        </w:tc>
        <w:tc>
          <w:tcPr>
            <w:tcW w:w="1100" w:type="dxa"/>
            <w:tcBorders>
              <w:top w:val="nil"/>
              <w:left w:val="nil"/>
              <w:bottom w:val="nil"/>
              <w:right w:val="nil"/>
            </w:tcBorders>
          </w:tcPr>
          <w:p w14:paraId="0E5EF9C5"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2,64</w:t>
            </w:r>
          </w:p>
        </w:tc>
        <w:tc>
          <w:tcPr>
            <w:tcW w:w="1100" w:type="dxa"/>
            <w:tcBorders>
              <w:top w:val="nil"/>
              <w:left w:val="nil"/>
              <w:bottom w:val="nil"/>
              <w:right w:val="nil"/>
            </w:tcBorders>
          </w:tcPr>
          <w:p w14:paraId="6CA0A559"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1,50</w:t>
            </w:r>
          </w:p>
        </w:tc>
        <w:tc>
          <w:tcPr>
            <w:tcW w:w="1100" w:type="dxa"/>
            <w:tcBorders>
              <w:top w:val="nil"/>
              <w:left w:val="nil"/>
              <w:bottom w:val="nil"/>
              <w:right w:val="nil"/>
            </w:tcBorders>
          </w:tcPr>
          <w:p w14:paraId="69F43CAB"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0,00</w:t>
            </w:r>
          </w:p>
        </w:tc>
        <w:tc>
          <w:tcPr>
            <w:tcW w:w="1100" w:type="dxa"/>
            <w:tcBorders>
              <w:top w:val="nil"/>
              <w:left w:val="nil"/>
              <w:bottom w:val="nil"/>
              <w:right w:val="nil"/>
            </w:tcBorders>
          </w:tcPr>
          <w:p w14:paraId="59C85758"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3,96</w:t>
            </w:r>
          </w:p>
        </w:tc>
      </w:tr>
      <w:tr w:rsidR="00117DA9" w:rsidRPr="007E08C0" w14:paraId="5922D823" w14:textId="77777777" w:rsidTr="00CD1362">
        <w:trPr>
          <w:trHeight w:val="55"/>
        </w:trPr>
        <w:tc>
          <w:tcPr>
            <w:tcW w:w="470" w:type="dxa"/>
            <w:tcBorders>
              <w:top w:val="nil"/>
              <w:left w:val="nil"/>
              <w:bottom w:val="nil"/>
              <w:right w:val="nil"/>
            </w:tcBorders>
          </w:tcPr>
          <w:p w14:paraId="20140FA9"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
        </w:tc>
        <w:tc>
          <w:tcPr>
            <w:tcW w:w="4600" w:type="dxa"/>
            <w:tcBorders>
              <w:top w:val="nil"/>
              <w:left w:val="nil"/>
              <w:bottom w:val="nil"/>
              <w:right w:val="nil"/>
            </w:tcBorders>
          </w:tcPr>
          <w:p w14:paraId="3CA97886" w14:textId="77777777" w:rsidR="00117DA9" w:rsidRPr="007E08C0" w:rsidRDefault="00117DA9"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rPr>
              <w:t>:</w:t>
            </w:r>
          </w:p>
        </w:tc>
        <w:tc>
          <w:tcPr>
            <w:tcW w:w="1100" w:type="dxa"/>
            <w:tcBorders>
              <w:top w:val="single" w:sz="6" w:space="0" w:color="auto"/>
              <w:left w:val="nil"/>
              <w:bottom w:val="nil"/>
              <w:right w:val="nil"/>
            </w:tcBorders>
          </w:tcPr>
          <w:p w14:paraId="4C817403"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9,10</w:t>
            </w:r>
          </w:p>
        </w:tc>
        <w:tc>
          <w:tcPr>
            <w:tcW w:w="1100" w:type="dxa"/>
            <w:tcBorders>
              <w:top w:val="single" w:sz="6" w:space="0" w:color="auto"/>
              <w:left w:val="nil"/>
              <w:bottom w:val="nil"/>
              <w:right w:val="nil"/>
            </w:tcBorders>
          </w:tcPr>
          <w:p w14:paraId="1D4C6DEF"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1,30</w:t>
            </w:r>
          </w:p>
        </w:tc>
        <w:tc>
          <w:tcPr>
            <w:tcW w:w="1100" w:type="dxa"/>
            <w:tcBorders>
              <w:top w:val="single" w:sz="6" w:space="0" w:color="auto"/>
              <w:left w:val="nil"/>
              <w:bottom w:val="nil"/>
              <w:right w:val="nil"/>
            </w:tcBorders>
          </w:tcPr>
          <w:p w14:paraId="1822314F"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w:t>
            </w:r>
          </w:p>
        </w:tc>
        <w:tc>
          <w:tcPr>
            <w:tcW w:w="1100" w:type="dxa"/>
            <w:tcBorders>
              <w:top w:val="single" w:sz="6" w:space="0" w:color="auto"/>
              <w:left w:val="nil"/>
              <w:bottom w:val="nil"/>
              <w:right w:val="nil"/>
            </w:tcBorders>
          </w:tcPr>
          <w:p w14:paraId="72CA621D"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11,83</w:t>
            </w:r>
          </w:p>
        </w:tc>
      </w:tr>
    </w:tbl>
    <w:p w14:paraId="3C73694F" w14:textId="229E20D1" w:rsidR="00117DA9" w:rsidRPr="007E08C0" w:rsidRDefault="00117DA9"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zebranie obciąż</w:t>
      </w:r>
      <w:r w:rsidR="00CD1362" w:rsidRPr="007E08C0">
        <w:rPr>
          <w:rFonts w:ascii="Arial" w:hAnsi="Arial" w:cs="Arial"/>
          <w:b/>
          <w:bCs/>
          <w:color w:val="000000"/>
        </w:rPr>
        <w:t>enia</w:t>
      </w:r>
      <w:r w:rsidRPr="007E08C0">
        <w:rPr>
          <w:rFonts w:ascii="Arial" w:hAnsi="Arial" w:cs="Arial"/>
          <w:b/>
          <w:bCs/>
          <w:color w:val="000000"/>
        </w:rPr>
        <w:t xml:space="preserve"> na </w:t>
      </w:r>
      <w:r w:rsidR="00CD1362" w:rsidRPr="007E08C0">
        <w:rPr>
          <w:rFonts w:ascii="Arial" w:hAnsi="Arial" w:cs="Arial"/>
          <w:b/>
          <w:bCs/>
          <w:color w:val="000000"/>
        </w:rPr>
        <w:t>ś</w:t>
      </w:r>
      <w:r w:rsidRPr="007E08C0">
        <w:rPr>
          <w:rFonts w:ascii="Arial" w:hAnsi="Arial" w:cs="Arial"/>
          <w:b/>
          <w:bCs/>
          <w:color w:val="000000"/>
        </w:rPr>
        <w:t>cian</w:t>
      </w:r>
      <w:r w:rsidR="00CD1362" w:rsidRPr="007E08C0">
        <w:rPr>
          <w:rFonts w:ascii="Arial" w:hAnsi="Arial" w:cs="Arial"/>
          <w:b/>
          <w:bCs/>
          <w:color w:val="000000"/>
        </w:rPr>
        <w:t>ę</w:t>
      </w:r>
      <w:r w:rsidRPr="007E08C0">
        <w:rPr>
          <w:rFonts w:ascii="Arial" w:hAnsi="Arial" w:cs="Arial"/>
          <w:b/>
          <w:bCs/>
          <w:color w:val="000000"/>
        </w:rPr>
        <w:t xml:space="preserve">. </w:t>
      </w:r>
    </w:p>
    <w:p w14:paraId="329BDE15" w14:textId="77777777" w:rsidR="00117DA9" w:rsidRPr="007E08C0" w:rsidRDefault="00117DA9" w:rsidP="007E08C0">
      <w:pPr>
        <w:widowControl w:val="0"/>
        <w:autoSpaceDE w:val="0"/>
        <w:autoSpaceDN w:val="0"/>
        <w:adjustRightInd w:val="0"/>
        <w:spacing w:line="360" w:lineRule="auto"/>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117DA9" w:rsidRPr="007E08C0" w14:paraId="6924D572" w14:textId="77777777">
        <w:tc>
          <w:tcPr>
            <w:tcW w:w="470" w:type="dxa"/>
            <w:tcBorders>
              <w:top w:val="nil"/>
              <w:left w:val="nil"/>
              <w:bottom w:val="single" w:sz="6" w:space="0" w:color="auto"/>
              <w:right w:val="nil"/>
            </w:tcBorders>
          </w:tcPr>
          <w:p w14:paraId="20A39210"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roofErr w:type="spellStart"/>
            <w:r w:rsidRPr="007E08C0">
              <w:rPr>
                <w:rFonts w:ascii="Arial" w:hAnsi="Arial" w:cs="Arial"/>
                <w:color w:val="000000"/>
                <w:sz w:val="16"/>
                <w:szCs w:val="16"/>
              </w:rPr>
              <w:t>Lp</w:t>
            </w:r>
            <w:proofErr w:type="spellEnd"/>
          </w:p>
        </w:tc>
        <w:tc>
          <w:tcPr>
            <w:tcW w:w="4600" w:type="dxa"/>
            <w:tcBorders>
              <w:top w:val="nil"/>
              <w:left w:val="nil"/>
              <w:bottom w:val="single" w:sz="6" w:space="0" w:color="auto"/>
              <w:right w:val="nil"/>
            </w:tcBorders>
          </w:tcPr>
          <w:p w14:paraId="3E273FC3"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Opis obciążenia</w:t>
            </w:r>
          </w:p>
        </w:tc>
        <w:tc>
          <w:tcPr>
            <w:tcW w:w="1100" w:type="dxa"/>
            <w:tcBorders>
              <w:top w:val="nil"/>
              <w:left w:val="nil"/>
              <w:bottom w:val="single" w:sz="6" w:space="0" w:color="auto"/>
              <w:right w:val="nil"/>
            </w:tcBorders>
          </w:tcPr>
          <w:p w14:paraId="02C5EE6A"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roofErr w:type="spellStart"/>
            <w:r w:rsidRPr="007E08C0">
              <w:rPr>
                <w:rFonts w:ascii="Arial" w:hAnsi="Arial" w:cs="Arial"/>
                <w:color w:val="000000"/>
                <w:sz w:val="16"/>
                <w:szCs w:val="16"/>
              </w:rPr>
              <w:t>Obc</w:t>
            </w:r>
            <w:proofErr w:type="spellEnd"/>
            <w:r w:rsidRPr="007E08C0">
              <w:rPr>
                <w:rFonts w:ascii="Arial" w:hAnsi="Arial" w:cs="Arial"/>
                <w:color w:val="000000"/>
                <w:sz w:val="16"/>
                <w:szCs w:val="16"/>
              </w:rPr>
              <w:t xml:space="preserve">. char. </w:t>
            </w:r>
          </w:p>
          <w:p w14:paraId="7E58126D"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roofErr w:type="spellStart"/>
            <w:r w:rsidRPr="007E08C0">
              <w:rPr>
                <w:rFonts w:ascii="Arial" w:hAnsi="Arial" w:cs="Arial"/>
                <w:color w:val="000000"/>
                <w:sz w:val="16"/>
                <w:szCs w:val="16"/>
              </w:rPr>
              <w:t>kN</w:t>
            </w:r>
            <w:proofErr w:type="spellEnd"/>
            <w:r w:rsidRPr="007E08C0">
              <w:rPr>
                <w:rFonts w:ascii="Arial" w:hAnsi="Arial" w:cs="Arial"/>
                <w:color w:val="000000"/>
                <w:sz w:val="16"/>
                <w:szCs w:val="16"/>
              </w:rPr>
              <w:t>/m</w:t>
            </w:r>
            <w:r w:rsidRPr="007E08C0">
              <w:rPr>
                <w:rFonts w:ascii="Arial" w:hAnsi="Arial" w:cs="Arial"/>
                <w:color w:val="000000"/>
                <w:sz w:val="16"/>
                <w:szCs w:val="16"/>
                <w:vertAlign w:val="superscript"/>
              </w:rPr>
              <w:t>2</w:t>
            </w:r>
          </w:p>
        </w:tc>
        <w:tc>
          <w:tcPr>
            <w:tcW w:w="1100" w:type="dxa"/>
            <w:tcBorders>
              <w:top w:val="nil"/>
              <w:left w:val="nil"/>
              <w:bottom w:val="single" w:sz="6" w:space="0" w:color="auto"/>
              <w:right w:val="nil"/>
            </w:tcBorders>
          </w:tcPr>
          <w:p w14:paraId="13C7C91A"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vertAlign w:val="subscript"/>
              </w:rPr>
              <w:t>f</w:t>
            </w:r>
          </w:p>
        </w:tc>
        <w:tc>
          <w:tcPr>
            <w:tcW w:w="1100" w:type="dxa"/>
            <w:tcBorders>
              <w:top w:val="nil"/>
              <w:left w:val="nil"/>
              <w:bottom w:val="single" w:sz="6" w:space="0" w:color="auto"/>
              <w:right w:val="nil"/>
            </w:tcBorders>
          </w:tcPr>
          <w:p w14:paraId="727AAB68"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k</w:t>
            </w:r>
            <w:r w:rsidRPr="007E08C0">
              <w:rPr>
                <w:rFonts w:ascii="Arial" w:hAnsi="Arial" w:cs="Arial"/>
                <w:color w:val="000000"/>
                <w:sz w:val="16"/>
                <w:szCs w:val="16"/>
                <w:vertAlign w:val="subscript"/>
              </w:rPr>
              <w:t>d</w:t>
            </w:r>
          </w:p>
        </w:tc>
        <w:tc>
          <w:tcPr>
            <w:tcW w:w="1100" w:type="dxa"/>
            <w:tcBorders>
              <w:top w:val="nil"/>
              <w:left w:val="nil"/>
              <w:bottom w:val="single" w:sz="6" w:space="0" w:color="auto"/>
              <w:right w:val="nil"/>
            </w:tcBorders>
          </w:tcPr>
          <w:p w14:paraId="670EA120"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roofErr w:type="spellStart"/>
            <w:r w:rsidRPr="007E08C0">
              <w:rPr>
                <w:rFonts w:ascii="Arial" w:hAnsi="Arial" w:cs="Arial"/>
                <w:color w:val="000000"/>
                <w:sz w:val="16"/>
                <w:szCs w:val="16"/>
              </w:rPr>
              <w:t>Obc</w:t>
            </w:r>
            <w:proofErr w:type="spellEnd"/>
            <w:r w:rsidRPr="007E08C0">
              <w:rPr>
                <w:rFonts w:ascii="Arial" w:hAnsi="Arial" w:cs="Arial"/>
                <w:color w:val="000000"/>
                <w:sz w:val="16"/>
                <w:szCs w:val="16"/>
              </w:rPr>
              <w:t xml:space="preserve">. </w:t>
            </w:r>
            <w:proofErr w:type="spellStart"/>
            <w:r w:rsidRPr="007E08C0">
              <w:rPr>
                <w:rFonts w:ascii="Arial" w:hAnsi="Arial" w:cs="Arial"/>
                <w:color w:val="000000"/>
                <w:sz w:val="16"/>
                <w:szCs w:val="16"/>
              </w:rPr>
              <w:t>obl</w:t>
            </w:r>
            <w:proofErr w:type="spellEnd"/>
            <w:r w:rsidRPr="007E08C0">
              <w:rPr>
                <w:rFonts w:ascii="Arial" w:hAnsi="Arial" w:cs="Arial"/>
                <w:color w:val="000000"/>
                <w:sz w:val="16"/>
                <w:szCs w:val="16"/>
              </w:rPr>
              <w:t xml:space="preserve">. </w:t>
            </w:r>
          </w:p>
          <w:p w14:paraId="37483BA4"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roofErr w:type="spellStart"/>
            <w:r w:rsidRPr="007E08C0">
              <w:rPr>
                <w:rFonts w:ascii="Arial" w:hAnsi="Arial" w:cs="Arial"/>
                <w:color w:val="000000"/>
                <w:sz w:val="16"/>
                <w:szCs w:val="16"/>
              </w:rPr>
              <w:t>kN</w:t>
            </w:r>
            <w:proofErr w:type="spellEnd"/>
            <w:r w:rsidRPr="007E08C0">
              <w:rPr>
                <w:rFonts w:ascii="Arial" w:hAnsi="Arial" w:cs="Arial"/>
                <w:color w:val="000000"/>
                <w:sz w:val="16"/>
                <w:szCs w:val="16"/>
              </w:rPr>
              <w:t>/m</w:t>
            </w:r>
            <w:r w:rsidRPr="007E08C0">
              <w:rPr>
                <w:rFonts w:ascii="Arial" w:hAnsi="Arial" w:cs="Arial"/>
                <w:color w:val="000000"/>
                <w:sz w:val="16"/>
                <w:szCs w:val="16"/>
                <w:vertAlign w:val="superscript"/>
              </w:rPr>
              <w:t>2</w:t>
            </w:r>
          </w:p>
        </w:tc>
      </w:tr>
      <w:tr w:rsidR="00117DA9" w:rsidRPr="007E08C0" w14:paraId="6DC97555" w14:textId="77777777">
        <w:tc>
          <w:tcPr>
            <w:tcW w:w="470" w:type="dxa"/>
            <w:tcBorders>
              <w:top w:val="nil"/>
              <w:left w:val="nil"/>
              <w:bottom w:val="nil"/>
              <w:right w:val="nil"/>
            </w:tcBorders>
          </w:tcPr>
          <w:p w14:paraId="451D7292"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1.  </w:t>
            </w:r>
          </w:p>
        </w:tc>
        <w:tc>
          <w:tcPr>
            <w:tcW w:w="4600" w:type="dxa"/>
            <w:tcBorders>
              <w:top w:val="nil"/>
              <w:left w:val="nil"/>
              <w:bottom w:val="nil"/>
              <w:right w:val="nil"/>
            </w:tcBorders>
          </w:tcPr>
          <w:p w14:paraId="15C1240F"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Warstwa cementowo-wapienna grub. 0,02 m  [19,0kN/m3·0,02m]</w:t>
            </w:r>
          </w:p>
        </w:tc>
        <w:tc>
          <w:tcPr>
            <w:tcW w:w="1100" w:type="dxa"/>
            <w:tcBorders>
              <w:top w:val="nil"/>
              <w:left w:val="nil"/>
              <w:bottom w:val="nil"/>
              <w:right w:val="nil"/>
            </w:tcBorders>
          </w:tcPr>
          <w:p w14:paraId="2D90FED6"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0,38</w:t>
            </w:r>
          </w:p>
        </w:tc>
        <w:tc>
          <w:tcPr>
            <w:tcW w:w="1100" w:type="dxa"/>
            <w:tcBorders>
              <w:top w:val="nil"/>
              <w:left w:val="nil"/>
              <w:bottom w:val="nil"/>
              <w:right w:val="nil"/>
            </w:tcBorders>
          </w:tcPr>
          <w:p w14:paraId="2E8D11BD"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1,30</w:t>
            </w:r>
          </w:p>
        </w:tc>
        <w:tc>
          <w:tcPr>
            <w:tcW w:w="1100" w:type="dxa"/>
            <w:tcBorders>
              <w:top w:val="nil"/>
              <w:left w:val="nil"/>
              <w:bottom w:val="nil"/>
              <w:right w:val="nil"/>
            </w:tcBorders>
          </w:tcPr>
          <w:p w14:paraId="74EE49C3"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7490B054"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0,49</w:t>
            </w:r>
          </w:p>
        </w:tc>
      </w:tr>
      <w:tr w:rsidR="00117DA9" w:rsidRPr="007E08C0" w14:paraId="23E9EFCF" w14:textId="77777777">
        <w:tc>
          <w:tcPr>
            <w:tcW w:w="470" w:type="dxa"/>
            <w:tcBorders>
              <w:top w:val="nil"/>
              <w:left w:val="nil"/>
              <w:bottom w:val="nil"/>
              <w:right w:val="nil"/>
            </w:tcBorders>
          </w:tcPr>
          <w:p w14:paraId="64A73098"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2.  </w:t>
            </w:r>
          </w:p>
        </w:tc>
        <w:tc>
          <w:tcPr>
            <w:tcW w:w="4600" w:type="dxa"/>
            <w:tcBorders>
              <w:top w:val="nil"/>
              <w:left w:val="nil"/>
              <w:bottom w:val="nil"/>
              <w:right w:val="nil"/>
            </w:tcBorders>
          </w:tcPr>
          <w:p w14:paraId="7D0014A7"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Cegła wapienno-piaskowa (silikat), drążona grub. 0,24 m  [18,0kN/m3·0,24m]</w:t>
            </w:r>
          </w:p>
        </w:tc>
        <w:tc>
          <w:tcPr>
            <w:tcW w:w="1100" w:type="dxa"/>
            <w:tcBorders>
              <w:top w:val="nil"/>
              <w:left w:val="nil"/>
              <w:bottom w:val="nil"/>
              <w:right w:val="nil"/>
            </w:tcBorders>
          </w:tcPr>
          <w:p w14:paraId="072537EB"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4,32</w:t>
            </w:r>
          </w:p>
        </w:tc>
        <w:tc>
          <w:tcPr>
            <w:tcW w:w="1100" w:type="dxa"/>
            <w:tcBorders>
              <w:top w:val="nil"/>
              <w:left w:val="nil"/>
              <w:bottom w:val="nil"/>
              <w:right w:val="nil"/>
            </w:tcBorders>
          </w:tcPr>
          <w:p w14:paraId="39DEDF8E"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1,30</w:t>
            </w:r>
          </w:p>
        </w:tc>
        <w:tc>
          <w:tcPr>
            <w:tcW w:w="1100" w:type="dxa"/>
            <w:tcBorders>
              <w:top w:val="nil"/>
              <w:left w:val="nil"/>
              <w:bottom w:val="nil"/>
              <w:right w:val="nil"/>
            </w:tcBorders>
          </w:tcPr>
          <w:p w14:paraId="3633125E"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60547A6F"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5,62</w:t>
            </w:r>
          </w:p>
        </w:tc>
      </w:tr>
      <w:tr w:rsidR="00117DA9" w:rsidRPr="007E08C0" w14:paraId="683E3731" w14:textId="77777777">
        <w:tc>
          <w:tcPr>
            <w:tcW w:w="470" w:type="dxa"/>
            <w:tcBorders>
              <w:top w:val="nil"/>
              <w:left w:val="nil"/>
              <w:bottom w:val="nil"/>
              <w:right w:val="nil"/>
            </w:tcBorders>
          </w:tcPr>
          <w:p w14:paraId="60A198DC"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3.  </w:t>
            </w:r>
          </w:p>
        </w:tc>
        <w:tc>
          <w:tcPr>
            <w:tcW w:w="4600" w:type="dxa"/>
            <w:tcBorders>
              <w:top w:val="nil"/>
              <w:left w:val="nil"/>
              <w:bottom w:val="nil"/>
              <w:right w:val="nil"/>
            </w:tcBorders>
          </w:tcPr>
          <w:p w14:paraId="327226C2"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Styropian grub. 0,15 m  [0,45kN/m3·0,15m]</w:t>
            </w:r>
          </w:p>
        </w:tc>
        <w:tc>
          <w:tcPr>
            <w:tcW w:w="1100" w:type="dxa"/>
            <w:tcBorders>
              <w:top w:val="nil"/>
              <w:left w:val="nil"/>
              <w:bottom w:val="nil"/>
              <w:right w:val="nil"/>
            </w:tcBorders>
          </w:tcPr>
          <w:p w14:paraId="6045BD76"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0,07</w:t>
            </w:r>
          </w:p>
        </w:tc>
        <w:tc>
          <w:tcPr>
            <w:tcW w:w="1100" w:type="dxa"/>
            <w:tcBorders>
              <w:top w:val="nil"/>
              <w:left w:val="nil"/>
              <w:bottom w:val="nil"/>
              <w:right w:val="nil"/>
            </w:tcBorders>
          </w:tcPr>
          <w:p w14:paraId="6E8241AA"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1,30</w:t>
            </w:r>
          </w:p>
        </w:tc>
        <w:tc>
          <w:tcPr>
            <w:tcW w:w="1100" w:type="dxa"/>
            <w:tcBorders>
              <w:top w:val="nil"/>
              <w:left w:val="nil"/>
              <w:bottom w:val="nil"/>
              <w:right w:val="nil"/>
            </w:tcBorders>
          </w:tcPr>
          <w:p w14:paraId="161E02E2"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18614FC7"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0,09</w:t>
            </w:r>
          </w:p>
        </w:tc>
      </w:tr>
      <w:tr w:rsidR="00117DA9" w:rsidRPr="007E08C0" w14:paraId="61C6712E" w14:textId="77777777">
        <w:tc>
          <w:tcPr>
            <w:tcW w:w="470" w:type="dxa"/>
            <w:tcBorders>
              <w:top w:val="nil"/>
              <w:left w:val="nil"/>
              <w:bottom w:val="nil"/>
              <w:right w:val="nil"/>
            </w:tcBorders>
          </w:tcPr>
          <w:p w14:paraId="35D851F4"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4.  </w:t>
            </w:r>
          </w:p>
        </w:tc>
        <w:tc>
          <w:tcPr>
            <w:tcW w:w="4600" w:type="dxa"/>
            <w:tcBorders>
              <w:top w:val="nil"/>
              <w:left w:val="nil"/>
              <w:bottom w:val="nil"/>
              <w:right w:val="nil"/>
            </w:tcBorders>
          </w:tcPr>
          <w:p w14:paraId="46CCE0D8"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Warstwa cementowo-wapienna grub. 0,02 m  [19,0kN/m3·0,02m]</w:t>
            </w:r>
          </w:p>
        </w:tc>
        <w:tc>
          <w:tcPr>
            <w:tcW w:w="1100" w:type="dxa"/>
            <w:tcBorders>
              <w:top w:val="nil"/>
              <w:left w:val="nil"/>
              <w:bottom w:val="nil"/>
              <w:right w:val="nil"/>
            </w:tcBorders>
          </w:tcPr>
          <w:p w14:paraId="3CDAAB31"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0,38</w:t>
            </w:r>
          </w:p>
        </w:tc>
        <w:tc>
          <w:tcPr>
            <w:tcW w:w="1100" w:type="dxa"/>
            <w:tcBorders>
              <w:top w:val="nil"/>
              <w:left w:val="nil"/>
              <w:bottom w:val="nil"/>
              <w:right w:val="nil"/>
            </w:tcBorders>
          </w:tcPr>
          <w:p w14:paraId="2BE63FC8"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1,30</w:t>
            </w:r>
          </w:p>
        </w:tc>
        <w:tc>
          <w:tcPr>
            <w:tcW w:w="1100" w:type="dxa"/>
            <w:tcBorders>
              <w:top w:val="nil"/>
              <w:left w:val="nil"/>
              <w:bottom w:val="nil"/>
              <w:right w:val="nil"/>
            </w:tcBorders>
          </w:tcPr>
          <w:p w14:paraId="3B29B259"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49ABE03D"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0,49</w:t>
            </w:r>
          </w:p>
        </w:tc>
      </w:tr>
      <w:tr w:rsidR="00117DA9" w:rsidRPr="007E08C0" w14:paraId="142B399D" w14:textId="77777777">
        <w:tc>
          <w:tcPr>
            <w:tcW w:w="470" w:type="dxa"/>
            <w:tcBorders>
              <w:top w:val="nil"/>
              <w:left w:val="nil"/>
              <w:bottom w:val="nil"/>
              <w:right w:val="nil"/>
            </w:tcBorders>
          </w:tcPr>
          <w:p w14:paraId="14F0D691"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
        </w:tc>
        <w:tc>
          <w:tcPr>
            <w:tcW w:w="4600" w:type="dxa"/>
            <w:tcBorders>
              <w:top w:val="nil"/>
              <w:left w:val="nil"/>
              <w:bottom w:val="nil"/>
              <w:right w:val="nil"/>
            </w:tcBorders>
          </w:tcPr>
          <w:p w14:paraId="76643EE1" w14:textId="77777777" w:rsidR="00117DA9" w:rsidRPr="007E08C0" w:rsidRDefault="00117DA9"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rPr>
              <w:t>:</w:t>
            </w:r>
          </w:p>
        </w:tc>
        <w:tc>
          <w:tcPr>
            <w:tcW w:w="1100" w:type="dxa"/>
            <w:tcBorders>
              <w:top w:val="single" w:sz="6" w:space="0" w:color="auto"/>
              <w:left w:val="nil"/>
              <w:bottom w:val="nil"/>
              <w:right w:val="nil"/>
            </w:tcBorders>
          </w:tcPr>
          <w:p w14:paraId="7ECD4581"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5,15</w:t>
            </w:r>
          </w:p>
        </w:tc>
        <w:tc>
          <w:tcPr>
            <w:tcW w:w="1100" w:type="dxa"/>
            <w:tcBorders>
              <w:top w:val="single" w:sz="6" w:space="0" w:color="auto"/>
              <w:left w:val="nil"/>
              <w:bottom w:val="nil"/>
              <w:right w:val="nil"/>
            </w:tcBorders>
          </w:tcPr>
          <w:p w14:paraId="23F06B2A"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1,30</w:t>
            </w:r>
          </w:p>
        </w:tc>
        <w:tc>
          <w:tcPr>
            <w:tcW w:w="1100" w:type="dxa"/>
            <w:tcBorders>
              <w:top w:val="single" w:sz="6" w:space="0" w:color="auto"/>
              <w:left w:val="nil"/>
              <w:bottom w:val="nil"/>
              <w:right w:val="nil"/>
            </w:tcBorders>
          </w:tcPr>
          <w:p w14:paraId="594BE321"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w:t>
            </w:r>
          </w:p>
        </w:tc>
        <w:tc>
          <w:tcPr>
            <w:tcW w:w="1100" w:type="dxa"/>
            <w:tcBorders>
              <w:top w:val="single" w:sz="6" w:space="0" w:color="auto"/>
              <w:left w:val="nil"/>
              <w:bottom w:val="nil"/>
              <w:right w:val="nil"/>
            </w:tcBorders>
          </w:tcPr>
          <w:p w14:paraId="4F553DA8"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6,70</w:t>
            </w:r>
          </w:p>
        </w:tc>
      </w:tr>
    </w:tbl>
    <w:p w14:paraId="28E67ABA" w14:textId="041BBA94" w:rsidR="00117DA9" w:rsidRPr="007E08C0" w:rsidRDefault="00117DA9"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 xml:space="preserve">zebranie </w:t>
      </w:r>
      <w:r w:rsidR="00A226EC" w:rsidRPr="007E08C0">
        <w:rPr>
          <w:rFonts w:ascii="Arial" w:hAnsi="Arial" w:cs="Arial"/>
          <w:b/>
          <w:bCs/>
          <w:color w:val="000000"/>
        </w:rPr>
        <w:t>obciążeń</w:t>
      </w:r>
      <w:r w:rsidRPr="007E08C0">
        <w:rPr>
          <w:rFonts w:ascii="Arial" w:hAnsi="Arial" w:cs="Arial"/>
          <w:b/>
          <w:bCs/>
          <w:color w:val="000000"/>
        </w:rPr>
        <w:t xml:space="preserve"> na </w:t>
      </w:r>
      <w:r w:rsidR="00CD1362" w:rsidRPr="007E08C0">
        <w:rPr>
          <w:rFonts w:ascii="Arial" w:hAnsi="Arial" w:cs="Arial"/>
          <w:b/>
          <w:bCs/>
          <w:color w:val="000000"/>
        </w:rPr>
        <w:t>stropodach na którym stoją centrale wentylacyjne</w:t>
      </w:r>
      <w:r w:rsidRPr="007E08C0">
        <w:rPr>
          <w:rFonts w:ascii="Arial" w:hAnsi="Arial" w:cs="Arial"/>
          <w:b/>
          <w:bCs/>
          <w:color w:val="000000"/>
        </w:rPr>
        <w:t xml:space="preserve">. </w:t>
      </w:r>
    </w:p>
    <w:p w14:paraId="2CFF044B" w14:textId="77777777" w:rsidR="00117DA9" w:rsidRPr="007E08C0" w:rsidRDefault="00117DA9" w:rsidP="007E08C0">
      <w:pPr>
        <w:widowControl w:val="0"/>
        <w:autoSpaceDE w:val="0"/>
        <w:autoSpaceDN w:val="0"/>
        <w:adjustRightInd w:val="0"/>
        <w:spacing w:line="360" w:lineRule="auto"/>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117DA9" w:rsidRPr="007E08C0" w14:paraId="376BADFC" w14:textId="77777777">
        <w:tc>
          <w:tcPr>
            <w:tcW w:w="470" w:type="dxa"/>
            <w:tcBorders>
              <w:top w:val="nil"/>
              <w:left w:val="nil"/>
              <w:bottom w:val="single" w:sz="6" w:space="0" w:color="auto"/>
              <w:right w:val="nil"/>
            </w:tcBorders>
          </w:tcPr>
          <w:p w14:paraId="4E54791A"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roofErr w:type="spellStart"/>
            <w:r w:rsidRPr="007E08C0">
              <w:rPr>
                <w:rFonts w:ascii="Arial" w:hAnsi="Arial" w:cs="Arial"/>
                <w:color w:val="000000"/>
                <w:sz w:val="16"/>
                <w:szCs w:val="16"/>
              </w:rPr>
              <w:t>Lp</w:t>
            </w:r>
            <w:proofErr w:type="spellEnd"/>
          </w:p>
        </w:tc>
        <w:tc>
          <w:tcPr>
            <w:tcW w:w="4600" w:type="dxa"/>
            <w:tcBorders>
              <w:top w:val="nil"/>
              <w:left w:val="nil"/>
              <w:bottom w:val="single" w:sz="6" w:space="0" w:color="auto"/>
              <w:right w:val="nil"/>
            </w:tcBorders>
          </w:tcPr>
          <w:p w14:paraId="19B6BBB4"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Opis obciążenia</w:t>
            </w:r>
          </w:p>
        </w:tc>
        <w:tc>
          <w:tcPr>
            <w:tcW w:w="1100" w:type="dxa"/>
            <w:tcBorders>
              <w:top w:val="nil"/>
              <w:left w:val="nil"/>
              <w:bottom w:val="single" w:sz="6" w:space="0" w:color="auto"/>
              <w:right w:val="nil"/>
            </w:tcBorders>
          </w:tcPr>
          <w:p w14:paraId="124BB964"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roofErr w:type="spellStart"/>
            <w:r w:rsidRPr="007E08C0">
              <w:rPr>
                <w:rFonts w:ascii="Arial" w:hAnsi="Arial" w:cs="Arial"/>
                <w:color w:val="000000"/>
                <w:sz w:val="16"/>
                <w:szCs w:val="16"/>
              </w:rPr>
              <w:t>Obc</w:t>
            </w:r>
            <w:proofErr w:type="spellEnd"/>
            <w:r w:rsidRPr="007E08C0">
              <w:rPr>
                <w:rFonts w:ascii="Arial" w:hAnsi="Arial" w:cs="Arial"/>
                <w:color w:val="000000"/>
                <w:sz w:val="16"/>
                <w:szCs w:val="16"/>
              </w:rPr>
              <w:t xml:space="preserve">. char. </w:t>
            </w:r>
          </w:p>
          <w:p w14:paraId="7E13F25D"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roofErr w:type="spellStart"/>
            <w:r w:rsidRPr="007E08C0">
              <w:rPr>
                <w:rFonts w:ascii="Arial" w:hAnsi="Arial" w:cs="Arial"/>
                <w:color w:val="000000"/>
                <w:sz w:val="16"/>
                <w:szCs w:val="16"/>
              </w:rPr>
              <w:t>kN</w:t>
            </w:r>
            <w:proofErr w:type="spellEnd"/>
            <w:r w:rsidRPr="007E08C0">
              <w:rPr>
                <w:rFonts w:ascii="Arial" w:hAnsi="Arial" w:cs="Arial"/>
                <w:color w:val="000000"/>
                <w:sz w:val="16"/>
                <w:szCs w:val="16"/>
              </w:rPr>
              <w:t>/m</w:t>
            </w:r>
            <w:r w:rsidRPr="007E08C0">
              <w:rPr>
                <w:rFonts w:ascii="Arial" w:hAnsi="Arial" w:cs="Arial"/>
                <w:color w:val="000000"/>
                <w:sz w:val="16"/>
                <w:szCs w:val="16"/>
                <w:vertAlign w:val="superscript"/>
              </w:rPr>
              <w:t>2</w:t>
            </w:r>
          </w:p>
        </w:tc>
        <w:tc>
          <w:tcPr>
            <w:tcW w:w="1100" w:type="dxa"/>
            <w:tcBorders>
              <w:top w:val="nil"/>
              <w:left w:val="nil"/>
              <w:bottom w:val="single" w:sz="6" w:space="0" w:color="auto"/>
              <w:right w:val="nil"/>
            </w:tcBorders>
          </w:tcPr>
          <w:p w14:paraId="5E45CD19"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vertAlign w:val="subscript"/>
              </w:rPr>
              <w:t>f</w:t>
            </w:r>
          </w:p>
        </w:tc>
        <w:tc>
          <w:tcPr>
            <w:tcW w:w="1100" w:type="dxa"/>
            <w:tcBorders>
              <w:top w:val="nil"/>
              <w:left w:val="nil"/>
              <w:bottom w:val="single" w:sz="6" w:space="0" w:color="auto"/>
              <w:right w:val="nil"/>
            </w:tcBorders>
          </w:tcPr>
          <w:p w14:paraId="36DA26E7"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k</w:t>
            </w:r>
            <w:r w:rsidRPr="007E08C0">
              <w:rPr>
                <w:rFonts w:ascii="Arial" w:hAnsi="Arial" w:cs="Arial"/>
                <w:color w:val="000000"/>
                <w:sz w:val="16"/>
                <w:szCs w:val="16"/>
                <w:vertAlign w:val="subscript"/>
              </w:rPr>
              <w:t>d</w:t>
            </w:r>
          </w:p>
        </w:tc>
        <w:tc>
          <w:tcPr>
            <w:tcW w:w="1100" w:type="dxa"/>
            <w:tcBorders>
              <w:top w:val="nil"/>
              <w:left w:val="nil"/>
              <w:bottom w:val="single" w:sz="6" w:space="0" w:color="auto"/>
              <w:right w:val="nil"/>
            </w:tcBorders>
          </w:tcPr>
          <w:p w14:paraId="6A133831"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roofErr w:type="spellStart"/>
            <w:r w:rsidRPr="007E08C0">
              <w:rPr>
                <w:rFonts w:ascii="Arial" w:hAnsi="Arial" w:cs="Arial"/>
                <w:color w:val="000000"/>
                <w:sz w:val="16"/>
                <w:szCs w:val="16"/>
              </w:rPr>
              <w:t>Obc</w:t>
            </w:r>
            <w:proofErr w:type="spellEnd"/>
            <w:r w:rsidRPr="007E08C0">
              <w:rPr>
                <w:rFonts w:ascii="Arial" w:hAnsi="Arial" w:cs="Arial"/>
                <w:color w:val="000000"/>
                <w:sz w:val="16"/>
                <w:szCs w:val="16"/>
              </w:rPr>
              <w:t xml:space="preserve">. </w:t>
            </w:r>
            <w:proofErr w:type="spellStart"/>
            <w:r w:rsidRPr="007E08C0">
              <w:rPr>
                <w:rFonts w:ascii="Arial" w:hAnsi="Arial" w:cs="Arial"/>
                <w:color w:val="000000"/>
                <w:sz w:val="16"/>
                <w:szCs w:val="16"/>
              </w:rPr>
              <w:t>obl</w:t>
            </w:r>
            <w:proofErr w:type="spellEnd"/>
            <w:r w:rsidRPr="007E08C0">
              <w:rPr>
                <w:rFonts w:ascii="Arial" w:hAnsi="Arial" w:cs="Arial"/>
                <w:color w:val="000000"/>
                <w:sz w:val="16"/>
                <w:szCs w:val="16"/>
              </w:rPr>
              <w:t xml:space="preserve">. </w:t>
            </w:r>
          </w:p>
          <w:p w14:paraId="7E5FAC8E"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roofErr w:type="spellStart"/>
            <w:r w:rsidRPr="007E08C0">
              <w:rPr>
                <w:rFonts w:ascii="Arial" w:hAnsi="Arial" w:cs="Arial"/>
                <w:color w:val="000000"/>
                <w:sz w:val="16"/>
                <w:szCs w:val="16"/>
              </w:rPr>
              <w:t>kN</w:t>
            </w:r>
            <w:proofErr w:type="spellEnd"/>
            <w:r w:rsidRPr="007E08C0">
              <w:rPr>
                <w:rFonts w:ascii="Arial" w:hAnsi="Arial" w:cs="Arial"/>
                <w:color w:val="000000"/>
                <w:sz w:val="16"/>
                <w:szCs w:val="16"/>
              </w:rPr>
              <w:t>/m</w:t>
            </w:r>
            <w:r w:rsidRPr="007E08C0">
              <w:rPr>
                <w:rFonts w:ascii="Arial" w:hAnsi="Arial" w:cs="Arial"/>
                <w:color w:val="000000"/>
                <w:sz w:val="16"/>
                <w:szCs w:val="16"/>
                <w:vertAlign w:val="superscript"/>
              </w:rPr>
              <w:t>2</w:t>
            </w:r>
          </w:p>
        </w:tc>
      </w:tr>
      <w:tr w:rsidR="00117DA9" w:rsidRPr="007E08C0" w14:paraId="13610DD2" w14:textId="77777777">
        <w:tc>
          <w:tcPr>
            <w:tcW w:w="470" w:type="dxa"/>
            <w:tcBorders>
              <w:top w:val="nil"/>
              <w:left w:val="nil"/>
              <w:bottom w:val="nil"/>
              <w:right w:val="nil"/>
            </w:tcBorders>
          </w:tcPr>
          <w:p w14:paraId="38FE73B0"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1.  </w:t>
            </w:r>
          </w:p>
        </w:tc>
        <w:tc>
          <w:tcPr>
            <w:tcW w:w="4600" w:type="dxa"/>
            <w:tcBorders>
              <w:top w:val="nil"/>
              <w:left w:val="nil"/>
              <w:bottom w:val="nil"/>
              <w:right w:val="nil"/>
            </w:tcBorders>
          </w:tcPr>
          <w:p w14:paraId="14A90A4C"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Membrana</w:t>
            </w:r>
          </w:p>
        </w:tc>
        <w:tc>
          <w:tcPr>
            <w:tcW w:w="1100" w:type="dxa"/>
            <w:tcBorders>
              <w:top w:val="nil"/>
              <w:left w:val="nil"/>
              <w:bottom w:val="nil"/>
              <w:right w:val="nil"/>
            </w:tcBorders>
          </w:tcPr>
          <w:p w14:paraId="33FCB38B"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0,10</w:t>
            </w:r>
          </w:p>
        </w:tc>
        <w:tc>
          <w:tcPr>
            <w:tcW w:w="1100" w:type="dxa"/>
            <w:tcBorders>
              <w:top w:val="nil"/>
              <w:left w:val="nil"/>
              <w:bottom w:val="nil"/>
              <w:right w:val="nil"/>
            </w:tcBorders>
          </w:tcPr>
          <w:p w14:paraId="00809C3D"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1,30</w:t>
            </w:r>
          </w:p>
        </w:tc>
        <w:tc>
          <w:tcPr>
            <w:tcW w:w="1100" w:type="dxa"/>
            <w:tcBorders>
              <w:top w:val="nil"/>
              <w:left w:val="nil"/>
              <w:bottom w:val="nil"/>
              <w:right w:val="nil"/>
            </w:tcBorders>
          </w:tcPr>
          <w:p w14:paraId="60F6813D"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6BC8DA06"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0,13</w:t>
            </w:r>
          </w:p>
        </w:tc>
      </w:tr>
      <w:tr w:rsidR="00117DA9" w:rsidRPr="007E08C0" w14:paraId="68F4AD98" w14:textId="77777777">
        <w:tc>
          <w:tcPr>
            <w:tcW w:w="470" w:type="dxa"/>
            <w:tcBorders>
              <w:top w:val="nil"/>
              <w:left w:val="nil"/>
              <w:bottom w:val="nil"/>
              <w:right w:val="nil"/>
            </w:tcBorders>
          </w:tcPr>
          <w:p w14:paraId="0D5BEBA9"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2.  </w:t>
            </w:r>
          </w:p>
        </w:tc>
        <w:tc>
          <w:tcPr>
            <w:tcW w:w="4600" w:type="dxa"/>
            <w:tcBorders>
              <w:top w:val="nil"/>
              <w:left w:val="nil"/>
              <w:bottom w:val="nil"/>
              <w:right w:val="nil"/>
            </w:tcBorders>
          </w:tcPr>
          <w:p w14:paraId="1A6C78FB"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Styropian grub. 0,15 m  [0,45kN/m3·0,15m]</w:t>
            </w:r>
          </w:p>
        </w:tc>
        <w:tc>
          <w:tcPr>
            <w:tcW w:w="1100" w:type="dxa"/>
            <w:tcBorders>
              <w:top w:val="nil"/>
              <w:left w:val="nil"/>
              <w:bottom w:val="nil"/>
              <w:right w:val="nil"/>
            </w:tcBorders>
          </w:tcPr>
          <w:p w14:paraId="4E69ECB4"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0,07</w:t>
            </w:r>
          </w:p>
        </w:tc>
        <w:tc>
          <w:tcPr>
            <w:tcW w:w="1100" w:type="dxa"/>
            <w:tcBorders>
              <w:top w:val="nil"/>
              <w:left w:val="nil"/>
              <w:bottom w:val="nil"/>
              <w:right w:val="nil"/>
            </w:tcBorders>
          </w:tcPr>
          <w:p w14:paraId="50AAA615"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1,30</w:t>
            </w:r>
          </w:p>
        </w:tc>
        <w:tc>
          <w:tcPr>
            <w:tcW w:w="1100" w:type="dxa"/>
            <w:tcBorders>
              <w:top w:val="nil"/>
              <w:left w:val="nil"/>
              <w:bottom w:val="nil"/>
              <w:right w:val="nil"/>
            </w:tcBorders>
          </w:tcPr>
          <w:p w14:paraId="3DB254A9"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7D66B9D9"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0,09</w:t>
            </w:r>
          </w:p>
        </w:tc>
      </w:tr>
      <w:tr w:rsidR="00117DA9" w:rsidRPr="007E08C0" w14:paraId="3FD6D610" w14:textId="77777777">
        <w:tc>
          <w:tcPr>
            <w:tcW w:w="470" w:type="dxa"/>
            <w:tcBorders>
              <w:top w:val="nil"/>
              <w:left w:val="nil"/>
              <w:bottom w:val="nil"/>
              <w:right w:val="nil"/>
            </w:tcBorders>
          </w:tcPr>
          <w:p w14:paraId="0DB4927D"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3.  </w:t>
            </w:r>
          </w:p>
        </w:tc>
        <w:tc>
          <w:tcPr>
            <w:tcW w:w="4600" w:type="dxa"/>
            <w:tcBorders>
              <w:top w:val="nil"/>
              <w:left w:val="nil"/>
              <w:bottom w:val="nil"/>
              <w:right w:val="nil"/>
            </w:tcBorders>
          </w:tcPr>
          <w:p w14:paraId="636478F6"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Jastrych cementowy grub. 0,10 m  [21,0kN/m3·0,10m]</w:t>
            </w:r>
          </w:p>
        </w:tc>
        <w:tc>
          <w:tcPr>
            <w:tcW w:w="1100" w:type="dxa"/>
            <w:tcBorders>
              <w:top w:val="nil"/>
              <w:left w:val="nil"/>
              <w:bottom w:val="nil"/>
              <w:right w:val="nil"/>
            </w:tcBorders>
          </w:tcPr>
          <w:p w14:paraId="20814E02"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2,10</w:t>
            </w:r>
          </w:p>
        </w:tc>
        <w:tc>
          <w:tcPr>
            <w:tcW w:w="1100" w:type="dxa"/>
            <w:tcBorders>
              <w:top w:val="nil"/>
              <w:left w:val="nil"/>
              <w:bottom w:val="nil"/>
              <w:right w:val="nil"/>
            </w:tcBorders>
          </w:tcPr>
          <w:p w14:paraId="1B9A77FF"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1,30</w:t>
            </w:r>
          </w:p>
        </w:tc>
        <w:tc>
          <w:tcPr>
            <w:tcW w:w="1100" w:type="dxa"/>
            <w:tcBorders>
              <w:top w:val="nil"/>
              <w:left w:val="nil"/>
              <w:bottom w:val="nil"/>
              <w:right w:val="nil"/>
            </w:tcBorders>
          </w:tcPr>
          <w:p w14:paraId="0FFA403D"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0E7F2C65"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2,73</w:t>
            </w:r>
          </w:p>
        </w:tc>
      </w:tr>
      <w:tr w:rsidR="00117DA9" w:rsidRPr="007E08C0" w14:paraId="1919CFF0" w14:textId="77777777">
        <w:tc>
          <w:tcPr>
            <w:tcW w:w="470" w:type="dxa"/>
            <w:tcBorders>
              <w:top w:val="nil"/>
              <w:left w:val="nil"/>
              <w:bottom w:val="nil"/>
              <w:right w:val="nil"/>
            </w:tcBorders>
          </w:tcPr>
          <w:p w14:paraId="2FDF0692"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4.  </w:t>
            </w:r>
          </w:p>
        </w:tc>
        <w:tc>
          <w:tcPr>
            <w:tcW w:w="4600" w:type="dxa"/>
            <w:tcBorders>
              <w:top w:val="nil"/>
              <w:left w:val="nil"/>
              <w:bottom w:val="nil"/>
              <w:right w:val="nil"/>
            </w:tcBorders>
          </w:tcPr>
          <w:p w14:paraId="1A0BD1F4"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Wylewka betonowa gr 5cm</w:t>
            </w:r>
          </w:p>
        </w:tc>
        <w:tc>
          <w:tcPr>
            <w:tcW w:w="1100" w:type="dxa"/>
            <w:tcBorders>
              <w:top w:val="nil"/>
              <w:left w:val="nil"/>
              <w:bottom w:val="nil"/>
              <w:right w:val="nil"/>
            </w:tcBorders>
          </w:tcPr>
          <w:p w14:paraId="528238FC"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1,25</w:t>
            </w:r>
          </w:p>
        </w:tc>
        <w:tc>
          <w:tcPr>
            <w:tcW w:w="1100" w:type="dxa"/>
            <w:tcBorders>
              <w:top w:val="nil"/>
              <w:left w:val="nil"/>
              <w:bottom w:val="nil"/>
              <w:right w:val="nil"/>
            </w:tcBorders>
          </w:tcPr>
          <w:p w14:paraId="68D0EFFD"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1,30</w:t>
            </w:r>
          </w:p>
        </w:tc>
        <w:tc>
          <w:tcPr>
            <w:tcW w:w="1100" w:type="dxa"/>
            <w:tcBorders>
              <w:top w:val="nil"/>
              <w:left w:val="nil"/>
              <w:bottom w:val="nil"/>
              <w:right w:val="nil"/>
            </w:tcBorders>
          </w:tcPr>
          <w:p w14:paraId="3293B1F3"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671E8679"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1,63</w:t>
            </w:r>
          </w:p>
        </w:tc>
      </w:tr>
      <w:tr w:rsidR="00117DA9" w:rsidRPr="007E08C0" w14:paraId="249BE100" w14:textId="77777777">
        <w:tc>
          <w:tcPr>
            <w:tcW w:w="470" w:type="dxa"/>
            <w:tcBorders>
              <w:top w:val="nil"/>
              <w:left w:val="nil"/>
              <w:bottom w:val="nil"/>
              <w:right w:val="nil"/>
            </w:tcBorders>
          </w:tcPr>
          <w:p w14:paraId="0E4AE6F5"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5.  </w:t>
            </w:r>
          </w:p>
        </w:tc>
        <w:tc>
          <w:tcPr>
            <w:tcW w:w="4600" w:type="dxa"/>
            <w:tcBorders>
              <w:top w:val="nil"/>
              <w:left w:val="nil"/>
              <w:bottom w:val="nil"/>
              <w:right w:val="nil"/>
            </w:tcBorders>
          </w:tcPr>
          <w:p w14:paraId="6A8B0464"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HC 150  [2,640kN/m2]</w:t>
            </w:r>
          </w:p>
        </w:tc>
        <w:tc>
          <w:tcPr>
            <w:tcW w:w="1100" w:type="dxa"/>
            <w:tcBorders>
              <w:top w:val="nil"/>
              <w:left w:val="nil"/>
              <w:bottom w:val="nil"/>
              <w:right w:val="nil"/>
            </w:tcBorders>
          </w:tcPr>
          <w:p w14:paraId="723463CA"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2,64</w:t>
            </w:r>
          </w:p>
        </w:tc>
        <w:tc>
          <w:tcPr>
            <w:tcW w:w="1100" w:type="dxa"/>
            <w:tcBorders>
              <w:top w:val="nil"/>
              <w:left w:val="nil"/>
              <w:bottom w:val="nil"/>
              <w:right w:val="nil"/>
            </w:tcBorders>
          </w:tcPr>
          <w:p w14:paraId="5EE53910"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1,10</w:t>
            </w:r>
          </w:p>
        </w:tc>
        <w:tc>
          <w:tcPr>
            <w:tcW w:w="1100" w:type="dxa"/>
            <w:tcBorders>
              <w:top w:val="nil"/>
              <w:left w:val="nil"/>
              <w:bottom w:val="nil"/>
              <w:right w:val="nil"/>
            </w:tcBorders>
          </w:tcPr>
          <w:p w14:paraId="1ACAFE3F"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78886BC8"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2,90</w:t>
            </w:r>
          </w:p>
        </w:tc>
      </w:tr>
      <w:tr w:rsidR="00117DA9" w:rsidRPr="007E08C0" w14:paraId="5CE5CF18" w14:textId="77777777">
        <w:tc>
          <w:tcPr>
            <w:tcW w:w="470" w:type="dxa"/>
            <w:tcBorders>
              <w:top w:val="nil"/>
              <w:left w:val="nil"/>
              <w:bottom w:val="nil"/>
              <w:right w:val="nil"/>
            </w:tcBorders>
          </w:tcPr>
          <w:p w14:paraId="0B1394E5"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lastRenderedPageBreak/>
              <w:t xml:space="preserve">6.  </w:t>
            </w:r>
          </w:p>
        </w:tc>
        <w:tc>
          <w:tcPr>
            <w:tcW w:w="4600" w:type="dxa"/>
            <w:tcBorders>
              <w:top w:val="nil"/>
              <w:left w:val="nil"/>
              <w:bottom w:val="nil"/>
              <w:right w:val="nil"/>
            </w:tcBorders>
          </w:tcPr>
          <w:p w14:paraId="0943CB25"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Sufit podwieszany + instalacje podwieszane</w:t>
            </w:r>
          </w:p>
        </w:tc>
        <w:tc>
          <w:tcPr>
            <w:tcW w:w="1100" w:type="dxa"/>
            <w:tcBorders>
              <w:top w:val="nil"/>
              <w:left w:val="nil"/>
              <w:bottom w:val="nil"/>
              <w:right w:val="nil"/>
            </w:tcBorders>
          </w:tcPr>
          <w:p w14:paraId="08D4F587"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0,30</w:t>
            </w:r>
          </w:p>
        </w:tc>
        <w:tc>
          <w:tcPr>
            <w:tcW w:w="1100" w:type="dxa"/>
            <w:tcBorders>
              <w:top w:val="nil"/>
              <w:left w:val="nil"/>
              <w:bottom w:val="nil"/>
              <w:right w:val="nil"/>
            </w:tcBorders>
          </w:tcPr>
          <w:p w14:paraId="6CDC0086"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1,30</w:t>
            </w:r>
          </w:p>
        </w:tc>
        <w:tc>
          <w:tcPr>
            <w:tcW w:w="1100" w:type="dxa"/>
            <w:tcBorders>
              <w:top w:val="nil"/>
              <w:left w:val="nil"/>
              <w:bottom w:val="nil"/>
              <w:right w:val="nil"/>
            </w:tcBorders>
          </w:tcPr>
          <w:p w14:paraId="4F0D15A1"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4403B28E"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0,39</w:t>
            </w:r>
          </w:p>
        </w:tc>
      </w:tr>
      <w:tr w:rsidR="00117DA9" w:rsidRPr="007E08C0" w14:paraId="7C9E9884" w14:textId="77777777">
        <w:tc>
          <w:tcPr>
            <w:tcW w:w="470" w:type="dxa"/>
            <w:tcBorders>
              <w:top w:val="nil"/>
              <w:left w:val="nil"/>
              <w:bottom w:val="nil"/>
              <w:right w:val="nil"/>
            </w:tcBorders>
          </w:tcPr>
          <w:p w14:paraId="7746BFEE"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7.  </w:t>
            </w:r>
          </w:p>
        </w:tc>
        <w:tc>
          <w:tcPr>
            <w:tcW w:w="4600" w:type="dxa"/>
            <w:tcBorders>
              <w:top w:val="nil"/>
              <w:left w:val="nil"/>
              <w:bottom w:val="nil"/>
              <w:right w:val="nil"/>
            </w:tcBorders>
          </w:tcPr>
          <w:p w14:paraId="703E0319"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Maksymalne obciążenie dachu niższego  wg PN-80/B-02010/Az1/Z1-4 (strefa 3, A=300 m n.p.m. -&gt; </w:t>
            </w:r>
            <w:proofErr w:type="spellStart"/>
            <w:r w:rsidRPr="007E08C0">
              <w:rPr>
                <w:rFonts w:ascii="Arial" w:hAnsi="Arial" w:cs="Arial"/>
                <w:color w:val="000000"/>
                <w:sz w:val="16"/>
                <w:szCs w:val="16"/>
              </w:rPr>
              <w:t>Qk</w:t>
            </w:r>
            <w:proofErr w:type="spellEnd"/>
            <w:r w:rsidRPr="007E08C0">
              <w:rPr>
                <w:rFonts w:ascii="Arial" w:hAnsi="Arial" w:cs="Arial"/>
                <w:color w:val="000000"/>
                <w:sz w:val="16"/>
                <w:szCs w:val="16"/>
              </w:rPr>
              <w:t xml:space="preserve"> = 1,200 </w:t>
            </w:r>
            <w:proofErr w:type="spellStart"/>
            <w:r w:rsidRPr="007E08C0">
              <w:rPr>
                <w:rFonts w:ascii="Arial" w:hAnsi="Arial" w:cs="Arial"/>
                <w:color w:val="000000"/>
                <w:sz w:val="16"/>
                <w:szCs w:val="16"/>
              </w:rPr>
              <w:t>kN</w:t>
            </w:r>
            <w:proofErr w:type="spellEnd"/>
            <w:r w:rsidRPr="007E08C0">
              <w:rPr>
                <w:rFonts w:ascii="Arial" w:hAnsi="Arial" w:cs="Arial"/>
                <w:color w:val="000000"/>
                <w:sz w:val="16"/>
                <w:szCs w:val="16"/>
              </w:rPr>
              <w:t>/m2, C4=2,500)  [3,000kN/m2]</w:t>
            </w:r>
          </w:p>
        </w:tc>
        <w:tc>
          <w:tcPr>
            <w:tcW w:w="1100" w:type="dxa"/>
            <w:tcBorders>
              <w:top w:val="nil"/>
              <w:left w:val="nil"/>
              <w:bottom w:val="nil"/>
              <w:right w:val="nil"/>
            </w:tcBorders>
          </w:tcPr>
          <w:p w14:paraId="1609B6D1"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3,00</w:t>
            </w:r>
          </w:p>
        </w:tc>
        <w:tc>
          <w:tcPr>
            <w:tcW w:w="1100" w:type="dxa"/>
            <w:tcBorders>
              <w:top w:val="nil"/>
              <w:left w:val="nil"/>
              <w:bottom w:val="nil"/>
              <w:right w:val="nil"/>
            </w:tcBorders>
          </w:tcPr>
          <w:p w14:paraId="0DB73696"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1,50</w:t>
            </w:r>
          </w:p>
        </w:tc>
        <w:tc>
          <w:tcPr>
            <w:tcW w:w="1100" w:type="dxa"/>
            <w:tcBorders>
              <w:top w:val="nil"/>
              <w:left w:val="nil"/>
              <w:bottom w:val="nil"/>
              <w:right w:val="nil"/>
            </w:tcBorders>
          </w:tcPr>
          <w:p w14:paraId="48B5D6FB"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0,00</w:t>
            </w:r>
          </w:p>
        </w:tc>
        <w:tc>
          <w:tcPr>
            <w:tcW w:w="1100" w:type="dxa"/>
            <w:tcBorders>
              <w:top w:val="nil"/>
              <w:left w:val="nil"/>
              <w:bottom w:val="nil"/>
              <w:right w:val="nil"/>
            </w:tcBorders>
          </w:tcPr>
          <w:p w14:paraId="030547C2"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4,50</w:t>
            </w:r>
          </w:p>
        </w:tc>
      </w:tr>
      <w:tr w:rsidR="00117DA9" w:rsidRPr="007E08C0" w14:paraId="06228A2D" w14:textId="77777777">
        <w:tc>
          <w:tcPr>
            <w:tcW w:w="470" w:type="dxa"/>
            <w:tcBorders>
              <w:top w:val="nil"/>
              <w:left w:val="nil"/>
              <w:bottom w:val="nil"/>
              <w:right w:val="nil"/>
            </w:tcBorders>
          </w:tcPr>
          <w:p w14:paraId="6B4E0540"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8.  </w:t>
            </w:r>
          </w:p>
        </w:tc>
        <w:tc>
          <w:tcPr>
            <w:tcW w:w="4600" w:type="dxa"/>
            <w:tcBorders>
              <w:top w:val="nil"/>
              <w:left w:val="nil"/>
              <w:bottom w:val="nil"/>
              <w:right w:val="nil"/>
            </w:tcBorders>
          </w:tcPr>
          <w:p w14:paraId="2B2C5E6A" w14:textId="77777777" w:rsidR="00117DA9" w:rsidRPr="007E08C0" w:rsidRDefault="00117DA9"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Obciążenie od wentylatorów 700kg/m2</w:t>
            </w:r>
          </w:p>
        </w:tc>
        <w:tc>
          <w:tcPr>
            <w:tcW w:w="1100" w:type="dxa"/>
            <w:tcBorders>
              <w:top w:val="nil"/>
              <w:left w:val="nil"/>
              <w:bottom w:val="nil"/>
              <w:right w:val="nil"/>
            </w:tcBorders>
          </w:tcPr>
          <w:p w14:paraId="602ECD37"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7,00</w:t>
            </w:r>
          </w:p>
        </w:tc>
        <w:tc>
          <w:tcPr>
            <w:tcW w:w="1100" w:type="dxa"/>
            <w:tcBorders>
              <w:top w:val="nil"/>
              <w:left w:val="nil"/>
              <w:bottom w:val="nil"/>
              <w:right w:val="nil"/>
            </w:tcBorders>
          </w:tcPr>
          <w:p w14:paraId="7E83A678"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1,20</w:t>
            </w:r>
          </w:p>
        </w:tc>
        <w:tc>
          <w:tcPr>
            <w:tcW w:w="1100" w:type="dxa"/>
            <w:tcBorders>
              <w:top w:val="nil"/>
              <w:left w:val="nil"/>
              <w:bottom w:val="nil"/>
              <w:right w:val="nil"/>
            </w:tcBorders>
          </w:tcPr>
          <w:p w14:paraId="1B965497"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 xml:space="preserve"> -- </w:t>
            </w:r>
          </w:p>
        </w:tc>
        <w:tc>
          <w:tcPr>
            <w:tcW w:w="1100" w:type="dxa"/>
            <w:tcBorders>
              <w:top w:val="nil"/>
              <w:left w:val="nil"/>
              <w:bottom w:val="nil"/>
              <w:right w:val="nil"/>
            </w:tcBorders>
          </w:tcPr>
          <w:p w14:paraId="7137D63B"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8,40</w:t>
            </w:r>
          </w:p>
        </w:tc>
      </w:tr>
      <w:tr w:rsidR="00117DA9" w:rsidRPr="007E08C0" w14:paraId="1A837676" w14:textId="77777777">
        <w:tc>
          <w:tcPr>
            <w:tcW w:w="470" w:type="dxa"/>
            <w:tcBorders>
              <w:top w:val="nil"/>
              <w:left w:val="nil"/>
              <w:bottom w:val="nil"/>
              <w:right w:val="nil"/>
            </w:tcBorders>
          </w:tcPr>
          <w:p w14:paraId="761B93D2"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p>
        </w:tc>
        <w:tc>
          <w:tcPr>
            <w:tcW w:w="4600" w:type="dxa"/>
            <w:tcBorders>
              <w:top w:val="nil"/>
              <w:left w:val="nil"/>
              <w:bottom w:val="nil"/>
              <w:right w:val="nil"/>
            </w:tcBorders>
          </w:tcPr>
          <w:p w14:paraId="1B02D754" w14:textId="77777777" w:rsidR="00117DA9" w:rsidRPr="007E08C0" w:rsidRDefault="00117DA9"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rPr>
              <w:t>:</w:t>
            </w:r>
          </w:p>
        </w:tc>
        <w:tc>
          <w:tcPr>
            <w:tcW w:w="1100" w:type="dxa"/>
            <w:tcBorders>
              <w:top w:val="single" w:sz="6" w:space="0" w:color="auto"/>
              <w:left w:val="nil"/>
              <w:bottom w:val="nil"/>
              <w:right w:val="nil"/>
            </w:tcBorders>
          </w:tcPr>
          <w:p w14:paraId="570B64B1"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16,46</w:t>
            </w:r>
          </w:p>
        </w:tc>
        <w:tc>
          <w:tcPr>
            <w:tcW w:w="1100" w:type="dxa"/>
            <w:tcBorders>
              <w:top w:val="single" w:sz="6" w:space="0" w:color="auto"/>
              <w:left w:val="nil"/>
              <w:bottom w:val="nil"/>
              <w:right w:val="nil"/>
            </w:tcBorders>
          </w:tcPr>
          <w:p w14:paraId="6B22B676"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1,26</w:t>
            </w:r>
          </w:p>
        </w:tc>
        <w:tc>
          <w:tcPr>
            <w:tcW w:w="1100" w:type="dxa"/>
            <w:tcBorders>
              <w:top w:val="single" w:sz="6" w:space="0" w:color="auto"/>
              <w:left w:val="nil"/>
              <w:bottom w:val="nil"/>
              <w:right w:val="nil"/>
            </w:tcBorders>
          </w:tcPr>
          <w:p w14:paraId="2DBEB6BE"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w:t>
            </w:r>
          </w:p>
        </w:tc>
        <w:tc>
          <w:tcPr>
            <w:tcW w:w="1100" w:type="dxa"/>
            <w:tcBorders>
              <w:top w:val="single" w:sz="6" w:space="0" w:color="auto"/>
              <w:left w:val="nil"/>
              <w:bottom w:val="nil"/>
              <w:right w:val="nil"/>
            </w:tcBorders>
          </w:tcPr>
          <w:p w14:paraId="087563D4" w14:textId="77777777" w:rsidR="00117DA9" w:rsidRPr="007E08C0" w:rsidRDefault="00117DA9"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20,77</w:t>
            </w:r>
          </w:p>
        </w:tc>
      </w:tr>
    </w:tbl>
    <w:p w14:paraId="096BFBEC" w14:textId="7C4269A9" w:rsidR="001E77BF" w:rsidRPr="007E08C0" w:rsidRDefault="00AD3DE2"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zebranie od wiat</w:t>
      </w:r>
      <w:r w:rsidR="00A226EC" w:rsidRPr="007E08C0">
        <w:rPr>
          <w:rFonts w:ascii="Arial" w:hAnsi="Arial" w:cs="Arial"/>
          <w:b/>
          <w:bCs/>
          <w:color w:val="000000"/>
        </w:rPr>
        <w:t>r</w:t>
      </w:r>
      <w:r w:rsidRPr="007E08C0">
        <w:rPr>
          <w:rFonts w:ascii="Arial" w:hAnsi="Arial" w:cs="Arial"/>
          <w:b/>
          <w:bCs/>
          <w:color w:val="000000"/>
        </w:rPr>
        <w:t xml:space="preserve">u. </w:t>
      </w:r>
    </w:p>
    <w:p w14:paraId="0EAC43E3" w14:textId="77777777" w:rsidR="001E77BF" w:rsidRPr="007E08C0" w:rsidRDefault="001E77BF"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Obciążenie wiatrem wg PN-B-02011:1977/Az1 / Z1-1</w:t>
      </w:r>
    </w:p>
    <w:p w14:paraId="01B502F5" w14:textId="7A588068" w:rsidR="001E77BF"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7768F42E" wp14:editId="51F33581">
            <wp:extent cx="3834765" cy="1664970"/>
            <wp:effectExtent l="0" t="0" r="0" b="0"/>
            <wp:docPr id="128"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834765" cy="1664970"/>
                    </a:xfrm>
                    <a:prstGeom prst="rect">
                      <a:avLst/>
                    </a:prstGeom>
                    <a:noFill/>
                    <a:ln>
                      <a:noFill/>
                    </a:ln>
                  </pic:spPr>
                </pic:pic>
              </a:graphicData>
            </a:graphic>
          </wp:inline>
        </w:drawing>
      </w:r>
    </w:p>
    <w:p w14:paraId="183F19EB" w14:textId="77777777" w:rsidR="001E77BF" w:rsidRPr="007E08C0" w:rsidRDefault="001E77BF" w:rsidP="007E08C0">
      <w:pPr>
        <w:widowControl w:val="0"/>
        <w:autoSpaceDE w:val="0"/>
        <w:autoSpaceDN w:val="0"/>
        <w:adjustRightInd w:val="0"/>
        <w:spacing w:line="360" w:lineRule="auto"/>
        <w:rPr>
          <w:rFonts w:ascii="Arial" w:hAnsi="Arial" w:cs="Arial"/>
          <w:color w:val="000000"/>
        </w:rPr>
      </w:pPr>
    </w:p>
    <w:p w14:paraId="47D20698"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b/>
          <w:bCs/>
          <w:color w:val="000000"/>
          <w:sz w:val="16"/>
          <w:szCs w:val="16"/>
        </w:rPr>
        <w:t>Ściana nawietrzna:</w:t>
      </w:r>
    </w:p>
    <w:p w14:paraId="5F53C4DE"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Budynek o wymiarach: B = 37,0 m, L = 46,0 m, H = 12,0 m </w:t>
      </w:r>
    </w:p>
    <w:p w14:paraId="2BB455B6"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Charakterystyczne ciśnienie prędkości wiatru:</w:t>
      </w:r>
    </w:p>
    <w:p w14:paraId="4048F185"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ab/>
        <w:t xml:space="preserve">- strefa obciążenia wiatrem I; H = 300 m n.p.m. </w:t>
      </w:r>
      <w:r w:rsidRPr="007E08C0">
        <w:rPr>
          <w:rFonts w:ascii="Symbol" w:hAnsi="Symbol" w:cs="Symbol"/>
          <w:color w:val="000000"/>
          <w:sz w:val="16"/>
          <w:szCs w:val="16"/>
        </w:rPr>
        <w:t></w:t>
      </w:r>
      <w:r w:rsidRPr="007E08C0">
        <w:rPr>
          <w:rFonts w:ascii="Arial" w:hAnsi="Arial" w:cs="Arial"/>
          <w:color w:val="000000"/>
          <w:sz w:val="16"/>
          <w:szCs w:val="16"/>
        </w:rPr>
        <w:t xml:space="preserve"> </w:t>
      </w:r>
      <w:proofErr w:type="spellStart"/>
      <w:r w:rsidRPr="007E08C0">
        <w:rPr>
          <w:rFonts w:ascii="Arial" w:hAnsi="Arial" w:cs="Arial"/>
          <w:color w:val="000000"/>
          <w:sz w:val="16"/>
          <w:szCs w:val="16"/>
        </w:rPr>
        <w:t>q</w:t>
      </w:r>
      <w:r w:rsidRPr="007E08C0">
        <w:rPr>
          <w:rFonts w:ascii="Arial" w:hAnsi="Arial" w:cs="Arial"/>
          <w:color w:val="000000"/>
          <w:sz w:val="16"/>
          <w:szCs w:val="16"/>
          <w:vertAlign w:val="subscript"/>
        </w:rPr>
        <w:t>k</w:t>
      </w:r>
      <w:proofErr w:type="spellEnd"/>
      <w:r w:rsidRPr="007E08C0">
        <w:rPr>
          <w:rFonts w:ascii="Arial" w:hAnsi="Arial" w:cs="Arial"/>
          <w:color w:val="000000"/>
          <w:sz w:val="16"/>
          <w:szCs w:val="16"/>
        </w:rPr>
        <w:t xml:space="preserve"> = 300 Pa</w:t>
      </w:r>
    </w:p>
    <w:p w14:paraId="49666351"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ab/>
      </w:r>
      <w:proofErr w:type="spellStart"/>
      <w:r w:rsidRPr="007E08C0">
        <w:rPr>
          <w:rFonts w:ascii="Arial" w:hAnsi="Arial" w:cs="Arial"/>
          <w:color w:val="000000"/>
          <w:sz w:val="16"/>
          <w:szCs w:val="16"/>
        </w:rPr>
        <w:t>q</w:t>
      </w:r>
      <w:r w:rsidRPr="007E08C0">
        <w:rPr>
          <w:rFonts w:ascii="Arial" w:hAnsi="Arial" w:cs="Arial"/>
          <w:color w:val="000000"/>
          <w:sz w:val="16"/>
          <w:szCs w:val="16"/>
          <w:vertAlign w:val="subscript"/>
        </w:rPr>
        <w:t>k</w:t>
      </w:r>
      <w:proofErr w:type="spellEnd"/>
      <w:r w:rsidRPr="007E08C0">
        <w:rPr>
          <w:rFonts w:ascii="Arial" w:hAnsi="Arial" w:cs="Arial"/>
          <w:color w:val="000000"/>
          <w:sz w:val="16"/>
          <w:szCs w:val="16"/>
        </w:rPr>
        <w:t xml:space="preserve"> = 0,300 </w:t>
      </w:r>
      <w:proofErr w:type="spellStart"/>
      <w:r w:rsidRPr="007E08C0">
        <w:rPr>
          <w:rFonts w:ascii="Arial" w:hAnsi="Arial" w:cs="Arial"/>
          <w:color w:val="000000"/>
          <w:sz w:val="16"/>
          <w:szCs w:val="16"/>
        </w:rPr>
        <w:t>kN</w:t>
      </w:r>
      <w:proofErr w:type="spellEnd"/>
      <w:r w:rsidRPr="007E08C0">
        <w:rPr>
          <w:rFonts w:ascii="Arial" w:hAnsi="Arial" w:cs="Arial"/>
          <w:color w:val="000000"/>
          <w:sz w:val="16"/>
          <w:szCs w:val="16"/>
        </w:rPr>
        <w:t>/m</w:t>
      </w:r>
      <w:r w:rsidRPr="007E08C0">
        <w:rPr>
          <w:rFonts w:ascii="Arial" w:hAnsi="Arial" w:cs="Arial"/>
          <w:color w:val="000000"/>
          <w:sz w:val="16"/>
          <w:szCs w:val="16"/>
          <w:vertAlign w:val="superscript"/>
        </w:rPr>
        <w:t>2</w:t>
      </w:r>
    </w:p>
    <w:p w14:paraId="77FCF8C2"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Współczynnik ekspozycji:</w:t>
      </w:r>
    </w:p>
    <w:p w14:paraId="3EE01E9E"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ab/>
        <w:t xml:space="preserve">rodzaj terenu: A; z = H = 12,0 m </w:t>
      </w:r>
      <w:r w:rsidRPr="007E08C0">
        <w:rPr>
          <w:rFonts w:ascii="Symbol" w:hAnsi="Symbol" w:cs="Symbol"/>
          <w:color w:val="000000"/>
          <w:sz w:val="16"/>
          <w:szCs w:val="16"/>
        </w:rPr>
        <w:t></w:t>
      </w:r>
      <w:r w:rsidRPr="007E08C0">
        <w:rPr>
          <w:rFonts w:ascii="Arial" w:hAnsi="Arial" w:cs="Arial"/>
          <w:color w:val="000000"/>
          <w:sz w:val="16"/>
          <w:szCs w:val="16"/>
        </w:rPr>
        <w:t xml:space="preserve"> C</w:t>
      </w:r>
      <w:r w:rsidRPr="007E08C0">
        <w:rPr>
          <w:rFonts w:ascii="Arial" w:hAnsi="Arial" w:cs="Arial"/>
          <w:color w:val="000000"/>
          <w:sz w:val="16"/>
          <w:szCs w:val="16"/>
          <w:vertAlign w:val="subscript"/>
        </w:rPr>
        <w:t>e</w:t>
      </w:r>
      <w:r w:rsidRPr="007E08C0">
        <w:rPr>
          <w:rFonts w:ascii="Arial" w:hAnsi="Arial" w:cs="Arial"/>
          <w:color w:val="000000"/>
          <w:sz w:val="16"/>
          <w:szCs w:val="16"/>
        </w:rPr>
        <w:t>(z) = 0,8+0,02·12,0 = 1,04</w:t>
      </w:r>
    </w:p>
    <w:p w14:paraId="37035BDB"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Współczynnik działania porywów wiatru:</w:t>
      </w:r>
    </w:p>
    <w:p w14:paraId="16E7ACD7"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ab/>
      </w:r>
      <w:r w:rsidRPr="007E08C0">
        <w:rPr>
          <w:rFonts w:ascii="Symbol" w:hAnsi="Symbol" w:cs="Symbol"/>
          <w:color w:val="000000"/>
          <w:sz w:val="16"/>
          <w:szCs w:val="16"/>
        </w:rPr>
        <w:t></w:t>
      </w:r>
      <w:r w:rsidRPr="007E08C0">
        <w:rPr>
          <w:rFonts w:ascii="Arial" w:hAnsi="Arial" w:cs="Arial"/>
          <w:color w:val="000000"/>
          <w:sz w:val="16"/>
          <w:szCs w:val="16"/>
        </w:rPr>
        <w:t xml:space="preserve"> = 1,80</w:t>
      </w:r>
    </w:p>
    <w:p w14:paraId="50DE6422"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Współczynnik ciśnienia wewnętrznego:</w:t>
      </w:r>
    </w:p>
    <w:p w14:paraId="7EB456BF"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ab/>
        <w:t xml:space="preserve">budynek zamknięty </w:t>
      </w:r>
      <w:r w:rsidRPr="007E08C0">
        <w:rPr>
          <w:rFonts w:ascii="Symbol" w:hAnsi="Symbol" w:cs="Symbol"/>
          <w:color w:val="000000"/>
          <w:sz w:val="16"/>
          <w:szCs w:val="16"/>
        </w:rPr>
        <w:t></w:t>
      </w:r>
      <w:r w:rsidRPr="007E08C0">
        <w:rPr>
          <w:rFonts w:ascii="Arial" w:hAnsi="Arial" w:cs="Arial"/>
          <w:color w:val="000000"/>
          <w:sz w:val="16"/>
          <w:szCs w:val="16"/>
        </w:rPr>
        <w:t xml:space="preserve"> </w:t>
      </w:r>
      <w:proofErr w:type="spellStart"/>
      <w:r w:rsidRPr="007E08C0">
        <w:rPr>
          <w:rFonts w:ascii="Arial" w:hAnsi="Arial" w:cs="Arial"/>
          <w:color w:val="000000"/>
          <w:sz w:val="16"/>
          <w:szCs w:val="16"/>
        </w:rPr>
        <w:t>C</w:t>
      </w:r>
      <w:r w:rsidRPr="007E08C0">
        <w:rPr>
          <w:rFonts w:ascii="Arial" w:hAnsi="Arial" w:cs="Arial"/>
          <w:color w:val="000000"/>
          <w:sz w:val="16"/>
          <w:szCs w:val="16"/>
          <w:vertAlign w:val="subscript"/>
        </w:rPr>
        <w:t>w</w:t>
      </w:r>
      <w:proofErr w:type="spellEnd"/>
      <w:r w:rsidRPr="007E08C0">
        <w:rPr>
          <w:rFonts w:ascii="Arial" w:hAnsi="Arial" w:cs="Arial"/>
          <w:color w:val="000000"/>
          <w:sz w:val="16"/>
          <w:szCs w:val="16"/>
        </w:rPr>
        <w:t xml:space="preserve"> = 0</w:t>
      </w:r>
    </w:p>
    <w:p w14:paraId="6770DAE4"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Współczynnik ciśnienia zewnętrznego:</w:t>
      </w:r>
    </w:p>
    <w:p w14:paraId="6F8A4041"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ab/>
      </w:r>
      <w:proofErr w:type="spellStart"/>
      <w:r w:rsidRPr="007E08C0">
        <w:rPr>
          <w:rFonts w:ascii="Arial" w:hAnsi="Arial" w:cs="Arial"/>
          <w:color w:val="000000"/>
          <w:sz w:val="16"/>
          <w:szCs w:val="16"/>
        </w:rPr>
        <w:t>C</w:t>
      </w:r>
      <w:r w:rsidRPr="007E08C0">
        <w:rPr>
          <w:rFonts w:ascii="Arial" w:hAnsi="Arial" w:cs="Arial"/>
          <w:color w:val="000000"/>
          <w:sz w:val="16"/>
          <w:szCs w:val="16"/>
          <w:vertAlign w:val="subscript"/>
        </w:rPr>
        <w:t>z</w:t>
      </w:r>
      <w:proofErr w:type="spellEnd"/>
      <w:r w:rsidRPr="007E08C0">
        <w:rPr>
          <w:rFonts w:ascii="Arial" w:hAnsi="Arial" w:cs="Arial"/>
          <w:color w:val="000000"/>
          <w:sz w:val="16"/>
          <w:szCs w:val="16"/>
        </w:rPr>
        <w:t xml:space="preserve"> = 0,7</w:t>
      </w:r>
    </w:p>
    <w:p w14:paraId="25CFFF3E"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Współczynnik aerodynamiczny C:</w:t>
      </w:r>
    </w:p>
    <w:p w14:paraId="377FAA4B"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ab/>
        <w:t xml:space="preserve">C = </w:t>
      </w:r>
      <w:proofErr w:type="spellStart"/>
      <w:r w:rsidRPr="007E08C0">
        <w:rPr>
          <w:rFonts w:ascii="Arial" w:hAnsi="Arial" w:cs="Arial"/>
          <w:color w:val="000000"/>
          <w:sz w:val="16"/>
          <w:szCs w:val="16"/>
        </w:rPr>
        <w:t>C</w:t>
      </w:r>
      <w:r w:rsidRPr="007E08C0">
        <w:rPr>
          <w:rFonts w:ascii="Arial" w:hAnsi="Arial" w:cs="Arial"/>
          <w:color w:val="000000"/>
          <w:sz w:val="16"/>
          <w:szCs w:val="16"/>
          <w:vertAlign w:val="subscript"/>
        </w:rPr>
        <w:t>z</w:t>
      </w:r>
      <w:proofErr w:type="spellEnd"/>
      <w:r w:rsidRPr="007E08C0">
        <w:rPr>
          <w:rFonts w:ascii="Arial" w:hAnsi="Arial" w:cs="Arial"/>
          <w:color w:val="000000"/>
          <w:sz w:val="16"/>
          <w:szCs w:val="16"/>
        </w:rPr>
        <w:t xml:space="preserve"> - </w:t>
      </w:r>
      <w:proofErr w:type="spellStart"/>
      <w:r w:rsidRPr="007E08C0">
        <w:rPr>
          <w:rFonts w:ascii="Arial" w:hAnsi="Arial" w:cs="Arial"/>
          <w:color w:val="000000"/>
          <w:sz w:val="16"/>
          <w:szCs w:val="16"/>
        </w:rPr>
        <w:t>C</w:t>
      </w:r>
      <w:r w:rsidRPr="007E08C0">
        <w:rPr>
          <w:rFonts w:ascii="Arial" w:hAnsi="Arial" w:cs="Arial"/>
          <w:color w:val="000000"/>
          <w:sz w:val="16"/>
          <w:szCs w:val="16"/>
          <w:vertAlign w:val="subscript"/>
        </w:rPr>
        <w:t>w</w:t>
      </w:r>
      <w:proofErr w:type="spellEnd"/>
      <w:r w:rsidRPr="007E08C0">
        <w:rPr>
          <w:rFonts w:ascii="Arial" w:hAnsi="Arial" w:cs="Arial"/>
          <w:color w:val="000000"/>
          <w:sz w:val="16"/>
          <w:szCs w:val="16"/>
        </w:rPr>
        <w:t xml:space="preserve"> = 0,7 - 0 = 0,7</w:t>
      </w:r>
    </w:p>
    <w:p w14:paraId="37B4BEA3"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u w:val="single"/>
        </w:rPr>
        <w:t>Obciążenie charakterystyczne:</w:t>
      </w:r>
    </w:p>
    <w:p w14:paraId="2C024051"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ab/>
      </w:r>
      <w:proofErr w:type="spellStart"/>
      <w:r w:rsidRPr="007E08C0">
        <w:rPr>
          <w:rFonts w:ascii="Arial" w:hAnsi="Arial" w:cs="Arial"/>
          <w:color w:val="000000"/>
          <w:sz w:val="16"/>
          <w:szCs w:val="16"/>
        </w:rPr>
        <w:t>p</w:t>
      </w:r>
      <w:r w:rsidRPr="007E08C0">
        <w:rPr>
          <w:rFonts w:ascii="Arial" w:hAnsi="Arial" w:cs="Arial"/>
          <w:color w:val="000000"/>
          <w:sz w:val="16"/>
          <w:szCs w:val="16"/>
          <w:vertAlign w:val="subscript"/>
        </w:rPr>
        <w:t>k</w:t>
      </w:r>
      <w:proofErr w:type="spellEnd"/>
      <w:r w:rsidRPr="007E08C0">
        <w:rPr>
          <w:rFonts w:ascii="Arial" w:hAnsi="Arial" w:cs="Arial"/>
          <w:color w:val="000000"/>
          <w:sz w:val="16"/>
          <w:szCs w:val="16"/>
        </w:rPr>
        <w:t xml:space="preserve"> = </w:t>
      </w:r>
      <w:proofErr w:type="spellStart"/>
      <w:r w:rsidRPr="007E08C0">
        <w:rPr>
          <w:rFonts w:ascii="Arial" w:hAnsi="Arial" w:cs="Arial"/>
          <w:color w:val="000000"/>
          <w:sz w:val="16"/>
          <w:szCs w:val="16"/>
        </w:rPr>
        <w:t>q</w:t>
      </w:r>
      <w:r w:rsidRPr="007E08C0">
        <w:rPr>
          <w:rFonts w:ascii="Arial" w:hAnsi="Arial" w:cs="Arial"/>
          <w:color w:val="000000"/>
          <w:sz w:val="16"/>
          <w:szCs w:val="16"/>
          <w:vertAlign w:val="subscript"/>
        </w:rPr>
        <w:t>k</w:t>
      </w:r>
      <w:r w:rsidRPr="007E08C0">
        <w:rPr>
          <w:rFonts w:ascii="Arial" w:hAnsi="Arial" w:cs="Arial"/>
          <w:color w:val="000000"/>
          <w:sz w:val="16"/>
          <w:szCs w:val="16"/>
        </w:rPr>
        <w:t>·C</w:t>
      </w:r>
      <w:r w:rsidRPr="007E08C0">
        <w:rPr>
          <w:rFonts w:ascii="Arial" w:hAnsi="Arial" w:cs="Arial"/>
          <w:color w:val="000000"/>
          <w:sz w:val="16"/>
          <w:szCs w:val="16"/>
          <w:vertAlign w:val="subscript"/>
        </w:rPr>
        <w:t>e</w:t>
      </w:r>
      <w:r w:rsidRPr="007E08C0">
        <w:rPr>
          <w:rFonts w:ascii="Arial" w:hAnsi="Arial" w:cs="Arial"/>
          <w:color w:val="000000"/>
          <w:sz w:val="16"/>
          <w:szCs w:val="16"/>
        </w:rPr>
        <w:t>·C</w:t>
      </w:r>
      <w:proofErr w:type="spellEnd"/>
      <w:r w:rsidRPr="007E08C0">
        <w:rPr>
          <w:rFonts w:ascii="Arial" w:hAnsi="Arial" w:cs="Arial"/>
          <w:color w:val="000000"/>
          <w:sz w:val="16"/>
          <w:szCs w:val="16"/>
        </w:rPr>
        <w:t>·</w:t>
      </w:r>
      <w:r w:rsidRPr="007E08C0">
        <w:rPr>
          <w:rFonts w:ascii="Symbol" w:hAnsi="Symbol" w:cs="Symbol"/>
          <w:color w:val="000000"/>
          <w:sz w:val="16"/>
          <w:szCs w:val="16"/>
        </w:rPr>
        <w:t></w:t>
      </w:r>
      <w:r w:rsidRPr="007E08C0">
        <w:rPr>
          <w:rFonts w:ascii="Arial" w:hAnsi="Arial" w:cs="Arial"/>
          <w:color w:val="000000"/>
          <w:sz w:val="16"/>
          <w:szCs w:val="16"/>
        </w:rPr>
        <w:t xml:space="preserve"> = 0,300·1,04·0,7·1,80 = </w:t>
      </w:r>
      <w:r w:rsidRPr="007E08C0">
        <w:rPr>
          <w:rFonts w:ascii="Arial" w:hAnsi="Arial" w:cs="Arial"/>
          <w:b/>
          <w:bCs/>
          <w:color w:val="000000"/>
          <w:sz w:val="16"/>
          <w:szCs w:val="16"/>
        </w:rPr>
        <w:t xml:space="preserve">0,393 </w:t>
      </w:r>
      <w:proofErr w:type="spellStart"/>
      <w:r w:rsidRPr="007E08C0">
        <w:rPr>
          <w:rFonts w:ascii="Arial" w:hAnsi="Arial" w:cs="Arial"/>
          <w:b/>
          <w:bCs/>
          <w:color w:val="000000"/>
          <w:sz w:val="16"/>
          <w:szCs w:val="16"/>
        </w:rPr>
        <w:t>kN</w:t>
      </w:r>
      <w:proofErr w:type="spellEnd"/>
      <w:r w:rsidRPr="007E08C0">
        <w:rPr>
          <w:rFonts w:ascii="Arial" w:hAnsi="Arial" w:cs="Arial"/>
          <w:b/>
          <w:bCs/>
          <w:color w:val="000000"/>
          <w:sz w:val="16"/>
          <w:szCs w:val="16"/>
        </w:rPr>
        <w:t>/m</w:t>
      </w:r>
      <w:r w:rsidRPr="007E08C0">
        <w:rPr>
          <w:rFonts w:ascii="Arial" w:hAnsi="Arial" w:cs="Arial"/>
          <w:color w:val="000000"/>
          <w:sz w:val="16"/>
          <w:szCs w:val="16"/>
          <w:vertAlign w:val="superscript"/>
        </w:rPr>
        <w:t>2</w:t>
      </w:r>
    </w:p>
    <w:p w14:paraId="6D6A39BE"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u w:val="single"/>
        </w:rPr>
        <w:t>Obciążenie obliczeniowe:</w:t>
      </w:r>
    </w:p>
    <w:p w14:paraId="1F361175"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ab/>
        <w:t xml:space="preserve">p = </w:t>
      </w:r>
      <w:proofErr w:type="spellStart"/>
      <w:r w:rsidRPr="007E08C0">
        <w:rPr>
          <w:rFonts w:ascii="Arial" w:hAnsi="Arial" w:cs="Arial"/>
          <w:color w:val="000000"/>
          <w:sz w:val="16"/>
          <w:szCs w:val="16"/>
        </w:rPr>
        <w:t>p</w:t>
      </w:r>
      <w:r w:rsidRPr="007E08C0">
        <w:rPr>
          <w:rFonts w:ascii="Arial" w:hAnsi="Arial" w:cs="Arial"/>
          <w:color w:val="000000"/>
          <w:sz w:val="16"/>
          <w:szCs w:val="16"/>
          <w:vertAlign w:val="subscript"/>
        </w:rPr>
        <w:t>k</w:t>
      </w:r>
      <w:proofErr w:type="spellEnd"/>
      <w:r w:rsidRPr="007E08C0">
        <w:rPr>
          <w:rFonts w:ascii="Arial" w:hAnsi="Arial" w:cs="Arial"/>
          <w:color w:val="000000"/>
          <w:sz w:val="16"/>
          <w:szCs w:val="16"/>
        </w:rPr>
        <w:t>·</w:t>
      </w:r>
      <w:r w:rsidRPr="007E08C0">
        <w:rPr>
          <w:rFonts w:ascii="Symbol" w:hAnsi="Symbol" w:cs="Symbol"/>
          <w:color w:val="000000"/>
          <w:sz w:val="16"/>
          <w:szCs w:val="16"/>
        </w:rPr>
        <w:t></w:t>
      </w:r>
      <w:r w:rsidRPr="007E08C0">
        <w:rPr>
          <w:rFonts w:ascii="Arial" w:hAnsi="Arial" w:cs="Arial"/>
          <w:color w:val="000000"/>
          <w:sz w:val="16"/>
          <w:szCs w:val="16"/>
          <w:vertAlign w:val="subscript"/>
        </w:rPr>
        <w:t>f</w:t>
      </w:r>
      <w:r w:rsidRPr="007E08C0">
        <w:rPr>
          <w:rFonts w:ascii="Arial" w:hAnsi="Arial" w:cs="Arial"/>
          <w:color w:val="000000"/>
          <w:sz w:val="16"/>
          <w:szCs w:val="16"/>
        </w:rPr>
        <w:t xml:space="preserve"> = 0,393·1,5 = </w:t>
      </w:r>
      <w:r w:rsidRPr="007E08C0">
        <w:rPr>
          <w:rFonts w:ascii="Arial" w:hAnsi="Arial" w:cs="Arial"/>
          <w:b/>
          <w:bCs/>
          <w:color w:val="000000"/>
          <w:sz w:val="16"/>
          <w:szCs w:val="16"/>
        </w:rPr>
        <w:t xml:space="preserve">0,590 </w:t>
      </w:r>
      <w:proofErr w:type="spellStart"/>
      <w:r w:rsidRPr="007E08C0">
        <w:rPr>
          <w:rFonts w:ascii="Arial" w:hAnsi="Arial" w:cs="Arial"/>
          <w:b/>
          <w:bCs/>
          <w:color w:val="000000"/>
          <w:sz w:val="16"/>
          <w:szCs w:val="16"/>
        </w:rPr>
        <w:t>kN</w:t>
      </w:r>
      <w:proofErr w:type="spellEnd"/>
      <w:r w:rsidRPr="007E08C0">
        <w:rPr>
          <w:rFonts w:ascii="Arial" w:hAnsi="Arial" w:cs="Arial"/>
          <w:b/>
          <w:bCs/>
          <w:color w:val="000000"/>
          <w:sz w:val="16"/>
          <w:szCs w:val="16"/>
        </w:rPr>
        <w:t>/m</w:t>
      </w:r>
      <w:r w:rsidRPr="007E08C0">
        <w:rPr>
          <w:rFonts w:ascii="Arial" w:hAnsi="Arial" w:cs="Arial"/>
          <w:color w:val="000000"/>
          <w:sz w:val="16"/>
          <w:szCs w:val="16"/>
          <w:vertAlign w:val="superscript"/>
        </w:rPr>
        <w:t>2</w:t>
      </w:r>
    </w:p>
    <w:p w14:paraId="78486A7A" w14:textId="77777777" w:rsidR="00AD3DE2" w:rsidRPr="007E08C0" w:rsidRDefault="00AD3DE2" w:rsidP="007E08C0">
      <w:pPr>
        <w:widowControl w:val="0"/>
        <w:autoSpaceDE w:val="0"/>
        <w:autoSpaceDN w:val="0"/>
        <w:adjustRightInd w:val="0"/>
        <w:spacing w:line="360" w:lineRule="auto"/>
        <w:rPr>
          <w:rFonts w:ascii="Arial" w:hAnsi="Arial" w:cs="Arial"/>
          <w:color w:val="000000"/>
        </w:rPr>
      </w:pPr>
    </w:p>
    <w:p w14:paraId="7978EA95" w14:textId="77777777" w:rsidR="001E77BF" w:rsidRPr="007E08C0" w:rsidRDefault="001E77BF"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Obciążenie wiatrem wg PN-B-02011:1977/Az1 / Z1-1</w:t>
      </w:r>
    </w:p>
    <w:p w14:paraId="2ECC4746" w14:textId="7379DC7D" w:rsidR="001E77BF"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106C804D" wp14:editId="09A3FEFD">
            <wp:extent cx="4025900" cy="1746885"/>
            <wp:effectExtent l="0" t="0" r="0" b="0"/>
            <wp:docPr id="127"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025900" cy="1746885"/>
                    </a:xfrm>
                    <a:prstGeom prst="rect">
                      <a:avLst/>
                    </a:prstGeom>
                    <a:noFill/>
                    <a:ln>
                      <a:noFill/>
                    </a:ln>
                  </pic:spPr>
                </pic:pic>
              </a:graphicData>
            </a:graphic>
          </wp:inline>
        </w:drawing>
      </w:r>
    </w:p>
    <w:p w14:paraId="6DD706B1" w14:textId="77777777" w:rsidR="001E77BF" w:rsidRPr="007E08C0" w:rsidRDefault="001E77BF" w:rsidP="007E08C0">
      <w:pPr>
        <w:widowControl w:val="0"/>
        <w:autoSpaceDE w:val="0"/>
        <w:autoSpaceDN w:val="0"/>
        <w:adjustRightInd w:val="0"/>
        <w:spacing w:line="360" w:lineRule="auto"/>
        <w:rPr>
          <w:rFonts w:ascii="Arial" w:hAnsi="Arial" w:cs="Arial"/>
          <w:color w:val="000000"/>
        </w:rPr>
      </w:pPr>
    </w:p>
    <w:p w14:paraId="6D28B254"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b/>
          <w:bCs/>
          <w:color w:val="000000"/>
          <w:sz w:val="16"/>
          <w:szCs w:val="16"/>
        </w:rPr>
        <w:t>Ściana nawietrzna:</w:t>
      </w:r>
    </w:p>
    <w:p w14:paraId="4D4E2E6F"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Budynek o wymiarach: B = 46,0 m, L = 37,0 m, H = 12,0 m </w:t>
      </w:r>
    </w:p>
    <w:p w14:paraId="4B584425"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Charakterystyczne ciśnienie prędkości wiatru:</w:t>
      </w:r>
    </w:p>
    <w:p w14:paraId="143B27E5"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ab/>
        <w:t xml:space="preserve">- strefa obciążenia wiatrem I; H = 300 m n.p.m. </w:t>
      </w:r>
      <w:r w:rsidRPr="007E08C0">
        <w:rPr>
          <w:rFonts w:ascii="Symbol" w:hAnsi="Symbol" w:cs="Symbol"/>
          <w:color w:val="000000"/>
          <w:sz w:val="16"/>
          <w:szCs w:val="16"/>
        </w:rPr>
        <w:t></w:t>
      </w:r>
      <w:r w:rsidRPr="007E08C0">
        <w:rPr>
          <w:rFonts w:ascii="Arial" w:hAnsi="Arial" w:cs="Arial"/>
          <w:color w:val="000000"/>
          <w:sz w:val="16"/>
          <w:szCs w:val="16"/>
        </w:rPr>
        <w:t xml:space="preserve"> </w:t>
      </w:r>
      <w:proofErr w:type="spellStart"/>
      <w:r w:rsidRPr="007E08C0">
        <w:rPr>
          <w:rFonts w:ascii="Arial" w:hAnsi="Arial" w:cs="Arial"/>
          <w:color w:val="000000"/>
          <w:sz w:val="16"/>
          <w:szCs w:val="16"/>
        </w:rPr>
        <w:t>q</w:t>
      </w:r>
      <w:r w:rsidRPr="007E08C0">
        <w:rPr>
          <w:rFonts w:ascii="Arial" w:hAnsi="Arial" w:cs="Arial"/>
          <w:color w:val="000000"/>
          <w:sz w:val="16"/>
          <w:szCs w:val="16"/>
          <w:vertAlign w:val="subscript"/>
        </w:rPr>
        <w:t>k</w:t>
      </w:r>
      <w:proofErr w:type="spellEnd"/>
      <w:r w:rsidRPr="007E08C0">
        <w:rPr>
          <w:rFonts w:ascii="Arial" w:hAnsi="Arial" w:cs="Arial"/>
          <w:color w:val="000000"/>
          <w:sz w:val="16"/>
          <w:szCs w:val="16"/>
        </w:rPr>
        <w:t xml:space="preserve"> = 300 Pa</w:t>
      </w:r>
    </w:p>
    <w:p w14:paraId="3C76379C"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ab/>
      </w:r>
      <w:proofErr w:type="spellStart"/>
      <w:r w:rsidRPr="007E08C0">
        <w:rPr>
          <w:rFonts w:ascii="Arial" w:hAnsi="Arial" w:cs="Arial"/>
          <w:color w:val="000000"/>
          <w:sz w:val="16"/>
          <w:szCs w:val="16"/>
        </w:rPr>
        <w:t>q</w:t>
      </w:r>
      <w:r w:rsidRPr="007E08C0">
        <w:rPr>
          <w:rFonts w:ascii="Arial" w:hAnsi="Arial" w:cs="Arial"/>
          <w:color w:val="000000"/>
          <w:sz w:val="16"/>
          <w:szCs w:val="16"/>
          <w:vertAlign w:val="subscript"/>
        </w:rPr>
        <w:t>k</w:t>
      </w:r>
      <w:proofErr w:type="spellEnd"/>
      <w:r w:rsidRPr="007E08C0">
        <w:rPr>
          <w:rFonts w:ascii="Arial" w:hAnsi="Arial" w:cs="Arial"/>
          <w:color w:val="000000"/>
          <w:sz w:val="16"/>
          <w:szCs w:val="16"/>
        </w:rPr>
        <w:t xml:space="preserve"> = 0,300 </w:t>
      </w:r>
      <w:proofErr w:type="spellStart"/>
      <w:r w:rsidRPr="007E08C0">
        <w:rPr>
          <w:rFonts w:ascii="Arial" w:hAnsi="Arial" w:cs="Arial"/>
          <w:color w:val="000000"/>
          <w:sz w:val="16"/>
          <w:szCs w:val="16"/>
        </w:rPr>
        <w:t>kN</w:t>
      </w:r>
      <w:proofErr w:type="spellEnd"/>
      <w:r w:rsidRPr="007E08C0">
        <w:rPr>
          <w:rFonts w:ascii="Arial" w:hAnsi="Arial" w:cs="Arial"/>
          <w:color w:val="000000"/>
          <w:sz w:val="16"/>
          <w:szCs w:val="16"/>
        </w:rPr>
        <w:t>/m</w:t>
      </w:r>
      <w:r w:rsidRPr="007E08C0">
        <w:rPr>
          <w:rFonts w:ascii="Arial" w:hAnsi="Arial" w:cs="Arial"/>
          <w:color w:val="000000"/>
          <w:sz w:val="16"/>
          <w:szCs w:val="16"/>
          <w:vertAlign w:val="superscript"/>
        </w:rPr>
        <w:t>2</w:t>
      </w:r>
    </w:p>
    <w:p w14:paraId="1E403716"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Współczynnik ekspozycji:</w:t>
      </w:r>
    </w:p>
    <w:p w14:paraId="208E118C"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ab/>
        <w:t xml:space="preserve">rodzaj terenu: A; z = H = 12,0 m </w:t>
      </w:r>
      <w:r w:rsidRPr="007E08C0">
        <w:rPr>
          <w:rFonts w:ascii="Symbol" w:hAnsi="Symbol" w:cs="Symbol"/>
          <w:color w:val="000000"/>
          <w:sz w:val="16"/>
          <w:szCs w:val="16"/>
        </w:rPr>
        <w:t></w:t>
      </w:r>
      <w:r w:rsidRPr="007E08C0">
        <w:rPr>
          <w:rFonts w:ascii="Arial" w:hAnsi="Arial" w:cs="Arial"/>
          <w:color w:val="000000"/>
          <w:sz w:val="16"/>
          <w:szCs w:val="16"/>
        </w:rPr>
        <w:t xml:space="preserve"> C</w:t>
      </w:r>
      <w:r w:rsidRPr="007E08C0">
        <w:rPr>
          <w:rFonts w:ascii="Arial" w:hAnsi="Arial" w:cs="Arial"/>
          <w:color w:val="000000"/>
          <w:sz w:val="16"/>
          <w:szCs w:val="16"/>
          <w:vertAlign w:val="subscript"/>
        </w:rPr>
        <w:t>e</w:t>
      </w:r>
      <w:r w:rsidRPr="007E08C0">
        <w:rPr>
          <w:rFonts w:ascii="Arial" w:hAnsi="Arial" w:cs="Arial"/>
          <w:color w:val="000000"/>
          <w:sz w:val="16"/>
          <w:szCs w:val="16"/>
        </w:rPr>
        <w:t>(z) = 0,8+0,02·12,0 = 1,04</w:t>
      </w:r>
    </w:p>
    <w:p w14:paraId="0543F770"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Współczynnik działania porywów wiatru:</w:t>
      </w:r>
    </w:p>
    <w:p w14:paraId="1B78336B"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ab/>
      </w:r>
      <w:r w:rsidRPr="007E08C0">
        <w:rPr>
          <w:rFonts w:ascii="Symbol" w:hAnsi="Symbol" w:cs="Symbol"/>
          <w:color w:val="000000"/>
          <w:sz w:val="16"/>
          <w:szCs w:val="16"/>
        </w:rPr>
        <w:t></w:t>
      </w:r>
      <w:r w:rsidRPr="007E08C0">
        <w:rPr>
          <w:rFonts w:ascii="Arial" w:hAnsi="Arial" w:cs="Arial"/>
          <w:color w:val="000000"/>
          <w:sz w:val="16"/>
          <w:szCs w:val="16"/>
        </w:rPr>
        <w:t xml:space="preserve"> = 1,80</w:t>
      </w:r>
    </w:p>
    <w:p w14:paraId="6D595E65"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Współczynnik ciśnienia wewnętrznego:</w:t>
      </w:r>
    </w:p>
    <w:p w14:paraId="18873052"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ab/>
        <w:t xml:space="preserve">budynek zamknięty </w:t>
      </w:r>
      <w:r w:rsidRPr="007E08C0">
        <w:rPr>
          <w:rFonts w:ascii="Symbol" w:hAnsi="Symbol" w:cs="Symbol"/>
          <w:color w:val="000000"/>
          <w:sz w:val="16"/>
          <w:szCs w:val="16"/>
        </w:rPr>
        <w:t></w:t>
      </w:r>
      <w:r w:rsidRPr="007E08C0">
        <w:rPr>
          <w:rFonts w:ascii="Arial" w:hAnsi="Arial" w:cs="Arial"/>
          <w:color w:val="000000"/>
          <w:sz w:val="16"/>
          <w:szCs w:val="16"/>
        </w:rPr>
        <w:t xml:space="preserve"> </w:t>
      </w:r>
      <w:proofErr w:type="spellStart"/>
      <w:r w:rsidRPr="007E08C0">
        <w:rPr>
          <w:rFonts w:ascii="Arial" w:hAnsi="Arial" w:cs="Arial"/>
          <w:color w:val="000000"/>
          <w:sz w:val="16"/>
          <w:szCs w:val="16"/>
        </w:rPr>
        <w:t>C</w:t>
      </w:r>
      <w:r w:rsidRPr="007E08C0">
        <w:rPr>
          <w:rFonts w:ascii="Arial" w:hAnsi="Arial" w:cs="Arial"/>
          <w:color w:val="000000"/>
          <w:sz w:val="16"/>
          <w:szCs w:val="16"/>
          <w:vertAlign w:val="subscript"/>
        </w:rPr>
        <w:t>w</w:t>
      </w:r>
      <w:proofErr w:type="spellEnd"/>
      <w:r w:rsidRPr="007E08C0">
        <w:rPr>
          <w:rFonts w:ascii="Arial" w:hAnsi="Arial" w:cs="Arial"/>
          <w:color w:val="000000"/>
          <w:sz w:val="16"/>
          <w:szCs w:val="16"/>
        </w:rPr>
        <w:t xml:space="preserve"> = 0</w:t>
      </w:r>
    </w:p>
    <w:p w14:paraId="1555755C"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Współczynnik ciśnienia zewnętrznego:</w:t>
      </w:r>
    </w:p>
    <w:p w14:paraId="0A840D69"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ab/>
      </w:r>
      <w:proofErr w:type="spellStart"/>
      <w:r w:rsidRPr="007E08C0">
        <w:rPr>
          <w:rFonts w:ascii="Arial" w:hAnsi="Arial" w:cs="Arial"/>
          <w:color w:val="000000"/>
          <w:sz w:val="16"/>
          <w:szCs w:val="16"/>
        </w:rPr>
        <w:t>C</w:t>
      </w:r>
      <w:r w:rsidRPr="007E08C0">
        <w:rPr>
          <w:rFonts w:ascii="Arial" w:hAnsi="Arial" w:cs="Arial"/>
          <w:color w:val="000000"/>
          <w:sz w:val="16"/>
          <w:szCs w:val="16"/>
          <w:vertAlign w:val="subscript"/>
        </w:rPr>
        <w:t>z</w:t>
      </w:r>
      <w:proofErr w:type="spellEnd"/>
      <w:r w:rsidRPr="007E08C0">
        <w:rPr>
          <w:rFonts w:ascii="Arial" w:hAnsi="Arial" w:cs="Arial"/>
          <w:color w:val="000000"/>
          <w:sz w:val="16"/>
          <w:szCs w:val="16"/>
        </w:rPr>
        <w:t xml:space="preserve"> = 0,7</w:t>
      </w:r>
    </w:p>
    <w:p w14:paraId="07033776"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Współczynnik aerodynamiczny C:</w:t>
      </w:r>
    </w:p>
    <w:p w14:paraId="217353D4"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ab/>
        <w:t xml:space="preserve">C = </w:t>
      </w:r>
      <w:proofErr w:type="spellStart"/>
      <w:r w:rsidRPr="007E08C0">
        <w:rPr>
          <w:rFonts w:ascii="Arial" w:hAnsi="Arial" w:cs="Arial"/>
          <w:color w:val="000000"/>
          <w:sz w:val="16"/>
          <w:szCs w:val="16"/>
        </w:rPr>
        <w:t>C</w:t>
      </w:r>
      <w:r w:rsidRPr="007E08C0">
        <w:rPr>
          <w:rFonts w:ascii="Arial" w:hAnsi="Arial" w:cs="Arial"/>
          <w:color w:val="000000"/>
          <w:sz w:val="16"/>
          <w:szCs w:val="16"/>
          <w:vertAlign w:val="subscript"/>
        </w:rPr>
        <w:t>z</w:t>
      </w:r>
      <w:proofErr w:type="spellEnd"/>
      <w:r w:rsidRPr="007E08C0">
        <w:rPr>
          <w:rFonts w:ascii="Arial" w:hAnsi="Arial" w:cs="Arial"/>
          <w:color w:val="000000"/>
          <w:sz w:val="16"/>
          <w:szCs w:val="16"/>
        </w:rPr>
        <w:t xml:space="preserve"> - </w:t>
      </w:r>
      <w:proofErr w:type="spellStart"/>
      <w:r w:rsidRPr="007E08C0">
        <w:rPr>
          <w:rFonts w:ascii="Arial" w:hAnsi="Arial" w:cs="Arial"/>
          <w:color w:val="000000"/>
          <w:sz w:val="16"/>
          <w:szCs w:val="16"/>
        </w:rPr>
        <w:t>C</w:t>
      </w:r>
      <w:r w:rsidRPr="007E08C0">
        <w:rPr>
          <w:rFonts w:ascii="Arial" w:hAnsi="Arial" w:cs="Arial"/>
          <w:color w:val="000000"/>
          <w:sz w:val="16"/>
          <w:szCs w:val="16"/>
          <w:vertAlign w:val="subscript"/>
        </w:rPr>
        <w:t>w</w:t>
      </w:r>
      <w:proofErr w:type="spellEnd"/>
      <w:r w:rsidRPr="007E08C0">
        <w:rPr>
          <w:rFonts w:ascii="Arial" w:hAnsi="Arial" w:cs="Arial"/>
          <w:color w:val="000000"/>
          <w:sz w:val="16"/>
          <w:szCs w:val="16"/>
        </w:rPr>
        <w:t xml:space="preserve"> = 0,7 - 0 = 0,7</w:t>
      </w:r>
    </w:p>
    <w:p w14:paraId="6063BB10"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u w:val="single"/>
        </w:rPr>
        <w:t>Obciążenie charakterystyczne:</w:t>
      </w:r>
    </w:p>
    <w:p w14:paraId="6D0C46DA"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ab/>
      </w:r>
      <w:proofErr w:type="spellStart"/>
      <w:r w:rsidRPr="007E08C0">
        <w:rPr>
          <w:rFonts w:ascii="Arial" w:hAnsi="Arial" w:cs="Arial"/>
          <w:color w:val="000000"/>
          <w:sz w:val="16"/>
          <w:szCs w:val="16"/>
        </w:rPr>
        <w:t>p</w:t>
      </w:r>
      <w:r w:rsidRPr="007E08C0">
        <w:rPr>
          <w:rFonts w:ascii="Arial" w:hAnsi="Arial" w:cs="Arial"/>
          <w:color w:val="000000"/>
          <w:sz w:val="16"/>
          <w:szCs w:val="16"/>
          <w:vertAlign w:val="subscript"/>
        </w:rPr>
        <w:t>k</w:t>
      </w:r>
      <w:proofErr w:type="spellEnd"/>
      <w:r w:rsidRPr="007E08C0">
        <w:rPr>
          <w:rFonts w:ascii="Arial" w:hAnsi="Arial" w:cs="Arial"/>
          <w:color w:val="000000"/>
          <w:sz w:val="16"/>
          <w:szCs w:val="16"/>
        </w:rPr>
        <w:t xml:space="preserve"> = </w:t>
      </w:r>
      <w:proofErr w:type="spellStart"/>
      <w:r w:rsidRPr="007E08C0">
        <w:rPr>
          <w:rFonts w:ascii="Arial" w:hAnsi="Arial" w:cs="Arial"/>
          <w:color w:val="000000"/>
          <w:sz w:val="16"/>
          <w:szCs w:val="16"/>
        </w:rPr>
        <w:t>q</w:t>
      </w:r>
      <w:r w:rsidRPr="007E08C0">
        <w:rPr>
          <w:rFonts w:ascii="Arial" w:hAnsi="Arial" w:cs="Arial"/>
          <w:color w:val="000000"/>
          <w:sz w:val="16"/>
          <w:szCs w:val="16"/>
          <w:vertAlign w:val="subscript"/>
        </w:rPr>
        <w:t>k</w:t>
      </w:r>
      <w:r w:rsidRPr="007E08C0">
        <w:rPr>
          <w:rFonts w:ascii="Arial" w:hAnsi="Arial" w:cs="Arial"/>
          <w:color w:val="000000"/>
          <w:sz w:val="16"/>
          <w:szCs w:val="16"/>
        </w:rPr>
        <w:t>·C</w:t>
      </w:r>
      <w:r w:rsidRPr="007E08C0">
        <w:rPr>
          <w:rFonts w:ascii="Arial" w:hAnsi="Arial" w:cs="Arial"/>
          <w:color w:val="000000"/>
          <w:sz w:val="16"/>
          <w:szCs w:val="16"/>
          <w:vertAlign w:val="subscript"/>
        </w:rPr>
        <w:t>e</w:t>
      </w:r>
      <w:r w:rsidRPr="007E08C0">
        <w:rPr>
          <w:rFonts w:ascii="Arial" w:hAnsi="Arial" w:cs="Arial"/>
          <w:color w:val="000000"/>
          <w:sz w:val="16"/>
          <w:szCs w:val="16"/>
        </w:rPr>
        <w:t>·C</w:t>
      </w:r>
      <w:proofErr w:type="spellEnd"/>
      <w:r w:rsidRPr="007E08C0">
        <w:rPr>
          <w:rFonts w:ascii="Arial" w:hAnsi="Arial" w:cs="Arial"/>
          <w:color w:val="000000"/>
          <w:sz w:val="16"/>
          <w:szCs w:val="16"/>
        </w:rPr>
        <w:t>·</w:t>
      </w:r>
      <w:r w:rsidRPr="007E08C0">
        <w:rPr>
          <w:rFonts w:ascii="Symbol" w:hAnsi="Symbol" w:cs="Symbol"/>
          <w:color w:val="000000"/>
          <w:sz w:val="16"/>
          <w:szCs w:val="16"/>
        </w:rPr>
        <w:t></w:t>
      </w:r>
      <w:r w:rsidRPr="007E08C0">
        <w:rPr>
          <w:rFonts w:ascii="Arial" w:hAnsi="Arial" w:cs="Arial"/>
          <w:color w:val="000000"/>
          <w:sz w:val="16"/>
          <w:szCs w:val="16"/>
        </w:rPr>
        <w:t xml:space="preserve"> = 0,300·1,04·0,7·1,80 = </w:t>
      </w:r>
      <w:r w:rsidRPr="007E08C0">
        <w:rPr>
          <w:rFonts w:ascii="Arial" w:hAnsi="Arial" w:cs="Arial"/>
          <w:b/>
          <w:bCs/>
          <w:color w:val="000000"/>
          <w:sz w:val="16"/>
          <w:szCs w:val="16"/>
        </w:rPr>
        <w:t xml:space="preserve">0,393 </w:t>
      </w:r>
      <w:proofErr w:type="spellStart"/>
      <w:r w:rsidRPr="007E08C0">
        <w:rPr>
          <w:rFonts w:ascii="Arial" w:hAnsi="Arial" w:cs="Arial"/>
          <w:b/>
          <w:bCs/>
          <w:color w:val="000000"/>
          <w:sz w:val="16"/>
          <w:szCs w:val="16"/>
        </w:rPr>
        <w:t>kN</w:t>
      </w:r>
      <w:proofErr w:type="spellEnd"/>
      <w:r w:rsidRPr="007E08C0">
        <w:rPr>
          <w:rFonts w:ascii="Arial" w:hAnsi="Arial" w:cs="Arial"/>
          <w:b/>
          <w:bCs/>
          <w:color w:val="000000"/>
          <w:sz w:val="16"/>
          <w:szCs w:val="16"/>
        </w:rPr>
        <w:t>/m</w:t>
      </w:r>
      <w:r w:rsidRPr="007E08C0">
        <w:rPr>
          <w:rFonts w:ascii="Arial" w:hAnsi="Arial" w:cs="Arial"/>
          <w:color w:val="000000"/>
          <w:sz w:val="16"/>
          <w:szCs w:val="16"/>
          <w:vertAlign w:val="superscript"/>
        </w:rPr>
        <w:t>2</w:t>
      </w:r>
    </w:p>
    <w:p w14:paraId="0B070492" w14:textId="77777777" w:rsidR="001E77BF" w:rsidRPr="007E08C0" w:rsidRDefault="001E77BF"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u w:val="single"/>
        </w:rPr>
        <w:t>Obciążenie obliczeniowe:</w:t>
      </w:r>
    </w:p>
    <w:p w14:paraId="3F2DE07B" w14:textId="5D1E9137" w:rsidR="008570A1" w:rsidRPr="007E08C0" w:rsidRDefault="001E77BF" w:rsidP="007E08C0">
      <w:pPr>
        <w:widowControl w:val="0"/>
        <w:autoSpaceDE w:val="0"/>
        <w:autoSpaceDN w:val="0"/>
        <w:adjustRightInd w:val="0"/>
        <w:spacing w:line="360" w:lineRule="auto"/>
        <w:rPr>
          <w:rFonts w:ascii="Arial" w:hAnsi="Arial" w:cs="Arial"/>
          <w:sz w:val="18"/>
          <w:szCs w:val="18"/>
        </w:rPr>
      </w:pPr>
      <w:r w:rsidRPr="007E08C0">
        <w:rPr>
          <w:rFonts w:ascii="Arial" w:hAnsi="Arial" w:cs="Arial"/>
          <w:color w:val="000000"/>
          <w:sz w:val="16"/>
          <w:szCs w:val="16"/>
        </w:rPr>
        <w:tab/>
        <w:t xml:space="preserve">p = </w:t>
      </w:r>
      <w:proofErr w:type="spellStart"/>
      <w:r w:rsidRPr="007E08C0">
        <w:rPr>
          <w:rFonts w:ascii="Arial" w:hAnsi="Arial" w:cs="Arial"/>
          <w:color w:val="000000"/>
          <w:sz w:val="16"/>
          <w:szCs w:val="16"/>
        </w:rPr>
        <w:t>p</w:t>
      </w:r>
      <w:r w:rsidRPr="007E08C0">
        <w:rPr>
          <w:rFonts w:ascii="Arial" w:hAnsi="Arial" w:cs="Arial"/>
          <w:color w:val="000000"/>
          <w:sz w:val="16"/>
          <w:szCs w:val="16"/>
          <w:vertAlign w:val="subscript"/>
        </w:rPr>
        <w:t>k</w:t>
      </w:r>
      <w:proofErr w:type="spellEnd"/>
      <w:r w:rsidRPr="007E08C0">
        <w:rPr>
          <w:rFonts w:ascii="Arial" w:hAnsi="Arial" w:cs="Arial"/>
          <w:color w:val="000000"/>
          <w:sz w:val="16"/>
          <w:szCs w:val="16"/>
        </w:rPr>
        <w:t>·</w:t>
      </w:r>
      <w:r w:rsidRPr="007E08C0">
        <w:rPr>
          <w:rFonts w:ascii="Symbol" w:hAnsi="Symbol" w:cs="Symbol"/>
          <w:color w:val="000000"/>
          <w:sz w:val="16"/>
          <w:szCs w:val="16"/>
        </w:rPr>
        <w:t></w:t>
      </w:r>
      <w:r w:rsidRPr="007E08C0">
        <w:rPr>
          <w:rFonts w:ascii="Arial" w:hAnsi="Arial" w:cs="Arial"/>
          <w:color w:val="000000"/>
          <w:sz w:val="16"/>
          <w:szCs w:val="16"/>
          <w:vertAlign w:val="subscript"/>
        </w:rPr>
        <w:t>f</w:t>
      </w:r>
      <w:r w:rsidRPr="007E08C0">
        <w:rPr>
          <w:rFonts w:ascii="Arial" w:hAnsi="Arial" w:cs="Arial"/>
          <w:color w:val="000000"/>
          <w:sz w:val="16"/>
          <w:szCs w:val="16"/>
        </w:rPr>
        <w:t xml:space="preserve"> = 0,393·1,5 = </w:t>
      </w:r>
      <w:r w:rsidRPr="007E08C0">
        <w:rPr>
          <w:rFonts w:ascii="Arial" w:hAnsi="Arial" w:cs="Arial"/>
          <w:b/>
          <w:bCs/>
          <w:color w:val="000000"/>
          <w:sz w:val="16"/>
          <w:szCs w:val="16"/>
        </w:rPr>
        <w:t xml:space="preserve">0,590 </w:t>
      </w:r>
      <w:proofErr w:type="spellStart"/>
      <w:r w:rsidRPr="007E08C0">
        <w:rPr>
          <w:rFonts w:ascii="Arial" w:hAnsi="Arial" w:cs="Arial"/>
          <w:b/>
          <w:bCs/>
          <w:color w:val="000000"/>
          <w:sz w:val="16"/>
          <w:szCs w:val="16"/>
        </w:rPr>
        <w:t>kN</w:t>
      </w:r>
      <w:proofErr w:type="spellEnd"/>
      <w:r w:rsidRPr="007E08C0">
        <w:rPr>
          <w:rFonts w:ascii="Arial" w:hAnsi="Arial" w:cs="Arial"/>
          <w:b/>
          <w:bCs/>
          <w:color w:val="000000"/>
          <w:sz w:val="16"/>
          <w:szCs w:val="16"/>
        </w:rPr>
        <w:t>/m</w:t>
      </w:r>
      <w:r w:rsidRPr="007E08C0">
        <w:rPr>
          <w:rFonts w:ascii="Arial" w:hAnsi="Arial" w:cs="Arial"/>
          <w:color w:val="000000"/>
          <w:sz w:val="16"/>
          <w:szCs w:val="16"/>
          <w:vertAlign w:val="superscript"/>
        </w:rPr>
        <w:t>2</w:t>
      </w:r>
    </w:p>
    <w:p w14:paraId="6BE4295C" w14:textId="77777777" w:rsidR="008570A1" w:rsidRPr="007E08C0" w:rsidRDefault="008570A1" w:rsidP="007E08C0">
      <w:pPr>
        <w:suppressAutoHyphens w:val="0"/>
        <w:spacing w:line="360" w:lineRule="auto"/>
        <w:rPr>
          <w:rFonts w:ascii="Arial" w:hAnsi="Arial" w:cs="Arial"/>
          <w:sz w:val="18"/>
          <w:szCs w:val="18"/>
        </w:rPr>
      </w:pPr>
    </w:p>
    <w:p w14:paraId="5E099C88" w14:textId="7E17507D" w:rsidR="008570A1" w:rsidRPr="007E08C0" w:rsidRDefault="008570A1" w:rsidP="007E08C0">
      <w:pPr>
        <w:pStyle w:val="Nagwek2"/>
        <w:spacing w:line="360" w:lineRule="auto"/>
      </w:pPr>
      <w:bookmarkStart w:id="65" w:name="_Toc29556918"/>
      <w:bookmarkStart w:id="66" w:name="_Toc35344649"/>
      <w:r w:rsidRPr="007E08C0">
        <w:t>Konstrukcja stalowa</w:t>
      </w:r>
      <w:bookmarkEnd w:id="65"/>
      <w:bookmarkEnd w:id="66"/>
    </w:p>
    <w:p w14:paraId="1715620C" w14:textId="77777777" w:rsidR="00A226EC" w:rsidRPr="007E08C0" w:rsidRDefault="00A226EC" w:rsidP="007E08C0">
      <w:pPr>
        <w:suppressAutoHyphens w:val="0"/>
        <w:spacing w:line="360" w:lineRule="auto"/>
        <w:rPr>
          <w:rFonts w:ascii="Arial" w:hAnsi="Arial" w:cs="Arial"/>
          <w:sz w:val="18"/>
          <w:szCs w:val="18"/>
        </w:rPr>
      </w:pPr>
    </w:p>
    <w:p w14:paraId="07D76CE7" w14:textId="7E6BCC76" w:rsidR="00A226EC" w:rsidRPr="007E08C0" w:rsidRDefault="00A226EC" w:rsidP="007E08C0">
      <w:pPr>
        <w:widowControl w:val="0"/>
        <w:autoSpaceDE w:val="0"/>
        <w:autoSpaceDN w:val="0"/>
        <w:adjustRightInd w:val="0"/>
        <w:spacing w:line="360" w:lineRule="auto"/>
        <w:rPr>
          <w:rFonts w:asciiTheme="minorBidi" w:hAnsiTheme="minorBidi" w:cstheme="minorBidi"/>
          <w:sz w:val="18"/>
          <w:szCs w:val="18"/>
          <w:lang w:val="en-US"/>
        </w:rPr>
      </w:pPr>
      <w:bookmarkStart w:id="67" w:name="_RobToc1"/>
      <w:r w:rsidRPr="007E08C0">
        <w:rPr>
          <w:rFonts w:ascii="Arial" w:hAnsi="Arial" w:cs="Arial"/>
          <w:b/>
          <w:bCs/>
          <w:color w:val="000000"/>
          <w:sz w:val="18"/>
          <w:szCs w:val="18"/>
        </w:rPr>
        <w:lastRenderedPageBreak/>
        <w:t>Widok - podpory</w:t>
      </w:r>
      <w:bookmarkEnd w:id="67"/>
      <w:r w:rsidR="00D674F9" w:rsidRPr="007E08C0">
        <w:rPr>
          <w:noProof/>
          <w:sz w:val="24"/>
          <w:szCs w:val="24"/>
          <w:lang w:eastAsia="pl-PL"/>
        </w:rPr>
        <w:drawing>
          <wp:inline distT="0" distB="0" distL="0" distR="0" wp14:anchorId="6C9F4167" wp14:editId="0C736B43">
            <wp:extent cx="4095750" cy="8360745"/>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098215" cy="8365777"/>
                    </a:xfrm>
                    <a:prstGeom prst="rect">
                      <a:avLst/>
                    </a:prstGeom>
                    <a:noFill/>
                    <a:ln>
                      <a:noFill/>
                    </a:ln>
                  </pic:spPr>
                </pic:pic>
              </a:graphicData>
            </a:graphic>
          </wp:inline>
        </w:drawing>
      </w:r>
    </w:p>
    <w:p w14:paraId="6E798D6E" w14:textId="77777777" w:rsidR="00A226EC" w:rsidRPr="007E08C0" w:rsidRDefault="00A226EC" w:rsidP="007E08C0">
      <w:pPr>
        <w:widowControl w:val="0"/>
        <w:autoSpaceDE w:val="0"/>
        <w:autoSpaceDN w:val="0"/>
        <w:adjustRightInd w:val="0"/>
        <w:spacing w:line="360" w:lineRule="auto"/>
        <w:rPr>
          <w:rFonts w:asciiTheme="minorBidi" w:hAnsiTheme="minorBidi" w:cstheme="minorBidi"/>
          <w:sz w:val="18"/>
          <w:szCs w:val="18"/>
          <w:lang w:val="en-US"/>
        </w:rPr>
      </w:pPr>
      <w:bookmarkStart w:id="68" w:name="_RobToc2"/>
    </w:p>
    <w:p w14:paraId="70237A6B" w14:textId="4AB8A79A" w:rsidR="00A226EC" w:rsidRPr="007E08C0" w:rsidRDefault="00A226EC" w:rsidP="007E08C0">
      <w:pPr>
        <w:widowControl w:val="0"/>
        <w:autoSpaceDE w:val="0"/>
        <w:autoSpaceDN w:val="0"/>
        <w:adjustRightInd w:val="0"/>
        <w:spacing w:line="360" w:lineRule="auto"/>
        <w:rPr>
          <w:rFonts w:ascii="Arial" w:hAnsi="Arial" w:cs="Arial"/>
          <w:b/>
          <w:bCs/>
          <w:color w:val="000000"/>
          <w:sz w:val="18"/>
          <w:szCs w:val="18"/>
        </w:rPr>
      </w:pPr>
      <w:r w:rsidRPr="007E08C0">
        <w:rPr>
          <w:rFonts w:ascii="Arial" w:hAnsi="Arial" w:cs="Arial"/>
          <w:b/>
          <w:bCs/>
          <w:color w:val="000000"/>
          <w:sz w:val="18"/>
          <w:szCs w:val="18"/>
        </w:rPr>
        <w:t>Widok – numery węzłów</w:t>
      </w:r>
    </w:p>
    <w:bookmarkEnd w:id="68"/>
    <w:p w14:paraId="09ED00F0" w14:textId="3169E23D" w:rsidR="00A226EC" w:rsidRPr="007E08C0" w:rsidRDefault="00D674F9"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noProof/>
          <w:sz w:val="24"/>
          <w:szCs w:val="24"/>
          <w:lang w:eastAsia="pl-PL"/>
        </w:rPr>
        <w:lastRenderedPageBreak/>
        <w:drawing>
          <wp:inline distT="0" distB="0" distL="0" distR="0" wp14:anchorId="42FED4A3" wp14:editId="19C7E705">
            <wp:extent cx="4324350" cy="8827393"/>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328501" cy="8835867"/>
                    </a:xfrm>
                    <a:prstGeom prst="rect">
                      <a:avLst/>
                    </a:prstGeom>
                    <a:noFill/>
                    <a:ln>
                      <a:noFill/>
                    </a:ln>
                  </pic:spPr>
                </pic:pic>
              </a:graphicData>
            </a:graphic>
          </wp:inline>
        </w:drawing>
      </w:r>
    </w:p>
    <w:p w14:paraId="6449BB5F" w14:textId="77777777" w:rsidR="00A226EC" w:rsidRPr="007E08C0" w:rsidRDefault="00A226EC" w:rsidP="007E08C0">
      <w:pPr>
        <w:widowControl w:val="0"/>
        <w:autoSpaceDE w:val="0"/>
        <w:autoSpaceDN w:val="0"/>
        <w:adjustRightInd w:val="0"/>
        <w:spacing w:line="360" w:lineRule="auto"/>
        <w:rPr>
          <w:rFonts w:asciiTheme="minorBidi" w:hAnsiTheme="minorBidi" w:cstheme="minorBidi"/>
          <w:sz w:val="18"/>
          <w:szCs w:val="18"/>
          <w:lang w:val="en-US"/>
        </w:rPr>
      </w:pPr>
      <w:bookmarkStart w:id="69" w:name="_RobToc3"/>
    </w:p>
    <w:p w14:paraId="3C77791D" w14:textId="0AAAB8FF" w:rsidR="00A226EC" w:rsidRPr="007E08C0" w:rsidRDefault="00A226EC" w:rsidP="007E08C0">
      <w:pPr>
        <w:widowControl w:val="0"/>
        <w:autoSpaceDE w:val="0"/>
        <w:autoSpaceDN w:val="0"/>
        <w:adjustRightInd w:val="0"/>
        <w:spacing w:line="360" w:lineRule="auto"/>
        <w:rPr>
          <w:rFonts w:ascii="Arial" w:hAnsi="Arial" w:cs="Arial"/>
          <w:b/>
          <w:bCs/>
          <w:color w:val="000000"/>
          <w:sz w:val="18"/>
          <w:szCs w:val="18"/>
        </w:rPr>
      </w:pPr>
      <w:r w:rsidRPr="007E08C0">
        <w:rPr>
          <w:rFonts w:ascii="Arial" w:hAnsi="Arial" w:cs="Arial"/>
          <w:b/>
          <w:bCs/>
          <w:color w:val="000000"/>
          <w:sz w:val="18"/>
          <w:szCs w:val="18"/>
        </w:rPr>
        <w:lastRenderedPageBreak/>
        <w:t>Widok – numery węzłów</w:t>
      </w:r>
    </w:p>
    <w:bookmarkEnd w:id="69"/>
    <w:p w14:paraId="09841487" w14:textId="7590937B" w:rsidR="00A226EC" w:rsidRPr="007E08C0" w:rsidRDefault="00D674F9"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noProof/>
          <w:sz w:val="24"/>
          <w:szCs w:val="24"/>
          <w:lang w:eastAsia="pl-PL"/>
        </w:rPr>
        <w:drawing>
          <wp:inline distT="0" distB="0" distL="0" distR="0" wp14:anchorId="040A0F9B" wp14:editId="7C5663A9">
            <wp:extent cx="4257675" cy="8691286"/>
            <wp:effectExtent l="0" t="0" r="0" b="0"/>
            <wp:docPr id="50" name="Obraz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57675" cy="8691286"/>
                    </a:xfrm>
                    <a:prstGeom prst="rect">
                      <a:avLst/>
                    </a:prstGeom>
                    <a:noFill/>
                    <a:ln>
                      <a:noFill/>
                    </a:ln>
                  </pic:spPr>
                </pic:pic>
              </a:graphicData>
            </a:graphic>
          </wp:inline>
        </w:drawing>
      </w:r>
    </w:p>
    <w:p w14:paraId="6126F615" w14:textId="1624D732" w:rsidR="00A226EC" w:rsidRPr="007E08C0" w:rsidRDefault="00A226EC" w:rsidP="007E08C0">
      <w:pPr>
        <w:widowControl w:val="0"/>
        <w:autoSpaceDE w:val="0"/>
        <w:autoSpaceDN w:val="0"/>
        <w:adjustRightInd w:val="0"/>
        <w:spacing w:line="360" w:lineRule="auto"/>
        <w:rPr>
          <w:rFonts w:ascii="Arial" w:hAnsi="Arial" w:cs="Arial"/>
          <w:b/>
          <w:bCs/>
          <w:color w:val="000000"/>
          <w:sz w:val="18"/>
          <w:szCs w:val="18"/>
        </w:rPr>
      </w:pPr>
      <w:bookmarkStart w:id="70" w:name="_RobToc4"/>
      <w:r w:rsidRPr="007E08C0">
        <w:rPr>
          <w:rFonts w:ascii="Arial" w:hAnsi="Arial" w:cs="Arial"/>
          <w:b/>
          <w:bCs/>
          <w:color w:val="000000"/>
          <w:sz w:val="18"/>
          <w:szCs w:val="18"/>
        </w:rPr>
        <w:lastRenderedPageBreak/>
        <w:t>Pręty</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4" w:type="dxa"/>
          <w:right w:w="144" w:type="dxa"/>
        </w:tblCellMar>
        <w:tblLook w:val="0000" w:firstRow="0" w:lastRow="0" w:firstColumn="0" w:lastColumn="0" w:noHBand="0" w:noVBand="0"/>
      </w:tblPr>
      <w:tblGrid>
        <w:gridCol w:w="639"/>
        <w:gridCol w:w="949"/>
        <w:gridCol w:w="949"/>
        <w:gridCol w:w="1079"/>
        <w:gridCol w:w="969"/>
        <w:gridCol w:w="1329"/>
      </w:tblGrid>
      <w:tr w:rsidR="00D674F9" w:rsidRPr="007E08C0" w14:paraId="63CB1B20" w14:textId="77777777" w:rsidTr="00D674F9">
        <w:tc>
          <w:tcPr>
            <w:tcW w:w="0" w:type="auto"/>
          </w:tcPr>
          <w:p w14:paraId="71162283" w14:textId="77777777" w:rsidR="00D674F9" w:rsidRPr="007E08C0" w:rsidRDefault="00D674F9"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p w14:paraId="7936DE44" w14:textId="77777777" w:rsidR="00D674F9" w:rsidRPr="007E08C0" w:rsidRDefault="00D674F9"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roofErr w:type="spellStart"/>
            <w:r w:rsidRPr="007E08C0">
              <w:rPr>
                <w:rFonts w:asciiTheme="minorBidi" w:hAnsiTheme="minorBidi" w:cstheme="minorBidi"/>
                <w:b/>
                <w:bCs/>
                <w:sz w:val="18"/>
                <w:szCs w:val="18"/>
                <w:lang w:val="en-US"/>
              </w:rPr>
              <w:t>Pręt</w:t>
            </w:r>
            <w:proofErr w:type="spellEnd"/>
          </w:p>
          <w:p w14:paraId="48F9DF72" w14:textId="77777777" w:rsidR="00D674F9" w:rsidRPr="007E08C0" w:rsidRDefault="00D674F9"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tc>
        <w:tc>
          <w:tcPr>
            <w:tcW w:w="0" w:type="auto"/>
          </w:tcPr>
          <w:p w14:paraId="34FE0549" w14:textId="77777777" w:rsidR="00D674F9" w:rsidRPr="007E08C0" w:rsidRDefault="00D674F9"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p w14:paraId="101D9871" w14:textId="77777777" w:rsidR="00D674F9" w:rsidRPr="007E08C0" w:rsidRDefault="00D674F9"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roofErr w:type="spellStart"/>
            <w:r w:rsidRPr="007E08C0">
              <w:rPr>
                <w:rFonts w:asciiTheme="minorBidi" w:hAnsiTheme="minorBidi" w:cstheme="minorBidi"/>
                <w:b/>
                <w:bCs/>
                <w:sz w:val="18"/>
                <w:szCs w:val="18"/>
                <w:lang w:val="en-US"/>
              </w:rPr>
              <w:t>Węzeł</w:t>
            </w:r>
            <w:proofErr w:type="spellEnd"/>
            <w:r w:rsidRPr="007E08C0">
              <w:rPr>
                <w:rFonts w:asciiTheme="minorBidi" w:hAnsiTheme="minorBidi" w:cstheme="minorBidi"/>
                <w:b/>
                <w:bCs/>
                <w:sz w:val="18"/>
                <w:szCs w:val="18"/>
                <w:lang w:val="en-US"/>
              </w:rPr>
              <w:t xml:space="preserve"> 1</w:t>
            </w:r>
          </w:p>
          <w:p w14:paraId="5A6DCF23" w14:textId="77777777" w:rsidR="00D674F9" w:rsidRPr="007E08C0" w:rsidRDefault="00D674F9"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tc>
        <w:tc>
          <w:tcPr>
            <w:tcW w:w="0" w:type="auto"/>
          </w:tcPr>
          <w:p w14:paraId="41B0525F" w14:textId="77777777" w:rsidR="00D674F9" w:rsidRPr="007E08C0" w:rsidRDefault="00D674F9"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p w14:paraId="2454EC7E" w14:textId="77777777" w:rsidR="00D674F9" w:rsidRPr="007E08C0" w:rsidRDefault="00D674F9"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roofErr w:type="spellStart"/>
            <w:r w:rsidRPr="007E08C0">
              <w:rPr>
                <w:rFonts w:asciiTheme="minorBidi" w:hAnsiTheme="minorBidi" w:cstheme="minorBidi"/>
                <w:b/>
                <w:bCs/>
                <w:sz w:val="18"/>
                <w:szCs w:val="18"/>
                <w:lang w:val="en-US"/>
              </w:rPr>
              <w:t>Węzeł</w:t>
            </w:r>
            <w:proofErr w:type="spellEnd"/>
            <w:r w:rsidRPr="007E08C0">
              <w:rPr>
                <w:rFonts w:asciiTheme="minorBidi" w:hAnsiTheme="minorBidi" w:cstheme="minorBidi"/>
                <w:b/>
                <w:bCs/>
                <w:sz w:val="18"/>
                <w:szCs w:val="18"/>
                <w:lang w:val="en-US"/>
              </w:rPr>
              <w:t xml:space="preserve"> 2</w:t>
            </w:r>
          </w:p>
          <w:p w14:paraId="6901596A" w14:textId="77777777" w:rsidR="00D674F9" w:rsidRPr="007E08C0" w:rsidRDefault="00D674F9"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tc>
        <w:tc>
          <w:tcPr>
            <w:tcW w:w="0" w:type="auto"/>
          </w:tcPr>
          <w:p w14:paraId="73D027D3" w14:textId="77777777" w:rsidR="00D674F9" w:rsidRPr="007E08C0" w:rsidRDefault="00D674F9"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p w14:paraId="1394AE36" w14:textId="77777777" w:rsidR="00D674F9" w:rsidRPr="007E08C0" w:rsidRDefault="00D674F9"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roofErr w:type="spellStart"/>
            <w:r w:rsidRPr="007E08C0">
              <w:rPr>
                <w:rFonts w:asciiTheme="minorBidi" w:hAnsiTheme="minorBidi" w:cstheme="minorBidi"/>
                <w:b/>
                <w:bCs/>
                <w:sz w:val="18"/>
                <w:szCs w:val="18"/>
                <w:lang w:val="en-US"/>
              </w:rPr>
              <w:t>Przekrój</w:t>
            </w:r>
            <w:proofErr w:type="spellEnd"/>
          </w:p>
          <w:p w14:paraId="49EBF7F4" w14:textId="77777777" w:rsidR="00D674F9" w:rsidRPr="007E08C0" w:rsidRDefault="00D674F9"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tc>
        <w:tc>
          <w:tcPr>
            <w:tcW w:w="0" w:type="auto"/>
          </w:tcPr>
          <w:p w14:paraId="7C94172A" w14:textId="77777777" w:rsidR="00D674F9" w:rsidRPr="007E08C0" w:rsidRDefault="00D674F9"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p w14:paraId="5849AA0E" w14:textId="77777777" w:rsidR="00D674F9" w:rsidRPr="007E08C0" w:rsidRDefault="00D674F9"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roofErr w:type="spellStart"/>
            <w:r w:rsidRPr="007E08C0">
              <w:rPr>
                <w:rFonts w:asciiTheme="minorBidi" w:hAnsiTheme="minorBidi" w:cstheme="minorBidi"/>
                <w:b/>
                <w:bCs/>
                <w:sz w:val="18"/>
                <w:szCs w:val="18"/>
                <w:lang w:val="en-US"/>
              </w:rPr>
              <w:t>Materiał</w:t>
            </w:r>
            <w:proofErr w:type="spellEnd"/>
          </w:p>
          <w:p w14:paraId="1D0DC869" w14:textId="77777777" w:rsidR="00D674F9" w:rsidRPr="007E08C0" w:rsidRDefault="00D674F9"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tc>
        <w:tc>
          <w:tcPr>
            <w:tcW w:w="0" w:type="auto"/>
          </w:tcPr>
          <w:p w14:paraId="34CE1825" w14:textId="77777777" w:rsidR="00D674F9" w:rsidRPr="007E08C0" w:rsidRDefault="00D674F9"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p w14:paraId="61811F87" w14:textId="77777777" w:rsidR="00D674F9" w:rsidRPr="007E08C0" w:rsidRDefault="00D674F9"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roofErr w:type="spellStart"/>
            <w:r w:rsidRPr="007E08C0">
              <w:rPr>
                <w:rFonts w:asciiTheme="minorBidi" w:hAnsiTheme="minorBidi" w:cstheme="minorBidi"/>
                <w:b/>
                <w:bCs/>
                <w:sz w:val="18"/>
                <w:szCs w:val="18"/>
                <w:lang w:val="en-US"/>
              </w:rPr>
              <w:t>Długość</w:t>
            </w:r>
            <w:proofErr w:type="spellEnd"/>
            <w:r w:rsidRPr="007E08C0">
              <w:rPr>
                <w:rFonts w:asciiTheme="minorBidi" w:hAnsiTheme="minorBidi" w:cstheme="minorBidi"/>
                <w:b/>
                <w:bCs/>
                <w:sz w:val="18"/>
                <w:szCs w:val="18"/>
                <w:lang w:val="en-US"/>
              </w:rPr>
              <w:t xml:space="preserve"> (m)</w:t>
            </w:r>
          </w:p>
          <w:p w14:paraId="31A360F3" w14:textId="77777777" w:rsidR="00D674F9" w:rsidRPr="007E08C0" w:rsidRDefault="00D674F9"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tc>
      </w:tr>
      <w:tr w:rsidR="00D674F9" w:rsidRPr="007E08C0" w14:paraId="76F34334" w14:textId="77777777" w:rsidTr="00D674F9">
        <w:tc>
          <w:tcPr>
            <w:tcW w:w="0" w:type="auto"/>
          </w:tcPr>
          <w:p w14:paraId="01DC7418"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b/>
                <w:bCs/>
                <w:sz w:val="18"/>
                <w:szCs w:val="18"/>
                <w:lang w:val="en-US"/>
              </w:rPr>
              <w:t xml:space="preserve"> 1</w:t>
            </w:r>
          </w:p>
        </w:tc>
        <w:tc>
          <w:tcPr>
            <w:tcW w:w="0" w:type="auto"/>
          </w:tcPr>
          <w:p w14:paraId="015E6B8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w:t>
            </w:r>
          </w:p>
        </w:tc>
        <w:tc>
          <w:tcPr>
            <w:tcW w:w="0" w:type="auto"/>
          </w:tcPr>
          <w:p w14:paraId="1E50C7D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w:t>
            </w:r>
          </w:p>
        </w:tc>
        <w:tc>
          <w:tcPr>
            <w:tcW w:w="0" w:type="auto"/>
          </w:tcPr>
          <w:p w14:paraId="1C0FFFE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I160PE</w:t>
            </w:r>
          </w:p>
        </w:tc>
        <w:tc>
          <w:tcPr>
            <w:tcW w:w="0" w:type="auto"/>
          </w:tcPr>
          <w:p w14:paraId="2CD94ED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355</w:t>
            </w:r>
          </w:p>
        </w:tc>
        <w:tc>
          <w:tcPr>
            <w:tcW w:w="0" w:type="auto"/>
          </w:tcPr>
          <w:p w14:paraId="27B21C4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3,70</w:t>
            </w:r>
          </w:p>
        </w:tc>
      </w:tr>
      <w:tr w:rsidR="00D674F9" w:rsidRPr="007E08C0" w14:paraId="11E51E4B" w14:textId="77777777" w:rsidTr="00D674F9">
        <w:tc>
          <w:tcPr>
            <w:tcW w:w="0" w:type="auto"/>
          </w:tcPr>
          <w:p w14:paraId="6D660E4F"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2</w:t>
            </w:r>
          </w:p>
        </w:tc>
        <w:tc>
          <w:tcPr>
            <w:tcW w:w="0" w:type="auto"/>
          </w:tcPr>
          <w:p w14:paraId="7F3FE69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w:t>
            </w:r>
          </w:p>
        </w:tc>
        <w:tc>
          <w:tcPr>
            <w:tcW w:w="0" w:type="auto"/>
          </w:tcPr>
          <w:p w14:paraId="517EB68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w:t>
            </w:r>
          </w:p>
        </w:tc>
        <w:tc>
          <w:tcPr>
            <w:tcW w:w="0" w:type="auto"/>
          </w:tcPr>
          <w:p w14:paraId="052D3A6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I200PE</w:t>
            </w:r>
          </w:p>
        </w:tc>
        <w:tc>
          <w:tcPr>
            <w:tcW w:w="0" w:type="auto"/>
          </w:tcPr>
          <w:p w14:paraId="33254CD8"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355</w:t>
            </w:r>
          </w:p>
        </w:tc>
        <w:tc>
          <w:tcPr>
            <w:tcW w:w="0" w:type="auto"/>
          </w:tcPr>
          <w:p w14:paraId="3901B76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3,70</w:t>
            </w:r>
          </w:p>
        </w:tc>
      </w:tr>
      <w:tr w:rsidR="00D674F9" w:rsidRPr="007E08C0" w14:paraId="7B2AEC71" w14:textId="77777777" w:rsidTr="00D674F9">
        <w:tc>
          <w:tcPr>
            <w:tcW w:w="0" w:type="auto"/>
          </w:tcPr>
          <w:p w14:paraId="1DC7E81C"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3</w:t>
            </w:r>
          </w:p>
        </w:tc>
        <w:tc>
          <w:tcPr>
            <w:tcW w:w="0" w:type="auto"/>
          </w:tcPr>
          <w:p w14:paraId="19202AE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w:t>
            </w:r>
          </w:p>
        </w:tc>
        <w:tc>
          <w:tcPr>
            <w:tcW w:w="0" w:type="auto"/>
          </w:tcPr>
          <w:p w14:paraId="0219AFC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6</w:t>
            </w:r>
          </w:p>
        </w:tc>
        <w:tc>
          <w:tcPr>
            <w:tcW w:w="0" w:type="auto"/>
          </w:tcPr>
          <w:p w14:paraId="2E78A44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I160PE</w:t>
            </w:r>
          </w:p>
        </w:tc>
        <w:tc>
          <w:tcPr>
            <w:tcW w:w="0" w:type="auto"/>
          </w:tcPr>
          <w:p w14:paraId="6542385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355</w:t>
            </w:r>
          </w:p>
        </w:tc>
        <w:tc>
          <w:tcPr>
            <w:tcW w:w="0" w:type="auto"/>
          </w:tcPr>
          <w:p w14:paraId="3878539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3,70</w:t>
            </w:r>
          </w:p>
        </w:tc>
      </w:tr>
      <w:tr w:rsidR="00D674F9" w:rsidRPr="007E08C0" w14:paraId="49B1A500" w14:textId="77777777" w:rsidTr="00D674F9">
        <w:tc>
          <w:tcPr>
            <w:tcW w:w="0" w:type="auto"/>
          </w:tcPr>
          <w:p w14:paraId="38BD942D"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w:t>
            </w:r>
          </w:p>
        </w:tc>
        <w:tc>
          <w:tcPr>
            <w:tcW w:w="0" w:type="auto"/>
          </w:tcPr>
          <w:p w14:paraId="5BEA563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7</w:t>
            </w:r>
          </w:p>
        </w:tc>
        <w:tc>
          <w:tcPr>
            <w:tcW w:w="0" w:type="auto"/>
          </w:tcPr>
          <w:p w14:paraId="47F9797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9</w:t>
            </w:r>
          </w:p>
        </w:tc>
        <w:tc>
          <w:tcPr>
            <w:tcW w:w="0" w:type="auto"/>
          </w:tcPr>
          <w:p w14:paraId="48B5474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6D7D785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017D945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3,12</w:t>
            </w:r>
          </w:p>
        </w:tc>
      </w:tr>
      <w:tr w:rsidR="00D674F9" w:rsidRPr="007E08C0" w14:paraId="63BA386D" w14:textId="77777777" w:rsidTr="00D674F9">
        <w:tc>
          <w:tcPr>
            <w:tcW w:w="0" w:type="auto"/>
          </w:tcPr>
          <w:p w14:paraId="3F13DC73"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5</w:t>
            </w:r>
          </w:p>
        </w:tc>
        <w:tc>
          <w:tcPr>
            <w:tcW w:w="0" w:type="auto"/>
          </w:tcPr>
          <w:p w14:paraId="77FCF8D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w:t>
            </w:r>
          </w:p>
        </w:tc>
        <w:tc>
          <w:tcPr>
            <w:tcW w:w="0" w:type="auto"/>
          </w:tcPr>
          <w:p w14:paraId="3EE38B3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9</w:t>
            </w:r>
          </w:p>
        </w:tc>
        <w:tc>
          <w:tcPr>
            <w:tcW w:w="0" w:type="auto"/>
          </w:tcPr>
          <w:p w14:paraId="3A6012C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12BDEBD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1B0D2E6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3,12</w:t>
            </w:r>
          </w:p>
        </w:tc>
      </w:tr>
      <w:tr w:rsidR="00D674F9" w:rsidRPr="007E08C0" w14:paraId="58AFE026" w14:textId="77777777" w:rsidTr="00D674F9">
        <w:tc>
          <w:tcPr>
            <w:tcW w:w="0" w:type="auto"/>
          </w:tcPr>
          <w:p w14:paraId="7A1395F8"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6</w:t>
            </w:r>
          </w:p>
        </w:tc>
        <w:tc>
          <w:tcPr>
            <w:tcW w:w="0" w:type="auto"/>
          </w:tcPr>
          <w:p w14:paraId="5C6D4C4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11</w:t>
            </w:r>
          </w:p>
        </w:tc>
        <w:tc>
          <w:tcPr>
            <w:tcW w:w="0" w:type="auto"/>
          </w:tcPr>
          <w:p w14:paraId="6813D29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w:t>
            </w:r>
          </w:p>
        </w:tc>
        <w:tc>
          <w:tcPr>
            <w:tcW w:w="0" w:type="auto"/>
          </w:tcPr>
          <w:p w14:paraId="5B83281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51A726B8"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14854B8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3,12</w:t>
            </w:r>
          </w:p>
        </w:tc>
      </w:tr>
      <w:tr w:rsidR="00D674F9" w:rsidRPr="007E08C0" w14:paraId="4776245D" w14:textId="77777777" w:rsidTr="00D674F9">
        <w:tc>
          <w:tcPr>
            <w:tcW w:w="0" w:type="auto"/>
          </w:tcPr>
          <w:p w14:paraId="6E36E4AC"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7</w:t>
            </w:r>
          </w:p>
        </w:tc>
        <w:tc>
          <w:tcPr>
            <w:tcW w:w="0" w:type="auto"/>
          </w:tcPr>
          <w:p w14:paraId="4AEF96A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13</w:t>
            </w:r>
          </w:p>
        </w:tc>
        <w:tc>
          <w:tcPr>
            <w:tcW w:w="0" w:type="auto"/>
          </w:tcPr>
          <w:p w14:paraId="6472EAA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w:t>
            </w:r>
          </w:p>
        </w:tc>
        <w:tc>
          <w:tcPr>
            <w:tcW w:w="0" w:type="auto"/>
          </w:tcPr>
          <w:p w14:paraId="27A17AD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78F23FF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008D4AA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3,12</w:t>
            </w:r>
          </w:p>
        </w:tc>
      </w:tr>
      <w:tr w:rsidR="00D674F9" w:rsidRPr="007E08C0" w14:paraId="53B56A54" w14:textId="77777777" w:rsidTr="00D674F9">
        <w:tc>
          <w:tcPr>
            <w:tcW w:w="0" w:type="auto"/>
          </w:tcPr>
          <w:p w14:paraId="1A5DDE01"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8</w:t>
            </w:r>
          </w:p>
        </w:tc>
        <w:tc>
          <w:tcPr>
            <w:tcW w:w="0" w:type="auto"/>
          </w:tcPr>
          <w:p w14:paraId="1E1A7F9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15</w:t>
            </w:r>
          </w:p>
        </w:tc>
        <w:tc>
          <w:tcPr>
            <w:tcW w:w="0" w:type="auto"/>
          </w:tcPr>
          <w:p w14:paraId="799E8D2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16</w:t>
            </w:r>
          </w:p>
        </w:tc>
        <w:tc>
          <w:tcPr>
            <w:tcW w:w="0" w:type="auto"/>
          </w:tcPr>
          <w:p w14:paraId="529A6A0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08E1C23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57E3A81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3,12</w:t>
            </w:r>
          </w:p>
        </w:tc>
      </w:tr>
      <w:tr w:rsidR="00D674F9" w:rsidRPr="007E08C0" w14:paraId="65EF0DB6" w14:textId="77777777" w:rsidTr="00D674F9">
        <w:tc>
          <w:tcPr>
            <w:tcW w:w="0" w:type="auto"/>
          </w:tcPr>
          <w:p w14:paraId="71BCF3C7"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9</w:t>
            </w:r>
          </w:p>
        </w:tc>
        <w:tc>
          <w:tcPr>
            <w:tcW w:w="0" w:type="auto"/>
          </w:tcPr>
          <w:p w14:paraId="78E0FC4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17</w:t>
            </w:r>
          </w:p>
        </w:tc>
        <w:tc>
          <w:tcPr>
            <w:tcW w:w="0" w:type="auto"/>
          </w:tcPr>
          <w:p w14:paraId="6A3AE15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16</w:t>
            </w:r>
          </w:p>
        </w:tc>
        <w:tc>
          <w:tcPr>
            <w:tcW w:w="0" w:type="auto"/>
          </w:tcPr>
          <w:p w14:paraId="6FE2E32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6E320DC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1146D89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3,12</w:t>
            </w:r>
          </w:p>
        </w:tc>
      </w:tr>
      <w:tr w:rsidR="00D674F9" w:rsidRPr="007E08C0" w14:paraId="1263BF02" w14:textId="77777777" w:rsidTr="00D674F9">
        <w:tc>
          <w:tcPr>
            <w:tcW w:w="0" w:type="auto"/>
          </w:tcPr>
          <w:p w14:paraId="1EEDF38F"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10</w:t>
            </w:r>
          </w:p>
        </w:tc>
        <w:tc>
          <w:tcPr>
            <w:tcW w:w="0" w:type="auto"/>
          </w:tcPr>
          <w:p w14:paraId="29A572C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w:t>
            </w:r>
          </w:p>
        </w:tc>
        <w:tc>
          <w:tcPr>
            <w:tcW w:w="0" w:type="auto"/>
          </w:tcPr>
          <w:p w14:paraId="4B309D6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w:t>
            </w:r>
          </w:p>
        </w:tc>
        <w:tc>
          <w:tcPr>
            <w:tcW w:w="0" w:type="auto"/>
          </w:tcPr>
          <w:p w14:paraId="2314185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I160PE</w:t>
            </w:r>
          </w:p>
        </w:tc>
        <w:tc>
          <w:tcPr>
            <w:tcW w:w="0" w:type="auto"/>
          </w:tcPr>
          <w:p w14:paraId="54F7A9B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355</w:t>
            </w:r>
          </w:p>
        </w:tc>
        <w:tc>
          <w:tcPr>
            <w:tcW w:w="0" w:type="auto"/>
          </w:tcPr>
          <w:p w14:paraId="3C36839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5,50</w:t>
            </w:r>
          </w:p>
        </w:tc>
      </w:tr>
      <w:tr w:rsidR="00D674F9" w:rsidRPr="007E08C0" w14:paraId="7D744259" w14:textId="77777777" w:rsidTr="00D674F9">
        <w:tc>
          <w:tcPr>
            <w:tcW w:w="0" w:type="auto"/>
          </w:tcPr>
          <w:p w14:paraId="17A36035"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11</w:t>
            </w:r>
          </w:p>
        </w:tc>
        <w:tc>
          <w:tcPr>
            <w:tcW w:w="0" w:type="auto"/>
          </w:tcPr>
          <w:p w14:paraId="71AE98B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w:t>
            </w:r>
          </w:p>
        </w:tc>
        <w:tc>
          <w:tcPr>
            <w:tcW w:w="0" w:type="auto"/>
          </w:tcPr>
          <w:p w14:paraId="5226491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w:t>
            </w:r>
          </w:p>
        </w:tc>
        <w:tc>
          <w:tcPr>
            <w:tcW w:w="0" w:type="auto"/>
          </w:tcPr>
          <w:p w14:paraId="21CE439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I160PE</w:t>
            </w:r>
          </w:p>
        </w:tc>
        <w:tc>
          <w:tcPr>
            <w:tcW w:w="0" w:type="auto"/>
          </w:tcPr>
          <w:p w14:paraId="0103714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355</w:t>
            </w:r>
          </w:p>
        </w:tc>
        <w:tc>
          <w:tcPr>
            <w:tcW w:w="0" w:type="auto"/>
          </w:tcPr>
          <w:p w14:paraId="7C1CF1C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5,50</w:t>
            </w:r>
          </w:p>
        </w:tc>
      </w:tr>
      <w:tr w:rsidR="00D674F9" w:rsidRPr="007E08C0" w14:paraId="72717300" w14:textId="77777777" w:rsidTr="00D674F9">
        <w:tc>
          <w:tcPr>
            <w:tcW w:w="0" w:type="auto"/>
          </w:tcPr>
          <w:p w14:paraId="70223AA7"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12</w:t>
            </w:r>
          </w:p>
        </w:tc>
        <w:tc>
          <w:tcPr>
            <w:tcW w:w="0" w:type="auto"/>
          </w:tcPr>
          <w:p w14:paraId="6C310F4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20</w:t>
            </w:r>
          </w:p>
        </w:tc>
        <w:tc>
          <w:tcPr>
            <w:tcW w:w="0" w:type="auto"/>
          </w:tcPr>
          <w:p w14:paraId="3124055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21</w:t>
            </w:r>
          </w:p>
        </w:tc>
        <w:tc>
          <w:tcPr>
            <w:tcW w:w="0" w:type="auto"/>
          </w:tcPr>
          <w:p w14:paraId="4DECA4E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I160PE</w:t>
            </w:r>
          </w:p>
        </w:tc>
        <w:tc>
          <w:tcPr>
            <w:tcW w:w="0" w:type="auto"/>
          </w:tcPr>
          <w:p w14:paraId="0A7F1FC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355</w:t>
            </w:r>
          </w:p>
        </w:tc>
        <w:tc>
          <w:tcPr>
            <w:tcW w:w="0" w:type="auto"/>
          </w:tcPr>
          <w:p w14:paraId="49F2609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5,50</w:t>
            </w:r>
          </w:p>
        </w:tc>
      </w:tr>
      <w:tr w:rsidR="00D674F9" w:rsidRPr="007E08C0" w14:paraId="709CC83E" w14:textId="77777777" w:rsidTr="00D674F9">
        <w:tc>
          <w:tcPr>
            <w:tcW w:w="0" w:type="auto"/>
          </w:tcPr>
          <w:p w14:paraId="0555AC88"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13</w:t>
            </w:r>
          </w:p>
        </w:tc>
        <w:tc>
          <w:tcPr>
            <w:tcW w:w="0" w:type="auto"/>
          </w:tcPr>
          <w:p w14:paraId="42C895AD"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21</w:t>
            </w:r>
          </w:p>
        </w:tc>
        <w:tc>
          <w:tcPr>
            <w:tcW w:w="0" w:type="auto"/>
          </w:tcPr>
          <w:p w14:paraId="2422F78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22</w:t>
            </w:r>
          </w:p>
        </w:tc>
        <w:tc>
          <w:tcPr>
            <w:tcW w:w="0" w:type="auto"/>
          </w:tcPr>
          <w:p w14:paraId="6C7DA15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I160PE</w:t>
            </w:r>
          </w:p>
        </w:tc>
        <w:tc>
          <w:tcPr>
            <w:tcW w:w="0" w:type="auto"/>
          </w:tcPr>
          <w:p w14:paraId="2AA2ACF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355</w:t>
            </w:r>
          </w:p>
        </w:tc>
        <w:tc>
          <w:tcPr>
            <w:tcW w:w="0" w:type="auto"/>
          </w:tcPr>
          <w:p w14:paraId="3DD35CD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5,50</w:t>
            </w:r>
          </w:p>
        </w:tc>
      </w:tr>
      <w:tr w:rsidR="00D674F9" w:rsidRPr="007E08C0" w14:paraId="1AEBB267" w14:textId="77777777" w:rsidTr="00D674F9">
        <w:tc>
          <w:tcPr>
            <w:tcW w:w="0" w:type="auto"/>
          </w:tcPr>
          <w:p w14:paraId="49BAD833"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14</w:t>
            </w:r>
          </w:p>
        </w:tc>
        <w:tc>
          <w:tcPr>
            <w:tcW w:w="0" w:type="auto"/>
          </w:tcPr>
          <w:p w14:paraId="2005091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19</w:t>
            </w:r>
          </w:p>
        </w:tc>
        <w:tc>
          <w:tcPr>
            <w:tcW w:w="0" w:type="auto"/>
          </w:tcPr>
          <w:p w14:paraId="7C3AE57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23</w:t>
            </w:r>
          </w:p>
        </w:tc>
        <w:tc>
          <w:tcPr>
            <w:tcW w:w="0" w:type="auto"/>
          </w:tcPr>
          <w:p w14:paraId="7A82CB5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I160PE</w:t>
            </w:r>
          </w:p>
        </w:tc>
        <w:tc>
          <w:tcPr>
            <w:tcW w:w="0" w:type="auto"/>
          </w:tcPr>
          <w:p w14:paraId="06BFCE3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355</w:t>
            </w:r>
          </w:p>
        </w:tc>
        <w:tc>
          <w:tcPr>
            <w:tcW w:w="0" w:type="auto"/>
          </w:tcPr>
          <w:p w14:paraId="075675A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5,50</w:t>
            </w:r>
          </w:p>
        </w:tc>
      </w:tr>
      <w:tr w:rsidR="00D674F9" w:rsidRPr="007E08C0" w14:paraId="5A51B1C7" w14:textId="77777777" w:rsidTr="00D674F9">
        <w:tc>
          <w:tcPr>
            <w:tcW w:w="0" w:type="auto"/>
          </w:tcPr>
          <w:p w14:paraId="5F27D822"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15</w:t>
            </w:r>
          </w:p>
        </w:tc>
        <w:tc>
          <w:tcPr>
            <w:tcW w:w="0" w:type="auto"/>
          </w:tcPr>
          <w:p w14:paraId="169B6B78"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23</w:t>
            </w:r>
          </w:p>
        </w:tc>
        <w:tc>
          <w:tcPr>
            <w:tcW w:w="0" w:type="auto"/>
          </w:tcPr>
          <w:p w14:paraId="6376894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24</w:t>
            </w:r>
          </w:p>
        </w:tc>
        <w:tc>
          <w:tcPr>
            <w:tcW w:w="0" w:type="auto"/>
          </w:tcPr>
          <w:p w14:paraId="557D227D"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I160PE</w:t>
            </w:r>
          </w:p>
        </w:tc>
        <w:tc>
          <w:tcPr>
            <w:tcW w:w="0" w:type="auto"/>
          </w:tcPr>
          <w:p w14:paraId="3CA0EA0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355</w:t>
            </w:r>
          </w:p>
        </w:tc>
        <w:tc>
          <w:tcPr>
            <w:tcW w:w="0" w:type="auto"/>
          </w:tcPr>
          <w:p w14:paraId="043E04F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5,50</w:t>
            </w:r>
          </w:p>
        </w:tc>
      </w:tr>
      <w:tr w:rsidR="00D674F9" w:rsidRPr="007E08C0" w14:paraId="00673DA7" w14:textId="77777777" w:rsidTr="00D674F9">
        <w:tc>
          <w:tcPr>
            <w:tcW w:w="0" w:type="auto"/>
          </w:tcPr>
          <w:p w14:paraId="0B1DF9A9"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16</w:t>
            </w:r>
          </w:p>
        </w:tc>
        <w:tc>
          <w:tcPr>
            <w:tcW w:w="0" w:type="auto"/>
          </w:tcPr>
          <w:p w14:paraId="17FF7E1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w:t>
            </w:r>
          </w:p>
        </w:tc>
        <w:tc>
          <w:tcPr>
            <w:tcW w:w="0" w:type="auto"/>
          </w:tcPr>
          <w:p w14:paraId="3F9627C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w:t>
            </w:r>
          </w:p>
        </w:tc>
        <w:tc>
          <w:tcPr>
            <w:tcW w:w="0" w:type="auto"/>
          </w:tcPr>
          <w:p w14:paraId="7E81DAA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I160PE</w:t>
            </w:r>
          </w:p>
        </w:tc>
        <w:tc>
          <w:tcPr>
            <w:tcW w:w="0" w:type="auto"/>
          </w:tcPr>
          <w:p w14:paraId="56AF450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355</w:t>
            </w:r>
          </w:p>
        </w:tc>
        <w:tc>
          <w:tcPr>
            <w:tcW w:w="0" w:type="auto"/>
          </w:tcPr>
          <w:p w14:paraId="1CF865D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5,50</w:t>
            </w:r>
          </w:p>
        </w:tc>
      </w:tr>
      <w:tr w:rsidR="00D674F9" w:rsidRPr="007E08C0" w14:paraId="5FEC0868" w14:textId="77777777" w:rsidTr="00D674F9">
        <w:tc>
          <w:tcPr>
            <w:tcW w:w="0" w:type="auto"/>
          </w:tcPr>
          <w:p w14:paraId="13B4D5A9"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17</w:t>
            </w:r>
          </w:p>
        </w:tc>
        <w:tc>
          <w:tcPr>
            <w:tcW w:w="0" w:type="auto"/>
          </w:tcPr>
          <w:p w14:paraId="1B756B6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w:t>
            </w:r>
          </w:p>
        </w:tc>
        <w:tc>
          <w:tcPr>
            <w:tcW w:w="0" w:type="auto"/>
          </w:tcPr>
          <w:p w14:paraId="02A5CFF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6</w:t>
            </w:r>
          </w:p>
        </w:tc>
        <w:tc>
          <w:tcPr>
            <w:tcW w:w="0" w:type="auto"/>
          </w:tcPr>
          <w:p w14:paraId="2E285E0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I160PE</w:t>
            </w:r>
          </w:p>
        </w:tc>
        <w:tc>
          <w:tcPr>
            <w:tcW w:w="0" w:type="auto"/>
          </w:tcPr>
          <w:p w14:paraId="5DACBCFD"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355</w:t>
            </w:r>
          </w:p>
        </w:tc>
        <w:tc>
          <w:tcPr>
            <w:tcW w:w="0" w:type="auto"/>
          </w:tcPr>
          <w:p w14:paraId="46DB237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5,50</w:t>
            </w:r>
          </w:p>
        </w:tc>
      </w:tr>
      <w:tr w:rsidR="00D674F9" w:rsidRPr="007E08C0" w14:paraId="1AEA9860" w14:textId="77777777" w:rsidTr="00D674F9">
        <w:tc>
          <w:tcPr>
            <w:tcW w:w="0" w:type="auto"/>
          </w:tcPr>
          <w:p w14:paraId="7D0B73DD"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19</w:t>
            </w:r>
          </w:p>
        </w:tc>
        <w:tc>
          <w:tcPr>
            <w:tcW w:w="0" w:type="auto"/>
          </w:tcPr>
          <w:p w14:paraId="3B68EFA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14</w:t>
            </w:r>
          </w:p>
        </w:tc>
        <w:tc>
          <w:tcPr>
            <w:tcW w:w="0" w:type="auto"/>
          </w:tcPr>
          <w:p w14:paraId="43BFAC9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25</w:t>
            </w:r>
          </w:p>
        </w:tc>
        <w:tc>
          <w:tcPr>
            <w:tcW w:w="0" w:type="auto"/>
          </w:tcPr>
          <w:p w14:paraId="2B4C260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235B648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042BAF2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5DBD6F80" w14:textId="77777777" w:rsidTr="00D674F9">
        <w:tc>
          <w:tcPr>
            <w:tcW w:w="0" w:type="auto"/>
          </w:tcPr>
          <w:p w14:paraId="34E4595E"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20</w:t>
            </w:r>
          </w:p>
        </w:tc>
        <w:tc>
          <w:tcPr>
            <w:tcW w:w="0" w:type="auto"/>
          </w:tcPr>
          <w:p w14:paraId="3745315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w:t>
            </w:r>
          </w:p>
        </w:tc>
        <w:tc>
          <w:tcPr>
            <w:tcW w:w="0" w:type="auto"/>
          </w:tcPr>
          <w:p w14:paraId="7483517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26</w:t>
            </w:r>
          </w:p>
        </w:tc>
        <w:tc>
          <w:tcPr>
            <w:tcW w:w="0" w:type="auto"/>
          </w:tcPr>
          <w:p w14:paraId="6CD9212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60DA277D"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2C29E18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492D8B1D" w14:textId="77777777" w:rsidTr="00D674F9">
        <w:tc>
          <w:tcPr>
            <w:tcW w:w="0" w:type="auto"/>
          </w:tcPr>
          <w:p w14:paraId="476B6694"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21</w:t>
            </w:r>
          </w:p>
        </w:tc>
        <w:tc>
          <w:tcPr>
            <w:tcW w:w="0" w:type="auto"/>
          </w:tcPr>
          <w:p w14:paraId="7E4B16E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25</w:t>
            </w:r>
          </w:p>
        </w:tc>
        <w:tc>
          <w:tcPr>
            <w:tcW w:w="0" w:type="auto"/>
          </w:tcPr>
          <w:p w14:paraId="21B98AC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27</w:t>
            </w:r>
          </w:p>
        </w:tc>
        <w:tc>
          <w:tcPr>
            <w:tcW w:w="0" w:type="auto"/>
          </w:tcPr>
          <w:p w14:paraId="660DFAC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415AF2F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5927066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48B25471" w14:textId="77777777" w:rsidTr="00D674F9">
        <w:tc>
          <w:tcPr>
            <w:tcW w:w="0" w:type="auto"/>
          </w:tcPr>
          <w:p w14:paraId="733EAE60"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22</w:t>
            </w:r>
          </w:p>
        </w:tc>
        <w:tc>
          <w:tcPr>
            <w:tcW w:w="0" w:type="auto"/>
          </w:tcPr>
          <w:p w14:paraId="46B486B8"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26</w:t>
            </w:r>
          </w:p>
        </w:tc>
        <w:tc>
          <w:tcPr>
            <w:tcW w:w="0" w:type="auto"/>
          </w:tcPr>
          <w:p w14:paraId="16A125A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w:t>
            </w:r>
          </w:p>
        </w:tc>
        <w:tc>
          <w:tcPr>
            <w:tcW w:w="0" w:type="auto"/>
          </w:tcPr>
          <w:p w14:paraId="3F2D2A5D"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42BF175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37EE369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6CC25334" w14:textId="77777777" w:rsidTr="00D674F9">
        <w:tc>
          <w:tcPr>
            <w:tcW w:w="0" w:type="auto"/>
          </w:tcPr>
          <w:p w14:paraId="7C5E555A"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23</w:t>
            </w:r>
          </w:p>
        </w:tc>
        <w:tc>
          <w:tcPr>
            <w:tcW w:w="0" w:type="auto"/>
          </w:tcPr>
          <w:p w14:paraId="49FD69E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27</w:t>
            </w:r>
          </w:p>
        </w:tc>
        <w:tc>
          <w:tcPr>
            <w:tcW w:w="0" w:type="auto"/>
          </w:tcPr>
          <w:p w14:paraId="19D3FD9D"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29</w:t>
            </w:r>
          </w:p>
        </w:tc>
        <w:tc>
          <w:tcPr>
            <w:tcW w:w="0" w:type="auto"/>
          </w:tcPr>
          <w:p w14:paraId="74B522D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64064B6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60886CC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6D021395" w14:textId="77777777" w:rsidTr="00D674F9">
        <w:tc>
          <w:tcPr>
            <w:tcW w:w="0" w:type="auto"/>
          </w:tcPr>
          <w:p w14:paraId="75FED937"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24</w:t>
            </w:r>
          </w:p>
        </w:tc>
        <w:tc>
          <w:tcPr>
            <w:tcW w:w="0" w:type="auto"/>
          </w:tcPr>
          <w:p w14:paraId="4CDFFF6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w:t>
            </w:r>
          </w:p>
        </w:tc>
        <w:tc>
          <w:tcPr>
            <w:tcW w:w="0" w:type="auto"/>
          </w:tcPr>
          <w:p w14:paraId="4855E5F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30</w:t>
            </w:r>
          </w:p>
        </w:tc>
        <w:tc>
          <w:tcPr>
            <w:tcW w:w="0" w:type="auto"/>
          </w:tcPr>
          <w:p w14:paraId="2263FC8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70DB07E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1DCA17D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0EDB103E" w14:textId="77777777" w:rsidTr="00D674F9">
        <w:tc>
          <w:tcPr>
            <w:tcW w:w="0" w:type="auto"/>
          </w:tcPr>
          <w:p w14:paraId="03B631F8"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25</w:t>
            </w:r>
          </w:p>
        </w:tc>
        <w:tc>
          <w:tcPr>
            <w:tcW w:w="0" w:type="auto"/>
          </w:tcPr>
          <w:p w14:paraId="7FA7ADB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w:t>
            </w:r>
          </w:p>
        </w:tc>
        <w:tc>
          <w:tcPr>
            <w:tcW w:w="0" w:type="auto"/>
          </w:tcPr>
          <w:p w14:paraId="5EC02F4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25</w:t>
            </w:r>
          </w:p>
        </w:tc>
        <w:tc>
          <w:tcPr>
            <w:tcW w:w="0" w:type="auto"/>
          </w:tcPr>
          <w:p w14:paraId="0DE2A2E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4A90C8F8"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2F7AA36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2,21</w:t>
            </w:r>
          </w:p>
        </w:tc>
      </w:tr>
      <w:tr w:rsidR="00D674F9" w:rsidRPr="007E08C0" w14:paraId="28FB38C8" w14:textId="77777777" w:rsidTr="00D674F9">
        <w:tc>
          <w:tcPr>
            <w:tcW w:w="0" w:type="auto"/>
          </w:tcPr>
          <w:p w14:paraId="050AD6FF"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26</w:t>
            </w:r>
          </w:p>
        </w:tc>
        <w:tc>
          <w:tcPr>
            <w:tcW w:w="0" w:type="auto"/>
          </w:tcPr>
          <w:p w14:paraId="0BE69828"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14</w:t>
            </w:r>
          </w:p>
        </w:tc>
        <w:tc>
          <w:tcPr>
            <w:tcW w:w="0" w:type="auto"/>
          </w:tcPr>
          <w:p w14:paraId="2867EDC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20</w:t>
            </w:r>
          </w:p>
        </w:tc>
        <w:tc>
          <w:tcPr>
            <w:tcW w:w="0" w:type="auto"/>
          </w:tcPr>
          <w:p w14:paraId="3618D9E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726D70F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6B9407C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2,21</w:t>
            </w:r>
          </w:p>
        </w:tc>
      </w:tr>
      <w:tr w:rsidR="00D674F9" w:rsidRPr="007E08C0" w14:paraId="2DFCCDA9" w14:textId="77777777" w:rsidTr="00D674F9">
        <w:tc>
          <w:tcPr>
            <w:tcW w:w="0" w:type="auto"/>
          </w:tcPr>
          <w:p w14:paraId="48BE2241"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27</w:t>
            </w:r>
          </w:p>
        </w:tc>
        <w:tc>
          <w:tcPr>
            <w:tcW w:w="0" w:type="auto"/>
          </w:tcPr>
          <w:p w14:paraId="4134EA0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14</w:t>
            </w:r>
          </w:p>
        </w:tc>
        <w:tc>
          <w:tcPr>
            <w:tcW w:w="0" w:type="auto"/>
          </w:tcPr>
          <w:p w14:paraId="26032D9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26</w:t>
            </w:r>
          </w:p>
        </w:tc>
        <w:tc>
          <w:tcPr>
            <w:tcW w:w="0" w:type="auto"/>
          </w:tcPr>
          <w:p w14:paraId="62F9D1C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24F18EC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61FFD0D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2,21</w:t>
            </w:r>
          </w:p>
        </w:tc>
      </w:tr>
      <w:tr w:rsidR="00D674F9" w:rsidRPr="007E08C0" w14:paraId="567C10BF" w14:textId="77777777" w:rsidTr="00D674F9">
        <w:tc>
          <w:tcPr>
            <w:tcW w:w="0" w:type="auto"/>
          </w:tcPr>
          <w:p w14:paraId="566A8D48"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28</w:t>
            </w:r>
          </w:p>
        </w:tc>
        <w:tc>
          <w:tcPr>
            <w:tcW w:w="0" w:type="auto"/>
          </w:tcPr>
          <w:p w14:paraId="50BAE88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w:t>
            </w:r>
          </w:p>
        </w:tc>
        <w:tc>
          <w:tcPr>
            <w:tcW w:w="0" w:type="auto"/>
          </w:tcPr>
          <w:p w14:paraId="2D77A06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25</w:t>
            </w:r>
          </w:p>
        </w:tc>
        <w:tc>
          <w:tcPr>
            <w:tcW w:w="0" w:type="auto"/>
          </w:tcPr>
          <w:p w14:paraId="6151074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7C9003C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3BEEE2B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2,21</w:t>
            </w:r>
          </w:p>
        </w:tc>
      </w:tr>
      <w:tr w:rsidR="00D674F9" w:rsidRPr="007E08C0" w14:paraId="4276DD2A" w14:textId="77777777" w:rsidTr="00D674F9">
        <w:tc>
          <w:tcPr>
            <w:tcW w:w="0" w:type="auto"/>
          </w:tcPr>
          <w:p w14:paraId="709B44CD"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29</w:t>
            </w:r>
          </w:p>
        </w:tc>
        <w:tc>
          <w:tcPr>
            <w:tcW w:w="0" w:type="auto"/>
          </w:tcPr>
          <w:p w14:paraId="0FAB6F6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w:t>
            </w:r>
          </w:p>
        </w:tc>
        <w:tc>
          <w:tcPr>
            <w:tcW w:w="0" w:type="auto"/>
          </w:tcPr>
          <w:p w14:paraId="3EDC75F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21</w:t>
            </w:r>
          </w:p>
        </w:tc>
        <w:tc>
          <w:tcPr>
            <w:tcW w:w="0" w:type="auto"/>
          </w:tcPr>
          <w:p w14:paraId="2AA55DA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2506342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7A0C3C6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2,21</w:t>
            </w:r>
          </w:p>
        </w:tc>
      </w:tr>
      <w:tr w:rsidR="00D674F9" w:rsidRPr="007E08C0" w14:paraId="33A518B0" w14:textId="77777777" w:rsidTr="00D674F9">
        <w:tc>
          <w:tcPr>
            <w:tcW w:w="0" w:type="auto"/>
          </w:tcPr>
          <w:p w14:paraId="650F7DAE"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30</w:t>
            </w:r>
          </w:p>
        </w:tc>
        <w:tc>
          <w:tcPr>
            <w:tcW w:w="0" w:type="auto"/>
          </w:tcPr>
          <w:p w14:paraId="1E556BD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w:t>
            </w:r>
          </w:p>
        </w:tc>
        <w:tc>
          <w:tcPr>
            <w:tcW w:w="0" w:type="auto"/>
          </w:tcPr>
          <w:p w14:paraId="4E177CC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26</w:t>
            </w:r>
          </w:p>
        </w:tc>
        <w:tc>
          <w:tcPr>
            <w:tcW w:w="0" w:type="auto"/>
          </w:tcPr>
          <w:p w14:paraId="761A144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61883CD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42939AC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2,21</w:t>
            </w:r>
          </w:p>
        </w:tc>
      </w:tr>
      <w:tr w:rsidR="00D674F9" w:rsidRPr="007E08C0" w14:paraId="01449C27" w14:textId="77777777" w:rsidTr="00D674F9">
        <w:tc>
          <w:tcPr>
            <w:tcW w:w="0" w:type="auto"/>
          </w:tcPr>
          <w:p w14:paraId="5FB0D65A"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31</w:t>
            </w:r>
          </w:p>
        </w:tc>
        <w:tc>
          <w:tcPr>
            <w:tcW w:w="0" w:type="auto"/>
          </w:tcPr>
          <w:p w14:paraId="1E1C204D"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26</w:t>
            </w:r>
          </w:p>
        </w:tc>
        <w:tc>
          <w:tcPr>
            <w:tcW w:w="0" w:type="auto"/>
          </w:tcPr>
          <w:p w14:paraId="380FE92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27</w:t>
            </w:r>
          </w:p>
        </w:tc>
        <w:tc>
          <w:tcPr>
            <w:tcW w:w="0" w:type="auto"/>
          </w:tcPr>
          <w:p w14:paraId="556FC24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3B7CDA1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3FC8467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2,21</w:t>
            </w:r>
          </w:p>
        </w:tc>
      </w:tr>
      <w:tr w:rsidR="00D674F9" w:rsidRPr="007E08C0" w14:paraId="227972ED" w14:textId="77777777" w:rsidTr="00D674F9">
        <w:tc>
          <w:tcPr>
            <w:tcW w:w="0" w:type="auto"/>
          </w:tcPr>
          <w:p w14:paraId="402731E0"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32</w:t>
            </w:r>
          </w:p>
        </w:tc>
        <w:tc>
          <w:tcPr>
            <w:tcW w:w="0" w:type="auto"/>
          </w:tcPr>
          <w:p w14:paraId="3AB1309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w:t>
            </w:r>
          </w:p>
        </w:tc>
        <w:tc>
          <w:tcPr>
            <w:tcW w:w="0" w:type="auto"/>
          </w:tcPr>
          <w:p w14:paraId="3AA1404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25</w:t>
            </w:r>
          </w:p>
        </w:tc>
        <w:tc>
          <w:tcPr>
            <w:tcW w:w="0" w:type="auto"/>
          </w:tcPr>
          <w:p w14:paraId="572CE66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7090A14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778773F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2,21</w:t>
            </w:r>
          </w:p>
        </w:tc>
      </w:tr>
      <w:tr w:rsidR="00D674F9" w:rsidRPr="007E08C0" w14:paraId="10A211F8" w14:textId="77777777" w:rsidTr="00D674F9">
        <w:tc>
          <w:tcPr>
            <w:tcW w:w="0" w:type="auto"/>
          </w:tcPr>
          <w:p w14:paraId="283AA2A0"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33</w:t>
            </w:r>
          </w:p>
        </w:tc>
        <w:tc>
          <w:tcPr>
            <w:tcW w:w="0" w:type="auto"/>
          </w:tcPr>
          <w:p w14:paraId="6C7D944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w:t>
            </w:r>
          </w:p>
        </w:tc>
        <w:tc>
          <w:tcPr>
            <w:tcW w:w="0" w:type="auto"/>
          </w:tcPr>
          <w:p w14:paraId="28ADBAC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29</w:t>
            </w:r>
          </w:p>
        </w:tc>
        <w:tc>
          <w:tcPr>
            <w:tcW w:w="0" w:type="auto"/>
          </w:tcPr>
          <w:p w14:paraId="2BE29E6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2FE303B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331390AD"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2,21</w:t>
            </w:r>
          </w:p>
        </w:tc>
      </w:tr>
      <w:tr w:rsidR="00D674F9" w:rsidRPr="007E08C0" w14:paraId="4B63AB8F" w14:textId="77777777" w:rsidTr="00D674F9">
        <w:tc>
          <w:tcPr>
            <w:tcW w:w="0" w:type="auto"/>
          </w:tcPr>
          <w:p w14:paraId="349817C2"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34</w:t>
            </w:r>
          </w:p>
        </w:tc>
        <w:tc>
          <w:tcPr>
            <w:tcW w:w="0" w:type="auto"/>
          </w:tcPr>
          <w:p w14:paraId="49D43DF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30</w:t>
            </w:r>
          </w:p>
        </w:tc>
        <w:tc>
          <w:tcPr>
            <w:tcW w:w="0" w:type="auto"/>
          </w:tcPr>
          <w:p w14:paraId="6E59704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27</w:t>
            </w:r>
          </w:p>
        </w:tc>
        <w:tc>
          <w:tcPr>
            <w:tcW w:w="0" w:type="auto"/>
          </w:tcPr>
          <w:p w14:paraId="7834A42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1689BED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3D6AF5C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2,21</w:t>
            </w:r>
          </w:p>
        </w:tc>
      </w:tr>
      <w:tr w:rsidR="00D674F9" w:rsidRPr="007E08C0" w14:paraId="2641AFD0" w14:textId="77777777" w:rsidTr="00D674F9">
        <w:tc>
          <w:tcPr>
            <w:tcW w:w="0" w:type="auto"/>
          </w:tcPr>
          <w:p w14:paraId="49B965BD"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35</w:t>
            </w:r>
          </w:p>
        </w:tc>
        <w:tc>
          <w:tcPr>
            <w:tcW w:w="0" w:type="auto"/>
          </w:tcPr>
          <w:p w14:paraId="6880E6DD"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31</w:t>
            </w:r>
          </w:p>
        </w:tc>
        <w:tc>
          <w:tcPr>
            <w:tcW w:w="0" w:type="auto"/>
          </w:tcPr>
          <w:p w14:paraId="3425990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32</w:t>
            </w:r>
          </w:p>
        </w:tc>
        <w:tc>
          <w:tcPr>
            <w:tcW w:w="0" w:type="auto"/>
          </w:tcPr>
          <w:p w14:paraId="216BAAB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3A80B87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7730CD5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60E96215" w14:textId="77777777" w:rsidTr="00D674F9">
        <w:tc>
          <w:tcPr>
            <w:tcW w:w="0" w:type="auto"/>
          </w:tcPr>
          <w:p w14:paraId="41027D21"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36</w:t>
            </w:r>
          </w:p>
        </w:tc>
        <w:tc>
          <w:tcPr>
            <w:tcW w:w="0" w:type="auto"/>
          </w:tcPr>
          <w:p w14:paraId="1787282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33</w:t>
            </w:r>
          </w:p>
        </w:tc>
        <w:tc>
          <w:tcPr>
            <w:tcW w:w="0" w:type="auto"/>
          </w:tcPr>
          <w:p w14:paraId="371CB08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34</w:t>
            </w:r>
          </w:p>
        </w:tc>
        <w:tc>
          <w:tcPr>
            <w:tcW w:w="0" w:type="auto"/>
          </w:tcPr>
          <w:p w14:paraId="62ADA3C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3A71F17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40498E6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547A16ED" w14:textId="77777777" w:rsidTr="00D674F9">
        <w:tc>
          <w:tcPr>
            <w:tcW w:w="0" w:type="auto"/>
          </w:tcPr>
          <w:p w14:paraId="746496D8"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37</w:t>
            </w:r>
          </w:p>
        </w:tc>
        <w:tc>
          <w:tcPr>
            <w:tcW w:w="0" w:type="auto"/>
          </w:tcPr>
          <w:p w14:paraId="51FBC6C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32</w:t>
            </w:r>
          </w:p>
        </w:tc>
        <w:tc>
          <w:tcPr>
            <w:tcW w:w="0" w:type="auto"/>
          </w:tcPr>
          <w:p w14:paraId="430629F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35</w:t>
            </w:r>
          </w:p>
        </w:tc>
        <w:tc>
          <w:tcPr>
            <w:tcW w:w="0" w:type="auto"/>
          </w:tcPr>
          <w:p w14:paraId="5E85E3B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517DD9A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6413539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7C1F38C9" w14:textId="77777777" w:rsidTr="00D674F9">
        <w:tc>
          <w:tcPr>
            <w:tcW w:w="0" w:type="auto"/>
          </w:tcPr>
          <w:p w14:paraId="6ACE6AD8"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38</w:t>
            </w:r>
          </w:p>
        </w:tc>
        <w:tc>
          <w:tcPr>
            <w:tcW w:w="0" w:type="auto"/>
          </w:tcPr>
          <w:p w14:paraId="0BE5DE2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34</w:t>
            </w:r>
          </w:p>
        </w:tc>
        <w:tc>
          <w:tcPr>
            <w:tcW w:w="0" w:type="auto"/>
          </w:tcPr>
          <w:p w14:paraId="0C873CA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36</w:t>
            </w:r>
          </w:p>
        </w:tc>
        <w:tc>
          <w:tcPr>
            <w:tcW w:w="0" w:type="auto"/>
          </w:tcPr>
          <w:p w14:paraId="3B2DBF8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6518C1F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01D5A4C8"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7E86B519" w14:textId="77777777" w:rsidTr="00D674F9">
        <w:tc>
          <w:tcPr>
            <w:tcW w:w="0" w:type="auto"/>
          </w:tcPr>
          <w:p w14:paraId="54D276B3"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39</w:t>
            </w:r>
          </w:p>
        </w:tc>
        <w:tc>
          <w:tcPr>
            <w:tcW w:w="0" w:type="auto"/>
          </w:tcPr>
          <w:p w14:paraId="29208F3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35</w:t>
            </w:r>
          </w:p>
        </w:tc>
        <w:tc>
          <w:tcPr>
            <w:tcW w:w="0" w:type="auto"/>
          </w:tcPr>
          <w:p w14:paraId="6122F0D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37</w:t>
            </w:r>
          </w:p>
        </w:tc>
        <w:tc>
          <w:tcPr>
            <w:tcW w:w="0" w:type="auto"/>
          </w:tcPr>
          <w:p w14:paraId="147D78D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2C918DB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66F5CB5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7B088D67" w14:textId="77777777" w:rsidTr="00D674F9">
        <w:tc>
          <w:tcPr>
            <w:tcW w:w="0" w:type="auto"/>
          </w:tcPr>
          <w:p w14:paraId="10DE80E3"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40</w:t>
            </w:r>
          </w:p>
        </w:tc>
        <w:tc>
          <w:tcPr>
            <w:tcW w:w="0" w:type="auto"/>
          </w:tcPr>
          <w:p w14:paraId="4303413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36</w:t>
            </w:r>
          </w:p>
        </w:tc>
        <w:tc>
          <w:tcPr>
            <w:tcW w:w="0" w:type="auto"/>
          </w:tcPr>
          <w:p w14:paraId="6EEA5A2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38</w:t>
            </w:r>
          </w:p>
        </w:tc>
        <w:tc>
          <w:tcPr>
            <w:tcW w:w="0" w:type="auto"/>
          </w:tcPr>
          <w:p w14:paraId="2F92B08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298B748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6602231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6A213F89" w14:textId="77777777" w:rsidTr="00D674F9">
        <w:tc>
          <w:tcPr>
            <w:tcW w:w="0" w:type="auto"/>
          </w:tcPr>
          <w:p w14:paraId="1225B224"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lastRenderedPageBreak/>
              <w:t xml:space="preserve"> </w:t>
            </w:r>
            <w:r w:rsidRPr="007E08C0">
              <w:rPr>
                <w:rFonts w:asciiTheme="minorBidi" w:hAnsiTheme="minorBidi" w:cstheme="minorBidi"/>
                <w:b/>
                <w:bCs/>
                <w:sz w:val="18"/>
                <w:szCs w:val="18"/>
                <w:lang w:val="en-US"/>
              </w:rPr>
              <w:t>41</w:t>
            </w:r>
          </w:p>
        </w:tc>
        <w:tc>
          <w:tcPr>
            <w:tcW w:w="0" w:type="auto"/>
          </w:tcPr>
          <w:p w14:paraId="4B2FBD0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w:t>
            </w:r>
          </w:p>
        </w:tc>
        <w:tc>
          <w:tcPr>
            <w:tcW w:w="0" w:type="auto"/>
          </w:tcPr>
          <w:p w14:paraId="0172DCD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32</w:t>
            </w:r>
          </w:p>
        </w:tc>
        <w:tc>
          <w:tcPr>
            <w:tcW w:w="0" w:type="auto"/>
          </w:tcPr>
          <w:p w14:paraId="2E8E887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2D15C95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37DB10D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2,21</w:t>
            </w:r>
          </w:p>
        </w:tc>
      </w:tr>
      <w:tr w:rsidR="00D674F9" w:rsidRPr="007E08C0" w14:paraId="34C60961" w14:textId="77777777" w:rsidTr="00D674F9">
        <w:tc>
          <w:tcPr>
            <w:tcW w:w="0" w:type="auto"/>
          </w:tcPr>
          <w:p w14:paraId="188F5AF1"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42</w:t>
            </w:r>
          </w:p>
        </w:tc>
        <w:tc>
          <w:tcPr>
            <w:tcW w:w="0" w:type="auto"/>
          </w:tcPr>
          <w:p w14:paraId="4EA07FC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31</w:t>
            </w:r>
          </w:p>
        </w:tc>
        <w:tc>
          <w:tcPr>
            <w:tcW w:w="0" w:type="auto"/>
          </w:tcPr>
          <w:p w14:paraId="7E53DAC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21</w:t>
            </w:r>
          </w:p>
        </w:tc>
        <w:tc>
          <w:tcPr>
            <w:tcW w:w="0" w:type="auto"/>
          </w:tcPr>
          <w:p w14:paraId="71FCCF1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0AA0CA0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5572EB9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2,21</w:t>
            </w:r>
          </w:p>
        </w:tc>
      </w:tr>
      <w:tr w:rsidR="00D674F9" w:rsidRPr="007E08C0" w14:paraId="2770B059" w14:textId="77777777" w:rsidTr="00D674F9">
        <w:tc>
          <w:tcPr>
            <w:tcW w:w="0" w:type="auto"/>
          </w:tcPr>
          <w:p w14:paraId="2C62A72E"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43</w:t>
            </w:r>
          </w:p>
        </w:tc>
        <w:tc>
          <w:tcPr>
            <w:tcW w:w="0" w:type="auto"/>
          </w:tcPr>
          <w:p w14:paraId="5FB45A7D"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31</w:t>
            </w:r>
          </w:p>
        </w:tc>
        <w:tc>
          <w:tcPr>
            <w:tcW w:w="0" w:type="auto"/>
          </w:tcPr>
          <w:p w14:paraId="250051E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34</w:t>
            </w:r>
          </w:p>
        </w:tc>
        <w:tc>
          <w:tcPr>
            <w:tcW w:w="0" w:type="auto"/>
          </w:tcPr>
          <w:p w14:paraId="1852618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2B757A9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54ED1CA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2,21</w:t>
            </w:r>
          </w:p>
        </w:tc>
      </w:tr>
      <w:tr w:rsidR="00D674F9" w:rsidRPr="007E08C0" w14:paraId="550AC46A" w14:textId="77777777" w:rsidTr="00D674F9">
        <w:tc>
          <w:tcPr>
            <w:tcW w:w="0" w:type="auto"/>
          </w:tcPr>
          <w:p w14:paraId="292A07F9"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44</w:t>
            </w:r>
          </w:p>
        </w:tc>
        <w:tc>
          <w:tcPr>
            <w:tcW w:w="0" w:type="auto"/>
          </w:tcPr>
          <w:p w14:paraId="4C80936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33</w:t>
            </w:r>
          </w:p>
        </w:tc>
        <w:tc>
          <w:tcPr>
            <w:tcW w:w="0" w:type="auto"/>
          </w:tcPr>
          <w:p w14:paraId="7BA4B0B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32</w:t>
            </w:r>
          </w:p>
        </w:tc>
        <w:tc>
          <w:tcPr>
            <w:tcW w:w="0" w:type="auto"/>
          </w:tcPr>
          <w:p w14:paraId="781D0AF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0D3A8A8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19E082E8"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2,21</w:t>
            </w:r>
          </w:p>
        </w:tc>
      </w:tr>
      <w:tr w:rsidR="00D674F9" w:rsidRPr="007E08C0" w14:paraId="15EAD22D" w14:textId="77777777" w:rsidTr="00D674F9">
        <w:tc>
          <w:tcPr>
            <w:tcW w:w="0" w:type="auto"/>
          </w:tcPr>
          <w:p w14:paraId="191DF0F3"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45</w:t>
            </w:r>
          </w:p>
        </w:tc>
        <w:tc>
          <w:tcPr>
            <w:tcW w:w="0" w:type="auto"/>
          </w:tcPr>
          <w:p w14:paraId="2CB156F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33</w:t>
            </w:r>
          </w:p>
        </w:tc>
        <w:tc>
          <w:tcPr>
            <w:tcW w:w="0" w:type="auto"/>
          </w:tcPr>
          <w:p w14:paraId="2A6246E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22</w:t>
            </w:r>
          </w:p>
        </w:tc>
        <w:tc>
          <w:tcPr>
            <w:tcW w:w="0" w:type="auto"/>
          </w:tcPr>
          <w:p w14:paraId="1745F6F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7220114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5344EAA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2,21</w:t>
            </w:r>
          </w:p>
        </w:tc>
      </w:tr>
      <w:tr w:rsidR="00D674F9" w:rsidRPr="007E08C0" w14:paraId="50627634" w14:textId="77777777" w:rsidTr="00D674F9">
        <w:tc>
          <w:tcPr>
            <w:tcW w:w="0" w:type="auto"/>
          </w:tcPr>
          <w:p w14:paraId="6C8DC317"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46</w:t>
            </w:r>
          </w:p>
        </w:tc>
        <w:tc>
          <w:tcPr>
            <w:tcW w:w="0" w:type="auto"/>
          </w:tcPr>
          <w:p w14:paraId="158232C8"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w:t>
            </w:r>
          </w:p>
        </w:tc>
        <w:tc>
          <w:tcPr>
            <w:tcW w:w="0" w:type="auto"/>
          </w:tcPr>
          <w:p w14:paraId="3EE2EC0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34</w:t>
            </w:r>
          </w:p>
        </w:tc>
        <w:tc>
          <w:tcPr>
            <w:tcW w:w="0" w:type="auto"/>
          </w:tcPr>
          <w:p w14:paraId="2285024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63B48FA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20F7757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2,21</w:t>
            </w:r>
          </w:p>
        </w:tc>
      </w:tr>
      <w:tr w:rsidR="00D674F9" w:rsidRPr="007E08C0" w14:paraId="21C4C447" w14:textId="77777777" w:rsidTr="00D674F9">
        <w:tc>
          <w:tcPr>
            <w:tcW w:w="0" w:type="auto"/>
          </w:tcPr>
          <w:p w14:paraId="6C5D7B29"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47</w:t>
            </w:r>
          </w:p>
        </w:tc>
        <w:tc>
          <w:tcPr>
            <w:tcW w:w="0" w:type="auto"/>
          </w:tcPr>
          <w:p w14:paraId="594ABEA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34</w:t>
            </w:r>
          </w:p>
        </w:tc>
        <w:tc>
          <w:tcPr>
            <w:tcW w:w="0" w:type="auto"/>
          </w:tcPr>
          <w:p w14:paraId="238179D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35</w:t>
            </w:r>
          </w:p>
        </w:tc>
        <w:tc>
          <w:tcPr>
            <w:tcW w:w="0" w:type="auto"/>
          </w:tcPr>
          <w:p w14:paraId="392B1CA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45F6B7FD"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24FD3AC8"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2,21</w:t>
            </w:r>
          </w:p>
        </w:tc>
      </w:tr>
      <w:tr w:rsidR="00D674F9" w:rsidRPr="007E08C0" w14:paraId="63C5A7E3" w14:textId="77777777" w:rsidTr="00D674F9">
        <w:tc>
          <w:tcPr>
            <w:tcW w:w="0" w:type="auto"/>
          </w:tcPr>
          <w:p w14:paraId="14AAA56C"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48</w:t>
            </w:r>
          </w:p>
        </w:tc>
        <w:tc>
          <w:tcPr>
            <w:tcW w:w="0" w:type="auto"/>
          </w:tcPr>
          <w:p w14:paraId="7198DA9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36</w:t>
            </w:r>
          </w:p>
        </w:tc>
        <w:tc>
          <w:tcPr>
            <w:tcW w:w="0" w:type="auto"/>
          </w:tcPr>
          <w:p w14:paraId="100732E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32</w:t>
            </w:r>
          </w:p>
        </w:tc>
        <w:tc>
          <w:tcPr>
            <w:tcW w:w="0" w:type="auto"/>
          </w:tcPr>
          <w:p w14:paraId="7F3832B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29FE60D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1ED4C63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2,21</w:t>
            </w:r>
          </w:p>
        </w:tc>
      </w:tr>
      <w:tr w:rsidR="00D674F9" w:rsidRPr="007E08C0" w14:paraId="1657864F" w14:textId="77777777" w:rsidTr="00D674F9">
        <w:tc>
          <w:tcPr>
            <w:tcW w:w="0" w:type="auto"/>
          </w:tcPr>
          <w:p w14:paraId="30C6A33B"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49</w:t>
            </w:r>
          </w:p>
        </w:tc>
        <w:tc>
          <w:tcPr>
            <w:tcW w:w="0" w:type="auto"/>
          </w:tcPr>
          <w:p w14:paraId="4F70DA4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36</w:t>
            </w:r>
          </w:p>
        </w:tc>
        <w:tc>
          <w:tcPr>
            <w:tcW w:w="0" w:type="auto"/>
          </w:tcPr>
          <w:p w14:paraId="37720F4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37</w:t>
            </w:r>
          </w:p>
        </w:tc>
        <w:tc>
          <w:tcPr>
            <w:tcW w:w="0" w:type="auto"/>
          </w:tcPr>
          <w:p w14:paraId="2DC14048"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69CBDF0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4D38C7D8"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2,21</w:t>
            </w:r>
          </w:p>
        </w:tc>
      </w:tr>
      <w:tr w:rsidR="00D674F9" w:rsidRPr="007E08C0" w14:paraId="399658E3" w14:textId="77777777" w:rsidTr="00D674F9">
        <w:tc>
          <w:tcPr>
            <w:tcW w:w="0" w:type="auto"/>
          </w:tcPr>
          <w:p w14:paraId="36C83A33"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50</w:t>
            </w:r>
          </w:p>
        </w:tc>
        <w:tc>
          <w:tcPr>
            <w:tcW w:w="0" w:type="auto"/>
          </w:tcPr>
          <w:p w14:paraId="3A6D848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38</w:t>
            </w:r>
          </w:p>
        </w:tc>
        <w:tc>
          <w:tcPr>
            <w:tcW w:w="0" w:type="auto"/>
          </w:tcPr>
          <w:p w14:paraId="16820C4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35</w:t>
            </w:r>
          </w:p>
        </w:tc>
        <w:tc>
          <w:tcPr>
            <w:tcW w:w="0" w:type="auto"/>
          </w:tcPr>
          <w:p w14:paraId="161CF1F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6F7AFD6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5C58112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2,21</w:t>
            </w:r>
          </w:p>
        </w:tc>
      </w:tr>
      <w:tr w:rsidR="00D674F9" w:rsidRPr="007E08C0" w14:paraId="1D86FA38" w14:textId="77777777" w:rsidTr="00D674F9">
        <w:tc>
          <w:tcPr>
            <w:tcW w:w="0" w:type="auto"/>
          </w:tcPr>
          <w:p w14:paraId="57DCC8E4"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51</w:t>
            </w:r>
          </w:p>
        </w:tc>
        <w:tc>
          <w:tcPr>
            <w:tcW w:w="0" w:type="auto"/>
          </w:tcPr>
          <w:p w14:paraId="4C13B728"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10</w:t>
            </w:r>
          </w:p>
        </w:tc>
        <w:tc>
          <w:tcPr>
            <w:tcW w:w="0" w:type="auto"/>
          </w:tcPr>
          <w:p w14:paraId="2B665BB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39</w:t>
            </w:r>
          </w:p>
        </w:tc>
        <w:tc>
          <w:tcPr>
            <w:tcW w:w="0" w:type="auto"/>
          </w:tcPr>
          <w:p w14:paraId="10D846D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I180PE</w:t>
            </w:r>
          </w:p>
        </w:tc>
        <w:tc>
          <w:tcPr>
            <w:tcW w:w="0" w:type="auto"/>
          </w:tcPr>
          <w:p w14:paraId="54220F5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355</w:t>
            </w:r>
          </w:p>
        </w:tc>
        <w:tc>
          <w:tcPr>
            <w:tcW w:w="0" w:type="auto"/>
          </w:tcPr>
          <w:p w14:paraId="39B2DAF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3,70</w:t>
            </w:r>
          </w:p>
        </w:tc>
      </w:tr>
      <w:tr w:rsidR="00D674F9" w:rsidRPr="007E08C0" w14:paraId="7FF1B963" w14:textId="77777777" w:rsidTr="00D674F9">
        <w:tc>
          <w:tcPr>
            <w:tcW w:w="0" w:type="auto"/>
          </w:tcPr>
          <w:p w14:paraId="5E39EA91"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52</w:t>
            </w:r>
          </w:p>
        </w:tc>
        <w:tc>
          <w:tcPr>
            <w:tcW w:w="0" w:type="auto"/>
          </w:tcPr>
          <w:p w14:paraId="6EE8ADA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40</w:t>
            </w:r>
          </w:p>
        </w:tc>
        <w:tc>
          <w:tcPr>
            <w:tcW w:w="0" w:type="auto"/>
          </w:tcPr>
          <w:p w14:paraId="6F5B4FA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41</w:t>
            </w:r>
          </w:p>
        </w:tc>
        <w:tc>
          <w:tcPr>
            <w:tcW w:w="0" w:type="auto"/>
          </w:tcPr>
          <w:p w14:paraId="1D0BFEC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I180PE</w:t>
            </w:r>
          </w:p>
        </w:tc>
        <w:tc>
          <w:tcPr>
            <w:tcW w:w="0" w:type="auto"/>
          </w:tcPr>
          <w:p w14:paraId="703AFAC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355</w:t>
            </w:r>
          </w:p>
        </w:tc>
        <w:tc>
          <w:tcPr>
            <w:tcW w:w="0" w:type="auto"/>
          </w:tcPr>
          <w:p w14:paraId="21B38B3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3,70</w:t>
            </w:r>
          </w:p>
        </w:tc>
      </w:tr>
      <w:tr w:rsidR="00D674F9" w:rsidRPr="007E08C0" w14:paraId="384DB5CC" w14:textId="77777777" w:rsidTr="00D674F9">
        <w:tc>
          <w:tcPr>
            <w:tcW w:w="0" w:type="auto"/>
          </w:tcPr>
          <w:p w14:paraId="7762126F"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53</w:t>
            </w:r>
          </w:p>
        </w:tc>
        <w:tc>
          <w:tcPr>
            <w:tcW w:w="0" w:type="auto"/>
          </w:tcPr>
          <w:p w14:paraId="086A15C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42</w:t>
            </w:r>
          </w:p>
        </w:tc>
        <w:tc>
          <w:tcPr>
            <w:tcW w:w="0" w:type="auto"/>
          </w:tcPr>
          <w:p w14:paraId="68D1301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43</w:t>
            </w:r>
          </w:p>
        </w:tc>
        <w:tc>
          <w:tcPr>
            <w:tcW w:w="0" w:type="auto"/>
          </w:tcPr>
          <w:p w14:paraId="3C2F4EF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7DF5BE7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579989F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3,12</w:t>
            </w:r>
          </w:p>
        </w:tc>
      </w:tr>
      <w:tr w:rsidR="00D674F9" w:rsidRPr="007E08C0" w14:paraId="4C567644" w14:textId="77777777" w:rsidTr="00D674F9">
        <w:tc>
          <w:tcPr>
            <w:tcW w:w="0" w:type="auto"/>
          </w:tcPr>
          <w:p w14:paraId="18442562"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54</w:t>
            </w:r>
          </w:p>
        </w:tc>
        <w:tc>
          <w:tcPr>
            <w:tcW w:w="0" w:type="auto"/>
          </w:tcPr>
          <w:p w14:paraId="095AE50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44</w:t>
            </w:r>
          </w:p>
        </w:tc>
        <w:tc>
          <w:tcPr>
            <w:tcW w:w="0" w:type="auto"/>
          </w:tcPr>
          <w:p w14:paraId="7F1077B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43</w:t>
            </w:r>
          </w:p>
        </w:tc>
        <w:tc>
          <w:tcPr>
            <w:tcW w:w="0" w:type="auto"/>
          </w:tcPr>
          <w:p w14:paraId="35CD4FD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207DCDE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1550804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3,12</w:t>
            </w:r>
          </w:p>
        </w:tc>
      </w:tr>
      <w:tr w:rsidR="00D674F9" w:rsidRPr="007E08C0" w14:paraId="79D87FE3" w14:textId="77777777" w:rsidTr="00D674F9">
        <w:tc>
          <w:tcPr>
            <w:tcW w:w="0" w:type="auto"/>
          </w:tcPr>
          <w:p w14:paraId="2C03F14F"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55</w:t>
            </w:r>
          </w:p>
        </w:tc>
        <w:tc>
          <w:tcPr>
            <w:tcW w:w="0" w:type="auto"/>
          </w:tcPr>
          <w:p w14:paraId="2E4D3F0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45</w:t>
            </w:r>
          </w:p>
        </w:tc>
        <w:tc>
          <w:tcPr>
            <w:tcW w:w="0" w:type="auto"/>
          </w:tcPr>
          <w:p w14:paraId="6478263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46</w:t>
            </w:r>
          </w:p>
        </w:tc>
        <w:tc>
          <w:tcPr>
            <w:tcW w:w="0" w:type="auto"/>
          </w:tcPr>
          <w:p w14:paraId="705F060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0877835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6BF6E5BD"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3,12</w:t>
            </w:r>
          </w:p>
        </w:tc>
      </w:tr>
      <w:tr w:rsidR="00D674F9" w:rsidRPr="007E08C0" w14:paraId="2F8FD5C4" w14:textId="77777777" w:rsidTr="00D674F9">
        <w:tc>
          <w:tcPr>
            <w:tcW w:w="0" w:type="auto"/>
          </w:tcPr>
          <w:p w14:paraId="01AF2DD1"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56</w:t>
            </w:r>
          </w:p>
        </w:tc>
        <w:tc>
          <w:tcPr>
            <w:tcW w:w="0" w:type="auto"/>
          </w:tcPr>
          <w:p w14:paraId="387D524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47</w:t>
            </w:r>
          </w:p>
        </w:tc>
        <w:tc>
          <w:tcPr>
            <w:tcW w:w="0" w:type="auto"/>
          </w:tcPr>
          <w:p w14:paraId="3AC9BC0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46</w:t>
            </w:r>
          </w:p>
        </w:tc>
        <w:tc>
          <w:tcPr>
            <w:tcW w:w="0" w:type="auto"/>
          </w:tcPr>
          <w:p w14:paraId="683FCB7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726D430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64B2847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3,12</w:t>
            </w:r>
          </w:p>
        </w:tc>
      </w:tr>
      <w:tr w:rsidR="00D674F9" w:rsidRPr="007E08C0" w14:paraId="6A594A94" w14:textId="77777777" w:rsidTr="00D674F9">
        <w:tc>
          <w:tcPr>
            <w:tcW w:w="0" w:type="auto"/>
          </w:tcPr>
          <w:p w14:paraId="3C089D90"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57</w:t>
            </w:r>
          </w:p>
        </w:tc>
        <w:tc>
          <w:tcPr>
            <w:tcW w:w="0" w:type="auto"/>
          </w:tcPr>
          <w:p w14:paraId="3191839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10</w:t>
            </w:r>
          </w:p>
        </w:tc>
        <w:tc>
          <w:tcPr>
            <w:tcW w:w="0" w:type="auto"/>
          </w:tcPr>
          <w:p w14:paraId="36720F5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40</w:t>
            </w:r>
          </w:p>
        </w:tc>
        <w:tc>
          <w:tcPr>
            <w:tcW w:w="0" w:type="auto"/>
          </w:tcPr>
          <w:p w14:paraId="50C48F58"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I180PE</w:t>
            </w:r>
          </w:p>
        </w:tc>
        <w:tc>
          <w:tcPr>
            <w:tcW w:w="0" w:type="auto"/>
          </w:tcPr>
          <w:p w14:paraId="1FBC090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355</w:t>
            </w:r>
          </w:p>
        </w:tc>
        <w:tc>
          <w:tcPr>
            <w:tcW w:w="0" w:type="auto"/>
          </w:tcPr>
          <w:p w14:paraId="0BB2EDC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6,00</w:t>
            </w:r>
          </w:p>
        </w:tc>
      </w:tr>
      <w:tr w:rsidR="00D674F9" w:rsidRPr="007E08C0" w14:paraId="2F1BDF3E" w14:textId="77777777" w:rsidTr="00D674F9">
        <w:tc>
          <w:tcPr>
            <w:tcW w:w="0" w:type="auto"/>
          </w:tcPr>
          <w:p w14:paraId="7E8EF4B1"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58</w:t>
            </w:r>
          </w:p>
        </w:tc>
        <w:tc>
          <w:tcPr>
            <w:tcW w:w="0" w:type="auto"/>
          </w:tcPr>
          <w:p w14:paraId="4D4E1DD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48</w:t>
            </w:r>
          </w:p>
        </w:tc>
        <w:tc>
          <w:tcPr>
            <w:tcW w:w="0" w:type="auto"/>
          </w:tcPr>
          <w:p w14:paraId="48DB9E6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49</w:t>
            </w:r>
          </w:p>
        </w:tc>
        <w:tc>
          <w:tcPr>
            <w:tcW w:w="0" w:type="auto"/>
          </w:tcPr>
          <w:p w14:paraId="2C5841A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I180PE</w:t>
            </w:r>
          </w:p>
        </w:tc>
        <w:tc>
          <w:tcPr>
            <w:tcW w:w="0" w:type="auto"/>
          </w:tcPr>
          <w:p w14:paraId="50DAE5D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355</w:t>
            </w:r>
          </w:p>
        </w:tc>
        <w:tc>
          <w:tcPr>
            <w:tcW w:w="0" w:type="auto"/>
          </w:tcPr>
          <w:p w14:paraId="78B0BBA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6,00</w:t>
            </w:r>
          </w:p>
        </w:tc>
      </w:tr>
      <w:tr w:rsidR="00D674F9" w:rsidRPr="007E08C0" w14:paraId="6D31EB13" w14:textId="77777777" w:rsidTr="00D674F9">
        <w:tc>
          <w:tcPr>
            <w:tcW w:w="0" w:type="auto"/>
          </w:tcPr>
          <w:p w14:paraId="5B5024D0"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59</w:t>
            </w:r>
          </w:p>
        </w:tc>
        <w:tc>
          <w:tcPr>
            <w:tcW w:w="0" w:type="auto"/>
          </w:tcPr>
          <w:p w14:paraId="2CA130D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50</w:t>
            </w:r>
          </w:p>
        </w:tc>
        <w:tc>
          <w:tcPr>
            <w:tcW w:w="0" w:type="auto"/>
          </w:tcPr>
          <w:p w14:paraId="3EDC0D9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51</w:t>
            </w:r>
          </w:p>
        </w:tc>
        <w:tc>
          <w:tcPr>
            <w:tcW w:w="0" w:type="auto"/>
          </w:tcPr>
          <w:p w14:paraId="1B03018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I180PE</w:t>
            </w:r>
          </w:p>
        </w:tc>
        <w:tc>
          <w:tcPr>
            <w:tcW w:w="0" w:type="auto"/>
          </w:tcPr>
          <w:p w14:paraId="5D5E421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355</w:t>
            </w:r>
          </w:p>
        </w:tc>
        <w:tc>
          <w:tcPr>
            <w:tcW w:w="0" w:type="auto"/>
          </w:tcPr>
          <w:p w14:paraId="0419CF4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6,00</w:t>
            </w:r>
          </w:p>
        </w:tc>
      </w:tr>
      <w:tr w:rsidR="00D674F9" w:rsidRPr="007E08C0" w14:paraId="1B4888B8" w14:textId="77777777" w:rsidTr="00D674F9">
        <w:tc>
          <w:tcPr>
            <w:tcW w:w="0" w:type="auto"/>
          </w:tcPr>
          <w:p w14:paraId="2F1423A7"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60</w:t>
            </w:r>
          </w:p>
        </w:tc>
        <w:tc>
          <w:tcPr>
            <w:tcW w:w="0" w:type="auto"/>
          </w:tcPr>
          <w:p w14:paraId="32A878C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39</w:t>
            </w:r>
          </w:p>
        </w:tc>
        <w:tc>
          <w:tcPr>
            <w:tcW w:w="0" w:type="auto"/>
          </w:tcPr>
          <w:p w14:paraId="042E9CED"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41</w:t>
            </w:r>
          </w:p>
        </w:tc>
        <w:tc>
          <w:tcPr>
            <w:tcW w:w="0" w:type="auto"/>
          </w:tcPr>
          <w:p w14:paraId="0B46E4C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I180PE</w:t>
            </w:r>
          </w:p>
        </w:tc>
        <w:tc>
          <w:tcPr>
            <w:tcW w:w="0" w:type="auto"/>
          </w:tcPr>
          <w:p w14:paraId="39C34E0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355</w:t>
            </w:r>
          </w:p>
        </w:tc>
        <w:tc>
          <w:tcPr>
            <w:tcW w:w="0" w:type="auto"/>
          </w:tcPr>
          <w:p w14:paraId="1494608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6,00</w:t>
            </w:r>
          </w:p>
        </w:tc>
      </w:tr>
      <w:tr w:rsidR="00D674F9" w:rsidRPr="007E08C0" w14:paraId="6E38BB3A" w14:textId="77777777" w:rsidTr="00D674F9">
        <w:tc>
          <w:tcPr>
            <w:tcW w:w="0" w:type="auto"/>
          </w:tcPr>
          <w:p w14:paraId="48B1B49D"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62</w:t>
            </w:r>
          </w:p>
        </w:tc>
        <w:tc>
          <w:tcPr>
            <w:tcW w:w="0" w:type="auto"/>
          </w:tcPr>
          <w:p w14:paraId="646AC698"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52</w:t>
            </w:r>
          </w:p>
        </w:tc>
        <w:tc>
          <w:tcPr>
            <w:tcW w:w="0" w:type="auto"/>
          </w:tcPr>
          <w:p w14:paraId="6F51B41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53</w:t>
            </w:r>
          </w:p>
        </w:tc>
        <w:tc>
          <w:tcPr>
            <w:tcW w:w="0" w:type="auto"/>
          </w:tcPr>
          <w:p w14:paraId="2C76043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468D48A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3528831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1F348224" w14:textId="77777777" w:rsidTr="00D674F9">
        <w:tc>
          <w:tcPr>
            <w:tcW w:w="0" w:type="auto"/>
          </w:tcPr>
          <w:p w14:paraId="117385AD"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63</w:t>
            </w:r>
          </w:p>
        </w:tc>
        <w:tc>
          <w:tcPr>
            <w:tcW w:w="0" w:type="auto"/>
          </w:tcPr>
          <w:p w14:paraId="17DBFD0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53</w:t>
            </w:r>
          </w:p>
        </w:tc>
        <w:tc>
          <w:tcPr>
            <w:tcW w:w="0" w:type="auto"/>
          </w:tcPr>
          <w:p w14:paraId="6D863AA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54</w:t>
            </w:r>
          </w:p>
        </w:tc>
        <w:tc>
          <w:tcPr>
            <w:tcW w:w="0" w:type="auto"/>
          </w:tcPr>
          <w:p w14:paraId="5184D4F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6FEBA9ED"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3EE2D5E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3860F837" w14:textId="77777777" w:rsidTr="00D674F9">
        <w:tc>
          <w:tcPr>
            <w:tcW w:w="0" w:type="auto"/>
          </w:tcPr>
          <w:p w14:paraId="3C7171A6"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64</w:t>
            </w:r>
          </w:p>
        </w:tc>
        <w:tc>
          <w:tcPr>
            <w:tcW w:w="0" w:type="auto"/>
          </w:tcPr>
          <w:p w14:paraId="6721CD9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w:t>
            </w:r>
          </w:p>
        </w:tc>
        <w:tc>
          <w:tcPr>
            <w:tcW w:w="0" w:type="auto"/>
          </w:tcPr>
          <w:p w14:paraId="16D8DCF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56</w:t>
            </w:r>
          </w:p>
        </w:tc>
        <w:tc>
          <w:tcPr>
            <w:tcW w:w="0" w:type="auto"/>
          </w:tcPr>
          <w:p w14:paraId="18A2CC8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388CF8C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133020A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4E827326" w14:textId="77777777" w:rsidTr="00D674F9">
        <w:tc>
          <w:tcPr>
            <w:tcW w:w="0" w:type="auto"/>
          </w:tcPr>
          <w:p w14:paraId="7B1F1824"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65</w:t>
            </w:r>
          </w:p>
        </w:tc>
        <w:tc>
          <w:tcPr>
            <w:tcW w:w="0" w:type="auto"/>
          </w:tcPr>
          <w:p w14:paraId="72EE05D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54</w:t>
            </w:r>
          </w:p>
        </w:tc>
        <w:tc>
          <w:tcPr>
            <w:tcW w:w="0" w:type="auto"/>
          </w:tcPr>
          <w:p w14:paraId="30626D4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57</w:t>
            </w:r>
          </w:p>
        </w:tc>
        <w:tc>
          <w:tcPr>
            <w:tcW w:w="0" w:type="auto"/>
          </w:tcPr>
          <w:p w14:paraId="4B083AB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15C0DE6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232145E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025CEB6E" w14:textId="77777777" w:rsidTr="00D674F9">
        <w:tc>
          <w:tcPr>
            <w:tcW w:w="0" w:type="auto"/>
          </w:tcPr>
          <w:p w14:paraId="7D884B4C"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66</w:t>
            </w:r>
          </w:p>
        </w:tc>
        <w:tc>
          <w:tcPr>
            <w:tcW w:w="0" w:type="auto"/>
          </w:tcPr>
          <w:p w14:paraId="70BDA24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56</w:t>
            </w:r>
          </w:p>
        </w:tc>
        <w:tc>
          <w:tcPr>
            <w:tcW w:w="0" w:type="auto"/>
          </w:tcPr>
          <w:p w14:paraId="3607B82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w:t>
            </w:r>
          </w:p>
        </w:tc>
        <w:tc>
          <w:tcPr>
            <w:tcW w:w="0" w:type="auto"/>
          </w:tcPr>
          <w:p w14:paraId="61300D0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0B70981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798870D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22548D96" w14:textId="77777777" w:rsidTr="00D674F9">
        <w:tc>
          <w:tcPr>
            <w:tcW w:w="0" w:type="auto"/>
          </w:tcPr>
          <w:p w14:paraId="41C084D9"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67</w:t>
            </w:r>
          </w:p>
        </w:tc>
        <w:tc>
          <w:tcPr>
            <w:tcW w:w="0" w:type="auto"/>
          </w:tcPr>
          <w:p w14:paraId="11B540E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10</w:t>
            </w:r>
          </w:p>
        </w:tc>
        <w:tc>
          <w:tcPr>
            <w:tcW w:w="0" w:type="auto"/>
          </w:tcPr>
          <w:p w14:paraId="718837C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53</w:t>
            </w:r>
          </w:p>
        </w:tc>
        <w:tc>
          <w:tcPr>
            <w:tcW w:w="0" w:type="auto"/>
          </w:tcPr>
          <w:p w14:paraId="11D1E22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3BDCF56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26BFACC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2,35</w:t>
            </w:r>
          </w:p>
        </w:tc>
      </w:tr>
      <w:tr w:rsidR="00D674F9" w:rsidRPr="007E08C0" w14:paraId="27229014" w14:textId="77777777" w:rsidTr="00D674F9">
        <w:tc>
          <w:tcPr>
            <w:tcW w:w="0" w:type="auto"/>
          </w:tcPr>
          <w:p w14:paraId="20C882EB"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68</w:t>
            </w:r>
          </w:p>
        </w:tc>
        <w:tc>
          <w:tcPr>
            <w:tcW w:w="0" w:type="auto"/>
          </w:tcPr>
          <w:p w14:paraId="4753398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52</w:t>
            </w:r>
          </w:p>
        </w:tc>
        <w:tc>
          <w:tcPr>
            <w:tcW w:w="0" w:type="auto"/>
          </w:tcPr>
          <w:p w14:paraId="5ED2C6C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48</w:t>
            </w:r>
          </w:p>
        </w:tc>
        <w:tc>
          <w:tcPr>
            <w:tcW w:w="0" w:type="auto"/>
          </w:tcPr>
          <w:p w14:paraId="5721DA1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48B7F3CD"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5410E4B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2,35</w:t>
            </w:r>
          </w:p>
        </w:tc>
      </w:tr>
      <w:tr w:rsidR="00D674F9" w:rsidRPr="007E08C0" w14:paraId="3B43B136" w14:textId="77777777" w:rsidTr="00D674F9">
        <w:tc>
          <w:tcPr>
            <w:tcW w:w="0" w:type="auto"/>
          </w:tcPr>
          <w:p w14:paraId="73FE1C10"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69</w:t>
            </w:r>
          </w:p>
        </w:tc>
        <w:tc>
          <w:tcPr>
            <w:tcW w:w="0" w:type="auto"/>
          </w:tcPr>
          <w:p w14:paraId="768798F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52</w:t>
            </w:r>
          </w:p>
        </w:tc>
        <w:tc>
          <w:tcPr>
            <w:tcW w:w="0" w:type="auto"/>
          </w:tcPr>
          <w:p w14:paraId="4B04C91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w:t>
            </w:r>
          </w:p>
        </w:tc>
        <w:tc>
          <w:tcPr>
            <w:tcW w:w="0" w:type="auto"/>
          </w:tcPr>
          <w:p w14:paraId="11A39DED"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4CEE3868"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69F6C72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2,35</w:t>
            </w:r>
          </w:p>
        </w:tc>
      </w:tr>
      <w:tr w:rsidR="00D674F9" w:rsidRPr="007E08C0" w14:paraId="5FC614A2" w14:textId="77777777" w:rsidTr="00D674F9">
        <w:tc>
          <w:tcPr>
            <w:tcW w:w="0" w:type="auto"/>
          </w:tcPr>
          <w:p w14:paraId="2EF2305F"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70</w:t>
            </w:r>
          </w:p>
        </w:tc>
        <w:tc>
          <w:tcPr>
            <w:tcW w:w="0" w:type="auto"/>
          </w:tcPr>
          <w:p w14:paraId="1C36787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59</w:t>
            </w:r>
          </w:p>
        </w:tc>
        <w:tc>
          <w:tcPr>
            <w:tcW w:w="0" w:type="auto"/>
          </w:tcPr>
          <w:p w14:paraId="70B9344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53</w:t>
            </w:r>
          </w:p>
        </w:tc>
        <w:tc>
          <w:tcPr>
            <w:tcW w:w="0" w:type="auto"/>
          </w:tcPr>
          <w:p w14:paraId="0C17F5C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0E3C35D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36EA90E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2,35</w:t>
            </w:r>
          </w:p>
        </w:tc>
      </w:tr>
      <w:tr w:rsidR="00D674F9" w:rsidRPr="007E08C0" w14:paraId="05A17981" w14:textId="77777777" w:rsidTr="00D674F9">
        <w:tc>
          <w:tcPr>
            <w:tcW w:w="0" w:type="auto"/>
          </w:tcPr>
          <w:p w14:paraId="4D126A76"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71</w:t>
            </w:r>
          </w:p>
        </w:tc>
        <w:tc>
          <w:tcPr>
            <w:tcW w:w="0" w:type="auto"/>
          </w:tcPr>
          <w:p w14:paraId="568B020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59</w:t>
            </w:r>
          </w:p>
        </w:tc>
        <w:tc>
          <w:tcPr>
            <w:tcW w:w="0" w:type="auto"/>
          </w:tcPr>
          <w:p w14:paraId="2DD9226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49</w:t>
            </w:r>
          </w:p>
        </w:tc>
        <w:tc>
          <w:tcPr>
            <w:tcW w:w="0" w:type="auto"/>
          </w:tcPr>
          <w:p w14:paraId="7E0A9AA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77DC819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616548A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2,35</w:t>
            </w:r>
          </w:p>
        </w:tc>
      </w:tr>
      <w:tr w:rsidR="00D674F9" w:rsidRPr="007E08C0" w14:paraId="3D1C9E1C" w14:textId="77777777" w:rsidTr="00D674F9">
        <w:tc>
          <w:tcPr>
            <w:tcW w:w="0" w:type="auto"/>
          </w:tcPr>
          <w:p w14:paraId="1EBEF1E1"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72</w:t>
            </w:r>
          </w:p>
        </w:tc>
        <w:tc>
          <w:tcPr>
            <w:tcW w:w="0" w:type="auto"/>
          </w:tcPr>
          <w:p w14:paraId="1E51F81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40</w:t>
            </w:r>
          </w:p>
        </w:tc>
        <w:tc>
          <w:tcPr>
            <w:tcW w:w="0" w:type="auto"/>
          </w:tcPr>
          <w:p w14:paraId="49A667E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w:t>
            </w:r>
          </w:p>
        </w:tc>
        <w:tc>
          <w:tcPr>
            <w:tcW w:w="0" w:type="auto"/>
          </w:tcPr>
          <w:p w14:paraId="0FED3748"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1A6E6C4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193C65DD"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2,35</w:t>
            </w:r>
          </w:p>
        </w:tc>
      </w:tr>
      <w:tr w:rsidR="00D674F9" w:rsidRPr="007E08C0" w14:paraId="3D103B60" w14:textId="77777777" w:rsidTr="00D674F9">
        <w:tc>
          <w:tcPr>
            <w:tcW w:w="0" w:type="auto"/>
          </w:tcPr>
          <w:p w14:paraId="0DEA7550"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73</w:t>
            </w:r>
          </w:p>
        </w:tc>
        <w:tc>
          <w:tcPr>
            <w:tcW w:w="0" w:type="auto"/>
          </w:tcPr>
          <w:p w14:paraId="76A3291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w:t>
            </w:r>
          </w:p>
        </w:tc>
        <w:tc>
          <w:tcPr>
            <w:tcW w:w="0" w:type="auto"/>
          </w:tcPr>
          <w:p w14:paraId="6C6B7B6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54</w:t>
            </w:r>
          </w:p>
        </w:tc>
        <w:tc>
          <w:tcPr>
            <w:tcW w:w="0" w:type="auto"/>
          </w:tcPr>
          <w:p w14:paraId="726A96A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7E227C5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0C087F8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2,35</w:t>
            </w:r>
          </w:p>
        </w:tc>
      </w:tr>
      <w:tr w:rsidR="00D674F9" w:rsidRPr="007E08C0" w14:paraId="333E2216" w14:textId="77777777" w:rsidTr="00D674F9">
        <w:tc>
          <w:tcPr>
            <w:tcW w:w="0" w:type="auto"/>
          </w:tcPr>
          <w:p w14:paraId="32C29E9A"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74</w:t>
            </w:r>
          </w:p>
        </w:tc>
        <w:tc>
          <w:tcPr>
            <w:tcW w:w="0" w:type="auto"/>
          </w:tcPr>
          <w:p w14:paraId="6F4B53C8"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56</w:t>
            </w:r>
          </w:p>
        </w:tc>
        <w:tc>
          <w:tcPr>
            <w:tcW w:w="0" w:type="auto"/>
          </w:tcPr>
          <w:p w14:paraId="37DA17B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53</w:t>
            </w:r>
          </w:p>
        </w:tc>
        <w:tc>
          <w:tcPr>
            <w:tcW w:w="0" w:type="auto"/>
          </w:tcPr>
          <w:p w14:paraId="44CBBAB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56C5E68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012994CD"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2,35</w:t>
            </w:r>
          </w:p>
        </w:tc>
      </w:tr>
      <w:tr w:rsidR="00D674F9" w:rsidRPr="007E08C0" w14:paraId="51A3AC63" w14:textId="77777777" w:rsidTr="00D674F9">
        <w:tc>
          <w:tcPr>
            <w:tcW w:w="0" w:type="auto"/>
          </w:tcPr>
          <w:p w14:paraId="71AE86DF"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75</w:t>
            </w:r>
          </w:p>
        </w:tc>
        <w:tc>
          <w:tcPr>
            <w:tcW w:w="0" w:type="auto"/>
          </w:tcPr>
          <w:p w14:paraId="4F791F6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56</w:t>
            </w:r>
          </w:p>
        </w:tc>
        <w:tc>
          <w:tcPr>
            <w:tcW w:w="0" w:type="auto"/>
          </w:tcPr>
          <w:p w14:paraId="74B64A0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57</w:t>
            </w:r>
          </w:p>
        </w:tc>
        <w:tc>
          <w:tcPr>
            <w:tcW w:w="0" w:type="auto"/>
          </w:tcPr>
          <w:p w14:paraId="104283F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62CDBF5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0A3295A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2,35</w:t>
            </w:r>
          </w:p>
        </w:tc>
      </w:tr>
      <w:tr w:rsidR="00D674F9" w:rsidRPr="007E08C0" w14:paraId="264C126D" w14:textId="77777777" w:rsidTr="00D674F9">
        <w:tc>
          <w:tcPr>
            <w:tcW w:w="0" w:type="auto"/>
          </w:tcPr>
          <w:p w14:paraId="0F193CD1"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76</w:t>
            </w:r>
          </w:p>
        </w:tc>
        <w:tc>
          <w:tcPr>
            <w:tcW w:w="0" w:type="auto"/>
          </w:tcPr>
          <w:p w14:paraId="563ED22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w:t>
            </w:r>
          </w:p>
        </w:tc>
        <w:tc>
          <w:tcPr>
            <w:tcW w:w="0" w:type="auto"/>
          </w:tcPr>
          <w:p w14:paraId="4310ECC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54</w:t>
            </w:r>
          </w:p>
        </w:tc>
        <w:tc>
          <w:tcPr>
            <w:tcW w:w="0" w:type="auto"/>
          </w:tcPr>
          <w:p w14:paraId="7B5924A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25DFECA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1A861E7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2,35</w:t>
            </w:r>
          </w:p>
        </w:tc>
      </w:tr>
      <w:tr w:rsidR="00D674F9" w:rsidRPr="007E08C0" w14:paraId="48E15A70" w14:textId="77777777" w:rsidTr="00D674F9">
        <w:tc>
          <w:tcPr>
            <w:tcW w:w="0" w:type="auto"/>
          </w:tcPr>
          <w:p w14:paraId="4F6BACD9"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77</w:t>
            </w:r>
          </w:p>
        </w:tc>
        <w:tc>
          <w:tcPr>
            <w:tcW w:w="0" w:type="auto"/>
          </w:tcPr>
          <w:p w14:paraId="70D2E51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59</w:t>
            </w:r>
          </w:p>
        </w:tc>
        <w:tc>
          <w:tcPr>
            <w:tcW w:w="0" w:type="auto"/>
          </w:tcPr>
          <w:p w14:paraId="65AB582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w:t>
            </w:r>
          </w:p>
        </w:tc>
        <w:tc>
          <w:tcPr>
            <w:tcW w:w="0" w:type="auto"/>
          </w:tcPr>
          <w:p w14:paraId="7962B8C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5B584D0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658F634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20274FCD" w14:textId="77777777" w:rsidTr="00D674F9">
        <w:tc>
          <w:tcPr>
            <w:tcW w:w="0" w:type="auto"/>
          </w:tcPr>
          <w:p w14:paraId="08574FE2"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78</w:t>
            </w:r>
          </w:p>
        </w:tc>
        <w:tc>
          <w:tcPr>
            <w:tcW w:w="0" w:type="auto"/>
          </w:tcPr>
          <w:p w14:paraId="18A058B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39</w:t>
            </w:r>
          </w:p>
        </w:tc>
        <w:tc>
          <w:tcPr>
            <w:tcW w:w="0" w:type="auto"/>
          </w:tcPr>
          <w:p w14:paraId="5A78F0A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64</w:t>
            </w:r>
          </w:p>
        </w:tc>
        <w:tc>
          <w:tcPr>
            <w:tcW w:w="0" w:type="auto"/>
          </w:tcPr>
          <w:p w14:paraId="6CB4EDA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I180PE</w:t>
            </w:r>
          </w:p>
        </w:tc>
        <w:tc>
          <w:tcPr>
            <w:tcW w:w="0" w:type="auto"/>
          </w:tcPr>
          <w:p w14:paraId="740E7908"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355</w:t>
            </w:r>
          </w:p>
        </w:tc>
        <w:tc>
          <w:tcPr>
            <w:tcW w:w="0" w:type="auto"/>
          </w:tcPr>
          <w:p w14:paraId="6A4625D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3,70</w:t>
            </w:r>
          </w:p>
        </w:tc>
      </w:tr>
      <w:tr w:rsidR="00D674F9" w:rsidRPr="007E08C0" w14:paraId="3BEA5D06" w14:textId="77777777" w:rsidTr="00D674F9">
        <w:tc>
          <w:tcPr>
            <w:tcW w:w="0" w:type="auto"/>
          </w:tcPr>
          <w:p w14:paraId="1F2D2E03"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79</w:t>
            </w:r>
          </w:p>
        </w:tc>
        <w:tc>
          <w:tcPr>
            <w:tcW w:w="0" w:type="auto"/>
          </w:tcPr>
          <w:p w14:paraId="234AE7F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41</w:t>
            </w:r>
          </w:p>
        </w:tc>
        <w:tc>
          <w:tcPr>
            <w:tcW w:w="0" w:type="auto"/>
          </w:tcPr>
          <w:p w14:paraId="0BB164B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65</w:t>
            </w:r>
          </w:p>
        </w:tc>
        <w:tc>
          <w:tcPr>
            <w:tcW w:w="0" w:type="auto"/>
          </w:tcPr>
          <w:p w14:paraId="2F70A71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I180PE</w:t>
            </w:r>
          </w:p>
        </w:tc>
        <w:tc>
          <w:tcPr>
            <w:tcW w:w="0" w:type="auto"/>
          </w:tcPr>
          <w:p w14:paraId="0FC7714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355</w:t>
            </w:r>
          </w:p>
        </w:tc>
        <w:tc>
          <w:tcPr>
            <w:tcW w:w="0" w:type="auto"/>
          </w:tcPr>
          <w:p w14:paraId="7150982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3,70</w:t>
            </w:r>
          </w:p>
        </w:tc>
      </w:tr>
      <w:tr w:rsidR="00D674F9" w:rsidRPr="007E08C0" w14:paraId="4AE794A0" w14:textId="77777777" w:rsidTr="00D674F9">
        <w:tc>
          <w:tcPr>
            <w:tcW w:w="0" w:type="auto"/>
          </w:tcPr>
          <w:p w14:paraId="28FF79E3"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80</w:t>
            </w:r>
          </w:p>
        </w:tc>
        <w:tc>
          <w:tcPr>
            <w:tcW w:w="0" w:type="auto"/>
          </w:tcPr>
          <w:p w14:paraId="6BF3B09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66</w:t>
            </w:r>
          </w:p>
        </w:tc>
        <w:tc>
          <w:tcPr>
            <w:tcW w:w="0" w:type="auto"/>
          </w:tcPr>
          <w:p w14:paraId="7ECB44E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67</w:t>
            </w:r>
          </w:p>
        </w:tc>
        <w:tc>
          <w:tcPr>
            <w:tcW w:w="0" w:type="auto"/>
          </w:tcPr>
          <w:p w14:paraId="571E87D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494D1E3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2E8BF94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3,12</w:t>
            </w:r>
          </w:p>
        </w:tc>
      </w:tr>
      <w:tr w:rsidR="00D674F9" w:rsidRPr="007E08C0" w14:paraId="71248D72" w14:textId="77777777" w:rsidTr="00D674F9">
        <w:tc>
          <w:tcPr>
            <w:tcW w:w="0" w:type="auto"/>
          </w:tcPr>
          <w:p w14:paraId="313DAAEC"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81</w:t>
            </w:r>
          </w:p>
        </w:tc>
        <w:tc>
          <w:tcPr>
            <w:tcW w:w="0" w:type="auto"/>
          </w:tcPr>
          <w:p w14:paraId="25D2EFA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68</w:t>
            </w:r>
          </w:p>
        </w:tc>
        <w:tc>
          <w:tcPr>
            <w:tcW w:w="0" w:type="auto"/>
          </w:tcPr>
          <w:p w14:paraId="2841DF2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67</w:t>
            </w:r>
          </w:p>
        </w:tc>
        <w:tc>
          <w:tcPr>
            <w:tcW w:w="0" w:type="auto"/>
          </w:tcPr>
          <w:p w14:paraId="021A6EB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4B1698B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3CED280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3,12</w:t>
            </w:r>
          </w:p>
        </w:tc>
      </w:tr>
      <w:tr w:rsidR="00D674F9" w:rsidRPr="007E08C0" w14:paraId="5C40C549" w14:textId="77777777" w:rsidTr="00D674F9">
        <w:tc>
          <w:tcPr>
            <w:tcW w:w="0" w:type="auto"/>
          </w:tcPr>
          <w:p w14:paraId="22533B83"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82</w:t>
            </w:r>
          </w:p>
        </w:tc>
        <w:tc>
          <w:tcPr>
            <w:tcW w:w="0" w:type="auto"/>
          </w:tcPr>
          <w:p w14:paraId="6E1ED60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69</w:t>
            </w:r>
          </w:p>
        </w:tc>
        <w:tc>
          <w:tcPr>
            <w:tcW w:w="0" w:type="auto"/>
          </w:tcPr>
          <w:p w14:paraId="300672D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70</w:t>
            </w:r>
          </w:p>
        </w:tc>
        <w:tc>
          <w:tcPr>
            <w:tcW w:w="0" w:type="auto"/>
          </w:tcPr>
          <w:p w14:paraId="026F50F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0382889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41BF202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3,12</w:t>
            </w:r>
          </w:p>
        </w:tc>
      </w:tr>
      <w:tr w:rsidR="00D674F9" w:rsidRPr="007E08C0" w14:paraId="0DD71939" w14:textId="77777777" w:rsidTr="00D674F9">
        <w:tc>
          <w:tcPr>
            <w:tcW w:w="0" w:type="auto"/>
          </w:tcPr>
          <w:p w14:paraId="3BDD6D44"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83</w:t>
            </w:r>
          </w:p>
        </w:tc>
        <w:tc>
          <w:tcPr>
            <w:tcW w:w="0" w:type="auto"/>
          </w:tcPr>
          <w:p w14:paraId="38B5AB3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71</w:t>
            </w:r>
          </w:p>
        </w:tc>
        <w:tc>
          <w:tcPr>
            <w:tcW w:w="0" w:type="auto"/>
          </w:tcPr>
          <w:p w14:paraId="2C750FF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70</w:t>
            </w:r>
          </w:p>
        </w:tc>
        <w:tc>
          <w:tcPr>
            <w:tcW w:w="0" w:type="auto"/>
          </w:tcPr>
          <w:p w14:paraId="21F2C4D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7976F9F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64618FD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3,12</w:t>
            </w:r>
          </w:p>
        </w:tc>
      </w:tr>
      <w:tr w:rsidR="00D674F9" w:rsidRPr="007E08C0" w14:paraId="728C332C" w14:textId="77777777" w:rsidTr="00D674F9">
        <w:tc>
          <w:tcPr>
            <w:tcW w:w="0" w:type="auto"/>
          </w:tcPr>
          <w:p w14:paraId="0FEF6073"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84</w:t>
            </w:r>
          </w:p>
        </w:tc>
        <w:tc>
          <w:tcPr>
            <w:tcW w:w="0" w:type="auto"/>
          </w:tcPr>
          <w:p w14:paraId="6D53CCD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72</w:t>
            </w:r>
          </w:p>
        </w:tc>
        <w:tc>
          <w:tcPr>
            <w:tcW w:w="0" w:type="auto"/>
          </w:tcPr>
          <w:p w14:paraId="42E6C66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73</w:t>
            </w:r>
          </w:p>
        </w:tc>
        <w:tc>
          <w:tcPr>
            <w:tcW w:w="0" w:type="auto"/>
          </w:tcPr>
          <w:p w14:paraId="2A57076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I180PE</w:t>
            </w:r>
          </w:p>
        </w:tc>
        <w:tc>
          <w:tcPr>
            <w:tcW w:w="0" w:type="auto"/>
          </w:tcPr>
          <w:p w14:paraId="67C4096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355</w:t>
            </w:r>
          </w:p>
        </w:tc>
        <w:tc>
          <w:tcPr>
            <w:tcW w:w="0" w:type="auto"/>
          </w:tcPr>
          <w:p w14:paraId="66A8BDF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6,00</w:t>
            </w:r>
          </w:p>
        </w:tc>
      </w:tr>
      <w:tr w:rsidR="00D674F9" w:rsidRPr="007E08C0" w14:paraId="393DB8E0" w14:textId="77777777" w:rsidTr="00D674F9">
        <w:tc>
          <w:tcPr>
            <w:tcW w:w="0" w:type="auto"/>
          </w:tcPr>
          <w:p w14:paraId="079410A8"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lastRenderedPageBreak/>
              <w:t xml:space="preserve"> </w:t>
            </w:r>
            <w:r w:rsidRPr="007E08C0">
              <w:rPr>
                <w:rFonts w:asciiTheme="minorBidi" w:hAnsiTheme="minorBidi" w:cstheme="minorBidi"/>
                <w:b/>
                <w:bCs/>
                <w:sz w:val="18"/>
                <w:szCs w:val="18"/>
                <w:lang w:val="en-US"/>
              </w:rPr>
              <w:t>85</w:t>
            </w:r>
          </w:p>
        </w:tc>
        <w:tc>
          <w:tcPr>
            <w:tcW w:w="0" w:type="auto"/>
          </w:tcPr>
          <w:p w14:paraId="564F9F4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74</w:t>
            </w:r>
          </w:p>
        </w:tc>
        <w:tc>
          <w:tcPr>
            <w:tcW w:w="0" w:type="auto"/>
          </w:tcPr>
          <w:p w14:paraId="479E1AA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75</w:t>
            </w:r>
          </w:p>
        </w:tc>
        <w:tc>
          <w:tcPr>
            <w:tcW w:w="0" w:type="auto"/>
          </w:tcPr>
          <w:p w14:paraId="1770FA18"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I180PE</w:t>
            </w:r>
          </w:p>
        </w:tc>
        <w:tc>
          <w:tcPr>
            <w:tcW w:w="0" w:type="auto"/>
          </w:tcPr>
          <w:p w14:paraId="64372F8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355</w:t>
            </w:r>
          </w:p>
        </w:tc>
        <w:tc>
          <w:tcPr>
            <w:tcW w:w="0" w:type="auto"/>
          </w:tcPr>
          <w:p w14:paraId="342637F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6,00</w:t>
            </w:r>
          </w:p>
        </w:tc>
      </w:tr>
      <w:tr w:rsidR="00D674F9" w:rsidRPr="007E08C0" w14:paraId="45F144E9" w14:textId="77777777" w:rsidTr="00D674F9">
        <w:tc>
          <w:tcPr>
            <w:tcW w:w="0" w:type="auto"/>
          </w:tcPr>
          <w:p w14:paraId="0FEA416B"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86</w:t>
            </w:r>
          </w:p>
        </w:tc>
        <w:tc>
          <w:tcPr>
            <w:tcW w:w="0" w:type="auto"/>
          </w:tcPr>
          <w:p w14:paraId="28DC69C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64</w:t>
            </w:r>
          </w:p>
        </w:tc>
        <w:tc>
          <w:tcPr>
            <w:tcW w:w="0" w:type="auto"/>
          </w:tcPr>
          <w:p w14:paraId="2AD200A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65</w:t>
            </w:r>
          </w:p>
        </w:tc>
        <w:tc>
          <w:tcPr>
            <w:tcW w:w="0" w:type="auto"/>
          </w:tcPr>
          <w:p w14:paraId="5570FEC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I180PE</w:t>
            </w:r>
          </w:p>
        </w:tc>
        <w:tc>
          <w:tcPr>
            <w:tcW w:w="0" w:type="auto"/>
          </w:tcPr>
          <w:p w14:paraId="6AEC1EB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355</w:t>
            </w:r>
          </w:p>
        </w:tc>
        <w:tc>
          <w:tcPr>
            <w:tcW w:w="0" w:type="auto"/>
          </w:tcPr>
          <w:p w14:paraId="7F644D2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6,00</w:t>
            </w:r>
          </w:p>
        </w:tc>
      </w:tr>
      <w:tr w:rsidR="00D674F9" w:rsidRPr="007E08C0" w14:paraId="694E02C7" w14:textId="77777777" w:rsidTr="00D674F9">
        <w:tc>
          <w:tcPr>
            <w:tcW w:w="0" w:type="auto"/>
          </w:tcPr>
          <w:p w14:paraId="53ED73D6"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88</w:t>
            </w:r>
          </w:p>
        </w:tc>
        <w:tc>
          <w:tcPr>
            <w:tcW w:w="0" w:type="auto"/>
          </w:tcPr>
          <w:p w14:paraId="5781C6B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57</w:t>
            </w:r>
          </w:p>
        </w:tc>
        <w:tc>
          <w:tcPr>
            <w:tcW w:w="0" w:type="auto"/>
          </w:tcPr>
          <w:p w14:paraId="28B20D0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77</w:t>
            </w:r>
          </w:p>
        </w:tc>
        <w:tc>
          <w:tcPr>
            <w:tcW w:w="0" w:type="auto"/>
          </w:tcPr>
          <w:p w14:paraId="51AA097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0339670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4C335B9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32A06A29" w14:textId="77777777" w:rsidTr="00D674F9">
        <w:tc>
          <w:tcPr>
            <w:tcW w:w="0" w:type="auto"/>
          </w:tcPr>
          <w:p w14:paraId="70CD8958"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89</w:t>
            </w:r>
          </w:p>
        </w:tc>
        <w:tc>
          <w:tcPr>
            <w:tcW w:w="0" w:type="auto"/>
          </w:tcPr>
          <w:p w14:paraId="181AFB3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77</w:t>
            </w:r>
          </w:p>
        </w:tc>
        <w:tc>
          <w:tcPr>
            <w:tcW w:w="0" w:type="auto"/>
          </w:tcPr>
          <w:p w14:paraId="5E25402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78</w:t>
            </w:r>
          </w:p>
        </w:tc>
        <w:tc>
          <w:tcPr>
            <w:tcW w:w="0" w:type="auto"/>
          </w:tcPr>
          <w:p w14:paraId="561C099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0CA7C5E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1B5F508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31F2BC93" w14:textId="77777777" w:rsidTr="00D674F9">
        <w:tc>
          <w:tcPr>
            <w:tcW w:w="0" w:type="auto"/>
          </w:tcPr>
          <w:p w14:paraId="4F15860E"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90</w:t>
            </w:r>
          </w:p>
        </w:tc>
        <w:tc>
          <w:tcPr>
            <w:tcW w:w="0" w:type="auto"/>
          </w:tcPr>
          <w:p w14:paraId="07C494C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79</w:t>
            </w:r>
          </w:p>
        </w:tc>
        <w:tc>
          <w:tcPr>
            <w:tcW w:w="0" w:type="auto"/>
          </w:tcPr>
          <w:p w14:paraId="1B8CCAB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w:t>
            </w:r>
          </w:p>
        </w:tc>
        <w:tc>
          <w:tcPr>
            <w:tcW w:w="0" w:type="auto"/>
          </w:tcPr>
          <w:p w14:paraId="0349DDA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43C9C76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2EF2C16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39EB163C" w14:textId="77777777" w:rsidTr="00D674F9">
        <w:tc>
          <w:tcPr>
            <w:tcW w:w="0" w:type="auto"/>
          </w:tcPr>
          <w:p w14:paraId="48392EAA"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91</w:t>
            </w:r>
          </w:p>
        </w:tc>
        <w:tc>
          <w:tcPr>
            <w:tcW w:w="0" w:type="auto"/>
          </w:tcPr>
          <w:p w14:paraId="54C012BD"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78</w:t>
            </w:r>
          </w:p>
        </w:tc>
        <w:tc>
          <w:tcPr>
            <w:tcW w:w="0" w:type="auto"/>
          </w:tcPr>
          <w:p w14:paraId="679BB47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81</w:t>
            </w:r>
          </w:p>
        </w:tc>
        <w:tc>
          <w:tcPr>
            <w:tcW w:w="0" w:type="auto"/>
          </w:tcPr>
          <w:p w14:paraId="5B6781A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2CE62C5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153F56A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65C16048" w14:textId="77777777" w:rsidTr="00D674F9">
        <w:tc>
          <w:tcPr>
            <w:tcW w:w="0" w:type="auto"/>
          </w:tcPr>
          <w:p w14:paraId="0AC0DB09"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92</w:t>
            </w:r>
          </w:p>
        </w:tc>
        <w:tc>
          <w:tcPr>
            <w:tcW w:w="0" w:type="auto"/>
          </w:tcPr>
          <w:p w14:paraId="239F969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w:t>
            </w:r>
          </w:p>
        </w:tc>
        <w:tc>
          <w:tcPr>
            <w:tcW w:w="0" w:type="auto"/>
          </w:tcPr>
          <w:p w14:paraId="3C6068F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82</w:t>
            </w:r>
          </w:p>
        </w:tc>
        <w:tc>
          <w:tcPr>
            <w:tcW w:w="0" w:type="auto"/>
          </w:tcPr>
          <w:p w14:paraId="59A84E6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28D3E05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6352422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70261CA1" w14:textId="77777777" w:rsidTr="00D674F9">
        <w:tc>
          <w:tcPr>
            <w:tcW w:w="0" w:type="auto"/>
          </w:tcPr>
          <w:p w14:paraId="4697A33E"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93</w:t>
            </w:r>
          </w:p>
        </w:tc>
        <w:tc>
          <w:tcPr>
            <w:tcW w:w="0" w:type="auto"/>
          </w:tcPr>
          <w:p w14:paraId="425E496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57</w:t>
            </w:r>
          </w:p>
        </w:tc>
        <w:tc>
          <w:tcPr>
            <w:tcW w:w="0" w:type="auto"/>
          </w:tcPr>
          <w:p w14:paraId="3631EF7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79</w:t>
            </w:r>
          </w:p>
        </w:tc>
        <w:tc>
          <w:tcPr>
            <w:tcW w:w="0" w:type="auto"/>
          </w:tcPr>
          <w:p w14:paraId="34BDAC2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6B817BC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6175681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2,35</w:t>
            </w:r>
          </w:p>
        </w:tc>
      </w:tr>
      <w:tr w:rsidR="00D674F9" w:rsidRPr="007E08C0" w14:paraId="782F5BC0" w14:textId="77777777" w:rsidTr="00D674F9">
        <w:tc>
          <w:tcPr>
            <w:tcW w:w="0" w:type="auto"/>
          </w:tcPr>
          <w:p w14:paraId="01253F22"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94</w:t>
            </w:r>
          </w:p>
        </w:tc>
        <w:tc>
          <w:tcPr>
            <w:tcW w:w="0" w:type="auto"/>
          </w:tcPr>
          <w:p w14:paraId="0CF3AB6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w:t>
            </w:r>
          </w:p>
        </w:tc>
        <w:tc>
          <w:tcPr>
            <w:tcW w:w="0" w:type="auto"/>
          </w:tcPr>
          <w:p w14:paraId="7B0292A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77</w:t>
            </w:r>
          </w:p>
        </w:tc>
        <w:tc>
          <w:tcPr>
            <w:tcW w:w="0" w:type="auto"/>
          </w:tcPr>
          <w:p w14:paraId="2CC059D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6A44188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516DB11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2,35</w:t>
            </w:r>
          </w:p>
        </w:tc>
      </w:tr>
      <w:tr w:rsidR="00D674F9" w:rsidRPr="007E08C0" w14:paraId="12E84791" w14:textId="77777777" w:rsidTr="00D674F9">
        <w:tc>
          <w:tcPr>
            <w:tcW w:w="0" w:type="auto"/>
          </w:tcPr>
          <w:p w14:paraId="4BDFCEE2"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95</w:t>
            </w:r>
          </w:p>
        </w:tc>
        <w:tc>
          <w:tcPr>
            <w:tcW w:w="0" w:type="auto"/>
          </w:tcPr>
          <w:p w14:paraId="641090C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79</w:t>
            </w:r>
          </w:p>
        </w:tc>
        <w:tc>
          <w:tcPr>
            <w:tcW w:w="0" w:type="auto"/>
          </w:tcPr>
          <w:p w14:paraId="6A8F634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78</w:t>
            </w:r>
          </w:p>
        </w:tc>
        <w:tc>
          <w:tcPr>
            <w:tcW w:w="0" w:type="auto"/>
          </w:tcPr>
          <w:p w14:paraId="19E1A3F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005B3104"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45741F7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2,35</w:t>
            </w:r>
          </w:p>
        </w:tc>
      </w:tr>
      <w:tr w:rsidR="00D674F9" w:rsidRPr="007E08C0" w14:paraId="42186DCD" w14:textId="77777777" w:rsidTr="00D674F9">
        <w:tc>
          <w:tcPr>
            <w:tcW w:w="0" w:type="auto"/>
          </w:tcPr>
          <w:p w14:paraId="740E4909"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96</w:t>
            </w:r>
          </w:p>
        </w:tc>
        <w:tc>
          <w:tcPr>
            <w:tcW w:w="0" w:type="auto"/>
          </w:tcPr>
          <w:p w14:paraId="6314C36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w:t>
            </w:r>
          </w:p>
        </w:tc>
        <w:tc>
          <w:tcPr>
            <w:tcW w:w="0" w:type="auto"/>
          </w:tcPr>
          <w:p w14:paraId="2E99E85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77</w:t>
            </w:r>
          </w:p>
        </w:tc>
        <w:tc>
          <w:tcPr>
            <w:tcW w:w="0" w:type="auto"/>
          </w:tcPr>
          <w:p w14:paraId="61723C59"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768202C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74B0EA4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2,35</w:t>
            </w:r>
          </w:p>
        </w:tc>
      </w:tr>
      <w:tr w:rsidR="00D674F9" w:rsidRPr="007E08C0" w14:paraId="4AD7A027" w14:textId="77777777" w:rsidTr="00D674F9">
        <w:tc>
          <w:tcPr>
            <w:tcW w:w="0" w:type="auto"/>
          </w:tcPr>
          <w:p w14:paraId="3E391A61"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97</w:t>
            </w:r>
          </w:p>
        </w:tc>
        <w:tc>
          <w:tcPr>
            <w:tcW w:w="0" w:type="auto"/>
          </w:tcPr>
          <w:p w14:paraId="2FB5CAF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w:t>
            </w:r>
          </w:p>
        </w:tc>
        <w:tc>
          <w:tcPr>
            <w:tcW w:w="0" w:type="auto"/>
          </w:tcPr>
          <w:p w14:paraId="6C38236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81</w:t>
            </w:r>
          </w:p>
        </w:tc>
        <w:tc>
          <w:tcPr>
            <w:tcW w:w="0" w:type="auto"/>
          </w:tcPr>
          <w:p w14:paraId="40B2C65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256FB99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4A30BD3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2,35</w:t>
            </w:r>
          </w:p>
        </w:tc>
      </w:tr>
      <w:tr w:rsidR="00D674F9" w:rsidRPr="007E08C0" w14:paraId="49E0E296" w14:textId="77777777" w:rsidTr="00D674F9">
        <w:tc>
          <w:tcPr>
            <w:tcW w:w="0" w:type="auto"/>
          </w:tcPr>
          <w:p w14:paraId="4D27C259"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98</w:t>
            </w:r>
          </w:p>
        </w:tc>
        <w:tc>
          <w:tcPr>
            <w:tcW w:w="0" w:type="auto"/>
          </w:tcPr>
          <w:p w14:paraId="0957A36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82</w:t>
            </w:r>
          </w:p>
        </w:tc>
        <w:tc>
          <w:tcPr>
            <w:tcW w:w="0" w:type="auto"/>
          </w:tcPr>
          <w:p w14:paraId="0225774D"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78</w:t>
            </w:r>
          </w:p>
        </w:tc>
        <w:tc>
          <w:tcPr>
            <w:tcW w:w="0" w:type="auto"/>
          </w:tcPr>
          <w:p w14:paraId="725E6B42"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2B45BC3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2D52505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2,35</w:t>
            </w:r>
          </w:p>
        </w:tc>
      </w:tr>
      <w:tr w:rsidR="00D674F9" w:rsidRPr="007E08C0" w14:paraId="56C037EE" w14:textId="77777777" w:rsidTr="00D674F9">
        <w:tc>
          <w:tcPr>
            <w:tcW w:w="0" w:type="auto"/>
          </w:tcPr>
          <w:p w14:paraId="53616B2F"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99</w:t>
            </w:r>
          </w:p>
        </w:tc>
        <w:tc>
          <w:tcPr>
            <w:tcW w:w="0" w:type="auto"/>
          </w:tcPr>
          <w:p w14:paraId="5B59C9F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w:t>
            </w:r>
          </w:p>
        </w:tc>
        <w:tc>
          <w:tcPr>
            <w:tcW w:w="0" w:type="auto"/>
          </w:tcPr>
          <w:p w14:paraId="1EA68F3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79</w:t>
            </w:r>
          </w:p>
        </w:tc>
        <w:tc>
          <w:tcPr>
            <w:tcW w:w="0" w:type="auto"/>
          </w:tcPr>
          <w:p w14:paraId="76D0A2B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3D003F98"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4D948BB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1,23</w:t>
            </w:r>
          </w:p>
        </w:tc>
      </w:tr>
      <w:tr w:rsidR="00D674F9" w:rsidRPr="007E08C0" w14:paraId="7719093C" w14:textId="77777777" w:rsidTr="00D674F9">
        <w:tc>
          <w:tcPr>
            <w:tcW w:w="0" w:type="auto"/>
          </w:tcPr>
          <w:p w14:paraId="272E8080"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130</w:t>
            </w:r>
          </w:p>
        </w:tc>
        <w:tc>
          <w:tcPr>
            <w:tcW w:w="0" w:type="auto"/>
          </w:tcPr>
          <w:p w14:paraId="3E047C93"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74</w:t>
            </w:r>
          </w:p>
        </w:tc>
        <w:tc>
          <w:tcPr>
            <w:tcW w:w="0" w:type="auto"/>
          </w:tcPr>
          <w:p w14:paraId="4D2BF79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81</w:t>
            </w:r>
          </w:p>
        </w:tc>
        <w:tc>
          <w:tcPr>
            <w:tcW w:w="0" w:type="auto"/>
          </w:tcPr>
          <w:p w14:paraId="2AC5E35A"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04AFAD78"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629E89C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2,35</w:t>
            </w:r>
          </w:p>
        </w:tc>
      </w:tr>
      <w:tr w:rsidR="00D674F9" w:rsidRPr="007E08C0" w14:paraId="63282D18" w14:textId="77777777" w:rsidTr="00D674F9">
        <w:tc>
          <w:tcPr>
            <w:tcW w:w="0" w:type="auto"/>
          </w:tcPr>
          <w:p w14:paraId="1684307F"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131</w:t>
            </w:r>
          </w:p>
        </w:tc>
        <w:tc>
          <w:tcPr>
            <w:tcW w:w="0" w:type="auto"/>
          </w:tcPr>
          <w:p w14:paraId="6845289D"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78</w:t>
            </w:r>
          </w:p>
        </w:tc>
        <w:tc>
          <w:tcPr>
            <w:tcW w:w="0" w:type="auto"/>
          </w:tcPr>
          <w:p w14:paraId="4033FCE1"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64</w:t>
            </w:r>
          </w:p>
        </w:tc>
        <w:tc>
          <w:tcPr>
            <w:tcW w:w="0" w:type="auto"/>
          </w:tcPr>
          <w:p w14:paraId="2579288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3414358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06576E1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2,35</w:t>
            </w:r>
          </w:p>
        </w:tc>
      </w:tr>
      <w:tr w:rsidR="00D674F9" w:rsidRPr="007E08C0" w14:paraId="6CD8FBA3" w14:textId="77777777" w:rsidTr="00D674F9">
        <w:tc>
          <w:tcPr>
            <w:tcW w:w="0" w:type="auto"/>
          </w:tcPr>
          <w:p w14:paraId="1756D467"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132</w:t>
            </w:r>
          </w:p>
        </w:tc>
        <w:tc>
          <w:tcPr>
            <w:tcW w:w="0" w:type="auto"/>
          </w:tcPr>
          <w:p w14:paraId="791F2F5C"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w:t>
            </w:r>
          </w:p>
        </w:tc>
        <w:tc>
          <w:tcPr>
            <w:tcW w:w="0" w:type="auto"/>
          </w:tcPr>
          <w:p w14:paraId="3C68C240"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65</w:t>
            </w:r>
          </w:p>
        </w:tc>
        <w:tc>
          <w:tcPr>
            <w:tcW w:w="0" w:type="auto"/>
          </w:tcPr>
          <w:p w14:paraId="19F0E566"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499D2CD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2DCEAD3E"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2,35</w:t>
            </w:r>
          </w:p>
        </w:tc>
      </w:tr>
      <w:tr w:rsidR="00D674F9" w:rsidRPr="007E08C0" w14:paraId="5B6A62B5" w14:textId="77777777" w:rsidTr="00D674F9">
        <w:tc>
          <w:tcPr>
            <w:tcW w:w="0" w:type="auto"/>
          </w:tcPr>
          <w:p w14:paraId="5B3A8D6E" w14:textId="77777777" w:rsidR="00D674F9" w:rsidRPr="007E08C0" w:rsidRDefault="00D674F9"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133</w:t>
            </w:r>
          </w:p>
        </w:tc>
        <w:tc>
          <w:tcPr>
            <w:tcW w:w="0" w:type="auto"/>
          </w:tcPr>
          <w:p w14:paraId="7050A07B"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75</w:t>
            </w:r>
          </w:p>
        </w:tc>
        <w:tc>
          <w:tcPr>
            <w:tcW w:w="0" w:type="auto"/>
          </w:tcPr>
          <w:p w14:paraId="6029819F"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82</w:t>
            </w:r>
          </w:p>
        </w:tc>
        <w:tc>
          <w:tcPr>
            <w:tcW w:w="0" w:type="auto"/>
          </w:tcPr>
          <w:p w14:paraId="335EA307"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50A11D7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i/>
                <w:iCs/>
                <w:sz w:val="18"/>
                <w:szCs w:val="18"/>
                <w:lang w:val="en-US"/>
              </w:rPr>
            </w:pPr>
            <w:r w:rsidRPr="007E08C0">
              <w:rPr>
                <w:rFonts w:asciiTheme="minorBidi" w:hAnsiTheme="minorBidi" w:cstheme="minorBidi"/>
                <w:i/>
                <w:iCs/>
                <w:sz w:val="18"/>
                <w:szCs w:val="18"/>
                <w:lang w:val="en-US"/>
              </w:rPr>
              <w:t>S 235</w:t>
            </w:r>
          </w:p>
        </w:tc>
        <w:tc>
          <w:tcPr>
            <w:tcW w:w="0" w:type="auto"/>
          </w:tcPr>
          <w:p w14:paraId="4FF3EA25" w14:textId="77777777" w:rsidR="00D674F9" w:rsidRPr="007E08C0" w:rsidRDefault="00D674F9"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2,35</w:t>
            </w:r>
          </w:p>
        </w:tc>
      </w:tr>
    </w:tbl>
    <w:p w14:paraId="52702DCD" w14:textId="77777777" w:rsidR="0068380F" w:rsidRPr="007E08C0" w:rsidRDefault="0068380F" w:rsidP="007E08C0">
      <w:pPr>
        <w:widowControl w:val="0"/>
        <w:autoSpaceDE w:val="0"/>
        <w:autoSpaceDN w:val="0"/>
        <w:adjustRightInd w:val="0"/>
        <w:spacing w:line="360" w:lineRule="auto"/>
        <w:rPr>
          <w:rFonts w:ascii="Arial" w:hAnsi="Arial" w:cs="Arial"/>
          <w:b/>
          <w:bCs/>
          <w:color w:val="000000"/>
          <w:sz w:val="18"/>
          <w:szCs w:val="18"/>
        </w:rPr>
      </w:pPr>
    </w:p>
    <w:p w14:paraId="6FD8EA4C" w14:textId="21AB9E46" w:rsidR="00A226EC" w:rsidRPr="007E08C0" w:rsidRDefault="00A226EC" w:rsidP="007E08C0">
      <w:pPr>
        <w:widowControl w:val="0"/>
        <w:autoSpaceDE w:val="0"/>
        <w:autoSpaceDN w:val="0"/>
        <w:adjustRightInd w:val="0"/>
        <w:spacing w:line="360" w:lineRule="auto"/>
        <w:rPr>
          <w:rFonts w:ascii="Arial" w:hAnsi="Arial" w:cs="Arial"/>
          <w:b/>
          <w:bCs/>
          <w:color w:val="000000"/>
          <w:sz w:val="18"/>
          <w:szCs w:val="18"/>
        </w:rPr>
      </w:pPr>
      <w:bookmarkStart w:id="71" w:name="_RobToc5"/>
      <w:bookmarkEnd w:id="70"/>
      <w:r w:rsidRPr="007E08C0">
        <w:rPr>
          <w:rFonts w:ascii="Arial" w:hAnsi="Arial" w:cs="Arial"/>
          <w:b/>
          <w:bCs/>
          <w:color w:val="000000"/>
          <w:sz w:val="18"/>
          <w:szCs w:val="18"/>
        </w:rPr>
        <w:t>Obciążenia</w:t>
      </w:r>
    </w:p>
    <w:bookmarkEnd w:id="71"/>
    <w:p w14:paraId="2C8F4ED2" w14:textId="77777777" w:rsidR="00A226EC" w:rsidRPr="007E08C0" w:rsidRDefault="00A226EC"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 </w:t>
      </w:r>
      <w:proofErr w:type="spellStart"/>
      <w:r w:rsidRPr="007E08C0">
        <w:rPr>
          <w:rFonts w:asciiTheme="minorBidi" w:hAnsiTheme="minorBidi" w:cstheme="minorBidi"/>
          <w:sz w:val="18"/>
          <w:szCs w:val="18"/>
          <w:lang w:val="en-US"/>
        </w:rPr>
        <w:t>Przypadki</w:t>
      </w:r>
      <w:proofErr w:type="spellEnd"/>
      <w:r w:rsidRPr="007E08C0">
        <w:rPr>
          <w:rFonts w:asciiTheme="minorBidi" w:hAnsiTheme="minorBidi" w:cstheme="minorBidi"/>
          <w:sz w:val="18"/>
          <w:szCs w:val="18"/>
          <w:lang w:val="en-US"/>
        </w:rPr>
        <w:t xml:space="preserve">:  1do6 13do32  </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4" w:type="dxa"/>
          <w:right w:w="144" w:type="dxa"/>
        </w:tblCellMar>
        <w:tblLook w:val="0000" w:firstRow="0" w:lastRow="0" w:firstColumn="0" w:lastColumn="0" w:noHBand="0" w:noVBand="0"/>
      </w:tblPr>
      <w:tblGrid>
        <w:gridCol w:w="1118"/>
        <w:gridCol w:w="1232"/>
        <w:gridCol w:w="1206"/>
        <w:gridCol w:w="4650"/>
      </w:tblGrid>
      <w:tr w:rsidR="00D674F9" w:rsidRPr="007E08C0" w14:paraId="5D0B654D" w14:textId="77777777" w:rsidTr="00D674F9">
        <w:tc>
          <w:tcPr>
            <w:tcW w:w="0" w:type="auto"/>
          </w:tcPr>
          <w:p w14:paraId="66BC8095" w14:textId="77777777" w:rsidR="00D674F9" w:rsidRPr="007E08C0" w:rsidRDefault="00D674F9" w:rsidP="007E08C0">
            <w:pPr>
              <w:widowControl w:val="0"/>
              <w:autoSpaceDE w:val="0"/>
              <w:autoSpaceDN w:val="0"/>
              <w:adjustRightInd w:val="0"/>
              <w:spacing w:line="360" w:lineRule="auto"/>
              <w:jc w:val="center"/>
              <w:rPr>
                <w:b/>
                <w:bCs/>
                <w:sz w:val="18"/>
                <w:szCs w:val="18"/>
                <w:lang w:val="en-US"/>
              </w:rPr>
            </w:pPr>
          </w:p>
          <w:p w14:paraId="689DCE1C" w14:textId="77777777" w:rsidR="00D674F9" w:rsidRPr="007E08C0" w:rsidRDefault="00D674F9" w:rsidP="007E08C0">
            <w:pPr>
              <w:widowControl w:val="0"/>
              <w:autoSpaceDE w:val="0"/>
              <w:autoSpaceDN w:val="0"/>
              <w:adjustRightInd w:val="0"/>
              <w:spacing w:line="360" w:lineRule="auto"/>
              <w:jc w:val="center"/>
              <w:rPr>
                <w:b/>
                <w:bCs/>
                <w:sz w:val="18"/>
                <w:szCs w:val="18"/>
                <w:lang w:val="en-US"/>
              </w:rPr>
            </w:pPr>
            <w:proofErr w:type="spellStart"/>
            <w:r w:rsidRPr="007E08C0">
              <w:rPr>
                <w:b/>
                <w:bCs/>
                <w:sz w:val="18"/>
                <w:szCs w:val="18"/>
                <w:lang w:val="en-US"/>
              </w:rPr>
              <w:t>Przypadek</w:t>
            </w:r>
            <w:proofErr w:type="spellEnd"/>
          </w:p>
          <w:p w14:paraId="08F8FD4A" w14:textId="77777777" w:rsidR="00D674F9" w:rsidRPr="007E08C0" w:rsidRDefault="00D674F9" w:rsidP="007E08C0">
            <w:pPr>
              <w:widowControl w:val="0"/>
              <w:autoSpaceDE w:val="0"/>
              <w:autoSpaceDN w:val="0"/>
              <w:adjustRightInd w:val="0"/>
              <w:spacing w:line="360" w:lineRule="auto"/>
              <w:jc w:val="center"/>
              <w:rPr>
                <w:b/>
                <w:bCs/>
                <w:sz w:val="18"/>
                <w:szCs w:val="18"/>
                <w:lang w:val="en-US"/>
              </w:rPr>
            </w:pPr>
          </w:p>
        </w:tc>
        <w:tc>
          <w:tcPr>
            <w:tcW w:w="0" w:type="auto"/>
          </w:tcPr>
          <w:p w14:paraId="5319AFB0" w14:textId="77777777" w:rsidR="00D674F9" w:rsidRPr="007E08C0" w:rsidRDefault="00D674F9" w:rsidP="007E08C0">
            <w:pPr>
              <w:widowControl w:val="0"/>
              <w:autoSpaceDE w:val="0"/>
              <w:autoSpaceDN w:val="0"/>
              <w:adjustRightInd w:val="0"/>
              <w:spacing w:line="360" w:lineRule="auto"/>
              <w:jc w:val="center"/>
              <w:rPr>
                <w:b/>
                <w:bCs/>
                <w:sz w:val="18"/>
                <w:szCs w:val="18"/>
                <w:lang w:val="en-US"/>
              </w:rPr>
            </w:pPr>
          </w:p>
          <w:p w14:paraId="1B75C86F" w14:textId="77777777" w:rsidR="00D674F9" w:rsidRPr="007E08C0" w:rsidRDefault="00D674F9" w:rsidP="007E08C0">
            <w:pPr>
              <w:widowControl w:val="0"/>
              <w:autoSpaceDE w:val="0"/>
              <w:autoSpaceDN w:val="0"/>
              <w:adjustRightInd w:val="0"/>
              <w:spacing w:line="360" w:lineRule="auto"/>
              <w:jc w:val="center"/>
              <w:rPr>
                <w:b/>
                <w:bCs/>
                <w:sz w:val="18"/>
                <w:szCs w:val="18"/>
                <w:lang w:val="en-US"/>
              </w:rPr>
            </w:pPr>
            <w:proofErr w:type="spellStart"/>
            <w:r w:rsidRPr="007E08C0">
              <w:rPr>
                <w:b/>
                <w:bCs/>
                <w:sz w:val="18"/>
                <w:szCs w:val="18"/>
                <w:lang w:val="en-US"/>
              </w:rPr>
              <w:t>Typ</w:t>
            </w:r>
            <w:proofErr w:type="spellEnd"/>
            <w:r w:rsidRPr="007E08C0">
              <w:rPr>
                <w:b/>
                <w:bCs/>
                <w:sz w:val="18"/>
                <w:szCs w:val="18"/>
                <w:lang w:val="en-US"/>
              </w:rPr>
              <w:t xml:space="preserve"> </w:t>
            </w:r>
            <w:proofErr w:type="spellStart"/>
            <w:r w:rsidRPr="007E08C0">
              <w:rPr>
                <w:b/>
                <w:bCs/>
                <w:sz w:val="18"/>
                <w:szCs w:val="18"/>
                <w:lang w:val="en-US"/>
              </w:rPr>
              <w:t>obciążenia</w:t>
            </w:r>
            <w:proofErr w:type="spellEnd"/>
          </w:p>
          <w:p w14:paraId="10970778" w14:textId="77777777" w:rsidR="00D674F9" w:rsidRPr="007E08C0" w:rsidRDefault="00D674F9" w:rsidP="007E08C0">
            <w:pPr>
              <w:widowControl w:val="0"/>
              <w:autoSpaceDE w:val="0"/>
              <w:autoSpaceDN w:val="0"/>
              <w:adjustRightInd w:val="0"/>
              <w:spacing w:line="360" w:lineRule="auto"/>
              <w:jc w:val="center"/>
              <w:rPr>
                <w:b/>
                <w:bCs/>
                <w:sz w:val="18"/>
                <w:szCs w:val="18"/>
                <w:lang w:val="en-US"/>
              </w:rPr>
            </w:pPr>
          </w:p>
        </w:tc>
        <w:tc>
          <w:tcPr>
            <w:tcW w:w="0" w:type="auto"/>
          </w:tcPr>
          <w:p w14:paraId="0D064277" w14:textId="77777777" w:rsidR="00D674F9" w:rsidRPr="007E08C0" w:rsidRDefault="00D674F9" w:rsidP="007E08C0">
            <w:pPr>
              <w:widowControl w:val="0"/>
              <w:autoSpaceDE w:val="0"/>
              <w:autoSpaceDN w:val="0"/>
              <w:adjustRightInd w:val="0"/>
              <w:spacing w:line="360" w:lineRule="auto"/>
              <w:jc w:val="center"/>
              <w:rPr>
                <w:b/>
                <w:bCs/>
                <w:sz w:val="18"/>
                <w:szCs w:val="18"/>
                <w:lang w:val="en-US"/>
              </w:rPr>
            </w:pPr>
          </w:p>
          <w:p w14:paraId="443087BA" w14:textId="77777777" w:rsidR="00D674F9" w:rsidRPr="007E08C0" w:rsidRDefault="00D674F9" w:rsidP="007E08C0">
            <w:pPr>
              <w:widowControl w:val="0"/>
              <w:autoSpaceDE w:val="0"/>
              <w:autoSpaceDN w:val="0"/>
              <w:adjustRightInd w:val="0"/>
              <w:spacing w:line="360" w:lineRule="auto"/>
              <w:jc w:val="center"/>
              <w:rPr>
                <w:b/>
                <w:bCs/>
                <w:sz w:val="18"/>
                <w:szCs w:val="18"/>
                <w:lang w:val="en-US"/>
              </w:rPr>
            </w:pPr>
            <w:r w:rsidRPr="007E08C0">
              <w:rPr>
                <w:b/>
                <w:bCs/>
                <w:sz w:val="18"/>
                <w:szCs w:val="18"/>
                <w:lang w:val="en-US"/>
              </w:rPr>
              <w:t>Lista</w:t>
            </w:r>
          </w:p>
          <w:p w14:paraId="14D3C2C4" w14:textId="77777777" w:rsidR="00D674F9" w:rsidRPr="007E08C0" w:rsidRDefault="00D674F9" w:rsidP="007E08C0">
            <w:pPr>
              <w:widowControl w:val="0"/>
              <w:autoSpaceDE w:val="0"/>
              <w:autoSpaceDN w:val="0"/>
              <w:adjustRightInd w:val="0"/>
              <w:spacing w:line="360" w:lineRule="auto"/>
              <w:jc w:val="center"/>
              <w:rPr>
                <w:b/>
                <w:bCs/>
                <w:sz w:val="18"/>
                <w:szCs w:val="18"/>
                <w:lang w:val="en-US"/>
              </w:rPr>
            </w:pPr>
          </w:p>
        </w:tc>
        <w:tc>
          <w:tcPr>
            <w:tcW w:w="0" w:type="auto"/>
          </w:tcPr>
          <w:p w14:paraId="1AE384AA" w14:textId="77777777" w:rsidR="00D674F9" w:rsidRPr="007E08C0" w:rsidRDefault="00D674F9" w:rsidP="007E08C0">
            <w:pPr>
              <w:widowControl w:val="0"/>
              <w:autoSpaceDE w:val="0"/>
              <w:autoSpaceDN w:val="0"/>
              <w:adjustRightInd w:val="0"/>
              <w:spacing w:line="360" w:lineRule="auto"/>
              <w:jc w:val="center"/>
              <w:rPr>
                <w:b/>
                <w:bCs/>
                <w:sz w:val="18"/>
                <w:szCs w:val="18"/>
                <w:lang w:val="en-US"/>
              </w:rPr>
            </w:pPr>
          </w:p>
          <w:p w14:paraId="25652EB9" w14:textId="77777777" w:rsidR="00D674F9" w:rsidRPr="007E08C0" w:rsidRDefault="00D674F9" w:rsidP="007E08C0">
            <w:pPr>
              <w:widowControl w:val="0"/>
              <w:autoSpaceDE w:val="0"/>
              <w:autoSpaceDN w:val="0"/>
              <w:adjustRightInd w:val="0"/>
              <w:spacing w:line="360" w:lineRule="auto"/>
              <w:jc w:val="center"/>
              <w:rPr>
                <w:b/>
                <w:bCs/>
                <w:sz w:val="18"/>
                <w:szCs w:val="18"/>
                <w:lang w:val="en-US"/>
              </w:rPr>
            </w:pPr>
            <w:proofErr w:type="spellStart"/>
            <w:r w:rsidRPr="007E08C0">
              <w:rPr>
                <w:b/>
                <w:bCs/>
                <w:sz w:val="18"/>
                <w:szCs w:val="18"/>
                <w:lang w:val="en-US"/>
              </w:rPr>
              <w:t>Wartość</w:t>
            </w:r>
            <w:proofErr w:type="spellEnd"/>
            <w:r w:rsidRPr="007E08C0">
              <w:rPr>
                <w:b/>
                <w:bCs/>
                <w:sz w:val="18"/>
                <w:szCs w:val="18"/>
                <w:lang w:val="en-US"/>
              </w:rPr>
              <w:t xml:space="preserve"> </w:t>
            </w:r>
            <w:proofErr w:type="spellStart"/>
            <w:r w:rsidRPr="007E08C0">
              <w:rPr>
                <w:b/>
                <w:bCs/>
                <w:sz w:val="18"/>
                <w:szCs w:val="18"/>
                <w:lang w:val="en-US"/>
              </w:rPr>
              <w:t>obciążenia</w:t>
            </w:r>
            <w:proofErr w:type="spellEnd"/>
          </w:p>
          <w:p w14:paraId="35BE3531" w14:textId="77777777" w:rsidR="00D674F9" w:rsidRPr="007E08C0" w:rsidRDefault="00D674F9" w:rsidP="007E08C0">
            <w:pPr>
              <w:widowControl w:val="0"/>
              <w:autoSpaceDE w:val="0"/>
              <w:autoSpaceDN w:val="0"/>
              <w:adjustRightInd w:val="0"/>
              <w:spacing w:line="360" w:lineRule="auto"/>
              <w:jc w:val="center"/>
              <w:rPr>
                <w:b/>
                <w:bCs/>
                <w:sz w:val="18"/>
                <w:szCs w:val="18"/>
                <w:lang w:val="en-US"/>
              </w:rPr>
            </w:pPr>
          </w:p>
        </w:tc>
      </w:tr>
      <w:tr w:rsidR="00D674F9" w:rsidRPr="007E08C0" w14:paraId="39DFBEA4" w14:textId="77777777" w:rsidTr="00D674F9">
        <w:tc>
          <w:tcPr>
            <w:tcW w:w="0" w:type="auto"/>
          </w:tcPr>
          <w:p w14:paraId="66DB0319"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1</w:t>
            </w:r>
          </w:p>
        </w:tc>
        <w:tc>
          <w:tcPr>
            <w:tcW w:w="0" w:type="auto"/>
          </w:tcPr>
          <w:p w14:paraId="7B12D4B5" w14:textId="77777777" w:rsidR="00D674F9" w:rsidRPr="007E08C0" w:rsidRDefault="00D674F9" w:rsidP="007E08C0">
            <w:pPr>
              <w:widowControl w:val="0"/>
              <w:autoSpaceDE w:val="0"/>
              <w:autoSpaceDN w:val="0"/>
              <w:adjustRightInd w:val="0"/>
              <w:spacing w:line="360" w:lineRule="auto"/>
              <w:rPr>
                <w:sz w:val="18"/>
                <w:szCs w:val="18"/>
                <w:lang w:val="en-US"/>
              </w:rPr>
            </w:pPr>
            <w:proofErr w:type="spellStart"/>
            <w:r w:rsidRPr="007E08C0">
              <w:rPr>
                <w:sz w:val="18"/>
                <w:szCs w:val="18"/>
                <w:lang w:val="en-US"/>
              </w:rPr>
              <w:t>ciężar</w:t>
            </w:r>
            <w:proofErr w:type="spellEnd"/>
            <w:r w:rsidRPr="007E08C0">
              <w:rPr>
                <w:sz w:val="18"/>
                <w:szCs w:val="18"/>
                <w:lang w:val="en-US"/>
              </w:rPr>
              <w:t xml:space="preserve"> </w:t>
            </w:r>
            <w:proofErr w:type="spellStart"/>
            <w:r w:rsidRPr="007E08C0">
              <w:rPr>
                <w:sz w:val="18"/>
                <w:szCs w:val="18"/>
                <w:lang w:val="en-US"/>
              </w:rPr>
              <w:t>własny</w:t>
            </w:r>
            <w:proofErr w:type="spellEnd"/>
          </w:p>
        </w:tc>
        <w:tc>
          <w:tcPr>
            <w:tcW w:w="0" w:type="auto"/>
          </w:tcPr>
          <w:p w14:paraId="1C7722E9"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1do86 88do99 130do133</w:t>
            </w:r>
          </w:p>
        </w:tc>
        <w:tc>
          <w:tcPr>
            <w:tcW w:w="0" w:type="auto"/>
          </w:tcPr>
          <w:p w14:paraId="21830190" w14:textId="77777777" w:rsidR="00D674F9" w:rsidRPr="007E08C0" w:rsidRDefault="00D674F9" w:rsidP="007E08C0">
            <w:pPr>
              <w:widowControl w:val="0"/>
              <w:autoSpaceDE w:val="0"/>
              <w:autoSpaceDN w:val="0"/>
              <w:adjustRightInd w:val="0"/>
              <w:spacing w:line="360" w:lineRule="auto"/>
              <w:rPr>
                <w:sz w:val="18"/>
                <w:szCs w:val="18"/>
                <w:lang w:val="en-US"/>
              </w:rPr>
            </w:pPr>
            <w:r w:rsidRPr="007E08C0">
              <w:rPr>
                <w:sz w:val="18"/>
                <w:szCs w:val="18"/>
                <w:lang w:val="en-US"/>
              </w:rPr>
              <w:t xml:space="preserve">PZ Minus </w:t>
            </w:r>
            <w:proofErr w:type="spellStart"/>
            <w:r w:rsidRPr="007E08C0">
              <w:rPr>
                <w:sz w:val="18"/>
                <w:szCs w:val="18"/>
                <w:lang w:val="en-US"/>
              </w:rPr>
              <w:t>Wsp</w:t>
            </w:r>
            <w:proofErr w:type="spellEnd"/>
            <w:r w:rsidRPr="007E08C0">
              <w:rPr>
                <w:sz w:val="18"/>
                <w:szCs w:val="18"/>
                <w:lang w:val="en-US"/>
              </w:rPr>
              <w:t>=1,00</w:t>
            </w:r>
          </w:p>
        </w:tc>
      </w:tr>
      <w:tr w:rsidR="00D674F9" w:rsidRPr="007E08C0" w14:paraId="7C773542" w14:textId="77777777" w:rsidTr="00D674F9">
        <w:tc>
          <w:tcPr>
            <w:tcW w:w="0" w:type="auto"/>
          </w:tcPr>
          <w:p w14:paraId="64B0C5C1"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1</w:t>
            </w:r>
          </w:p>
        </w:tc>
        <w:tc>
          <w:tcPr>
            <w:tcW w:w="0" w:type="auto"/>
          </w:tcPr>
          <w:p w14:paraId="6C9F597F" w14:textId="77777777" w:rsidR="00D674F9" w:rsidRPr="007E08C0" w:rsidRDefault="00D674F9" w:rsidP="007E08C0">
            <w:pPr>
              <w:widowControl w:val="0"/>
              <w:autoSpaceDE w:val="0"/>
              <w:autoSpaceDN w:val="0"/>
              <w:adjustRightInd w:val="0"/>
              <w:spacing w:line="360" w:lineRule="auto"/>
              <w:rPr>
                <w:sz w:val="18"/>
                <w:szCs w:val="18"/>
                <w:lang w:val="en-US"/>
              </w:rPr>
            </w:pPr>
            <w:r w:rsidRPr="007E08C0">
              <w:rPr>
                <w:sz w:val="18"/>
                <w:szCs w:val="18"/>
                <w:lang w:val="en-US"/>
              </w:rPr>
              <w:t xml:space="preserve">(ES) </w:t>
            </w:r>
            <w:proofErr w:type="spellStart"/>
            <w:r w:rsidRPr="007E08C0">
              <w:rPr>
                <w:sz w:val="18"/>
                <w:szCs w:val="18"/>
                <w:lang w:val="en-US"/>
              </w:rPr>
              <w:t>jednorodne</w:t>
            </w:r>
            <w:proofErr w:type="spellEnd"/>
          </w:p>
        </w:tc>
        <w:tc>
          <w:tcPr>
            <w:tcW w:w="0" w:type="auto"/>
          </w:tcPr>
          <w:p w14:paraId="38395BEB"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18 61</w:t>
            </w:r>
          </w:p>
        </w:tc>
        <w:tc>
          <w:tcPr>
            <w:tcW w:w="0" w:type="auto"/>
          </w:tcPr>
          <w:p w14:paraId="0B8806BD" w14:textId="77777777" w:rsidR="00D674F9" w:rsidRPr="007E08C0" w:rsidRDefault="00D674F9" w:rsidP="007E08C0">
            <w:pPr>
              <w:widowControl w:val="0"/>
              <w:autoSpaceDE w:val="0"/>
              <w:autoSpaceDN w:val="0"/>
              <w:adjustRightInd w:val="0"/>
              <w:spacing w:line="360" w:lineRule="auto"/>
              <w:rPr>
                <w:sz w:val="18"/>
                <w:szCs w:val="18"/>
                <w:lang w:val="en-US"/>
              </w:rPr>
            </w:pPr>
            <w:r w:rsidRPr="007E08C0">
              <w:rPr>
                <w:sz w:val="18"/>
                <w:szCs w:val="18"/>
                <w:lang w:val="en-US"/>
              </w:rPr>
              <w:t>PZ=-0,30(</w:t>
            </w:r>
            <w:proofErr w:type="spellStart"/>
            <w:r w:rsidRPr="007E08C0">
              <w:rPr>
                <w:sz w:val="18"/>
                <w:szCs w:val="18"/>
                <w:lang w:val="en-US"/>
              </w:rPr>
              <w:t>kN</w:t>
            </w:r>
            <w:proofErr w:type="spellEnd"/>
            <w:r w:rsidRPr="007E08C0">
              <w:rPr>
                <w:sz w:val="18"/>
                <w:szCs w:val="18"/>
                <w:lang w:val="en-US"/>
              </w:rPr>
              <w:t>/m2)</w:t>
            </w:r>
          </w:p>
        </w:tc>
      </w:tr>
      <w:tr w:rsidR="00D674F9" w:rsidRPr="007E08C0" w14:paraId="64DAA959" w14:textId="77777777" w:rsidTr="00D674F9">
        <w:tc>
          <w:tcPr>
            <w:tcW w:w="0" w:type="auto"/>
          </w:tcPr>
          <w:p w14:paraId="1C2787CB"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2</w:t>
            </w:r>
          </w:p>
        </w:tc>
        <w:tc>
          <w:tcPr>
            <w:tcW w:w="0" w:type="auto"/>
          </w:tcPr>
          <w:p w14:paraId="33912B32" w14:textId="77777777" w:rsidR="00D674F9" w:rsidRPr="007E08C0" w:rsidRDefault="00D674F9" w:rsidP="007E08C0">
            <w:pPr>
              <w:widowControl w:val="0"/>
              <w:autoSpaceDE w:val="0"/>
              <w:autoSpaceDN w:val="0"/>
              <w:adjustRightInd w:val="0"/>
              <w:spacing w:line="360" w:lineRule="auto"/>
              <w:rPr>
                <w:sz w:val="18"/>
                <w:szCs w:val="18"/>
                <w:lang w:val="en-US"/>
              </w:rPr>
            </w:pPr>
            <w:r w:rsidRPr="007E08C0">
              <w:rPr>
                <w:sz w:val="18"/>
                <w:szCs w:val="18"/>
                <w:lang w:val="en-US"/>
              </w:rPr>
              <w:t xml:space="preserve">(ES) </w:t>
            </w:r>
            <w:proofErr w:type="spellStart"/>
            <w:r w:rsidRPr="007E08C0">
              <w:rPr>
                <w:sz w:val="18"/>
                <w:szCs w:val="18"/>
                <w:lang w:val="en-US"/>
              </w:rPr>
              <w:t>jednorodne</w:t>
            </w:r>
            <w:proofErr w:type="spellEnd"/>
          </w:p>
        </w:tc>
        <w:tc>
          <w:tcPr>
            <w:tcW w:w="0" w:type="auto"/>
          </w:tcPr>
          <w:p w14:paraId="6332FCB2"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18 61</w:t>
            </w:r>
          </w:p>
        </w:tc>
        <w:tc>
          <w:tcPr>
            <w:tcW w:w="0" w:type="auto"/>
          </w:tcPr>
          <w:p w14:paraId="36152935" w14:textId="77777777" w:rsidR="00D674F9" w:rsidRPr="007E08C0" w:rsidRDefault="00D674F9" w:rsidP="007E08C0">
            <w:pPr>
              <w:widowControl w:val="0"/>
              <w:autoSpaceDE w:val="0"/>
              <w:autoSpaceDN w:val="0"/>
              <w:adjustRightInd w:val="0"/>
              <w:spacing w:line="360" w:lineRule="auto"/>
              <w:rPr>
                <w:sz w:val="18"/>
                <w:szCs w:val="18"/>
                <w:lang w:val="en-US"/>
              </w:rPr>
            </w:pPr>
            <w:r w:rsidRPr="007E08C0">
              <w:rPr>
                <w:sz w:val="18"/>
                <w:szCs w:val="18"/>
                <w:lang w:val="en-US"/>
              </w:rPr>
              <w:t>PZ=-2,40(</w:t>
            </w:r>
            <w:proofErr w:type="spellStart"/>
            <w:r w:rsidRPr="007E08C0">
              <w:rPr>
                <w:sz w:val="18"/>
                <w:szCs w:val="18"/>
                <w:lang w:val="en-US"/>
              </w:rPr>
              <w:t>kN</w:t>
            </w:r>
            <w:proofErr w:type="spellEnd"/>
            <w:r w:rsidRPr="007E08C0">
              <w:rPr>
                <w:sz w:val="18"/>
                <w:szCs w:val="18"/>
                <w:lang w:val="en-US"/>
              </w:rPr>
              <w:t>/m2)</w:t>
            </w:r>
          </w:p>
        </w:tc>
      </w:tr>
      <w:tr w:rsidR="00D674F9" w:rsidRPr="007E08C0" w14:paraId="0B6E2CB1" w14:textId="77777777" w:rsidTr="00D674F9">
        <w:tc>
          <w:tcPr>
            <w:tcW w:w="0" w:type="auto"/>
          </w:tcPr>
          <w:p w14:paraId="0EB14D90"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3</w:t>
            </w:r>
          </w:p>
        </w:tc>
        <w:tc>
          <w:tcPr>
            <w:tcW w:w="0" w:type="auto"/>
          </w:tcPr>
          <w:p w14:paraId="42F939D2" w14:textId="77777777" w:rsidR="00D674F9" w:rsidRPr="007E08C0" w:rsidRDefault="00D674F9" w:rsidP="007E08C0">
            <w:pPr>
              <w:widowControl w:val="0"/>
              <w:autoSpaceDE w:val="0"/>
              <w:autoSpaceDN w:val="0"/>
              <w:adjustRightInd w:val="0"/>
              <w:spacing w:line="360" w:lineRule="auto"/>
              <w:rPr>
                <w:sz w:val="18"/>
                <w:szCs w:val="18"/>
                <w:lang w:val="en-US"/>
              </w:rPr>
            </w:pPr>
            <w:r w:rsidRPr="007E08C0">
              <w:rPr>
                <w:sz w:val="18"/>
                <w:szCs w:val="18"/>
                <w:lang w:val="en-US"/>
              </w:rPr>
              <w:t xml:space="preserve">(ES) pow. </w:t>
            </w:r>
            <w:proofErr w:type="spellStart"/>
            <w:r w:rsidRPr="007E08C0">
              <w:rPr>
                <w:sz w:val="18"/>
                <w:szCs w:val="18"/>
                <w:lang w:val="en-US"/>
              </w:rPr>
              <w:t>konturowe</w:t>
            </w:r>
            <w:proofErr w:type="spellEnd"/>
          </w:p>
        </w:tc>
        <w:tc>
          <w:tcPr>
            <w:tcW w:w="0" w:type="auto"/>
          </w:tcPr>
          <w:p w14:paraId="6E2C0314"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18 61</w:t>
            </w:r>
          </w:p>
        </w:tc>
        <w:tc>
          <w:tcPr>
            <w:tcW w:w="0" w:type="auto"/>
          </w:tcPr>
          <w:p w14:paraId="297F15A5" w14:textId="77777777" w:rsidR="00D674F9" w:rsidRPr="007E08C0" w:rsidRDefault="00D674F9" w:rsidP="007E08C0">
            <w:pPr>
              <w:widowControl w:val="0"/>
              <w:autoSpaceDE w:val="0"/>
              <w:autoSpaceDN w:val="0"/>
              <w:adjustRightInd w:val="0"/>
              <w:spacing w:line="360" w:lineRule="auto"/>
              <w:rPr>
                <w:sz w:val="18"/>
                <w:szCs w:val="18"/>
                <w:lang w:val="en-US"/>
              </w:rPr>
            </w:pPr>
            <w:r w:rsidRPr="007E08C0">
              <w:rPr>
                <w:sz w:val="18"/>
                <w:szCs w:val="18"/>
                <w:lang w:val="en-US"/>
              </w:rPr>
              <w:t>PZ1=-0,81(</w:t>
            </w:r>
            <w:proofErr w:type="spellStart"/>
            <w:r w:rsidRPr="007E08C0">
              <w:rPr>
                <w:sz w:val="18"/>
                <w:szCs w:val="18"/>
                <w:lang w:val="en-US"/>
              </w:rPr>
              <w:t>kN</w:t>
            </w:r>
            <w:proofErr w:type="spellEnd"/>
            <w:r w:rsidRPr="007E08C0">
              <w:rPr>
                <w:sz w:val="18"/>
                <w:szCs w:val="18"/>
                <w:lang w:val="en-US"/>
              </w:rPr>
              <w:t>/m2) PZ2=-0,81(</w:t>
            </w:r>
            <w:proofErr w:type="spellStart"/>
            <w:r w:rsidRPr="007E08C0">
              <w:rPr>
                <w:sz w:val="18"/>
                <w:szCs w:val="18"/>
                <w:lang w:val="en-US"/>
              </w:rPr>
              <w:t>kN</w:t>
            </w:r>
            <w:proofErr w:type="spellEnd"/>
            <w:r w:rsidRPr="007E08C0">
              <w:rPr>
                <w:sz w:val="18"/>
                <w:szCs w:val="18"/>
                <w:lang w:val="en-US"/>
              </w:rPr>
              <w:t>/m2)  N1X=0,0(m) N1Y=0,0(m) N1Z=3,50(m) N2X=0,0(m) N2Y=11,00(m) N2Z=3,50(m) N3X=3,70(m) N3Y=11,00(m) N3Z=3,50(m)  P1(0, 0, 3.5)  P2(0, 11, 3.5)  P3(3.7, 11, 3.5)  P4(3.7, 0, 3.5)</w:t>
            </w:r>
          </w:p>
        </w:tc>
      </w:tr>
      <w:tr w:rsidR="00D674F9" w:rsidRPr="007E08C0" w14:paraId="339F9F19" w14:textId="77777777" w:rsidTr="00D674F9">
        <w:tc>
          <w:tcPr>
            <w:tcW w:w="0" w:type="auto"/>
          </w:tcPr>
          <w:p w14:paraId="6FD6F9B6"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3</w:t>
            </w:r>
          </w:p>
        </w:tc>
        <w:tc>
          <w:tcPr>
            <w:tcW w:w="0" w:type="auto"/>
          </w:tcPr>
          <w:p w14:paraId="2536AD9C" w14:textId="77777777" w:rsidR="00D674F9" w:rsidRPr="007E08C0" w:rsidRDefault="00D674F9" w:rsidP="007E08C0">
            <w:pPr>
              <w:widowControl w:val="0"/>
              <w:autoSpaceDE w:val="0"/>
              <w:autoSpaceDN w:val="0"/>
              <w:adjustRightInd w:val="0"/>
              <w:spacing w:line="360" w:lineRule="auto"/>
              <w:rPr>
                <w:sz w:val="18"/>
                <w:szCs w:val="18"/>
                <w:lang w:val="en-US"/>
              </w:rPr>
            </w:pPr>
            <w:proofErr w:type="spellStart"/>
            <w:r w:rsidRPr="007E08C0">
              <w:rPr>
                <w:sz w:val="18"/>
                <w:szCs w:val="18"/>
                <w:lang w:val="en-US"/>
              </w:rPr>
              <w:t>obciąż</w:t>
            </w:r>
            <w:proofErr w:type="spellEnd"/>
            <w:r w:rsidRPr="007E08C0">
              <w:rPr>
                <w:sz w:val="18"/>
                <w:szCs w:val="18"/>
                <w:lang w:val="en-US"/>
              </w:rPr>
              <w:t xml:space="preserve">. </w:t>
            </w:r>
            <w:proofErr w:type="spellStart"/>
            <w:r w:rsidRPr="007E08C0">
              <w:rPr>
                <w:sz w:val="18"/>
                <w:szCs w:val="18"/>
                <w:lang w:val="en-US"/>
              </w:rPr>
              <w:t>jednorodne</w:t>
            </w:r>
            <w:proofErr w:type="spellEnd"/>
          </w:p>
        </w:tc>
        <w:tc>
          <w:tcPr>
            <w:tcW w:w="0" w:type="auto"/>
          </w:tcPr>
          <w:p w14:paraId="3DAF0221"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4do9 53do56 80do83</w:t>
            </w:r>
          </w:p>
        </w:tc>
        <w:tc>
          <w:tcPr>
            <w:tcW w:w="0" w:type="auto"/>
          </w:tcPr>
          <w:p w14:paraId="7DF17843" w14:textId="77777777" w:rsidR="00D674F9" w:rsidRPr="007E08C0" w:rsidRDefault="00D674F9" w:rsidP="007E08C0">
            <w:pPr>
              <w:widowControl w:val="0"/>
              <w:autoSpaceDE w:val="0"/>
              <w:autoSpaceDN w:val="0"/>
              <w:adjustRightInd w:val="0"/>
              <w:spacing w:line="360" w:lineRule="auto"/>
              <w:rPr>
                <w:sz w:val="18"/>
                <w:szCs w:val="18"/>
                <w:lang w:val="en-US"/>
              </w:rPr>
            </w:pPr>
            <w:r w:rsidRPr="007E08C0">
              <w:rPr>
                <w:sz w:val="18"/>
                <w:szCs w:val="18"/>
                <w:lang w:val="en-US"/>
              </w:rPr>
              <w:t>PX=0,32(</w:t>
            </w:r>
            <w:proofErr w:type="spellStart"/>
            <w:r w:rsidRPr="007E08C0">
              <w:rPr>
                <w:sz w:val="18"/>
                <w:szCs w:val="18"/>
                <w:lang w:val="en-US"/>
              </w:rPr>
              <w:t>kN</w:t>
            </w:r>
            <w:proofErr w:type="spellEnd"/>
            <w:r w:rsidRPr="007E08C0">
              <w:rPr>
                <w:sz w:val="18"/>
                <w:szCs w:val="18"/>
                <w:lang w:val="en-US"/>
              </w:rPr>
              <w:t>/m)</w:t>
            </w:r>
          </w:p>
        </w:tc>
      </w:tr>
      <w:tr w:rsidR="00D674F9" w:rsidRPr="007E08C0" w14:paraId="4B5D93B2" w14:textId="77777777" w:rsidTr="00D674F9">
        <w:tc>
          <w:tcPr>
            <w:tcW w:w="0" w:type="auto"/>
          </w:tcPr>
          <w:p w14:paraId="653CA3E9"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3</w:t>
            </w:r>
          </w:p>
        </w:tc>
        <w:tc>
          <w:tcPr>
            <w:tcW w:w="0" w:type="auto"/>
          </w:tcPr>
          <w:p w14:paraId="626900E0" w14:textId="77777777" w:rsidR="00D674F9" w:rsidRPr="007E08C0" w:rsidRDefault="00D674F9" w:rsidP="007E08C0">
            <w:pPr>
              <w:widowControl w:val="0"/>
              <w:autoSpaceDE w:val="0"/>
              <w:autoSpaceDN w:val="0"/>
              <w:adjustRightInd w:val="0"/>
              <w:spacing w:line="360" w:lineRule="auto"/>
              <w:rPr>
                <w:sz w:val="18"/>
                <w:szCs w:val="18"/>
                <w:lang w:val="en-US"/>
              </w:rPr>
            </w:pPr>
            <w:r w:rsidRPr="007E08C0">
              <w:rPr>
                <w:sz w:val="18"/>
                <w:szCs w:val="18"/>
                <w:lang w:val="en-US"/>
              </w:rPr>
              <w:t xml:space="preserve">(ES) pow. </w:t>
            </w:r>
            <w:proofErr w:type="spellStart"/>
            <w:r w:rsidRPr="007E08C0">
              <w:rPr>
                <w:sz w:val="18"/>
                <w:szCs w:val="18"/>
                <w:lang w:val="en-US"/>
              </w:rPr>
              <w:t>konturowe</w:t>
            </w:r>
            <w:proofErr w:type="spellEnd"/>
          </w:p>
        </w:tc>
        <w:tc>
          <w:tcPr>
            <w:tcW w:w="0" w:type="auto"/>
          </w:tcPr>
          <w:p w14:paraId="71538C68"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61</w:t>
            </w:r>
          </w:p>
        </w:tc>
        <w:tc>
          <w:tcPr>
            <w:tcW w:w="0" w:type="auto"/>
          </w:tcPr>
          <w:p w14:paraId="2D3E555D" w14:textId="77777777" w:rsidR="00D674F9" w:rsidRPr="007E08C0" w:rsidRDefault="00D674F9" w:rsidP="007E08C0">
            <w:pPr>
              <w:widowControl w:val="0"/>
              <w:autoSpaceDE w:val="0"/>
              <w:autoSpaceDN w:val="0"/>
              <w:adjustRightInd w:val="0"/>
              <w:spacing w:line="360" w:lineRule="auto"/>
              <w:rPr>
                <w:sz w:val="18"/>
                <w:szCs w:val="18"/>
                <w:lang w:val="en-US"/>
              </w:rPr>
            </w:pPr>
            <w:r w:rsidRPr="007E08C0">
              <w:rPr>
                <w:sz w:val="18"/>
                <w:szCs w:val="18"/>
                <w:lang w:val="en-US"/>
              </w:rPr>
              <w:t>PZ1=-0,81(</w:t>
            </w:r>
            <w:proofErr w:type="spellStart"/>
            <w:r w:rsidRPr="007E08C0">
              <w:rPr>
                <w:sz w:val="18"/>
                <w:szCs w:val="18"/>
                <w:lang w:val="en-US"/>
              </w:rPr>
              <w:t>kN</w:t>
            </w:r>
            <w:proofErr w:type="spellEnd"/>
            <w:r w:rsidRPr="007E08C0">
              <w:rPr>
                <w:sz w:val="18"/>
                <w:szCs w:val="18"/>
                <w:lang w:val="en-US"/>
              </w:rPr>
              <w:t>/m2) PZ2=-0,81(</w:t>
            </w:r>
            <w:proofErr w:type="spellStart"/>
            <w:r w:rsidRPr="007E08C0">
              <w:rPr>
                <w:sz w:val="18"/>
                <w:szCs w:val="18"/>
                <w:lang w:val="en-US"/>
              </w:rPr>
              <w:t>kN</w:t>
            </w:r>
            <w:proofErr w:type="spellEnd"/>
            <w:r w:rsidRPr="007E08C0">
              <w:rPr>
                <w:sz w:val="18"/>
                <w:szCs w:val="18"/>
                <w:lang w:val="en-US"/>
              </w:rPr>
              <w:t>/m2)  N1X=0,0(m) N1Y=-10,50(m) N1Z=3,50(m) N2X=0,0(m) N2Y=-4,50(m) N2Z=3,50(m) N3X=11,10(m) N3Y=-4,50(m) N3Z=3,50(m)  P1(0, -10.5, 3.5)  P2(0, -4.5, 3.5)  P3(11.1, -4.5, 3.5)  P4(11.1, -10.5, 3.5)</w:t>
            </w:r>
          </w:p>
        </w:tc>
      </w:tr>
      <w:tr w:rsidR="00D674F9" w:rsidRPr="007E08C0" w14:paraId="28ED029C" w14:textId="77777777" w:rsidTr="00D674F9">
        <w:tc>
          <w:tcPr>
            <w:tcW w:w="0" w:type="auto"/>
          </w:tcPr>
          <w:p w14:paraId="468D11F5"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lastRenderedPageBreak/>
              <w:t>4</w:t>
            </w:r>
          </w:p>
        </w:tc>
        <w:tc>
          <w:tcPr>
            <w:tcW w:w="0" w:type="auto"/>
          </w:tcPr>
          <w:p w14:paraId="2CF6B2AE" w14:textId="77777777" w:rsidR="00D674F9" w:rsidRPr="007E08C0" w:rsidRDefault="00D674F9" w:rsidP="007E08C0">
            <w:pPr>
              <w:widowControl w:val="0"/>
              <w:autoSpaceDE w:val="0"/>
              <w:autoSpaceDN w:val="0"/>
              <w:adjustRightInd w:val="0"/>
              <w:spacing w:line="360" w:lineRule="auto"/>
              <w:rPr>
                <w:sz w:val="18"/>
                <w:szCs w:val="18"/>
                <w:lang w:val="en-US"/>
              </w:rPr>
            </w:pPr>
            <w:r w:rsidRPr="007E08C0">
              <w:rPr>
                <w:sz w:val="18"/>
                <w:szCs w:val="18"/>
                <w:lang w:val="en-US"/>
              </w:rPr>
              <w:t xml:space="preserve">(ES) pow. </w:t>
            </w:r>
            <w:proofErr w:type="spellStart"/>
            <w:r w:rsidRPr="007E08C0">
              <w:rPr>
                <w:sz w:val="18"/>
                <w:szCs w:val="18"/>
                <w:lang w:val="en-US"/>
              </w:rPr>
              <w:t>konturowe</w:t>
            </w:r>
            <w:proofErr w:type="spellEnd"/>
          </w:p>
        </w:tc>
        <w:tc>
          <w:tcPr>
            <w:tcW w:w="0" w:type="auto"/>
          </w:tcPr>
          <w:p w14:paraId="0F318C6A"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18 61</w:t>
            </w:r>
          </w:p>
        </w:tc>
        <w:tc>
          <w:tcPr>
            <w:tcW w:w="0" w:type="auto"/>
          </w:tcPr>
          <w:p w14:paraId="7AE471C1" w14:textId="77777777" w:rsidR="00D674F9" w:rsidRPr="007E08C0" w:rsidRDefault="00D674F9" w:rsidP="007E08C0">
            <w:pPr>
              <w:widowControl w:val="0"/>
              <w:autoSpaceDE w:val="0"/>
              <w:autoSpaceDN w:val="0"/>
              <w:adjustRightInd w:val="0"/>
              <w:spacing w:line="360" w:lineRule="auto"/>
              <w:rPr>
                <w:sz w:val="18"/>
                <w:szCs w:val="18"/>
                <w:lang w:val="en-US"/>
              </w:rPr>
            </w:pPr>
            <w:r w:rsidRPr="007E08C0">
              <w:rPr>
                <w:sz w:val="18"/>
                <w:szCs w:val="18"/>
                <w:lang w:val="en-US"/>
              </w:rPr>
              <w:t>PZ1=-0,81(</w:t>
            </w:r>
            <w:proofErr w:type="spellStart"/>
            <w:r w:rsidRPr="007E08C0">
              <w:rPr>
                <w:sz w:val="18"/>
                <w:szCs w:val="18"/>
                <w:lang w:val="en-US"/>
              </w:rPr>
              <w:t>kN</w:t>
            </w:r>
            <w:proofErr w:type="spellEnd"/>
            <w:r w:rsidRPr="007E08C0">
              <w:rPr>
                <w:sz w:val="18"/>
                <w:szCs w:val="18"/>
                <w:lang w:val="en-US"/>
              </w:rPr>
              <w:t>/m2) PZ2=-0,81(</w:t>
            </w:r>
            <w:proofErr w:type="spellStart"/>
            <w:r w:rsidRPr="007E08C0">
              <w:rPr>
                <w:sz w:val="18"/>
                <w:szCs w:val="18"/>
                <w:lang w:val="en-US"/>
              </w:rPr>
              <w:t>kN</w:t>
            </w:r>
            <w:proofErr w:type="spellEnd"/>
            <w:r w:rsidRPr="007E08C0">
              <w:rPr>
                <w:sz w:val="18"/>
                <w:szCs w:val="18"/>
                <w:lang w:val="en-US"/>
              </w:rPr>
              <w:t>/m2)  N1X=3,70(m) N1Y=11,00(m) N1Z=3,50(m) N2X=3,70(m) N2Y=0,0(m) N2Z=3,50(m) N3X=0,0(m) N3Y=0,0(m) N3Z=3,50(m)  P1(3.7, 11, 3.5)  P2(3.7, 0, 3.5)  P3(0, 0, 3.5)  P4(0, 11, 3.5)</w:t>
            </w:r>
          </w:p>
        </w:tc>
      </w:tr>
      <w:tr w:rsidR="00D674F9" w:rsidRPr="007E08C0" w14:paraId="1D57F11C" w14:textId="77777777" w:rsidTr="00D674F9">
        <w:tc>
          <w:tcPr>
            <w:tcW w:w="0" w:type="auto"/>
          </w:tcPr>
          <w:p w14:paraId="6E8244C8"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4</w:t>
            </w:r>
          </w:p>
        </w:tc>
        <w:tc>
          <w:tcPr>
            <w:tcW w:w="0" w:type="auto"/>
          </w:tcPr>
          <w:p w14:paraId="1695A538" w14:textId="77777777" w:rsidR="00D674F9" w:rsidRPr="007E08C0" w:rsidRDefault="00D674F9" w:rsidP="007E08C0">
            <w:pPr>
              <w:widowControl w:val="0"/>
              <w:autoSpaceDE w:val="0"/>
              <w:autoSpaceDN w:val="0"/>
              <w:adjustRightInd w:val="0"/>
              <w:spacing w:line="360" w:lineRule="auto"/>
              <w:rPr>
                <w:sz w:val="18"/>
                <w:szCs w:val="18"/>
                <w:lang w:val="en-US"/>
              </w:rPr>
            </w:pPr>
            <w:proofErr w:type="spellStart"/>
            <w:r w:rsidRPr="007E08C0">
              <w:rPr>
                <w:sz w:val="18"/>
                <w:szCs w:val="18"/>
                <w:lang w:val="en-US"/>
              </w:rPr>
              <w:t>obciąż</w:t>
            </w:r>
            <w:proofErr w:type="spellEnd"/>
            <w:r w:rsidRPr="007E08C0">
              <w:rPr>
                <w:sz w:val="18"/>
                <w:szCs w:val="18"/>
                <w:lang w:val="en-US"/>
              </w:rPr>
              <w:t xml:space="preserve">. </w:t>
            </w:r>
            <w:proofErr w:type="spellStart"/>
            <w:r w:rsidRPr="007E08C0">
              <w:rPr>
                <w:sz w:val="18"/>
                <w:szCs w:val="18"/>
                <w:lang w:val="en-US"/>
              </w:rPr>
              <w:t>jednorodne</w:t>
            </w:r>
            <w:proofErr w:type="spellEnd"/>
          </w:p>
        </w:tc>
        <w:tc>
          <w:tcPr>
            <w:tcW w:w="0" w:type="auto"/>
          </w:tcPr>
          <w:p w14:paraId="05F012DD"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4do9 53do56 80do83</w:t>
            </w:r>
          </w:p>
        </w:tc>
        <w:tc>
          <w:tcPr>
            <w:tcW w:w="0" w:type="auto"/>
          </w:tcPr>
          <w:p w14:paraId="661060A1" w14:textId="77777777" w:rsidR="00D674F9" w:rsidRPr="007E08C0" w:rsidRDefault="00D674F9" w:rsidP="007E08C0">
            <w:pPr>
              <w:widowControl w:val="0"/>
              <w:autoSpaceDE w:val="0"/>
              <w:autoSpaceDN w:val="0"/>
              <w:adjustRightInd w:val="0"/>
              <w:spacing w:line="360" w:lineRule="auto"/>
              <w:rPr>
                <w:sz w:val="18"/>
                <w:szCs w:val="18"/>
                <w:lang w:val="en-US"/>
              </w:rPr>
            </w:pPr>
            <w:r w:rsidRPr="007E08C0">
              <w:rPr>
                <w:sz w:val="18"/>
                <w:szCs w:val="18"/>
                <w:lang w:val="en-US"/>
              </w:rPr>
              <w:t>PX=-0,32(</w:t>
            </w:r>
            <w:proofErr w:type="spellStart"/>
            <w:r w:rsidRPr="007E08C0">
              <w:rPr>
                <w:sz w:val="18"/>
                <w:szCs w:val="18"/>
                <w:lang w:val="en-US"/>
              </w:rPr>
              <w:t>kN</w:t>
            </w:r>
            <w:proofErr w:type="spellEnd"/>
            <w:r w:rsidRPr="007E08C0">
              <w:rPr>
                <w:sz w:val="18"/>
                <w:szCs w:val="18"/>
                <w:lang w:val="en-US"/>
              </w:rPr>
              <w:t>/m)</w:t>
            </w:r>
          </w:p>
        </w:tc>
      </w:tr>
      <w:tr w:rsidR="00D674F9" w:rsidRPr="007E08C0" w14:paraId="7113C967" w14:textId="77777777" w:rsidTr="00D674F9">
        <w:tc>
          <w:tcPr>
            <w:tcW w:w="0" w:type="auto"/>
          </w:tcPr>
          <w:p w14:paraId="3848BB97"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4</w:t>
            </w:r>
          </w:p>
        </w:tc>
        <w:tc>
          <w:tcPr>
            <w:tcW w:w="0" w:type="auto"/>
          </w:tcPr>
          <w:p w14:paraId="59515CE1" w14:textId="77777777" w:rsidR="00D674F9" w:rsidRPr="007E08C0" w:rsidRDefault="00D674F9" w:rsidP="007E08C0">
            <w:pPr>
              <w:widowControl w:val="0"/>
              <w:autoSpaceDE w:val="0"/>
              <w:autoSpaceDN w:val="0"/>
              <w:adjustRightInd w:val="0"/>
              <w:spacing w:line="360" w:lineRule="auto"/>
              <w:rPr>
                <w:sz w:val="18"/>
                <w:szCs w:val="18"/>
                <w:lang w:val="en-US"/>
              </w:rPr>
            </w:pPr>
            <w:r w:rsidRPr="007E08C0">
              <w:rPr>
                <w:sz w:val="18"/>
                <w:szCs w:val="18"/>
                <w:lang w:val="en-US"/>
              </w:rPr>
              <w:t xml:space="preserve">(ES) pow. </w:t>
            </w:r>
            <w:proofErr w:type="spellStart"/>
            <w:r w:rsidRPr="007E08C0">
              <w:rPr>
                <w:sz w:val="18"/>
                <w:szCs w:val="18"/>
                <w:lang w:val="en-US"/>
              </w:rPr>
              <w:t>konturowe</w:t>
            </w:r>
            <w:proofErr w:type="spellEnd"/>
          </w:p>
        </w:tc>
        <w:tc>
          <w:tcPr>
            <w:tcW w:w="0" w:type="auto"/>
          </w:tcPr>
          <w:p w14:paraId="21651974"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61</w:t>
            </w:r>
          </w:p>
        </w:tc>
        <w:tc>
          <w:tcPr>
            <w:tcW w:w="0" w:type="auto"/>
          </w:tcPr>
          <w:p w14:paraId="3E8E3854" w14:textId="77777777" w:rsidR="00D674F9" w:rsidRPr="007E08C0" w:rsidRDefault="00D674F9" w:rsidP="007E08C0">
            <w:pPr>
              <w:widowControl w:val="0"/>
              <w:autoSpaceDE w:val="0"/>
              <w:autoSpaceDN w:val="0"/>
              <w:adjustRightInd w:val="0"/>
              <w:spacing w:line="360" w:lineRule="auto"/>
              <w:rPr>
                <w:sz w:val="18"/>
                <w:szCs w:val="18"/>
                <w:lang w:val="en-US"/>
              </w:rPr>
            </w:pPr>
            <w:r w:rsidRPr="007E08C0">
              <w:rPr>
                <w:sz w:val="18"/>
                <w:szCs w:val="18"/>
                <w:lang w:val="en-US"/>
              </w:rPr>
              <w:t>PZ1=-0,81(</w:t>
            </w:r>
            <w:proofErr w:type="spellStart"/>
            <w:r w:rsidRPr="007E08C0">
              <w:rPr>
                <w:sz w:val="18"/>
                <w:szCs w:val="18"/>
                <w:lang w:val="en-US"/>
              </w:rPr>
              <w:t>kN</w:t>
            </w:r>
            <w:proofErr w:type="spellEnd"/>
            <w:r w:rsidRPr="007E08C0">
              <w:rPr>
                <w:sz w:val="18"/>
                <w:szCs w:val="18"/>
                <w:lang w:val="en-US"/>
              </w:rPr>
              <w:t>/m2) PZ2=-0,81(</w:t>
            </w:r>
            <w:proofErr w:type="spellStart"/>
            <w:r w:rsidRPr="007E08C0">
              <w:rPr>
                <w:sz w:val="18"/>
                <w:szCs w:val="18"/>
                <w:lang w:val="en-US"/>
              </w:rPr>
              <w:t>kN</w:t>
            </w:r>
            <w:proofErr w:type="spellEnd"/>
            <w:r w:rsidRPr="007E08C0">
              <w:rPr>
                <w:sz w:val="18"/>
                <w:szCs w:val="18"/>
                <w:lang w:val="en-US"/>
              </w:rPr>
              <w:t>/m2)  N1X=11,10(m) N1Y=-4,50(m) N1Z=3,50(m) N2X=11,10(m) N2Y=-10,50(m) N2Z=3,50(m) N3X=0,0(m) N3Y=-10,50(m) N3Z=3,50(m)  P1(11.1, -4.5, 3.5)  P2(11.1, -10.5, 3.5)  P3(0, -10.5, 3.5)  P4(0, -4.5, 3.5)</w:t>
            </w:r>
          </w:p>
        </w:tc>
      </w:tr>
      <w:tr w:rsidR="00D674F9" w:rsidRPr="007E08C0" w14:paraId="1FF50B4C" w14:textId="77777777" w:rsidTr="00D674F9">
        <w:tc>
          <w:tcPr>
            <w:tcW w:w="0" w:type="auto"/>
          </w:tcPr>
          <w:p w14:paraId="0406D5CC"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5</w:t>
            </w:r>
          </w:p>
        </w:tc>
        <w:tc>
          <w:tcPr>
            <w:tcW w:w="0" w:type="auto"/>
          </w:tcPr>
          <w:p w14:paraId="1544A038" w14:textId="77777777" w:rsidR="00D674F9" w:rsidRPr="007E08C0" w:rsidRDefault="00D674F9" w:rsidP="007E08C0">
            <w:pPr>
              <w:widowControl w:val="0"/>
              <w:autoSpaceDE w:val="0"/>
              <w:autoSpaceDN w:val="0"/>
              <w:adjustRightInd w:val="0"/>
              <w:spacing w:line="360" w:lineRule="auto"/>
              <w:rPr>
                <w:sz w:val="18"/>
                <w:szCs w:val="18"/>
                <w:lang w:val="en-US"/>
              </w:rPr>
            </w:pPr>
            <w:r w:rsidRPr="007E08C0">
              <w:rPr>
                <w:sz w:val="18"/>
                <w:szCs w:val="18"/>
                <w:lang w:val="en-US"/>
              </w:rPr>
              <w:t xml:space="preserve">(ES) </w:t>
            </w:r>
            <w:proofErr w:type="spellStart"/>
            <w:r w:rsidRPr="007E08C0">
              <w:rPr>
                <w:sz w:val="18"/>
                <w:szCs w:val="18"/>
                <w:lang w:val="en-US"/>
              </w:rPr>
              <w:t>jednorodne</w:t>
            </w:r>
            <w:proofErr w:type="spellEnd"/>
          </w:p>
        </w:tc>
        <w:tc>
          <w:tcPr>
            <w:tcW w:w="0" w:type="auto"/>
          </w:tcPr>
          <w:p w14:paraId="04C34529"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18 61</w:t>
            </w:r>
          </w:p>
        </w:tc>
        <w:tc>
          <w:tcPr>
            <w:tcW w:w="0" w:type="auto"/>
          </w:tcPr>
          <w:p w14:paraId="5240EDF1" w14:textId="77777777" w:rsidR="00D674F9" w:rsidRPr="007E08C0" w:rsidRDefault="00D674F9" w:rsidP="007E08C0">
            <w:pPr>
              <w:widowControl w:val="0"/>
              <w:autoSpaceDE w:val="0"/>
              <w:autoSpaceDN w:val="0"/>
              <w:adjustRightInd w:val="0"/>
              <w:spacing w:line="360" w:lineRule="auto"/>
              <w:rPr>
                <w:sz w:val="18"/>
                <w:szCs w:val="18"/>
                <w:lang w:val="en-US"/>
              </w:rPr>
            </w:pPr>
            <w:r w:rsidRPr="007E08C0">
              <w:rPr>
                <w:sz w:val="18"/>
                <w:szCs w:val="18"/>
                <w:lang w:val="en-US"/>
              </w:rPr>
              <w:t>PZ=0,81(</w:t>
            </w:r>
            <w:proofErr w:type="spellStart"/>
            <w:r w:rsidRPr="007E08C0">
              <w:rPr>
                <w:sz w:val="18"/>
                <w:szCs w:val="18"/>
                <w:lang w:val="en-US"/>
              </w:rPr>
              <w:t>kN</w:t>
            </w:r>
            <w:proofErr w:type="spellEnd"/>
            <w:r w:rsidRPr="007E08C0">
              <w:rPr>
                <w:sz w:val="18"/>
                <w:szCs w:val="18"/>
                <w:lang w:val="en-US"/>
              </w:rPr>
              <w:t>/m2)</w:t>
            </w:r>
          </w:p>
        </w:tc>
      </w:tr>
      <w:tr w:rsidR="00D674F9" w:rsidRPr="007E08C0" w14:paraId="6A83D781" w14:textId="77777777" w:rsidTr="00D674F9">
        <w:tc>
          <w:tcPr>
            <w:tcW w:w="0" w:type="auto"/>
          </w:tcPr>
          <w:p w14:paraId="3E401ED3"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5</w:t>
            </w:r>
          </w:p>
        </w:tc>
        <w:tc>
          <w:tcPr>
            <w:tcW w:w="0" w:type="auto"/>
          </w:tcPr>
          <w:p w14:paraId="3CEB5FC4" w14:textId="77777777" w:rsidR="00D674F9" w:rsidRPr="007E08C0" w:rsidRDefault="00D674F9" w:rsidP="007E08C0">
            <w:pPr>
              <w:widowControl w:val="0"/>
              <w:autoSpaceDE w:val="0"/>
              <w:autoSpaceDN w:val="0"/>
              <w:adjustRightInd w:val="0"/>
              <w:spacing w:line="360" w:lineRule="auto"/>
              <w:rPr>
                <w:sz w:val="18"/>
                <w:szCs w:val="18"/>
                <w:lang w:val="en-US"/>
              </w:rPr>
            </w:pPr>
            <w:proofErr w:type="spellStart"/>
            <w:r w:rsidRPr="007E08C0">
              <w:rPr>
                <w:sz w:val="18"/>
                <w:szCs w:val="18"/>
                <w:lang w:val="en-US"/>
              </w:rPr>
              <w:t>obciąż</w:t>
            </w:r>
            <w:proofErr w:type="spellEnd"/>
            <w:r w:rsidRPr="007E08C0">
              <w:rPr>
                <w:sz w:val="18"/>
                <w:szCs w:val="18"/>
                <w:lang w:val="en-US"/>
              </w:rPr>
              <w:t xml:space="preserve">. </w:t>
            </w:r>
            <w:proofErr w:type="spellStart"/>
            <w:r w:rsidRPr="007E08C0">
              <w:rPr>
                <w:sz w:val="18"/>
                <w:szCs w:val="18"/>
                <w:lang w:val="en-US"/>
              </w:rPr>
              <w:t>jednorodne</w:t>
            </w:r>
            <w:proofErr w:type="spellEnd"/>
          </w:p>
        </w:tc>
        <w:tc>
          <w:tcPr>
            <w:tcW w:w="0" w:type="auto"/>
          </w:tcPr>
          <w:p w14:paraId="2CC5B740"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4do9 53do56 80do83</w:t>
            </w:r>
          </w:p>
        </w:tc>
        <w:tc>
          <w:tcPr>
            <w:tcW w:w="0" w:type="auto"/>
          </w:tcPr>
          <w:p w14:paraId="3813CBF2" w14:textId="77777777" w:rsidR="00D674F9" w:rsidRPr="007E08C0" w:rsidRDefault="00D674F9" w:rsidP="007E08C0">
            <w:pPr>
              <w:widowControl w:val="0"/>
              <w:autoSpaceDE w:val="0"/>
              <w:autoSpaceDN w:val="0"/>
              <w:adjustRightInd w:val="0"/>
              <w:spacing w:line="360" w:lineRule="auto"/>
              <w:rPr>
                <w:sz w:val="18"/>
                <w:szCs w:val="18"/>
                <w:lang w:val="en-US"/>
              </w:rPr>
            </w:pPr>
            <w:r w:rsidRPr="007E08C0">
              <w:rPr>
                <w:sz w:val="18"/>
                <w:szCs w:val="18"/>
                <w:lang w:val="en-US"/>
              </w:rPr>
              <w:t>PY=0,32(</w:t>
            </w:r>
            <w:proofErr w:type="spellStart"/>
            <w:r w:rsidRPr="007E08C0">
              <w:rPr>
                <w:sz w:val="18"/>
                <w:szCs w:val="18"/>
                <w:lang w:val="en-US"/>
              </w:rPr>
              <w:t>kN</w:t>
            </w:r>
            <w:proofErr w:type="spellEnd"/>
            <w:r w:rsidRPr="007E08C0">
              <w:rPr>
                <w:sz w:val="18"/>
                <w:szCs w:val="18"/>
                <w:lang w:val="en-US"/>
              </w:rPr>
              <w:t>/m)</w:t>
            </w:r>
          </w:p>
        </w:tc>
      </w:tr>
      <w:tr w:rsidR="00D674F9" w:rsidRPr="007E08C0" w14:paraId="0AA8DC49" w14:textId="77777777" w:rsidTr="00D674F9">
        <w:tc>
          <w:tcPr>
            <w:tcW w:w="0" w:type="auto"/>
          </w:tcPr>
          <w:p w14:paraId="23156911"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6</w:t>
            </w:r>
          </w:p>
        </w:tc>
        <w:tc>
          <w:tcPr>
            <w:tcW w:w="0" w:type="auto"/>
          </w:tcPr>
          <w:p w14:paraId="076C652E" w14:textId="77777777" w:rsidR="00D674F9" w:rsidRPr="007E08C0" w:rsidRDefault="00D674F9" w:rsidP="007E08C0">
            <w:pPr>
              <w:widowControl w:val="0"/>
              <w:autoSpaceDE w:val="0"/>
              <w:autoSpaceDN w:val="0"/>
              <w:adjustRightInd w:val="0"/>
              <w:spacing w:line="360" w:lineRule="auto"/>
              <w:rPr>
                <w:sz w:val="18"/>
                <w:szCs w:val="18"/>
                <w:lang w:val="en-US"/>
              </w:rPr>
            </w:pPr>
            <w:r w:rsidRPr="007E08C0">
              <w:rPr>
                <w:sz w:val="18"/>
                <w:szCs w:val="18"/>
                <w:lang w:val="en-US"/>
              </w:rPr>
              <w:t xml:space="preserve">(ES) </w:t>
            </w:r>
            <w:proofErr w:type="spellStart"/>
            <w:r w:rsidRPr="007E08C0">
              <w:rPr>
                <w:sz w:val="18"/>
                <w:szCs w:val="18"/>
                <w:lang w:val="en-US"/>
              </w:rPr>
              <w:t>jednorodne</w:t>
            </w:r>
            <w:proofErr w:type="spellEnd"/>
          </w:p>
        </w:tc>
        <w:tc>
          <w:tcPr>
            <w:tcW w:w="0" w:type="auto"/>
          </w:tcPr>
          <w:p w14:paraId="64724B6F"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18 61</w:t>
            </w:r>
          </w:p>
        </w:tc>
        <w:tc>
          <w:tcPr>
            <w:tcW w:w="0" w:type="auto"/>
          </w:tcPr>
          <w:p w14:paraId="0FC4C43C" w14:textId="77777777" w:rsidR="00D674F9" w:rsidRPr="007E08C0" w:rsidRDefault="00D674F9" w:rsidP="007E08C0">
            <w:pPr>
              <w:widowControl w:val="0"/>
              <w:autoSpaceDE w:val="0"/>
              <w:autoSpaceDN w:val="0"/>
              <w:adjustRightInd w:val="0"/>
              <w:spacing w:line="360" w:lineRule="auto"/>
              <w:rPr>
                <w:sz w:val="18"/>
                <w:szCs w:val="18"/>
                <w:lang w:val="en-US"/>
              </w:rPr>
            </w:pPr>
            <w:r w:rsidRPr="007E08C0">
              <w:rPr>
                <w:sz w:val="18"/>
                <w:szCs w:val="18"/>
                <w:lang w:val="en-US"/>
              </w:rPr>
              <w:t>PZ=0,81(</w:t>
            </w:r>
            <w:proofErr w:type="spellStart"/>
            <w:r w:rsidRPr="007E08C0">
              <w:rPr>
                <w:sz w:val="18"/>
                <w:szCs w:val="18"/>
                <w:lang w:val="en-US"/>
              </w:rPr>
              <w:t>kN</w:t>
            </w:r>
            <w:proofErr w:type="spellEnd"/>
            <w:r w:rsidRPr="007E08C0">
              <w:rPr>
                <w:sz w:val="18"/>
                <w:szCs w:val="18"/>
                <w:lang w:val="en-US"/>
              </w:rPr>
              <w:t>/m2)</w:t>
            </w:r>
          </w:p>
        </w:tc>
      </w:tr>
      <w:tr w:rsidR="00D674F9" w:rsidRPr="007E08C0" w14:paraId="243E398C" w14:textId="77777777" w:rsidTr="00D674F9">
        <w:tc>
          <w:tcPr>
            <w:tcW w:w="0" w:type="auto"/>
          </w:tcPr>
          <w:p w14:paraId="21ED9BF5"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6</w:t>
            </w:r>
          </w:p>
        </w:tc>
        <w:tc>
          <w:tcPr>
            <w:tcW w:w="0" w:type="auto"/>
          </w:tcPr>
          <w:p w14:paraId="3384CDA3" w14:textId="77777777" w:rsidR="00D674F9" w:rsidRPr="007E08C0" w:rsidRDefault="00D674F9" w:rsidP="007E08C0">
            <w:pPr>
              <w:widowControl w:val="0"/>
              <w:autoSpaceDE w:val="0"/>
              <w:autoSpaceDN w:val="0"/>
              <w:adjustRightInd w:val="0"/>
              <w:spacing w:line="360" w:lineRule="auto"/>
              <w:rPr>
                <w:sz w:val="18"/>
                <w:szCs w:val="18"/>
                <w:lang w:val="en-US"/>
              </w:rPr>
            </w:pPr>
            <w:proofErr w:type="spellStart"/>
            <w:r w:rsidRPr="007E08C0">
              <w:rPr>
                <w:sz w:val="18"/>
                <w:szCs w:val="18"/>
                <w:lang w:val="en-US"/>
              </w:rPr>
              <w:t>obciąż</w:t>
            </w:r>
            <w:proofErr w:type="spellEnd"/>
            <w:r w:rsidRPr="007E08C0">
              <w:rPr>
                <w:sz w:val="18"/>
                <w:szCs w:val="18"/>
                <w:lang w:val="en-US"/>
              </w:rPr>
              <w:t xml:space="preserve">. </w:t>
            </w:r>
            <w:proofErr w:type="spellStart"/>
            <w:r w:rsidRPr="007E08C0">
              <w:rPr>
                <w:sz w:val="18"/>
                <w:szCs w:val="18"/>
                <w:lang w:val="en-US"/>
              </w:rPr>
              <w:t>jednorodne</w:t>
            </w:r>
            <w:proofErr w:type="spellEnd"/>
          </w:p>
        </w:tc>
        <w:tc>
          <w:tcPr>
            <w:tcW w:w="0" w:type="auto"/>
          </w:tcPr>
          <w:p w14:paraId="08D1B292" w14:textId="77777777" w:rsidR="00D674F9" w:rsidRPr="007E08C0" w:rsidRDefault="00D674F9" w:rsidP="007E08C0">
            <w:pPr>
              <w:widowControl w:val="0"/>
              <w:autoSpaceDE w:val="0"/>
              <w:autoSpaceDN w:val="0"/>
              <w:adjustRightInd w:val="0"/>
              <w:spacing w:line="360" w:lineRule="auto"/>
              <w:jc w:val="center"/>
              <w:rPr>
                <w:sz w:val="18"/>
                <w:szCs w:val="18"/>
                <w:lang w:val="en-US"/>
              </w:rPr>
            </w:pPr>
            <w:r w:rsidRPr="007E08C0">
              <w:rPr>
                <w:sz w:val="18"/>
                <w:szCs w:val="18"/>
                <w:lang w:val="en-US"/>
              </w:rPr>
              <w:t>4do9 53do56 80do83</w:t>
            </w:r>
          </w:p>
        </w:tc>
        <w:tc>
          <w:tcPr>
            <w:tcW w:w="0" w:type="auto"/>
          </w:tcPr>
          <w:p w14:paraId="6FBC4209" w14:textId="77777777" w:rsidR="00D674F9" w:rsidRPr="007E08C0" w:rsidRDefault="00D674F9" w:rsidP="007E08C0">
            <w:pPr>
              <w:widowControl w:val="0"/>
              <w:autoSpaceDE w:val="0"/>
              <w:autoSpaceDN w:val="0"/>
              <w:adjustRightInd w:val="0"/>
              <w:spacing w:line="360" w:lineRule="auto"/>
              <w:rPr>
                <w:sz w:val="18"/>
                <w:szCs w:val="18"/>
                <w:lang w:val="en-US"/>
              </w:rPr>
            </w:pPr>
            <w:r w:rsidRPr="007E08C0">
              <w:rPr>
                <w:sz w:val="18"/>
                <w:szCs w:val="18"/>
                <w:lang w:val="en-US"/>
              </w:rPr>
              <w:t>PY=-0,32(</w:t>
            </w:r>
            <w:proofErr w:type="spellStart"/>
            <w:r w:rsidRPr="007E08C0">
              <w:rPr>
                <w:sz w:val="18"/>
                <w:szCs w:val="18"/>
                <w:lang w:val="en-US"/>
              </w:rPr>
              <w:t>kN</w:t>
            </w:r>
            <w:proofErr w:type="spellEnd"/>
            <w:r w:rsidRPr="007E08C0">
              <w:rPr>
                <w:sz w:val="18"/>
                <w:szCs w:val="18"/>
                <w:lang w:val="en-US"/>
              </w:rPr>
              <w:t>/m)</w:t>
            </w:r>
          </w:p>
        </w:tc>
      </w:tr>
    </w:tbl>
    <w:p w14:paraId="71586B08" w14:textId="77777777" w:rsidR="00A226EC" w:rsidRPr="007E08C0" w:rsidRDefault="00A226EC" w:rsidP="007E08C0">
      <w:pPr>
        <w:widowControl w:val="0"/>
        <w:autoSpaceDE w:val="0"/>
        <w:autoSpaceDN w:val="0"/>
        <w:adjustRightInd w:val="0"/>
        <w:spacing w:line="360" w:lineRule="auto"/>
        <w:rPr>
          <w:rFonts w:asciiTheme="minorBidi" w:hAnsiTheme="minorBidi" w:cstheme="minorBidi"/>
          <w:sz w:val="18"/>
          <w:szCs w:val="18"/>
          <w:lang w:val="en-US"/>
        </w:rPr>
      </w:pPr>
    </w:p>
    <w:p w14:paraId="02773BE0" w14:textId="77777777" w:rsidR="00A226EC" w:rsidRPr="007E08C0" w:rsidRDefault="00A226EC" w:rsidP="007E08C0">
      <w:pPr>
        <w:widowControl w:val="0"/>
        <w:autoSpaceDE w:val="0"/>
        <w:autoSpaceDN w:val="0"/>
        <w:adjustRightInd w:val="0"/>
        <w:spacing w:line="360" w:lineRule="auto"/>
        <w:rPr>
          <w:rFonts w:ascii="Arial" w:hAnsi="Arial" w:cs="Arial"/>
          <w:b/>
          <w:bCs/>
          <w:color w:val="000000"/>
          <w:sz w:val="18"/>
          <w:szCs w:val="18"/>
        </w:rPr>
      </w:pPr>
      <w:bookmarkStart w:id="72" w:name="_RobToc6"/>
      <w:r w:rsidRPr="007E08C0">
        <w:rPr>
          <w:rFonts w:ascii="Arial" w:hAnsi="Arial" w:cs="Arial"/>
          <w:b/>
          <w:bCs/>
          <w:color w:val="000000"/>
          <w:sz w:val="18"/>
          <w:szCs w:val="18"/>
        </w:rPr>
        <w:t>Kombinacje przypadków - Przypadki:  13do32  : Wartości: 1</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4" w:type="dxa"/>
          <w:right w:w="144" w:type="dxa"/>
        </w:tblCellMar>
        <w:tblLook w:val="0000" w:firstRow="0" w:lastRow="0" w:firstColumn="0" w:lastColumn="0" w:noHBand="0" w:noVBand="0"/>
      </w:tblPr>
      <w:tblGrid>
        <w:gridCol w:w="1229"/>
        <w:gridCol w:w="3006"/>
        <w:gridCol w:w="1489"/>
        <w:gridCol w:w="2060"/>
      </w:tblGrid>
      <w:tr w:rsidR="00A226EC" w:rsidRPr="007E08C0" w14:paraId="4ACDC178" w14:textId="77777777" w:rsidTr="00A226EC">
        <w:tc>
          <w:tcPr>
            <w:tcW w:w="0" w:type="auto"/>
          </w:tcPr>
          <w:bookmarkEnd w:id="72"/>
          <w:p w14:paraId="796290E2" w14:textId="77777777" w:rsidR="00A226EC" w:rsidRPr="007E08C0" w:rsidRDefault="00A226EC" w:rsidP="007E08C0">
            <w:pPr>
              <w:widowControl w:val="0"/>
              <w:autoSpaceDE w:val="0"/>
              <w:autoSpaceDN w:val="0"/>
              <w:adjustRightInd w:val="0"/>
              <w:spacing w:line="360" w:lineRule="auto"/>
              <w:jc w:val="center"/>
              <w:rPr>
                <w:rFonts w:asciiTheme="minorBidi" w:hAnsiTheme="minorBidi" w:cstheme="minorBidi"/>
                <w:sz w:val="18"/>
                <w:szCs w:val="18"/>
              </w:rPr>
            </w:pPr>
            <w:r w:rsidRPr="007E08C0">
              <w:rPr>
                <w:rFonts w:asciiTheme="minorBidi" w:hAnsiTheme="minorBidi" w:cstheme="minorBidi"/>
                <w:sz w:val="18"/>
                <w:szCs w:val="18"/>
              </w:rPr>
              <w:t xml:space="preserve"> </w:t>
            </w:r>
          </w:p>
          <w:p w14:paraId="555D37E5" w14:textId="77777777" w:rsidR="00A226EC" w:rsidRPr="007E08C0" w:rsidRDefault="00A226EC" w:rsidP="007E08C0">
            <w:pPr>
              <w:widowControl w:val="0"/>
              <w:autoSpaceDE w:val="0"/>
              <w:autoSpaceDN w:val="0"/>
              <w:adjustRightInd w:val="0"/>
              <w:spacing w:line="360" w:lineRule="auto"/>
              <w:jc w:val="center"/>
              <w:rPr>
                <w:rFonts w:asciiTheme="minorBidi" w:hAnsiTheme="minorBidi" w:cstheme="minorBidi"/>
                <w:sz w:val="18"/>
                <w:szCs w:val="18"/>
                <w:lang w:val="en-US"/>
              </w:rPr>
            </w:pPr>
            <w:proofErr w:type="spellStart"/>
            <w:r w:rsidRPr="007E08C0">
              <w:rPr>
                <w:rFonts w:asciiTheme="minorBidi" w:hAnsiTheme="minorBidi" w:cstheme="minorBidi"/>
                <w:sz w:val="18"/>
                <w:szCs w:val="18"/>
                <w:lang w:val="en-US"/>
              </w:rPr>
              <w:t>Kombinacja</w:t>
            </w:r>
            <w:proofErr w:type="spellEnd"/>
          </w:p>
          <w:p w14:paraId="74362787" w14:textId="77777777" w:rsidR="00A226EC" w:rsidRPr="007E08C0" w:rsidRDefault="00A226EC" w:rsidP="007E08C0">
            <w:pPr>
              <w:widowControl w:val="0"/>
              <w:autoSpaceDE w:val="0"/>
              <w:autoSpaceDN w:val="0"/>
              <w:adjustRightInd w:val="0"/>
              <w:spacing w:line="360" w:lineRule="auto"/>
              <w:jc w:val="center"/>
              <w:rPr>
                <w:rFonts w:asciiTheme="minorBidi" w:hAnsiTheme="minorBidi" w:cstheme="minorBidi"/>
                <w:sz w:val="18"/>
                <w:szCs w:val="18"/>
                <w:lang w:val="en-US"/>
              </w:rPr>
            </w:pPr>
          </w:p>
        </w:tc>
        <w:tc>
          <w:tcPr>
            <w:tcW w:w="0" w:type="auto"/>
          </w:tcPr>
          <w:p w14:paraId="5C974FFD" w14:textId="77777777" w:rsidR="00A226EC" w:rsidRPr="007E08C0" w:rsidRDefault="00A226EC" w:rsidP="007E08C0">
            <w:pPr>
              <w:widowControl w:val="0"/>
              <w:autoSpaceDE w:val="0"/>
              <w:autoSpaceDN w:val="0"/>
              <w:adjustRightInd w:val="0"/>
              <w:spacing w:line="360" w:lineRule="auto"/>
              <w:jc w:val="center"/>
              <w:rPr>
                <w:rFonts w:asciiTheme="minorBidi" w:hAnsiTheme="minorBidi" w:cstheme="minorBidi"/>
                <w:sz w:val="18"/>
                <w:szCs w:val="18"/>
                <w:lang w:val="en-US"/>
              </w:rPr>
            </w:pPr>
          </w:p>
          <w:p w14:paraId="33E496F8" w14:textId="77777777" w:rsidR="00A226EC" w:rsidRPr="007E08C0" w:rsidRDefault="00A226EC" w:rsidP="007E08C0">
            <w:pPr>
              <w:widowControl w:val="0"/>
              <w:autoSpaceDE w:val="0"/>
              <w:autoSpaceDN w:val="0"/>
              <w:adjustRightInd w:val="0"/>
              <w:spacing w:line="360" w:lineRule="auto"/>
              <w:jc w:val="center"/>
              <w:rPr>
                <w:rFonts w:asciiTheme="minorBidi" w:hAnsiTheme="minorBidi" w:cstheme="minorBidi"/>
                <w:sz w:val="18"/>
                <w:szCs w:val="18"/>
                <w:lang w:val="en-US"/>
              </w:rPr>
            </w:pPr>
            <w:proofErr w:type="spellStart"/>
            <w:r w:rsidRPr="007E08C0">
              <w:rPr>
                <w:rFonts w:asciiTheme="minorBidi" w:hAnsiTheme="minorBidi" w:cstheme="minorBidi"/>
                <w:sz w:val="18"/>
                <w:szCs w:val="18"/>
                <w:lang w:val="en-US"/>
              </w:rPr>
              <w:t>Nazwa</w:t>
            </w:r>
            <w:proofErr w:type="spellEnd"/>
          </w:p>
          <w:p w14:paraId="63807DCF" w14:textId="77777777" w:rsidR="00A226EC" w:rsidRPr="007E08C0" w:rsidRDefault="00A226EC" w:rsidP="007E08C0">
            <w:pPr>
              <w:widowControl w:val="0"/>
              <w:autoSpaceDE w:val="0"/>
              <w:autoSpaceDN w:val="0"/>
              <w:adjustRightInd w:val="0"/>
              <w:spacing w:line="360" w:lineRule="auto"/>
              <w:jc w:val="center"/>
              <w:rPr>
                <w:rFonts w:asciiTheme="minorBidi" w:hAnsiTheme="minorBidi" w:cstheme="minorBidi"/>
                <w:sz w:val="18"/>
                <w:szCs w:val="18"/>
                <w:lang w:val="en-US"/>
              </w:rPr>
            </w:pPr>
          </w:p>
        </w:tc>
        <w:tc>
          <w:tcPr>
            <w:tcW w:w="0" w:type="auto"/>
          </w:tcPr>
          <w:p w14:paraId="41574686" w14:textId="77777777" w:rsidR="00A226EC" w:rsidRPr="007E08C0" w:rsidRDefault="00A226EC" w:rsidP="007E08C0">
            <w:pPr>
              <w:widowControl w:val="0"/>
              <w:autoSpaceDE w:val="0"/>
              <w:autoSpaceDN w:val="0"/>
              <w:adjustRightInd w:val="0"/>
              <w:spacing w:line="360" w:lineRule="auto"/>
              <w:jc w:val="center"/>
              <w:rPr>
                <w:rFonts w:asciiTheme="minorBidi" w:hAnsiTheme="minorBidi" w:cstheme="minorBidi"/>
                <w:sz w:val="18"/>
                <w:szCs w:val="18"/>
                <w:lang w:val="en-US"/>
              </w:rPr>
            </w:pPr>
          </w:p>
          <w:p w14:paraId="4C396369" w14:textId="77777777" w:rsidR="00A226EC" w:rsidRPr="007E08C0" w:rsidRDefault="00A226EC" w:rsidP="007E08C0">
            <w:pPr>
              <w:widowControl w:val="0"/>
              <w:autoSpaceDE w:val="0"/>
              <w:autoSpaceDN w:val="0"/>
              <w:adjustRightInd w:val="0"/>
              <w:spacing w:line="360" w:lineRule="auto"/>
              <w:jc w:val="center"/>
              <w:rPr>
                <w:rFonts w:asciiTheme="minorBidi" w:hAnsiTheme="minorBidi" w:cstheme="minorBidi"/>
                <w:sz w:val="18"/>
                <w:szCs w:val="18"/>
                <w:lang w:val="en-US"/>
              </w:rPr>
            </w:pPr>
            <w:proofErr w:type="spellStart"/>
            <w:r w:rsidRPr="007E08C0">
              <w:rPr>
                <w:rFonts w:asciiTheme="minorBidi" w:hAnsiTheme="minorBidi" w:cstheme="minorBidi"/>
                <w:sz w:val="18"/>
                <w:szCs w:val="18"/>
                <w:lang w:val="en-US"/>
              </w:rPr>
              <w:t>Typ</w:t>
            </w:r>
            <w:proofErr w:type="spellEnd"/>
            <w:r w:rsidRPr="007E08C0">
              <w:rPr>
                <w:rFonts w:asciiTheme="minorBidi" w:hAnsiTheme="minorBidi" w:cstheme="minorBidi"/>
                <w:sz w:val="18"/>
                <w:szCs w:val="18"/>
                <w:lang w:val="en-US"/>
              </w:rPr>
              <w:t xml:space="preserve"> </w:t>
            </w:r>
            <w:proofErr w:type="spellStart"/>
            <w:r w:rsidRPr="007E08C0">
              <w:rPr>
                <w:rFonts w:asciiTheme="minorBidi" w:hAnsiTheme="minorBidi" w:cstheme="minorBidi"/>
                <w:sz w:val="18"/>
                <w:szCs w:val="18"/>
                <w:lang w:val="en-US"/>
              </w:rPr>
              <w:t>kombinacji</w:t>
            </w:r>
            <w:proofErr w:type="spellEnd"/>
          </w:p>
          <w:p w14:paraId="50A7A017" w14:textId="77777777" w:rsidR="00A226EC" w:rsidRPr="007E08C0" w:rsidRDefault="00A226EC" w:rsidP="007E08C0">
            <w:pPr>
              <w:widowControl w:val="0"/>
              <w:autoSpaceDE w:val="0"/>
              <w:autoSpaceDN w:val="0"/>
              <w:adjustRightInd w:val="0"/>
              <w:spacing w:line="360" w:lineRule="auto"/>
              <w:jc w:val="center"/>
              <w:rPr>
                <w:rFonts w:asciiTheme="minorBidi" w:hAnsiTheme="minorBidi" w:cstheme="minorBidi"/>
                <w:sz w:val="18"/>
                <w:szCs w:val="18"/>
                <w:lang w:val="en-US"/>
              </w:rPr>
            </w:pPr>
          </w:p>
        </w:tc>
        <w:tc>
          <w:tcPr>
            <w:tcW w:w="0" w:type="auto"/>
          </w:tcPr>
          <w:p w14:paraId="3A8E5387" w14:textId="77777777" w:rsidR="00A226EC" w:rsidRPr="007E08C0" w:rsidRDefault="00A226EC" w:rsidP="007E08C0">
            <w:pPr>
              <w:widowControl w:val="0"/>
              <w:autoSpaceDE w:val="0"/>
              <w:autoSpaceDN w:val="0"/>
              <w:adjustRightInd w:val="0"/>
              <w:spacing w:line="360" w:lineRule="auto"/>
              <w:jc w:val="center"/>
              <w:rPr>
                <w:rFonts w:asciiTheme="minorBidi" w:hAnsiTheme="minorBidi" w:cstheme="minorBidi"/>
                <w:sz w:val="18"/>
                <w:szCs w:val="18"/>
                <w:lang w:val="en-US"/>
              </w:rPr>
            </w:pPr>
          </w:p>
          <w:p w14:paraId="01272F73" w14:textId="77777777" w:rsidR="00A226EC" w:rsidRPr="007E08C0" w:rsidRDefault="00A226EC" w:rsidP="007E08C0">
            <w:pPr>
              <w:widowControl w:val="0"/>
              <w:autoSpaceDE w:val="0"/>
              <w:autoSpaceDN w:val="0"/>
              <w:adjustRightInd w:val="0"/>
              <w:spacing w:line="360" w:lineRule="auto"/>
              <w:jc w:val="center"/>
              <w:rPr>
                <w:rFonts w:asciiTheme="minorBidi" w:hAnsiTheme="minorBidi" w:cstheme="minorBidi"/>
                <w:sz w:val="18"/>
                <w:szCs w:val="18"/>
                <w:lang w:val="en-US"/>
              </w:rPr>
            </w:pPr>
            <w:proofErr w:type="spellStart"/>
            <w:r w:rsidRPr="007E08C0">
              <w:rPr>
                <w:rFonts w:asciiTheme="minorBidi" w:hAnsiTheme="minorBidi" w:cstheme="minorBidi"/>
                <w:sz w:val="18"/>
                <w:szCs w:val="18"/>
                <w:lang w:val="en-US"/>
              </w:rPr>
              <w:t>Definicja</w:t>
            </w:r>
            <w:proofErr w:type="spellEnd"/>
          </w:p>
          <w:p w14:paraId="5753F43E" w14:textId="77777777" w:rsidR="00A226EC" w:rsidRPr="007E08C0" w:rsidRDefault="00A226EC" w:rsidP="007E08C0">
            <w:pPr>
              <w:widowControl w:val="0"/>
              <w:autoSpaceDE w:val="0"/>
              <w:autoSpaceDN w:val="0"/>
              <w:adjustRightInd w:val="0"/>
              <w:spacing w:line="360" w:lineRule="auto"/>
              <w:jc w:val="center"/>
              <w:rPr>
                <w:rFonts w:asciiTheme="minorBidi" w:hAnsiTheme="minorBidi" w:cstheme="minorBidi"/>
                <w:sz w:val="18"/>
                <w:szCs w:val="18"/>
                <w:lang w:val="en-US"/>
              </w:rPr>
            </w:pPr>
          </w:p>
        </w:tc>
      </w:tr>
      <w:tr w:rsidR="00A226EC" w:rsidRPr="007E08C0" w14:paraId="26EB02BE" w14:textId="77777777" w:rsidTr="00A226EC">
        <w:tc>
          <w:tcPr>
            <w:tcW w:w="0" w:type="auto"/>
          </w:tcPr>
          <w:p w14:paraId="528400D1" w14:textId="77777777" w:rsidR="00A226EC" w:rsidRPr="007E08C0" w:rsidRDefault="00A226EC"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13</w:t>
            </w:r>
          </w:p>
        </w:tc>
        <w:tc>
          <w:tcPr>
            <w:tcW w:w="0" w:type="auto"/>
          </w:tcPr>
          <w:p w14:paraId="2D20452B"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SGN/1=1*1.20</w:t>
            </w:r>
          </w:p>
        </w:tc>
        <w:tc>
          <w:tcPr>
            <w:tcW w:w="0" w:type="auto"/>
          </w:tcPr>
          <w:p w14:paraId="06E0D6B4"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w:t>
            </w:r>
          </w:p>
        </w:tc>
        <w:tc>
          <w:tcPr>
            <w:tcW w:w="0" w:type="auto"/>
          </w:tcPr>
          <w:p w14:paraId="6AB117CD"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1*1.20</w:t>
            </w:r>
          </w:p>
        </w:tc>
      </w:tr>
      <w:tr w:rsidR="00A226EC" w:rsidRPr="007E08C0" w14:paraId="5DF484F9" w14:textId="77777777" w:rsidTr="00A226EC">
        <w:tc>
          <w:tcPr>
            <w:tcW w:w="0" w:type="auto"/>
          </w:tcPr>
          <w:p w14:paraId="20D502C0" w14:textId="77777777" w:rsidR="00A226EC" w:rsidRPr="007E08C0" w:rsidRDefault="00A226EC"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14</w:t>
            </w:r>
          </w:p>
        </w:tc>
        <w:tc>
          <w:tcPr>
            <w:tcW w:w="0" w:type="auto"/>
          </w:tcPr>
          <w:p w14:paraId="26D73D6B"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SGN/2=1*1.20 + 3*1.50</w:t>
            </w:r>
          </w:p>
        </w:tc>
        <w:tc>
          <w:tcPr>
            <w:tcW w:w="0" w:type="auto"/>
          </w:tcPr>
          <w:p w14:paraId="254BD88C"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w:t>
            </w:r>
          </w:p>
        </w:tc>
        <w:tc>
          <w:tcPr>
            <w:tcW w:w="0" w:type="auto"/>
          </w:tcPr>
          <w:p w14:paraId="6553E13B"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1*1.20+3*1.50</w:t>
            </w:r>
          </w:p>
        </w:tc>
      </w:tr>
      <w:tr w:rsidR="00A226EC" w:rsidRPr="007E08C0" w14:paraId="2D928A50" w14:textId="77777777" w:rsidTr="00A226EC">
        <w:tc>
          <w:tcPr>
            <w:tcW w:w="0" w:type="auto"/>
          </w:tcPr>
          <w:p w14:paraId="089E3DEB" w14:textId="77777777" w:rsidR="00A226EC" w:rsidRPr="007E08C0" w:rsidRDefault="00A226EC"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15</w:t>
            </w:r>
          </w:p>
        </w:tc>
        <w:tc>
          <w:tcPr>
            <w:tcW w:w="0" w:type="auto"/>
          </w:tcPr>
          <w:p w14:paraId="39BA24B5"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SGN/3=1*1.20 + 4*1.50</w:t>
            </w:r>
          </w:p>
        </w:tc>
        <w:tc>
          <w:tcPr>
            <w:tcW w:w="0" w:type="auto"/>
          </w:tcPr>
          <w:p w14:paraId="015F68A8"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w:t>
            </w:r>
          </w:p>
        </w:tc>
        <w:tc>
          <w:tcPr>
            <w:tcW w:w="0" w:type="auto"/>
          </w:tcPr>
          <w:p w14:paraId="32381BE2"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1*1.20+4*1.50</w:t>
            </w:r>
          </w:p>
        </w:tc>
      </w:tr>
      <w:tr w:rsidR="00A226EC" w:rsidRPr="007E08C0" w14:paraId="11DB03B8" w14:textId="77777777" w:rsidTr="00A226EC">
        <w:tc>
          <w:tcPr>
            <w:tcW w:w="0" w:type="auto"/>
          </w:tcPr>
          <w:p w14:paraId="69D0F767" w14:textId="77777777" w:rsidR="00A226EC" w:rsidRPr="007E08C0" w:rsidRDefault="00A226EC"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16</w:t>
            </w:r>
          </w:p>
        </w:tc>
        <w:tc>
          <w:tcPr>
            <w:tcW w:w="0" w:type="auto"/>
          </w:tcPr>
          <w:p w14:paraId="10B00A2E"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SGN/4=1*1.20 + 5*1.50</w:t>
            </w:r>
          </w:p>
        </w:tc>
        <w:tc>
          <w:tcPr>
            <w:tcW w:w="0" w:type="auto"/>
          </w:tcPr>
          <w:p w14:paraId="62254C0E"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w:t>
            </w:r>
          </w:p>
        </w:tc>
        <w:tc>
          <w:tcPr>
            <w:tcW w:w="0" w:type="auto"/>
          </w:tcPr>
          <w:p w14:paraId="76A0CCBA"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1*1.20+5*1.50</w:t>
            </w:r>
          </w:p>
        </w:tc>
      </w:tr>
      <w:tr w:rsidR="00A226EC" w:rsidRPr="007E08C0" w14:paraId="0D2E2887" w14:textId="77777777" w:rsidTr="00A226EC">
        <w:tc>
          <w:tcPr>
            <w:tcW w:w="0" w:type="auto"/>
          </w:tcPr>
          <w:p w14:paraId="1A2A5EF8" w14:textId="77777777" w:rsidR="00A226EC" w:rsidRPr="007E08C0" w:rsidRDefault="00A226EC"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17</w:t>
            </w:r>
          </w:p>
        </w:tc>
        <w:tc>
          <w:tcPr>
            <w:tcW w:w="0" w:type="auto"/>
          </w:tcPr>
          <w:p w14:paraId="668A219D"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SGN/5=1*1.20 + 6*1.50</w:t>
            </w:r>
          </w:p>
        </w:tc>
        <w:tc>
          <w:tcPr>
            <w:tcW w:w="0" w:type="auto"/>
          </w:tcPr>
          <w:p w14:paraId="7D0E02A9"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w:t>
            </w:r>
          </w:p>
        </w:tc>
        <w:tc>
          <w:tcPr>
            <w:tcW w:w="0" w:type="auto"/>
          </w:tcPr>
          <w:p w14:paraId="2BA251F0"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1*1.20+6*1.50</w:t>
            </w:r>
          </w:p>
        </w:tc>
      </w:tr>
      <w:tr w:rsidR="00A226EC" w:rsidRPr="007E08C0" w14:paraId="2FCF6FEC" w14:textId="77777777" w:rsidTr="00A226EC">
        <w:tc>
          <w:tcPr>
            <w:tcW w:w="0" w:type="auto"/>
          </w:tcPr>
          <w:p w14:paraId="3ED56955" w14:textId="77777777" w:rsidR="00A226EC" w:rsidRPr="007E08C0" w:rsidRDefault="00A226EC"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18</w:t>
            </w:r>
          </w:p>
        </w:tc>
        <w:tc>
          <w:tcPr>
            <w:tcW w:w="0" w:type="auto"/>
          </w:tcPr>
          <w:p w14:paraId="1C36B4C1"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SGN/6=1*1.20 + 2*1.35 + 3*1.50</w:t>
            </w:r>
          </w:p>
        </w:tc>
        <w:tc>
          <w:tcPr>
            <w:tcW w:w="0" w:type="auto"/>
          </w:tcPr>
          <w:p w14:paraId="7C185082"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w:t>
            </w:r>
          </w:p>
        </w:tc>
        <w:tc>
          <w:tcPr>
            <w:tcW w:w="0" w:type="auto"/>
          </w:tcPr>
          <w:p w14:paraId="591C5AAC"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1*1.20+2*1.35+3*1.50</w:t>
            </w:r>
          </w:p>
        </w:tc>
      </w:tr>
      <w:tr w:rsidR="00A226EC" w:rsidRPr="007E08C0" w14:paraId="06095BD8" w14:textId="77777777" w:rsidTr="00A226EC">
        <w:tc>
          <w:tcPr>
            <w:tcW w:w="0" w:type="auto"/>
          </w:tcPr>
          <w:p w14:paraId="440578BE" w14:textId="77777777" w:rsidR="00A226EC" w:rsidRPr="007E08C0" w:rsidRDefault="00A226EC"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19</w:t>
            </w:r>
          </w:p>
        </w:tc>
        <w:tc>
          <w:tcPr>
            <w:tcW w:w="0" w:type="auto"/>
          </w:tcPr>
          <w:p w14:paraId="20F5D9DB"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SGN/7=1*1.20 + 2*1.35 + 4*1.50</w:t>
            </w:r>
          </w:p>
        </w:tc>
        <w:tc>
          <w:tcPr>
            <w:tcW w:w="0" w:type="auto"/>
          </w:tcPr>
          <w:p w14:paraId="08C23837"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w:t>
            </w:r>
          </w:p>
        </w:tc>
        <w:tc>
          <w:tcPr>
            <w:tcW w:w="0" w:type="auto"/>
          </w:tcPr>
          <w:p w14:paraId="1C18FF5D"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1*1.20+2*1.35+4*1.50</w:t>
            </w:r>
          </w:p>
        </w:tc>
      </w:tr>
      <w:tr w:rsidR="00A226EC" w:rsidRPr="007E08C0" w14:paraId="71CD7197" w14:textId="77777777" w:rsidTr="00A226EC">
        <w:tc>
          <w:tcPr>
            <w:tcW w:w="0" w:type="auto"/>
          </w:tcPr>
          <w:p w14:paraId="301524C4" w14:textId="77777777" w:rsidR="00A226EC" w:rsidRPr="007E08C0" w:rsidRDefault="00A226EC"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20</w:t>
            </w:r>
          </w:p>
        </w:tc>
        <w:tc>
          <w:tcPr>
            <w:tcW w:w="0" w:type="auto"/>
          </w:tcPr>
          <w:p w14:paraId="36304EFE"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SGN/8=1*1.20 + 2*1.35 + 5*1.50</w:t>
            </w:r>
          </w:p>
        </w:tc>
        <w:tc>
          <w:tcPr>
            <w:tcW w:w="0" w:type="auto"/>
          </w:tcPr>
          <w:p w14:paraId="6FFDEAAA"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w:t>
            </w:r>
          </w:p>
        </w:tc>
        <w:tc>
          <w:tcPr>
            <w:tcW w:w="0" w:type="auto"/>
          </w:tcPr>
          <w:p w14:paraId="27FB6138"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1*1.20+2*1.35+5*1.50</w:t>
            </w:r>
          </w:p>
        </w:tc>
      </w:tr>
      <w:tr w:rsidR="00A226EC" w:rsidRPr="007E08C0" w14:paraId="36192A7A" w14:textId="77777777" w:rsidTr="00A226EC">
        <w:tc>
          <w:tcPr>
            <w:tcW w:w="0" w:type="auto"/>
          </w:tcPr>
          <w:p w14:paraId="718B9C4C" w14:textId="77777777" w:rsidR="00A226EC" w:rsidRPr="007E08C0" w:rsidRDefault="00A226EC"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21</w:t>
            </w:r>
          </w:p>
        </w:tc>
        <w:tc>
          <w:tcPr>
            <w:tcW w:w="0" w:type="auto"/>
          </w:tcPr>
          <w:p w14:paraId="13F805C6"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SGN/9=1*1.20 + 2*1.35 + 6*1.50</w:t>
            </w:r>
          </w:p>
        </w:tc>
        <w:tc>
          <w:tcPr>
            <w:tcW w:w="0" w:type="auto"/>
          </w:tcPr>
          <w:p w14:paraId="4A9CF9B5"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w:t>
            </w:r>
          </w:p>
        </w:tc>
        <w:tc>
          <w:tcPr>
            <w:tcW w:w="0" w:type="auto"/>
          </w:tcPr>
          <w:p w14:paraId="29517C45"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1*1.20+2*1.35+6*1.50</w:t>
            </w:r>
          </w:p>
        </w:tc>
      </w:tr>
      <w:tr w:rsidR="00A226EC" w:rsidRPr="007E08C0" w14:paraId="2BEC58FA" w14:textId="77777777" w:rsidTr="00A226EC">
        <w:tc>
          <w:tcPr>
            <w:tcW w:w="0" w:type="auto"/>
          </w:tcPr>
          <w:p w14:paraId="7E7F58C4" w14:textId="77777777" w:rsidR="00A226EC" w:rsidRPr="007E08C0" w:rsidRDefault="00A226EC"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22</w:t>
            </w:r>
          </w:p>
        </w:tc>
        <w:tc>
          <w:tcPr>
            <w:tcW w:w="0" w:type="auto"/>
          </w:tcPr>
          <w:p w14:paraId="767D5E39"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SGN/10=1*1.20 + 2*1.50</w:t>
            </w:r>
          </w:p>
        </w:tc>
        <w:tc>
          <w:tcPr>
            <w:tcW w:w="0" w:type="auto"/>
          </w:tcPr>
          <w:p w14:paraId="596599A7"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w:t>
            </w:r>
          </w:p>
        </w:tc>
        <w:tc>
          <w:tcPr>
            <w:tcW w:w="0" w:type="auto"/>
          </w:tcPr>
          <w:p w14:paraId="75467B12"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1*1.20+2*1.50</w:t>
            </w:r>
          </w:p>
        </w:tc>
      </w:tr>
      <w:tr w:rsidR="00A226EC" w:rsidRPr="007E08C0" w14:paraId="6556ABDB" w14:textId="77777777" w:rsidTr="00A226EC">
        <w:tc>
          <w:tcPr>
            <w:tcW w:w="0" w:type="auto"/>
          </w:tcPr>
          <w:p w14:paraId="251E36D4" w14:textId="77777777" w:rsidR="00A226EC" w:rsidRPr="007E08C0" w:rsidRDefault="00A226EC"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23</w:t>
            </w:r>
          </w:p>
        </w:tc>
        <w:tc>
          <w:tcPr>
            <w:tcW w:w="0" w:type="auto"/>
          </w:tcPr>
          <w:p w14:paraId="132A2BD9"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SGN/11=1*1.20 + 2*1.50 + 3*1.35</w:t>
            </w:r>
          </w:p>
        </w:tc>
        <w:tc>
          <w:tcPr>
            <w:tcW w:w="0" w:type="auto"/>
          </w:tcPr>
          <w:p w14:paraId="76E11EA4"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w:t>
            </w:r>
          </w:p>
        </w:tc>
        <w:tc>
          <w:tcPr>
            <w:tcW w:w="0" w:type="auto"/>
          </w:tcPr>
          <w:p w14:paraId="748D21CD"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1*1.20+2*1.50+3*1.35</w:t>
            </w:r>
          </w:p>
        </w:tc>
      </w:tr>
      <w:tr w:rsidR="00A226EC" w:rsidRPr="007E08C0" w14:paraId="0E97FAAD" w14:textId="77777777" w:rsidTr="00A226EC">
        <w:tc>
          <w:tcPr>
            <w:tcW w:w="0" w:type="auto"/>
          </w:tcPr>
          <w:p w14:paraId="490BF076" w14:textId="77777777" w:rsidR="00A226EC" w:rsidRPr="007E08C0" w:rsidRDefault="00A226EC"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24</w:t>
            </w:r>
          </w:p>
        </w:tc>
        <w:tc>
          <w:tcPr>
            <w:tcW w:w="0" w:type="auto"/>
          </w:tcPr>
          <w:p w14:paraId="6A14BB07"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SGN/12=1*1.20 + 2*1.50 + 4*1.35</w:t>
            </w:r>
          </w:p>
        </w:tc>
        <w:tc>
          <w:tcPr>
            <w:tcW w:w="0" w:type="auto"/>
          </w:tcPr>
          <w:p w14:paraId="1F09069A"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w:t>
            </w:r>
          </w:p>
        </w:tc>
        <w:tc>
          <w:tcPr>
            <w:tcW w:w="0" w:type="auto"/>
          </w:tcPr>
          <w:p w14:paraId="482A01E8"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1*1.20+2*1.50+4*1.35</w:t>
            </w:r>
          </w:p>
        </w:tc>
      </w:tr>
      <w:tr w:rsidR="00A226EC" w:rsidRPr="007E08C0" w14:paraId="3DA921C8" w14:textId="77777777" w:rsidTr="00A226EC">
        <w:tc>
          <w:tcPr>
            <w:tcW w:w="0" w:type="auto"/>
          </w:tcPr>
          <w:p w14:paraId="777866B5" w14:textId="77777777" w:rsidR="00A226EC" w:rsidRPr="007E08C0" w:rsidRDefault="00A226EC"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25</w:t>
            </w:r>
          </w:p>
        </w:tc>
        <w:tc>
          <w:tcPr>
            <w:tcW w:w="0" w:type="auto"/>
          </w:tcPr>
          <w:p w14:paraId="61091FDE"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SGN/13=1*1.20 + 2*1.50 + 5*1.35</w:t>
            </w:r>
          </w:p>
        </w:tc>
        <w:tc>
          <w:tcPr>
            <w:tcW w:w="0" w:type="auto"/>
          </w:tcPr>
          <w:p w14:paraId="640F9FA9"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w:t>
            </w:r>
          </w:p>
        </w:tc>
        <w:tc>
          <w:tcPr>
            <w:tcW w:w="0" w:type="auto"/>
          </w:tcPr>
          <w:p w14:paraId="609E8D8C"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1*1.20+2*1.50+5*1.35</w:t>
            </w:r>
          </w:p>
        </w:tc>
      </w:tr>
      <w:tr w:rsidR="00A226EC" w:rsidRPr="007E08C0" w14:paraId="2CF1917C" w14:textId="77777777" w:rsidTr="00A226EC">
        <w:tc>
          <w:tcPr>
            <w:tcW w:w="0" w:type="auto"/>
          </w:tcPr>
          <w:p w14:paraId="1C81BB0B" w14:textId="77777777" w:rsidR="00A226EC" w:rsidRPr="007E08C0" w:rsidRDefault="00A226EC"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26</w:t>
            </w:r>
          </w:p>
        </w:tc>
        <w:tc>
          <w:tcPr>
            <w:tcW w:w="0" w:type="auto"/>
          </w:tcPr>
          <w:p w14:paraId="37F1501E"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SGN/14=1*1.20 + 2*1.50 + 6*1.35</w:t>
            </w:r>
          </w:p>
        </w:tc>
        <w:tc>
          <w:tcPr>
            <w:tcW w:w="0" w:type="auto"/>
          </w:tcPr>
          <w:p w14:paraId="441CF9BA"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SGN</w:t>
            </w:r>
          </w:p>
        </w:tc>
        <w:tc>
          <w:tcPr>
            <w:tcW w:w="0" w:type="auto"/>
          </w:tcPr>
          <w:p w14:paraId="282EF81F"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1*1.20+2*1.50+6*1.35</w:t>
            </w:r>
          </w:p>
        </w:tc>
      </w:tr>
      <w:tr w:rsidR="00A226EC" w:rsidRPr="007E08C0" w14:paraId="54173F95" w14:textId="77777777" w:rsidTr="00A226EC">
        <w:tc>
          <w:tcPr>
            <w:tcW w:w="0" w:type="auto"/>
          </w:tcPr>
          <w:p w14:paraId="4A66FBD1" w14:textId="77777777" w:rsidR="00A226EC" w:rsidRPr="007E08C0" w:rsidRDefault="00A226EC"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27</w:t>
            </w:r>
          </w:p>
        </w:tc>
        <w:tc>
          <w:tcPr>
            <w:tcW w:w="0" w:type="auto"/>
          </w:tcPr>
          <w:p w14:paraId="6BD75C7C"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SGU/1=1*1.00</w:t>
            </w:r>
          </w:p>
        </w:tc>
        <w:tc>
          <w:tcPr>
            <w:tcW w:w="0" w:type="auto"/>
          </w:tcPr>
          <w:p w14:paraId="747D0852"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SGU</w:t>
            </w:r>
          </w:p>
        </w:tc>
        <w:tc>
          <w:tcPr>
            <w:tcW w:w="0" w:type="auto"/>
          </w:tcPr>
          <w:p w14:paraId="71E40817"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1*1.00</w:t>
            </w:r>
          </w:p>
        </w:tc>
      </w:tr>
      <w:tr w:rsidR="00A226EC" w:rsidRPr="007E08C0" w14:paraId="10564FFA" w14:textId="77777777" w:rsidTr="00A226EC">
        <w:tc>
          <w:tcPr>
            <w:tcW w:w="0" w:type="auto"/>
          </w:tcPr>
          <w:p w14:paraId="1AEF2042" w14:textId="77777777" w:rsidR="00A226EC" w:rsidRPr="007E08C0" w:rsidRDefault="00A226EC"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28</w:t>
            </w:r>
          </w:p>
        </w:tc>
        <w:tc>
          <w:tcPr>
            <w:tcW w:w="0" w:type="auto"/>
          </w:tcPr>
          <w:p w14:paraId="62B53162"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SGU/2=1*1.00 + 3*1.00</w:t>
            </w:r>
          </w:p>
        </w:tc>
        <w:tc>
          <w:tcPr>
            <w:tcW w:w="0" w:type="auto"/>
          </w:tcPr>
          <w:p w14:paraId="5F5239CF"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SGU</w:t>
            </w:r>
          </w:p>
        </w:tc>
        <w:tc>
          <w:tcPr>
            <w:tcW w:w="0" w:type="auto"/>
          </w:tcPr>
          <w:p w14:paraId="0F321B84"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(1+3)*1.00</w:t>
            </w:r>
          </w:p>
        </w:tc>
      </w:tr>
      <w:tr w:rsidR="00A226EC" w:rsidRPr="007E08C0" w14:paraId="598436BD" w14:textId="77777777" w:rsidTr="00A226EC">
        <w:tc>
          <w:tcPr>
            <w:tcW w:w="0" w:type="auto"/>
          </w:tcPr>
          <w:p w14:paraId="5A46E610" w14:textId="77777777" w:rsidR="00A226EC" w:rsidRPr="007E08C0" w:rsidRDefault="00A226EC"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29</w:t>
            </w:r>
          </w:p>
        </w:tc>
        <w:tc>
          <w:tcPr>
            <w:tcW w:w="0" w:type="auto"/>
          </w:tcPr>
          <w:p w14:paraId="6CF4CF26"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SGU/3=1*1.00 + 4*1.00</w:t>
            </w:r>
          </w:p>
        </w:tc>
        <w:tc>
          <w:tcPr>
            <w:tcW w:w="0" w:type="auto"/>
          </w:tcPr>
          <w:p w14:paraId="6DF795CE"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SGU</w:t>
            </w:r>
          </w:p>
        </w:tc>
        <w:tc>
          <w:tcPr>
            <w:tcW w:w="0" w:type="auto"/>
          </w:tcPr>
          <w:p w14:paraId="47DF386B"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(1+4)*1.00</w:t>
            </w:r>
          </w:p>
        </w:tc>
      </w:tr>
      <w:tr w:rsidR="00A226EC" w:rsidRPr="007E08C0" w14:paraId="76A85B68" w14:textId="77777777" w:rsidTr="00A226EC">
        <w:tc>
          <w:tcPr>
            <w:tcW w:w="0" w:type="auto"/>
          </w:tcPr>
          <w:p w14:paraId="4034D0A5" w14:textId="77777777" w:rsidR="00A226EC" w:rsidRPr="007E08C0" w:rsidRDefault="00A226EC"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lastRenderedPageBreak/>
              <w:t xml:space="preserve"> </w:t>
            </w:r>
            <w:r w:rsidRPr="007E08C0">
              <w:rPr>
                <w:rFonts w:asciiTheme="minorBidi" w:hAnsiTheme="minorBidi" w:cstheme="minorBidi"/>
                <w:b/>
                <w:bCs/>
                <w:sz w:val="18"/>
                <w:szCs w:val="18"/>
                <w:lang w:val="en-US"/>
              </w:rPr>
              <w:t>30</w:t>
            </w:r>
          </w:p>
        </w:tc>
        <w:tc>
          <w:tcPr>
            <w:tcW w:w="0" w:type="auto"/>
          </w:tcPr>
          <w:p w14:paraId="45351791"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SGU/4=1*1.00 + 5*1.00</w:t>
            </w:r>
          </w:p>
        </w:tc>
        <w:tc>
          <w:tcPr>
            <w:tcW w:w="0" w:type="auto"/>
          </w:tcPr>
          <w:p w14:paraId="4B5AE0BA"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SGU</w:t>
            </w:r>
          </w:p>
        </w:tc>
        <w:tc>
          <w:tcPr>
            <w:tcW w:w="0" w:type="auto"/>
          </w:tcPr>
          <w:p w14:paraId="66B2DBD5"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(1+5)*1.00</w:t>
            </w:r>
          </w:p>
        </w:tc>
      </w:tr>
      <w:tr w:rsidR="00A226EC" w:rsidRPr="007E08C0" w14:paraId="2FE3A082" w14:textId="77777777" w:rsidTr="00A226EC">
        <w:tc>
          <w:tcPr>
            <w:tcW w:w="0" w:type="auto"/>
          </w:tcPr>
          <w:p w14:paraId="33C7AD9A" w14:textId="77777777" w:rsidR="00A226EC" w:rsidRPr="007E08C0" w:rsidRDefault="00A226EC"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31</w:t>
            </w:r>
          </w:p>
        </w:tc>
        <w:tc>
          <w:tcPr>
            <w:tcW w:w="0" w:type="auto"/>
          </w:tcPr>
          <w:p w14:paraId="0E5BBA59"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SGU/5=1*1.00 + 6*1.00</w:t>
            </w:r>
          </w:p>
        </w:tc>
        <w:tc>
          <w:tcPr>
            <w:tcW w:w="0" w:type="auto"/>
          </w:tcPr>
          <w:p w14:paraId="18F45BD8"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SGU</w:t>
            </w:r>
          </w:p>
        </w:tc>
        <w:tc>
          <w:tcPr>
            <w:tcW w:w="0" w:type="auto"/>
          </w:tcPr>
          <w:p w14:paraId="0F93B06B"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(1+6)*1.00</w:t>
            </w:r>
          </w:p>
        </w:tc>
      </w:tr>
      <w:tr w:rsidR="00A226EC" w:rsidRPr="007E08C0" w14:paraId="23A00DEF" w14:textId="77777777" w:rsidTr="00A226EC">
        <w:tc>
          <w:tcPr>
            <w:tcW w:w="0" w:type="auto"/>
          </w:tcPr>
          <w:p w14:paraId="4A917870" w14:textId="77777777" w:rsidR="00A226EC" w:rsidRPr="007E08C0" w:rsidRDefault="00A226EC"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32</w:t>
            </w:r>
          </w:p>
        </w:tc>
        <w:tc>
          <w:tcPr>
            <w:tcW w:w="0" w:type="auto"/>
          </w:tcPr>
          <w:p w14:paraId="49C63907"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SGU/6=1*1.00 + 2*1.00</w:t>
            </w:r>
          </w:p>
        </w:tc>
        <w:tc>
          <w:tcPr>
            <w:tcW w:w="0" w:type="auto"/>
          </w:tcPr>
          <w:p w14:paraId="4BE6E60E"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SGU</w:t>
            </w:r>
          </w:p>
        </w:tc>
        <w:tc>
          <w:tcPr>
            <w:tcW w:w="0" w:type="auto"/>
          </w:tcPr>
          <w:p w14:paraId="54859488" w14:textId="77777777" w:rsidR="00A226EC" w:rsidRPr="007E08C0" w:rsidRDefault="00A226EC"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(1+2)*1.00</w:t>
            </w:r>
          </w:p>
        </w:tc>
      </w:tr>
    </w:tbl>
    <w:p w14:paraId="4E434C36" w14:textId="77777777" w:rsidR="00A226EC" w:rsidRPr="007E08C0" w:rsidRDefault="00A226EC" w:rsidP="007E08C0">
      <w:pPr>
        <w:widowControl w:val="0"/>
        <w:autoSpaceDE w:val="0"/>
        <w:autoSpaceDN w:val="0"/>
        <w:adjustRightInd w:val="0"/>
        <w:spacing w:line="360" w:lineRule="auto"/>
        <w:rPr>
          <w:rFonts w:asciiTheme="minorBidi" w:hAnsiTheme="minorBidi" w:cstheme="minorBidi"/>
          <w:sz w:val="18"/>
          <w:szCs w:val="18"/>
          <w:lang w:val="en-US"/>
        </w:rPr>
      </w:pPr>
    </w:p>
    <w:p w14:paraId="182AEE75" w14:textId="77777777" w:rsidR="00A226EC" w:rsidRPr="007E08C0" w:rsidRDefault="00A226EC" w:rsidP="007E08C0">
      <w:pPr>
        <w:widowControl w:val="0"/>
        <w:autoSpaceDE w:val="0"/>
        <w:autoSpaceDN w:val="0"/>
        <w:adjustRightInd w:val="0"/>
        <w:spacing w:line="360" w:lineRule="auto"/>
        <w:rPr>
          <w:rFonts w:ascii="Arial" w:hAnsi="Arial" w:cs="Arial"/>
          <w:b/>
          <w:bCs/>
          <w:color w:val="000000"/>
          <w:sz w:val="18"/>
          <w:szCs w:val="18"/>
        </w:rPr>
      </w:pPr>
      <w:bookmarkStart w:id="73" w:name="_RobToc7"/>
      <w:r w:rsidRPr="007E08C0">
        <w:rPr>
          <w:rFonts w:ascii="Arial" w:hAnsi="Arial" w:cs="Arial"/>
          <w:b/>
          <w:bCs/>
          <w:color w:val="000000"/>
          <w:sz w:val="18"/>
          <w:szCs w:val="18"/>
        </w:rPr>
        <w:t>Reakcje w układzie globalnym - Przypadki:  13do32  : Obwiednia: 1</w:t>
      </w:r>
    </w:p>
    <w:bookmarkEnd w:id="73"/>
    <w:p w14:paraId="5A0E636B" w14:textId="77777777" w:rsidR="00A226EC" w:rsidRPr="007E08C0" w:rsidRDefault="00A226EC" w:rsidP="007E08C0">
      <w:pPr>
        <w:widowControl w:val="0"/>
        <w:autoSpaceDE w:val="0"/>
        <w:autoSpaceDN w:val="0"/>
        <w:adjustRightInd w:val="0"/>
        <w:spacing w:line="360" w:lineRule="auto"/>
        <w:rPr>
          <w:rFonts w:asciiTheme="minorBidi" w:hAnsiTheme="minorBidi" w:cstheme="minorBidi"/>
          <w:sz w:val="18"/>
          <w:szCs w:val="18"/>
        </w:rPr>
      </w:pPr>
      <w:r w:rsidRPr="007E08C0">
        <w:rPr>
          <w:rFonts w:asciiTheme="minorBidi" w:hAnsiTheme="minorBidi" w:cstheme="minorBidi"/>
          <w:sz w:val="18"/>
          <w:szCs w:val="18"/>
        </w:rPr>
        <w:t xml:space="preserve"> w układzie globalnym - Przypadki:  13do32  </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4" w:type="dxa"/>
          <w:right w:w="144" w:type="dxa"/>
        </w:tblCellMar>
        <w:tblLook w:val="0000" w:firstRow="0" w:lastRow="0" w:firstColumn="0" w:lastColumn="0" w:noHBand="0" w:noVBand="0"/>
      </w:tblPr>
      <w:tblGrid>
        <w:gridCol w:w="1749"/>
        <w:gridCol w:w="918"/>
        <w:gridCol w:w="918"/>
        <w:gridCol w:w="1009"/>
        <w:gridCol w:w="1119"/>
        <w:gridCol w:w="1119"/>
      </w:tblGrid>
      <w:tr w:rsidR="00B96F4D" w:rsidRPr="007E08C0" w14:paraId="4E8D3211" w14:textId="77777777" w:rsidTr="00B96F4D">
        <w:tc>
          <w:tcPr>
            <w:tcW w:w="0" w:type="auto"/>
          </w:tcPr>
          <w:p w14:paraId="25EAE3B3"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p w14:paraId="3F2E08E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roofErr w:type="spellStart"/>
            <w:r w:rsidRPr="007E08C0">
              <w:rPr>
                <w:rFonts w:asciiTheme="minorBidi" w:hAnsiTheme="minorBidi" w:cstheme="minorBidi"/>
                <w:b/>
                <w:bCs/>
                <w:sz w:val="18"/>
                <w:szCs w:val="18"/>
                <w:lang w:val="en-US"/>
              </w:rPr>
              <w:t>Węzeł</w:t>
            </w:r>
            <w:proofErr w:type="spellEnd"/>
            <w:r w:rsidRPr="007E08C0">
              <w:rPr>
                <w:rFonts w:asciiTheme="minorBidi" w:hAnsiTheme="minorBidi" w:cstheme="minorBidi"/>
                <w:b/>
                <w:bCs/>
                <w:sz w:val="18"/>
                <w:szCs w:val="18"/>
                <w:lang w:val="en-US"/>
              </w:rPr>
              <w:t>/</w:t>
            </w:r>
            <w:proofErr w:type="spellStart"/>
            <w:r w:rsidRPr="007E08C0">
              <w:rPr>
                <w:rFonts w:asciiTheme="minorBidi" w:hAnsiTheme="minorBidi" w:cstheme="minorBidi"/>
                <w:b/>
                <w:bCs/>
                <w:sz w:val="18"/>
                <w:szCs w:val="18"/>
                <w:lang w:val="en-US"/>
              </w:rPr>
              <w:t>Przypadek</w:t>
            </w:r>
            <w:proofErr w:type="spellEnd"/>
          </w:p>
          <w:p w14:paraId="6417FBE0"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tc>
        <w:tc>
          <w:tcPr>
            <w:tcW w:w="0" w:type="auto"/>
          </w:tcPr>
          <w:p w14:paraId="0726B38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p w14:paraId="72C295F0"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r w:rsidRPr="007E08C0">
              <w:rPr>
                <w:rFonts w:asciiTheme="minorBidi" w:hAnsiTheme="minorBidi" w:cstheme="minorBidi"/>
                <w:b/>
                <w:bCs/>
                <w:sz w:val="18"/>
                <w:szCs w:val="18"/>
                <w:lang w:val="en-US"/>
              </w:rPr>
              <w:t>FX (</w:t>
            </w:r>
            <w:proofErr w:type="spellStart"/>
            <w:r w:rsidRPr="007E08C0">
              <w:rPr>
                <w:rFonts w:asciiTheme="minorBidi" w:hAnsiTheme="minorBidi" w:cstheme="minorBidi"/>
                <w:b/>
                <w:bCs/>
                <w:sz w:val="18"/>
                <w:szCs w:val="18"/>
                <w:lang w:val="en-US"/>
              </w:rPr>
              <w:t>kN</w:t>
            </w:r>
            <w:proofErr w:type="spellEnd"/>
            <w:r w:rsidRPr="007E08C0">
              <w:rPr>
                <w:rFonts w:asciiTheme="minorBidi" w:hAnsiTheme="minorBidi" w:cstheme="minorBidi"/>
                <w:b/>
                <w:bCs/>
                <w:sz w:val="18"/>
                <w:szCs w:val="18"/>
                <w:lang w:val="en-US"/>
              </w:rPr>
              <w:t>)</w:t>
            </w:r>
          </w:p>
          <w:p w14:paraId="2DFF0C1A"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tc>
        <w:tc>
          <w:tcPr>
            <w:tcW w:w="0" w:type="auto"/>
          </w:tcPr>
          <w:p w14:paraId="2C801B49"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p w14:paraId="49A39131"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r w:rsidRPr="007E08C0">
              <w:rPr>
                <w:rFonts w:asciiTheme="minorBidi" w:hAnsiTheme="minorBidi" w:cstheme="minorBidi"/>
                <w:b/>
                <w:bCs/>
                <w:sz w:val="18"/>
                <w:szCs w:val="18"/>
                <w:lang w:val="en-US"/>
              </w:rPr>
              <w:t>FY (</w:t>
            </w:r>
            <w:proofErr w:type="spellStart"/>
            <w:r w:rsidRPr="007E08C0">
              <w:rPr>
                <w:rFonts w:asciiTheme="minorBidi" w:hAnsiTheme="minorBidi" w:cstheme="minorBidi"/>
                <w:b/>
                <w:bCs/>
                <w:sz w:val="18"/>
                <w:szCs w:val="18"/>
                <w:lang w:val="en-US"/>
              </w:rPr>
              <w:t>kN</w:t>
            </w:r>
            <w:proofErr w:type="spellEnd"/>
            <w:r w:rsidRPr="007E08C0">
              <w:rPr>
                <w:rFonts w:asciiTheme="minorBidi" w:hAnsiTheme="minorBidi" w:cstheme="minorBidi"/>
                <w:b/>
                <w:bCs/>
                <w:sz w:val="18"/>
                <w:szCs w:val="18"/>
                <w:lang w:val="en-US"/>
              </w:rPr>
              <w:t>)</w:t>
            </w:r>
          </w:p>
          <w:p w14:paraId="2305DE31"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tc>
        <w:tc>
          <w:tcPr>
            <w:tcW w:w="0" w:type="auto"/>
          </w:tcPr>
          <w:p w14:paraId="3329CC07"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p w14:paraId="6584F44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r w:rsidRPr="007E08C0">
              <w:rPr>
                <w:rFonts w:asciiTheme="minorBidi" w:hAnsiTheme="minorBidi" w:cstheme="minorBidi"/>
                <w:b/>
                <w:bCs/>
                <w:sz w:val="18"/>
                <w:szCs w:val="18"/>
                <w:lang w:val="en-US"/>
              </w:rPr>
              <w:t>FZ (</w:t>
            </w:r>
            <w:proofErr w:type="spellStart"/>
            <w:r w:rsidRPr="007E08C0">
              <w:rPr>
                <w:rFonts w:asciiTheme="minorBidi" w:hAnsiTheme="minorBidi" w:cstheme="minorBidi"/>
                <w:b/>
                <w:bCs/>
                <w:sz w:val="18"/>
                <w:szCs w:val="18"/>
                <w:lang w:val="en-US"/>
              </w:rPr>
              <w:t>kN</w:t>
            </w:r>
            <w:proofErr w:type="spellEnd"/>
            <w:r w:rsidRPr="007E08C0">
              <w:rPr>
                <w:rFonts w:asciiTheme="minorBidi" w:hAnsiTheme="minorBidi" w:cstheme="minorBidi"/>
                <w:b/>
                <w:bCs/>
                <w:sz w:val="18"/>
                <w:szCs w:val="18"/>
                <w:lang w:val="en-US"/>
              </w:rPr>
              <w:t>)</w:t>
            </w:r>
          </w:p>
          <w:p w14:paraId="389CD396"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tc>
        <w:tc>
          <w:tcPr>
            <w:tcW w:w="0" w:type="auto"/>
          </w:tcPr>
          <w:p w14:paraId="736E025F"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p w14:paraId="5E5DF165"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r w:rsidRPr="007E08C0">
              <w:rPr>
                <w:rFonts w:asciiTheme="minorBidi" w:hAnsiTheme="minorBidi" w:cstheme="minorBidi"/>
                <w:b/>
                <w:bCs/>
                <w:sz w:val="18"/>
                <w:szCs w:val="18"/>
                <w:lang w:val="en-US"/>
              </w:rPr>
              <w:t>MX (</w:t>
            </w:r>
            <w:proofErr w:type="spellStart"/>
            <w:r w:rsidRPr="007E08C0">
              <w:rPr>
                <w:rFonts w:asciiTheme="minorBidi" w:hAnsiTheme="minorBidi" w:cstheme="minorBidi"/>
                <w:b/>
                <w:bCs/>
                <w:sz w:val="18"/>
                <w:szCs w:val="18"/>
                <w:lang w:val="en-US"/>
              </w:rPr>
              <w:t>kNm</w:t>
            </w:r>
            <w:proofErr w:type="spellEnd"/>
            <w:r w:rsidRPr="007E08C0">
              <w:rPr>
                <w:rFonts w:asciiTheme="minorBidi" w:hAnsiTheme="minorBidi" w:cstheme="minorBidi"/>
                <w:b/>
                <w:bCs/>
                <w:sz w:val="18"/>
                <w:szCs w:val="18"/>
                <w:lang w:val="en-US"/>
              </w:rPr>
              <w:t>)</w:t>
            </w:r>
          </w:p>
          <w:p w14:paraId="55028555"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tc>
        <w:tc>
          <w:tcPr>
            <w:tcW w:w="0" w:type="auto"/>
          </w:tcPr>
          <w:p w14:paraId="5CC1FF52"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p w14:paraId="196CC6C8"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r w:rsidRPr="007E08C0">
              <w:rPr>
                <w:rFonts w:asciiTheme="minorBidi" w:hAnsiTheme="minorBidi" w:cstheme="minorBidi"/>
                <w:b/>
                <w:bCs/>
                <w:sz w:val="18"/>
                <w:szCs w:val="18"/>
                <w:lang w:val="en-US"/>
              </w:rPr>
              <w:t>MY (</w:t>
            </w:r>
            <w:proofErr w:type="spellStart"/>
            <w:r w:rsidRPr="007E08C0">
              <w:rPr>
                <w:rFonts w:asciiTheme="minorBidi" w:hAnsiTheme="minorBidi" w:cstheme="minorBidi"/>
                <w:b/>
                <w:bCs/>
                <w:sz w:val="18"/>
                <w:szCs w:val="18"/>
                <w:lang w:val="en-US"/>
              </w:rPr>
              <w:t>kNm</w:t>
            </w:r>
            <w:proofErr w:type="spellEnd"/>
            <w:r w:rsidRPr="007E08C0">
              <w:rPr>
                <w:rFonts w:asciiTheme="minorBidi" w:hAnsiTheme="minorBidi" w:cstheme="minorBidi"/>
                <w:b/>
                <w:bCs/>
                <w:sz w:val="18"/>
                <w:szCs w:val="18"/>
                <w:lang w:val="en-US"/>
              </w:rPr>
              <w:t>)</w:t>
            </w:r>
          </w:p>
          <w:p w14:paraId="7D129FE6"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tc>
      </w:tr>
      <w:tr w:rsidR="00B96F4D" w:rsidRPr="007E08C0" w14:paraId="4EEE9299" w14:textId="77777777" w:rsidTr="00B96F4D">
        <w:tc>
          <w:tcPr>
            <w:tcW w:w="0" w:type="auto"/>
          </w:tcPr>
          <w:p w14:paraId="19C6853A"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b/>
                <w:bCs/>
                <w:sz w:val="18"/>
                <w:szCs w:val="18"/>
                <w:lang w:val="en-US"/>
              </w:rPr>
              <w:t xml:space="preserve"> 9/</w:t>
            </w:r>
            <w:r w:rsidRPr="007E08C0">
              <w:rPr>
                <w:rFonts w:asciiTheme="minorBidi" w:hAnsiTheme="minorBidi" w:cstheme="minorBidi"/>
                <w:b/>
                <w:bCs/>
                <w:sz w:val="18"/>
                <w:szCs w:val="18"/>
                <w:lang w:val="en-US"/>
              </w:rPr>
              <w:tab/>
              <w:t>19</w:t>
            </w:r>
          </w:p>
        </w:tc>
        <w:tc>
          <w:tcPr>
            <w:tcW w:w="0" w:type="auto"/>
            <w:shd w:val="clear" w:color="auto" w:fill="C0C0C0"/>
          </w:tcPr>
          <w:p w14:paraId="6FF1CDB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2,57&gt;&gt;</w:t>
            </w:r>
          </w:p>
        </w:tc>
        <w:tc>
          <w:tcPr>
            <w:tcW w:w="0" w:type="auto"/>
          </w:tcPr>
          <w:p w14:paraId="2A6F03C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7FF00E8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46,79</w:t>
            </w:r>
          </w:p>
        </w:tc>
        <w:tc>
          <w:tcPr>
            <w:tcW w:w="0" w:type="auto"/>
          </w:tcPr>
          <w:p w14:paraId="376B38B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276B001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-0,72</w:t>
            </w:r>
          </w:p>
        </w:tc>
      </w:tr>
      <w:tr w:rsidR="00B96F4D" w:rsidRPr="007E08C0" w14:paraId="0068B0FC" w14:textId="77777777" w:rsidTr="00B96F4D">
        <w:tc>
          <w:tcPr>
            <w:tcW w:w="0" w:type="auto"/>
          </w:tcPr>
          <w:p w14:paraId="317ACC2D"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9/</w:t>
            </w:r>
            <w:r w:rsidRPr="007E08C0">
              <w:rPr>
                <w:rFonts w:asciiTheme="minorBidi" w:hAnsiTheme="minorBidi" w:cstheme="minorBidi"/>
                <w:b/>
                <w:bCs/>
                <w:sz w:val="18"/>
                <w:szCs w:val="18"/>
                <w:lang w:val="en-US"/>
              </w:rPr>
              <w:tab/>
              <w:t>14</w:t>
            </w:r>
          </w:p>
        </w:tc>
        <w:tc>
          <w:tcPr>
            <w:tcW w:w="0" w:type="auto"/>
            <w:shd w:val="clear" w:color="auto" w:fill="C0C0C0"/>
          </w:tcPr>
          <w:p w14:paraId="4EF7B6F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-2,50&lt;&lt;</w:t>
            </w:r>
          </w:p>
        </w:tc>
        <w:tc>
          <w:tcPr>
            <w:tcW w:w="0" w:type="auto"/>
          </w:tcPr>
          <w:p w14:paraId="1032C25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0655C48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13,82</w:t>
            </w:r>
          </w:p>
        </w:tc>
        <w:tc>
          <w:tcPr>
            <w:tcW w:w="0" w:type="auto"/>
          </w:tcPr>
          <w:p w14:paraId="2360D80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554CDA8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1,06</w:t>
            </w:r>
          </w:p>
        </w:tc>
      </w:tr>
      <w:tr w:rsidR="00B96F4D" w:rsidRPr="007E08C0" w14:paraId="5AB3BDE8" w14:textId="77777777" w:rsidTr="00B96F4D">
        <w:tc>
          <w:tcPr>
            <w:tcW w:w="0" w:type="auto"/>
          </w:tcPr>
          <w:p w14:paraId="4B5A66A6"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9/</w:t>
            </w:r>
            <w:r w:rsidRPr="007E08C0">
              <w:rPr>
                <w:rFonts w:asciiTheme="minorBidi" w:hAnsiTheme="minorBidi" w:cstheme="minorBidi"/>
                <w:b/>
                <w:bCs/>
                <w:sz w:val="18"/>
                <w:szCs w:val="18"/>
                <w:lang w:val="en-US"/>
              </w:rPr>
              <w:tab/>
              <w:t>17</w:t>
            </w:r>
          </w:p>
        </w:tc>
        <w:tc>
          <w:tcPr>
            <w:tcW w:w="0" w:type="auto"/>
          </w:tcPr>
          <w:p w14:paraId="6620C37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shd w:val="clear" w:color="auto" w:fill="C0C0C0"/>
          </w:tcPr>
          <w:p w14:paraId="11F8DB8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2,99&gt;&gt;</w:t>
            </w:r>
          </w:p>
        </w:tc>
        <w:tc>
          <w:tcPr>
            <w:tcW w:w="0" w:type="auto"/>
          </w:tcPr>
          <w:p w14:paraId="130A44E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-4,72</w:t>
            </w:r>
          </w:p>
        </w:tc>
        <w:tc>
          <w:tcPr>
            <w:tcW w:w="0" w:type="auto"/>
          </w:tcPr>
          <w:p w14:paraId="0C010AC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-4,49</w:t>
            </w:r>
          </w:p>
        </w:tc>
        <w:tc>
          <w:tcPr>
            <w:tcW w:w="0" w:type="auto"/>
          </w:tcPr>
          <w:p w14:paraId="1F0695F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0,13</w:t>
            </w:r>
          </w:p>
        </w:tc>
      </w:tr>
      <w:tr w:rsidR="00B96F4D" w:rsidRPr="007E08C0" w14:paraId="7AB77CF2" w14:textId="77777777" w:rsidTr="00B96F4D">
        <w:tc>
          <w:tcPr>
            <w:tcW w:w="0" w:type="auto"/>
          </w:tcPr>
          <w:p w14:paraId="3C894852"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9/</w:t>
            </w:r>
            <w:r w:rsidRPr="007E08C0">
              <w:rPr>
                <w:rFonts w:asciiTheme="minorBidi" w:hAnsiTheme="minorBidi" w:cstheme="minorBidi"/>
                <w:b/>
                <w:bCs/>
                <w:sz w:val="18"/>
                <w:szCs w:val="18"/>
                <w:lang w:val="en-US"/>
              </w:rPr>
              <w:tab/>
              <w:t>20</w:t>
            </w:r>
          </w:p>
        </w:tc>
        <w:tc>
          <w:tcPr>
            <w:tcW w:w="0" w:type="auto"/>
          </w:tcPr>
          <w:p w14:paraId="79A83FD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shd w:val="clear" w:color="auto" w:fill="C0C0C0"/>
          </w:tcPr>
          <w:p w14:paraId="46A6E57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-2,95&lt;&lt;</w:t>
            </w:r>
          </w:p>
        </w:tc>
        <w:tc>
          <w:tcPr>
            <w:tcW w:w="0" w:type="auto"/>
          </w:tcPr>
          <w:p w14:paraId="0BBDDA8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28,25</w:t>
            </w:r>
          </w:p>
        </w:tc>
        <w:tc>
          <w:tcPr>
            <w:tcW w:w="0" w:type="auto"/>
          </w:tcPr>
          <w:p w14:paraId="0D752DC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4,42</w:t>
            </w:r>
          </w:p>
        </w:tc>
        <w:tc>
          <w:tcPr>
            <w:tcW w:w="0" w:type="auto"/>
          </w:tcPr>
          <w:p w14:paraId="636A291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0,13</w:t>
            </w:r>
          </w:p>
        </w:tc>
      </w:tr>
      <w:tr w:rsidR="00B96F4D" w:rsidRPr="007E08C0" w14:paraId="4C14A80B" w14:textId="77777777" w:rsidTr="00B96F4D">
        <w:tc>
          <w:tcPr>
            <w:tcW w:w="0" w:type="auto"/>
          </w:tcPr>
          <w:p w14:paraId="6C413A16"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9/</w:t>
            </w:r>
            <w:r w:rsidRPr="007E08C0">
              <w:rPr>
                <w:rFonts w:asciiTheme="minorBidi" w:hAnsiTheme="minorBidi" w:cstheme="minorBidi"/>
                <w:b/>
                <w:bCs/>
                <w:sz w:val="18"/>
                <w:szCs w:val="18"/>
                <w:lang w:val="en-US"/>
              </w:rPr>
              <w:tab/>
              <w:t>24</w:t>
            </w:r>
          </w:p>
        </w:tc>
        <w:tc>
          <w:tcPr>
            <w:tcW w:w="0" w:type="auto"/>
          </w:tcPr>
          <w:p w14:paraId="1D5E46A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2,31</w:t>
            </w:r>
          </w:p>
        </w:tc>
        <w:tc>
          <w:tcPr>
            <w:tcW w:w="0" w:type="auto"/>
          </w:tcPr>
          <w:p w14:paraId="44C9DE8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shd w:val="clear" w:color="auto" w:fill="C0C0C0"/>
          </w:tcPr>
          <w:p w14:paraId="0F6A6A5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49,84&gt;&gt;</w:t>
            </w:r>
          </w:p>
        </w:tc>
        <w:tc>
          <w:tcPr>
            <w:tcW w:w="0" w:type="auto"/>
          </w:tcPr>
          <w:p w14:paraId="007E2CC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038979D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-0,63</w:t>
            </w:r>
          </w:p>
        </w:tc>
      </w:tr>
      <w:tr w:rsidR="00B96F4D" w:rsidRPr="007E08C0" w14:paraId="57840F2A" w14:textId="77777777" w:rsidTr="00B96F4D">
        <w:tc>
          <w:tcPr>
            <w:tcW w:w="0" w:type="auto"/>
          </w:tcPr>
          <w:p w14:paraId="4F7F7909"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9/</w:t>
            </w:r>
            <w:r w:rsidRPr="007E08C0">
              <w:rPr>
                <w:rFonts w:asciiTheme="minorBidi" w:hAnsiTheme="minorBidi" w:cstheme="minorBidi"/>
                <w:b/>
                <w:bCs/>
                <w:sz w:val="18"/>
                <w:szCs w:val="18"/>
                <w:lang w:val="en-US"/>
              </w:rPr>
              <w:tab/>
              <w:t>16</w:t>
            </w:r>
          </w:p>
        </w:tc>
        <w:tc>
          <w:tcPr>
            <w:tcW w:w="0" w:type="auto"/>
          </w:tcPr>
          <w:p w14:paraId="685337F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5B97F06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-2,95</w:t>
            </w:r>
          </w:p>
        </w:tc>
        <w:tc>
          <w:tcPr>
            <w:tcW w:w="0" w:type="auto"/>
            <w:shd w:val="clear" w:color="auto" w:fill="C0C0C0"/>
          </w:tcPr>
          <w:p w14:paraId="6EEF67A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-4,72&lt;&lt;</w:t>
            </w:r>
          </w:p>
        </w:tc>
        <w:tc>
          <w:tcPr>
            <w:tcW w:w="0" w:type="auto"/>
          </w:tcPr>
          <w:p w14:paraId="71694F2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4,42</w:t>
            </w:r>
          </w:p>
        </w:tc>
        <w:tc>
          <w:tcPr>
            <w:tcW w:w="0" w:type="auto"/>
          </w:tcPr>
          <w:p w14:paraId="700DABC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0,13</w:t>
            </w:r>
          </w:p>
        </w:tc>
      </w:tr>
      <w:tr w:rsidR="00B96F4D" w:rsidRPr="007E08C0" w14:paraId="66599275" w14:textId="77777777" w:rsidTr="00B96F4D">
        <w:tc>
          <w:tcPr>
            <w:tcW w:w="0" w:type="auto"/>
          </w:tcPr>
          <w:p w14:paraId="0046B3AD"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9/</w:t>
            </w:r>
            <w:r w:rsidRPr="007E08C0">
              <w:rPr>
                <w:rFonts w:asciiTheme="minorBidi" w:hAnsiTheme="minorBidi" w:cstheme="minorBidi"/>
                <w:b/>
                <w:bCs/>
                <w:sz w:val="18"/>
                <w:szCs w:val="18"/>
                <w:lang w:val="en-US"/>
              </w:rPr>
              <w:tab/>
              <w:t>20</w:t>
            </w:r>
          </w:p>
        </w:tc>
        <w:tc>
          <w:tcPr>
            <w:tcW w:w="0" w:type="auto"/>
          </w:tcPr>
          <w:p w14:paraId="3367992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286BA54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-2,95</w:t>
            </w:r>
          </w:p>
        </w:tc>
        <w:tc>
          <w:tcPr>
            <w:tcW w:w="0" w:type="auto"/>
          </w:tcPr>
          <w:p w14:paraId="44B0151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28,25</w:t>
            </w:r>
          </w:p>
        </w:tc>
        <w:tc>
          <w:tcPr>
            <w:tcW w:w="0" w:type="auto"/>
            <w:shd w:val="clear" w:color="auto" w:fill="C0C0C0"/>
          </w:tcPr>
          <w:p w14:paraId="3226091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4,42&gt;&gt;</w:t>
            </w:r>
          </w:p>
        </w:tc>
        <w:tc>
          <w:tcPr>
            <w:tcW w:w="0" w:type="auto"/>
          </w:tcPr>
          <w:p w14:paraId="7836B8B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0,13</w:t>
            </w:r>
          </w:p>
        </w:tc>
      </w:tr>
      <w:tr w:rsidR="00B96F4D" w:rsidRPr="007E08C0" w14:paraId="7E98B718" w14:textId="77777777" w:rsidTr="00B96F4D">
        <w:tc>
          <w:tcPr>
            <w:tcW w:w="0" w:type="auto"/>
          </w:tcPr>
          <w:p w14:paraId="15547915"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9/</w:t>
            </w:r>
            <w:r w:rsidRPr="007E08C0">
              <w:rPr>
                <w:rFonts w:asciiTheme="minorBidi" w:hAnsiTheme="minorBidi" w:cstheme="minorBidi"/>
                <w:b/>
                <w:bCs/>
                <w:sz w:val="18"/>
                <w:szCs w:val="18"/>
                <w:lang w:val="en-US"/>
              </w:rPr>
              <w:tab/>
              <w:t>17</w:t>
            </w:r>
          </w:p>
        </w:tc>
        <w:tc>
          <w:tcPr>
            <w:tcW w:w="0" w:type="auto"/>
          </w:tcPr>
          <w:p w14:paraId="64B5E7A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3184E76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2,99</w:t>
            </w:r>
          </w:p>
        </w:tc>
        <w:tc>
          <w:tcPr>
            <w:tcW w:w="0" w:type="auto"/>
          </w:tcPr>
          <w:p w14:paraId="52AD5BC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-4,72</w:t>
            </w:r>
          </w:p>
        </w:tc>
        <w:tc>
          <w:tcPr>
            <w:tcW w:w="0" w:type="auto"/>
            <w:shd w:val="clear" w:color="auto" w:fill="C0C0C0"/>
          </w:tcPr>
          <w:p w14:paraId="5FA72F4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-4,49&lt;&lt;</w:t>
            </w:r>
          </w:p>
        </w:tc>
        <w:tc>
          <w:tcPr>
            <w:tcW w:w="0" w:type="auto"/>
          </w:tcPr>
          <w:p w14:paraId="2BCD509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0,13</w:t>
            </w:r>
          </w:p>
        </w:tc>
      </w:tr>
      <w:tr w:rsidR="00B96F4D" w:rsidRPr="007E08C0" w14:paraId="7469ED29" w14:textId="77777777" w:rsidTr="00B96F4D">
        <w:tc>
          <w:tcPr>
            <w:tcW w:w="0" w:type="auto"/>
          </w:tcPr>
          <w:p w14:paraId="43B50D8D"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9/</w:t>
            </w:r>
            <w:r w:rsidRPr="007E08C0">
              <w:rPr>
                <w:rFonts w:asciiTheme="minorBidi" w:hAnsiTheme="minorBidi" w:cstheme="minorBidi"/>
                <w:b/>
                <w:bCs/>
                <w:sz w:val="18"/>
                <w:szCs w:val="18"/>
                <w:lang w:val="en-US"/>
              </w:rPr>
              <w:tab/>
              <w:t>18</w:t>
            </w:r>
          </w:p>
        </w:tc>
        <w:tc>
          <w:tcPr>
            <w:tcW w:w="0" w:type="auto"/>
          </w:tcPr>
          <w:p w14:paraId="13D5C16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-2,50</w:t>
            </w:r>
          </w:p>
        </w:tc>
        <w:tc>
          <w:tcPr>
            <w:tcW w:w="0" w:type="auto"/>
          </w:tcPr>
          <w:p w14:paraId="0A69447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03745DF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46,79</w:t>
            </w:r>
          </w:p>
        </w:tc>
        <w:tc>
          <w:tcPr>
            <w:tcW w:w="0" w:type="auto"/>
          </w:tcPr>
          <w:p w14:paraId="2246040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shd w:val="clear" w:color="auto" w:fill="C0C0C0"/>
          </w:tcPr>
          <w:p w14:paraId="73147F7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1,06&gt;&gt;</w:t>
            </w:r>
          </w:p>
        </w:tc>
      </w:tr>
      <w:tr w:rsidR="00B96F4D" w:rsidRPr="007E08C0" w14:paraId="50DCA1C8" w14:textId="77777777" w:rsidTr="00B96F4D">
        <w:tc>
          <w:tcPr>
            <w:tcW w:w="0" w:type="auto"/>
          </w:tcPr>
          <w:p w14:paraId="1EBC394E"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b/>
                <w:bCs/>
                <w:sz w:val="18"/>
                <w:szCs w:val="18"/>
                <w:lang w:val="en-US"/>
              </w:rPr>
              <w:t xml:space="preserve"> 9/</w:t>
            </w:r>
            <w:r w:rsidRPr="007E08C0">
              <w:rPr>
                <w:rFonts w:asciiTheme="minorBidi" w:hAnsiTheme="minorBidi" w:cstheme="minorBidi"/>
                <w:b/>
                <w:bCs/>
                <w:sz w:val="18"/>
                <w:szCs w:val="18"/>
                <w:lang w:val="en-US"/>
              </w:rPr>
              <w:tab/>
              <w:t>15</w:t>
            </w:r>
          </w:p>
        </w:tc>
        <w:tc>
          <w:tcPr>
            <w:tcW w:w="0" w:type="auto"/>
          </w:tcPr>
          <w:p w14:paraId="35EF1F1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2,57</w:t>
            </w:r>
          </w:p>
        </w:tc>
        <w:tc>
          <w:tcPr>
            <w:tcW w:w="0" w:type="auto"/>
          </w:tcPr>
          <w:p w14:paraId="31892A5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762B570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13,82</w:t>
            </w:r>
          </w:p>
        </w:tc>
        <w:tc>
          <w:tcPr>
            <w:tcW w:w="0" w:type="auto"/>
          </w:tcPr>
          <w:p w14:paraId="77B588B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shd w:val="clear" w:color="auto" w:fill="C0C0C0"/>
          </w:tcPr>
          <w:p w14:paraId="0A49EB8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-0,72&lt;&lt;</w:t>
            </w:r>
          </w:p>
        </w:tc>
      </w:tr>
      <w:tr w:rsidR="00B96F4D" w:rsidRPr="007E08C0" w14:paraId="4E2B6090" w14:textId="77777777" w:rsidTr="00B96F4D">
        <w:tc>
          <w:tcPr>
            <w:tcW w:w="0" w:type="auto"/>
          </w:tcPr>
          <w:p w14:paraId="3B376167"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b/>
                <w:bCs/>
                <w:sz w:val="18"/>
                <w:szCs w:val="18"/>
                <w:lang w:val="en-US"/>
              </w:rPr>
              <w:t xml:space="preserve"> 12/</w:t>
            </w:r>
            <w:r w:rsidRPr="007E08C0">
              <w:rPr>
                <w:rFonts w:asciiTheme="minorBidi" w:hAnsiTheme="minorBidi" w:cstheme="minorBidi"/>
                <w:b/>
                <w:bCs/>
                <w:sz w:val="18"/>
                <w:szCs w:val="18"/>
                <w:lang w:val="en-US"/>
              </w:rPr>
              <w:tab/>
              <w:t>15</w:t>
            </w:r>
          </w:p>
        </w:tc>
        <w:tc>
          <w:tcPr>
            <w:tcW w:w="0" w:type="auto"/>
            <w:shd w:val="clear" w:color="auto" w:fill="C0C0C0"/>
          </w:tcPr>
          <w:p w14:paraId="56A08DE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3,85&gt;&gt;</w:t>
            </w:r>
          </w:p>
        </w:tc>
        <w:tc>
          <w:tcPr>
            <w:tcW w:w="0" w:type="auto"/>
          </w:tcPr>
          <w:p w14:paraId="6870967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4248E18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26,39</w:t>
            </w:r>
          </w:p>
        </w:tc>
        <w:tc>
          <w:tcPr>
            <w:tcW w:w="0" w:type="auto"/>
          </w:tcPr>
          <w:p w14:paraId="01015F9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2CBC483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-0,78</w:t>
            </w:r>
          </w:p>
        </w:tc>
      </w:tr>
      <w:tr w:rsidR="00B96F4D" w:rsidRPr="007E08C0" w14:paraId="3A14C032" w14:textId="77777777" w:rsidTr="00B96F4D">
        <w:tc>
          <w:tcPr>
            <w:tcW w:w="0" w:type="auto"/>
          </w:tcPr>
          <w:p w14:paraId="71245FF2"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12/</w:t>
            </w:r>
            <w:r w:rsidRPr="007E08C0">
              <w:rPr>
                <w:rFonts w:asciiTheme="minorBidi" w:hAnsiTheme="minorBidi" w:cstheme="minorBidi"/>
                <w:b/>
                <w:bCs/>
                <w:sz w:val="18"/>
                <w:szCs w:val="18"/>
                <w:lang w:val="en-US"/>
              </w:rPr>
              <w:tab/>
              <w:t>18</w:t>
            </w:r>
          </w:p>
        </w:tc>
        <w:tc>
          <w:tcPr>
            <w:tcW w:w="0" w:type="auto"/>
            <w:shd w:val="clear" w:color="auto" w:fill="C0C0C0"/>
          </w:tcPr>
          <w:p w14:paraId="1B81B12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-3,85&lt;&lt;</w:t>
            </w:r>
          </w:p>
        </w:tc>
        <w:tc>
          <w:tcPr>
            <w:tcW w:w="0" w:type="auto"/>
          </w:tcPr>
          <w:p w14:paraId="5976617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2D85D77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92,32</w:t>
            </w:r>
          </w:p>
        </w:tc>
        <w:tc>
          <w:tcPr>
            <w:tcW w:w="0" w:type="auto"/>
          </w:tcPr>
          <w:p w14:paraId="02A7C3C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790E711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1,13</w:t>
            </w:r>
          </w:p>
        </w:tc>
      </w:tr>
      <w:tr w:rsidR="00B96F4D" w:rsidRPr="007E08C0" w14:paraId="2E1006F3" w14:textId="77777777" w:rsidTr="00B96F4D">
        <w:tc>
          <w:tcPr>
            <w:tcW w:w="0" w:type="auto"/>
          </w:tcPr>
          <w:p w14:paraId="491E03EC"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12/</w:t>
            </w:r>
            <w:r w:rsidRPr="007E08C0">
              <w:rPr>
                <w:rFonts w:asciiTheme="minorBidi" w:hAnsiTheme="minorBidi" w:cstheme="minorBidi"/>
                <w:b/>
                <w:bCs/>
                <w:sz w:val="18"/>
                <w:szCs w:val="18"/>
                <w:lang w:val="en-US"/>
              </w:rPr>
              <w:tab/>
              <w:t>17</w:t>
            </w:r>
          </w:p>
        </w:tc>
        <w:tc>
          <w:tcPr>
            <w:tcW w:w="0" w:type="auto"/>
          </w:tcPr>
          <w:p w14:paraId="1F8952B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shd w:val="clear" w:color="auto" w:fill="C0C0C0"/>
          </w:tcPr>
          <w:p w14:paraId="723647F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2,99&gt;&gt;</w:t>
            </w:r>
          </w:p>
        </w:tc>
        <w:tc>
          <w:tcPr>
            <w:tcW w:w="0" w:type="auto"/>
          </w:tcPr>
          <w:p w14:paraId="2773854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-10,70</w:t>
            </w:r>
          </w:p>
        </w:tc>
        <w:tc>
          <w:tcPr>
            <w:tcW w:w="0" w:type="auto"/>
          </w:tcPr>
          <w:p w14:paraId="15CCD7A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-4,49</w:t>
            </w:r>
          </w:p>
        </w:tc>
        <w:tc>
          <w:tcPr>
            <w:tcW w:w="0" w:type="auto"/>
          </w:tcPr>
          <w:p w14:paraId="6E78DF0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0,14</w:t>
            </w:r>
          </w:p>
        </w:tc>
      </w:tr>
      <w:tr w:rsidR="00B96F4D" w:rsidRPr="007E08C0" w14:paraId="246202FC" w14:textId="77777777" w:rsidTr="00B96F4D">
        <w:tc>
          <w:tcPr>
            <w:tcW w:w="0" w:type="auto"/>
          </w:tcPr>
          <w:p w14:paraId="37E76D2C"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12/</w:t>
            </w:r>
            <w:r w:rsidRPr="007E08C0">
              <w:rPr>
                <w:rFonts w:asciiTheme="minorBidi" w:hAnsiTheme="minorBidi" w:cstheme="minorBidi"/>
                <w:b/>
                <w:bCs/>
                <w:sz w:val="18"/>
                <w:szCs w:val="18"/>
                <w:lang w:val="en-US"/>
              </w:rPr>
              <w:tab/>
              <w:t>16</w:t>
            </w:r>
          </w:p>
        </w:tc>
        <w:tc>
          <w:tcPr>
            <w:tcW w:w="0" w:type="auto"/>
          </w:tcPr>
          <w:p w14:paraId="4454031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shd w:val="clear" w:color="auto" w:fill="C0C0C0"/>
          </w:tcPr>
          <w:p w14:paraId="6607FFA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-2,95&lt;&lt;</w:t>
            </w:r>
          </w:p>
        </w:tc>
        <w:tc>
          <w:tcPr>
            <w:tcW w:w="0" w:type="auto"/>
          </w:tcPr>
          <w:p w14:paraId="5BE738C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-10,70</w:t>
            </w:r>
          </w:p>
        </w:tc>
        <w:tc>
          <w:tcPr>
            <w:tcW w:w="0" w:type="auto"/>
          </w:tcPr>
          <w:p w14:paraId="507B04D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4,42</w:t>
            </w:r>
          </w:p>
        </w:tc>
        <w:tc>
          <w:tcPr>
            <w:tcW w:w="0" w:type="auto"/>
          </w:tcPr>
          <w:p w14:paraId="1A7562F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0,14</w:t>
            </w:r>
          </w:p>
        </w:tc>
      </w:tr>
      <w:tr w:rsidR="00B96F4D" w:rsidRPr="007E08C0" w14:paraId="28A2FE09" w14:textId="77777777" w:rsidTr="00B96F4D">
        <w:tc>
          <w:tcPr>
            <w:tcW w:w="0" w:type="auto"/>
          </w:tcPr>
          <w:p w14:paraId="5F1936F1"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12/</w:t>
            </w:r>
            <w:r w:rsidRPr="007E08C0">
              <w:rPr>
                <w:rFonts w:asciiTheme="minorBidi" w:hAnsiTheme="minorBidi" w:cstheme="minorBidi"/>
                <w:b/>
                <w:bCs/>
                <w:sz w:val="18"/>
                <w:szCs w:val="18"/>
                <w:lang w:val="en-US"/>
              </w:rPr>
              <w:tab/>
              <w:t>23</w:t>
            </w:r>
          </w:p>
        </w:tc>
        <w:tc>
          <w:tcPr>
            <w:tcW w:w="0" w:type="auto"/>
          </w:tcPr>
          <w:p w14:paraId="655D9AA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-3,47</w:t>
            </w:r>
          </w:p>
        </w:tc>
        <w:tc>
          <w:tcPr>
            <w:tcW w:w="0" w:type="auto"/>
          </w:tcPr>
          <w:p w14:paraId="530225F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shd w:val="clear" w:color="auto" w:fill="C0C0C0"/>
          </w:tcPr>
          <w:p w14:paraId="1476A0B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98,41&gt;&gt;</w:t>
            </w:r>
          </w:p>
        </w:tc>
        <w:tc>
          <w:tcPr>
            <w:tcW w:w="0" w:type="auto"/>
          </w:tcPr>
          <w:p w14:paraId="260134C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1751652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1,03</w:t>
            </w:r>
          </w:p>
        </w:tc>
      </w:tr>
      <w:tr w:rsidR="00B96F4D" w:rsidRPr="007E08C0" w14:paraId="44807C79" w14:textId="77777777" w:rsidTr="00B96F4D">
        <w:tc>
          <w:tcPr>
            <w:tcW w:w="0" w:type="auto"/>
          </w:tcPr>
          <w:p w14:paraId="0FF869D4"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12/</w:t>
            </w:r>
            <w:r w:rsidRPr="007E08C0">
              <w:rPr>
                <w:rFonts w:asciiTheme="minorBidi" w:hAnsiTheme="minorBidi" w:cstheme="minorBidi"/>
                <w:b/>
                <w:bCs/>
                <w:sz w:val="18"/>
                <w:szCs w:val="18"/>
                <w:lang w:val="en-US"/>
              </w:rPr>
              <w:tab/>
              <w:t>16</w:t>
            </w:r>
          </w:p>
        </w:tc>
        <w:tc>
          <w:tcPr>
            <w:tcW w:w="0" w:type="auto"/>
          </w:tcPr>
          <w:p w14:paraId="4800933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tcPr>
          <w:p w14:paraId="591CEE2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-2,95</w:t>
            </w:r>
          </w:p>
        </w:tc>
        <w:tc>
          <w:tcPr>
            <w:tcW w:w="0" w:type="auto"/>
            <w:shd w:val="clear" w:color="auto" w:fill="C0C0C0"/>
          </w:tcPr>
          <w:p w14:paraId="45E98FC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-10,70&lt;&lt;</w:t>
            </w:r>
          </w:p>
        </w:tc>
        <w:tc>
          <w:tcPr>
            <w:tcW w:w="0" w:type="auto"/>
          </w:tcPr>
          <w:p w14:paraId="2C3DD34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4,42</w:t>
            </w:r>
          </w:p>
        </w:tc>
        <w:tc>
          <w:tcPr>
            <w:tcW w:w="0" w:type="auto"/>
          </w:tcPr>
          <w:p w14:paraId="5ADF530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0,14</w:t>
            </w:r>
          </w:p>
        </w:tc>
      </w:tr>
      <w:tr w:rsidR="00B96F4D" w:rsidRPr="007E08C0" w14:paraId="1E3B232A" w14:textId="77777777" w:rsidTr="00B96F4D">
        <w:tc>
          <w:tcPr>
            <w:tcW w:w="0" w:type="auto"/>
          </w:tcPr>
          <w:p w14:paraId="1033F465"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12/</w:t>
            </w:r>
            <w:r w:rsidRPr="007E08C0">
              <w:rPr>
                <w:rFonts w:asciiTheme="minorBidi" w:hAnsiTheme="minorBidi" w:cstheme="minorBidi"/>
                <w:b/>
                <w:bCs/>
                <w:sz w:val="18"/>
                <w:szCs w:val="18"/>
                <w:lang w:val="en-US"/>
              </w:rPr>
              <w:tab/>
              <w:t>16</w:t>
            </w:r>
          </w:p>
        </w:tc>
        <w:tc>
          <w:tcPr>
            <w:tcW w:w="0" w:type="auto"/>
          </w:tcPr>
          <w:p w14:paraId="3433704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tcPr>
          <w:p w14:paraId="3467265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-2,95</w:t>
            </w:r>
          </w:p>
        </w:tc>
        <w:tc>
          <w:tcPr>
            <w:tcW w:w="0" w:type="auto"/>
          </w:tcPr>
          <w:p w14:paraId="74379E1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-10,70</w:t>
            </w:r>
          </w:p>
        </w:tc>
        <w:tc>
          <w:tcPr>
            <w:tcW w:w="0" w:type="auto"/>
            <w:shd w:val="clear" w:color="auto" w:fill="C0C0C0"/>
          </w:tcPr>
          <w:p w14:paraId="14B7DBA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4,42&gt;&gt;</w:t>
            </w:r>
          </w:p>
        </w:tc>
        <w:tc>
          <w:tcPr>
            <w:tcW w:w="0" w:type="auto"/>
          </w:tcPr>
          <w:p w14:paraId="6C734C1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0,14</w:t>
            </w:r>
          </w:p>
        </w:tc>
      </w:tr>
      <w:tr w:rsidR="00B96F4D" w:rsidRPr="007E08C0" w14:paraId="5E9D41FD" w14:textId="77777777" w:rsidTr="00B96F4D">
        <w:tc>
          <w:tcPr>
            <w:tcW w:w="0" w:type="auto"/>
          </w:tcPr>
          <w:p w14:paraId="5DC0D20E"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12/</w:t>
            </w:r>
            <w:r w:rsidRPr="007E08C0">
              <w:rPr>
                <w:rFonts w:asciiTheme="minorBidi" w:hAnsiTheme="minorBidi" w:cstheme="minorBidi"/>
                <w:b/>
                <w:bCs/>
                <w:sz w:val="18"/>
                <w:szCs w:val="18"/>
                <w:lang w:val="en-US"/>
              </w:rPr>
              <w:tab/>
              <w:t>17</w:t>
            </w:r>
          </w:p>
        </w:tc>
        <w:tc>
          <w:tcPr>
            <w:tcW w:w="0" w:type="auto"/>
          </w:tcPr>
          <w:p w14:paraId="49474E1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tcPr>
          <w:p w14:paraId="4F8B642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2,99</w:t>
            </w:r>
          </w:p>
        </w:tc>
        <w:tc>
          <w:tcPr>
            <w:tcW w:w="0" w:type="auto"/>
          </w:tcPr>
          <w:p w14:paraId="318E14E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-10,70</w:t>
            </w:r>
          </w:p>
        </w:tc>
        <w:tc>
          <w:tcPr>
            <w:tcW w:w="0" w:type="auto"/>
            <w:shd w:val="clear" w:color="auto" w:fill="C0C0C0"/>
          </w:tcPr>
          <w:p w14:paraId="32C552A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-4,49&lt;&lt;</w:t>
            </w:r>
          </w:p>
        </w:tc>
        <w:tc>
          <w:tcPr>
            <w:tcW w:w="0" w:type="auto"/>
          </w:tcPr>
          <w:p w14:paraId="57010EA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0,14</w:t>
            </w:r>
          </w:p>
        </w:tc>
      </w:tr>
      <w:tr w:rsidR="00B96F4D" w:rsidRPr="007E08C0" w14:paraId="77B1D7E0" w14:textId="77777777" w:rsidTr="00B96F4D">
        <w:tc>
          <w:tcPr>
            <w:tcW w:w="0" w:type="auto"/>
          </w:tcPr>
          <w:p w14:paraId="51F96EC3"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12/</w:t>
            </w:r>
            <w:r w:rsidRPr="007E08C0">
              <w:rPr>
                <w:rFonts w:asciiTheme="minorBidi" w:hAnsiTheme="minorBidi" w:cstheme="minorBidi"/>
                <w:b/>
                <w:bCs/>
                <w:sz w:val="18"/>
                <w:szCs w:val="18"/>
                <w:lang w:val="en-US"/>
              </w:rPr>
              <w:tab/>
              <w:t>14</w:t>
            </w:r>
          </w:p>
        </w:tc>
        <w:tc>
          <w:tcPr>
            <w:tcW w:w="0" w:type="auto"/>
          </w:tcPr>
          <w:p w14:paraId="691AFF3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-3,85</w:t>
            </w:r>
          </w:p>
        </w:tc>
        <w:tc>
          <w:tcPr>
            <w:tcW w:w="0" w:type="auto"/>
          </w:tcPr>
          <w:p w14:paraId="4BBE9D2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6AA0B54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26,39</w:t>
            </w:r>
          </w:p>
        </w:tc>
        <w:tc>
          <w:tcPr>
            <w:tcW w:w="0" w:type="auto"/>
          </w:tcPr>
          <w:p w14:paraId="3256DD7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shd w:val="clear" w:color="auto" w:fill="C0C0C0"/>
          </w:tcPr>
          <w:p w14:paraId="497A664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1,13&gt;&gt;</w:t>
            </w:r>
          </w:p>
        </w:tc>
      </w:tr>
      <w:tr w:rsidR="00B96F4D" w:rsidRPr="007E08C0" w14:paraId="6ED11F50" w14:textId="77777777" w:rsidTr="00B96F4D">
        <w:tc>
          <w:tcPr>
            <w:tcW w:w="0" w:type="auto"/>
          </w:tcPr>
          <w:p w14:paraId="7CB3ADC6"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b/>
                <w:bCs/>
                <w:sz w:val="18"/>
                <w:szCs w:val="18"/>
                <w:lang w:val="en-US"/>
              </w:rPr>
              <w:t xml:space="preserve"> 12/</w:t>
            </w:r>
            <w:r w:rsidRPr="007E08C0">
              <w:rPr>
                <w:rFonts w:asciiTheme="minorBidi" w:hAnsiTheme="minorBidi" w:cstheme="minorBidi"/>
                <w:b/>
                <w:bCs/>
                <w:sz w:val="18"/>
                <w:szCs w:val="18"/>
                <w:lang w:val="en-US"/>
              </w:rPr>
              <w:tab/>
              <w:t>19</w:t>
            </w:r>
          </w:p>
        </w:tc>
        <w:tc>
          <w:tcPr>
            <w:tcW w:w="0" w:type="auto"/>
          </w:tcPr>
          <w:p w14:paraId="141E797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3,85</w:t>
            </w:r>
          </w:p>
        </w:tc>
        <w:tc>
          <w:tcPr>
            <w:tcW w:w="0" w:type="auto"/>
          </w:tcPr>
          <w:p w14:paraId="7025CF4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758D877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92,32</w:t>
            </w:r>
          </w:p>
        </w:tc>
        <w:tc>
          <w:tcPr>
            <w:tcW w:w="0" w:type="auto"/>
          </w:tcPr>
          <w:p w14:paraId="5193EF8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shd w:val="clear" w:color="auto" w:fill="C0C0C0"/>
          </w:tcPr>
          <w:p w14:paraId="3358C02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-0,78&lt;&lt;</w:t>
            </w:r>
          </w:p>
        </w:tc>
      </w:tr>
      <w:tr w:rsidR="00B96F4D" w:rsidRPr="007E08C0" w14:paraId="103FCB9E" w14:textId="77777777" w:rsidTr="00B96F4D">
        <w:tc>
          <w:tcPr>
            <w:tcW w:w="0" w:type="auto"/>
          </w:tcPr>
          <w:p w14:paraId="67AB3D44"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b/>
                <w:bCs/>
                <w:sz w:val="18"/>
                <w:szCs w:val="18"/>
                <w:lang w:val="en-US"/>
              </w:rPr>
              <w:t xml:space="preserve"> 16/</w:t>
            </w:r>
            <w:r w:rsidRPr="007E08C0">
              <w:rPr>
                <w:rFonts w:asciiTheme="minorBidi" w:hAnsiTheme="minorBidi" w:cstheme="minorBidi"/>
                <w:b/>
                <w:bCs/>
                <w:sz w:val="18"/>
                <w:szCs w:val="18"/>
                <w:lang w:val="en-US"/>
              </w:rPr>
              <w:tab/>
              <w:t>19</w:t>
            </w:r>
          </w:p>
        </w:tc>
        <w:tc>
          <w:tcPr>
            <w:tcW w:w="0" w:type="auto"/>
            <w:shd w:val="clear" w:color="auto" w:fill="C0C0C0"/>
          </w:tcPr>
          <w:p w14:paraId="2F5A47A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2,57&gt;&gt;</w:t>
            </w:r>
          </w:p>
        </w:tc>
        <w:tc>
          <w:tcPr>
            <w:tcW w:w="0" w:type="auto"/>
          </w:tcPr>
          <w:p w14:paraId="357A8A8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39207EB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46,79</w:t>
            </w:r>
          </w:p>
        </w:tc>
        <w:tc>
          <w:tcPr>
            <w:tcW w:w="0" w:type="auto"/>
          </w:tcPr>
          <w:p w14:paraId="2EA9CBA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42F6C71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-0,72</w:t>
            </w:r>
          </w:p>
        </w:tc>
      </w:tr>
      <w:tr w:rsidR="00B96F4D" w:rsidRPr="007E08C0" w14:paraId="1386BA70" w14:textId="77777777" w:rsidTr="00B96F4D">
        <w:tc>
          <w:tcPr>
            <w:tcW w:w="0" w:type="auto"/>
          </w:tcPr>
          <w:p w14:paraId="7A732A36"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16/</w:t>
            </w:r>
            <w:r w:rsidRPr="007E08C0">
              <w:rPr>
                <w:rFonts w:asciiTheme="minorBidi" w:hAnsiTheme="minorBidi" w:cstheme="minorBidi"/>
                <w:b/>
                <w:bCs/>
                <w:sz w:val="18"/>
                <w:szCs w:val="18"/>
                <w:lang w:val="en-US"/>
              </w:rPr>
              <w:tab/>
              <w:t>14</w:t>
            </w:r>
          </w:p>
        </w:tc>
        <w:tc>
          <w:tcPr>
            <w:tcW w:w="0" w:type="auto"/>
            <w:shd w:val="clear" w:color="auto" w:fill="C0C0C0"/>
          </w:tcPr>
          <w:p w14:paraId="2F27543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-2,50&lt;&lt;</w:t>
            </w:r>
          </w:p>
        </w:tc>
        <w:tc>
          <w:tcPr>
            <w:tcW w:w="0" w:type="auto"/>
          </w:tcPr>
          <w:p w14:paraId="12D608A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381716F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13,82</w:t>
            </w:r>
          </w:p>
        </w:tc>
        <w:tc>
          <w:tcPr>
            <w:tcW w:w="0" w:type="auto"/>
          </w:tcPr>
          <w:p w14:paraId="68D88D7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56B9087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1,06</w:t>
            </w:r>
          </w:p>
        </w:tc>
      </w:tr>
      <w:tr w:rsidR="00B96F4D" w:rsidRPr="007E08C0" w14:paraId="4C7FF396" w14:textId="77777777" w:rsidTr="00B96F4D">
        <w:tc>
          <w:tcPr>
            <w:tcW w:w="0" w:type="auto"/>
          </w:tcPr>
          <w:p w14:paraId="32AB222C"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16/</w:t>
            </w:r>
            <w:r w:rsidRPr="007E08C0">
              <w:rPr>
                <w:rFonts w:asciiTheme="minorBidi" w:hAnsiTheme="minorBidi" w:cstheme="minorBidi"/>
                <w:b/>
                <w:bCs/>
                <w:sz w:val="18"/>
                <w:szCs w:val="18"/>
                <w:lang w:val="en-US"/>
              </w:rPr>
              <w:tab/>
              <w:t>21</w:t>
            </w:r>
          </w:p>
        </w:tc>
        <w:tc>
          <w:tcPr>
            <w:tcW w:w="0" w:type="auto"/>
          </w:tcPr>
          <w:p w14:paraId="6A4AB06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shd w:val="clear" w:color="auto" w:fill="C0C0C0"/>
          </w:tcPr>
          <w:p w14:paraId="4E5E1EA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2,99&gt;&gt;</w:t>
            </w:r>
          </w:p>
        </w:tc>
        <w:tc>
          <w:tcPr>
            <w:tcW w:w="0" w:type="auto"/>
          </w:tcPr>
          <w:p w14:paraId="0BCAF89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28,25</w:t>
            </w:r>
          </w:p>
        </w:tc>
        <w:tc>
          <w:tcPr>
            <w:tcW w:w="0" w:type="auto"/>
          </w:tcPr>
          <w:p w14:paraId="04AE648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-4,49</w:t>
            </w:r>
          </w:p>
        </w:tc>
        <w:tc>
          <w:tcPr>
            <w:tcW w:w="0" w:type="auto"/>
          </w:tcPr>
          <w:p w14:paraId="3152B1E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0,13</w:t>
            </w:r>
          </w:p>
        </w:tc>
      </w:tr>
      <w:tr w:rsidR="00B96F4D" w:rsidRPr="007E08C0" w14:paraId="42685C42" w14:textId="77777777" w:rsidTr="00B96F4D">
        <w:tc>
          <w:tcPr>
            <w:tcW w:w="0" w:type="auto"/>
          </w:tcPr>
          <w:p w14:paraId="63B0A751"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16/</w:t>
            </w:r>
            <w:r w:rsidRPr="007E08C0">
              <w:rPr>
                <w:rFonts w:asciiTheme="minorBidi" w:hAnsiTheme="minorBidi" w:cstheme="minorBidi"/>
                <w:b/>
                <w:bCs/>
                <w:sz w:val="18"/>
                <w:szCs w:val="18"/>
                <w:lang w:val="en-US"/>
              </w:rPr>
              <w:tab/>
              <w:t>16</w:t>
            </w:r>
          </w:p>
        </w:tc>
        <w:tc>
          <w:tcPr>
            <w:tcW w:w="0" w:type="auto"/>
          </w:tcPr>
          <w:p w14:paraId="0B0FC8D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shd w:val="clear" w:color="auto" w:fill="C0C0C0"/>
          </w:tcPr>
          <w:p w14:paraId="7799721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-2,95&lt;&lt;</w:t>
            </w:r>
          </w:p>
        </w:tc>
        <w:tc>
          <w:tcPr>
            <w:tcW w:w="0" w:type="auto"/>
          </w:tcPr>
          <w:p w14:paraId="54BBCCB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-4,72</w:t>
            </w:r>
          </w:p>
        </w:tc>
        <w:tc>
          <w:tcPr>
            <w:tcW w:w="0" w:type="auto"/>
          </w:tcPr>
          <w:p w14:paraId="43A8ED2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4,42</w:t>
            </w:r>
          </w:p>
        </w:tc>
        <w:tc>
          <w:tcPr>
            <w:tcW w:w="0" w:type="auto"/>
          </w:tcPr>
          <w:p w14:paraId="429DFFB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0,13</w:t>
            </w:r>
          </w:p>
        </w:tc>
      </w:tr>
      <w:tr w:rsidR="00B96F4D" w:rsidRPr="007E08C0" w14:paraId="7064CF2C" w14:textId="77777777" w:rsidTr="00B96F4D">
        <w:tc>
          <w:tcPr>
            <w:tcW w:w="0" w:type="auto"/>
          </w:tcPr>
          <w:p w14:paraId="38A83A13"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16/</w:t>
            </w:r>
            <w:r w:rsidRPr="007E08C0">
              <w:rPr>
                <w:rFonts w:asciiTheme="minorBidi" w:hAnsiTheme="minorBidi" w:cstheme="minorBidi"/>
                <w:b/>
                <w:bCs/>
                <w:sz w:val="18"/>
                <w:szCs w:val="18"/>
                <w:lang w:val="en-US"/>
              </w:rPr>
              <w:tab/>
              <w:t>23</w:t>
            </w:r>
          </w:p>
        </w:tc>
        <w:tc>
          <w:tcPr>
            <w:tcW w:w="0" w:type="auto"/>
          </w:tcPr>
          <w:p w14:paraId="28C8CC8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-2,25</w:t>
            </w:r>
          </w:p>
        </w:tc>
        <w:tc>
          <w:tcPr>
            <w:tcW w:w="0" w:type="auto"/>
          </w:tcPr>
          <w:p w14:paraId="3A5B713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shd w:val="clear" w:color="auto" w:fill="C0C0C0"/>
          </w:tcPr>
          <w:p w14:paraId="611450A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49,84&gt;&gt;</w:t>
            </w:r>
          </w:p>
        </w:tc>
        <w:tc>
          <w:tcPr>
            <w:tcW w:w="0" w:type="auto"/>
          </w:tcPr>
          <w:p w14:paraId="6368186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2B7CDE3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0,97</w:t>
            </w:r>
          </w:p>
        </w:tc>
      </w:tr>
      <w:tr w:rsidR="00B96F4D" w:rsidRPr="007E08C0" w14:paraId="6D3C6874" w14:textId="77777777" w:rsidTr="00B96F4D">
        <w:tc>
          <w:tcPr>
            <w:tcW w:w="0" w:type="auto"/>
          </w:tcPr>
          <w:p w14:paraId="666CAEDD"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16/</w:t>
            </w:r>
            <w:r w:rsidRPr="007E08C0">
              <w:rPr>
                <w:rFonts w:asciiTheme="minorBidi" w:hAnsiTheme="minorBidi" w:cstheme="minorBidi"/>
                <w:b/>
                <w:bCs/>
                <w:sz w:val="18"/>
                <w:szCs w:val="18"/>
                <w:lang w:val="en-US"/>
              </w:rPr>
              <w:tab/>
              <w:t>16</w:t>
            </w:r>
          </w:p>
        </w:tc>
        <w:tc>
          <w:tcPr>
            <w:tcW w:w="0" w:type="auto"/>
          </w:tcPr>
          <w:p w14:paraId="727D331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481D0AC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-2,95</w:t>
            </w:r>
          </w:p>
        </w:tc>
        <w:tc>
          <w:tcPr>
            <w:tcW w:w="0" w:type="auto"/>
            <w:shd w:val="clear" w:color="auto" w:fill="C0C0C0"/>
          </w:tcPr>
          <w:p w14:paraId="1D32B0C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-4,72&lt;&lt;</w:t>
            </w:r>
          </w:p>
        </w:tc>
        <w:tc>
          <w:tcPr>
            <w:tcW w:w="0" w:type="auto"/>
          </w:tcPr>
          <w:p w14:paraId="3CB4CF9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4,42</w:t>
            </w:r>
          </w:p>
        </w:tc>
        <w:tc>
          <w:tcPr>
            <w:tcW w:w="0" w:type="auto"/>
          </w:tcPr>
          <w:p w14:paraId="7F8D5D2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0,13</w:t>
            </w:r>
          </w:p>
        </w:tc>
      </w:tr>
      <w:tr w:rsidR="00B96F4D" w:rsidRPr="007E08C0" w14:paraId="7338BECA" w14:textId="77777777" w:rsidTr="00B96F4D">
        <w:tc>
          <w:tcPr>
            <w:tcW w:w="0" w:type="auto"/>
          </w:tcPr>
          <w:p w14:paraId="41801391"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16/</w:t>
            </w:r>
            <w:r w:rsidRPr="007E08C0">
              <w:rPr>
                <w:rFonts w:asciiTheme="minorBidi" w:hAnsiTheme="minorBidi" w:cstheme="minorBidi"/>
                <w:b/>
                <w:bCs/>
                <w:sz w:val="18"/>
                <w:szCs w:val="18"/>
                <w:lang w:val="en-US"/>
              </w:rPr>
              <w:tab/>
              <w:t>16</w:t>
            </w:r>
          </w:p>
        </w:tc>
        <w:tc>
          <w:tcPr>
            <w:tcW w:w="0" w:type="auto"/>
          </w:tcPr>
          <w:p w14:paraId="697B6B0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3EC5E51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-2,95</w:t>
            </w:r>
          </w:p>
        </w:tc>
        <w:tc>
          <w:tcPr>
            <w:tcW w:w="0" w:type="auto"/>
          </w:tcPr>
          <w:p w14:paraId="48F1FB9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-4,72</w:t>
            </w:r>
          </w:p>
        </w:tc>
        <w:tc>
          <w:tcPr>
            <w:tcW w:w="0" w:type="auto"/>
            <w:shd w:val="clear" w:color="auto" w:fill="C0C0C0"/>
          </w:tcPr>
          <w:p w14:paraId="064CD89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4,42&gt;&gt;</w:t>
            </w:r>
          </w:p>
        </w:tc>
        <w:tc>
          <w:tcPr>
            <w:tcW w:w="0" w:type="auto"/>
          </w:tcPr>
          <w:p w14:paraId="4D1D2C4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0,13</w:t>
            </w:r>
          </w:p>
        </w:tc>
      </w:tr>
      <w:tr w:rsidR="00B96F4D" w:rsidRPr="007E08C0" w14:paraId="501E09C4" w14:textId="77777777" w:rsidTr="00B96F4D">
        <w:tc>
          <w:tcPr>
            <w:tcW w:w="0" w:type="auto"/>
          </w:tcPr>
          <w:p w14:paraId="62FC3627"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16/</w:t>
            </w:r>
            <w:r w:rsidRPr="007E08C0">
              <w:rPr>
                <w:rFonts w:asciiTheme="minorBidi" w:hAnsiTheme="minorBidi" w:cstheme="minorBidi"/>
                <w:b/>
                <w:bCs/>
                <w:sz w:val="18"/>
                <w:szCs w:val="18"/>
                <w:lang w:val="en-US"/>
              </w:rPr>
              <w:tab/>
              <w:t>21</w:t>
            </w:r>
          </w:p>
        </w:tc>
        <w:tc>
          <w:tcPr>
            <w:tcW w:w="0" w:type="auto"/>
          </w:tcPr>
          <w:p w14:paraId="00B6703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71FC36C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2,99</w:t>
            </w:r>
          </w:p>
        </w:tc>
        <w:tc>
          <w:tcPr>
            <w:tcW w:w="0" w:type="auto"/>
          </w:tcPr>
          <w:p w14:paraId="73CEB56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28,25</w:t>
            </w:r>
          </w:p>
        </w:tc>
        <w:tc>
          <w:tcPr>
            <w:tcW w:w="0" w:type="auto"/>
            <w:shd w:val="clear" w:color="auto" w:fill="C0C0C0"/>
          </w:tcPr>
          <w:p w14:paraId="5C131E4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-4,49&lt;&lt;</w:t>
            </w:r>
          </w:p>
        </w:tc>
        <w:tc>
          <w:tcPr>
            <w:tcW w:w="0" w:type="auto"/>
          </w:tcPr>
          <w:p w14:paraId="647DFB4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0,13</w:t>
            </w:r>
          </w:p>
        </w:tc>
      </w:tr>
      <w:tr w:rsidR="00B96F4D" w:rsidRPr="007E08C0" w14:paraId="4CC1F41D" w14:textId="77777777" w:rsidTr="00B96F4D">
        <w:tc>
          <w:tcPr>
            <w:tcW w:w="0" w:type="auto"/>
          </w:tcPr>
          <w:p w14:paraId="2B6993C6"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16/</w:t>
            </w:r>
            <w:r w:rsidRPr="007E08C0">
              <w:rPr>
                <w:rFonts w:asciiTheme="minorBidi" w:hAnsiTheme="minorBidi" w:cstheme="minorBidi"/>
                <w:b/>
                <w:bCs/>
                <w:sz w:val="18"/>
                <w:szCs w:val="18"/>
                <w:lang w:val="en-US"/>
              </w:rPr>
              <w:tab/>
              <w:t>18</w:t>
            </w:r>
          </w:p>
        </w:tc>
        <w:tc>
          <w:tcPr>
            <w:tcW w:w="0" w:type="auto"/>
          </w:tcPr>
          <w:p w14:paraId="0C56D82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-2,50</w:t>
            </w:r>
          </w:p>
        </w:tc>
        <w:tc>
          <w:tcPr>
            <w:tcW w:w="0" w:type="auto"/>
          </w:tcPr>
          <w:p w14:paraId="7AAF96C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3D39249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46,79</w:t>
            </w:r>
          </w:p>
        </w:tc>
        <w:tc>
          <w:tcPr>
            <w:tcW w:w="0" w:type="auto"/>
          </w:tcPr>
          <w:p w14:paraId="543E9BB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shd w:val="clear" w:color="auto" w:fill="C0C0C0"/>
          </w:tcPr>
          <w:p w14:paraId="00E7840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1,06&gt;&gt;</w:t>
            </w:r>
          </w:p>
        </w:tc>
      </w:tr>
      <w:tr w:rsidR="00B96F4D" w:rsidRPr="007E08C0" w14:paraId="4ACC7134" w14:textId="77777777" w:rsidTr="00B96F4D">
        <w:tc>
          <w:tcPr>
            <w:tcW w:w="0" w:type="auto"/>
          </w:tcPr>
          <w:p w14:paraId="47BECD02"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b/>
                <w:bCs/>
                <w:sz w:val="18"/>
                <w:szCs w:val="18"/>
                <w:lang w:val="en-US"/>
              </w:rPr>
              <w:t xml:space="preserve"> 16/</w:t>
            </w:r>
            <w:r w:rsidRPr="007E08C0">
              <w:rPr>
                <w:rFonts w:asciiTheme="minorBidi" w:hAnsiTheme="minorBidi" w:cstheme="minorBidi"/>
                <w:b/>
                <w:bCs/>
                <w:sz w:val="18"/>
                <w:szCs w:val="18"/>
                <w:lang w:val="en-US"/>
              </w:rPr>
              <w:tab/>
              <w:t>15</w:t>
            </w:r>
          </w:p>
        </w:tc>
        <w:tc>
          <w:tcPr>
            <w:tcW w:w="0" w:type="auto"/>
          </w:tcPr>
          <w:p w14:paraId="7DCBAE2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2,57</w:t>
            </w:r>
          </w:p>
        </w:tc>
        <w:tc>
          <w:tcPr>
            <w:tcW w:w="0" w:type="auto"/>
          </w:tcPr>
          <w:p w14:paraId="09E5D62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51548B7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13,82</w:t>
            </w:r>
          </w:p>
        </w:tc>
        <w:tc>
          <w:tcPr>
            <w:tcW w:w="0" w:type="auto"/>
          </w:tcPr>
          <w:p w14:paraId="337798D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shd w:val="clear" w:color="auto" w:fill="C0C0C0"/>
          </w:tcPr>
          <w:p w14:paraId="0E2F61E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-0,72&lt;&lt;</w:t>
            </w:r>
          </w:p>
        </w:tc>
      </w:tr>
      <w:tr w:rsidR="00B96F4D" w:rsidRPr="007E08C0" w14:paraId="29034EE4" w14:textId="77777777" w:rsidTr="00B96F4D">
        <w:tc>
          <w:tcPr>
            <w:tcW w:w="0" w:type="auto"/>
          </w:tcPr>
          <w:p w14:paraId="201FA2E5"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b/>
                <w:bCs/>
                <w:sz w:val="18"/>
                <w:szCs w:val="18"/>
                <w:lang w:val="en-US"/>
              </w:rPr>
              <w:t xml:space="preserve"> 43/</w:t>
            </w:r>
            <w:r w:rsidRPr="007E08C0">
              <w:rPr>
                <w:rFonts w:asciiTheme="minorBidi" w:hAnsiTheme="minorBidi" w:cstheme="minorBidi"/>
                <w:b/>
                <w:bCs/>
                <w:sz w:val="18"/>
                <w:szCs w:val="18"/>
                <w:lang w:val="en-US"/>
              </w:rPr>
              <w:tab/>
              <w:t>15</w:t>
            </w:r>
          </w:p>
        </w:tc>
        <w:tc>
          <w:tcPr>
            <w:tcW w:w="0" w:type="auto"/>
            <w:shd w:val="clear" w:color="auto" w:fill="C0C0C0"/>
          </w:tcPr>
          <w:p w14:paraId="78B8FE3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2,34&gt;&gt;</w:t>
            </w:r>
          </w:p>
        </w:tc>
        <w:tc>
          <w:tcPr>
            <w:tcW w:w="0" w:type="auto"/>
          </w:tcPr>
          <w:p w14:paraId="6BFD415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6DC0C42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11,59</w:t>
            </w:r>
          </w:p>
        </w:tc>
        <w:tc>
          <w:tcPr>
            <w:tcW w:w="0" w:type="auto"/>
          </w:tcPr>
          <w:p w14:paraId="1732F24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18845D7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1,27</w:t>
            </w:r>
          </w:p>
        </w:tc>
      </w:tr>
      <w:tr w:rsidR="00B96F4D" w:rsidRPr="007E08C0" w14:paraId="05BF2F6C" w14:textId="77777777" w:rsidTr="00B96F4D">
        <w:tc>
          <w:tcPr>
            <w:tcW w:w="0" w:type="auto"/>
          </w:tcPr>
          <w:p w14:paraId="7EF6496E"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43/</w:t>
            </w:r>
            <w:r w:rsidRPr="007E08C0">
              <w:rPr>
                <w:rFonts w:asciiTheme="minorBidi" w:hAnsiTheme="minorBidi" w:cstheme="minorBidi"/>
                <w:b/>
                <w:bCs/>
                <w:sz w:val="18"/>
                <w:szCs w:val="18"/>
                <w:lang w:val="en-US"/>
              </w:rPr>
              <w:tab/>
              <w:t>18</w:t>
            </w:r>
          </w:p>
        </w:tc>
        <w:tc>
          <w:tcPr>
            <w:tcW w:w="0" w:type="auto"/>
            <w:shd w:val="clear" w:color="auto" w:fill="C0C0C0"/>
          </w:tcPr>
          <w:p w14:paraId="496C018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-5,02&lt;&lt;</w:t>
            </w:r>
          </w:p>
        </w:tc>
        <w:tc>
          <w:tcPr>
            <w:tcW w:w="0" w:type="auto"/>
          </w:tcPr>
          <w:p w14:paraId="4F83D94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10338A4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54,67</w:t>
            </w:r>
          </w:p>
        </w:tc>
        <w:tc>
          <w:tcPr>
            <w:tcW w:w="0" w:type="auto"/>
          </w:tcPr>
          <w:p w14:paraId="244DA27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515D5CD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-1,24</w:t>
            </w:r>
          </w:p>
        </w:tc>
      </w:tr>
      <w:tr w:rsidR="00B96F4D" w:rsidRPr="007E08C0" w14:paraId="5D5748EB" w14:textId="77777777" w:rsidTr="00B96F4D">
        <w:tc>
          <w:tcPr>
            <w:tcW w:w="0" w:type="auto"/>
          </w:tcPr>
          <w:p w14:paraId="128B061F"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43/</w:t>
            </w:r>
            <w:r w:rsidRPr="007E08C0">
              <w:rPr>
                <w:rFonts w:asciiTheme="minorBidi" w:hAnsiTheme="minorBidi" w:cstheme="minorBidi"/>
                <w:b/>
                <w:bCs/>
                <w:sz w:val="18"/>
                <w:szCs w:val="18"/>
                <w:lang w:val="en-US"/>
              </w:rPr>
              <w:tab/>
              <w:t>21</w:t>
            </w:r>
          </w:p>
        </w:tc>
        <w:tc>
          <w:tcPr>
            <w:tcW w:w="0" w:type="auto"/>
          </w:tcPr>
          <w:p w14:paraId="7A769C7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-1,29</w:t>
            </w:r>
          </w:p>
        </w:tc>
        <w:tc>
          <w:tcPr>
            <w:tcW w:w="0" w:type="auto"/>
            <w:shd w:val="clear" w:color="auto" w:fill="C0C0C0"/>
          </w:tcPr>
          <w:p w14:paraId="335D6CD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2,99&gt;&gt;</w:t>
            </w:r>
          </w:p>
        </w:tc>
        <w:tc>
          <w:tcPr>
            <w:tcW w:w="0" w:type="auto"/>
          </w:tcPr>
          <w:p w14:paraId="2224D49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30,87</w:t>
            </w:r>
          </w:p>
        </w:tc>
        <w:tc>
          <w:tcPr>
            <w:tcW w:w="0" w:type="auto"/>
          </w:tcPr>
          <w:p w14:paraId="79FB601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-4,49</w:t>
            </w:r>
          </w:p>
        </w:tc>
        <w:tc>
          <w:tcPr>
            <w:tcW w:w="0" w:type="auto"/>
          </w:tcPr>
          <w:p w14:paraId="3BA2530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r>
      <w:tr w:rsidR="00B96F4D" w:rsidRPr="007E08C0" w14:paraId="4D611F4F" w14:textId="77777777" w:rsidTr="00B96F4D">
        <w:tc>
          <w:tcPr>
            <w:tcW w:w="0" w:type="auto"/>
          </w:tcPr>
          <w:p w14:paraId="78954D5D"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43/</w:t>
            </w:r>
            <w:r w:rsidRPr="007E08C0">
              <w:rPr>
                <w:rFonts w:asciiTheme="minorBidi" w:hAnsiTheme="minorBidi" w:cstheme="minorBidi"/>
                <w:b/>
                <w:bCs/>
                <w:sz w:val="18"/>
                <w:szCs w:val="18"/>
                <w:lang w:val="en-US"/>
              </w:rPr>
              <w:tab/>
              <w:t>16</w:t>
            </w:r>
          </w:p>
        </w:tc>
        <w:tc>
          <w:tcPr>
            <w:tcW w:w="0" w:type="auto"/>
          </w:tcPr>
          <w:p w14:paraId="12C5DB8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shd w:val="clear" w:color="auto" w:fill="C0C0C0"/>
          </w:tcPr>
          <w:p w14:paraId="4B829AE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-2,95&lt;&lt;</w:t>
            </w:r>
          </w:p>
        </w:tc>
        <w:tc>
          <w:tcPr>
            <w:tcW w:w="0" w:type="auto"/>
          </w:tcPr>
          <w:p w14:paraId="6C7EB01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-5,09</w:t>
            </w:r>
          </w:p>
        </w:tc>
        <w:tc>
          <w:tcPr>
            <w:tcW w:w="0" w:type="auto"/>
          </w:tcPr>
          <w:p w14:paraId="533575E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4,42</w:t>
            </w:r>
          </w:p>
        </w:tc>
        <w:tc>
          <w:tcPr>
            <w:tcW w:w="0" w:type="auto"/>
          </w:tcPr>
          <w:p w14:paraId="44FA321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r>
      <w:tr w:rsidR="00B96F4D" w:rsidRPr="007E08C0" w14:paraId="5786DCF3" w14:textId="77777777" w:rsidTr="00B96F4D">
        <w:tc>
          <w:tcPr>
            <w:tcW w:w="0" w:type="auto"/>
          </w:tcPr>
          <w:p w14:paraId="21FAE9F3"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lastRenderedPageBreak/>
              <w:t xml:space="preserve"> </w:t>
            </w:r>
            <w:r w:rsidRPr="007E08C0">
              <w:rPr>
                <w:rFonts w:asciiTheme="minorBidi" w:hAnsiTheme="minorBidi" w:cstheme="minorBidi"/>
                <w:b/>
                <w:bCs/>
                <w:sz w:val="18"/>
                <w:szCs w:val="18"/>
                <w:lang w:val="en-US"/>
              </w:rPr>
              <w:t>43/</w:t>
            </w:r>
            <w:r w:rsidRPr="007E08C0">
              <w:rPr>
                <w:rFonts w:asciiTheme="minorBidi" w:hAnsiTheme="minorBidi" w:cstheme="minorBidi"/>
                <w:b/>
                <w:bCs/>
                <w:sz w:val="18"/>
                <w:szCs w:val="18"/>
                <w:lang w:val="en-US"/>
              </w:rPr>
              <w:tab/>
              <w:t>23</w:t>
            </w:r>
          </w:p>
        </w:tc>
        <w:tc>
          <w:tcPr>
            <w:tcW w:w="0" w:type="auto"/>
          </w:tcPr>
          <w:p w14:paraId="31EDD75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-4,84</w:t>
            </w:r>
          </w:p>
        </w:tc>
        <w:tc>
          <w:tcPr>
            <w:tcW w:w="0" w:type="auto"/>
          </w:tcPr>
          <w:p w14:paraId="0C6BB43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shd w:val="clear" w:color="auto" w:fill="C0C0C0"/>
          </w:tcPr>
          <w:p w14:paraId="1AEDB35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57,64&gt;&gt;</w:t>
            </w:r>
          </w:p>
        </w:tc>
        <w:tc>
          <w:tcPr>
            <w:tcW w:w="0" w:type="auto"/>
          </w:tcPr>
          <w:p w14:paraId="2C05F92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7C334FB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-1,11</w:t>
            </w:r>
          </w:p>
        </w:tc>
      </w:tr>
      <w:tr w:rsidR="00B96F4D" w:rsidRPr="007E08C0" w14:paraId="69F8CBAC" w14:textId="77777777" w:rsidTr="00B96F4D">
        <w:tc>
          <w:tcPr>
            <w:tcW w:w="0" w:type="auto"/>
          </w:tcPr>
          <w:p w14:paraId="6BD747A4"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43/</w:t>
            </w:r>
            <w:r w:rsidRPr="007E08C0">
              <w:rPr>
                <w:rFonts w:asciiTheme="minorBidi" w:hAnsiTheme="minorBidi" w:cstheme="minorBidi"/>
                <w:b/>
                <w:bCs/>
                <w:sz w:val="18"/>
                <w:szCs w:val="18"/>
                <w:lang w:val="en-US"/>
              </w:rPr>
              <w:tab/>
              <w:t>16</w:t>
            </w:r>
          </w:p>
        </w:tc>
        <w:tc>
          <w:tcPr>
            <w:tcW w:w="0" w:type="auto"/>
          </w:tcPr>
          <w:p w14:paraId="3CE457F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tcPr>
          <w:p w14:paraId="1F0F5C1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-2,95</w:t>
            </w:r>
          </w:p>
        </w:tc>
        <w:tc>
          <w:tcPr>
            <w:tcW w:w="0" w:type="auto"/>
            <w:shd w:val="clear" w:color="auto" w:fill="C0C0C0"/>
          </w:tcPr>
          <w:p w14:paraId="2B4CFBD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-5,09&lt;&lt;</w:t>
            </w:r>
          </w:p>
        </w:tc>
        <w:tc>
          <w:tcPr>
            <w:tcW w:w="0" w:type="auto"/>
          </w:tcPr>
          <w:p w14:paraId="4366D30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4,42</w:t>
            </w:r>
          </w:p>
        </w:tc>
        <w:tc>
          <w:tcPr>
            <w:tcW w:w="0" w:type="auto"/>
          </w:tcPr>
          <w:p w14:paraId="5ABB996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r>
      <w:tr w:rsidR="00B96F4D" w:rsidRPr="007E08C0" w14:paraId="420A8BBA" w14:textId="77777777" w:rsidTr="00B96F4D">
        <w:tc>
          <w:tcPr>
            <w:tcW w:w="0" w:type="auto"/>
          </w:tcPr>
          <w:p w14:paraId="08AA7BBA"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43/</w:t>
            </w:r>
            <w:r w:rsidRPr="007E08C0">
              <w:rPr>
                <w:rFonts w:asciiTheme="minorBidi" w:hAnsiTheme="minorBidi" w:cstheme="minorBidi"/>
                <w:b/>
                <w:bCs/>
                <w:sz w:val="18"/>
                <w:szCs w:val="18"/>
                <w:lang w:val="en-US"/>
              </w:rPr>
              <w:tab/>
              <w:t>16</w:t>
            </w:r>
          </w:p>
        </w:tc>
        <w:tc>
          <w:tcPr>
            <w:tcW w:w="0" w:type="auto"/>
          </w:tcPr>
          <w:p w14:paraId="0F5933D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tcPr>
          <w:p w14:paraId="6C25709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-2,95</w:t>
            </w:r>
          </w:p>
        </w:tc>
        <w:tc>
          <w:tcPr>
            <w:tcW w:w="0" w:type="auto"/>
          </w:tcPr>
          <w:p w14:paraId="735DAD1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-5,09</w:t>
            </w:r>
          </w:p>
        </w:tc>
        <w:tc>
          <w:tcPr>
            <w:tcW w:w="0" w:type="auto"/>
            <w:shd w:val="clear" w:color="auto" w:fill="C0C0C0"/>
          </w:tcPr>
          <w:p w14:paraId="6BC55F6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4,42&gt;&gt;</w:t>
            </w:r>
          </w:p>
        </w:tc>
        <w:tc>
          <w:tcPr>
            <w:tcW w:w="0" w:type="auto"/>
          </w:tcPr>
          <w:p w14:paraId="0DE9165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r>
      <w:tr w:rsidR="00B96F4D" w:rsidRPr="007E08C0" w14:paraId="2D5A19BB" w14:textId="77777777" w:rsidTr="00B96F4D">
        <w:tc>
          <w:tcPr>
            <w:tcW w:w="0" w:type="auto"/>
          </w:tcPr>
          <w:p w14:paraId="299F3809"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43/</w:t>
            </w:r>
            <w:r w:rsidRPr="007E08C0">
              <w:rPr>
                <w:rFonts w:asciiTheme="minorBidi" w:hAnsiTheme="minorBidi" w:cstheme="minorBidi"/>
                <w:b/>
                <w:bCs/>
                <w:sz w:val="18"/>
                <w:szCs w:val="18"/>
                <w:lang w:val="en-US"/>
              </w:rPr>
              <w:tab/>
              <w:t>21</w:t>
            </w:r>
          </w:p>
        </w:tc>
        <w:tc>
          <w:tcPr>
            <w:tcW w:w="0" w:type="auto"/>
          </w:tcPr>
          <w:p w14:paraId="5C35867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-1,29</w:t>
            </w:r>
          </w:p>
        </w:tc>
        <w:tc>
          <w:tcPr>
            <w:tcW w:w="0" w:type="auto"/>
          </w:tcPr>
          <w:p w14:paraId="0C744AD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2,99</w:t>
            </w:r>
          </w:p>
        </w:tc>
        <w:tc>
          <w:tcPr>
            <w:tcW w:w="0" w:type="auto"/>
          </w:tcPr>
          <w:p w14:paraId="6468CCA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30,87</w:t>
            </w:r>
          </w:p>
        </w:tc>
        <w:tc>
          <w:tcPr>
            <w:tcW w:w="0" w:type="auto"/>
            <w:shd w:val="clear" w:color="auto" w:fill="C0C0C0"/>
          </w:tcPr>
          <w:p w14:paraId="237F669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-4,49&lt;&lt;</w:t>
            </w:r>
          </w:p>
        </w:tc>
        <w:tc>
          <w:tcPr>
            <w:tcW w:w="0" w:type="auto"/>
          </w:tcPr>
          <w:p w14:paraId="698EFBA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r>
      <w:tr w:rsidR="00B96F4D" w:rsidRPr="007E08C0" w14:paraId="65968CDB" w14:textId="77777777" w:rsidTr="00B96F4D">
        <w:tc>
          <w:tcPr>
            <w:tcW w:w="0" w:type="auto"/>
          </w:tcPr>
          <w:p w14:paraId="7499D467"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43/</w:t>
            </w:r>
            <w:r w:rsidRPr="007E08C0">
              <w:rPr>
                <w:rFonts w:asciiTheme="minorBidi" w:hAnsiTheme="minorBidi" w:cstheme="minorBidi"/>
                <w:b/>
                <w:bCs/>
                <w:sz w:val="18"/>
                <w:szCs w:val="18"/>
                <w:lang w:val="en-US"/>
              </w:rPr>
              <w:tab/>
              <w:t>19</w:t>
            </w:r>
          </w:p>
        </w:tc>
        <w:tc>
          <w:tcPr>
            <w:tcW w:w="0" w:type="auto"/>
          </w:tcPr>
          <w:p w14:paraId="4C76597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1,07</w:t>
            </w:r>
          </w:p>
        </w:tc>
        <w:tc>
          <w:tcPr>
            <w:tcW w:w="0" w:type="auto"/>
          </w:tcPr>
          <w:p w14:paraId="7353399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5AD45BD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47,56</w:t>
            </w:r>
          </w:p>
        </w:tc>
        <w:tc>
          <w:tcPr>
            <w:tcW w:w="0" w:type="auto"/>
          </w:tcPr>
          <w:p w14:paraId="1FD55EF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shd w:val="clear" w:color="auto" w:fill="C0C0C0"/>
          </w:tcPr>
          <w:p w14:paraId="57A810B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1,28&gt;&gt;</w:t>
            </w:r>
          </w:p>
        </w:tc>
      </w:tr>
      <w:tr w:rsidR="00B96F4D" w:rsidRPr="007E08C0" w14:paraId="2601EC7C" w14:textId="77777777" w:rsidTr="00B96F4D">
        <w:tc>
          <w:tcPr>
            <w:tcW w:w="0" w:type="auto"/>
          </w:tcPr>
          <w:p w14:paraId="5BA68CDE"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b/>
                <w:bCs/>
                <w:sz w:val="18"/>
                <w:szCs w:val="18"/>
                <w:lang w:val="en-US"/>
              </w:rPr>
              <w:t xml:space="preserve"> 43/</w:t>
            </w:r>
            <w:r w:rsidRPr="007E08C0">
              <w:rPr>
                <w:rFonts w:asciiTheme="minorBidi" w:hAnsiTheme="minorBidi" w:cstheme="minorBidi"/>
                <w:b/>
                <w:bCs/>
                <w:sz w:val="18"/>
                <w:szCs w:val="18"/>
                <w:lang w:val="en-US"/>
              </w:rPr>
              <w:tab/>
              <w:t>14</w:t>
            </w:r>
          </w:p>
        </w:tc>
        <w:tc>
          <w:tcPr>
            <w:tcW w:w="0" w:type="auto"/>
          </w:tcPr>
          <w:p w14:paraId="1F76FC4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-3,76</w:t>
            </w:r>
          </w:p>
        </w:tc>
        <w:tc>
          <w:tcPr>
            <w:tcW w:w="0" w:type="auto"/>
          </w:tcPr>
          <w:p w14:paraId="32B95BF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0C0A6F6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18,71</w:t>
            </w:r>
          </w:p>
        </w:tc>
        <w:tc>
          <w:tcPr>
            <w:tcW w:w="0" w:type="auto"/>
          </w:tcPr>
          <w:p w14:paraId="07604CE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shd w:val="clear" w:color="auto" w:fill="C0C0C0"/>
          </w:tcPr>
          <w:p w14:paraId="14734A9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-1,24&lt;&lt;</w:t>
            </w:r>
          </w:p>
        </w:tc>
      </w:tr>
      <w:tr w:rsidR="00B96F4D" w:rsidRPr="007E08C0" w14:paraId="6C755CA5" w14:textId="77777777" w:rsidTr="00B96F4D">
        <w:tc>
          <w:tcPr>
            <w:tcW w:w="0" w:type="auto"/>
          </w:tcPr>
          <w:p w14:paraId="32DA1229"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b/>
                <w:bCs/>
                <w:sz w:val="18"/>
                <w:szCs w:val="18"/>
                <w:lang w:val="en-US"/>
              </w:rPr>
              <w:t xml:space="preserve"> 46/</w:t>
            </w:r>
            <w:r w:rsidRPr="007E08C0">
              <w:rPr>
                <w:rFonts w:asciiTheme="minorBidi" w:hAnsiTheme="minorBidi" w:cstheme="minorBidi"/>
                <w:b/>
                <w:bCs/>
                <w:sz w:val="18"/>
                <w:szCs w:val="18"/>
                <w:lang w:val="en-US"/>
              </w:rPr>
              <w:tab/>
              <w:t>15</w:t>
            </w:r>
          </w:p>
        </w:tc>
        <w:tc>
          <w:tcPr>
            <w:tcW w:w="0" w:type="auto"/>
            <w:shd w:val="clear" w:color="auto" w:fill="C0C0C0"/>
          </w:tcPr>
          <w:p w14:paraId="72F782D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2,34&gt;&gt;</w:t>
            </w:r>
          </w:p>
        </w:tc>
        <w:tc>
          <w:tcPr>
            <w:tcW w:w="0" w:type="auto"/>
          </w:tcPr>
          <w:p w14:paraId="1C62503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02AB073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11,59</w:t>
            </w:r>
          </w:p>
        </w:tc>
        <w:tc>
          <w:tcPr>
            <w:tcW w:w="0" w:type="auto"/>
          </w:tcPr>
          <w:p w14:paraId="763FE71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0C9287E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1,27</w:t>
            </w:r>
          </w:p>
        </w:tc>
      </w:tr>
      <w:tr w:rsidR="00B96F4D" w:rsidRPr="007E08C0" w14:paraId="11FAE583" w14:textId="77777777" w:rsidTr="00B96F4D">
        <w:tc>
          <w:tcPr>
            <w:tcW w:w="0" w:type="auto"/>
          </w:tcPr>
          <w:p w14:paraId="6D702611"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46/</w:t>
            </w:r>
            <w:r w:rsidRPr="007E08C0">
              <w:rPr>
                <w:rFonts w:asciiTheme="minorBidi" w:hAnsiTheme="minorBidi" w:cstheme="minorBidi"/>
                <w:b/>
                <w:bCs/>
                <w:sz w:val="18"/>
                <w:szCs w:val="18"/>
                <w:lang w:val="en-US"/>
              </w:rPr>
              <w:tab/>
              <w:t>18</w:t>
            </w:r>
          </w:p>
        </w:tc>
        <w:tc>
          <w:tcPr>
            <w:tcW w:w="0" w:type="auto"/>
            <w:shd w:val="clear" w:color="auto" w:fill="C0C0C0"/>
          </w:tcPr>
          <w:p w14:paraId="02714B3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-5,02&lt;&lt;</w:t>
            </w:r>
          </w:p>
        </w:tc>
        <w:tc>
          <w:tcPr>
            <w:tcW w:w="0" w:type="auto"/>
          </w:tcPr>
          <w:p w14:paraId="4F60671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406071F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54,67</w:t>
            </w:r>
          </w:p>
        </w:tc>
        <w:tc>
          <w:tcPr>
            <w:tcW w:w="0" w:type="auto"/>
          </w:tcPr>
          <w:p w14:paraId="4F01FF6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1AB0F6D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-1,24</w:t>
            </w:r>
          </w:p>
        </w:tc>
      </w:tr>
      <w:tr w:rsidR="00B96F4D" w:rsidRPr="007E08C0" w14:paraId="65662ECF" w14:textId="77777777" w:rsidTr="00B96F4D">
        <w:tc>
          <w:tcPr>
            <w:tcW w:w="0" w:type="auto"/>
          </w:tcPr>
          <w:p w14:paraId="61437DAC"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46/</w:t>
            </w:r>
            <w:r w:rsidRPr="007E08C0">
              <w:rPr>
                <w:rFonts w:asciiTheme="minorBidi" w:hAnsiTheme="minorBidi" w:cstheme="minorBidi"/>
                <w:b/>
                <w:bCs/>
                <w:sz w:val="18"/>
                <w:szCs w:val="18"/>
                <w:lang w:val="en-US"/>
              </w:rPr>
              <w:tab/>
              <w:t>17</w:t>
            </w:r>
          </w:p>
        </w:tc>
        <w:tc>
          <w:tcPr>
            <w:tcW w:w="0" w:type="auto"/>
          </w:tcPr>
          <w:p w14:paraId="75391A5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shd w:val="clear" w:color="auto" w:fill="C0C0C0"/>
          </w:tcPr>
          <w:p w14:paraId="2AB4097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2,99&gt;&gt;</w:t>
            </w:r>
          </w:p>
        </w:tc>
        <w:tc>
          <w:tcPr>
            <w:tcW w:w="0" w:type="auto"/>
          </w:tcPr>
          <w:p w14:paraId="57DC0B4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-5,09</w:t>
            </w:r>
          </w:p>
        </w:tc>
        <w:tc>
          <w:tcPr>
            <w:tcW w:w="0" w:type="auto"/>
          </w:tcPr>
          <w:p w14:paraId="2FAA401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-4,49</w:t>
            </w:r>
          </w:p>
        </w:tc>
        <w:tc>
          <w:tcPr>
            <w:tcW w:w="0" w:type="auto"/>
          </w:tcPr>
          <w:p w14:paraId="316AB31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r>
      <w:tr w:rsidR="00B96F4D" w:rsidRPr="007E08C0" w14:paraId="6F65441F" w14:textId="77777777" w:rsidTr="00B96F4D">
        <w:tc>
          <w:tcPr>
            <w:tcW w:w="0" w:type="auto"/>
          </w:tcPr>
          <w:p w14:paraId="1C1E9BC9"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46/</w:t>
            </w:r>
            <w:r w:rsidRPr="007E08C0">
              <w:rPr>
                <w:rFonts w:asciiTheme="minorBidi" w:hAnsiTheme="minorBidi" w:cstheme="minorBidi"/>
                <w:b/>
                <w:bCs/>
                <w:sz w:val="18"/>
                <w:szCs w:val="18"/>
                <w:lang w:val="en-US"/>
              </w:rPr>
              <w:tab/>
              <w:t>20</w:t>
            </w:r>
          </w:p>
        </w:tc>
        <w:tc>
          <w:tcPr>
            <w:tcW w:w="0" w:type="auto"/>
          </w:tcPr>
          <w:p w14:paraId="5D4B26A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-1,29</w:t>
            </w:r>
          </w:p>
        </w:tc>
        <w:tc>
          <w:tcPr>
            <w:tcW w:w="0" w:type="auto"/>
            <w:shd w:val="clear" w:color="auto" w:fill="C0C0C0"/>
          </w:tcPr>
          <w:p w14:paraId="27172DE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-2,95&lt;&lt;</w:t>
            </w:r>
          </w:p>
        </w:tc>
        <w:tc>
          <w:tcPr>
            <w:tcW w:w="0" w:type="auto"/>
          </w:tcPr>
          <w:p w14:paraId="3F48270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30,87</w:t>
            </w:r>
          </w:p>
        </w:tc>
        <w:tc>
          <w:tcPr>
            <w:tcW w:w="0" w:type="auto"/>
          </w:tcPr>
          <w:p w14:paraId="4E0EB91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4,42</w:t>
            </w:r>
          </w:p>
        </w:tc>
        <w:tc>
          <w:tcPr>
            <w:tcW w:w="0" w:type="auto"/>
          </w:tcPr>
          <w:p w14:paraId="25DECCD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r>
      <w:tr w:rsidR="00B96F4D" w:rsidRPr="007E08C0" w14:paraId="79FB8DED" w14:textId="77777777" w:rsidTr="00B96F4D">
        <w:tc>
          <w:tcPr>
            <w:tcW w:w="0" w:type="auto"/>
          </w:tcPr>
          <w:p w14:paraId="1AF3484F"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46/</w:t>
            </w:r>
            <w:r w:rsidRPr="007E08C0">
              <w:rPr>
                <w:rFonts w:asciiTheme="minorBidi" w:hAnsiTheme="minorBidi" w:cstheme="minorBidi"/>
                <w:b/>
                <w:bCs/>
                <w:sz w:val="18"/>
                <w:szCs w:val="18"/>
                <w:lang w:val="en-US"/>
              </w:rPr>
              <w:tab/>
              <w:t>23</w:t>
            </w:r>
          </w:p>
        </w:tc>
        <w:tc>
          <w:tcPr>
            <w:tcW w:w="0" w:type="auto"/>
          </w:tcPr>
          <w:p w14:paraId="0229B98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-4,84</w:t>
            </w:r>
          </w:p>
        </w:tc>
        <w:tc>
          <w:tcPr>
            <w:tcW w:w="0" w:type="auto"/>
          </w:tcPr>
          <w:p w14:paraId="15BEED5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shd w:val="clear" w:color="auto" w:fill="C0C0C0"/>
          </w:tcPr>
          <w:p w14:paraId="58A4347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57,64&gt;&gt;</w:t>
            </w:r>
          </w:p>
        </w:tc>
        <w:tc>
          <w:tcPr>
            <w:tcW w:w="0" w:type="auto"/>
          </w:tcPr>
          <w:p w14:paraId="2E7EA95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4C33CAE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-1,11</w:t>
            </w:r>
          </w:p>
        </w:tc>
      </w:tr>
      <w:tr w:rsidR="00B96F4D" w:rsidRPr="007E08C0" w14:paraId="4CD45224" w14:textId="77777777" w:rsidTr="00B96F4D">
        <w:tc>
          <w:tcPr>
            <w:tcW w:w="0" w:type="auto"/>
          </w:tcPr>
          <w:p w14:paraId="4280BC07"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46/</w:t>
            </w:r>
            <w:r w:rsidRPr="007E08C0">
              <w:rPr>
                <w:rFonts w:asciiTheme="minorBidi" w:hAnsiTheme="minorBidi" w:cstheme="minorBidi"/>
                <w:b/>
                <w:bCs/>
                <w:sz w:val="18"/>
                <w:szCs w:val="18"/>
                <w:lang w:val="en-US"/>
              </w:rPr>
              <w:tab/>
              <w:t>16</w:t>
            </w:r>
          </w:p>
        </w:tc>
        <w:tc>
          <w:tcPr>
            <w:tcW w:w="0" w:type="auto"/>
          </w:tcPr>
          <w:p w14:paraId="5FBA26D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tcPr>
          <w:p w14:paraId="0370FF3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-2,95</w:t>
            </w:r>
          </w:p>
        </w:tc>
        <w:tc>
          <w:tcPr>
            <w:tcW w:w="0" w:type="auto"/>
            <w:shd w:val="clear" w:color="auto" w:fill="C0C0C0"/>
          </w:tcPr>
          <w:p w14:paraId="20FAC2A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-5,09&lt;&lt;</w:t>
            </w:r>
          </w:p>
        </w:tc>
        <w:tc>
          <w:tcPr>
            <w:tcW w:w="0" w:type="auto"/>
          </w:tcPr>
          <w:p w14:paraId="4F0A884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4,42</w:t>
            </w:r>
          </w:p>
        </w:tc>
        <w:tc>
          <w:tcPr>
            <w:tcW w:w="0" w:type="auto"/>
          </w:tcPr>
          <w:p w14:paraId="621B4FE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r>
      <w:tr w:rsidR="00B96F4D" w:rsidRPr="007E08C0" w14:paraId="3898BCA1" w14:textId="77777777" w:rsidTr="00B96F4D">
        <w:tc>
          <w:tcPr>
            <w:tcW w:w="0" w:type="auto"/>
          </w:tcPr>
          <w:p w14:paraId="085FFC09"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46/</w:t>
            </w:r>
            <w:r w:rsidRPr="007E08C0">
              <w:rPr>
                <w:rFonts w:asciiTheme="minorBidi" w:hAnsiTheme="minorBidi" w:cstheme="minorBidi"/>
                <w:b/>
                <w:bCs/>
                <w:sz w:val="18"/>
                <w:szCs w:val="18"/>
                <w:lang w:val="en-US"/>
              </w:rPr>
              <w:tab/>
              <w:t>20</w:t>
            </w:r>
          </w:p>
        </w:tc>
        <w:tc>
          <w:tcPr>
            <w:tcW w:w="0" w:type="auto"/>
          </w:tcPr>
          <w:p w14:paraId="6554874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-1,29</w:t>
            </w:r>
          </w:p>
        </w:tc>
        <w:tc>
          <w:tcPr>
            <w:tcW w:w="0" w:type="auto"/>
          </w:tcPr>
          <w:p w14:paraId="76D6E73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-2,95</w:t>
            </w:r>
          </w:p>
        </w:tc>
        <w:tc>
          <w:tcPr>
            <w:tcW w:w="0" w:type="auto"/>
          </w:tcPr>
          <w:p w14:paraId="2D701D5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30,87</w:t>
            </w:r>
          </w:p>
        </w:tc>
        <w:tc>
          <w:tcPr>
            <w:tcW w:w="0" w:type="auto"/>
            <w:shd w:val="clear" w:color="auto" w:fill="C0C0C0"/>
          </w:tcPr>
          <w:p w14:paraId="4121701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4,42&gt;&gt;</w:t>
            </w:r>
          </w:p>
        </w:tc>
        <w:tc>
          <w:tcPr>
            <w:tcW w:w="0" w:type="auto"/>
          </w:tcPr>
          <w:p w14:paraId="3AD5D6A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r>
      <w:tr w:rsidR="00B96F4D" w:rsidRPr="007E08C0" w14:paraId="08FCD729" w14:textId="77777777" w:rsidTr="00B96F4D">
        <w:tc>
          <w:tcPr>
            <w:tcW w:w="0" w:type="auto"/>
          </w:tcPr>
          <w:p w14:paraId="56893EE9"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46/</w:t>
            </w:r>
            <w:r w:rsidRPr="007E08C0">
              <w:rPr>
                <w:rFonts w:asciiTheme="minorBidi" w:hAnsiTheme="minorBidi" w:cstheme="minorBidi"/>
                <w:b/>
                <w:bCs/>
                <w:sz w:val="18"/>
                <w:szCs w:val="18"/>
                <w:lang w:val="en-US"/>
              </w:rPr>
              <w:tab/>
              <w:t>17</w:t>
            </w:r>
          </w:p>
        </w:tc>
        <w:tc>
          <w:tcPr>
            <w:tcW w:w="0" w:type="auto"/>
          </w:tcPr>
          <w:p w14:paraId="6A3F42F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tcPr>
          <w:p w14:paraId="17F9D5A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2,99</w:t>
            </w:r>
          </w:p>
        </w:tc>
        <w:tc>
          <w:tcPr>
            <w:tcW w:w="0" w:type="auto"/>
          </w:tcPr>
          <w:p w14:paraId="6686372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-5,09</w:t>
            </w:r>
          </w:p>
        </w:tc>
        <w:tc>
          <w:tcPr>
            <w:tcW w:w="0" w:type="auto"/>
            <w:shd w:val="clear" w:color="auto" w:fill="C0C0C0"/>
          </w:tcPr>
          <w:p w14:paraId="45FF3BB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-4,49&lt;&lt;</w:t>
            </w:r>
          </w:p>
        </w:tc>
        <w:tc>
          <w:tcPr>
            <w:tcW w:w="0" w:type="auto"/>
          </w:tcPr>
          <w:p w14:paraId="6BA3E10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r>
      <w:tr w:rsidR="00B96F4D" w:rsidRPr="007E08C0" w14:paraId="0B649450" w14:textId="77777777" w:rsidTr="00B96F4D">
        <w:tc>
          <w:tcPr>
            <w:tcW w:w="0" w:type="auto"/>
          </w:tcPr>
          <w:p w14:paraId="66D6FEE8"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46/</w:t>
            </w:r>
            <w:r w:rsidRPr="007E08C0">
              <w:rPr>
                <w:rFonts w:asciiTheme="minorBidi" w:hAnsiTheme="minorBidi" w:cstheme="minorBidi"/>
                <w:b/>
                <w:bCs/>
                <w:sz w:val="18"/>
                <w:szCs w:val="18"/>
                <w:lang w:val="en-US"/>
              </w:rPr>
              <w:tab/>
              <w:t>19</w:t>
            </w:r>
          </w:p>
        </w:tc>
        <w:tc>
          <w:tcPr>
            <w:tcW w:w="0" w:type="auto"/>
          </w:tcPr>
          <w:p w14:paraId="60FE014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1,07</w:t>
            </w:r>
          </w:p>
        </w:tc>
        <w:tc>
          <w:tcPr>
            <w:tcW w:w="0" w:type="auto"/>
          </w:tcPr>
          <w:p w14:paraId="0B8378A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4DB773A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47,56</w:t>
            </w:r>
          </w:p>
        </w:tc>
        <w:tc>
          <w:tcPr>
            <w:tcW w:w="0" w:type="auto"/>
          </w:tcPr>
          <w:p w14:paraId="11DDC71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shd w:val="clear" w:color="auto" w:fill="C0C0C0"/>
          </w:tcPr>
          <w:p w14:paraId="042B478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1,28&gt;&gt;</w:t>
            </w:r>
          </w:p>
        </w:tc>
      </w:tr>
      <w:tr w:rsidR="00B96F4D" w:rsidRPr="007E08C0" w14:paraId="49AAD7C7" w14:textId="77777777" w:rsidTr="00B96F4D">
        <w:tc>
          <w:tcPr>
            <w:tcW w:w="0" w:type="auto"/>
          </w:tcPr>
          <w:p w14:paraId="2C9A7B5C"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b/>
                <w:bCs/>
                <w:sz w:val="18"/>
                <w:szCs w:val="18"/>
                <w:lang w:val="en-US"/>
              </w:rPr>
              <w:t xml:space="preserve"> 46/</w:t>
            </w:r>
            <w:r w:rsidRPr="007E08C0">
              <w:rPr>
                <w:rFonts w:asciiTheme="minorBidi" w:hAnsiTheme="minorBidi" w:cstheme="minorBidi"/>
                <w:b/>
                <w:bCs/>
                <w:sz w:val="18"/>
                <w:szCs w:val="18"/>
                <w:lang w:val="en-US"/>
              </w:rPr>
              <w:tab/>
              <w:t>14</w:t>
            </w:r>
          </w:p>
        </w:tc>
        <w:tc>
          <w:tcPr>
            <w:tcW w:w="0" w:type="auto"/>
          </w:tcPr>
          <w:p w14:paraId="3D7B380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-3,76</w:t>
            </w:r>
          </w:p>
        </w:tc>
        <w:tc>
          <w:tcPr>
            <w:tcW w:w="0" w:type="auto"/>
          </w:tcPr>
          <w:p w14:paraId="3B21934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121BD4C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18,71</w:t>
            </w:r>
          </w:p>
        </w:tc>
        <w:tc>
          <w:tcPr>
            <w:tcW w:w="0" w:type="auto"/>
          </w:tcPr>
          <w:p w14:paraId="50BD87F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shd w:val="clear" w:color="auto" w:fill="C0C0C0"/>
          </w:tcPr>
          <w:p w14:paraId="1214F94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-1,24&lt;&lt;</w:t>
            </w:r>
          </w:p>
        </w:tc>
      </w:tr>
      <w:tr w:rsidR="00B96F4D" w:rsidRPr="007E08C0" w14:paraId="5BC421FA" w14:textId="77777777" w:rsidTr="00B96F4D">
        <w:tc>
          <w:tcPr>
            <w:tcW w:w="0" w:type="auto"/>
          </w:tcPr>
          <w:p w14:paraId="3A24CABB"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b/>
                <w:bCs/>
                <w:sz w:val="18"/>
                <w:szCs w:val="18"/>
                <w:lang w:val="en-US"/>
              </w:rPr>
              <w:t xml:space="preserve"> 67/</w:t>
            </w:r>
            <w:r w:rsidRPr="007E08C0">
              <w:rPr>
                <w:rFonts w:asciiTheme="minorBidi" w:hAnsiTheme="minorBidi" w:cstheme="minorBidi"/>
                <w:b/>
                <w:bCs/>
                <w:sz w:val="18"/>
                <w:szCs w:val="18"/>
                <w:lang w:val="en-US"/>
              </w:rPr>
              <w:tab/>
              <w:t>19</w:t>
            </w:r>
          </w:p>
        </w:tc>
        <w:tc>
          <w:tcPr>
            <w:tcW w:w="0" w:type="auto"/>
            <w:shd w:val="clear" w:color="auto" w:fill="C0C0C0"/>
          </w:tcPr>
          <w:p w14:paraId="30822ED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4,91&gt;&gt;</w:t>
            </w:r>
          </w:p>
        </w:tc>
        <w:tc>
          <w:tcPr>
            <w:tcW w:w="0" w:type="auto"/>
          </w:tcPr>
          <w:p w14:paraId="0D4ADB5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0BCCB90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50,15</w:t>
            </w:r>
          </w:p>
        </w:tc>
        <w:tc>
          <w:tcPr>
            <w:tcW w:w="0" w:type="auto"/>
          </w:tcPr>
          <w:p w14:paraId="47E1F12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41EDD2F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1,26</w:t>
            </w:r>
          </w:p>
        </w:tc>
      </w:tr>
      <w:tr w:rsidR="00B96F4D" w:rsidRPr="007E08C0" w14:paraId="2BCC0666" w14:textId="77777777" w:rsidTr="00B96F4D">
        <w:tc>
          <w:tcPr>
            <w:tcW w:w="0" w:type="auto"/>
          </w:tcPr>
          <w:p w14:paraId="0E586D82"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67/</w:t>
            </w:r>
            <w:r w:rsidRPr="007E08C0">
              <w:rPr>
                <w:rFonts w:asciiTheme="minorBidi" w:hAnsiTheme="minorBidi" w:cstheme="minorBidi"/>
                <w:b/>
                <w:bCs/>
                <w:sz w:val="18"/>
                <w:szCs w:val="18"/>
                <w:lang w:val="en-US"/>
              </w:rPr>
              <w:tab/>
              <w:t>14</w:t>
            </w:r>
          </w:p>
        </w:tc>
        <w:tc>
          <w:tcPr>
            <w:tcW w:w="0" w:type="auto"/>
            <w:shd w:val="clear" w:color="auto" w:fill="C0C0C0"/>
          </w:tcPr>
          <w:p w14:paraId="716DC71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-2,13&lt;&lt;</w:t>
            </w:r>
          </w:p>
        </w:tc>
        <w:tc>
          <w:tcPr>
            <w:tcW w:w="0" w:type="auto"/>
          </w:tcPr>
          <w:p w14:paraId="1B7C171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028EEE1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16,06</w:t>
            </w:r>
          </w:p>
        </w:tc>
        <w:tc>
          <w:tcPr>
            <w:tcW w:w="0" w:type="auto"/>
          </w:tcPr>
          <w:p w14:paraId="4050407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61C709B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-1,25</w:t>
            </w:r>
          </w:p>
        </w:tc>
      </w:tr>
      <w:tr w:rsidR="00B96F4D" w:rsidRPr="007E08C0" w14:paraId="3515B28D" w14:textId="77777777" w:rsidTr="00B96F4D">
        <w:tc>
          <w:tcPr>
            <w:tcW w:w="0" w:type="auto"/>
          </w:tcPr>
          <w:p w14:paraId="4D1E3FE2"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67/</w:t>
            </w:r>
            <w:r w:rsidRPr="007E08C0">
              <w:rPr>
                <w:rFonts w:asciiTheme="minorBidi" w:hAnsiTheme="minorBidi" w:cstheme="minorBidi"/>
                <w:b/>
                <w:bCs/>
                <w:sz w:val="18"/>
                <w:szCs w:val="18"/>
                <w:lang w:val="en-US"/>
              </w:rPr>
              <w:tab/>
              <w:t>21</w:t>
            </w:r>
          </w:p>
        </w:tc>
        <w:tc>
          <w:tcPr>
            <w:tcW w:w="0" w:type="auto"/>
          </w:tcPr>
          <w:p w14:paraId="1C85B03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1,29</w:t>
            </w:r>
          </w:p>
        </w:tc>
        <w:tc>
          <w:tcPr>
            <w:tcW w:w="0" w:type="auto"/>
            <w:shd w:val="clear" w:color="auto" w:fill="C0C0C0"/>
          </w:tcPr>
          <w:p w14:paraId="4FC63C7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2,99&gt;&gt;</w:t>
            </w:r>
          </w:p>
        </w:tc>
        <w:tc>
          <w:tcPr>
            <w:tcW w:w="0" w:type="auto"/>
          </w:tcPr>
          <w:p w14:paraId="030B9A0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30,87</w:t>
            </w:r>
          </w:p>
        </w:tc>
        <w:tc>
          <w:tcPr>
            <w:tcW w:w="0" w:type="auto"/>
          </w:tcPr>
          <w:p w14:paraId="6F2183E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-4,49</w:t>
            </w:r>
          </w:p>
        </w:tc>
        <w:tc>
          <w:tcPr>
            <w:tcW w:w="0" w:type="auto"/>
          </w:tcPr>
          <w:p w14:paraId="73CDB13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r>
      <w:tr w:rsidR="00B96F4D" w:rsidRPr="007E08C0" w14:paraId="17C1168C" w14:textId="77777777" w:rsidTr="00B96F4D">
        <w:tc>
          <w:tcPr>
            <w:tcW w:w="0" w:type="auto"/>
          </w:tcPr>
          <w:p w14:paraId="1C6F9E05"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67/</w:t>
            </w:r>
            <w:r w:rsidRPr="007E08C0">
              <w:rPr>
                <w:rFonts w:asciiTheme="minorBidi" w:hAnsiTheme="minorBidi" w:cstheme="minorBidi"/>
                <w:b/>
                <w:bCs/>
                <w:sz w:val="18"/>
                <w:szCs w:val="18"/>
                <w:lang w:val="en-US"/>
              </w:rPr>
              <w:tab/>
              <w:t>16</w:t>
            </w:r>
          </w:p>
        </w:tc>
        <w:tc>
          <w:tcPr>
            <w:tcW w:w="0" w:type="auto"/>
          </w:tcPr>
          <w:p w14:paraId="010DF4A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shd w:val="clear" w:color="auto" w:fill="C0C0C0"/>
          </w:tcPr>
          <w:p w14:paraId="0F6F14B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-2,95&lt;&lt;</w:t>
            </w:r>
          </w:p>
        </w:tc>
        <w:tc>
          <w:tcPr>
            <w:tcW w:w="0" w:type="auto"/>
          </w:tcPr>
          <w:p w14:paraId="337A81D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-5,09</w:t>
            </w:r>
          </w:p>
        </w:tc>
        <w:tc>
          <w:tcPr>
            <w:tcW w:w="0" w:type="auto"/>
          </w:tcPr>
          <w:p w14:paraId="7DD4779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4,42</w:t>
            </w:r>
          </w:p>
        </w:tc>
        <w:tc>
          <w:tcPr>
            <w:tcW w:w="0" w:type="auto"/>
          </w:tcPr>
          <w:p w14:paraId="5AFC2FC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r>
      <w:tr w:rsidR="00B96F4D" w:rsidRPr="007E08C0" w14:paraId="620A8436" w14:textId="77777777" w:rsidTr="00B96F4D">
        <w:tc>
          <w:tcPr>
            <w:tcW w:w="0" w:type="auto"/>
          </w:tcPr>
          <w:p w14:paraId="658AB001"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67/</w:t>
            </w:r>
            <w:r w:rsidRPr="007E08C0">
              <w:rPr>
                <w:rFonts w:asciiTheme="minorBidi" w:hAnsiTheme="minorBidi" w:cstheme="minorBidi"/>
                <w:b/>
                <w:bCs/>
                <w:sz w:val="18"/>
                <w:szCs w:val="18"/>
                <w:lang w:val="en-US"/>
              </w:rPr>
              <w:tab/>
              <w:t>23</w:t>
            </w:r>
          </w:p>
        </w:tc>
        <w:tc>
          <w:tcPr>
            <w:tcW w:w="0" w:type="auto"/>
          </w:tcPr>
          <w:p w14:paraId="148F0A9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-0,46</w:t>
            </w:r>
          </w:p>
        </w:tc>
        <w:tc>
          <w:tcPr>
            <w:tcW w:w="0" w:type="auto"/>
          </w:tcPr>
          <w:p w14:paraId="4E959F0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shd w:val="clear" w:color="auto" w:fill="C0C0C0"/>
          </w:tcPr>
          <w:p w14:paraId="5D03233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55,26&gt;&gt;</w:t>
            </w:r>
          </w:p>
        </w:tc>
        <w:tc>
          <w:tcPr>
            <w:tcW w:w="0" w:type="auto"/>
          </w:tcPr>
          <w:p w14:paraId="5C6AD3F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0953770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-1,13</w:t>
            </w:r>
          </w:p>
        </w:tc>
      </w:tr>
      <w:tr w:rsidR="00B96F4D" w:rsidRPr="007E08C0" w14:paraId="25D8FDE4" w14:textId="77777777" w:rsidTr="00B96F4D">
        <w:tc>
          <w:tcPr>
            <w:tcW w:w="0" w:type="auto"/>
          </w:tcPr>
          <w:p w14:paraId="487EF3B1"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67/</w:t>
            </w:r>
            <w:r w:rsidRPr="007E08C0">
              <w:rPr>
                <w:rFonts w:asciiTheme="minorBidi" w:hAnsiTheme="minorBidi" w:cstheme="minorBidi"/>
                <w:b/>
                <w:bCs/>
                <w:sz w:val="18"/>
                <w:szCs w:val="18"/>
                <w:lang w:val="en-US"/>
              </w:rPr>
              <w:tab/>
              <w:t>16</w:t>
            </w:r>
          </w:p>
        </w:tc>
        <w:tc>
          <w:tcPr>
            <w:tcW w:w="0" w:type="auto"/>
          </w:tcPr>
          <w:p w14:paraId="4957B29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tcPr>
          <w:p w14:paraId="446BADF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-2,95</w:t>
            </w:r>
          </w:p>
        </w:tc>
        <w:tc>
          <w:tcPr>
            <w:tcW w:w="0" w:type="auto"/>
            <w:shd w:val="clear" w:color="auto" w:fill="C0C0C0"/>
          </w:tcPr>
          <w:p w14:paraId="71FDA56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-5,09&lt;&lt;</w:t>
            </w:r>
          </w:p>
        </w:tc>
        <w:tc>
          <w:tcPr>
            <w:tcW w:w="0" w:type="auto"/>
          </w:tcPr>
          <w:p w14:paraId="2ABF8E5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4,42</w:t>
            </w:r>
          </w:p>
        </w:tc>
        <w:tc>
          <w:tcPr>
            <w:tcW w:w="0" w:type="auto"/>
          </w:tcPr>
          <w:p w14:paraId="11C3F69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r>
      <w:tr w:rsidR="00B96F4D" w:rsidRPr="007E08C0" w14:paraId="3E1E0A1C" w14:textId="77777777" w:rsidTr="00B96F4D">
        <w:tc>
          <w:tcPr>
            <w:tcW w:w="0" w:type="auto"/>
          </w:tcPr>
          <w:p w14:paraId="1090DC49"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67/</w:t>
            </w:r>
            <w:r w:rsidRPr="007E08C0">
              <w:rPr>
                <w:rFonts w:asciiTheme="minorBidi" w:hAnsiTheme="minorBidi" w:cstheme="minorBidi"/>
                <w:b/>
                <w:bCs/>
                <w:sz w:val="18"/>
                <w:szCs w:val="18"/>
                <w:lang w:val="en-US"/>
              </w:rPr>
              <w:tab/>
              <w:t>16</w:t>
            </w:r>
          </w:p>
        </w:tc>
        <w:tc>
          <w:tcPr>
            <w:tcW w:w="0" w:type="auto"/>
          </w:tcPr>
          <w:p w14:paraId="205FA8C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tcPr>
          <w:p w14:paraId="10DB708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-2,95</w:t>
            </w:r>
          </w:p>
        </w:tc>
        <w:tc>
          <w:tcPr>
            <w:tcW w:w="0" w:type="auto"/>
          </w:tcPr>
          <w:p w14:paraId="4D77C8E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-5,09</w:t>
            </w:r>
          </w:p>
        </w:tc>
        <w:tc>
          <w:tcPr>
            <w:tcW w:w="0" w:type="auto"/>
            <w:shd w:val="clear" w:color="auto" w:fill="C0C0C0"/>
          </w:tcPr>
          <w:p w14:paraId="0762F6B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4,42&gt;&gt;</w:t>
            </w:r>
          </w:p>
        </w:tc>
        <w:tc>
          <w:tcPr>
            <w:tcW w:w="0" w:type="auto"/>
          </w:tcPr>
          <w:p w14:paraId="7A9EEE0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r>
      <w:tr w:rsidR="00B96F4D" w:rsidRPr="007E08C0" w14:paraId="3DC91208" w14:textId="77777777" w:rsidTr="00B96F4D">
        <w:tc>
          <w:tcPr>
            <w:tcW w:w="0" w:type="auto"/>
          </w:tcPr>
          <w:p w14:paraId="2176BB5A"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67/</w:t>
            </w:r>
            <w:r w:rsidRPr="007E08C0">
              <w:rPr>
                <w:rFonts w:asciiTheme="minorBidi" w:hAnsiTheme="minorBidi" w:cstheme="minorBidi"/>
                <w:b/>
                <w:bCs/>
                <w:sz w:val="18"/>
                <w:szCs w:val="18"/>
                <w:lang w:val="en-US"/>
              </w:rPr>
              <w:tab/>
              <w:t>21</w:t>
            </w:r>
          </w:p>
        </w:tc>
        <w:tc>
          <w:tcPr>
            <w:tcW w:w="0" w:type="auto"/>
          </w:tcPr>
          <w:p w14:paraId="62FE23B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1,29</w:t>
            </w:r>
          </w:p>
        </w:tc>
        <w:tc>
          <w:tcPr>
            <w:tcW w:w="0" w:type="auto"/>
          </w:tcPr>
          <w:p w14:paraId="4AAE04C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2,99</w:t>
            </w:r>
          </w:p>
        </w:tc>
        <w:tc>
          <w:tcPr>
            <w:tcW w:w="0" w:type="auto"/>
          </w:tcPr>
          <w:p w14:paraId="10F9BDC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30,87</w:t>
            </w:r>
          </w:p>
        </w:tc>
        <w:tc>
          <w:tcPr>
            <w:tcW w:w="0" w:type="auto"/>
            <w:shd w:val="clear" w:color="auto" w:fill="C0C0C0"/>
          </w:tcPr>
          <w:p w14:paraId="57F153D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-4,49&lt;&lt;</w:t>
            </w:r>
          </w:p>
        </w:tc>
        <w:tc>
          <w:tcPr>
            <w:tcW w:w="0" w:type="auto"/>
          </w:tcPr>
          <w:p w14:paraId="6029C72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r>
      <w:tr w:rsidR="00B96F4D" w:rsidRPr="007E08C0" w14:paraId="138F3DCC" w14:textId="77777777" w:rsidTr="00B96F4D">
        <w:tc>
          <w:tcPr>
            <w:tcW w:w="0" w:type="auto"/>
          </w:tcPr>
          <w:p w14:paraId="65C59CF6"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67/</w:t>
            </w:r>
            <w:r w:rsidRPr="007E08C0">
              <w:rPr>
                <w:rFonts w:asciiTheme="minorBidi" w:hAnsiTheme="minorBidi" w:cstheme="minorBidi"/>
                <w:b/>
                <w:bCs/>
                <w:sz w:val="18"/>
                <w:szCs w:val="18"/>
                <w:lang w:val="en-US"/>
              </w:rPr>
              <w:tab/>
              <w:t>15</w:t>
            </w:r>
          </w:p>
        </w:tc>
        <w:tc>
          <w:tcPr>
            <w:tcW w:w="0" w:type="auto"/>
          </w:tcPr>
          <w:p w14:paraId="6923845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3,65</w:t>
            </w:r>
          </w:p>
        </w:tc>
        <w:tc>
          <w:tcPr>
            <w:tcW w:w="0" w:type="auto"/>
          </w:tcPr>
          <w:p w14:paraId="129840C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75F9662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14,19</w:t>
            </w:r>
          </w:p>
        </w:tc>
        <w:tc>
          <w:tcPr>
            <w:tcW w:w="0" w:type="auto"/>
          </w:tcPr>
          <w:p w14:paraId="7BD10D4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shd w:val="clear" w:color="auto" w:fill="C0C0C0"/>
          </w:tcPr>
          <w:p w14:paraId="1DF6791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1,27&gt;&gt;</w:t>
            </w:r>
          </w:p>
        </w:tc>
      </w:tr>
      <w:tr w:rsidR="00B96F4D" w:rsidRPr="007E08C0" w14:paraId="048B27F8" w14:textId="77777777" w:rsidTr="00B96F4D">
        <w:tc>
          <w:tcPr>
            <w:tcW w:w="0" w:type="auto"/>
          </w:tcPr>
          <w:p w14:paraId="79426C8F"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b/>
                <w:bCs/>
                <w:sz w:val="18"/>
                <w:szCs w:val="18"/>
                <w:lang w:val="en-US"/>
              </w:rPr>
              <w:t xml:space="preserve"> 67/</w:t>
            </w:r>
            <w:r w:rsidRPr="007E08C0">
              <w:rPr>
                <w:rFonts w:asciiTheme="minorBidi" w:hAnsiTheme="minorBidi" w:cstheme="minorBidi"/>
                <w:b/>
                <w:bCs/>
                <w:sz w:val="18"/>
                <w:szCs w:val="18"/>
                <w:lang w:val="en-US"/>
              </w:rPr>
              <w:tab/>
              <w:t>18</w:t>
            </w:r>
          </w:p>
        </w:tc>
        <w:tc>
          <w:tcPr>
            <w:tcW w:w="0" w:type="auto"/>
          </w:tcPr>
          <w:p w14:paraId="044BA5A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-0,87</w:t>
            </w:r>
          </w:p>
        </w:tc>
        <w:tc>
          <w:tcPr>
            <w:tcW w:w="0" w:type="auto"/>
          </w:tcPr>
          <w:p w14:paraId="651EF3A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6F76FEE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52,03</w:t>
            </w:r>
          </w:p>
        </w:tc>
        <w:tc>
          <w:tcPr>
            <w:tcW w:w="0" w:type="auto"/>
          </w:tcPr>
          <w:p w14:paraId="431EA41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shd w:val="clear" w:color="auto" w:fill="C0C0C0"/>
          </w:tcPr>
          <w:p w14:paraId="0989BFA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-1,26&lt;&lt;</w:t>
            </w:r>
          </w:p>
        </w:tc>
      </w:tr>
      <w:tr w:rsidR="00B96F4D" w:rsidRPr="007E08C0" w14:paraId="74CF5F9C" w14:textId="77777777" w:rsidTr="00B96F4D">
        <w:tc>
          <w:tcPr>
            <w:tcW w:w="0" w:type="auto"/>
          </w:tcPr>
          <w:p w14:paraId="6988F995"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b/>
                <w:bCs/>
                <w:sz w:val="18"/>
                <w:szCs w:val="18"/>
                <w:lang w:val="en-US"/>
              </w:rPr>
              <w:t xml:space="preserve"> 70/</w:t>
            </w:r>
            <w:r w:rsidRPr="007E08C0">
              <w:rPr>
                <w:rFonts w:asciiTheme="minorBidi" w:hAnsiTheme="minorBidi" w:cstheme="minorBidi"/>
                <w:b/>
                <w:bCs/>
                <w:sz w:val="18"/>
                <w:szCs w:val="18"/>
                <w:lang w:val="en-US"/>
              </w:rPr>
              <w:tab/>
              <w:t>19</w:t>
            </w:r>
          </w:p>
        </w:tc>
        <w:tc>
          <w:tcPr>
            <w:tcW w:w="0" w:type="auto"/>
            <w:shd w:val="clear" w:color="auto" w:fill="C0C0C0"/>
          </w:tcPr>
          <w:p w14:paraId="46DBB49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4,91&gt;&gt;</w:t>
            </w:r>
          </w:p>
        </w:tc>
        <w:tc>
          <w:tcPr>
            <w:tcW w:w="0" w:type="auto"/>
          </w:tcPr>
          <w:p w14:paraId="75AB575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4943CDE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50,15</w:t>
            </w:r>
          </w:p>
        </w:tc>
        <w:tc>
          <w:tcPr>
            <w:tcW w:w="0" w:type="auto"/>
          </w:tcPr>
          <w:p w14:paraId="493ECA1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08DBD6E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1,26</w:t>
            </w:r>
          </w:p>
        </w:tc>
      </w:tr>
      <w:tr w:rsidR="00B96F4D" w:rsidRPr="007E08C0" w14:paraId="259AEE2B" w14:textId="77777777" w:rsidTr="00B96F4D">
        <w:tc>
          <w:tcPr>
            <w:tcW w:w="0" w:type="auto"/>
          </w:tcPr>
          <w:p w14:paraId="5293D6C3"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70/</w:t>
            </w:r>
            <w:r w:rsidRPr="007E08C0">
              <w:rPr>
                <w:rFonts w:asciiTheme="minorBidi" w:hAnsiTheme="minorBidi" w:cstheme="minorBidi"/>
                <w:b/>
                <w:bCs/>
                <w:sz w:val="18"/>
                <w:szCs w:val="18"/>
                <w:lang w:val="en-US"/>
              </w:rPr>
              <w:tab/>
              <w:t>14</w:t>
            </w:r>
          </w:p>
        </w:tc>
        <w:tc>
          <w:tcPr>
            <w:tcW w:w="0" w:type="auto"/>
            <w:shd w:val="clear" w:color="auto" w:fill="C0C0C0"/>
          </w:tcPr>
          <w:p w14:paraId="0CA2D0A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-2,13&lt;&lt;</w:t>
            </w:r>
          </w:p>
        </w:tc>
        <w:tc>
          <w:tcPr>
            <w:tcW w:w="0" w:type="auto"/>
          </w:tcPr>
          <w:p w14:paraId="5D2C74E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0D8CDB7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16,06</w:t>
            </w:r>
          </w:p>
        </w:tc>
        <w:tc>
          <w:tcPr>
            <w:tcW w:w="0" w:type="auto"/>
          </w:tcPr>
          <w:p w14:paraId="6FCD3EF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2FF6AEC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-1,25</w:t>
            </w:r>
          </w:p>
        </w:tc>
      </w:tr>
      <w:tr w:rsidR="00B96F4D" w:rsidRPr="007E08C0" w14:paraId="5E22DA92" w14:textId="77777777" w:rsidTr="00B96F4D">
        <w:tc>
          <w:tcPr>
            <w:tcW w:w="0" w:type="auto"/>
          </w:tcPr>
          <w:p w14:paraId="43AFA91C"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70/</w:t>
            </w:r>
            <w:r w:rsidRPr="007E08C0">
              <w:rPr>
                <w:rFonts w:asciiTheme="minorBidi" w:hAnsiTheme="minorBidi" w:cstheme="minorBidi"/>
                <w:b/>
                <w:bCs/>
                <w:sz w:val="18"/>
                <w:szCs w:val="18"/>
                <w:lang w:val="en-US"/>
              </w:rPr>
              <w:tab/>
              <w:t>17</w:t>
            </w:r>
          </w:p>
        </w:tc>
        <w:tc>
          <w:tcPr>
            <w:tcW w:w="0" w:type="auto"/>
          </w:tcPr>
          <w:p w14:paraId="44F7679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shd w:val="clear" w:color="auto" w:fill="C0C0C0"/>
          </w:tcPr>
          <w:p w14:paraId="624D220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2,99&gt;&gt;</w:t>
            </w:r>
          </w:p>
        </w:tc>
        <w:tc>
          <w:tcPr>
            <w:tcW w:w="0" w:type="auto"/>
          </w:tcPr>
          <w:p w14:paraId="4420610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-5,09</w:t>
            </w:r>
          </w:p>
        </w:tc>
        <w:tc>
          <w:tcPr>
            <w:tcW w:w="0" w:type="auto"/>
          </w:tcPr>
          <w:p w14:paraId="29364F1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-4,49</w:t>
            </w:r>
          </w:p>
        </w:tc>
        <w:tc>
          <w:tcPr>
            <w:tcW w:w="0" w:type="auto"/>
          </w:tcPr>
          <w:p w14:paraId="2385C6A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r>
      <w:tr w:rsidR="00B96F4D" w:rsidRPr="007E08C0" w14:paraId="1860FCB1" w14:textId="77777777" w:rsidTr="00B96F4D">
        <w:tc>
          <w:tcPr>
            <w:tcW w:w="0" w:type="auto"/>
          </w:tcPr>
          <w:p w14:paraId="7A27EE13"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70/</w:t>
            </w:r>
            <w:r w:rsidRPr="007E08C0">
              <w:rPr>
                <w:rFonts w:asciiTheme="minorBidi" w:hAnsiTheme="minorBidi" w:cstheme="minorBidi"/>
                <w:b/>
                <w:bCs/>
                <w:sz w:val="18"/>
                <w:szCs w:val="18"/>
                <w:lang w:val="en-US"/>
              </w:rPr>
              <w:tab/>
              <w:t>20</w:t>
            </w:r>
          </w:p>
        </w:tc>
        <w:tc>
          <w:tcPr>
            <w:tcW w:w="0" w:type="auto"/>
          </w:tcPr>
          <w:p w14:paraId="68E5435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1,29</w:t>
            </w:r>
          </w:p>
        </w:tc>
        <w:tc>
          <w:tcPr>
            <w:tcW w:w="0" w:type="auto"/>
            <w:shd w:val="clear" w:color="auto" w:fill="C0C0C0"/>
          </w:tcPr>
          <w:p w14:paraId="3E5544C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-2,95&lt;&lt;</w:t>
            </w:r>
          </w:p>
        </w:tc>
        <w:tc>
          <w:tcPr>
            <w:tcW w:w="0" w:type="auto"/>
          </w:tcPr>
          <w:p w14:paraId="683CA73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30,87</w:t>
            </w:r>
          </w:p>
        </w:tc>
        <w:tc>
          <w:tcPr>
            <w:tcW w:w="0" w:type="auto"/>
          </w:tcPr>
          <w:p w14:paraId="79E8AF4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4,42</w:t>
            </w:r>
          </w:p>
        </w:tc>
        <w:tc>
          <w:tcPr>
            <w:tcW w:w="0" w:type="auto"/>
          </w:tcPr>
          <w:p w14:paraId="6E99ABC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r>
      <w:tr w:rsidR="00B96F4D" w:rsidRPr="007E08C0" w14:paraId="1B44B1C4" w14:textId="77777777" w:rsidTr="00B96F4D">
        <w:tc>
          <w:tcPr>
            <w:tcW w:w="0" w:type="auto"/>
          </w:tcPr>
          <w:p w14:paraId="5BCAD9B5"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70/</w:t>
            </w:r>
            <w:r w:rsidRPr="007E08C0">
              <w:rPr>
                <w:rFonts w:asciiTheme="minorBidi" w:hAnsiTheme="minorBidi" w:cstheme="minorBidi"/>
                <w:b/>
                <w:bCs/>
                <w:sz w:val="18"/>
                <w:szCs w:val="18"/>
                <w:lang w:val="en-US"/>
              </w:rPr>
              <w:tab/>
              <w:t>23</w:t>
            </w:r>
          </w:p>
        </w:tc>
        <w:tc>
          <w:tcPr>
            <w:tcW w:w="0" w:type="auto"/>
          </w:tcPr>
          <w:p w14:paraId="100ED29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-0,47</w:t>
            </w:r>
          </w:p>
        </w:tc>
        <w:tc>
          <w:tcPr>
            <w:tcW w:w="0" w:type="auto"/>
          </w:tcPr>
          <w:p w14:paraId="23B0C80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shd w:val="clear" w:color="auto" w:fill="C0C0C0"/>
          </w:tcPr>
          <w:p w14:paraId="4FF6E66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55,26&gt;&gt;</w:t>
            </w:r>
          </w:p>
        </w:tc>
        <w:tc>
          <w:tcPr>
            <w:tcW w:w="0" w:type="auto"/>
          </w:tcPr>
          <w:p w14:paraId="4DF29F5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6FD6B75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-1,13</w:t>
            </w:r>
          </w:p>
        </w:tc>
      </w:tr>
      <w:tr w:rsidR="00B96F4D" w:rsidRPr="007E08C0" w14:paraId="35294DAE" w14:textId="77777777" w:rsidTr="00B96F4D">
        <w:tc>
          <w:tcPr>
            <w:tcW w:w="0" w:type="auto"/>
          </w:tcPr>
          <w:p w14:paraId="35647D5A"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70/</w:t>
            </w:r>
            <w:r w:rsidRPr="007E08C0">
              <w:rPr>
                <w:rFonts w:asciiTheme="minorBidi" w:hAnsiTheme="minorBidi" w:cstheme="minorBidi"/>
                <w:b/>
                <w:bCs/>
                <w:sz w:val="18"/>
                <w:szCs w:val="18"/>
                <w:lang w:val="en-US"/>
              </w:rPr>
              <w:tab/>
              <w:t>16</w:t>
            </w:r>
          </w:p>
        </w:tc>
        <w:tc>
          <w:tcPr>
            <w:tcW w:w="0" w:type="auto"/>
          </w:tcPr>
          <w:p w14:paraId="6B29B4A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tcPr>
          <w:p w14:paraId="3A04EF3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-2,95</w:t>
            </w:r>
          </w:p>
        </w:tc>
        <w:tc>
          <w:tcPr>
            <w:tcW w:w="0" w:type="auto"/>
            <w:shd w:val="clear" w:color="auto" w:fill="C0C0C0"/>
          </w:tcPr>
          <w:p w14:paraId="6A591A5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-5,09&lt;&lt;</w:t>
            </w:r>
          </w:p>
        </w:tc>
        <w:tc>
          <w:tcPr>
            <w:tcW w:w="0" w:type="auto"/>
          </w:tcPr>
          <w:p w14:paraId="775573B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4,42</w:t>
            </w:r>
          </w:p>
        </w:tc>
        <w:tc>
          <w:tcPr>
            <w:tcW w:w="0" w:type="auto"/>
          </w:tcPr>
          <w:p w14:paraId="244639E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r>
      <w:tr w:rsidR="00B96F4D" w:rsidRPr="007E08C0" w14:paraId="196EC8B3" w14:textId="77777777" w:rsidTr="00B96F4D">
        <w:tc>
          <w:tcPr>
            <w:tcW w:w="0" w:type="auto"/>
          </w:tcPr>
          <w:p w14:paraId="0C95ED79"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70/</w:t>
            </w:r>
            <w:r w:rsidRPr="007E08C0">
              <w:rPr>
                <w:rFonts w:asciiTheme="minorBidi" w:hAnsiTheme="minorBidi" w:cstheme="minorBidi"/>
                <w:b/>
                <w:bCs/>
                <w:sz w:val="18"/>
                <w:szCs w:val="18"/>
                <w:lang w:val="en-US"/>
              </w:rPr>
              <w:tab/>
              <w:t>20</w:t>
            </w:r>
          </w:p>
        </w:tc>
        <w:tc>
          <w:tcPr>
            <w:tcW w:w="0" w:type="auto"/>
          </w:tcPr>
          <w:p w14:paraId="6EC3E59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1,29</w:t>
            </w:r>
          </w:p>
        </w:tc>
        <w:tc>
          <w:tcPr>
            <w:tcW w:w="0" w:type="auto"/>
          </w:tcPr>
          <w:p w14:paraId="6C4BB94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-2,95</w:t>
            </w:r>
          </w:p>
        </w:tc>
        <w:tc>
          <w:tcPr>
            <w:tcW w:w="0" w:type="auto"/>
          </w:tcPr>
          <w:p w14:paraId="300EE5E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30,87</w:t>
            </w:r>
          </w:p>
        </w:tc>
        <w:tc>
          <w:tcPr>
            <w:tcW w:w="0" w:type="auto"/>
            <w:shd w:val="clear" w:color="auto" w:fill="C0C0C0"/>
          </w:tcPr>
          <w:p w14:paraId="4697A3E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4,42&gt;&gt;</w:t>
            </w:r>
          </w:p>
        </w:tc>
        <w:tc>
          <w:tcPr>
            <w:tcW w:w="0" w:type="auto"/>
          </w:tcPr>
          <w:p w14:paraId="42783AA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r>
      <w:tr w:rsidR="00B96F4D" w:rsidRPr="007E08C0" w14:paraId="23B544FB" w14:textId="77777777" w:rsidTr="00B96F4D">
        <w:tc>
          <w:tcPr>
            <w:tcW w:w="0" w:type="auto"/>
          </w:tcPr>
          <w:p w14:paraId="4A163F10"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70/</w:t>
            </w:r>
            <w:r w:rsidRPr="007E08C0">
              <w:rPr>
                <w:rFonts w:asciiTheme="minorBidi" w:hAnsiTheme="minorBidi" w:cstheme="minorBidi"/>
                <w:b/>
                <w:bCs/>
                <w:sz w:val="18"/>
                <w:szCs w:val="18"/>
                <w:lang w:val="en-US"/>
              </w:rPr>
              <w:tab/>
              <w:t>17</w:t>
            </w:r>
          </w:p>
        </w:tc>
        <w:tc>
          <w:tcPr>
            <w:tcW w:w="0" w:type="auto"/>
          </w:tcPr>
          <w:p w14:paraId="527E1FF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tcPr>
          <w:p w14:paraId="4B9CB6F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2,99</w:t>
            </w:r>
          </w:p>
        </w:tc>
        <w:tc>
          <w:tcPr>
            <w:tcW w:w="0" w:type="auto"/>
          </w:tcPr>
          <w:p w14:paraId="562528E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-5,09</w:t>
            </w:r>
          </w:p>
        </w:tc>
        <w:tc>
          <w:tcPr>
            <w:tcW w:w="0" w:type="auto"/>
            <w:shd w:val="clear" w:color="auto" w:fill="C0C0C0"/>
          </w:tcPr>
          <w:p w14:paraId="6AA0198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-4,49&lt;&lt;</w:t>
            </w:r>
          </w:p>
        </w:tc>
        <w:tc>
          <w:tcPr>
            <w:tcW w:w="0" w:type="auto"/>
          </w:tcPr>
          <w:p w14:paraId="1B0180C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r>
      <w:tr w:rsidR="00B96F4D" w:rsidRPr="007E08C0" w14:paraId="769C4E4A" w14:textId="77777777" w:rsidTr="00B96F4D">
        <w:tc>
          <w:tcPr>
            <w:tcW w:w="0" w:type="auto"/>
          </w:tcPr>
          <w:p w14:paraId="7C2414FE"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sz w:val="18"/>
                <w:szCs w:val="18"/>
                <w:lang w:val="en-US"/>
              </w:rPr>
              <w:t xml:space="preserve"> </w:t>
            </w:r>
            <w:r w:rsidRPr="007E08C0">
              <w:rPr>
                <w:rFonts w:asciiTheme="minorBidi" w:hAnsiTheme="minorBidi" w:cstheme="minorBidi"/>
                <w:b/>
                <w:bCs/>
                <w:sz w:val="18"/>
                <w:szCs w:val="18"/>
                <w:lang w:val="en-US"/>
              </w:rPr>
              <w:t>70/</w:t>
            </w:r>
            <w:r w:rsidRPr="007E08C0">
              <w:rPr>
                <w:rFonts w:asciiTheme="minorBidi" w:hAnsiTheme="minorBidi" w:cstheme="minorBidi"/>
                <w:b/>
                <w:bCs/>
                <w:sz w:val="18"/>
                <w:szCs w:val="18"/>
                <w:lang w:val="en-US"/>
              </w:rPr>
              <w:tab/>
              <w:t>15</w:t>
            </w:r>
          </w:p>
        </w:tc>
        <w:tc>
          <w:tcPr>
            <w:tcW w:w="0" w:type="auto"/>
          </w:tcPr>
          <w:p w14:paraId="0F463CE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3,65</w:t>
            </w:r>
          </w:p>
        </w:tc>
        <w:tc>
          <w:tcPr>
            <w:tcW w:w="0" w:type="auto"/>
          </w:tcPr>
          <w:p w14:paraId="149A26B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78CCA71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14,19</w:t>
            </w:r>
          </w:p>
        </w:tc>
        <w:tc>
          <w:tcPr>
            <w:tcW w:w="0" w:type="auto"/>
          </w:tcPr>
          <w:p w14:paraId="5E33821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shd w:val="clear" w:color="auto" w:fill="C0C0C0"/>
          </w:tcPr>
          <w:p w14:paraId="79135B2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1,27&gt;&gt;</w:t>
            </w:r>
          </w:p>
        </w:tc>
      </w:tr>
      <w:tr w:rsidR="00B96F4D" w:rsidRPr="007E08C0" w14:paraId="2902BA36" w14:textId="77777777" w:rsidTr="00B96F4D">
        <w:tc>
          <w:tcPr>
            <w:tcW w:w="0" w:type="auto"/>
          </w:tcPr>
          <w:p w14:paraId="65746165" w14:textId="77777777" w:rsidR="00B96F4D" w:rsidRPr="007E08C0" w:rsidRDefault="00B96F4D" w:rsidP="007E08C0">
            <w:pPr>
              <w:widowControl w:val="0"/>
              <w:autoSpaceDE w:val="0"/>
              <w:autoSpaceDN w:val="0"/>
              <w:adjustRightInd w:val="0"/>
              <w:spacing w:line="360" w:lineRule="auto"/>
              <w:rPr>
                <w:rFonts w:asciiTheme="minorBidi" w:hAnsiTheme="minorBidi" w:cstheme="minorBidi"/>
                <w:b/>
                <w:bCs/>
                <w:sz w:val="18"/>
                <w:szCs w:val="18"/>
                <w:lang w:val="en-US"/>
              </w:rPr>
            </w:pPr>
            <w:r w:rsidRPr="007E08C0">
              <w:rPr>
                <w:rFonts w:asciiTheme="minorBidi" w:hAnsiTheme="minorBidi" w:cstheme="minorBidi"/>
                <w:b/>
                <w:bCs/>
                <w:sz w:val="18"/>
                <w:szCs w:val="18"/>
                <w:lang w:val="en-US"/>
              </w:rPr>
              <w:t xml:space="preserve"> 70/</w:t>
            </w:r>
            <w:r w:rsidRPr="007E08C0">
              <w:rPr>
                <w:rFonts w:asciiTheme="minorBidi" w:hAnsiTheme="minorBidi" w:cstheme="minorBidi"/>
                <w:b/>
                <w:bCs/>
                <w:sz w:val="18"/>
                <w:szCs w:val="18"/>
                <w:lang w:val="en-US"/>
              </w:rPr>
              <w:tab/>
              <w:t>18</w:t>
            </w:r>
          </w:p>
        </w:tc>
        <w:tc>
          <w:tcPr>
            <w:tcW w:w="0" w:type="auto"/>
          </w:tcPr>
          <w:p w14:paraId="3CC94AE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-0,87</w:t>
            </w:r>
          </w:p>
        </w:tc>
        <w:tc>
          <w:tcPr>
            <w:tcW w:w="0" w:type="auto"/>
          </w:tcPr>
          <w:p w14:paraId="114BCA1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2394174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52,03</w:t>
            </w:r>
          </w:p>
        </w:tc>
        <w:tc>
          <w:tcPr>
            <w:tcW w:w="0" w:type="auto"/>
          </w:tcPr>
          <w:p w14:paraId="034E4A4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shd w:val="clear" w:color="auto" w:fill="C0C0C0"/>
          </w:tcPr>
          <w:p w14:paraId="6D852C5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b/>
                <w:bCs/>
                <w:sz w:val="18"/>
                <w:szCs w:val="18"/>
                <w:lang w:val="en-US"/>
              </w:rPr>
            </w:pPr>
            <w:r w:rsidRPr="007E08C0">
              <w:rPr>
                <w:rFonts w:asciiTheme="minorBidi" w:hAnsiTheme="minorBidi" w:cstheme="minorBidi"/>
                <w:b/>
                <w:bCs/>
                <w:sz w:val="18"/>
                <w:szCs w:val="18"/>
                <w:lang w:val="en-US"/>
              </w:rPr>
              <w:t>-1,26&lt;&lt;</w:t>
            </w:r>
          </w:p>
        </w:tc>
      </w:tr>
    </w:tbl>
    <w:p w14:paraId="1B296A65" w14:textId="77777777" w:rsidR="00A226EC" w:rsidRPr="007E08C0" w:rsidRDefault="00A226EC" w:rsidP="007E08C0">
      <w:pPr>
        <w:widowControl w:val="0"/>
        <w:autoSpaceDE w:val="0"/>
        <w:autoSpaceDN w:val="0"/>
        <w:adjustRightInd w:val="0"/>
        <w:spacing w:line="360" w:lineRule="auto"/>
        <w:rPr>
          <w:rFonts w:asciiTheme="minorBidi" w:hAnsiTheme="minorBidi" w:cstheme="minorBidi"/>
          <w:b/>
          <w:bCs/>
          <w:sz w:val="18"/>
          <w:szCs w:val="18"/>
          <w:lang w:val="en-US"/>
        </w:rPr>
      </w:pPr>
    </w:p>
    <w:p w14:paraId="07D466FD" w14:textId="77777777" w:rsidR="00B96F4D" w:rsidRPr="007E08C0" w:rsidRDefault="00B96F4D" w:rsidP="007E08C0">
      <w:pPr>
        <w:suppressAutoHyphens w:val="0"/>
        <w:spacing w:line="360" w:lineRule="auto"/>
        <w:rPr>
          <w:rFonts w:asciiTheme="minorBidi" w:hAnsiTheme="minorBidi" w:cstheme="minorBidi"/>
          <w:b/>
          <w:bCs/>
          <w:sz w:val="18"/>
          <w:szCs w:val="18"/>
          <w:lang w:val="en-US"/>
        </w:rPr>
      </w:pPr>
      <w:bookmarkStart w:id="74" w:name="_RobToc8"/>
      <w:r w:rsidRPr="007E08C0">
        <w:rPr>
          <w:rFonts w:asciiTheme="minorBidi" w:hAnsiTheme="minorBidi" w:cstheme="minorBidi"/>
          <w:b/>
          <w:bCs/>
          <w:sz w:val="18"/>
          <w:szCs w:val="18"/>
          <w:lang w:val="en-US"/>
        </w:rPr>
        <w:br w:type="page"/>
      </w:r>
    </w:p>
    <w:p w14:paraId="09B3BD83" w14:textId="205213F5" w:rsidR="00A226EC" w:rsidRPr="007E08C0" w:rsidRDefault="00A226EC" w:rsidP="007E08C0">
      <w:pPr>
        <w:widowControl w:val="0"/>
        <w:autoSpaceDE w:val="0"/>
        <w:autoSpaceDN w:val="0"/>
        <w:adjustRightInd w:val="0"/>
        <w:spacing w:line="360" w:lineRule="auto"/>
        <w:rPr>
          <w:rFonts w:asciiTheme="minorBidi" w:hAnsiTheme="minorBidi" w:cstheme="minorBidi"/>
          <w:b/>
          <w:bCs/>
          <w:sz w:val="18"/>
          <w:szCs w:val="18"/>
          <w:lang w:val="en-US"/>
        </w:rPr>
      </w:pPr>
      <w:proofErr w:type="spellStart"/>
      <w:r w:rsidRPr="007E08C0">
        <w:rPr>
          <w:rFonts w:asciiTheme="minorBidi" w:hAnsiTheme="minorBidi" w:cstheme="minorBidi"/>
          <w:b/>
          <w:bCs/>
          <w:sz w:val="18"/>
          <w:szCs w:val="18"/>
          <w:lang w:val="en-US"/>
        </w:rPr>
        <w:lastRenderedPageBreak/>
        <w:t>Weryfikacja</w:t>
      </w:r>
      <w:proofErr w:type="spellEnd"/>
      <w:r w:rsidRPr="007E08C0">
        <w:rPr>
          <w:rFonts w:asciiTheme="minorBidi" w:hAnsiTheme="minorBidi" w:cstheme="minorBidi"/>
          <w:b/>
          <w:bCs/>
          <w:sz w:val="18"/>
          <w:szCs w:val="18"/>
          <w:lang w:val="en-US"/>
        </w:rPr>
        <w:t xml:space="preserve"> </w:t>
      </w:r>
      <w:proofErr w:type="spellStart"/>
      <w:r w:rsidRPr="007E08C0">
        <w:rPr>
          <w:rFonts w:asciiTheme="minorBidi" w:hAnsiTheme="minorBidi" w:cstheme="minorBidi"/>
          <w:b/>
          <w:bCs/>
          <w:sz w:val="18"/>
          <w:szCs w:val="18"/>
          <w:lang w:val="en-US"/>
        </w:rPr>
        <w:t>prętów</w:t>
      </w:r>
      <w:proofErr w:type="spellEnd"/>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44" w:type="dxa"/>
          <w:right w:w="144" w:type="dxa"/>
        </w:tblCellMar>
        <w:tblLook w:val="0000" w:firstRow="0" w:lastRow="0" w:firstColumn="0" w:lastColumn="0" w:noHBand="0" w:noVBand="0"/>
      </w:tblPr>
      <w:tblGrid>
        <w:gridCol w:w="1517"/>
        <w:gridCol w:w="958"/>
        <w:gridCol w:w="969"/>
        <w:gridCol w:w="839"/>
        <w:gridCol w:w="839"/>
        <w:gridCol w:w="859"/>
        <w:gridCol w:w="2225"/>
      </w:tblGrid>
      <w:tr w:rsidR="00B96F4D" w:rsidRPr="007E08C0" w14:paraId="446FAC8B" w14:textId="77777777" w:rsidTr="00B96F4D">
        <w:tc>
          <w:tcPr>
            <w:tcW w:w="0" w:type="auto"/>
          </w:tcPr>
          <w:p w14:paraId="65826EB3"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p w14:paraId="57DDAC75"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roofErr w:type="spellStart"/>
            <w:r w:rsidRPr="007E08C0">
              <w:rPr>
                <w:rFonts w:asciiTheme="minorBidi" w:hAnsiTheme="minorBidi" w:cstheme="minorBidi"/>
                <w:b/>
                <w:bCs/>
                <w:sz w:val="18"/>
                <w:szCs w:val="18"/>
                <w:lang w:val="en-US"/>
              </w:rPr>
              <w:t>Pręt</w:t>
            </w:r>
            <w:proofErr w:type="spellEnd"/>
          </w:p>
          <w:p w14:paraId="6E2DDFC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tc>
        <w:tc>
          <w:tcPr>
            <w:tcW w:w="0" w:type="auto"/>
          </w:tcPr>
          <w:p w14:paraId="70EE452E"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p w14:paraId="7FE0F3F6"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roofErr w:type="spellStart"/>
            <w:r w:rsidRPr="007E08C0">
              <w:rPr>
                <w:rFonts w:asciiTheme="minorBidi" w:hAnsiTheme="minorBidi" w:cstheme="minorBidi"/>
                <w:b/>
                <w:bCs/>
                <w:sz w:val="18"/>
                <w:szCs w:val="18"/>
                <w:lang w:val="en-US"/>
              </w:rPr>
              <w:t>Profil</w:t>
            </w:r>
            <w:proofErr w:type="spellEnd"/>
          </w:p>
          <w:p w14:paraId="73FC271D"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tc>
        <w:tc>
          <w:tcPr>
            <w:tcW w:w="0" w:type="auto"/>
          </w:tcPr>
          <w:p w14:paraId="2B75826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p w14:paraId="5617FDB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roofErr w:type="spellStart"/>
            <w:r w:rsidRPr="007E08C0">
              <w:rPr>
                <w:rFonts w:asciiTheme="minorBidi" w:hAnsiTheme="minorBidi" w:cstheme="minorBidi"/>
                <w:b/>
                <w:bCs/>
                <w:sz w:val="18"/>
                <w:szCs w:val="18"/>
                <w:lang w:val="en-US"/>
              </w:rPr>
              <w:t>Materiał</w:t>
            </w:r>
            <w:proofErr w:type="spellEnd"/>
          </w:p>
          <w:p w14:paraId="716DF31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tc>
        <w:tc>
          <w:tcPr>
            <w:tcW w:w="0" w:type="auto"/>
          </w:tcPr>
          <w:p w14:paraId="22143C89"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p w14:paraId="7D6312A2"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r w:rsidRPr="007E08C0">
              <w:rPr>
                <w:rFonts w:asciiTheme="minorBidi" w:hAnsiTheme="minorBidi" w:cstheme="minorBidi"/>
                <w:b/>
                <w:bCs/>
                <w:sz w:val="18"/>
                <w:szCs w:val="18"/>
                <w:lang w:val="en-US"/>
              </w:rPr>
              <w:t>Lay</w:t>
            </w:r>
          </w:p>
          <w:p w14:paraId="5CCEB9E6"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tc>
        <w:tc>
          <w:tcPr>
            <w:tcW w:w="0" w:type="auto"/>
          </w:tcPr>
          <w:p w14:paraId="01BE9FB9"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p w14:paraId="090236A8"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r w:rsidRPr="007E08C0">
              <w:rPr>
                <w:rFonts w:asciiTheme="minorBidi" w:hAnsiTheme="minorBidi" w:cstheme="minorBidi"/>
                <w:b/>
                <w:bCs/>
                <w:sz w:val="18"/>
                <w:szCs w:val="18"/>
                <w:lang w:val="en-US"/>
              </w:rPr>
              <w:t>Laz</w:t>
            </w:r>
          </w:p>
          <w:p w14:paraId="34F77239"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tc>
        <w:tc>
          <w:tcPr>
            <w:tcW w:w="0" w:type="auto"/>
          </w:tcPr>
          <w:p w14:paraId="13E5BF1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p w14:paraId="6FE12132"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roofErr w:type="spellStart"/>
            <w:r w:rsidRPr="007E08C0">
              <w:rPr>
                <w:rFonts w:asciiTheme="minorBidi" w:hAnsiTheme="minorBidi" w:cstheme="minorBidi"/>
                <w:b/>
                <w:bCs/>
                <w:sz w:val="18"/>
                <w:szCs w:val="18"/>
                <w:lang w:val="en-US"/>
              </w:rPr>
              <w:t>Wytęż</w:t>
            </w:r>
            <w:proofErr w:type="spellEnd"/>
            <w:r w:rsidRPr="007E08C0">
              <w:rPr>
                <w:rFonts w:asciiTheme="minorBidi" w:hAnsiTheme="minorBidi" w:cstheme="minorBidi"/>
                <w:b/>
                <w:bCs/>
                <w:sz w:val="18"/>
                <w:szCs w:val="18"/>
                <w:lang w:val="en-US"/>
              </w:rPr>
              <w:t>.</w:t>
            </w:r>
          </w:p>
          <w:p w14:paraId="2AC36E11"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tc>
        <w:tc>
          <w:tcPr>
            <w:tcW w:w="0" w:type="auto"/>
          </w:tcPr>
          <w:p w14:paraId="26625DD1"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p w14:paraId="26B5D406"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roofErr w:type="spellStart"/>
            <w:r w:rsidRPr="007E08C0">
              <w:rPr>
                <w:rFonts w:asciiTheme="minorBidi" w:hAnsiTheme="minorBidi" w:cstheme="minorBidi"/>
                <w:b/>
                <w:bCs/>
                <w:sz w:val="18"/>
                <w:szCs w:val="18"/>
                <w:lang w:val="en-US"/>
              </w:rPr>
              <w:t>Przypadek</w:t>
            </w:r>
            <w:proofErr w:type="spellEnd"/>
          </w:p>
          <w:p w14:paraId="2893AD6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b/>
                <w:bCs/>
                <w:sz w:val="18"/>
                <w:szCs w:val="18"/>
                <w:lang w:val="en-US"/>
              </w:rPr>
            </w:pPr>
          </w:p>
        </w:tc>
      </w:tr>
      <w:tr w:rsidR="00B96F4D" w:rsidRPr="007E08C0" w14:paraId="00F4A2EB" w14:textId="77777777" w:rsidTr="00B96F4D">
        <w:tc>
          <w:tcPr>
            <w:tcW w:w="0" w:type="auto"/>
          </w:tcPr>
          <w:p w14:paraId="0B3B3AD3"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b/>
                <w:bCs/>
                <w:sz w:val="18"/>
                <w:szCs w:val="18"/>
                <w:lang w:val="en-US"/>
              </w:rPr>
              <w:t xml:space="preserve"> </w:t>
            </w:r>
            <w:r w:rsidRPr="007E08C0">
              <w:rPr>
                <w:rFonts w:asciiTheme="minorBidi" w:hAnsiTheme="minorBidi" w:cstheme="minorBidi"/>
                <w:sz w:val="18"/>
                <w:szCs w:val="18"/>
                <w:lang w:val="en-US"/>
              </w:rPr>
              <w:t>1  Pręt_1</w:t>
            </w:r>
          </w:p>
        </w:tc>
        <w:tc>
          <w:tcPr>
            <w:tcW w:w="0" w:type="auto"/>
          </w:tcPr>
          <w:p w14:paraId="7A4C5A76"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I160PE</w:t>
            </w:r>
          </w:p>
        </w:tc>
        <w:tc>
          <w:tcPr>
            <w:tcW w:w="0" w:type="auto"/>
          </w:tcPr>
          <w:p w14:paraId="5E374857"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355</w:t>
            </w:r>
          </w:p>
        </w:tc>
        <w:tc>
          <w:tcPr>
            <w:tcW w:w="0" w:type="auto"/>
          </w:tcPr>
          <w:p w14:paraId="09DF2BF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56.27</w:t>
            </w:r>
          </w:p>
        </w:tc>
        <w:tc>
          <w:tcPr>
            <w:tcW w:w="0" w:type="auto"/>
          </w:tcPr>
          <w:p w14:paraId="51A66DF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200.72</w:t>
            </w:r>
          </w:p>
        </w:tc>
        <w:tc>
          <w:tcPr>
            <w:tcW w:w="0" w:type="auto"/>
          </w:tcPr>
          <w:p w14:paraId="78D537E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0.72</w:t>
            </w:r>
          </w:p>
        </w:tc>
        <w:tc>
          <w:tcPr>
            <w:tcW w:w="0" w:type="auto"/>
          </w:tcPr>
          <w:p w14:paraId="26CF7CD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0023402A" w14:textId="77777777" w:rsidTr="00B96F4D">
        <w:tc>
          <w:tcPr>
            <w:tcW w:w="0" w:type="auto"/>
          </w:tcPr>
          <w:p w14:paraId="441AB2F0"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2  Belka01_2</w:t>
            </w:r>
          </w:p>
        </w:tc>
        <w:tc>
          <w:tcPr>
            <w:tcW w:w="0" w:type="auto"/>
          </w:tcPr>
          <w:p w14:paraId="4F4F896A"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I200PE</w:t>
            </w:r>
          </w:p>
        </w:tc>
        <w:tc>
          <w:tcPr>
            <w:tcW w:w="0" w:type="auto"/>
          </w:tcPr>
          <w:p w14:paraId="39577FD9"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355</w:t>
            </w:r>
          </w:p>
        </w:tc>
        <w:tc>
          <w:tcPr>
            <w:tcW w:w="0" w:type="auto"/>
          </w:tcPr>
          <w:p w14:paraId="6CD0879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44.85</w:t>
            </w:r>
          </w:p>
        </w:tc>
        <w:tc>
          <w:tcPr>
            <w:tcW w:w="0" w:type="auto"/>
          </w:tcPr>
          <w:p w14:paraId="16EE8AF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165.76</w:t>
            </w:r>
          </w:p>
        </w:tc>
        <w:tc>
          <w:tcPr>
            <w:tcW w:w="0" w:type="auto"/>
          </w:tcPr>
          <w:p w14:paraId="5855065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0.72</w:t>
            </w:r>
          </w:p>
        </w:tc>
        <w:tc>
          <w:tcPr>
            <w:tcW w:w="0" w:type="auto"/>
          </w:tcPr>
          <w:p w14:paraId="50E1C3D9"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5910CF88" w14:textId="77777777" w:rsidTr="00B96F4D">
        <w:tc>
          <w:tcPr>
            <w:tcW w:w="0" w:type="auto"/>
          </w:tcPr>
          <w:p w14:paraId="6361470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3  Belka01_3</w:t>
            </w:r>
          </w:p>
        </w:tc>
        <w:tc>
          <w:tcPr>
            <w:tcW w:w="0" w:type="auto"/>
          </w:tcPr>
          <w:p w14:paraId="25EF959E"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I160PE</w:t>
            </w:r>
          </w:p>
        </w:tc>
        <w:tc>
          <w:tcPr>
            <w:tcW w:w="0" w:type="auto"/>
          </w:tcPr>
          <w:p w14:paraId="734B92B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355</w:t>
            </w:r>
          </w:p>
        </w:tc>
        <w:tc>
          <w:tcPr>
            <w:tcW w:w="0" w:type="auto"/>
          </w:tcPr>
          <w:p w14:paraId="354902F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56.27</w:t>
            </w:r>
          </w:p>
        </w:tc>
        <w:tc>
          <w:tcPr>
            <w:tcW w:w="0" w:type="auto"/>
          </w:tcPr>
          <w:p w14:paraId="4D02F73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200.72</w:t>
            </w:r>
          </w:p>
        </w:tc>
        <w:tc>
          <w:tcPr>
            <w:tcW w:w="0" w:type="auto"/>
          </w:tcPr>
          <w:p w14:paraId="05D3227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0.72</w:t>
            </w:r>
          </w:p>
        </w:tc>
        <w:tc>
          <w:tcPr>
            <w:tcW w:w="0" w:type="auto"/>
          </w:tcPr>
          <w:p w14:paraId="0FDE2A7E"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5D661863" w14:textId="77777777" w:rsidTr="00B96F4D">
        <w:tc>
          <w:tcPr>
            <w:tcW w:w="0" w:type="auto"/>
          </w:tcPr>
          <w:p w14:paraId="74F6713D"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4</w:t>
            </w:r>
          </w:p>
        </w:tc>
        <w:tc>
          <w:tcPr>
            <w:tcW w:w="0" w:type="auto"/>
          </w:tcPr>
          <w:p w14:paraId="2D633363"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51B72AF7"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7AF822F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1C614FE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5C42BDA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0.33</w:t>
            </w:r>
          </w:p>
        </w:tc>
        <w:tc>
          <w:tcPr>
            <w:tcW w:w="0" w:type="auto"/>
          </w:tcPr>
          <w:p w14:paraId="0772E273"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21 SGN/9=1*1.20 + 2*1.35 + 6*1.50</w:t>
            </w:r>
          </w:p>
        </w:tc>
      </w:tr>
      <w:tr w:rsidR="00B96F4D" w:rsidRPr="007E08C0" w14:paraId="12EBC178" w14:textId="77777777" w:rsidTr="00B96F4D">
        <w:tc>
          <w:tcPr>
            <w:tcW w:w="0" w:type="auto"/>
          </w:tcPr>
          <w:p w14:paraId="30C27A2A"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5</w:t>
            </w:r>
          </w:p>
        </w:tc>
        <w:tc>
          <w:tcPr>
            <w:tcW w:w="0" w:type="auto"/>
          </w:tcPr>
          <w:p w14:paraId="2FD55BD3"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27307AD5"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09E4F44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2F7D0D4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6B735EC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0.32</w:t>
            </w:r>
          </w:p>
        </w:tc>
        <w:tc>
          <w:tcPr>
            <w:tcW w:w="0" w:type="auto"/>
          </w:tcPr>
          <w:p w14:paraId="4408713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21 SGN/9=1*1.20 + 2*1.35 + 6*1.50</w:t>
            </w:r>
          </w:p>
        </w:tc>
      </w:tr>
      <w:tr w:rsidR="00B96F4D" w:rsidRPr="007E08C0" w14:paraId="541F815F" w14:textId="77777777" w:rsidTr="00B96F4D">
        <w:tc>
          <w:tcPr>
            <w:tcW w:w="0" w:type="auto"/>
          </w:tcPr>
          <w:p w14:paraId="7969C972"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6</w:t>
            </w:r>
          </w:p>
        </w:tc>
        <w:tc>
          <w:tcPr>
            <w:tcW w:w="0" w:type="auto"/>
          </w:tcPr>
          <w:p w14:paraId="6A6204BC"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4D5C96E8"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741630B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12581F5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59B8443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0.40</w:t>
            </w:r>
          </w:p>
        </w:tc>
        <w:tc>
          <w:tcPr>
            <w:tcW w:w="0" w:type="auto"/>
          </w:tcPr>
          <w:p w14:paraId="0D1E07D7"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26 SGN/14=1*1.20 + 2*1.50 + 6*1.35</w:t>
            </w:r>
          </w:p>
        </w:tc>
      </w:tr>
      <w:tr w:rsidR="00B96F4D" w:rsidRPr="007E08C0" w14:paraId="5AF05E85" w14:textId="77777777" w:rsidTr="00B96F4D">
        <w:tc>
          <w:tcPr>
            <w:tcW w:w="0" w:type="auto"/>
          </w:tcPr>
          <w:p w14:paraId="57B2F12D"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7</w:t>
            </w:r>
          </w:p>
        </w:tc>
        <w:tc>
          <w:tcPr>
            <w:tcW w:w="0" w:type="auto"/>
          </w:tcPr>
          <w:p w14:paraId="06DB391F"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232B11B6"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4653367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015DCB7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0653C30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0.39</w:t>
            </w:r>
          </w:p>
        </w:tc>
        <w:tc>
          <w:tcPr>
            <w:tcW w:w="0" w:type="auto"/>
          </w:tcPr>
          <w:p w14:paraId="566E278E"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21 SGN/9=1*1.20 + 2*1.35 + 6*1.50</w:t>
            </w:r>
          </w:p>
        </w:tc>
      </w:tr>
      <w:tr w:rsidR="00B96F4D" w:rsidRPr="007E08C0" w14:paraId="05B94B7D" w14:textId="77777777" w:rsidTr="00B96F4D">
        <w:tc>
          <w:tcPr>
            <w:tcW w:w="0" w:type="auto"/>
          </w:tcPr>
          <w:p w14:paraId="5266F413"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8</w:t>
            </w:r>
          </w:p>
        </w:tc>
        <w:tc>
          <w:tcPr>
            <w:tcW w:w="0" w:type="auto"/>
          </w:tcPr>
          <w:p w14:paraId="52AE5BFC"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060BBFA5"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0BC3E26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74D14B8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1C4A75A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0.33</w:t>
            </w:r>
          </w:p>
        </w:tc>
        <w:tc>
          <w:tcPr>
            <w:tcW w:w="0" w:type="auto"/>
          </w:tcPr>
          <w:p w14:paraId="6F90166D"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21 SGN/9=1*1.20 + 2*1.35 + 6*1.50</w:t>
            </w:r>
          </w:p>
        </w:tc>
      </w:tr>
      <w:tr w:rsidR="00B96F4D" w:rsidRPr="007E08C0" w14:paraId="4B4ACCCA" w14:textId="77777777" w:rsidTr="00B96F4D">
        <w:tc>
          <w:tcPr>
            <w:tcW w:w="0" w:type="auto"/>
          </w:tcPr>
          <w:p w14:paraId="30919F80"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9</w:t>
            </w:r>
          </w:p>
        </w:tc>
        <w:tc>
          <w:tcPr>
            <w:tcW w:w="0" w:type="auto"/>
          </w:tcPr>
          <w:p w14:paraId="5DA0C7F7"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7C244018"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15BBD21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6178132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5684761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0.32</w:t>
            </w:r>
          </w:p>
        </w:tc>
        <w:tc>
          <w:tcPr>
            <w:tcW w:w="0" w:type="auto"/>
          </w:tcPr>
          <w:p w14:paraId="32B455C2"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21 SGN/9=1*1.20 + 2*1.35 + 6*1.50</w:t>
            </w:r>
          </w:p>
        </w:tc>
      </w:tr>
      <w:tr w:rsidR="00B96F4D" w:rsidRPr="007E08C0" w14:paraId="7191CB26" w14:textId="77777777" w:rsidTr="00B96F4D">
        <w:tc>
          <w:tcPr>
            <w:tcW w:w="0" w:type="auto"/>
          </w:tcPr>
          <w:p w14:paraId="0F9F4F02"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10  Belka02_10</w:t>
            </w:r>
          </w:p>
        </w:tc>
        <w:tc>
          <w:tcPr>
            <w:tcW w:w="0" w:type="auto"/>
          </w:tcPr>
          <w:p w14:paraId="6DA6A93C"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I160PE</w:t>
            </w:r>
          </w:p>
        </w:tc>
        <w:tc>
          <w:tcPr>
            <w:tcW w:w="0" w:type="auto"/>
          </w:tcPr>
          <w:p w14:paraId="2DB754C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355</w:t>
            </w:r>
          </w:p>
        </w:tc>
        <w:tc>
          <w:tcPr>
            <w:tcW w:w="0" w:type="auto"/>
          </w:tcPr>
          <w:p w14:paraId="6D3BA15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83.65</w:t>
            </w:r>
          </w:p>
        </w:tc>
        <w:tc>
          <w:tcPr>
            <w:tcW w:w="0" w:type="auto"/>
          </w:tcPr>
          <w:p w14:paraId="23A8908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98.46</w:t>
            </w:r>
          </w:p>
        </w:tc>
        <w:tc>
          <w:tcPr>
            <w:tcW w:w="0" w:type="auto"/>
          </w:tcPr>
          <w:p w14:paraId="14BD0DF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0.53</w:t>
            </w:r>
          </w:p>
        </w:tc>
        <w:tc>
          <w:tcPr>
            <w:tcW w:w="0" w:type="auto"/>
          </w:tcPr>
          <w:p w14:paraId="33CD99C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755A713B" w14:textId="77777777" w:rsidTr="00B96F4D">
        <w:tc>
          <w:tcPr>
            <w:tcW w:w="0" w:type="auto"/>
          </w:tcPr>
          <w:p w14:paraId="012B58CF"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11  Belka02_11</w:t>
            </w:r>
          </w:p>
        </w:tc>
        <w:tc>
          <w:tcPr>
            <w:tcW w:w="0" w:type="auto"/>
          </w:tcPr>
          <w:p w14:paraId="76FAB52B"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I160PE</w:t>
            </w:r>
          </w:p>
        </w:tc>
        <w:tc>
          <w:tcPr>
            <w:tcW w:w="0" w:type="auto"/>
          </w:tcPr>
          <w:p w14:paraId="0B0526C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355</w:t>
            </w:r>
          </w:p>
        </w:tc>
        <w:tc>
          <w:tcPr>
            <w:tcW w:w="0" w:type="auto"/>
          </w:tcPr>
          <w:p w14:paraId="5FACDAA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83.65</w:t>
            </w:r>
          </w:p>
        </w:tc>
        <w:tc>
          <w:tcPr>
            <w:tcW w:w="0" w:type="auto"/>
          </w:tcPr>
          <w:p w14:paraId="054E4F3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98.46</w:t>
            </w:r>
          </w:p>
        </w:tc>
        <w:tc>
          <w:tcPr>
            <w:tcW w:w="0" w:type="auto"/>
          </w:tcPr>
          <w:p w14:paraId="2842543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0.53</w:t>
            </w:r>
          </w:p>
        </w:tc>
        <w:tc>
          <w:tcPr>
            <w:tcW w:w="0" w:type="auto"/>
          </w:tcPr>
          <w:p w14:paraId="13A67EC8"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33B0763C" w14:textId="77777777" w:rsidTr="00B96F4D">
        <w:tc>
          <w:tcPr>
            <w:tcW w:w="0" w:type="auto"/>
          </w:tcPr>
          <w:p w14:paraId="29B6D59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12  Belka02_12</w:t>
            </w:r>
          </w:p>
        </w:tc>
        <w:tc>
          <w:tcPr>
            <w:tcW w:w="0" w:type="auto"/>
          </w:tcPr>
          <w:p w14:paraId="662C4CE1"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I160PE</w:t>
            </w:r>
          </w:p>
        </w:tc>
        <w:tc>
          <w:tcPr>
            <w:tcW w:w="0" w:type="auto"/>
          </w:tcPr>
          <w:p w14:paraId="4C8E43D5"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355</w:t>
            </w:r>
          </w:p>
        </w:tc>
        <w:tc>
          <w:tcPr>
            <w:tcW w:w="0" w:type="auto"/>
          </w:tcPr>
          <w:p w14:paraId="08CD120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83.65</w:t>
            </w:r>
          </w:p>
        </w:tc>
        <w:tc>
          <w:tcPr>
            <w:tcW w:w="0" w:type="auto"/>
          </w:tcPr>
          <w:p w14:paraId="3E39739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98.46</w:t>
            </w:r>
          </w:p>
        </w:tc>
        <w:tc>
          <w:tcPr>
            <w:tcW w:w="0" w:type="auto"/>
          </w:tcPr>
          <w:p w14:paraId="3D14CBB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0.96</w:t>
            </w:r>
          </w:p>
        </w:tc>
        <w:tc>
          <w:tcPr>
            <w:tcW w:w="0" w:type="auto"/>
          </w:tcPr>
          <w:p w14:paraId="61D7ED1E"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7374A028" w14:textId="77777777" w:rsidTr="00B96F4D">
        <w:tc>
          <w:tcPr>
            <w:tcW w:w="0" w:type="auto"/>
          </w:tcPr>
          <w:p w14:paraId="13B4A993"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13  Belka02_13</w:t>
            </w:r>
          </w:p>
        </w:tc>
        <w:tc>
          <w:tcPr>
            <w:tcW w:w="0" w:type="auto"/>
          </w:tcPr>
          <w:p w14:paraId="14DA34B6"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I160PE</w:t>
            </w:r>
          </w:p>
        </w:tc>
        <w:tc>
          <w:tcPr>
            <w:tcW w:w="0" w:type="auto"/>
          </w:tcPr>
          <w:p w14:paraId="1224E876"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355</w:t>
            </w:r>
          </w:p>
        </w:tc>
        <w:tc>
          <w:tcPr>
            <w:tcW w:w="0" w:type="auto"/>
          </w:tcPr>
          <w:p w14:paraId="2CF6AF2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83.65</w:t>
            </w:r>
          </w:p>
        </w:tc>
        <w:tc>
          <w:tcPr>
            <w:tcW w:w="0" w:type="auto"/>
          </w:tcPr>
          <w:p w14:paraId="0EA9BB5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98.46</w:t>
            </w:r>
          </w:p>
        </w:tc>
        <w:tc>
          <w:tcPr>
            <w:tcW w:w="0" w:type="auto"/>
          </w:tcPr>
          <w:p w14:paraId="2085BCF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0.96</w:t>
            </w:r>
          </w:p>
        </w:tc>
        <w:tc>
          <w:tcPr>
            <w:tcW w:w="0" w:type="auto"/>
          </w:tcPr>
          <w:p w14:paraId="45AF5C4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025E0ED2" w14:textId="77777777" w:rsidTr="00B96F4D">
        <w:tc>
          <w:tcPr>
            <w:tcW w:w="0" w:type="auto"/>
          </w:tcPr>
          <w:p w14:paraId="5C31027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14  Belka02_14</w:t>
            </w:r>
          </w:p>
        </w:tc>
        <w:tc>
          <w:tcPr>
            <w:tcW w:w="0" w:type="auto"/>
          </w:tcPr>
          <w:p w14:paraId="5F3934B9"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I160PE</w:t>
            </w:r>
          </w:p>
        </w:tc>
        <w:tc>
          <w:tcPr>
            <w:tcW w:w="0" w:type="auto"/>
          </w:tcPr>
          <w:p w14:paraId="30A889B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355</w:t>
            </w:r>
          </w:p>
        </w:tc>
        <w:tc>
          <w:tcPr>
            <w:tcW w:w="0" w:type="auto"/>
          </w:tcPr>
          <w:p w14:paraId="4CB798D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83.65</w:t>
            </w:r>
          </w:p>
        </w:tc>
        <w:tc>
          <w:tcPr>
            <w:tcW w:w="0" w:type="auto"/>
          </w:tcPr>
          <w:p w14:paraId="3A6EE01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98.46</w:t>
            </w:r>
          </w:p>
        </w:tc>
        <w:tc>
          <w:tcPr>
            <w:tcW w:w="0" w:type="auto"/>
          </w:tcPr>
          <w:p w14:paraId="4A96F15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0.95</w:t>
            </w:r>
          </w:p>
        </w:tc>
        <w:tc>
          <w:tcPr>
            <w:tcW w:w="0" w:type="auto"/>
          </w:tcPr>
          <w:p w14:paraId="1BB4CE61"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24 SGN/12=1*1.20 + 2*1.50 + 4*1.35</w:t>
            </w:r>
          </w:p>
        </w:tc>
      </w:tr>
      <w:tr w:rsidR="00B96F4D" w:rsidRPr="007E08C0" w14:paraId="43A7EA32" w14:textId="77777777" w:rsidTr="00B96F4D">
        <w:tc>
          <w:tcPr>
            <w:tcW w:w="0" w:type="auto"/>
          </w:tcPr>
          <w:p w14:paraId="6D6B4EE0"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15  Belka02_15</w:t>
            </w:r>
          </w:p>
        </w:tc>
        <w:tc>
          <w:tcPr>
            <w:tcW w:w="0" w:type="auto"/>
          </w:tcPr>
          <w:p w14:paraId="48BDD73F"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I160PE</w:t>
            </w:r>
          </w:p>
        </w:tc>
        <w:tc>
          <w:tcPr>
            <w:tcW w:w="0" w:type="auto"/>
          </w:tcPr>
          <w:p w14:paraId="35F75DA2"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355</w:t>
            </w:r>
          </w:p>
        </w:tc>
        <w:tc>
          <w:tcPr>
            <w:tcW w:w="0" w:type="auto"/>
          </w:tcPr>
          <w:p w14:paraId="6DCFF03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83.65</w:t>
            </w:r>
          </w:p>
        </w:tc>
        <w:tc>
          <w:tcPr>
            <w:tcW w:w="0" w:type="auto"/>
          </w:tcPr>
          <w:p w14:paraId="5D3F11B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98.46</w:t>
            </w:r>
          </w:p>
        </w:tc>
        <w:tc>
          <w:tcPr>
            <w:tcW w:w="0" w:type="auto"/>
          </w:tcPr>
          <w:p w14:paraId="5797B26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0.95</w:t>
            </w:r>
          </w:p>
        </w:tc>
        <w:tc>
          <w:tcPr>
            <w:tcW w:w="0" w:type="auto"/>
          </w:tcPr>
          <w:p w14:paraId="71A43591"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24 SGN/12=1*1.20 + 2*1.50 + 4*1.35</w:t>
            </w:r>
          </w:p>
        </w:tc>
      </w:tr>
      <w:tr w:rsidR="00B96F4D" w:rsidRPr="007E08C0" w14:paraId="5CDAD990" w14:textId="77777777" w:rsidTr="00B96F4D">
        <w:tc>
          <w:tcPr>
            <w:tcW w:w="0" w:type="auto"/>
          </w:tcPr>
          <w:p w14:paraId="1BD05702"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16  Belka02_16</w:t>
            </w:r>
          </w:p>
        </w:tc>
        <w:tc>
          <w:tcPr>
            <w:tcW w:w="0" w:type="auto"/>
          </w:tcPr>
          <w:p w14:paraId="22A6AF36"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I160PE</w:t>
            </w:r>
          </w:p>
        </w:tc>
        <w:tc>
          <w:tcPr>
            <w:tcW w:w="0" w:type="auto"/>
          </w:tcPr>
          <w:p w14:paraId="6F9C6908"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355</w:t>
            </w:r>
          </w:p>
        </w:tc>
        <w:tc>
          <w:tcPr>
            <w:tcW w:w="0" w:type="auto"/>
          </w:tcPr>
          <w:p w14:paraId="5E763D8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83.65</w:t>
            </w:r>
          </w:p>
        </w:tc>
        <w:tc>
          <w:tcPr>
            <w:tcW w:w="0" w:type="auto"/>
          </w:tcPr>
          <w:p w14:paraId="792289C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98.46</w:t>
            </w:r>
          </w:p>
        </w:tc>
        <w:tc>
          <w:tcPr>
            <w:tcW w:w="0" w:type="auto"/>
          </w:tcPr>
          <w:p w14:paraId="3D0B8FA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0.52</w:t>
            </w:r>
          </w:p>
        </w:tc>
        <w:tc>
          <w:tcPr>
            <w:tcW w:w="0" w:type="auto"/>
          </w:tcPr>
          <w:p w14:paraId="7F939C29"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24 SGN/12=1*1.20 + 2*1.50 + 4*1.35</w:t>
            </w:r>
          </w:p>
        </w:tc>
      </w:tr>
      <w:tr w:rsidR="00B96F4D" w:rsidRPr="007E08C0" w14:paraId="746B838A" w14:textId="77777777" w:rsidTr="00B96F4D">
        <w:tc>
          <w:tcPr>
            <w:tcW w:w="0" w:type="auto"/>
          </w:tcPr>
          <w:p w14:paraId="52D94F2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17  Belka02_17</w:t>
            </w:r>
          </w:p>
        </w:tc>
        <w:tc>
          <w:tcPr>
            <w:tcW w:w="0" w:type="auto"/>
          </w:tcPr>
          <w:p w14:paraId="75BDEC25"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I160PE</w:t>
            </w:r>
          </w:p>
        </w:tc>
        <w:tc>
          <w:tcPr>
            <w:tcW w:w="0" w:type="auto"/>
          </w:tcPr>
          <w:p w14:paraId="12194001"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355</w:t>
            </w:r>
          </w:p>
        </w:tc>
        <w:tc>
          <w:tcPr>
            <w:tcW w:w="0" w:type="auto"/>
          </w:tcPr>
          <w:p w14:paraId="6DB923E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83.65</w:t>
            </w:r>
          </w:p>
        </w:tc>
        <w:tc>
          <w:tcPr>
            <w:tcW w:w="0" w:type="auto"/>
          </w:tcPr>
          <w:p w14:paraId="72A24D7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98.46</w:t>
            </w:r>
          </w:p>
        </w:tc>
        <w:tc>
          <w:tcPr>
            <w:tcW w:w="0" w:type="auto"/>
          </w:tcPr>
          <w:p w14:paraId="5781FF0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0.52</w:t>
            </w:r>
          </w:p>
        </w:tc>
        <w:tc>
          <w:tcPr>
            <w:tcW w:w="0" w:type="auto"/>
          </w:tcPr>
          <w:p w14:paraId="3121B00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24 SGN/12=1*1.20 + 2*1.50 + 4*1.35</w:t>
            </w:r>
          </w:p>
        </w:tc>
      </w:tr>
      <w:tr w:rsidR="00B96F4D" w:rsidRPr="007E08C0" w14:paraId="19E37EFF" w14:textId="77777777" w:rsidTr="00B96F4D">
        <w:tc>
          <w:tcPr>
            <w:tcW w:w="0" w:type="auto"/>
          </w:tcPr>
          <w:p w14:paraId="5BA23466"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19</w:t>
            </w:r>
          </w:p>
        </w:tc>
        <w:tc>
          <w:tcPr>
            <w:tcW w:w="0" w:type="auto"/>
          </w:tcPr>
          <w:p w14:paraId="78C12337"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2470DFF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194D625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48C2B2B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704F142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24C44DA5"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14 SGN/2=1*1.20 + 3*1.50</w:t>
            </w:r>
          </w:p>
        </w:tc>
      </w:tr>
      <w:tr w:rsidR="00B96F4D" w:rsidRPr="007E08C0" w14:paraId="5BB1E367" w14:textId="77777777" w:rsidTr="00B96F4D">
        <w:tc>
          <w:tcPr>
            <w:tcW w:w="0" w:type="auto"/>
          </w:tcPr>
          <w:p w14:paraId="478BBE20"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20</w:t>
            </w:r>
          </w:p>
        </w:tc>
        <w:tc>
          <w:tcPr>
            <w:tcW w:w="0" w:type="auto"/>
          </w:tcPr>
          <w:p w14:paraId="5709A206"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27999633"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4A23EA1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5ED8136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226C2B5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2AC827F6"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15 SGN/3=1*1.20 + 4*1.50</w:t>
            </w:r>
          </w:p>
        </w:tc>
      </w:tr>
      <w:tr w:rsidR="00B96F4D" w:rsidRPr="007E08C0" w14:paraId="45021C86" w14:textId="77777777" w:rsidTr="00B96F4D">
        <w:tc>
          <w:tcPr>
            <w:tcW w:w="0" w:type="auto"/>
          </w:tcPr>
          <w:p w14:paraId="526DDAD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21</w:t>
            </w:r>
          </w:p>
        </w:tc>
        <w:tc>
          <w:tcPr>
            <w:tcW w:w="0" w:type="auto"/>
          </w:tcPr>
          <w:p w14:paraId="5B71E7BD"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3BD411E1"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51BEC4D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1E937A9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1AD231E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0CD0E587"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14 SGN/2=1*1.20 + 3*1.50</w:t>
            </w:r>
          </w:p>
        </w:tc>
      </w:tr>
      <w:tr w:rsidR="00B96F4D" w:rsidRPr="007E08C0" w14:paraId="2FB9016F" w14:textId="77777777" w:rsidTr="00B96F4D">
        <w:tc>
          <w:tcPr>
            <w:tcW w:w="0" w:type="auto"/>
          </w:tcPr>
          <w:p w14:paraId="7D0D0828"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lastRenderedPageBreak/>
              <w:t xml:space="preserve"> 22</w:t>
            </w:r>
          </w:p>
        </w:tc>
        <w:tc>
          <w:tcPr>
            <w:tcW w:w="0" w:type="auto"/>
          </w:tcPr>
          <w:p w14:paraId="77FEF1AC"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0A8A392A"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73BFC67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1F2DA4A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3511E02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09D0F0F8"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15 SGN/3=1*1.20 + 4*1.50</w:t>
            </w:r>
          </w:p>
        </w:tc>
      </w:tr>
      <w:tr w:rsidR="00B96F4D" w:rsidRPr="007E08C0" w14:paraId="0FDAF1DF" w14:textId="77777777" w:rsidTr="00B96F4D">
        <w:tc>
          <w:tcPr>
            <w:tcW w:w="0" w:type="auto"/>
          </w:tcPr>
          <w:p w14:paraId="6778C0A9"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23</w:t>
            </w:r>
          </w:p>
        </w:tc>
        <w:tc>
          <w:tcPr>
            <w:tcW w:w="0" w:type="auto"/>
          </w:tcPr>
          <w:p w14:paraId="1E83FC39"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486FCE9A"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0455D71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6C2A665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31A4627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0A62EAE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14 SGN/2=1*1.20 + 3*1.50</w:t>
            </w:r>
          </w:p>
        </w:tc>
      </w:tr>
      <w:tr w:rsidR="00B96F4D" w:rsidRPr="007E08C0" w14:paraId="1D51F55B" w14:textId="77777777" w:rsidTr="00B96F4D">
        <w:tc>
          <w:tcPr>
            <w:tcW w:w="0" w:type="auto"/>
          </w:tcPr>
          <w:p w14:paraId="5D7DA9D6"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24</w:t>
            </w:r>
          </w:p>
        </w:tc>
        <w:tc>
          <w:tcPr>
            <w:tcW w:w="0" w:type="auto"/>
          </w:tcPr>
          <w:p w14:paraId="38E96EEE"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6E51616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4313589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583A18A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47CFC3C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0896D40F"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15 SGN/3=1*1.20 + 4*1.50</w:t>
            </w:r>
          </w:p>
        </w:tc>
      </w:tr>
      <w:tr w:rsidR="00B96F4D" w:rsidRPr="007E08C0" w14:paraId="12B52DB9" w14:textId="77777777" w:rsidTr="00B96F4D">
        <w:tc>
          <w:tcPr>
            <w:tcW w:w="0" w:type="auto"/>
          </w:tcPr>
          <w:p w14:paraId="6C3E567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25  Belka02_25</w:t>
            </w:r>
          </w:p>
        </w:tc>
        <w:tc>
          <w:tcPr>
            <w:tcW w:w="0" w:type="auto"/>
          </w:tcPr>
          <w:p w14:paraId="2E88B641"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4DC4A1F8"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0B86967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552.31</w:t>
            </w:r>
          </w:p>
        </w:tc>
        <w:tc>
          <w:tcPr>
            <w:tcW w:w="0" w:type="auto"/>
          </w:tcPr>
          <w:p w14:paraId="45461D6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182.26</w:t>
            </w:r>
          </w:p>
        </w:tc>
        <w:tc>
          <w:tcPr>
            <w:tcW w:w="0" w:type="auto"/>
          </w:tcPr>
          <w:p w14:paraId="2DE1F22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tcPr>
          <w:p w14:paraId="50136276"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19 SGN/7=1*1.20 + 2*1.35 + 4*1.50</w:t>
            </w:r>
          </w:p>
        </w:tc>
      </w:tr>
      <w:tr w:rsidR="00B96F4D" w:rsidRPr="007E08C0" w14:paraId="71E8909B" w14:textId="77777777" w:rsidTr="00B96F4D">
        <w:tc>
          <w:tcPr>
            <w:tcW w:w="0" w:type="auto"/>
          </w:tcPr>
          <w:p w14:paraId="4BA7D86A"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26  Belka02_26</w:t>
            </w:r>
          </w:p>
        </w:tc>
        <w:tc>
          <w:tcPr>
            <w:tcW w:w="0" w:type="auto"/>
          </w:tcPr>
          <w:p w14:paraId="01263BEB"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32D55EF1"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3EA822B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552.31</w:t>
            </w:r>
          </w:p>
        </w:tc>
        <w:tc>
          <w:tcPr>
            <w:tcW w:w="0" w:type="auto"/>
          </w:tcPr>
          <w:p w14:paraId="5348795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182.26</w:t>
            </w:r>
          </w:p>
        </w:tc>
        <w:tc>
          <w:tcPr>
            <w:tcW w:w="0" w:type="auto"/>
          </w:tcPr>
          <w:p w14:paraId="1E630ED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tcPr>
          <w:p w14:paraId="593C1B1A"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14 SGN/2=1*1.20 + 3*1.50</w:t>
            </w:r>
          </w:p>
        </w:tc>
      </w:tr>
      <w:tr w:rsidR="00B96F4D" w:rsidRPr="007E08C0" w14:paraId="78F1B280" w14:textId="77777777" w:rsidTr="00B96F4D">
        <w:tc>
          <w:tcPr>
            <w:tcW w:w="0" w:type="auto"/>
          </w:tcPr>
          <w:p w14:paraId="02007430"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27  Belka02_27</w:t>
            </w:r>
          </w:p>
        </w:tc>
        <w:tc>
          <w:tcPr>
            <w:tcW w:w="0" w:type="auto"/>
          </w:tcPr>
          <w:p w14:paraId="6675FBE0"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574CA12F"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31D06CA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552.31</w:t>
            </w:r>
          </w:p>
        </w:tc>
        <w:tc>
          <w:tcPr>
            <w:tcW w:w="0" w:type="auto"/>
          </w:tcPr>
          <w:p w14:paraId="23E42D3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182.26</w:t>
            </w:r>
          </w:p>
        </w:tc>
        <w:tc>
          <w:tcPr>
            <w:tcW w:w="0" w:type="auto"/>
          </w:tcPr>
          <w:p w14:paraId="03A655F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1F3CC22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15 SGN/3=1*1.20 + 4*1.50</w:t>
            </w:r>
          </w:p>
        </w:tc>
      </w:tr>
      <w:tr w:rsidR="00B96F4D" w:rsidRPr="007E08C0" w14:paraId="23092316" w14:textId="77777777" w:rsidTr="00B96F4D">
        <w:tc>
          <w:tcPr>
            <w:tcW w:w="0" w:type="auto"/>
          </w:tcPr>
          <w:p w14:paraId="6B59D242"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28  Belka02_28</w:t>
            </w:r>
          </w:p>
        </w:tc>
        <w:tc>
          <w:tcPr>
            <w:tcW w:w="0" w:type="auto"/>
          </w:tcPr>
          <w:p w14:paraId="6FE40E42"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1B03E38E"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7F3D6F8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552.31</w:t>
            </w:r>
          </w:p>
        </w:tc>
        <w:tc>
          <w:tcPr>
            <w:tcW w:w="0" w:type="auto"/>
          </w:tcPr>
          <w:p w14:paraId="72EBE5E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182.26</w:t>
            </w:r>
          </w:p>
        </w:tc>
        <w:tc>
          <w:tcPr>
            <w:tcW w:w="0" w:type="auto"/>
          </w:tcPr>
          <w:p w14:paraId="5EDEDB2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268A4F18"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14 SGN/2=1*1.20 + 3*1.50</w:t>
            </w:r>
          </w:p>
        </w:tc>
      </w:tr>
      <w:tr w:rsidR="00B96F4D" w:rsidRPr="007E08C0" w14:paraId="587FD5EB" w14:textId="77777777" w:rsidTr="00B96F4D">
        <w:tc>
          <w:tcPr>
            <w:tcW w:w="0" w:type="auto"/>
          </w:tcPr>
          <w:p w14:paraId="3093D4E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29  Belka02_29</w:t>
            </w:r>
          </w:p>
        </w:tc>
        <w:tc>
          <w:tcPr>
            <w:tcW w:w="0" w:type="auto"/>
          </w:tcPr>
          <w:p w14:paraId="325AF6C3"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66B958B3"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6F8CBE4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552.31</w:t>
            </w:r>
          </w:p>
        </w:tc>
        <w:tc>
          <w:tcPr>
            <w:tcW w:w="0" w:type="auto"/>
          </w:tcPr>
          <w:p w14:paraId="056C1E7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182.26</w:t>
            </w:r>
          </w:p>
        </w:tc>
        <w:tc>
          <w:tcPr>
            <w:tcW w:w="0" w:type="auto"/>
          </w:tcPr>
          <w:p w14:paraId="1FDA1E3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tcPr>
          <w:p w14:paraId="0DC4F88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15 SGN/3=1*1.20 + 4*1.50</w:t>
            </w:r>
          </w:p>
        </w:tc>
      </w:tr>
      <w:tr w:rsidR="00B96F4D" w:rsidRPr="007E08C0" w14:paraId="0F1FC676" w14:textId="77777777" w:rsidTr="00B96F4D">
        <w:tc>
          <w:tcPr>
            <w:tcW w:w="0" w:type="auto"/>
          </w:tcPr>
          <w:p w14:paraId="3B3E880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30  Belka02_30</w:t>
            </w:r>
          </w:p>
        </w:tc>
        <w:tc>
          <w:tcPr>
            <w:tcW w:w="0" w:type="auto"/>
          </w:tcPr>
          <w:p w14:paraId="68F4CDA7"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12827575"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31E0D1A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552.31</w:t>
            </w:r>
          </w:p>
        </w:tc>
        <w:tc>
          <w:tcPr>
            <w:tcW w:w="0" w:type="auto"/>
          </w:tcPr>
          <w:p w14:paraId="18D8172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182.26</w:t>
            </w:r>
          </w:p>
        </w:tc>
        <w:tc>
          <w:tcPr>
            <w:tcW w:w="0" w:type="auto"/>
          </w:tcPr>
          <w:p w14:paraId="34FD66C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tcPr>
          <w:p w14:paraId="785C7C77"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18 SGN/6=1*1.20 + 2*1.35 + 3*1.50</w:t>
            </w:r>
          </w:p>
        </w:tc>
      </w:tr>
      <w:tr w:rsidR="00B96F4D" w:rsidRPr="007E08C0" w14:paraId="3050B8F0" w14:textId="77777777" w:rsidTr="00B96F4D">
        <w:tc>
          <w:tcPr>
            <w:tcW w:w="0" w:type="auto"/>
          </w:tcPr>
          <w:p w14:paraId="510D5FA1"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31  Belka02_31</w:t>
            </w:r>
          </w:p>
        </w:tc>
        <w:tc>
          <w:tcPr>
            <w:tcW w:w="0" w:type="auto"/>
          </w:tcPr>
          <w:p w14:paraId="091A7743"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575DFBA9"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4B8C76A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552.31</w:t>
            </w:r>
          </w:p>
        </w:tc>
        <w:tc>
          <w:tcPr>
            <w:tcW w:w="0" w:type="auto"/>
          </w:tcPr>
          <w:p w14:paraId="66B1EDD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182.26</w:t>
            </w:r>
          </w:p>
        </w:tc>
        <w:tc>
          <w:tcPr>
            <w:tcW w:w="0" w:type="auto"/>
          </w:tcPr>
          <w:p w14:paraId="52FD476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59A88059"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14 SGN/2=1*1.20 + 3*1.50</w:t>
            </w:r>
          </w:p>
        </w:tc>
      </w:tr>
      <w:tr w:rsidR="00B96F4D" w:rsidRPr="007E08C0" w14:paraId="1B2FB672" w14:textId="77777777" w:rsidTr="00B96F4D">
        <w:tc>
          <w:tcPr>
            <w:tcW w:w="0" w:type="auto"/>
          </w:tcPr>
          <w:p w14:paraId="23D3AA87"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32  Belka02_32</w:t>
            </w:r>
          </w:p>
        </w:tc>
        <w:tc>
          <w:tcPr>
            <w:tcW w:w="0" w:type="auto"/>
          </w:tcPr>
          <w:p w14:paraId="0A41C0A2"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1787B430"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4C1844C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552.31</w:t>
            </w:r>
          </w:p>
        </w:tc>
        <w:tc>
          <w:tcPr>
            <w:tcW w:w="0" w:type="auto"/>
          </w:tcPr>
          <w:p w14:paraId="5A13F1C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182.26</w:t>
            </w:r>
          </w:p>
        </w:tc>
        <w:tc>
          <w:tcPr>
            <w:tcW w:w="0" w:type="auto"/>
          </w:tcPr>
          <w:p w14:paraId="4A2FCE9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27163D05"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19 SGN/7=1*1.20 + 2*1.35 + 4*1.50</w:t>
            </w:r>
          </w:p>
        </w:tc>
      </w:tr>
      <w:tr w:rsidR="00B96F4D" w:rsidRPr="007E08C0" w14:paraId="54939F09" w14:textId="77777777" w:rsidTr="00B96F4D">
        <w:tc>
          <w:tcPr>
            <w:tcW w:w="0" w:type="auto"/>
          </w:tcPr>
          <w:p w14:paraId="1076EDC9"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33  Belka02_33</w:t>
            </w:r>
          </w:p>
        </w:tc>
        <w:tc>
          <w:tcPr>
            <w:tcW w:w="0" w:type="auto"/>
          </w:tcPr>
          <w:p w14:paraId="3D8CFE9A"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651037D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3A3AB0B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552.31</w:t>
            </w:r>
          </w:p>
        </w:tc>
        <w:tc>
          <w:tcPr>
            <w:tcW w:w="0" w:type="auto"/>
          </w:tcPr>
          <w:p w14:paraId="7899F0C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182.26</w:t>
            </w:r>
          </w:p>
        </w:tc>
        <w:tc>
          <w:tcPr>
            <w:tcW w:w="0" w:type="auto"/>
          </w:tcPr>
          <w:p w14:paraId="44B7317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42F1E2B9"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14 SGN/2=1*1.20 + 3*1.50</w:t>
            </w:r>
          </w:p>
        </w:tc>
      </w:tr>
      <w:tr w:rsidR="00B96F4D" w:rsidRPr="007E08C0" w14:paraId="0A3CDCDB" w14:textId="77777777" w:rsidTr="00B96F4D">
        <w:tc>
          <w:tcPr>
            <w:tcW w:w="0" w:type="auto"/>
          </w:tcPr>
          <w:p w14:paraId="3E48EF37"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34  Belka02_34</w:t>
            </w:r>
          </w:p>
        </w:tc>
        <w:tc>
          <w:tcPr>
            <w:tcW w:w="0" w:type="auto"/>
          </w:tcPr>
          <w:p w14:paraId="0F0DEDBF"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246666E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0787177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552.31</w:t>
            </w:r>
          </w:p>
        </w:tc>
        <w:tc>
          <w:tcPr>
            <w:tcW w:w="0" w:type="auto"/>
          </w:tcPr>
          <w:p w14:paraId="649D199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182.26</w:t>
            </w:r>
          </w:p>
        </w:tc>
        <w:tc>
          <w:tcPr>
            <w:tcW w:w="0" w:type="auto"/>
          </w:tcPr>
          <w:p w14:paraId="79EC518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7A00C2C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19 SGN/7=1*1.20 + 2*1.35 + 4*1.50</w:t>
            </w:r>
          </w:p>
        </w:tc>
      </w:tr>
      <w:tr w:rsidR="00B96F4D" w:rsidRPr="007E08C0" w14:paraId="0EA83675" w14:textId="77777777" w:rsidTr="00B96F4D">
        <w:tc>
          <w:tcPr>
            <w:tcW w:w="0" w:type="auto"/>
          </w:tcPr>
          <w:p w14:paraId="5BF1769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35</w:t>
            </w:r>
          </w:p>
        </w:tc>
        <w:tc>
          <w:tcPr>
            <w:tcW w:w="0" w:type="auto"/>
          </w:tcPr>
          <w:p w14:paraId="595EEE5F"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29EB8DDA"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4CADA7C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3D0A775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55918D6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4BEAED8E"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15 SGN/3=1*1.20 + 4*1.50</w:t>
            </w:r>
          </w:p>
        </w:tc>
      </w:tr>
      <w:tr w:rsidR="00B96F4D" w:rsidRPr="007E08C0" w14:paraId="156DBF10" w14:textId="77777777" w:rsidTr="00B96F4D">
        <w:tc>
          <w:tcPr>
            <w:tcW w:w="0" w:type="auto"/>
          </w:tcPr>
          <w:p w14:paraId="663DE01F"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36</w:t>
            </w:r>
          </w:p>
        </w:tc>
        <w:tc>
          <w:tcPr>
            <w:tcW w:w="0" w:type="auto"/>
          </w:tcPr>
          <w:p w14:paraId="6ECBF940"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2225ECF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2401463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5FEF1DB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7354EE9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1C521EA1"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14 SGN/2=1*1.20 + 3*1.50</w:t>
            </w:r>
          </w:p>
        </w:tc>
      </w:tr>
      <w:tr w:rsidR="00B96F4D" w:rsidRPr="007E08C0" w14:paraId="05812B05" w14:textId="77777777" w:rsidTr="00B96F4D">
        <w:tc>
          <w:tcPr>
            <w:tcW w:w="0" w:type="auto"/>
          </w:tcPr>
          <w:p w14:paraId="2E47819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37</w:t>
            </w:r>
          </w:p>
        </w:tc>
        <w:tc>
          <w:tcPr>
            <w:tcW w:w="0" w:type="auto"/>
          </w:tcPr>
          <w:p w14:paraId="08440B60"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35752337"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69D4B77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208E485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0D78EBE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72FD9670"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15 SGN/3=1*1.20 + 4*1.50</w:t>
            </w:r>
          </w:p>
        </w:tc>
      </w:tr>
      <w:tr w:rsidR="00B96F4D" w:rsidRPr="007E08C0" w14:paraId="1D7E79F3" w14:textId="77777777" w:rsidTr="00B96F4D">
        <w:tc>
          <w:tcPr>
            <w:tcW w:w="0" w:type="auto"/>
          </w:tcPr>
          <w:p w14:paraId="475C1AAF"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38</w:t>
            </w:r>
          </w:p>
        </w:tc>
        <w:tc>
          <w:tcPr>
            <w:tcW w:w="0" w:type="auto"/>
          </w:tcPr>
          <w:p w14:paraId="33788A6F"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32639C8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327845C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4B19A44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31BF3DF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10B8D2DF"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14 SGN/2=1*1.20 + 3*1.50</w:t>
            </w:r>
          </w:p>
        </w:tc>
      </w:tr>
      <w:tr w:rsidR="00B96F4D" w:rsidRPr="007E08C0" w14:paraId="45B619EE" w14:textId="77777777" w:rsidTr="00B96F4D">
        <w:tc>
          <w:tcPr>
            <w:tcW w:w="0" w:type="auto"/>
          </w:tcPr>
          <w:p w14:paraId="181916F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39</w:t>
            </w:r>
          </w:p>
        </w:tc>
        <w:tc>
          <w:tcPr>
            <w:tcW w:w="0" w:type="auto"/>
          </w:tcPr>
          <w:p w14:paraId="1592408C"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26C2ED4A"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1F15ECB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272761E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2CE4B07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5C51B5BE"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15 SGN/3=1*1.20 + 4*1.50</w:t>
            </w:r>
          </w:p>
        </w:tc>
      </w:tr>
      <w:tr w:rsidR="00B96F4D" w:rsidRPr="007E08C0" w14:paraId="46897009" w14:textId="77777777" w:rsidTr="00B96F4D">
        <w:tc>
          <w:tcPr>
            <w:tcW w:w="0" w:type="auto"/>
          </w:tcPr>
          <w:p w14:paraId="760DAC7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40</w:t>
            </w:r>
          </w:p>
        </w:tc>
        <w:tc>
          <w:tcPr>
            <w:tcW w:w="0" w:type="auto"/>
          </w:tcPr>
          <w:p w14:paraId="059ECF8A"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388CA757"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06FC960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2313D00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4A20555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5576B84E"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14 SGN/2=1*1.20 + 3*1.50</w:t>
            </w:r>
          </w:p>
        </w:tc>
      </w:tr>
      <w:tr w:rsidR="00B96F4D" w:rsidRPr="007E08C0" w14:paraId="6EFBB2F8" w14:textId="77777777" w:rsidTr="00B96F4D">
        <w:tc>
          <w:tcPr>
            <w:tcW w:w="0" w:type="auto"/>
          </w:tcPr>
          <w:p w14:paraId="219BF219"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41  Belka02_41</w:t>
            </w:r>
          </w:p>
        </w:tc>
        <w:tc>
          <w:tcPr>
            <w:tcW w:w="0" w:type="auto"/>
          </w:tcPr>
          <w:p w14:paraId="76A360FA"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74CC43FD"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5B5933C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552.31</w:t>
            </w:r>
          </w:p>
        </w:tc>
        <w:tc>
          <w:tcPr>
            <w:tcW w:w="0" w:type="auto"/>
          </w:tcPr>
          <w:p w14:paraId="08241E4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182.26</w:t>
            </w:r>
          </w:p>
        </w:tc>
        <w:tc>
          <w:tcPr>
            <w:tcW w:w="0" w:type="auto"/>
          </w:tcPr>
          <w:p w14:paraId="6CAB54F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tcPr>
          <w:p w14:paraId="03E7CEF8"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18 SGN/6=1*1.20 + 2*1.35 + 3*1.50</w:t>
            </w:r>
          </w:p>
        </w:tc>
      </w:tr>
      <w:tr w:rsidR="00B96F4D" w:rsidRPr="007E08C0" w14:paraId="72B4B4DC" w14:textId="77777777" w:rsidTr="00B96F4D">
        <w:tc>
          <w:tcPr>
            <w:tcW w:w="0" w:type="auto"/>
          </w:tcPr>
          <w:p w14:paraId="490DBABF"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42  Belka02_42</w:t>
            </w:r>
          </w:p>
        </w:tc>
        <w:tc>
          <w:tcPr>
            <w:tcW w:w="0" w:type="auto"/>
          </w:tcPr>
          <w:p w14:paraId="2EC20562"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64554BD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374AEBF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552.31</w:t>
            </w:r>
          </w:p>
        </w:tc>
        <w:tc>
          <w:tcPr>
            <w:tcW w:w="0" w:type="auto"/>
          </w:tcPr>
          <w:p w14:paraId="504A53E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182.26</w:t>
            </w:r>
          </w:p>
        </w:tc>
        <w:tc>
          <w:tcPr>
            <w:tcW w:w="0" w:type="auto"/>
          </w:tcPr>
          <w:p w14:paraId="4E82304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tcPr>
          <w:p w14:paraId="73828EFF"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15 SGN/3=1*1.20 + 4*1.50</w:t>
            </w:r>
          </w:p>
        </w:tc>
      </w:tr>
      <w:tr w:rsidR="00B96F4D" w:rsidRPr="007E08C0" w14:paraId="30592D6A" w14:textId="77777777" w:rsidTr="00B96F4D">
        <w:tc>
          <w:tcPr>
            <w:tcW w:w="0" w:type="auto"/>
          </w:tcPr>
          <w:p w14:paraId="198B4F3D"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43  Belka02_43</w:t>
            </w:r>
          </w:p>
        </w:tc>
        <w:tc>
          <w:tcPr>
            <w:tcW w:w="0" w:type="auto"/>
          </w:tcPr>
          <w:p w14:paraId="106B9F9E"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0BD73CAE"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5B3F8F3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552.31</w:t>
            </w:r>
          </w:p>
        </w:tc>
        <w:tc>
          <w:tcPr>
            <w:tcW w:w="0" w:type="auto"/>
          </w:tcPr>
          <w:p w14:paraId="3067018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182.26</w:t>
            </w:r>
          </w:p>
        </w:tc>
        <w:tc>
          <w:tcPr>
            <w:tcW w:w="0" w:type="auto"/>
          </w:tcPr>
          <w:p w14:paraId="7AB3A21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585E2FB6"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14 SGN/2=1*1.20 + 3*1.50</w:t>
            </w:r>
          </w:p>
        </w:tc>
      </w:tr>
      <w:tr w:rsidR="00B96F4D" w:rsidRPr="007E08C0" w14:paraId="73C16BBE" w14:textId="77777777" w:rsidTr="00B96F4D">
        <w:tc>
          <w:tcPr>
            <w:tcW w:w="0" w:type="auto"/>
          </w:tcPr>
          <w:p w14:paraId="682FFC3E"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lastRenderedPageBreak/>
              <w:t xml:space="preserve"> 44  Belka02_44</w:t>
            </w:r>
          </w:p>
        </w:tc>
        <w:tc>
          <w:tcPr>
            <w:tcW w:w="0" w:type="auto"/>
          </w:tcPr>
          <w:p w14:paraId="13ECD455"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7F9A7361"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63493A6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552.31</w:t>
            </w:r>
          </w:p>
        </w:tc>
        <w:tc>
          <w:tcPr>
            <w:tcW w:w="0" w:type="auto"/>
          </w:tcPr>
          <w:p w14:paraId="0B52B6D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182.26</w:t>
            </w:r>
          </w:p>
        </w:tc>
        <w:tc>
          <w:tcPr>
            <w:tcW w:w="0" w:type="auto"/>
          </w:tcPr>
          <w:p w14:paraId="7F3C669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4B396416"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15 SGN/3=1*1.20 + 4*1.50</w:t>
            </w:r>
          </w:p>
        </w:tc>
      </w:tr>
      <w:tr w:rsidR="00B96F4D" w:rsidRPr="007E08C0" w14:paraId="3B585964" w14:textId="77777777" w:rsidTr="00B96F4D">
        <w:tc>
          <w:tcPr>
            <w:tcW w:w="0" w:type="auto"/>
          </w:tcPr>
          <w:p w14:paraId="5E4F4A5D"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45  Belka02_45</w:t>
            </w:r>
          </w:p>
        </w:tc>
        <w:tc>
          <w:tcPr>
            <w:tcW w:w="0" w:type="auto"/>
          </w:tcPr>
          <w:p w14:paraId="22E4B2AB"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3AA71EA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384F4F3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552.31</w:t>
            </w:r>
          </w:p>
        </w:tc>
        <w:tc>
          <w:tcPr>
            <w:tcW w:w="0" w:type="auto"/>
          </w:tcPr>
          <w:p w14:paraId="559F08C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182.26</w:t>
            </w:r>
          </w:p>
        </w:tc>
        <w:tc>
          <w:tcPr>
            <w:tcW w:w="0" w:type="auto"/>
          </w:tcPr>
          <w:p w14:paraId="5120E10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tcPr>
          <w:p w14:paraId="7564E955"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14 SGN/2=1*1.20 + 3*1.50</w:t>
            </w:r>
          </w:p>
        </w:tc>
      </w:tr>
      <w:tr w:rsidR="00B96F4D" w:rsidRPr="007E08C0" w14:paraId="38A6B815" w14:textId="77777777" w:rsidTr="00B96F4D">
        <w:tc>
          <w:tcPr>
            <w:tcW w:w="0" w:type="auto"/>
          </w:tcPr>
          <w:p w14:paraId="476A2061"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46  Belka02_46</w:t>
            </w:r>
          </w:p>
        </w:tc>
        <w:tc>
          <w:tcPr>
            <w:tcW w:w="0" w:type="auto"/>
          </w:tcPr>
          <w:p w14:paraId="4D68F4EA"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4E88A061"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6A7D8E3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552.31</w:t>
            </w:r>
          </w:p>
        </w:tc>
        <w:tc>
          <w:tcPr>
            <w:tcW w:w="0" w:type="auto"/>
          </w:tcPr>
          <w:p w14:paraId="6DC6B4A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182.26</w:t>
            </w:r>
          </w:p>
        </w:tc>
        <w:tc>
          <w:tcPr>
            <w:tcW w:w="0" w:type="auto"/>
          </w:tcPr>
          <w:p w14:paraId="7B0DDD4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0.02</w:t>
            </w:r>
          </w:p>
        </w:tc>
        <w:tc>
          <w:tcPr>
            <w:tcW w:w="0" w:type="auto"/>
          </w:tcPr>
          <w:p w14:paraId="5DEF193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19 SGN/7=1*1.20 + 2*1.35 + 4*1.50</w:t>
            </w:r>
          </w:p>
        </w:tc>
      </w:tr>
      <w:tr w:rsidR="00B96F4D" w:rsidRPr="007E08C0" w14:paraId="2530C58E" w14:textId="77777777" w:rsidTr="00B96F4D">
        <w:tc>
          <w:tcPr>
            <w:tcW w:w="0" w:type="auto"/>
          </w:tcPr>
          <w:p w14:paraId="6EF0CF73"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47  Belka02_47</w:t>
            </w:r>
          </w:p>
        </w:tc>
        <w:tc>
          <w:tcPr>
            <w:tcW w:w="0" w:type="auto"/>
          </w:tcPr>
          <w:p w14:paraId="2753561B"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431B0FDE"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003C8B1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552.31</w:t>
            </w:r>
          </w:p>
        </w:tc>
        <w:tc>
          <w:tcPr>
            <w:tcW w:w="0" w:type="auto"/>
          </w:tcPr>
          <w:p w14:paraId="2DB1E51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182.26</w:t>
            </w:r>
          </w:p>
        </w:tc>
        <w:tc>
          <w:tcPr>
            <w:tcW w:w="0" w:type="auto"/>
          </w:tcPr>
          <w:p w14:paraId="1CADE85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56B62831"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19 SGN/7=1*1.20 + 2*1.35 + 4*1.50</w:t>
            </w:r>
          </w:p>
        </w:tc>
      </w:tr>
      <w:tr w:rsidR="00B96F4D" w:rsidRPr="007E08C0" w14:paraId="76089E7E" w14:textId="77777777" w:rsidTr="00B96F4D">
        <w:tc>
          <w:tcPr>
            <w:tcW w:w="0" w:type="auto"/>
          </w:tcPr>
          <w:p w14:paraId="5B17A5B0"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48  Belka02_48</w:t>
            </w:r>
          </w:p>
        </w:tc>
        <w:tc>
          <w:tcPr>
            <w:tcW w:w="0" w:type="auto"/>
          </w:tcPr>
          <w:p w14:paraId="353C2742"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5FBACC0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1C329D4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552.31</w:t>
            </w:r>
          </w:p>
        </w:tc>
        <w:tc>
          <w:tcPr>
            <w:tcW w:w="0" w:type="auto"/>
          </w:tcPr>
          <w:p w14:paraId="5CC7CFF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182.26</w:t>
            </w:r>
          </w:p>
        </w:tc>
        <w:tc>
          <w:tcPr>
            <w:tcW w:w="0" w:type="auto"/>
          </w:tcPr>
          <w:p w14:paraId="7881C1D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24F56AA2"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14 SGN/2=1*1.20 + 3*1.50</w:t>
            </w:r>
          </w:p>
        </w:tc>
      </w:tr>
      <w:tr w:rsidR="00B96F4D" w:rsidRPr="007E08C0" w14:paraId="1CF52911" w14:textId="77777777" w:rsidTr="00B96F4D">
        <w:tc>
          <w:tcPr>
            <w:tcW w:w="0" w:type="auto"/>
          </w:tcPr>
          <w:p w14:paraId="43B53937"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49  Belka02_49</w:t>
            </w:r>
          </w:p>
        </w:tc>
        <w:tc>
          <w:tcPr>
            <w:tcW w:w="0" w:type="auto"/>
          </w:tcPr>
          <w:p w14:paraId="1A60CCF9"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0EA425B5"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4A473B8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552.31</w:t>
            </w:r>
          </w:p>
        </w:tc>
        <w:tc>
          <w:tcPr>
            <w:tcW w:w="0" w:type="auto"/>
          </w:tcPr>
          <w:p w14:paraId="29C3EC1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182.26</w:t>
            </w:r>
          </w:p>
        </w:tc>
        <w:tc>
          <w:tcPr>
            <w:tcW w:w="0" w:type="auto"/>
          </w:tcPr>
          <w:p w14:paraId="5C45B2E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78EC513A"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19 SGN/7=1*1.20 + 2*1.35 + 4*1.50</w:t>
            </w:r>
          </w:p>
        </w:tc>
      </w:tr>
      <w:tr w:rsidR="00B96F4D" w:rsidRPr="007E08C0" w14:paraId="7564CE41" w14:textId="77777777" w:rsidTr="00B96F4D">
        <w:tc>
          <w:tcPr>
            <w:tcW w:w="0" w:type="auto"/>
          </w:tcPr>
          <w:p w14:paraId="0435228F"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50  Belka02_50</w:t>
            </w:r>
          </w:p>
        </w:tc>
        <w:tc>
          <w:tcPr>
            <w:tcW w:w="0" w:type="auto"/>
          </w:tcPr>
          <w:p w14:paraId="057B6FF7"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6B830A0E"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1D25A53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552.31</w:t>
            </w:r>
          </w:p>
        </w:tc>
        <w:tc>
          <w:tcPr>
            <w:tcW w:w="0" w:type="auto"/>
          </w:tcPr>
          <w:p w14:paraId="483EDDB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182.26</w:t>
            </w:r>
          </w:p>
        </w:tc>
        <w:tc>
          <w:tcPr>
            <w:tcW w:w="0" w:type="auto"/>
          </w:tcPr>
          <w:p w14:paraId="2ECC363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6B49483A"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14 SGN/2=1*1.20 + 3*1.50</w:t>
            </w:r>
          </w:p>
        </w:tc>
      </w:tr>
      <w:tr w:rsidR="00B96F4D" w:rsidRPr="007E08C0" w14:paraId="5AE02531" w14:textId="77777777" w:rsidTr="00B96F4D">
        <w:tc>
          <w:tcPr>
            <w:tcW w:w="0" w:type="auto"/>
          </w:tcPr>
          <w:p w14:paraId="3749971D"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51  Pręt_1</w:t>
            </w:r>
          </w:p>
        </w:tc>
        <w:tc>
          <w:tcPr>
            <w:tcW w:w="0" w:type="auto"/>
          </w:tcPr>
          <w:p w14:paraId="1D3704FC"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I180PE</w:t>
            </w:r>
          </w:p>
        </w:tc>
        <w:tc>
          <w:tcPr>
            <w:tcW w:w="0" w:type="auto"/>
          </w:tcPr>
          <w:p w14:paraId="62C6FC08"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355</w:t>
            </w:r>
          </w:p>
        </w:tc>
        <w:tc>
          <w:tcPr>
            <w:tcW w:w="0" w:type="auto"/>
          </w:tcPr>
          <w:p w14:paraId="06BF998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49.79</w:t>
            </w:r>
          </w:p>
        </w:tc>
        <w:tc>
          <w:tcPr>
            <w:tcW w:w="0" w:type="auto"/>
          </w:tcPr>
          <w:p w14:paraId="7F7067C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179.99</w:t>
            </w:r>
          </w:p>
        </w:tc>
        <w:tc>
          <w:tcPr>
            <w:tcW w:w="0" w:type="auto"/>
          </w:tcPr>
          <w:p w14:paraId="1649A0C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0.58</w:t>
            </w:r>
          </w:p>
        </w:tc>
        <w:tc>
          <w:tcPr>
            <w:tcW w:w="0" w:type="auto"/>
          </w:tcPr>
          <w:p w14:paraId="21A8916F"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121E848E" w14:textId="77777777" w:rsidTr="00B96F4D">
        <w:tc>
          <w:tcPr>
            <w:tcW w:w="0" w:type="auto"/>
          </w:tcPr>
          <w:p w14:paraId="63FFA8C8"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52  Belka01_52</w:t>
            </w:r>
          </w:p>
        </w:tc>
        <w:tc>
          <w:tcPr>
            <w:tcW w:w="0" w:type="auto"/>
          </w:tcPr>
          <w:p w14:paraId="61FAF4A5"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I180PE</w:t>
            </w:r>
          </w:p>
        </w:tc>
        <w:tc>
          <w:tcPr>
            <w:tcW w:w="0" w:type="auto"/>
          </w:tcPr>
          <w:p w14:paraId="73883EA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355</w:t>
            </w:r>
          </w:p>
        </w:tc>
        <w:tc>
          <w:tcPr>
            <w:tcW w:w="0" w:type="auto"/>
          </w:tcPr>
          <w:p w14:paraId="4CD9396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49.79</w:t>
            </w:r>
          </w:p>
        </w:tc>
        <w:tc>
          <w:tcPr>
            <w:tcW w:w="0" w:type="auto"/>
          </w:tcPr>
          <w:p w14:paraId="447D0ED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179.99</w:t>
            </w:r>
          </w:p>
        </w:tc>
        <w:tc>
          <w:tcPr>
            <w:tcW w:w="0" w:type="auto"/>
          </w:tcPr>
          <w:p w14:paraId="0CAF652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0.58</w:t>
            </w:r>
          </w:p>
        </w:tc>
        <w:tc>
          <w:tcPr>
            <w:tcW w:w="0" w:type="auto"/>
          </w:tcPr>
          <w:p w14:paraId="3FC8B6ED"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23F4711D" w14:textId="77777777" w:rsidTr="00B96F4D">
        <w:tc>
          <w:tcPr>
            <w:tcW w:w="0" w:type="auto"/>
          </w:tcPr>
          <w:p w14:paraId="37D008FD"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53  Słup01_53</w:t>
            </w:r>
          </w:p>
        </w:tc>
        <w:tc>
          <w:tcPr>
            <w:tcW w:w="0" w:type="auto"/>
          </w:tcPr>
          <w:p w14:paraId="42F59DBD"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63B12E9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1F55CD1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39A9006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2382747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0.34</w:t>
            </w:r>
          </w:p>
        </w:tc>
        <w:tc>
          <w:tcPr>
            <w:tcW w:w="0" w:type="auto"/>
          </w:tcPr>
          <w:p w14:paraId="5EBA1640"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21 SGN/9=1*1.20 + 2*1.35 + 6*1.50</w:t>
            </w:r>
          </w:p>
        </w:tc>
      </w:tr>
      <w:tr w:rsidR="00B96F4D" w:rsidRPr="007E08C0" w14:paraId="4C386E00" w14:textId="77777777" w:rsidTr="00B96F4D">
        <w:tc>
          <w:tcPr>
            <w:tcW w:w="0" w:type="auto"/>
          </w:tcPr>
          <w:p w14:paraId="73A43388"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54  Słup01_54</w:t>
            </w:r>
          </w:p>
        </w:tc>
        <w:tc>
          <w:tcPr>
            <w:tcW w:w="0" w:type="auto"/>
          </w:tcPr>
          <w:p w14:paraId="7D59EBFA"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7DBED485"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1CEBF88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23A99FB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3D611F6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0.31</w:t>
            </w:r>
          </w:p>
        </w:tc>
        <w:tc>
          <w:tcPr>
            <w:tcW w:w="0" w:type="auto"/>
          </w:tcPr>
          <w:p w14:paraId="51FF5A4F"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21 SGN/9=1*1.20 + 2*1.35 + 6*1.50</w:t>
            </w:r>
          </w:p>
        </w:tc>
      </w:tr>
      <w:tr w:rsidR="00B96F4D" w:rsidRPr="007E08C0" w14:paraId="7EC55BA6" w14:textId="77777777" w:rsidTr="00B96F4D">
        <w:tc>
          <w:tcPr>
            <w:tcW w:w="0" w:type="auto"/>
          </w:tcPr>
          <w:p w14:paraId="2BE0E605"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55  Słup01_55</w:t>
            </w:r>
          </w:p>
        </w:tc>
        <w:tc>
          <w:tcPr>
            <w:tcW w:w="0" w:type="auto"/>
          </w:tcPr>
          <w:p w14:paraId="6DE5167F"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089CE753"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0662FEE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1ED9635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14C4093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0.34</w:t>
            </w:r>
          </w:p>
        </w:tc>
        <w:tc>
          <w:tcPr>
            <w:tcW w:w="0" w:type="auto"/>
          </w:tcPr>
          <w:p w14:paraId="3FA3822A"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21 SGN/9=1*1.20 + 2*1.35 + 6*1.50</w:t>
            </w:r>
          </w:p>
        </w:tc>
      </w:tr>
      <w:tr w:rsidR="00B96F4D" w:rsidRPr="007E08C0" w14:paraId="2ECEA35B" w14:textId="77777777" w:rsidTr="00B96F4D">
        <w:tc>
          <w:tcPr>
            <w:tcW w:w="0" w:type="auto"/>
          </w:tcPr>
          <w:p w14:paraId="7459D9B3"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56  Słup01_56</w:t>
            </w:r>
          </w:p>
        </w:tc>
        <w:tc>
          <w:tcPr>
            <w:tcW w:w="0" w:type="auto"/>
          </w:tcPr>
          <w:p w14:paraId="3601A588"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783835D5"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1F762E0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13CFBF5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23EC6AC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0.31</w:t>
            </w:r>
          </w:p>
        </w:tc>
        <w:tc>
          <w:tcPr>
            <w:tcW w:w="0" w:type="auto"/>
          </w:tcPr>
          <w:p w14:paraId="3FC9765D"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21 SGN/9=1*1.20 + 2*1.35 + 6*1.50</w:t>
            </w:r>
          </w:p>
        </w:tc>
      </w:tr>
      <w:tr w:rsidR="00B96F4D" w:rsidRPr="007E08C0" w14:paraId="75620592" w14:textId="77777777" w:rsidTr="00B96F4D">
        <w:tc>
          <w:tcPr>
            <w:tcW w:w="0" w:type="auto"/>
          </w:tcPr>
          <w:p w14:paraId="485D9E2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57  Belka02_57</w:t>
            </w:r>
          </w:p>
        </w:tc>
        <w:tc>
          <w:tcPr>
            <w:tcW w:w="0" w:type="auto"/>
          </w:tcPr>
          <w:p w14:paraId="4A89B5BB"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I180PE</w:t>
            </w:r>
          </w:p>
        </w:tc>
        <w:tc>
          <w:tcPr>
            <w:tcW w:w="0" w:type="auto"/>
          </w:tcPr>
          <w:p w14:paraId="200DA62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355</w:t>
            </w:r>
          </w:p>
        </w:tc>
        <w:tc>
          <w:tcPr>
            <w:tcW w:w="0" w:type="auto"/>
          </w:tcPr>
          <w:p w14:paraId="46AC944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80.74</w:t>
            </w:r>
          </w:p>
        </w:tc>
        <w:tc>
          <w:tcPr>
            <w:tcW w:w="0" w:type="auto"/>
          </w:tcPr>
          <w:p w14:paraId="65C1BE7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96.32</w:t>
            </w:r>
          </w:p>
        </w:tc>
        <w:tc>
          <w:tcPr>
            <w:tcW w:w="0" w:type="auto"/>
          </w:tcPr>
          <w:p w14:paraId="54B49E1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0.48</w:t>
            </w:r>
          </w:p>
        </w:tc>
        <w:tc>
          <w:tcPr>
            <w:tcW w:w="0" w:type="auto"/>
          </w:tcPr>
          <w:p w14:paraId="3020CCEA"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7F4520C8" w14:textId="77777777" w:rsidTr="00B96F4D">
        <w:tc>
          <w:tcPr>
            <w:tcW w:w="0" w:type="auto"/>
          </w:tcPr>
          <w:p w14:paraId="4C7CA6B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58  Belka02_58</w:t>
            </w:r>
          </w:p>
        </w:tc>
        <w:tc>
          <w:tcPr>
            <w:tcW w:w="0" w:type="auto"/>
          </w:tcPr>
          <w:p w14:paraId="65141A2F"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I180PE</w:t>
            </w:r>
          </w:p>
        </w:tc>
        <w:tc>
          <w:tcPr>
            <w:tcW w:w="0" w:type="auto"/>
          </w:tcPr>
          <w:p w14:paraId="4F3D7243"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355</w:t>
            </w:r>
          </w:p>
        </w:tc>
        <w:tc>
          <w:tcPr>
            <w:tcW w:w="0" w:type="auto"/>
          </w:tcPr>
          <w:p w14:paraId="0355517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80.74</w:t>
            </w:r>
          </w:p>
        </w:tc>
        <w:tc>
          <w:tcPr>
            <w:tcW w:w="0" w:type="auto"/>
          </w:tcPr>
          <w:p w14:paraId="7B2386B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96.32</w:t>
            </w:r>
          </w:p>
        </w:tc>
        <w:tc>
          <w:tcPr>
            <w:tcW w:w="0" w:type="auto"/>
          </w:tcPr>
          <w:p w14:paraId="1CF3182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0.90</w:t>
            </w:r>
          </w:p>
        </w:tc>
        <w:tc>
          <w:tcPr>
            <w:tcW w:w="0" w:type="auto"/>
          </w:tcPr>
          <w:p w14:paraId="34F3926D"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14AEB067" w14:textId="77777777" w:rsidTr="00B96F4D">
        <w:tc>
          <w:tcPr>
            <w:tcW w:w="0" w:type="auto"/>
          </w:tcPr>
          <w:p w14:paraId="1A0799E9"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59  Belka02_59</w:t>
            </w:r>
          </w:p>
        </w:tc>
        <w:tc>
          <w:tcPr>
            <w:tcW w:w="0" w:type="auto"/>
          </w:tcPr>
          <w:p w14:paraId="30A83FDC"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I180PE</w:t>
            </w:r>
          </w:p>
        </w:tc>
        <w:tc>
          <w:tcPr>
            <w:tcW w:w="0" w:type="auto"/>
          </w:tcPr>
          <w:p w14:paraId="41A6A7F3"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355</w:t>
            </w:r>
          </w:p>
        </w:tc>
        <w:tc>
          <w:tcPr>
            <w:tcW w:w="0" w:type="auto"/>
          </w:tcPr>
          <w:p w14:paraId="3185E4A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80.74</w:t>
            </w:r>
          </w:p>
        </w:tc>
        <w:tc>
          <w:tcPr>
            <w:tcW w:w="0" w:type="auto"/>
          </w:tcPr>
          <w:p w14:paraId="78A0B5A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96.32</w:t>
            </w:r>
          </w:p>
        </w:tc>
        <w:tc>
          <w:tcPr>
            <w:tcW w:w="0" w:type="auto"/>
          </w:tcPr>
          <w:p w14:paraId="486688B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0.88</w:t>
            </w:r>
          </w:p>
        </w:tc>
        <w:tc>
          <w:tcPr>
            <w:tcW w:w="0" w:type="auto"/>
          </w:tcPr>
          <w:p w14:paraId="20987AE0"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0AA7AC97" w14:textId="77777777" w:rsidTr="00B96F4D">
        <w:tc>
          <w:tcPr>
            <w:tcW w:w="0" w:type="auto"/>
          </w:tcPr>
          <w:p w14:paraId="0CB22EC5"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60  Belka02_60</w:t>
            </w:r>
          </w:p>
        </w:tc>
        <w:tc>
          <w:tcPr>
            <w:tcW w:w="0" w:type="auto"/>
          </w:tcPr>
          <w:p w14:paraId="2AB8FCC1"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I180PE</w:t>
            </w:r>
          </w:p>
        </w:tc>
        <w:tc>
          <w:tcPr>
            <w:tcW w:w="0" w:type="auto"/>
          </w:tcPr>
          <w:p w14:paraId="15C55301"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355</w:t>
            </w:r>
          </w:p>
        </w:tc>
        <w:tc>
          <w:tcPr>
            <w:tcW w:w="0" w:type="auto"/>
          </w:tcPr>
          <w:p w14:paraId="4E0E0D8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80.74</w:t>
            </w:r>
          </w:p>
        </w:tc>
        <w:tc>
          <w:tcPr>
            <w:tcW w:w="0" w:type="auto"/>
          </w:tcPr>
          <w:p w14:paraId="0C28D3E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96.32</w:t>
            </w:r>
          </w:p>
        </w:tc>
        <w:tc>
          <w:tcPr>
            <w:tcW w:w="0" w:type="auto"/>
          </w:tcPr>
          <w:p w14:paraId="1556D83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0.86</w:t>
            </w:r>
          </w:p>
        </w:tc>
        <w:tc>
          <w:tcPr>
            <w:tcW w:w="0" w:type="auto"/>
          </w:tcPr>
          <w:p w14:paraId="3FB12A11"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4AC5909B" w14:textId="77777777" w:rsidTr="00B96F4D">
        <w:tc>
          <w:tcPr>
            <w:tcW w:w="0" w:type="auto"/>
          </w:tcPr>
          <w:p w14:paraId="5D94CB3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62  Belka02_62</w:t>
            </w:r>
          </w:p>
        </w:tc>
        <w:tc>
          <w:tcPr>
            <w:tcW w:w="0" w:type="auto"/>
          </w:tcPr>
          <w:p w14:paraId="3045A759"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7B31C00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3EA1677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510B620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3CBB7A0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7F46660A"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16 SGN/4=1*1.20 + 5*1.50</w:t>
            </w:r>
          </w:p>
        </w:tc>
      </w:tr>
      <w:tr w:rsidR="00B96F4D" w:rsidRPr="007E08C0" w14:paraId="62C8BE9A" w14:textId="77777777" w:rsidTr="00B96F4D">
        <w:tc>
          <w:tcPr>
            <w:tcW w:w="0" w:type="auto"/>
          </w:tcPr>
          <w:p w14:paraId="184977A2"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63  Belka02_63</w:t>
            </w:r>
          </w:p>
        </w:tc>
        <w:tc>
          <w:tcPr>
            <w:tcW w:w="0" w:type="auto"/>
          </w:tcPr>
          <w:p w14:paraId="557F35DA"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0C41C849"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52AD551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5EA517A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7E8987D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7D2DD81D"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24AF5F07" w14:textId="77777777" w:rsidTr="00B96F4D">
        <w:tc>
          <w:tcPr>
            <w:tcW w:w="0" w:type="auto"/>
          </w:tcPr>
          <w:p w14:paraId="4A4513B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64  Belka02_64</w:t>
            </w:r>
          </w:p>
        </w:tc>
        <w:tc>
          <w:tcPr>
            <w:tcW w:w="0" w:type="auto"/>
          </w:tcPr>
          <w:p w14:paraId="5711C099"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5F16901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7FA37CE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3DFB97F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7802984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1699C88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318D03F7" w14:textId="77777777" w:rsidTr="00B96F4D">
        <w:tc>
          <w:tcPr>
            <w:tcW w:w="0" w:type="auto"/>
          </w:tcPr>
          <w:p w14:paraId="76DD63E9"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65  Belka02_65</w:t>
            </w:r>
          </w:p>
        </w:tc>
        <w:tc>
          <w:tcPr>
            <w:tcW w:w="0" w:type="auto"/>
          </w:tcPr>
          <w:p w14:paraId="264ECFB7"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388372E0"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25DADB9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5826C5A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6279B8C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72B1FEE8"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7A20E3FF" w14:textId="77777777" w:rsidTr="00B96F4D">
        <w:tc>
          <w:tcPr>
            <w:tcW w:w="0" w:type="auto"/>
          </w:tcPr>
          <w:p w14:paraId="09DDF3F9"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66  Belka02_66</w:t>
            </w:r>
          </w:p>
        </w:tc>
        <w:tc>
          <w:tcPr>
            <w:tcW w:w="0" w:type="auto"/>
          </w:tcPr>
          <w:p w14:paraId="22E557BF"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53640E61"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408890D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5228FCF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097C80E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086A8945"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618FB201" w14:textId="77777777" w:rsidTr="00B96F4D">
        <w:tc>
          <w:tcPr>
            <w:tcW w:w="0" w:type="auto"/>
          </w:tcPr>
          <w:p w14:paraId="5AD795D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lastRenderedPageBreak/>
              <w:t xml:space="preserve"> 67  Belka02_67</w:t>
            </w:r>
          </w:p>
        </w:tc>
        <w:tc>
          <w:tcPr>
            <w:tcW w:w="0" w:type="auto"/>
          </w:tcPr>
          <w:p w14:paraId="1B9D0C3D"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72EB488A"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474AC1C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587.33</w:t>
            </w:r>
          </w:p>
        </w:tc>
        <w:tc>
          <w:tcPr>
            <w:tcW w:w="0" w:type="auto"/>
          </w:tcPr>
          <w:p w14:paraId="19F9D66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193.82</w:t>
            </w:r>
          </w:p>
        </w:tc>
        <w:tc>
          <w:tcPr>
            <w:tcW w:w="0" w:type="auto"/>
          </w:tcPr>
          <w:p w14:paraId="20A3DE3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49912D9D"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4F096987" w14:textId="77777777" w:rsidTr="00B96F4D">
        <w:tc>
          <w:tcPr>
            <w:tcW w:w="0" w:type="auto"/>
          </w:tcPr>
          <w:p w14:paraId="60ACC5A0"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68  Belka02_68</w:t>
            </w:r>
          </w:p>
        </w:tc>
        <w:tc>
          <w:tcPr>
            <w:tcW w:w="0" w:type="auto"/>
          </w:tcPr>
          <w:p w14:paraId="5F266F3A"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6085F7AF"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0E7BD8D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587.33</w:t>
            </w:r>
          </w:p>
        </w:tc>
        <w:tc>
          <w:tcPr>
            <w:tcW w:w="0" w:type="auto"/>
          </w:tcPr>
          <w:p w14:paraId="403A183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193.82</w:t>
            </w:r>
          </w:p>
        </w:tc>
        <w:tc>
          <w:tcPr>
            <w:tcW w:w="0" w:type="auto"/>
          </w:tcPr>
          <w:p w14:paraId="0FBF5EE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3BA89FD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16 SGN/4=1*1.20 + 5*1.50</w:t>
            </w:r>
          </w:p>
        </w:tc>
      </w:tr>
      <w:tr w:rsidR="00B96F4D" w:rsidRPr="007E08C0" w14:paraId="23FEE9CA" w14:textId="77777777" w:rsidTr="00B96F4D">
        <w:tc>
          <w:tcPr>
            <w:tcW w:w="0" w:type="auto"/>
          </w:tcPr>
          <w:p w14:paraId="37223922"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69  Belka02_69</w:t>
            </w:r>
          </w:p>
        </w:tc>
        <w:tc>
          <w:tcPr>
            <w:tcW w:w="0" w:type="auto"/>
          </w:tcPr>
          <w:p w14:paraId="36F6A611"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2F4DB66A"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535BCAF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587.33</w:t>
            </w:r>
          </w:p>
        </w:tc>
        <w:tc>
          <w:tcPr>
            <w:tcW w:w="0" w:type="auto"/>
          </w:tcPr>
          <w:p w14:paraId="0387148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193.82</w:t>
            </w:r>
          </w:p>
        </w:tc>
        <w:tc>
          <w:tcPr>
            <w:tcW w:w="0" w:type="auto"/>
          </w:tcPr>
          <w:p w14:paraId="702AE62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38CCCDC6"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13 SGN/1=1*1.20</w:t>
            </w:r>
          </w:p>
        </w:tc>
      </w:tr>
      <w:tr w:rsidR="00B96F4D" w:rsidRPr="007E08C0" w14:paraId="0043BECD" w14:textId="77777777" w:rsidTr="00B96F4D">
        <w:tc>
          <w:tcPr>
            <w:tcW w:w="0" w:type="auto"/>
          </w:tcPr>
          <w:p w14:paraId="055BC17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70  Belka02_70</w:t>
            </w:r>
          </w:p>
        </w:tc>
        <w:tc>
          <w:tcPr>
            <w:tcW w:w="0" w:type="auto"/>
          </w:tcPr>
          <w:p w14:paraId="2C19352A"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5E1964A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0F38013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587.33</w:t>
            </w:r>
          </w:p>
        </w:tc>
        <w:tc>
          <w:tcPr>
            <w:tcW w:w="0" w:type="auto"/>
          </w:tcPr>
          <w:p w14:paraId="72934F9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193.82</w:t>
            </w:r>
          </w:p>
        </w:tc>
        <w:tc>
          <w:tcPr>
            <w:tcW w:w="0" w:type="auto"/>
          </w:tcPr>
          <w:p w14:paraId="1860CE3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54D4BC2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13 SGN/1=1*1.20</w:t>
            </w:r>
          </w:p>
        </w:tc>
      </w:tr>
      <w:tr w:rsidR="00B96F4D" w:rsidRPr="007E08C0" w14:paraId="55940788" w14:textId="77777777" w:rsidTr="00B96F4D">
        <w:tc>
          <w:tcPr>
            <w:tcW w:w="0" w:type="auto"/>
          </w:tcPr>
          <w:p w14:paraId="41FB77A5"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71  Belka02_71</w:t>
            </w:r>
          </w:p>
        </w:tc>
        <w:tc>
          <w:tcPr>
            <w:tcW w:w="0" w:type="auto"/>
          </w:tcPr>
          <w:p w14:paraId="6729BF1F"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4795E9BE"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5D3503E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587.33</w:t>
            </w:r>
          </w:p>
        </w:tc>
        <w:tc>
          <w:tcPr>
            <w:tcW w:w="0" w:type="auto"/>
          </w:tcPr>
          <w:p w14:paraId="55E4762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193.82</w:t>
            </w:r>
          </w:p>
        </w:tc>
        <w:tc>
          <w:tcPr>
            <w:tcW w:w="0" w:type="auto"/>
          </w:tcPr>
          <w:p w14:paraId="3894EAC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44002B90"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16 SGN/4=1*1.20 + 5*1.50</w:t>
            </w:r>
          </w:p>
        </w:tc>
      </w:tr>
      <w:tr w:rsidR="00B96F4D" w:rsidRPr="007E08C0" w14:paraId="41E0E8E0" w14:textId="77777777" w:rsidTr="00B96F4D">
        <w:tc>
          <w:tcPr>
            <w:tcW w:w="0" w:type="auto"/>
          </w:tcPr>
          <w:p w14:paraId="2AF1CC8A"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72  Belka02_72</w:t>
            </w:r>
          </w:p>
        </w:tc>
        <w:tc>
          <w:tcPr>
            <w:tcW w:w="0" w:type="auto"/>
          </w:tcPr>
          <w:p w14:paraId="1940A5B3"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60217627"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7EBEA3D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587.33</w:t>
            </w:r>
          </w:p>
        </w:tc>
        <w:tc>
          <w:tcPr>
            <w:tcW w:w="0" w:type="auto"/>
          </w:tcPr>
          <w:p w14:paraId="72A12C2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193.82</w:t>
            </w:r>
          </w:p>
        </w:tc>
        <w:tc>
          <w:tcPr>
            <w:tcW w:w="0" w:type="auto"/>
          </w:tcPr>
          <w:p w14:paraId="2C26B58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640F8151"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410473C4" w14:textId="77777777" w:rsidTr="00B96F4D">
        <w:tc>
          <w:tcPr>
            <w:tcW w:w="0" w:type="auto"/>
          </w:tcPr>
          <w:p w14:paraId="6C52BB27"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73  Belka02_73</w:t>
            </w:r>
          </w:p>
        </w:tc>
        <w:tc>
          <w:tcPr>
            <w:tcW w:w="0" w:type="auto"/>
          </w:tcPr>
          <w:p w14:paraId="3CE2C8F2"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6343B677"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37BBE92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587.33</w:t>
            </w:r>
          </w:p>
        </w:tc>
        <w:tc>
          <w:tcPr>
            <w:tcW w:w="0" w:type="auto"/>
          </w:tcPr>
          <w:p w14:paraId="3EECECB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193.82</w:t>
            </w:r>
          </w:p>
        </w:tc>
        <w:tc>
          <w:tcPr>
            <w:tcW w:w="0" w:type="auto"/>
          </w:tcPr>
          <w:p w14:paraId="2241F70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57ADC8FD"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7150948A" w14:textId="77777777" w:rsidTr="00B96F4D">
        <w:tc>
          <w:tcPr>
            <w:tcW w:w="0" w:type="auto"/>
          </w:tcPr>
          <w:p w14:paraId="62DA0895"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74  Belka02_74</w:t>
            </w:r>
          </w:p>
        </w:tc>
        <w:tc>
          <w:tcPr>
            <w:tcW w:w="0" w:type="auto"/>
          </w:tcPr>
          <w:p w14:paraId="618828EC"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3F96DC0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19848AE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587.33</w:t>
            </w:r>
          </w:p>
        </w:tc>
        <w:tc>
          <w:tcPr>
            <w:tcW w:w="0" w:type="auto"/>
          </w:tcPr>
          <w:p w14:paraId="0CD2ACB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193.82</w:t>
            </w:r>
          </w:p>
        </w:tc>
        <w:tc>
          <w:tcPr>
            <w:tcW w:w="0" w:type="auto"/>
          </w:tcPr>
          <w:p w14:paraId="0939DE8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0C1A8AEE"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4EED54EB" w14:textId="77777777" w:rsidTr="00B96F4D">
        <w:tc>
          <w:tcPr>
            <w:tcW w:w="0" w:type="auto"/>
          </w:tcPr>
          <w:p w14:paraId="3B5F684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75  Belka02_75</w:t>
            </w:r>
          </w:p>
        </w:tc>
        <w:tc>
          <w:tcPr>
            <w:tcW w:w="0" w:type="auto"/>
          </w:tcPr>
          <w:p w14:paraId="5630F051"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2E8042E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0994160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587.33</w:t>
            </w:r>
          </w:p>
        </w:tc>
        <w:tc>
          <w:tcPr>
            <w:tcW w:w="0" w:type="auto"/>
          </w:tcPr>
          <w:p w14:paraId="111CD5A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193.82</w:t>
            </w:r>
          </w:p>
        </w:tc>
        <w:tc>
          <w:tcPr>
            <w:tcW w:w="0" w:type="auto"/>
          </w:tcPr>
          <w:p w14:paraId="1A3DC88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4F42C0DA"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758B4F6C" w14:textId="77777777" w:rsidTr="00B96F4D">
        <w:tc>
          <w:tcPr>
            <w:tcW w:w="0" w:type="auto"/>
          </w:tcPr>
          <w:p w14:paraId="01DFA087"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76  Belka02_76</w:t>
            </w:r>
          </w:p>
        </w:tc>
        <w:tc>
          <w:tcPr>
            <w:tcW w:w="0" w:type="auto"/>
          </w:tcPr>
          <w:p w14:paraId="7B1E16C2"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4C5C07C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01A2BB3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587.33</w:t>
            </w:r>
          </w:p>
        </w:tc>
        <w:tc>
          <w:tcPr>
            <w:tcW w:w="0" w:type="auto"/>
          </w:tcPr>
          <w:p w14:paraId="5AF47AE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193.82</w:t>
            </w:r>
          </w:p>
        </w:tc>
        <w:tc>
          <w:tcPr>
            <w:tcW w:w="0" w:type="auto"/>
          </w:tcPr>
          <w:p w14:paraId="701CC96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1B67BB5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793AD7CD" w14:textId="77777777" w:rsidTr="00B96F4D">
        <w:tc>
          <w:tcPr>
            <w:tcW w:w="0" w:type="auto"/>
          </w:tcPr>
          <w:p w14:paraId="7C72D95E"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77  Belka02_77</w:t>
            </w:r>
          </w:p>
        </w:tc>
        <w:tc>
          <w:tcPr>
            <w:tcW w:w="0" w:type="auto"/>
          </w:tcPr>
          <w:p w14:paraId="5D09E402"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5F7CFA1D"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58941F1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457ADA6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1518873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690829D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16 SGN/4=1*1.20 + 5*1.50</w:t>
            </w:r>
          </w:p>
        </w:tc>
      </w:tr>
      <w:tr w:rsidR="00B96F4D" w:rsidRPr="007E08C0" w14:paraId="5013DA0F" w14:textId="77777777" w:rsidTr="00B96F4D">
        <w:tc>
          <w:tcPr>
            <w:tcW w:w="0" w:type="auto"/>
          </w:tcPr>
          <w:p w14:paraId="6175CF7A"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78  Pręt_1</w:t>
            </w:r>
          </w:p>
        </w:tc>
        <w:tc>
          <w:tcPr>
            <w:tcW w:w="0" w:type="auto"/>
          </w:tcPr>
          <w:p w14:paraId="7FA56CD5"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I180PE</w:t>
            </w:r>
          </w:p>
        </w:tc>
        <w:tc>
          <w:tcPr>
            <w:tcW w:w="0" w:type="auto"/>
          </w:tcPr>
          <w:p w14:paraId="084D2EB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355</w:t>
            </w:r>
          </w:p>
        </w:tc>
        <w:tc>
          <w:tcPr>
            <w:tcW w:w="0" w:type="auto"/>
          </w:tcPr>
          <w:p w14:paraId="1405648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49.79</w:t>
            </w:r>
          </w:p>
        </w:tc>
        <w:tc>
          <w:tcPr>
            <w:tcW w:w="0" w:type="auto"/>
          </w:tcPr>
          <w:p w14:paraId="2DEDED7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179.99</w:t>
            </w:r>
          </w:p>
        </w:tc>
        <w:tc>
          <w:tcPr>
            <w:tcW w:w="0" w:type="auto"/>
          </w:tcPr>
          <w:p w14:paraId="1BBC2CC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0.54</w:t>
            </w:r>
          </w:p>
        </w:tc>
        <w:tc>
          <w:tcPr>
            <w:tcW w:w="0" w:type="auto"/>
          </w:tcPr>
          <w:p w14:paraId="1D0E7E66"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24 SGN/12=1*1.20 + 2*1.50 + 4*1.35</w:t>
            </w:r>
          </w:p>
        </w:tc>
      </w:tr>
      <w:tr w:rsidR="00B96F4D" w:rsidRPr="007E08C0" w14:paraId="71D4B879" w14:textId="77777777" w:rsidTr="00B96F4D">
        <w:tc>
          <w:tcPr>
            <w:tcW w:w="0" w:type="auto"/>
          </w:tcPr>
          <w:p w14:paraId="24A14479"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79  Belka01_79</w:t>
            </w:r>
          </w:p>
        </w:tc>
        <w:tc>
          <w:tcPr>
            <w:tcW w:w="0" w:type="auto"/>
          </w:tcPr>
          <w:p w14:paraId="59CC9352"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I180PE</w:t>
            </w:r>
          </w:p>
        </w:tc>
        <w:tc>
          <w:tcPr>
            <w:tcW w:w="0" w:type="auto"/>
          </w:tcPr>
          <w:p w14:paraId="183CA7EE"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355</w:t>
            </w:r>
          </w:p>
        </w:tc>
        <w:tc>
          <w:tcPr>
            <w:tcW w:w="0" w:type="auto"/>
          </w:tcPr>
          <w:p w14:paraId="6A03019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49.79</w:t>
            </w:r>
          </w:p>
        </w:tc>
        <w:tc>
          <w:tcPr>
            <w:tcW w:w="0" w:type="auto"/>
          </w:tcPr>
          <w:p w14:paraId="1060FD8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179.99</w:t>
            </w:r>
          </w:p>
        </w:tc>
        <w:tc>
          <w:tcPr>
            <w:tcW w:w="0" w:type="auto"/>
          </w:tcPr>
          <w:p w14:paraId="73EB380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0.54</w:t>
            </w:r>
          </w:p>
        </w:tc>
        <w:tc>
          <w:tcPr>
            <w:tcW w:w="0" w:type="auto"/>
          </w:tcPr>
          <w:p w14:paraId="21D1346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24 SGN/12=1*1.20 + 2*1.50 + 4*1.35</w:t>
            </w:r>
          </w:p>
        </w:tc>
      </w:tr>
      <w:tr w:rsidR="00B96F4D" w:rsidRPr="007E08C0" w14:paraId="1891FB73" w14:textId="77777777" w:rsidTr="00B96F4D">
        <w:tc>
          <w:tcPr>
            <w:tcW w:w="0" w:type="auto"/>
          </w:tcPr>
          <w:p w14:paraId="08B5DE5D"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80  Słup01_80</w:t>
            </w:r>
          </w:p>
        </w:tc>
        <w:tc>
          <w:tcPr>
            <w:tcW w:w="0" w:type="auto"/>
          </w:tcPr>
          <w:p w14:paraId="4420588C"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27F1C6A2"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015DEB2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0B13EB4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1635B2A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0.31</w:t>
            </w:r>
          </w:p>
        </w:tc>
        <w:tc>
          <w:tcPr>
            <w:tcW w:w="0" w:type="auto"/>
          </w:tcPr>
          <w:p w14:paraId="25145873"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21 SGN/9=1*1.20 + 2*1.35 + 6*1.50</w:t>
            </w:r>
          </w:p>
        </w:tc>
      </w:tr>
      <w:tr w:rsidR="00B96F4D" w:rsidRPr="007E08C0" w14:paraId="6AA16280" w14:textId="77777777" w:rsidTr="00B96F4D">
        <w:tc>
          <w:tcPr>
            <w:tcW w:w="0" w:type="auto"/>
          </w:tcPr>
          <w:p w14:paraId="3368276F"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81  Słup01_81</w:t>
            </w:r>
          </w:p>
        </w:tc>
        <w:tc>
          <w:tcPr>
            <w:tcW w:w="0" w:type="auto"/>
          </w:tcPr>
          <w:p w14:paraId="3DBD9571"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2D1AF68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7E6FFBB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2919A76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5837EC2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0.34</w:t>
            </w:r>
          </w:p>
        </w:tc>
        <w:tc>
          <w:tcPr>
            <w:tcW w:w="0" w:type="auto"/>
          </w:tcPr>
          <w:p w14:paraId="746BE79D"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21 SGN/9=1*1.20 + 2*1.35 + 6*1.50</w:t>
            </w:r>
          </w:p>
        </w:tc>
      </w:tr>
      <w:tr w:rsidR="00B96F4D" w:rsidRPr="007E08C0" w14:paraId="1F07402B" w14:textId="77777777" w:rsidTr="00B96F4D">
        <w:tc>
          <w:tcPr>
            <w:tcW w:w="0" w:type="auto"/>
          </w:tcPr>
          <w:p w14:paraId="4C4CBB11"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82  Słup01_82</w:t>
            </w:r>
          </w:p>
        </w:tc>
        <w:tc>
          <w:tcPr>
            <w:tcW w:w="0" w:type="auto"/>
          </w:tcPr>
          <w:p w14:paraId="36B14A9A"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4A87BE1A"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5494C23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69EB787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097A62A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0.31</w:t>
            </w:r>
          </w:p>
        </w:tc>
        <w:tc>
          <w:tcPr>
            <w:tcW w:w="0" w:type="auto"/>
          </w:tcPr>
          <w:p w14:paraId="372845B7"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21 SGN/9=1*1.20 + 2*1.35 + 6*1.50</w:t>
            </w:r>
          </w:p>
        </w:tc>
      </w:tr>
      <w:tr w:rsidR="00B96F4D" w:rsidRPr="007E08C0" w14:paraId="43277BE6" w14:textId="77777777" w:rsidTr="00B96F4D">
        <w:tc>
          <w:tcPr>
            <w:tcW w:w="0" w:type="auto"/>
          </w:tcPr>
          <w:p w14:paraId="74357E6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83  Słup01_83</w:t>
            </w:r>
          </w:p>
        </w:tc>
        <w:tc>
          <w:tcPr>
            <w:tcW w:w="0" w:type="auto"/>
          </w:tcPr>
          <w:p w14:paraId="433FD60B"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100x4</w:t>
            </w:r>
          </w:p>
        </w:tc>
        <w:tc>
          <w:tcPr>
            <w:tcW w:w="0" w:type="auto"/>
          </w:tcPr>
          <w:p w14:paraId="0303318D"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2C90A1A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439541D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80.13</w:t>
            </w:r>
          </w:p>
        </w:tc>
        <w:tc>
          <w:tcPr>
            <w:tcW w:w="0" w:type="auto"/>
          </w:tcPr>
          <w:p w14:paraId="500B568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0.34</w:t>
            </w:r>
          </w:p>
        </w:tc>
        <w:tc>
          <w:tcPr>
            <w:tcW w:w="0" w:type="auto"/>
          </w:tcPr>
          <w:p w14:paraId="5E036430"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21 SGN/9=1*1.20 + 2*1.35 + 6*1.50</w:t>
            </w:r>
          </w:p>
        </w:tc>
      </w:tr>
      <w:tr w:rsidR="00B96F4D" w:rsidRPr="007E08C0" w14:paraId="757F7ED8" w14:textId="77777777" w:rsidTr="00B96F4D">
        <w:tc>
          <w:tcPr>
            <w:tcW w:w="0" w:type="auto"/>
          </w:tcPr>
          <w:p w14:paraId="5CC90710"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84  Belka02_84</w:t>
            </w:r>
          </w:p>
        </w:tc>
        <w:tc>
          <w:tcPr>
            <w:tcW w:w="0" w:type="auto"/>
          </w:tcPr>
          <w:p w14:paraId="2720C8DB"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I180PE</w:t>
            </w:r>
          </w:p>
        </w:tc>
        <w:tc>
          <w:tcPr>
            <w:tcW w:w="0" w:type="auto"/>
          </w:tcPr>
          <w:p w14:paraId="2FC63D72"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355</w:t>
            </w:r>
          </w:p>
        </w:tc>
        <w:tc>
          <w:tcPr>
            <w:tcW w:w="0" w:type="auto"/>
          </w:tcPr>
          <w:p w14:paraId="6330079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80.74</w:t>
            </w:r>
          </w:p>
        </w:tc>
        <w:tc>
          <w:tcPr>
            <w:tcW w:w="0" w:type="auto"/>
          </w:tcPr>
          <w:p w14:paraId="44A123F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96.32</w:t>
            </w:r>
          </w:p>
        </w:tc>
        <w:tc>
          <w:tcPr>
            <w:tcW w:w="0" w:type="auto"/>
          </w:tcPr>
          <w:p w14:paraId="74EEC12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0.84</w:t>
            </w:r>
          </w:p>
        </w:tc>
        <w:tc>
          <w:tcPr>
            <w:tcW w:w="0" w:type="auto"/>
          </w:tcPr>
          <w:p w14:paraId="0675EFD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4382B55C" w14:textId="77777777" w:rsidTr="00B96F4D">
        <w:tc>
          <w:tcPr>
            <w:tcW w:w="0" w:type="auto"/>
          </w:tcPr>
          <w:p w14:paraId="37321FF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85  Belka02_85</w:t>
            </w:r>
          </w:p>
        </w:tc>
        <w:tc>
          <w:tcPr>
            <w:tcW w:w="0" w:type="auto"/>
          </w:tcPr>
          <w:p w14:paraId="1900944E"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I180PE</w:t>
            </w:r>
          </w:p>
        </w:tc>
        <w:tc>
          <w:tcPr>
            <w:tcW w:w="0" w:type="auto"/>
          </w:tcPr>
          <w:p w14:paraId="464644CF"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355</w:t>
            </w:r>
          </w:p>
        </w:tc>
        <w:tc>
          <w:tcPr>
            <w:tcW w:w="0" w:type="auto"/>
          </w:tcPr>
          <w:p w14:paraId="10CA963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80.74</w:t>
            </w:r>
          </w:p>
        </w:tc>
        <w:tc>
          <w:tcPr>
            <w:tcW w:w="0" w:type="auto"/>
          </w:tcPr>
          <w:p w14:paraId="46F072D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96.32</w:t>
            </w:r>
          </w:p>
        </w:tc>
        <w:tc>
          <w:tcPr>
            <w:tcW w:w="0" w:type="auto"/>
          </w:tcPr>
          <w:p w14:paraId="1173C12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0.84</w:t>
            </w:r>
          </w:p>
        </w:tc>
        <w:tc>
          <w:tcPr>
            <w:tcW w:w="0" w:type="auto"/>
          </w:tcPr>
          <w:p w14:paraId="20C51350"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24 SGN/12=1*1.20 + 2*1.50 + 4*1.35</w:t>
            </w:r>
          </w:p>
        </w:tc>
      </w:tr>
      <w:tr w:rsidR="00B96F4D" w:rsidRPr="007E08C0" w14:paraId="586FC5BF" w14:textId="77777777" w:rsidTr="00B96F4D">
        <w:tc>
          <w:tcPr>
            <w:tcW w:w="0" w:type="auto"/>
          </w:tcPr>
          <w:p w14:paraId="08746756"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86  Belka02_86</w:t>
            </w:r>
          </w:p>
        </w:tc>
        <w:tc>
          <w:tcPr>
            <w:tcW w:w="0" w:type="auto"/>
          </w:tcPr>
          <w:p w14:paraId="74AD0AB5"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I180PE</w:t>
            </w:r>
          </w:p>
        </w:tc>
        <w:tc>
          <w:tcPr>
            <w:tcW w:w="0" w:type="auto"/>
          </w:tcPr>
          <w:p w14:paraId="2D80B1FF"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355</w:t>
            </w:r>
          </w:p>
        </w:tc>
        <w:tc>
          <w:tcPr>
            <w:tcW w:w="0" w:type="auto"/>
          </w:tcPr>
          <w:p w14:paraId="3D39613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80.74</w:t>
            </w:r>
          </w:p>
        </w:tc>
        <w:tc>
          <w:tcPr>
            <w:tcW w:w="0" w:type="auto"/>
          </w:tcPr>
          <w:p w14:paraId="5D539C8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96.32</w:t>
            </w:r>
          </w:p>
        </w:tc>
        <w:tc>
          <w:tcPr>
            <w:tcW w:w="0" w:type="auto"/>
          </w:tcPr>
          <w:p w14:paraId="6BA8B23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0.45</w:t>
            </w:r>
          </w:p>
        </w:tc>
        <w:tc>
          <w:tcPr>
            <w:tcW w:w="0" w:type="auto"/>
          </w:tcPr>
          <w:p w14:paraId="41C9091F"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24 SGN/12=1*1.20 + 2*1.50 + 4*1.35</w:t>
            </w:r>
          </w:p>
        </w:tc>
      </w:tr>
      <w:tr w:rsidR="00B96F4D" w:rsidRPr="007E08C0" w14:paraId="44D3A833" w14:textId="77777777" w:rsidTr="00B96F4D">
        <w:tc>
          <w:tcPr>
            <w:tcW w:w="0" w:type="auto"/>
          </w:tcPr>
          <w:p w14:paraId="53022845"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88  Belka02_88</w:t>
            </w:r>
          </w:p>
        </w:tc>
        <w:tc>
          <w:tcPr>
            <w:tcW w:w="0" w:type="auto"/>
          </w:tcPr>
          <w:p w14:paraId="14CFD0E3"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038D4493"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5D8C600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6D4D590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4B5CD22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42F825E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29F4D4C8" w14:textId="77777777" w:rsidTr="00B96F4D">
        <w:tc>
          <w:tcPr>
            <w:tcW w:w="0" w:type="auto"/>
          </w:tcPr>
          <w:p w14:paraId="06E881BA"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89  Belka02_89</w:t>
            </w:r>
          </w:p>
        </w:tc>
        <w:tc>
          <w:tcPr>
            <w:tcW w:w="0" w:type="auto"/>
          </w:tcPr>
          <w:p w14:paraId="20C55DD7"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4EADCD75"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7CAFDED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0205AA9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2E6D2DE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2D86DDB9"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23AC35A9" w14:textId="77777777" w:rsidTr="00B96F4D">
        <w:tc>
          <w:tcPr>
            <w:tcW w:w="0" w:type="auto"/>
          </w:tcPr>
          <w:p w14:paraId="3093B69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lastRenderedPageBreak/>
              <w:t xml:space="preserve"> 90  Belka02_90</w:t>
            </w:r>
          </w:p>
        </w:tc>
        <w:tc>
          <w:tcPr>
            <w:tcW w:w="0" w:type="auto"/>
          </w:tcPr>
          <w:p w14:paraId="2DD00EE7"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21D8842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0A532DB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340D223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76E5766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5BFD68D9"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6C4FBE29" w14:textId="77777777" w:rsidTr="00B96F4D">
        <w:tc>
          <w:tcPr>
            <w:tcW w:w="0" w:type="auto"/>
          </w:tcPr>
          <w:p w14:paraId="20934C4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91  Belka02_91</w:t>
            </w:r>
          </w:p>
        </w:tc>
        <w:tc>
          <w:tcPr>
            <w:tcW w:w="0" w:type="auto"/>
          </w:tcPr>
          <w:p w14:paraId="4DE2A00E"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0A230584"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7C9756E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54EE578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56A0ADE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6D3D8622"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16 SGN/4=1*1.20 + 5*1.50</w:t>
            </w:r>
          </w:p>
        </w:tc>
      </w:tr>
      <w:tr w:rsidR="00B96F4D" w:rsidRPr="007E08C0" w14:paraId="329C5773" w14:textId="77777777" w:rsidTr="00B96F4D">
        <w:tc>
          <w:tcPr>
            <w:tcW w:w="0" w:type="auto"/>
          </w:tcPr>
          <w:p w14:paraId="4A3F15D1"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92  Belka02_92</w:t>
            </w:r>
          </w:p>
        </w:tc>
        <w:tc>
          <w:tcPr>
            <w:tcW w:w="0" w:type="auto"/>
          </w:tcPr>
          <w:p w14:paraId="7134D48E"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12CB3F6E"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1A4D0B6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18BAF08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56A9D517"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4C60A4BA"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16 SGN/4=1*1.20 + 5*1.50</w:t>
            </w:r>
          </w:p>
        </w:tc>
      </w:tr>
      <w:tr w:rsidR="00B96F4D" w:rsidRPr="007E08C0" w14:paraId="04C9545F" w14:textId="77777777" w:rsidTr="00B96F4D">
        <w:tc>
          <w:tcPr>
            <w:tcW w:w="0" w:type="auto"/>
          </w:tcPr>
          <w:p w14:paraId="32D3B57D"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93  Belka02_93</w:t>
            </w:r>
          </w:p>
        </w:tc>
        <w:tc>
          <w:tcPr>
            <w:tcW w:w="0" w:type="auto"/>
          </w:tcPr>
          <w:p w14:paraId="7EE646A9"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6331C1D2"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06E57BD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587.33</w:t>
            </w:r>
          </w:p>
        </w:tc>
        <w:tc>
          <w:tcPr>
            <w:tcW w:w="0" w:type="auto"/>
          </w:tcPr>
          <w:p w14:paraId="2CCDC0A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193.82</w:t>
            </w:r>
          </w:p>
        </w:tc>
        <w:tc>
          <w:tcPr>
            <w:tcW w:w="0" w:type="auto"/>
          </w:tcPr>
          <w:p w14:paraId="6C657C3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0C5A71B8"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098BEC2B" w14:textId="77777777" w:rsidTr="00B96F4D">
        <w:tc>
          <w:tcPr>
            <w:tcW w:w="0" w:type="auto"/>
          </w:tcPr>
          <w:p w14:paraId="3AB680A7"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94  Belka02_94</w:t>
            </w:r>
          </w:p>
        </w:tc>
        <w:tc>
          <w:tcPr>
            <w:tcW w:w="0" w:type="auto"/>
          </w:tcPr>
          <w:p w14:paraId="06724CBB"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69F64F0A"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294319D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587.33</w:t>
            </w:r>
          </w:p>
        </w:tc>
        <w:tc>
          <w:tcPr>
            <w:tcW w:w="0" w:type="auto"/>
          </w:tcPr>
          <w:p w14:paraId="0E41F89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193.82</w:t>
            </w:r>
          </w:p>
        </w:tc>
        <w:tc>
          <w:tcPr>
            <w:tcW w:w="0" w:type="auto"/>
          </w:tcPr>
          <w:p w14:paraId="13EB4D6B"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4505C60E"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209ED727" w14:textId="77777777" w:rsidTr="00B96F4D">
        <w:tc>
          <w:tcPr>
            <w:tcW w:w="0" w:type="auto"/>
          </w:tcPr>
          <w:p w14:paraId="57EFE25F"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95  Belka02_95</w:t>
            </w:r>
          </w:p>
        </w:tc>
        <w:tc>
          <w:tcPr>
            <w:tcW w:w="0" w:type="auto"/>
          </w:tcPr>
          <w:p w14:paraId="28CC2B8F"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3BAFC6A5"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61647C8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587.33</w:t>
            </w:r>
          </w:p>
        </w:tc>
        <w:tc>
          <w:tcPr>
            <w:tcW w:w="0" w:type="auto"/>
          </w:tcPr>
          <w:p w14:paraId="670A706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193.82</w:t>
            </w:r>
          </w:p>
        </w:tc>
        <w:tc>
          <w:tcPr>
            <w:tcW w:w="0" w:type="auto"/>
          </w:tcPr>
          <w:p w14:paraId="1686269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33821650"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4DC37FA3" w14:textId="77777777" w:rsidTr="00B96F4D">
        <w:tc>
          <w:tcPr>
            <w:tcW w:w="0" w:type="auto"/>
          </w:tcPr>
          <w:p w14:paraId="08B0AFB7"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96  Belka02_96</w:t>
            </w:r>
          </w:p>
        </w:tc>
        <w:tc>
          <w:tcPr>
            <w:tcW w:w="0" w:type="auto"/>
          </w:tcPr>
          <w:p w14:paraId="7D51A9F6"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40F24232"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28E24D5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587.33</w:t>
            </w:r>
          </w:p>
        </w:tc>
        <w:tc>
          <w:tcPr>
            <w:tcW w:w="0" w:type="auto"/>
          </w:tcPr>
          <w:p w14:paraId="0CBE8A0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193.82</w:t>
            </w:r>
          </w:p>
        </w:tc>
        <w:tc>
          <w:tcPr>
            <w:tcW w:w="0" w:type="auto"/>
          </w:tcPr>
          <w:p w14:paraId="04C3077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4901310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452141F0" w14:textId="77777777" w:rsidTr="00B96F4D">
        <w:tc>
          <w:tcPr>
            <w:tcW w:w="0" w:type="auto"/>
          </w:tcPr>
          <w:p w14:paraId="600467B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97  Belka02_97</w:t>
            </w:r>
          </w:p>
        </w:tc>
        <w:tc>
          <w:tcPr>
            <w:tcW w:w="0" w:type="auto"/>
          </w:tcPr>
          <w:p w14:paraId="240C50C5"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07835542"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546A8796"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587.33</w:t>
            </w:r>
          </w:p>
        </w:tc>
        <w:tc>
          <w:tcPr>
            <w:tcW w:w="0" w:type="auto"/>
          </w:tcPr>
          <w:p w14:paraId="15E071B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193.82</w:t>
            </w:r>
          </w:p>
        </w:tc>
        <w:tc>
          <w:tcPr>
            <w:tcW w:w="0" w:type="auto"/>
          </w:tcPr>
          <w:p w14:paraId="5E7651DD"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7C2F7ED2"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13 SGN/1=1*1.20</w:t>
            </w:r>
          </w:p>
        </w:tc>
      </w:tr>
      <w:tr w:rsidR="00B96F4D" w:rsidRPr="007E08C0" w14:paraId="1C3C594B" w14:textId="77777777" w:rsidTr="00B96F4D">
        <w:tc>
          <w:tcPr>
            <w:tcW w:w="0" w:type="auto"/>
          </w:tcPr>
          <w:p w14:paraId="27EB7393"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98  Belka02_98</w:t>
            </w:r>
          </w:p>
        </w:tc>
        <w:tc>
          <w:tcPr>
            <w:tcW w:w="0" w:type="auto"/>
          </w:tcPr>
          <w:p w14:paraId="0EBD8AA6"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187CB748"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039008B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587.33</w:t>
            </w:r>
          </w:p>
        </w:tc>
        <w:tc>
          <w:tcPr>
            <w:tcW w:w="0" w:type="auto"/>
          </w:tcPr>
          <w:p w14:paraId="47AC34B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193.82</w:t>
            </w:r>
          </w:p>
        </w:tc>
        <w:tc>
          <w:tcPr>
            <w:tcW w:w="0" w:type="auto"/>
          </w:tcPr>
          <w:p w14:paraId="346F4C90"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2CD9025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13 SGN/1=1*1.20</w:t>
            </w:r>
          </w:p>
        </w:tc>
      </w:tr>
      <w:tr w:rsidR="00B96F4D" w:rsidRPr="007E08C0" w14:paraId="1CC16047" w14:textId="77777777" w:rsidTr="00B96F4D">
        <w:tc>
          <w:tcPr>
            <w:tcW w:w="0" w:type="auto"/>
          </w:tcPr>
          <w:p w14:paraId="523A4BDD"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99  Belka02_99</w:t>
            </w:r>
          </w:p>
        </w:tc>
        <w:tc>
          <w:tcPr>
            <w:tcW w:w="0" w:type="auto"/>
          </w:tcPr>
          <w:p w14:paraId="217D5147"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RK 40x4</w:t>
            </w:r>
          </w:p>
        </w:tc>
        <w:tc>
          <w:tcPr>
            <w:tcW w:w="0" w:type="auto"/>
          </w:tcPr>
          <w:p w14:paraId="5FA3CB29"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29B5D0D8"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85.74</w:t>
            </w:r>
          </w:p>
        </w:tc>
        <w:tc>
          <w:tcPr>
            <w:tcW w:w="0" w:type="auto"/>
          </w:tcPr>
          <w:p w14:paraId="3F19A5FE"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28.29</w:t>
            </w:r>
          </w:p>
        </w:tc>
        <w:tc>
          <w:tcPr>
            <w:tcW w:w="0" w:type="auto"/>
          </w:tcPr>
          <w:p w14:paraId="5601CB9A"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1DECB3FB"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0A3D9FA2" w14:textId="77777777" w:rsidTr="00B96F4D">
        <w:tc>
          <w:tcPr>
            <w:tcW w:w="0" w:type="auto"/>
          </w:tcPr>
          <w:p w14:paraId="41975132"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130  Belka02_130</w:t>
            </w:r>
          </w:p>
        </w:tc>
        <w:tc>
          <w:tcPr>
            <w:tcW w:w="0" w:type="auto"/>
          </w:tcPr>
          <w:p w14:paraId="6512B6FD"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1A030139"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00529E1C"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587.33</w:t>
            </w:r>
          </w:p>
        </w:tc>
        <w:tc>
          <w:tcPr>
            <w:tcW w:w="0" w:type="auto"/>
          </w:tcPr>
          <w:p w14:paraId="7C8846B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193.82</w:t>
            </w:r>
          </w:p>
        </w:tc>
        <w:tc>
          <w:tcPr>
            <w:tcW w:w="0" w:type="auto"/>
          </w:tcPr>
          <w:p w14:paraId="130D3984"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7D6441CF"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16 SGN/4=1*1.20 + 5*1.50</w:t>
            </w:r>
          </w:p>
        </w:tc>
      </w:tr>
      <w:tr w:rsidR="00B96F4D" w:rsidRPr="007E08C0" w14:paraId="377D0293" w14:textId="77777777" w:rsidTr="00B96F4D">
        <w:tc>
          <w:tcPr>
            <w:tcW w:w="0" w:type="auto"/>
          </w:tcPr>
          <w:p w14:paraId="7921BFDF"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131  Belka02_131</w:t>
            </w:r>
          </w:p>
        </w:tc>
        <w:tc>
          <w:tcPr>
            <w:tcW w:w="0" w:type="auto"/>
          </w:tcPr>
          <w:p w14:paraId="1ECACCCB"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651F481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7C1E3522"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587.33</w:t>
            </w:r>
          </w:p>
        </w:tc>
        <w:tc>
          <w:tcPr>
            <w:tcW w:w="0" w:type="auto"/>
          </w:tcPr>
          <w:p w14:paraId="2DE946D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193.82</w:t>
            </w:r>
          </w:p>
        </w:tc>
        <w:tc>
          <w:tcPr>
            <w:tcW w:w="0" w:type="auto"/>
          </w:tcPr>
          <w:p w14:paraId="694ECEA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0F5B2A93"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2DD0DE91" w14:textId="77777777" w:rsidTr="00B96F4D">
        <w:tc>
          <w:tcPr>
            <w:tcW w:w="0" w:type="auto"/>
          </w:tcPr>
          <w:p w14:paraId="51D88B95"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132  Belka02_132</w:t>
            </w:r>
          </w:p>
        </w:tc>
        <w:tc>
          <w:tcPr>
            <w:tcW w:w="0" w:type="auto"/>
          </w:tcPr>
          <w:p w14:paraId="7B6FA639"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0548C369"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537D396F"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587.33</w:t>
            </w:r>
          </w:p>
        </w:tc>
        <w:tc>
          <w:tcPr>
            <w:tcW w:w="0" w:type="auto"/>
          </w:tcPr>
          <w:p w14:paraId="06112A33"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193.82</w:t>
            </w:r>
          </w:p>
        </w:tc>
        <w:tc>
          <w:tcPr>
            <w:tcW w:w="0" w:type="auto"/>
          </w:tcPr>
          <w:p w14:paraId="5B8C95F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0.01</w:t>
            </w:r>
          </w:p>
        </w:tc>
        <w:tc>
          <w:tcPr>
            <w:tcW w:w="0" w:type="auto"/>
          </w:tcPr>
          <w:p w14:paraId="3B61B105"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23 SGN/11=1*1.20 + 2*1.50 + 3*1.35</w:t>
            </w:r>
          </w:p>
        </w:tc>
      </w:tr>
      <w:tr w:rsidR="00B96F4D" w:rsidRPr="007E08C0" w14:paraId="4240A1EA" w14:textId="77777777" w:rsidTr="00B96F4D">
        <w:tc>
          <w:tcPr>
            <w:tcW w:w="0" w:type="auto"/>
          </w:tcPr>
          <w:p w14:paraId="40F71AAC"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 xml:space="preserve"> 133  Belka02_133</w:t>
            </w:r>
          </w:p>
        </w:tc>
        <w:tc>
          <w:tcPr>
            <w:tcW w:w="0" w:type="auto"/>
          </w:tcPr>
          <w:p w14:paraId="62C70296" w14:textId="77777777" w:rsidR="00B96F4D" w:rsidRPr="007E08C0" w:rsidRDefault="00B96F4D" w:rsidP="007E08C0">
            <w:pPr>
              <w:widowControl w:val="0"/>
              <w:autoSpaceDE w:val="0"/>
              <w:autoSpaceDN w:val="0"/>
              <w:adjustRightInd w:val="0"/>
              <w:spacing w:line="360" w:lineRule="auto"/>
              <w:rPr>
                <w:rFonts w:asciiTheme="minorBidi" w:hAnsiTheme="minorBidi" w:cstheme="minorBidi"/>
                <w:sz w:val="18"/>
                <w:szCs w:val="18"/>
                <w:lang w:val="en-US"/>
              </w:rPr>
            </w:pPr>
            <w:r w:rsidRPr="007E08C0">
              <w:rPr>
                <w:rFonts w:asciiTheme="minorBidi" w:hAnsiTheme="minorBidi" w:cstheme="minorBidi"/>
                <w:sz w:val="18"/>
                <w:szCs w:val="18"/>
                <w:lang w:val="en-US"/>
              </w:rPr>
              <w:t>PO 16</w:t>
            </w:r>
          </w:p>
        </w:tc>
        <w:tc>
          <w:tcPr>
            <w:tcW w:w="0" w:type="auto"/>
          </w:tcPr>
          <w:p w14:paraId="07BB26FD"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S 235</w:t>
            </w:r>
          </w:p>
        </w:tc>
        <w:tc>
          <w:tcPr>
            <w:tcW w:w="0" w:type="auto"/>
          </w:tcPr>
          <w:p w14:paraId="31D35A01"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587.33</w:t>
            </w:r>
          </w:p>
        </w:tc>
        <w:tc>
          <w:tcPr>
            <w:tcW w:w="0" w:type="auto"/>
          </w:tcPr>
          <w:p w14:paraId="1430A4A5"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193.82</w:t>
            </w:r>
          </w:p>
        </w:tc>
        <w:tc>
          <w:tcPr>
            <w:tcW w:w="0" w:type="auto"/>
          </w:tcPr>
          <w:p w14:paraId="2928FDF9" w14:textId="77777777" w:rsidR="00B96F4D" w:rsidRPr="007E08C0" w:rsidRDefault="00B96F4D" w:rsidP="007E08C0">
            <w:pPr>
              <w:widowControl w:val="0"/>
              <w:autoSpaceDE w:val="0"/>
              <w:autoSpaceDN w:val="0"/>
              <w:adjustRightInd w:val="0"/>
              <w:spacing w:line="360" w:lineRule="auto"/>
              <w:jc w:val="right"/>
              <w:rPr>
                <w:rFonts w:asciiTheme="minorBidi" w:hAnsiTheme="minorBidi" w:cstheme="minorBidi"/>
                <w:sz w:val="18"/>
                <w:szCs w:val="18"/>
                <w:lang w:val="en-US"/>
              </w:rPr>
            </w:pPr>
            <w:r w:rsidRPr="007E08C0">
              <w:rPr>
                <w:rFonts w:asciiTheme="minorBidi" w:hAnsiTheme="minorBidi" w:cstheme="minorBidi"/>
                <w:sz w:val="18"/>
                <w:szCs w:val="18"/>
                <w:lang w:val="en-US"/>
              </w:rPr>
              <w:t>0.00</w:t>
            </w:r>
          </w:p>
        </w:tc>
        <w:tc>
          <w:tcPr>
            <w:tcW w:w="0" w:type="auto"/>
          </w:tcPr>
          <w:p w14:paraId="24A3FD7E" w14:textId="77777777" w:rsidR="00B96F4D" w:rsidRPr="007E08C0" w:rsidRDefault="00B96F4D" w:rsidP="007E08C0">
            <w:pPr>
              <w:widowControl w:val="0"/>
              <w:autoSpaceDE w:val="0"/>
              <w:autoSpaceDN w:val="0"/>
              <w:adjustRightInd w:val="0"/>
              <w:spacing w:line="360" w:lineRule="auto"/>
              <w:jc w:val="center"/>
              <w:rPr>
                <w:rFonts w:asciiTheme="minorBidi" w:hAnsiTheme="minorBidi" w:cstheme="minorBidi"/>
                <w:sz w:val="18"/>
                <w:szCs w:val="18"/>
                <w:lang w:val="en-US"/>
              </w:rPr>
            </w:pPr>
            <w:r w:rsidRPr="007E08C0">
              <w:rPr>
                <w:rFonts w:asciiTheme="minorBidi" w:hAnsiTheme="minorBidi" w:cstheme="minorBidi"/>
                <w:sz w:val="18"/>
                <w:szCs w:val="18"/>
                <w:lang w:val="en-US"/>
              </w:rPr>
              <w:t>16 SGN/4=1*1.20 + 5*1.50</w:t>
            </w:r>
          </w:p>
        </w:tc>
      </w:tr>
    </w:tbl>
    <w:p w14:paraId="19AD4CED" w14:textId="77777777" w:rsidR="0068380F" w:rsidRPr="007E08C0" w:rsidRDefault="0068380F" w:rsidP="007E08C0">
      <w:pPr>
        <w:widowControl w:val="0"/>
        <w:autoSpaceDE w:val="0"/>
        <w:autoSpaceDN w:val="0"/>
        <w:adjustRightInd w:val="0"/>
        <w:spacing w:line="360" w:lineRule="auto"/>
        <w:rPr>
          <w:rFonts w:asciiTheme="minorBidi" w:hAnsiTheme="minorBidi" w:cstheme="minorBidi"/>
          <w:b/>
          <w:bCs/>
          <w:sz w:val="18"/>
          <w:szCs w:val="18"/>
          <w:lang w:val="en-US"/>
        </w:rPr>
      </w:pPr>
    </w:p>
    <w:bookmarkEnd w:id="74"/>
    <w:p w14:paraId="2C054E8C" w14:textId="3D6C3DB9" w:rsidR="00B96F4D" w:rsidRPr="007E08C0" w:rsidRDefault="00B96F4D" w:rsidP="007E08C0">
      <w:pPr>
        <w:suppressAutoHyphens w:val="0"/>
        <w:spacing w:line="360" w:lineRule="auto"/>
        <w:rPr>
          <w:rFonts w:ascii="Arial" w:hAnsi="Arial" w:cs="Arial"/>
          <w:sz w:val="18"/>
          <w:szCs w:val="18"/>
        </w:rPr>
      </w:pPr>
      <w:r w:rsidRPr="007E08C0">
        <w:rPr>
          <w:rFonts w:ascii="Arial" w:hAnsi="Arial" w:cs="Arial"/>
          <w:sz w:val="18"/>
          <w:szCs w:val="18"/>
        </w:rPr>
        <w:br w:type="page"/>
      </w:r>
    </w:p>
    <w:p w14:paraId="7C88A604" w14:textId="77777777" w:rsidR="008570A1" w:rsidRPr="007E08C0" w:rsidRDefault="008570A1" w:rsidP="007E08C0">
      <w:pPr>
        <w:suppressAutoHyphens w:val="0"/>
        <w:spacing w:line="360" w:lineRule="auto"/>
        <w:rPr>
          <w:rFonts w:ascii="Arial" w:hAnsi="Arial" w:cs="Arial"/>
          <w:sz w:val="18"/>
          <w:szCs w:val="18"/>
        </w:rPr>
      </w:pPr>
    </w:p>
    <w:p w14:paraId="3ACC9D94" w14:textId="4F80B268" w:rsidR="008570A1" w:rsidRPr="007E08C0" w:rsidRDefault="008570A1" w:rsidP="007E08C0">
      <w:pPr>
        <w:pStyle w:val="Nagwek2"/>
        <w:spacing w:line="360" w:lineRule="auto"/>
      </w:pPr>
      <w:bookmarkStart w:id="75" w:name="_Toc29556919"/>
      <w:bookmarkStart w:id="76" w:name="_Toc35344650"/>
      <w:r w:rsidRPr="007E08C0">
        <w:t>Konstrukcja żelbetowa</w:t>
      </w:r>
      <w:bookmarkEnd w:id="75"/>
      <w:bookmarkEnd w:id="76"/>
    </w:p>
    <w:p w14:paraId="6CCDAE39" w14:textId="77777777" w:rsidR="00711E06" w:rsidRPr="007E08C0" w:rsidRDefault="00711E06" w:rsidP="007E08C0">
      <w:pPr>
        <w:spacing w:line="360" w:lineRule="auto"/>
      </w:pPr>
    </w:p>
    <w:p w14:paraId="29A1BC1E" w14:textId="77777777" w:rsidR="00711E06" w:rsidRPr="007E08C0" w:rsidRDefault="00711E06" w:rsidP="007E08C0">
      <w:pPr>
        <w:pStyle w:val="Nagwek2"/>
        <w:spacing w:line="360" w:lineRule="auto"/>
      </w:pPr>
      <w:bookmarkStart w:id="77" w:name="_Toc29556920"/>
      <w:bookmarkStart w:id="78" w:name="_Toc35344651"/>
      <w:r w:rsidRPr="007E08C0">
        <w:t>Wymiarowanie klatek schodowych + trybun</w:t>
      </w:r>
      <w:bookmarkEnd w:id="77"/>
      <w:bookmarkEnd w:id="78"/>
    </w:p>
    <w:p w14:paraId="3CBA84AB"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5A806FAF" w14:textId="77777777" w:rsidR="00711E06" w:rsidRPr="007E08C0" w:rsidRDefault="00711E06" w:rsidP="007E08C0">
      <w:pPr>
        <w:pStyle w:val="Nagwek3"/>
        <w:spacing w:line="360" w:lineRule="auto"/>
      </w:pPr>
      <w:bookmarkStart w:id="79" w:name="_Toc29556921"/>
      <w:bookmarkStart w:id="80" w:name="_Toc35344652"/>
      <w:r w:rsidRPr="007E08C0">
        <w:t>TRY</w:t>
      </w:r>
      <w:r w:rsidR="00A547DB" w:rsidRPr="007E08C0">
        <w:t>B</w:t>
      </w:r>
      <w:r w:rsidRPr="007E08C0">
        <w:t>UNY</w:t>
      </w:r>
      <w:bookmarkEnd w:id="79"/>
      <w:bookmarkEnd w:id="80"/>
      <w:r w:rsidRPr="007E08C0">
        <w:t xml:space="preserve"> </w:t>
      </w:r>
    </w:p>
    <w:p w14:paraId="0C496511"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76B70481"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SZKIC SCHODÓW</w:t>
      </w:r>
    </w:p>
    <w:p w14:paraId="6634C611" w14:textId="2391F139"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2D82B98E" wp14:editId="34650C34">
            <wp:extent cx="4025900" cy="1924050"/>
            <wp:effectExtent l="0" t="0" r="0" b="0"/>
            <wp:docPr id="126"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025900" cy="1924050"/>
                    </a:xfrm>
                    <a:prstGeom prst="rect">
                      <a:avLst/>
                    </a:prstGeom>
                    <a:noFill/>
                    <a:ln>
                      <a:noFill/>
                    </a:ln>
                  </pic:spPr>
                </pic:pic>
              </a:graphicData>
            </a:graphic>
          </wp:inline>
        </w:drawing>
      </w:r>
    </w:p>
    <w:p w14:paraId="119F6819"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2B694C7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GEOMETRIA SCHODÓW</w:t>
      </w:r>
    </w:p>
    <w:p w14:paraId="01A752B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0B1CF60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Wymiary schodów :</w:t>
      </w:r>
    </w:p>
    <w:p w14:paraId="7116F8D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Długość dolnego spocznika  </w:t>
      </w:r>
      <w:r w:rsidRPr="007E08C0">
        <w:rPr>
          <w:rFonts w:ascii="Arial" w:hAnsi="Arial" w:cs="Arial"/>
          <w:color w:val="000000"/>
        </w:rPr>
        <w:tab/>
      </w:r>
      <w:proofErr w:type="spellStart"/>
      <w:r w:rsidRPr="007E08C0">
        <w:rPr>
          <w:rFonts w:ascii="Arial" w:hAnsi="Arial" w:cs="Arial"/>
          <w:color w:val="000000"/>
        </w:rPr>
        <w:t>l</w:t>
      </w:r>
      <w:r w:rsidRPr="007E08C0">
        <w:rPr>
          <w:rFonts w:ascii="Arial" w:hAnsi="Arial" w:cs="Arial"/>
          <w:color w:val="000000"/>
          <w:vertAlign w:val="subscript"/>
        </w:rPr>
        <w:t>s,d</w:t>
      </w:r>
      <w:proofErr w:type="spellEnd"/>
      <w:r w:rsidRPr="007E08C0">
        <w:rPr>
          <w:rFonts w:ascii="Arial" w:hAnsi="Arial" w:cs="Arial"/>
          <w:color w:val="000000"/>
        </w:rPr>
        <w:t xml:space="preserve"> = 1,30 m</w:t>
      </w:r>
    </w:p>
    <w:p w14:paraId="1955C32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Długość biegu  </w:t>
      </w:r>
      <w:r w:rsidRPr="007E08C0">
        <w:rPr>
          <w:rFonts w:ascii="Arial" w:hAnsi="Arial" w:cs="Arial"/>
          <w:color w:val="000000"/>
        </w:rPr>
        <w:tab/>
      </w:r>
      <w:proofErr w:type="spellStart"/>
      <w:r w:rsidRPr="007E08C0">
        <w:rPr>
          <w:rFonts w:ascii="Arial" w:hAnsi="Arial" w:cs="Arial"/>
          <w:color w:val="000000"/>
        </w:rPr>
        <w:t>l</w:t>
      </w:r>
      <w:r w:rsidRPr="007E08C0">
        <w:rPr>
          <w:rFonts w:ascii="Arial" w:hAnsi="Arial" w:cs="Arial"/>
          <w:color w:val="000000"/>
          <w:vertAlign w:val="subscript"/>
        </w:rPr>
        <w:t>n</w:t>
      </w:r>
      <w:proofErr w:type="spellEnd"/>
      <w:r w:rsidRPr="007E08C0">
        <w:rPr>
          <w:rFonts w:ascii="Arial" w:hAnsi="Arial" w:cs="Arial"/>
          <w:color w:val="000000"/>
        </w:rPr>
        <w:t xml:space="preserve"> = 1,80 m</w:t>
      </w:r>
    </w:p>
    <w:p w14:paraId="0A2BE23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Różnica poziomów spoczników  </w:t>
      </w:r>
      <w:r w:rsidRPr="007E08C0">
        <w:rPr>
          <w:rFonts w:ascii="Arial" w:hAnsi="Arial" w:cs="Arial"/>
          <w:color w:val="000000"/>
        </w:rPr>
        <w:tab/>
        <w:t>h = 1,35 m</w:t>
      </w:r>
    </w:p>
    <w:p w14:paraId="5092434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Liczba stopni w biegu  </w:t>
      </w:r>
      <w:r w:rsidRPr="007E08C0">
        <w:rPr>
          <w:rFonts w:ascii="Arial" w:hAnsi="Arial" w:cs="Arial"/>
          <w:color w:val="000000"/>
        </w:rPr>
        <w:tab/>
        <w:t>n = 3 szt.</w:t>
      </w:r>
    </w:p>
    <w:p w14:paraId="162BD8D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Grubość płyty  </w:t>
      </w:r>
      <w:r w:rsidRPr="007E08C0">
        <w:rPr>
          <w:rFonts w:ascii="Arial" w:hAnsi="Arial" w:cs="Arial"/>
          <w:color w:val="000000"/>
        </w:rPr>
        <w:tab/>
      </w:r>
      <w:r w:rsidRPr="007E08C0">
        <w:rPr>
          <w:rFonts w:ascii="Arial" w:hAnsi="Arial" w:cs="Arial"/>
          <w:b/>
          <w:bCs/>
          <w:color w:val="000000"/>
        </w:rPr>
        <w:t>t = 20,0 cm</w:t>
      </w:r>
    </w:p>
    <w:p w14:paraId="2B2A154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Długość górnego spocznika  </w:t>
      </w:r>
      <w:r w:rsidRPr="007E08C0">
        <w:rPr>
          <w:rFonts w:ascii="Arial" w:hAnsi="Arial" w:cs="Arial"/>
          <w:color w:val="000000"/>
        </w:rPr>
        <w:tab/>
      </w:r>
      <w:proofErr w:type="spellStart"/>
      <w:r w:rsidRPr="007E08C0">
        <w:rPr>
          <w:rFonts w:ascii="Arial" w:hAnsi="Arial" w:cs="Arial"/>
          <w:color w:val="000000"/>
        </w:rPr>
        <w:t>l</w:t>
      </w:r>
      <w:r w:rsidRPr="007E08C0">
        <w:rPr>
          <w:rFonts w:ascii="Arial" w:hAnsi="Arial" w:cs="Arial"/>
          <w:color w:val="000000"/>
          <w:vertAlign w:val="subscript"/>
        </w:rPr>
        <w:t>s,g</w:t>
      </w:r>
      <w:proofErr w:type="spellEnd"/>
      <w:r w:rsidRPr="007E08C0">
        <w:rPr>
          <w:rFonts w:ascii="Arial" w:hAnsi="Arial" w:cs="Arial"/>
          <w:color w:val="000000"/>
        </w:rPr>
        <w:t xml:space="preserve"> = 0,93 m</w:t>
      </w:r>
    </w:p>
    <w:p w14:paraId="087F43F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Wymiary poprzeczne:</w:t>
      </w:r>
    </w:p>
    <w:p w14:paraId="155E7E1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Szerokość biegu  </w:t>
      </w:r>
      <w:r w:rsidRPr="007E08C0">
        <w:rPr>
          <w:rFonts w:ascii="Arial" w:hAnsi="Arial" w:cs="Arial"/>
          <w:color w:val="000000"/>
        </w:rPr>
        <w:tab/>
        <w:t>6,00 m</w:t>
      </w:r>
    </w:p>
    <w:p w14:paraId="6519319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Schody jednobiegowe</w:t>
      </w:r>
    </w:p>
    <w:p w14:paraId="129169B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Oparcia :</w:t>
      </w:r>
      <w:r w:rsidRPr="007E08C0">
        <w:rPr>
          <w:rFonts w:ascii="Arial" w:hAnsi="Arial" w:cs="Arial"/>
          <w:color w:val="000000"/>
        </w:rPr>
        <w:t xml:space="preserve"> (szerokość / wysokość)</w:t>
      </w:r>
    </w:p>
    <w:p w14:paraId="6F9274B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Wieniec ściany podpierającej spocznik dolny  </w:t>
      </w:r>
      <w:r w:rsidRPr="007E08C0">
        <w:rPr>
          <w:rFonts w:ascii="Arial" w:hAnsi="Arial" w:cs="Arial"/>
          <w:color w:val="000000"/>
        </w:rPr>
        <w:tab/>
        <w:t>b = 20,0 cm,  h = 20,0 cm</w:t>
      </w:r>
    </w:p>
    <w:p w14:paraId="6094706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Wieniec ściany podpierającej spocznik górny  </w:t>
      </w:r>
      <w:r w:rsidRPr="007E08C0">
        <w:rPr>
          <w:rFonts w:ascii="Arial" w:hAnsi="Arial" w:cs="Arial"/>
          <w:color w:val="000000"/>
        </w:rPr>
        <w:tab/>
        <w:t>b = 20,0 cm,  h = 20,0 cm</w:t>
      </w:r>
    </w:p>
    <w:p w14:paraId="39A872F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Oparcie belek:</w:t>
      </w:r>
    </w:p>
    <w:p w14:paraId="0E50126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Długość podpory lewej  </w:t>
      </w:r>
      <w:r w:rsidRPr="007E08C0">
        <w:rPr>
          <w:rFonts w:ascii="Arial" w:hAnsi="Arial" w:cs="Arial"/>
          <w:color w:val="000000"/>
        </w:rPr>
        <w:tab/>
      </w:r>
      <w:proofErr w:type="spellStart"/>
      <w:r w:rsidRPr="007E08C0">
        <w:rPr>
          <w:rFonts w:ascii="Arial" w:hAnsi="Arial" w:cs="Arial"/>
          <w:color w:val="000000"/>
        </w:rPr>
        <w:t>t</w:t>
      </w:r>
      <w:r w:rsidRPr="007E08C0">
        <w:rPr>
          <w:rFonts w:ascii="Arial" w:hAnsi="Arial" w:cs="Arial"/>
          <w:color w:val="000000"/>
          <w:vertAlign w:val="subscript"/>
        </w:rPr>
        <w:t>L</w:t>
      </w:r>
      <w:proofErr w:type="spellEnd"/>
      <w:r w:rsidRPr="007E08C0">
        <w:rPr>
          <w:rFonts w:ascii="Arial" w:hAnsi="Arial" w:cs="Arial"/>
          <w:color w:val="000000"/>
        </w:rPr>
        <w:t xml:space="preserve"> = 20,0 cm</w:t>
      </w:r>
    </w:p>
    <w:p w14:paraId="30DEBFA1"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Długość podpory prawej  </w:t>
      </w:r>
      <w:r w:rsidRPr="007E08C0">
        <w:rPr>
          <w:rFonts w:ascii="Arial" w:hAnsi="Arial" w:cs="Arial"/>
          <w:color w:val="000000"/>
        </w:rPr>
        <w:tab/>
      </w:r>
      <w:proofErr w:type="spellStart"/>
      <w:r w:rsidRPr="007E08C0">
        <w:rPr>
          <w:rFonts w:ascii="Arial" w:hAnsi="Arial" w:cs="Arial"/>
          <w:color w:val="000000"/>
        </w:rPr>
        <w:t>t</w:t>
      </w:r>
      <w:r w:rsidRPr="007E08C0">
        <w:rPr>
          <w:rFonts w:ascii="Arial" w:hAnsi="Arial" w:cs="Arial"/>
          <w:color w:val="000000"/>
          <w:vertAlign w:val="subscript"/>
        </w:rPr>
        <w:t>P</w:t>
      </w:r>
      <w:proofErr w:type="spellEnd"/>
      <w:r w:rsidRPr="007E08C0">
        <w:rPr>
          <w:rFonts w:ascii="Arial" w:hAnsi="Arial" w:cs="Arial"/>
          <w:color w:val="000000"/>
        </w:rPr>
        <w:t xml:space="preserve"> = 20,0 cm</w:t>
      </w:r>
    </w:p>
    <w:p w14:paraId="6C6A3E8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42EDC65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OBCIĄŻENIA NA SCHODACH</w:t>
      </w:r>
    </w:p>
    <w:p w14:paraId="36DED6D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1DE4CAC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Obciążenia zmienne [</w:t>
      </w:r>
      <w:proofErr w:type="spellStart"/>
      <w:r w:rsidRPr="007E08C0">
        <w:rPr>
          <w:rFonts w:ascii="Arial" w:hAnsi="Arial" w:cs="Arial"/>
          <w:color w:val="000000"/>
          <w:u w:val="single"/>
        </w:rPr>
        <w:t>kN</w:t>
      </w:r>
      <w:proofErr w:type="spellEnd"/>
      <w:r w:rsidRPr="007E08C0">
        <w:rPr>
          <w:rFonts w:ascii="Arial" w:hAnsi="Arial" w:cs="Arial"/>
          <w:color w:val="000000"/>
          <w:u w:val="single"/>
        </w:rPr>
        <w:t>/m</w:t>
      </w:r>
      <w:r w:rsidRPr="007E08C0">
        <w:rPr>
          <w:rFonts w:ascii="Arial" w:hAnsi="Arial" w:cs="Arial"/>
          <w:color w:val="000000"/>
          <w:vertAlign w:val="superscript"/>
        </w:rPr>
        <w:t>2</w:t>
      </w:r>
      <w:r w:rsidRPr="007E08C0">
        <w:rPr>
          <w:rFonts w:ascii="Arial" w:hAnsi="Arial" w:cs="Arial"/>
          <w:color w:val="000000"/>
          <w:u w:val="single"/>
        </w:rPr>
        <w:t xml:space="preserve">]: </w:t>
      </w:r>
    </w:p>
    <w:tbl>
      <w:tblPr>
        <w:tblW w:w="0" w:type="auto"/>
        <w:tblInd w:w="70" w:type="dxa"/>
        <w:tblLayout w:type="fixed"/>
        <w:tblCellMar>
          <w:left w:w="70" w:type="dxa"/>
          <w:right w:w="70" w:type="dxa"/>
        </w:tblCellMar>
        <w:tblLook w:val="0000" w:firstRow="0" w:lastRow="0" w:firstColumn="0" w:lastColumn="0" w:noHBand="0" w:noVBand="0"/>
      </w:tblPr>
      <w:tblGrid>
        <w:gridCol w:w="5000"/>
        <w:gridCol w:w="1400"/>
        <w:gridCol w:w="1000"/>
        <w:gridCol w:w="1000"/>
        <w:gridCol w:w="1000"/>
      </w:tblGrid>
      <w:tr w:rsidR="00711E06" w:rsidRPr="007E08C0" w14:paraId="34422C4C" w14:textId="77777777">
        <w:tc>
          <w:tcPr>
            <w:tcW w:w="5000" w:type="dxa"/>
            <w:tcBorders>
              <w:top w:val="nil"/>
              <w:left w:val="nil"/>
              <w:bottom w:val="single" w:sz="6" w:space="0" w:color="auto"/>
              <w:right w:val="nil"/>
            </w:tcBorders>
          </w:tcPr>
          <w:p w14:paraId="6D43F18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400" w:type="dxa"/>
            <w:tcBorders>
              <w:top w:val="nil"/>
              <w:left w:val="nil"/>
              <w:bottom w:val="single" w:sz="6" w:space="0" w:color="auto"/>
              <w:right w:val="nil"/>
            </w:tcBorders>
          </w:tcPr>
          <w:p w14:paraId="6294F16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Obc.char</w:t>
            </w:r>
            <w:proofErr w:type="spellEnd"/>
            <w:r w:rsidRPr="007E08C0">
              <w:rPr>
                <w:rFonts w:ascii="Arial" w:hAnsi="Arial" w:cs="Arial"/>
                <w:color w:val="000000"/>
              </w:rPr>
              <w:t>.</w:t>
            </w:r>
          </w:p>
        </w:tc>
        <w:tc>
          <w:tcPr>
            <w:tcW w:w="1000" w:type="dxa"/>
            <w:tcBorders>
              <w:top w:val="nil"/>
              <w:left w:val="nil"/>
              <w:bottom w:val="single" w:sz="6" w:space="0" w:color="auto"/>
              <w:right w:val="nil"/>
            </w:tcBorders>
          </w:tcPr>
          <w:p w14:paraId="06FEBD5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000" w:type="dxa"/>
            <w:tcBorders>
              <w:top w:val="nil"/>
              <w:left w:val="nil"/>
              <w:bottom w:val="single" w:sz="6" w:space="0" w:color="auto"/>
              <w:right w:val="nil"/>
            </w:tcBorders>
          </w:tcPr>
          <w:p w14:paraId="75B264C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k</w:t>
            </w:r>
            <w:r w:rsidRPr="007E08C0">
              <w:rPr>
                <w:rFonts w:ascii="Arial" w:hAnsi="Arial" w:cs="Arial"/>
                <w:color w:val="000000"/>
                <w:vertAlign w:val="subscript"/>
              </w:rPr>
              <w:t>d</w:t>
            </w:r>
          </w:p>
        </w:tc>
        <w:tc>
          <w:tcPr>
            <w:tcW w:w="1000" w:type="dxa"/>
            <w:tcBorders>
              <w:top w:val="nil"/>
              <w:left w:val="nil"/>
              <w:bottom w:val="single" w:sz="6" w:space="0" w:color="auto"/>
              <w:right w:val="nil"/>
            </w:tcBorders>
          </w:tcPr>
          <w:p w14:paraId="57D2278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Obc.obl</w:t>
            </w:r>
            <w:proofErr w:type="spellEnd"/>
            <w:r w:rsidRPr="007E08C0">
              <w:rPr>
                <w:rFonts w:ascii="Arial" w:hAnsi="Arial" w:cs="Arial"/>
                <w:color w:val="000000"/>
              </w:rPr>
              <w:t>.</w:t>
            </w:r>
          </w:p>
        </w:tc>
      </w:tr>
      <w:tr w:rsidR="00711E06" w:rsidRPr="007E08C0" w14:paraId="5E952D39" w14:textId="77777777">
        <w:tc>
          <w:tcPr>
            <w:tcW w:w="5000" w:type="dxa"/>
            <w:tcBorders>
              <w:top w:val="nil"/>
              <w:left w:val="nil"/>
              <w:bottom w:val="nil"/>
              <w:right w:val="nil"/>
            </w:tcBorders>
          </w:tcPr>
          <w:p w14:paraId="69AA2E6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lastRenderedPageBreak/>
              <w:t>Obciążenie zmienne (domy kultury, hale koncertowe, teatry, kina, kluby, restauracje, kawiarnie, uczelnie.)   [4,0kN/m2]</w:t>
            </w:r>
          </w:p>
        </w:tc>
        <w:tc>
          <w:tcPr>
            <w:tcW w:w="1400" w:type="dxa"/>
            <w:tcBorders>
              <w:top w:val="nil"/>
              <w:left w:val="nil"/>
              <w:bottom w:val="nil"/>
              <w:right w:val="nil"/>
            </w:tcBorders>
          </w:tcPr>
          <w:p w14:paraId="40C4357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4,00</w:t>
            </w:r>
          </w:p>
        </w:tc>
        <w:tc>
          <w:tcPr>
            <w:tcW w:w="1000" w:type="dxa"/>
            <w:tcBorders>
              <w:top w:val="nil"/>
              <w:left w:val="nil"/>
              <w:bottom w:val="nil"/>
              <w:right w:val="nil"/>
            </w:tcBorders>
          </w:tcPr>
          <w:p w14:paraId="4243C13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000" w:type="dxa"/>
            <w:tcBorders>
              <w:top w:val="nil"/>
              <w:left w:val="nil"/>
              <w:bottom w:val="nil"/>
              <w:right w:val="nil"/>
            </w:tcBorders>
          </w:tcPr>
          <w:p w14:paraId="3C59250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0,35</w:t>
            </w:r>
          </w:p>
        </w:tc>
        <w:tc>
          <w:tcPr>
            <w:tcW w:w="1000" w:type="dxa"/>
            <w:tcBorders>
              <w:top w:val="nil"/>
              <w:left w:val="nil"/>
              <w:bottom w:val="nil"/>
              <w:right w:val="nil"/>
            </w:tcBorders>
          </w:tcPr>
          <w:p w14:paraId="42EECF5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5,20</w:t>
            </w:r>
          </w:p>
        </w:tc>
      </w:tr>
    </w:tbl>
    <w:p w14:paraId="1BF4BDC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1721152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Obciążenia stałe na spoczniku [</w:t>
      </w:r>
      <w:proofErr w:type="spellStart"/>
      <w:r w:rsidRPr="007E08C0">
        <w:rPr>
          <w:rFonts w:ascii="Arial" w:hAnsi="Arial" w:cs="Arial"/>
          <w:color w:val="000000"/>
          <w:u w:val="single"/>
        </w:rPr>
        <w:t>kN</w:t>
      </w:r>
      <w:proofErr w:type="spellEnd"/>
      <w:r w:rsidRPr="007E08C0">
        <w:rPr>
          <w:rFonts w:ascii="Arial" w:hAnsi="Arial" w:cs="Arial"/>
          <w:color w:val="000000"/>
          <w:u w:val="single"/>
        </w:rPr>
        <w:t>/m</w:t>
      </w:r>
      <w:r w:rsidRPr="007E08C0">
        <w:rPr>
          <w:rFonts w:ascii="Arial" w:hAnsi="Arial" w:cs="Arial"/>
          <w:color w:val="000000"/>
          <w:vertAlign w:val="superscript"/>
        </w:rPr>
        <w:t>2</w:t>
      </w:r>
      <w:r w:rsidRPr="007E08C0">
        <w:rPr>
          <w:rFonts w:ascii="Arial" w:hAnsi="Arial" w:cs="Arial"/>
          <w:color w:val="000000"/>
          <w:u w:val="single"/>
        </w:rPr>
        <w:t>]:</w:t>
      </w:r>
    </w:p>
    <w:tbl>
      <w:tblPr>
        <w:tblW w:w="0" w:type="auto"/>
        <w:tblInd w:w="70" w:type="dxa"/>
        <w:tblLayout w:type="fixed"/>
        <w:tblCellMar>
          <w:left w:w="70" w:type="dxa"/>
          <w:right w:w="70" w:type="dxa"/>
        </w:tblCellMar>
        <w:tblLook w:val="0000" w:firstRow="0" w:lastRow="0" w:firstColumn="0" w:lastColumn="0" w:noHBand="0" w:noVBand="0"/>
      </w:tblPr>
      <w:tblGrid>
        <w:gridCol w:w="400"/>
        <w:gridCol w:w="6000"/>
        <w:gridCol w:w="1000"/>
        <w:gridCol w:w="1000"/>
        <w:gridCol w:w="1000"/>
      </w:tblGrid>
      <w:tr w:rsidR="00711E06" w:rsidRPr="007E08C0" w14:paraId="41FD44DD" w14:textId="77777777">
        <w:tc>
          <w:tcPr>
            <w:tcW w:w="400" w:type="dxa"/>
            <w:tcBorders>
              <w:top w:val="nil"/>
              <w:left w:val="nil"/>
              <w:bottom w:val="single" w:sz="6" w:space="0" w:color="auto"/>
              <w:right w:val="nil"/>
            </w:tcBorders>
          </w:tcPr>
          <w:p w14:paraId="6B34F97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Lp.</w:t>
            </w:r>
          </w:p>
        </w:tc>
        <w:tc>
          <w:tcPr>
            <w:tcW w:w="6000" w:type="dxa"/>
            <w:tcBorders>
              <w:top w:val="nil"/>
              <w:left w:val="nil"/>
              <w:bottom w:val="single" w:sz="6" w:space="0" w:color="auto"/>
              <w:right w:val="nil"/>
            </w:tcBorders>
          </w:tcPr>
          <w:p w14:paraId="6A533FF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000" w:type="dxa"/>
            <w:tcBorders>
              <w:top w:val="nil"/>
              <w:left w:val="nil"/>
              <w:bottom w:val="single" w:sz="6" w:space="0" w:color="auto"/>
              <w:right w:val="nil"/>
            </w:tcBorders>
          </w:tcPr>
          <w:p w14:paraId="16C8E82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Obc.char</w:t>
            </w:r>
            <w:proofErr w:type="spellEnd"/>
            <w:r w:rsidRPr="007E08C0">
              <w:rPr>
                <w:rFonts w:ascii="Arial" w:hAnsi="Arial" w:cs="Arial"/>
                <w:color w:val="000000"/>
                <w:vertAlign w:val="superscript"/>
              </w:rPr>
              <w:t>.</w:t>
            </w:r>
          </w:p>
        </w:tc>
        <w:tc>
          <w:tcPr>
            <w:tcW w:w="1000" w:type="dxa"/>
            <w:tcBorders>
              <w:top w:val="nil"/>
              <w:left w:val="nil"/>
              <w:bottom w:val="single" w:sz="6" w:space="0" w:color="auto"/>
              <w:right w:val="nil"/>
            </w:tcBorders>
          </w:tcPr>
          <w:p w14:paraId="347FE83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000" w:type="dxa"/>
            <w:tcBorders>
              <w:top w:val="nil"/>
              <w:left w:val="nil"/>
              <w:bottom w:val="single" w:sz="6" w:space="0" w:color="auto"/>
              <w:right w:val="nil"/>
            </w:tcBorders>
          </w:tcPr>
          <w:p w14:paraId="29FBF54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Obc.obl</w:t>
            </w:r>
            <w:proofErr w:type="spellEnd"/>
            <w:r w:rsidRPr="007E08C0">
              <w:rPr>
                <w:rFonts w:ascii="Arial" w:hAnsi="Arial" w:cs="Arial"/>
                <w:color w:val="000000"/>
                <w:vertAlign w:val="superscript"/>
              </w:rPr>
              <w:t>.</w:t>
            </w:r>
          </w:p>
        </w:tc>
      </w:tr>
      <w:tr w:rsidR="00711E06" w:rsidRPr="007E08C0" w14:paraId="47234EFB" w14:textId="77777777">
        <w:tc>
          <w:tcPr>
            <w:tcW w:w="400" w:type="dxa"/>
            <w:tcBorders>
              <w:top w:val="nil"/>
              <w:left w:val="nil"/>
              <w:bottom w:val="nil"/>
              <w:right w:val="nil"/>
            </w:tcBorders>
          </w:tcPr>
          <w:p w14:paraId="2C47A23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6000" w:type="dxa"/>
            <w:tcBorders>
              <w:top w:val="nil"/>
              <w:left w:val="nil"/>
              <w:bottom w:val="nil"/>
              <w:right w:val="nil"/>
            </w:tcBorders>
          </w:tcPr>
          <w:p w14:paraId="5327AA5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Okładzina górna spocznika (Płytki kamionkowe grubości 14 mm na zaprawie cementowej 1:3 gr. 16-23 mm grub. 3 cm  [0,640kN/m2:0,03m]) grub.2 cm </w:t>
            </w:r>
          </w:p>
        </w:tc>
        <w:tc>
          <w:tcPr>
            <w:tcW w:w="1000" w:type="dxa"/>
            <w:tcBorders>
              <w:top w:val="nil"/>
              <w:left w:val="nil"/>
              <w:bottom w:val="nil"/>
              <w:right w:val="nil"/>
            </w:tcBorders>
          </w:tcPr>
          <w:p w14:paraId="33BFB86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0,43</w:t>
            </w:r>
          </w:p>
        </w:tc>
        <w:tc>
          <w:tcPr>
            <w:tcW w:w="1000" w:type="dxa"/>
            <w:tcBorders>
              <w:top w:val="nil"/>
              <w:left w:val="nil"/>
              <w:bottom w:val="nil"/>
              <w:right w:val="nil"/>
            </w:tcBorders>
          </w:tcPr>
          <w:p w14:paraId="5D133D7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000" w:type="dxa"/>
            <w:tcBorders>
              <w:top w:val="nil"/>
              <w:left w:val="nil"/>
              <w:bottom w:val="nil"/>
              <w:right w:val="nil"/>
            </w:tcBorders>
          </w:tcPr>
          <w:p w14:paraId="4629A81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0,51</w:t>
            </w:r>
          </w:p>
        </w:tc>
      </w:tr>
      <w:tr w:rsidR="00711E06" w:rsidRPr="007E08C0" w14:paraId="48DC262C" w14:textId="77777777">
        <w:tc>
          <w:tcPr>
            <w:tcW w:w="400" w:type="dxa"/>
            <w:tcBorders>
              <w:top w:val="nil"/>
              <w:left w:val="nil"/>
              <w:bottom w:val="nil"/>
              <w:right w:val="nil"/>
            </w:tcBorders>
          </w:tcPr>
          <w:p w14:paraId="3099C2F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6000" w:type="dxa"/>
            <w:tcBorders>
              <w:top w:val="nil"/>
              <w:left w:val="nil"/>
              <w:bottom w:val="nil"/>
              <w:right w:val="nil"/>
            </w:tcBorders>
          </w:tcPr>
          <w:p w14:paraId="15DA022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Płyta żelbetowa spocznika grub.20 cm </w:t>
            </w:r>
          </w:p>
        </w:tc>
        <w:tc>
          <w:tcPr>
            <w:tcW w:w="1000" w:type="dxa"/>
            <w:tcBorders>
              <w:top w:val="nil"/>
              <w:left w:val="nil"/>
              <w:bottom w:val="nil"/>
              <w:right w:val="nil"/>
            </w:tcBorders>
          </w:tcPr>
          <w:p w14:paraId="6792873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5,00</w:t>
            </w:r>
          </w:p>
        </w:tc>
        <w:tc>
          <w:tcPr>
            <w:tcW w:w="1000" w:type="dxa"/>
            <w:tcBorders>
              <w:top w:val="nil"/>
              <w:left w:val="nil"/>
              <w:bottom w:val="nil"/>
              <w:right w:val="nil"/>
            </w:tcBorders>
          </w:tcPr>
          <w:p w14:paraId="7B5AF18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1,10</w:t>
            </w:r>
          </w:p>
        </w:tc>
        <w:tc>
          <w:tcPr>
            <w:tcW w:w="1000" w:type="dxa"/>
            <w:tcBorders>
              <w:top w:val="nil"/>
              <w:left w:val="nil"/>
              <w:bottom w:val="nil"/>
              <w:right w:val="nil"/>
            </w:tcBorders>
          </w:tcPr>
          <w:p w14:paraId="6AF15F2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5,50</w:t>
            </w:r>
          </w:p>
        </w:tc>
      </w:tr>
      <w:tr w:rsidR="00711E06" w:rsidRPr="007E08C0" w14:paraId="6CCF3981" w14:textId="77777777">
        <w:tc>
          <w:tcPr>
            <w:tcW w:w="400" w:type="dxa"/>
            <w:tcBorders>
              <w:top w:val="nil"/>
              <w:left w:val="nil"/>
              <w:bottom w:val="nil"/>
              <w:right w:val="nil"/>
            </w:tcBorders>
          </w:tcPr>
          <w:p w14:paraId="40B1391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3.  </w:t>
            </w:r>
          </w:p>
        </w:tc>
        <w:tc>
          <w:tcPr>
            <w:tcW w:w="6000" w:type="dxa"/>
            <w:tcBorders>
              <w:top w:val="nil"/>
              <w:left w:val="nil"/>
              <w:bottom w:val="nil"/>
              <w:right w:val="nil"/>
            </w:tcBorders>
          </w:tcPr>
          <w:p w14:paraId="69E79EF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Okładzina dolna spocznika (Warstwa cementowo-wapienna  [19,0kN/m3]) grub.1,5 cm </w:t>
            </w:r>
          </w:p>
        </w:tc>
        <w:tc>
          <w:tcPr>
            <w:tcW w:w="1000" w:type="dxa"/>
            <w:tcBorders>
              <w:top w:val="nil"/>
              <w:left w:val="nil"/>
              <w:bottom w:val="nil"/>
              <w:right w:val="nil"/>
            </w:tcBorders>
          </w:tcPr>
          <w:p w14:paraId="75CA366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0,28</w:t>
            </w:r>
          </w:p>
        </w:tc>
        <w:tc>
          <w:tcPr>
            <w:tcW w:w="1000" w:type="dxa"/>
            <w:tcBorders>
              <w:top w:val="nil"/>
              <w:left w:val="nil"/>
              <w:bottom w:val="nil"/>
              <w:right w:val="nil"/>
            </w:tcBorders>
          </w:tcPr>
          <w:p w14:paraId="6995207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000" w:type="dxa"/>
            <w:tcBorders>
              <w:top w:val="nil"/>
              <w:left w:val="nil"/>
              <w:bottom w:val="nil"/>
              <w:right w:val="nil"/>
            </w:tcBorders>
          </w:tcPr>
          <w:p w14:paraId="190B97E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0,34</w:t>
            </w:r>
          </w:p>
        </w:tc>
      </w:tr>
      <w:tr w:rsidR="00711E06" w:rsidRPr="007E08C0" w14:paraId="5669A0A8" w14:textId="77777777">
        <w:tc>
          <w:tcPr>
            <w:tcW w:w="400" w:type="dxa"/>
            <w:tcBorders>
              <w:top w:val="nil"/>
              <w:left w:val="nil"/>
              <w:bottom w:val="nil"/>
              <w:right w:val="nil"/>
            </w:tcBorders>
          </w:tcPr>
          <w:p w14:paraId="64DDF9B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
        </w:tc>
        <w:tc>
          <w:tcPr>
            <w:tcW w:w="6000" w:type="dxa"/>
            <w:tcBorders>
              <w:top w:val="nil"/>
              <w:left w:val="nil"/>
              <w:bottom w:val="nil"/>
              <w:right w:val="nil"/>
            </w:tcBorders>
          </w:tcPr>
          <w:p w14:paraId="32C25C1E"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000" w:type="dxa"/>
            <w:tcBorders>
              <w:top w:val="single" w:sz="6" w:space="0" w:color="auto"/>
              <w:left w:val="nil"/>
              <w:bottom w:val="nil"/>
              <w:right w:val="nil"/>
            </w:tcBorders>
          </w:tcPr>
          <w:p w14:paraId="6554B4E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5,71</w:t>
            </w:r>
          </w:p>
        </w:tc>
        <w:tc>
          <w:tcPr>
            <w:tcW w:w="1000" w:type="dxa"/>
            <w:tcBorders>
              <w:top w:val="single" w:sz="6" w:space="0" w:color="auto"/>
              <w:left w:val="nil"/>
              <w:bottom w:val="nil"/>
              <w:right w:val="nil"/>
            </w:tcBorders>
          </w:tcPr>
          <w:p w14:paraId="7DADD39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1,11</w:t>
            </w:r>
          </w:p>
        </w:tc>
        <w:tc>
          <w:tcPr>
            <w:tcW w:w="1000" w:type="dxa"/>
            <w:tcBorders>
              <w:top w:val="single" w:sz="6" w:space="0" w:color="auto"/>
              <w:left w:val="nil"/>
              <w:bottom w:val="nil"/>
              <w:right w:val="nil"/>
            </w:tcBorders>
          </w:tcPr>
          <w:p w14:paraId="109C475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6,35</w:t>
            </w:r>
          </w:p>
        </w:tc>
      </w:tr>
    </w:tbl>
    <w:p w14:paraId="2D4534E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530A928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Obciążenia stałe na biegu schodowym [</w:t>
      </w:r>
      <w:proofErr w:type="spellStart"/>
      <w:r w:rsidRPr="007E08C0">
        <w:rPr>
          <w:rFonts w:ascii="Arial" w:hAnsi="Arial" w:cs="Arial"/>
          <w:color w:val="000000"/>
          <w:u w:val="single"/>
        </w:rPr>
        <w:t>kN</w:t>
      </w:r>
      <w:proofErr w:type="spellEnd"/>
      <w:r w:rsidRPr="007E08C0">
        <w:rPr>
          <w:rFonts w:ascii="Arial" w:hAnsi="Arial" w:cs="Arial"/>
          <w:color w:val="000000"/>
          <w:u w:val="single"/>
        </w:rPr>
        <w:t>/m</w:t>
      </w:r>
      <w:r w:rsidRPr="007E08C0">
        <w:rPr>
          <w:rFonts w:ascii="Arial" w:hAnsi="Arial" w:cs="Arial"/>
          <w:color w:val="000000"/>
          <w:vertAlign w:val="superscript"/>
        </w:rPr>
        <w:t>2</w:t>
      </w:r>
      <w:r w:rsidRPr="007E08C0">
        <w:rPr>
          <w:rFonts w:ascii="Arial" w:hAnsi="Arial" w:cs="Arial"/>
          <w:color w:val="000000"/>
          <w:u w:val="single"/>
        </w:rPr>
        <w:t>]:</w:t>
      </w:r>
    </w:p>
    <w:tbl>
      <w:tblPr>
        <w:tblW w:w="0" w:type="auto"/>
        <w:tblInd w:w="70" w:type="dxa"/>
        <w:tblLayout w:type="fixed"/>
        <w:tblCellMar>
          <w:left w:w="70" w:type="dxa"/>
          <w:right w:w="70" w:type="dxa"/>
        </w:tblCellMar>
        <w:tblLook w:val="0000" w:firstRow="0" w:lastRow="0" w:firstColumn="0" w:lastColumn="0" w:noHBand="0" w:noVBand="0"/>
      </w:tblPr>
      <w:tblGrid>
        <w:gridCol w:w="400"/>
        <w:gridCol w:w="6000"/>
        <w:gridCol w:w="1000"/>
        <w:gridCol w:w="1000"/>
        <w:gridCol w:w="1000"/>
      </w:tblGrid>
      <w:tr w:rsidR="00711E06" w:rsidRPr="007E08C0" w14:paraId="62915F43" w14:textId="77777777">
        <w:tc>
          <w:tcPr>
            <w:tcW w:w="400" w:type="dxa"/>
            <w:tcBorders>
              <w:top w:val="nil"/>
              <w:left w:val="nil"/>
              <w:bottom w:val="single" w:sz="6" w:space="0" w:color="auto"/>
              <w:right w:val="nil"/>
            </w:tcBorders>
          </w:tcPr>
          <w:p w14:paraId="57A30E8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Lp.</w:t>
            </w:r>
          </w:p>
        </w:tc>
        <w:tc>
          <w:tcPr>
            <w:tcW w:w="6000" w:type="dxa"/>
            <w:tcBorders>
              <w:top w:val="nil"/>
              <w:left w:val="nil"/>
              <w:bottom w:val="single" w:sz="6" w:space="0" w:color="auto"/>
              <w:right w:val="nil"/>
            </w:tcBorders>
          </w:tcPr>
          <w:p w14:paraId="2570CBE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000" w:type="dxa"/>
            <w:tcBorders>
              <w:top w:val="nil"/>
              <w:left w:val="nil"/>
              <w:bottom w:val="single" w:sz="6" w:space="0" w:color="auto"/>
              <w:right w:val="nil"/>
            </w:tcBorders>
          </w:tcPr>
          <w:p w14:paraId="734A15C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Obc.char</w:t>
            </w:r>
            <w:proofErr w:type="spellEnd"/>
            <w:r w:rsidRPr="007E08C0">
              <w:rPr>
                <w:rFonts w:ascii="Arial" w:hAnsi="Arial" w:cs="Arial"/>
                <w:color w:val="000000"/>
                <w:vertAlign w:val="superscript"/>
              </w:rPr>
              <w:t>.</w:t>
            </w:r>
          </w:p>
        </w:tc>
        <w:tc>
          <w:tcPr>
            <w:tcW w:w="1000" w:type="dxa"/>
            <w:tcBorders>
              <w:top w:val="nil"/>
              <w:left w:val="nil"/>
              <w:bottom w:val="single" w:sz="6" w:space="0" w:color="auto"/>
              <w:right w:val="nil"/>
            </w:tcBorders>
          </w:tcPr>
          <w:p w14:paraId="7C3194F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000" w:type="dxa"/>
            <w:tcBorders>
              <w:top w:val="nil"/>
              <w:left w:val="nil"/>
              <w:bottom w:val="single" w:sz="6" w:space="0" w:color="auto"/>
              <w:right w:val="nil"/>
            </w:tcBorders>
          </w:tcPr>
          <w:p w14:paraId="152C60F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Obc.obl</w:t>
            </w:r>
            <w:proofErr w:type="spellEnd"/>
            <w:r w:rsidRPr="007E08C0">
              <w:rPr>
                <w:rFonts w:ascii="Arial" w:hAnsi="Arial" w:cs="Arial"/>
                <w:color w:val="000000"/>
                <w:vertAlign w:val="superscript"/>
              </w:rPr>
              <w:t>.</w:t>
            </w:r>
          </w:p>
        </w:tc>
      </w:tr>
      <w:tr w:rsidR="00711E06" w:rsidRPr="007E08C0" w14:paraId="3554B2EB" w14:textId="77777777">
        <w:tc>
          <w:tcPr>
            <w:tcW w:w="400" w:type="dxa"/>
            <w:tcBorders>
              <w:top w:val="nil"/>
              <w:left w:val="nil"/>
              <w:bottom w:val="nil"/>
              <w:right w:val="nil"/>
            </w:tcBorders>
          </w:tcPr>
          <w:p w14:paraId="7E00849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6000" w:type="dxa"/>
            <w:tcBorders>
              <w:top w:val="nil"/>
              <w:left w:val="nil"/>
              <w:bottom w:val="nil"/>
              <w:right w:val="nil"/>
            </w:tcBorders>
          </w:tcPr>
          <w:p w14:paraId="74ECCE8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Okładzina górna biegu (Płytki kamionkowe grubości 14 mm na zaprawie cementowej 1:3 gr. 16-23 mm grub. 3 cm  [0,640kN/m2:0,03m]) grub.2 cm 0,38·(1+45,0/90,0)</w:t>
            </w:r>
          </w:p>
        </w:tc>
        <w:tc>
          <w:tcPr>
            <w:tcW w:w="1000" w:type="dxa"/>
            <w:tcBorders>
              <w:top w:val="nil"/>
              <w:left w:val="nil"/>
              <w:bottom w:val="nil"/>
              <w:right w:val="nil"/>
            </w:tcBorders>
          </w:tcPr>
          <w:p w14:paraId="3BBD151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0,64</w:t>
            </w:r>
          </w:p>
        </w:tc>
        <w:tc>
          <w:tcPr>
            <w:tcW w:w="1000" w:type="dxa"/>
            <w:tcBorders>
              <w:top w:val="nil"/>
              <w:left w:val="nil"/>
              <w:bottom w:val="nil"/>
              <w:right w:val="nil"/>
            </w:tcBorders>
          </w:tcPr>
          <w:p w14:paraId="5FDF2F2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000" w:type="dxa"/>
            <w:tcBorders>
              <w:top w:val="nil"/>
              <w:left w:val="nil"/>
              <w:bottom w:val="nil"/>
              <w:right w:val="nil"/>
            </w:tcBorders>
          </w:tcPr>
          <w:p w14:paraId="101FF70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0,77</w:t>
            </w:r>
          </w:p>
        </w:tc>
      </w:tr>
      <w:tr w:rsidR="00711E06" w:rsidRPr="007E08C0" w14:paraId="15180EF6" w14:textId="77777777">
        <w:tc>
          <w:tcPr>
            <w:tcW w:w="400" w:type="dxa"/>
            <w:tcBorders>
              <w:top w:val="nil"/>
              <w:left w:val="nil"/>
              <w:bottom w:val="nil"/>
              <w:right w:val="nil"/>
            </w:tcBorders>
          </w:tcPr>
          <w:p w14:paraId="0D60A00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6000" w:type="dxa"/>
            <w:tcBorders>
              <w:top w:val="nil"/>
              <w:left w:val="nil"/>
              <w:bottom w:val="nil"/>
              <w:right w:val="nil"/>
            </w:tcBorders>
          </w:tcPr>
          <w:p w14:paraId="4EE7673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Płyta żelbetowa biegu grub.20 cm + schody 45/90</w:t>
            </w:r>
          </w:p>
        </w:tc>
        <w:tc>
          <w:tcPr>
            <w:tcW w:w="1000" w:type="dxa"/>
            <w:tcBorders>
              <w:top w:val="nil"/>
              <w:left w:val="nil"/>
              <w:bottom w:val="nil"/>
              <w:right w:val="nil"/>
            </w:tcBorders>
          </w:tcPr>
          <w:p w14:paraId="1E7041F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11,22</w:t>
            </w:r>
          </w:p>
        </w:tc>
        <w:tc>
          <w:tcPr>
            <w:tcW w:w="1000" w:type="dxa"/>
            <w:tcBorders>
              <w:top w:val="nil"/>
              <w:left w:val="nil"/>
              <w:bottom w:val="nil"/>
              <w:right w:val="nil"/>
            </w:tcBorders>
          </w:tcPr>
          <w:p w14:paraId="539F5A0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1,10</w:t>
            </w:r>
          </w:p>
        </w:tc>
        <w:tc>
          <w:tcPr>
            <w:tcW w:w="1000" w:type="dxa"/>
            <w:tcBorders>
              <w:top w:val="nil"/>
              <w:left w:val="nil"/>
              <w:bottom w:val="nil"/>
              <w:right w:val="nil"/>
            </w:tcBorders>
          </w:tcPr>
          <w:p w14:paraId="234E7CD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12,34</w:t>
            </w:r>
          </w:p>
        </w:tc>
      </w:tr>
      <w:tr w:rsidR="00711E06" w:rsidRPr="007E08C0" w14:paraId="120675FD" w14:textId="77777777">
        <w:tc>
          <w:tcPr>
            <w:tcW w:w="400" w:type="dxa"/>
            <w:tcBorders>
              <w:top w:val="nil"/>
              <w:left w:val="nil"/>
              <w:bottom w:val="nil"/>
              <w:right w:val="nil"/>
            </w:tcBorders>
          </w:tcPr>
          <w:p w14:paraId="5702B87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3.  </w:t>
            </w:r>
          </w:p>
        </w:tc>
        <w:tc>
          <w:tcPr>
            <w:tcW w:w="6000" w:type="dxa"/>
            <w:tcBorders>
              <w:top w:val="nil"/>
              <w:left w:val="nil"/>
              <w:bottom w:val="nil"/>
              <w:right w:val="nil"/>
            </w:tcBorders>
          </w:tcPr>
          <w:p w14:paraId="1E6AFFC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Okładzina dolna biegu (Warstwa cementowo-wapienna  [19,0kN/m3]) grub.1,5 cm </w:t>
            </w:r>
          </w:p>
        </w:tc>
        <w:tc>
          <w:tcPr>
            <w:tcW w:w="1000" w:type="dxa"/>
            <w:tcBorders>
              <w:top w:val="nil"/>
              <w:left w:val="nil"/>
              <w:bottom w:val="nil"/>
              <w:right w:val="nil"/>
            </w:tcBorders>
          </w:tcPr>
          <w:p w14:paraId="09E238C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0,32</w:t>
            </w:r>
          </w:p>
        </w:tc>
        <w:tc>
          <w:tcPr>
            <w:tcW w:w="1000" w:type="dxa"/>
            <w:tcBorders>
              <w:top w:val="nil"/>
              <w:left w:val="nil"/>
              <w:bottom w:val="nil"/>
              <w:right w:val="nil"/>
            </w:tcBorders>
          </w:tcPr>
          <w:p w14:paraId="46A8DD7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000" w:type="dxa"/>
            <w:tcBorders>
              <w:top w:val="nil"/>
              <w:left w:val="nil"/>
              <w:bottom w:val="nil"/>
              <w:right w:val="nil"/>
            </w:tcBorders>
          </w:tcPr>
          <w:p w14:paraId="574520C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0,38</w:t>
            </w:r>
          </w:p>
        </w:tc>
      </w:tr>
      <w:tr w:rsidR="00711E06" w:rsidRPr="007E08C0" w14:paraId="6C65DE20" w14:textId="77777777">
        <w:tc>
          <w:tcPr>
            <w:tcW w:w="400" w:type="dxa"/>
            <w:tcBorders>
              <w:top w:val="nil"/>
              <w:left w:val="nil"/>
              <w:bottom w:val="nil"/>
              <w:right w:val="nil"/>
            </w:tcBorders>
          </w:tcPr>
          <w:p w14:paraId="1CE937A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
        </w:tc>
        <w:tc>
          <w:tcPr>
            <w:tcW w:w="6000" w:type="dxa"/>
            <w:tcBorders>
              <w:top w:val="nil"/>
              <w:left w:val="nil"/>
              <w:bottom w:val="nil"/>
              <w:right w:val="nil"/>
            </w:tcBorders>
          </w:tcPr>
          <w:p w14:paraId="3A08420E"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000" w:type="dxa"/>
            <w:tcBorders>
              <w:top w:val="single" w:sz="6" w:space="0" w:color="auto"/>
              <w:left w:val="nil"/>
              <w:bottom w:val="nil"/>
              <w:right w:val="nil"/>
            </w:tcBorders>
          </w:tcPr>
          <w:p w14:paraId="69DAE4C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12,17</w:t>
            </w:r>
          </w:p>
        </w:tc>
        <w:tc>
          <w:tcPr>
            <w:tcW w:w="1000" w:type="dxa"/>
            <w:tcBorders>
              <w:top w:val="single" w:sz="6" w:space="0" w:color="auto"/>
              <w:left w:val="nil"/>
              <w:bottom w:val="nil"/>
              <w:right w:val="nil"/>
            </w:tcBorders>
          </w:tcPr>
          <w:p w14:paraId="0D86BFD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1,11</w:t>
            </w:r>
          </w:p>
        </w:tc>
        <w:tc>
          <w:tcPr>
            <w:tcW w:w="1000" w:type="dxa"/>
            <w:tcBorders>
              <w:top w:val="single" w:sz="6" w:space="0" w:color="auto"/>
              <w:left w:val="nil"/>
              <w:bottom w:val="nil"/>
              <w:right w:val="nil"/>
            </w:tcBorders>
          </w:tcPr>
          <w:p w14:paraId="057B75E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13,49</w:t>
            </w:r>
          </w:p>
        </w:tc>
      </w:tr>
    </w:tbl>
    <w:p w14:paraId="1B0763F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0592DBC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Schemat statyczny schodów</w:t>
      </w:r>
    </w:p>
    <w:p w14:paraId="6E05AA4B" w14:textId="09A1F235"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0B153D2D" wp14:editId="309CC798">
            <wp:extent cx="3575685" cy="1282700"/>
            <wp:effectExtent l="0" t="0" r="0" b="0"/>
            <wp:docPr id="12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575685" cy="1282700"/>
                    </a:xfrm>
                    <a:prstGeom prst="rect">
                      <a:avLst/>
                    </a:prstGeom>
                    <a:noFill/>
                    <a:ln>
                      <a:noFill/>
                    </a:ln>
                  </pic:spPr>
                </pic:pic>
              </a:graphicData>
            </a:graphic>
          </wp:inline>
        </w:drawing>
      </w:r>
    </w:p>
    <w:p w14:paraId="6A62F30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711185F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484E3B3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DANE MATERIAŁOWE</w:t>
      </w:r>
    </w:p>
    <w:p w14:paraId="7C41791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76CEC98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Parametry betonu:</w:t>
      </w:r>
    </w:p>
    <w:p w14:paraId="76165B8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Klasa betonu </w:t>
      </w:r>
      <w:r w:rsidRPr="007E08C0">
        <w:rPr>
          <w:rFonts w:ascii="Arial" w:hAnsi="Arial" w:cs="Arial"/>
          <w:b/>
          <w:bCs/>
          <w:color w:val="000000"/>
        </w:rPr>
        <w:t>C20/25</w:t>
      </w:r>
      <w:r w:rsidRPr="007E08C0">
        <w:rPr>
          <w:rFonts w:ascii="Arial" w:hAnsi="Arial" w:cs="Arial"/>
          <w:color w:val="000000"/>
        </w:rPr>
        <w:t xml:space="preserve"> (B25)  </w:t>
      </w:r>
      <w:r w:rsidRPr="007E08C0">
        <w:rPr>
          <w:rFonts w:ascii="Symbol" w:hAnsi="Symbol" w:cs="Symbol"/>
          <w:color w:val="000000"/>
        </w:rPr>
        <w:t></w:t>
      </w:r>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cd</w:t>
      </w:r>
      <w:proofErr w:type="spellEnd"/>
      <w:r w:rsidRPr="007E08C0">
        <w:rPr>
          <w:rFonts w:ascii="Arial" w:hAnsi="Arial" w:cs="Arial"/>
          <w:color w:val="000000"/>
        </w:rPr>
        <w:t xml:space="preserve"> = 13,33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ctd</w:t>
      </w:r>
      <w:proofErr w:type="spellEnd"/>
      <w:r w:rsidRPr="007E08C0">
        <w:rPr>
          <w:rFonts w:ascii="Arial" w:hAnsi="Arial" w:cs="Arial"/>
          <w:color w:val="000000"/>
        </w:rPr>
        <w:t xml:space="preserve"> = 1,00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E</w:t>
      </w:r>
      <w:r w:rsidRPr="007E08C0">
        <w:rPr>
          <w:rFonts w:ascii="Arial" w:hAnsi="Arial" w:cs="Arial"/>
          <w:color w:val="000000"/>
          <w:vertAlign w:val="subscript"/>
        </w:rPr>
        <w:t>cm</w:t>
      </w:r>
      <w:proofErr w:type="spellEnd"/>
      <w:r w:rsidRPr="007E08C0">
        <w:rPr>
          <w:rFonts w:ascii="Arial" w:hAnsi="Arial" w:cs="Arial"/>
          <w:color w:val="000000"/>
        </w:rPr>
        <w:t xml:space="preserve"> = 30,0 </w:t>
      </w:r>
      <w:proofErr w:type="spellStart"/>
      <w:r w:rsidRPr="007E08C0">
        <w:rPr>
          <w:rFonts w:ascii="Arial" w:hAnsi="Arial" w:cs="Arial"/>
          <w:color w:val="000000"/>
        </w:rPr>
        <w:t>GPa</w:t>
      </w:r>
      <w:proofErr w:type="spellEnd"/>
    </w:p>
    <w:p w14:paraId="52C1D38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Ciężar objętościowy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 xml:space="preserve"> = 25,0 </w:t>
      </w:r>
      <w:proofErr w:type="spellStart"/>
      <w:r w:rsidRPr="007E08C0">
        <w:rPr>
          <w:rFonts w:ascii="Arial" w:hAnsi="Arial" w:cs="Arial"/>
          <w:color w:val="000000"/>
        </w:rPr>
        <w:t>kN</w:t>
      </w:r>
      <w:proofErr w:type="spellEnd"/>
      <w:r w:rsidRPr="007E08C0">
        <w:rPr>
          <w:rFonts w:ascii="Arial" w:hAnsi="Arial" w:cs="Arial"/>
          <w:color w:val="000000"/>
        </w:rPr>
        <w:t>/m</w:t>
      </w:r>
      <w:r w:rsidRPr="007E08C0">
        <w:rPr>
          <w:rFonts w:ascii="Arial" w:hAnsi="Arial" w:cs="Arial"/>
          <w:color w:val="000000"/>
          <w:vertAlign w:val="superscript"/>
        </w:rPr>
        <w:t>3</w:t>
      </w:r>
    </w:p>
    <w:p w14:paraId="70DDF17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Maksymalny rozmiar kruszywa  </w:t>
      </w:r>
      <w:r w:rsidRPr="007E08C0">
        <w:rPr>
          <w:rFonts w:ascii="Arial" w:hAnsi="Arial" w:cs="Arial"/>
          <w:color w:val="000000"/>
        </w:rPr>
        <w:tab/>
      </w:r>
      <w:proofErr w:type="spellStart"/>
      <w:r w:rsidRPr="007E08C0">
        <w:rPr>
          <w:rFonts w:ascii="Arial" w:hAnsi="Arial" w:cs="Arial"/>
          <w:color w:val="000000"/>
        </w:rPr>
        <w:t>d</w:t>
      </w:r>
      <w:r w:rsidRPr="007E08C0">
        <w:rPr>
          <w:rFonts w:ascii="Arial" w:hAnsi="Arial" w:cs="Arial"/>
          <w:color w:val="000000"/>
          <w:vertAlign w:val="subscript"/>
        </w:rPr>
        <w:t>g</w:t>
      </w:r>
      <w:proofErr w:type="spellEnd"/>
      <w:r w:rsidRPr="007E08C0">
        <w:rPr>
          <w:rFonts w:ascii="Arial" w:hAnsi="Arial" w:cs="Arial"/>
          <w:color w:val="000000"/>
        </w:rPr>
        <w:t xml:space="preserve"> = 16 mm</w:t>
      </w:r>
    </w:p>
    <w:p w14:paraId="0D86086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lastRenderedPageBreak/>
        <w:t xml:space="preserve">Wilgotność środowiska  </w:t>
      </w:r>
      <w:r w:rsidRPr="007E08C0">
        <w:rPr>
          <w:rFonts w:ascii="Arial" w:hAnsi="Arial" w:cs="Arial"/>
          <w:color w:val="000000"/>
        </w:rPr>
        <w:tab/>
        <w:t>RH = 50%</w:t>
      </w:r>
    </w:p>
    <w:p w14:paraId="69FD0FB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Wiek betonu w chwili obciążenia  </w:t>
      </w:r>
      <w:r w:rsidRPr="007E08C0">
        <w:rPr>
          <w:rFonts w:ascii="Arial" w:hAnsi="Arial" w:cs="Arial"/>
          <w:color w:val="000000"/>
        </w:rPr>
        <w:tab/>
        <w:t>28 dni</w:t>
      </w:r>
    </w:p>
    <w:p w14:paraId="2C4FBC9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Współczynnik pełzania (obliczono)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 xml:space="preserve"> = 2,96</w:t>
      </w:r>
    </w:p>
    <w:p w14:paraId="0A02A4A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Zbrojenie główne - płyta:</w:t>
      </w:r>
    </w:p>
    <w:p w14:paraId="2274670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Klasa stali  A-IIIN (</w:t>
      </w:r>
      <w:r w:rsidRPr="007E08C0">
        <w:rPr>
          <w:rFonts w:ascii="Arial" w:hAnsi="Arial" w:cs="Arial"/>
          <w:b/>
          <w:bCs/>
          <w:color w:val="000000"/>
        </w:rPr>
        <w:t>RB500W</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yk</w:t>
      </w:r>
      <w:proofErr w:type="spellEnd"/>
      <w:r w:rsidRPr="007E08C0">
        <w:rPr>
          <w:rFonts w:ascii="Arial" w:hAnsi="Arial" w:cs="Arial"/>
          <w:color w:val="000000"/>
        </w:rPr>
        <w:t xml:space="preserve"> = 500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yd</w:t>
      </w:r>
      <w:proofErr w:type="spellEnd"/>
      <w:r w:rsidRPr="007E08C0">
        <w:rPr>
          <w:rFonts w:ascii="Arial" w:hAnsi="Arial" w:cs="Arial"/>
          <w:color w:val="000000"/>
        </w:rPr>
        <w:t xml:space="preserve"> = 420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tk</w:t>
      </w:r>
      <w:proofErr w:type="spellEnd"/>
      <w:r w:rsidRPr="007E08C0">
        <w:rPr>
          <w:rFonts w:ascii="Arial" w:hAnsi="Arial" w:cs="Arial"/>
          <w:color w:val="000000"/>
        </w:rPr>
        <w:t xml:space="preserve"> = 550 </w:t>
      </w:r>
      <w:proofErr w:type="spellStart"/>
      <w:r w:rsidRPr="007E08C0">
        <w:rPr>
          <w:rFonts w:ascii="Arial" w:hAnsi="Arial" w:cs="Arial"/>
          <w:color w:val="000000"/>
        </w:rPr>
        <w:t>MPa</w:t>
      </w:r>
      <w:proofErr w:type="spellEnd"/>
    </w:p>
    <w:p w14:paraId="66A22E4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Średnica prętów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 xml:space="preserve"> = 16 mm</w:t>
      </w:r>
    </w:p>
    <w:p w14:paraId="76D5F10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Zbrojenie rozdzielcze (konstrukcyjne) - płyta:</w:t>
      </w:r>
    </w:p>
    <w:p w14:paraId="088C327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Klasa stali  A-0 (</w:t>
      </w:r>
      <w:r w:rsidRPr="007E08C0">
        <w:rPr>
          <w:rFonts w:ascii="Arial" w:hAnsi="Arial" w:cs="Arial"/>
          <w:b/>
          <w:bCs/>
          <w:color w:val="000000"/>
        </w:rPr>
        <w:t>St0S-b</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yk</w:t>
      </w:r>
      <w:proofErr w:type="spellEnd"/>
      <w:r w:rsidRPr="007E08C0">
        <w:rPr>
          <w:rFonts w:ascii="Arial" w:hAnsi="Arial" w:cs="Arial"/>
          <w:color w:val="000000"/>
        </w:rPr>
        <w:t xml:space="preserve"> = 220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yd</w:t>
      </w:r>
      <w:proofErr w:type="spellEnd"/>
      <w:r w:rsidRPr="007E08C0">
        <w:rPr>
          <w:rFonts w:ascii="Arial" w:hAnsi="Arial" w:cs="Arial"/>
          <w:color w:val="000000"/>
        </w:rPr>
        <w:t xml:space="preserve"> = 190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tk</w:t>
      </w:r>
      <w:proofErr w:type="spellEnd"/>
      <w:r w:rsidRPr="007E08C0">
        <w:rPr>
          <w:rFonts w:ascii="Arial" w:hAnsi="Arial" w:cs="Arial"/>
          <w:color w:val="000000"/>
        </w:rPr>
        <w:t xml:space="preserve"> = 300 </w:t>
      </w:r>
      <w:proofErr w:type="spellStart"/>
      <w:r w:rsidRPr="007E08C0">
        <w:rPr>
          <w:rFonts w:ascii="Arial" w:hAnsi="Arial" w:cs="Arial"/>
          <w:color w:val="000000"/>
        </w:rPr>
        <w:t>MPa</w:t>
      </w:r>
      <w:proofErr w:type="spellEnd"/>
    </w:p>
    <w:p w14:paraId="0579F859"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Średnica prętów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 xml:space="preserve"> = 6 mm</w:t>
      </w:r>
    </w:p>
    <w:p w14:paraId="3339296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Maksymalny rozstaw prętów rozdzielczych  </w:t>
      </w:r>
      <w:r w:rsidRPr="007E08C0">
        <w:rPr>
          <w:rFonts w:ascii="Arial" w:hAnsi="Arial" w:cs="Arial"/>
          <w:color w:val="000000"/>
        </w:rPr>
        <w:tab/>
        <w:t>30 cm</w:t>
      </w:r>
    </w:p>
    <w:p w14:paraId="32F526C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Otulenie:</w:t>
      </w:r>
    </w:p>
    <w:p w14:paraId="01DEB25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Klasa środowiska:  </w:t>
      </w:r>
      <w:r w:rsidRPr="007E08C0">
        <w:rPr>
          <w:rFonts w:ascii="Arial" w:hAnsi="Arial" w:cs="Arial"/>
          <w:color w:val="000000"/>
        </w:rPr>
        <w:tab/>
        <w:t>XC1</w:t>
      </w:r>
    </w:p>
    <w:p w14:paraId="576D411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Wartość dopuszczalnej odchyłki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c = 5 mm</w:t>
      </w:r>
    </w:p>
    <w:p w14:paraId="156829F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nominalna grubość otulenia  </w:t>
      </w:r>
      <w:r w:rsidRPr="007E08C0">
        <w:rPr>
          <w:rFonts w:ascii="Arial" w:hAnsi="Arial" w:cs="Arial"/>
          <w:color w:val="000000"/>
        </w:rPr>
        <w:tab/>
      </w:r>
      <w:proofErr w:type="spellStart"/>
      <w:r w:rsidRPr="007E08C0">
        <w:rPr>
          <w:rFonts w:ascii="Arial" w:hAnsi="Arial" w:cs="Arial"/>
          <w:color w:val="000000"/>
        </w:rPr>
        <w:t>c</w:t>
      </w:r>
      <w:r w:rsidRPr="007E08C0">
        <w:rPr>
          <w:rFonts w:ascii="Arial" w:hAnsi="Arial" w:cs="Arial"/>
          <w:color w:val="000000"/>
          <w:vertAlign w:val="subscript"/>
        </w:rPr>
        <w:t>nom</w:t>
      </w:r>
      <w:proofErr w:type="spellEnd"/>
      <w:r w:rsidRPr="007E08C0">
        <w:rPr>
          <w:rFonts w:ascii="Arial" w:hAnsi="Arial" w:cs="Arial"/>
          <w:color w:val="000000"/>
        </w:rPr>
        <w:t xml:space="preserve"> =21 mm</w:t>
      </w:r>
    </w:p>
    <w:p w14:paraId="581EC23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2F0CCD5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ZAŁOŻENIA</w:t>
      </w:r>
    </w:p>
    <w:p w14:paraId="192F0A0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Sytuacja obliczeniowa:  </w:t>
      </w:r>
      <w:r w:rsidRPr="007E08C0">
        <w:rPr>
          <w:rFonts w:ascii="Arial" w:hAnsi="Arial" w:cs="Arial"/>
          <w:color w:val="000000"/>
        </w:rPr>
        <w:tab/>
        <w:t>trwała</w:t>
      </w:r>
    </w:p>
    <w:p w14:paraId="3CA1877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Graniczna szerokość rys  </w:t>
      </w:r>
      <w:r w:rsidRPr="007E08C0">
        <w:rPr>
          <w:rFonts w:ascii="Arial" w:hAnsi="Arial" w:cs="Arial"/>
          <w:color w:val="000000"/>
        </w:rPr>
        <w:tab/>
      </w:r>
      <w:proofErr w:type="spellStart"/>
      <w:r w:rsidRPr="007E08C0">
        <w:rPr>
          <w:rFonts w:ascii="Arial" w:hAnsi="Arial" w:cs="Arial"/>
          <w:color w:val="000000"/>
        </w:rPr>
        <w:t>w</w:t>
      </w:r>
      <w:r w:rsidRPr="007E08C0">
        <w:rPr>
          <w:rFonts w:ascii="Arial" w:hAnsi="Arial" w:cs="Arial"/>
          <w:color w:val="000000"/>
          <w:vertAlign w:val="subscript"/>
        </w:rPr>
        <w:t>lim</w:t>
      </w:r>
      <w:proofErr w:type="spellEnd"/>
      <w:r w:rsidRPr="007E08C0">
        <w:rPr>
          <w:rFonts w:ascii="Arial" w:hAnsi="Arial" w:cs="Arial"/>
          <w:color w:val="000000"/>
        </w:rPr>
        <w:t xml:space="preserve"> = 0,3 mm</w:t>
      </w:r>
    </w:p>
    <w:p w14:paraId="1BD5B10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Graniczne ugięcie w przęsłach  </w:t>
      </w:r>
      <w:r w:rsidRPr="007E08C0">
        <w:rPr>
          <w:rFonts w:ascii="Arial" w:hAnsi="Arial" w:cs="Arial"/>
          <w:color w:val="000000"/>
        </w:rPr>
        <w:tab/>
      </w:r>
      <w:proofErr w:type="spellStart"/>
      <w:r w:rsidRPr="007E08C0">
        <w:rPr>
          <w:rFonts w:ascii="Arial" w:hAnsi="Arial" w:cs="Arial"/>
          <w:color w:val="000000"/>
        </w:rPr>
        <w:t>a</w:t>
      </w:r>
      <w:r w:rsidRPr="007E08C0">
        <w:rPr>
          <w:rFonts w:ascii="Arial" w:hAnsi="Arial" w:cs="Arial"/>
          <w:color w:val="000000"/>
          <w:vertAlign w:val="subscript"/>
        </w:rPr>
        <w:t>lim</w:t>
      </w:r>
      <w:proofErr w:type="spellEnd"/>
      <w:r w:rsidRPr="007E08C0">
        <w:rPr>
          <w:rFonts w:ascii="Arial" w:hAnsi="Arial" w:cs="Arial"/>
          <w:color w:val="000000"/>
        </w:rPr>
        <w:t xml:space="preserve"> = jak dla belek i płyt (wg tablicy 8)</w:t>
      </w:r>
    </w:p>
    <w:p w14:paraId="6FF5FFA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4B5CE7BB"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4632D0C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WYNIKI OBLICZEŃ STATYCZNYCH</w:t>
      </w:r>
    </w:p>
    <w:p w14:paraId="267FD54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r>
    </w:p>
    <w:p w14:paraId="1125079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Przęsło A-B: maksymalny moment obliczeniowy   </w:t>
      </w:r>
      <w:r w:rsidRPr="007E08C0">
        <w:rPr>
          <w:rFonts w:ascii="Arial" w:hAnsi="Arial" w:cs="Arial"/>
          <w:color w:val="000000"/>
        </w:rPr>
        <w:tab/>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38,23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54A0F1B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Reakcja obliczeniowa    </w:t>
      </w:r>
      <w:r w:rsidRPr="007E08C0">
        <w:rPr>
          <w:rFonts w:ascii="Arial" w:hAnsi="Arial" w:cs="Arial"/>
          <w:color w:val="000000"/>
        </w:rPr>
        <w:tab/>
      </w:r>
      <w:proofErr w:type="spellStart"/>
      <w:r w:rsidRPr="007E08C0">
        <w:rPr>
          <w:rFonts w:ascii="Arial" w:hAnsi="Arial" w:cs="Arial"/>
          <w:color w:val="000000"/>
        </w:rPr>
        <w:t>R</w:t>
      </w:r>
      <w:r w:rsidRPr="007E08C0">
        <w:rPr>
          <w:rFonts w:ascii="Arial" w:hAnsi="Arial" w:cs="Arial"/>
          <w:color w:val="000000"/>
          <w:vertAlign w:val="subscript"/>
        </w:rPr>
        <w:t>Sd,A</w:t>
      </w:r>
      <w:proofErr w:type="spellEnd"/>
      <w:r w:rsidRPr="007E08C0">
        <w:rPr>
          <w:rFonts w:ascii="Arial" w:hAnsi="Arial" w:cs="Arial"/>
          <w:color w:val="000000"/>
        </w:rPr>
        <w:t xml:space="preserve"> = 31,07 </w:t>
      </w:r>
      <w:proofErr w:type="spellStart"/>
      <w:r w:rsidRPr="007E08C0">
        <w:rPr>
          <w:rFonts w:ascii="Arial" w:hAnsi="Arial" w:cs="Arial"/>
          <w:color w:val="000000"/>
        </w:rPr>
        <w:t>kN</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3D64D1D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Reakcja obliczeniowa    </w:t>
      </w:r>
      <w:r w:rsidRPr="007E08C0">
        <w:rPr>
          <w:rFonts w:ascii="Arial" w:hAnsi="Arial" w:cs="Arial"/>
          <w:color w:val="000000"/>
        </w:rPr>
        <w:tab/>
      </w:r>
      <w:proofErr w:type="spellStart"/>
      <w:r w:rsidRPr="007E08C0">
        <w:rPr>
          <w:rFonts w:ascii="Arial" w:hAnsi="Arial" w:cs="Arial"/>
          <w:color w:val="000000"/>
        </w:rPr>
        <w:t>R</w:t>
      </w:r>
      <w:r w:rsidRPr="007E08C0">
        <w:rPr>
          <w:rFonts w:ascii="Arial" w:hAnsi="Arial" w:cs="Arial"/>
          <w:color w:val="000000"/>
          <w:vertAlign w:val="subscript"/>
        </w:rPr>
        <w:t>Sd,B</w:t>
      </w:r>
      <w:proofErr w:type="spellEnd"/>
      <w:r w:rsidRPr="007E08C0">
        <w:rPr>
          <w:rFonts w:ascii="Arial" w:hAnsi="Arial" w:cs="Arial"/>
          <w:color w:val="000000"/>
        </w:rPr>
        <w:t xml:space="preserve"> = 37,06 </w:t>
      </w:r>
      <w:proofErr w:type="spellStart"/>
      <w:r w:rsidRPr="007E08C0">
        <w:rPr>
          <w:rFonts w:ascii="Arial" w:hAnsi="Arial" w:cs="Arial"/>
          <w:color w:val="000000"/>
        </w:rPr>
        <w:t>kN</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5FD3FED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r>
    </w:p>
    <w:p w14:paraId="62E3C1F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r>
    </w:p>
    <w:p w14:paraId="5693F37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WYKRESY SIŁ WEWNĘTRZNYCH</w:t>
      </w:r>
    </w:p>
    <w:p w14:paraId="04F12AC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3302CD6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Obwiednia sił wewnętrznych:</w:t>
      </w:r>
    </w:p>
    <w:p w14:paraId="0D8E388B"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Momenty zginające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r w:rsidRPr="007E08C0">
        <w:rPr>
          <w:rFonts w:ascii="Arial" w:hAnsi="Arial" w:cs="Arial"/>
          <w:color w:val="000000"/>
        </w:rPr>
        <w:t>]:</w:t>
      </w:r>
    </w:p>
    <w:p w14:paraId="241BDD5A" w14:textId="05D5D3AD"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lastRenderedPageBreak/>
        <w:drawing>
          <wp:inline distT="0" distB="0" distL="0" distR="0" wp14:anchorId="48D8B0DA" wp14:editId="0AA5630E">
            <wp:extent cx="5759450" cy="2292985"/>
            <wp:effectExtent l="0" t="0" r="0" b="0"/>
            <wp:docPr id="124"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59450" cy="2292985"/>
                    </a:xfrm>
                    <a:prstGeom prst="rect">
                      <a:avLst/>
                    </a:prstGeom>
                    <a:noFill/>
                    <a:ln>
                      <a:noFill/>
                    </a:ln>
                  </pic:spPr>
                </pic:pic>
              </a:graphicData>
            </a:graphic>
          </wp:inline>
        </w:drawing>
      </w:r>
    </w:p>
    <w:p w14:paraId="5C0789A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2838C23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Wymiarowanie wg PN-B-03264:2002</w:t>
      </w:r>
    </w:p>
    <w:p w14:paraId="247F2C5E" w14:textId="20CDF6A9"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r>
      <w:r w:rsidR="00935A8E" w:rsidRPr="007E08C0">
        <w:rPr>
          <w:rFonts w:ascii="Arial" w:hAnsi="Arial" w:cs="Arial"/>
          <w:noProof/>
          <w:color w:val="000000"/>
        </w:rPr>
        <w:drawing>
          <wp:inline distT="0" distB="0" distL="0" distR="0" wp14:anchorId="3C057C4E" wp14:editId="15F98773">
            <wp:extent cx="2101850" cy="832485"/>
            <wp:effectExtent l="0" t="0" r="0" b="0"/>
            <wp:docPr id="123"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101850" cy="832485"/>
                    </a:xfrm>
                    <a:prstGeom prst="rect">
                      <a:avLst/>
                    </a:prstGeom>
                    <a:noFill/>
                    <a:ln>
                      <a:noFill/>
                    </a:ln>
                  </pic:spPr>
                </pic:pic>
              </a:graphicData>
            </a:graphic>
          </wp:inline>
        </w:drawing>
      </w:r>
    </w:p>
    <w:p w14:paraId="3DD5E61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51E804C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Zginanie:</w:t>
      </w:r>
      <w:r w:rsidRPr="007E08C0">
        <w:rPr>
          <w:rFonts w:ascii="Arial" w:hAnsi="Arial" w:cs="Arial"/>
          <w:color w:val="000000"/>
        </w:rPr>
        <w:t xml:space="preserve"> (przekrój </w:t>
      </w:r>
      <w:r w:rsidRPr="007E08C0">
        <w:rPr>
          <w:rFonts w:ascii="Arial" w:hAnsi="Arial" w:cs="Arial"/>
          <w:b/>
          <w:bCs/>
          <w:color w:val="000000"/>
        </w:rPr>
        <w:t>a-a</w:t>
      </w:r>
      <w:r w:rsidRPr="007E08C0">
        <w:rPr>
          <w:rFonts w:ascii="Arial" w:hAnsi="Arial" w:cs="Arial"/>
          <w:color w:val="000000"/>
        </w:rPr>
        <w:t>)</w:t>
      </w:r>
    </w:p>
    <w:p w14:paraId="4D0CF22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przęsłowy obliczeniowy   </w:t>
      </w:r>
      <w:r w:rsidRPr="007E08C0">
        <w:rPr>
          <w:rFonts w:ascii="Arial" w:hAnsi="Arial" w:cs="Arial"/>
          <w:color w:val="000000"/>
        </w:rPr>
        <w:tab/>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38,23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04B2BF8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Zbrojenie potrzebne A</w:t>
      </w:r>
      <w:r w:rsidRPr="007E08C0">
        <w:rPr>
          <w:rFonts w:ascii="Arial" w:hAnsi="Arial" w:cs="Arial"/>
          <w:color w:val="000000"/>
          <w:vertAlign w:val="subscript"/>
        </w:rPr>
        <w:t>s</w:t>
      </w:r>
      <w:r w:rsidRPr="007E08C0">
        <w:rPr>
          <w:rFonts w:ascii="Arial" w:hAnsi="Arial" w:cs="Arial"/>
          <w:color w:val="000000"/>
        </w:rPr>
        <w:t xml:space="preserve"> = 5,61 cm</w:t>
      </w:r>
      <w:r w:rsidRPr="007E08C0">
        <w:rPr>
          <w:rFonts w:ascii="Arial" w:hAnsi="Arial" w:cs="Arial"/>
          <w:color w:val="000000"/>
          <w:vertAlign w:val="superscript"/>
        </w:rPr>
        <w:t>2</w:t>
      </w:r>
      <w:r w:rsidRPr="007E08C0">
        <w:rPr>
          <w:rFonts w:ascii="Arial" w:hAnsi="Arial" w:cs="Arial"/>
          <w:color w:val="000000"/>
        </w:rPr>
        <w:t>/</w:t>
      </w:r>
      <w:proofErr w:type="spellStart"/>
      <w:r w:rsidRPr="007E08C0">
        <w:rPr>
          <w:rFonts w:ascii="Arial" w:hAnsi="Arial" w:cs="Arial"/>
          <w:color w:val="000000"/>
        </w:rPr>
        <w:t>mb</w:t>
      </w:r>
      <w:proofErr w:type="spellEnd"/>
      <w:r w:rsidRPr="007E08C0">
        <w:rPr>
          <w:rFonts w:ascii="Arial" w:hAnsi="Arial" w:cs="Arial"/>
          <w:color w:val="000000"/>
        </w:rPr>
        <w:t xml:space="preserve">.  Przyjęto </w:t>
      </w:r>
      <w:r w:rsidRPr="007E08C0">
        <w:rPr>
          <w:rFonts w:ascii="Symbol" w:hAnsi="Symbol" w:cs="Symbol"/>
          <w:b/>
          <w:bCs/>
          <w:color w:val="000000"/>
        </w:rPr>
        <w:t></w:t>
      </w:r>
      <w:r w:rsidRPr="007E08C0">
        <w:rPr>
          <w:rFonts w:ascii="Arial" w:hAnsi="Arial" w:cs="Arial"/>
          <w:b/>
          <w:bCs/>
          <w:color w:val="000000"/>
        </w:rPr>
        <w:t>16 co 24,0 cm</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8,38 cm</w:t>
      </w:r>
      <w:r w:rsidRPr="007E08C0">
        <w:rPr>
          <w:rFonts w:ascii="Arial" w:hAnsi="Arial" w:cs="Arial"/>
          <w:color w:val="000000"/>
          <w:vertAlign w:val="superscript"/>
        </w:rPr>
        <w:t>2</w:t>
      </w:r>
      <w:r w:rsidRPr="007E08C0">
        <w:rPr>
          <w:rFonts w:ascii="Arial" w:hAnsi="Arial" w:cs="Arial"/>
          <w:color w:val="000000"/>
        </w:rPr>
        <w:t>/</w:t>
      </w:r>
      <w:proofErr w:type="spellStart"/>
      <w:r w:rsidRPr="007E08C0">
        <w:rPr>
          <w:rFonts w:ascii="Arial" w:hAnsi="Arial" w:cs="Arial"/>
          <w:color w:val="000000"/>
        </w:rPr>
        <w:t>mb</w:t>
      </w:r>
      <w:proofErr w:type="spellEnd"/>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0,49%)</w:t>
      </w:r>
    </w:p>
    <w:p w14:paraId="586A4D19"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00"/>
        </w:rPr>
        <w:t xml:space="preserve"> </w:t>
      </w:r>
      <w:r w:rsidRPr="007E08C0">
        <w:rPr>
          <w:rFonts w:ascii="Arial" w:hAnsi="Arial" w:cs="Arial"/>
          <w:color w:val="000000"/>
        </w:rPr>
        <w:tab/>
      </w:r>
      <w:r w:rsidRPr="007E08C0">
        <w:rPr>
          <w:rFonts w:ascii="Arial" w:hAnsi="Arial" w:cs="Arial"/>
          <w:color w:val="0000FF"/>
        </w:rPr>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w:t>
      </w:r>
      <w:proofErr w:type="spellEnd"/>
      <w:r w:rsidRPr="007E08C0">
        <w:rPr>
          <w:rFonts w:ascii="Arial" w:hAnsi="Arial" w:cs="Arial"/>
          <w:color w:val="0000FF"/>
        </w:rPr>
        <w:t xml:space="preserve"> = 38,23 </w:t>
      </w:r>
      <w:proofErr w:type="spellStart"/>
      <w:r w:rsidRPr="007E08C0">
        <w:rPr>
          <w:rFonts w:ascii="Arial" w:hAnsi="Arial" w:cs="Arial"/>
          <w:color w:val="0000FF"/>
        </w:rPr>
        <w:t>kNm</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55,53 </w:t>
      </w:r>
      <w:proofErr w:type="spellStart"/>
      <w:r w:rsidRPr="007E08C0">
        <w:rPr>
          <w:rFonts w:ascii="Arial" w:hAnsi="Arial" w:cs="Arial"/>
          <w:color w:val="0000FF"/>
        </w:rPr>
        <w:t>kNm</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(68,9%)</w:t>
      </w:r>
    </w:p>
    <w:p w14:paraId="011C949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Ścinanie:</w:t>
      </w:r>
    </w:p>
    <w:p w14:paraId="407E57C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Siła poprzeczna obliczeniowa  </w:t>
      </w:r>
      <w:proofErr w:type="spellStart"/>
      <w:r w:rsidRPr="007E08C0">
        <w:rPr>
          <w:rFonts w:ascii="Arial" w:hAnsi="Arial" w:cs="Arial"/>
          <w:color w:val="000000"/>
        </w:rPr>
        <w:t>V</w:t>
      </w:r>
      <w:r w:rsidRPr="007E08C0">
        <w:rPr>
          <w:rFonts w:ascii="Arial" w:hAnsi="Arial" w:cs="Arial"/>
          <w:color w:val="000000"/>
          <w:vertAlign w:val="subscript"/>
        </w:rPr>
        <w:t>Sd</w:t>
      </w:r>
      <w:proofErr w:type="spellEnd"/>
      <w:r w:rsidRPr="007E08C0">
        <w:rPr>
          <w:rFonts w:ascii="Arial" w:hAnsi="Arial" w:cs="Arial"/>
          <w:color w:val="000000"/>
        </w:rPr>
        <w:t xml:space="preserve"> = 35,91 </w:t>
      </w:r>
      <w:proofErr w:type="spellStart"/>
      <w:r w:rsidRPr="007E08C0">
        <w:rPr>
          <w:rFonts w:ascii="Arial" w:hAnsi="Arial" w:cs="Arial"/>
          <w:color w:val="000000"/>
        </w:rPr>
        <w:t>kN</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49F93F3C"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00"/>
        </w:rPr>
        <w:t xml:space="preserve"> </w:t>
      </w:r>
      <w:r w:rsidRPr="007E08C0">
        <w:rPr>
          <w:rFonts w:ascii="Arial" w:hAnsi="Arial" w:cs="Arial"/>
          <w:color w:val="000000"/>
        </w:rPr>
        <w:tab/>
      </w:r>
      <w:r w:rsidRPr="007E08C0">
        <w:rPr>
          <w:rFonts w:ascii="Arial" w:hAnsi="Arial" w:cs="Arial"/>
          <w:color w:val="0000FF"/>
        </w:rPr>
        <w:t xml:space="preserve">Warunek nośności na ścinanie:    </w:t>
      </w:r>
      <w:proofErr w:type="spellStart"/>
      <w:r w:rsidRPr="007E08C0">
        <w:rPr>
          <w:rFonts w:ascii="Arial" w:hAnsi="Arial" w:cs="Arial"/>
          <w:color w:val="0000FF"/>
        </w:rPr>
        <w:t>V</w:t>
      </w:r>
      <w:r w:rsidRPr="007E08C0">
        <w:rPr>
          <w:rFonts w:ascii="Arial" w:hAnsi="Arial" w:cs="Arial"/>
          <w:color w:val="0000FF"/>
          <w:vertAlign w:val="subscript"/>
        </w:rPr>
        <w:t>Sd</w:t>
      </w:r>
      <w:proofErr w:type="spellEnd"/>
      <w:r w:rsidRPr="007E08C0">
        <w:rPr>
          <w:rFonts w:ascii="Arial" w:hAnsi="Arial" w:cs="Arial"/>
          <w:color w:val="0000FF"/>
        </w:rPr>
        <w:t xml:space="preserve"> = 35,91 </w:t>
      </w:r>
      <w:proofErr w:type="spellStart"/>
      <w:r w:rsidRPr="007E08C0">
        <w:rPr>
          <w:rFonts w:ascii="Arial" w:hAnsi="Arial" w:cs="Arial"/>
          <w:color w:val="0000FF"/>
        </w:rPr>
        <w:t>kN</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&lt;  V</w:t>
      </w:r>
      <w:r w:rsidRPr="007E08C0">
        <w:rPr>
          <w:rFonts w:ascii="Arial" w:hAnsi="Arial" w:cs="Arial"/>
          <w:color w:val="0000FF"/>
          <w:vertAlign w:val="subscript"/>
        </w:rPr>
        <w:t>Rd1</w:t>
      </w:r>
      <w:r w:rsidRPr="007E08C0">
        <w:rPr>
          <w:rFonts w:ascii="Arial" w:hAnsi="Arial" w:cs="Arial"/>
          <w:color w:val="0000FF"/>
        </w:rPr>
        <w:t xml:space="preserve"> = 75,73 </w:t>
      </w:r>
      <w:proofErr w:type="spellStart"/>
      <w:r w:rsidRPr="007E08C0">
        <w:rPr>
          <w:rFonts w:ascii="Arial" w:hAnsi="Arial" w:cs="Arial"/>
          <w:color w:val="0000FF"/>
        </w:rPr>
        <w:t>kN</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(47,4%)</w:t>
      </w:r>
    </w:p>
    <w:p w14:paraId="79FBC7F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4B3379D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przęsłowy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33,09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10D70E6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przęsłowy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27,77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254FFCE1"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00"/>
        </w:rPr>
        <w:t xml:space="preserve"> </w:t>
      </w:r>
      <w:r w:rsidRPr="007E08C0">
        <w:rPr>
          <w:rFonts w:ascii="Arial" w:hAnsi="Arial" w:cs="Arial"/>
          <w:color w:val="000000"/>
        </w:rPr>
        <w:tab/>
      </w:r>
      <w:r w:rsidRPr="007E08C0">
        <w:rPr>
          <w:rFonts w:ascii="Arial" w:hAnsi="Arial" w:cs="Arial"/>
          <w:color w:val="0000FF"/>
        </w:rPr>
        <w:t xml:space="preserve">Szerokość rys prostopadłych: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0,219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(73,1%)</w:t>
      </w:r>
    </w:p>
    <w:p w14:paraId="08A50275"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 </w:t>
      </w:r>
      <w:r w:rsidRPr="007E08C0">
        <w:rPr>
          <w:rFonts w:ascii="Arial" w:hAnsi="Arial" w:cs="Arial"/>
          <w:color w:val="0000FF"/>
        </w:rPr>
        <w:tab/>
        <w:t xml:space="preserve">Maksymalne ugięcie od </w:t>
      </w:r>
      <w:proofErr w:type="spellStart"/>
      <w:r w:rsidRPr="007E08C0">
        <w:rPr>
          <w:rFonts w:ascii="Arial" w:hAnsi="Arial" w:cs="Arial"/>
          <w:color w:val="0000FF"/>
        </w:rPr>
        <w:t>M</w:t>
      </w:r>
      <w:r w:rsidRPr="007E08C0">
        <w:rPr>
          <w:rFonts w:ascii="Arial" w:hAnsi="Arial" w:cs="Arial"/>
          <w:color w:val="0000FF"/>
          <w:vertAlign w:val="subscript"/>
        </w:rPr>
        <w:t>Sk,lt</w:t>
      </w:r>
      <w:proofErr w:type="spellEnd"/>
      <w:r w:rsidRPr="007E08C0">
        <w:rPr>
          <w:rFonts w:ascii="Arial" w:hAnsi="Arial" w:cs="Arial"/>
          <w:color w:val="0000FF"/>
        </w:rPr>
        <w:t>:    a(</w:t>
      </w:r>
      <w:proofErr w:type="spellStart"/>
      <w:r w:rsidRPr="007E08C0">
        <w:rPr>
          <w:rFonts w:ascii="Arial" w:hAnsi="Arial" w:cs="Arial"/>
          <w:color w:val="0000FF"/>
        </w:rPr>
        <w:t>M</w:t>
      </w:r>
      <w:r w:rsidRPr="007E08C0">
        <w:rPr>
          <w:rFonts w:ascii="Arial" w:hAnsi="Arial" w:cs="Arial"/>
          <w:color w:val="0000FF"/>
          <w:vertAlign w:val="subscript"/>
        </w:rPr>
        <w:t>Sk,lt</w:t>
      </w:r>
      <w:proofErr w:type="spellEnd"/>
      <w:r w:rsidRPr="007E08C0">
        <w:rPr>
          <w:rFonts w:ascii="Arial" w:hAnsi="Arial" w:cs="Arial"/>
          <w:color w:val="0000FF"/>
        </w:rPr>
        <w:t xml:space="preserve">) = 18,34 mm  &lt;  </w:t>
      </w:r>
      <w:proofErr w:type="spellStart"/>
      <w:r w:rsidRPr="007E08C0">
        <w:rPr>
          <w:rFonts w:ascii="Arial" w:hAnsi="Arial" w:cs="Arial"/>
          <w:color w:val="0000FF"/>
        </w:rPr>
        <w:t>a</w:t>
      </w:r>
      <w:r w:rsidRPr="007E08C0">
        <w:rPr>
          <w:rFonts w:ascii="Arial" w:hAnsi="Arial" w:cs="Arial"/>
          <w:color w:val="0000FF"/>
          <w:vertAlign w:val="subscript"/>
        </w:rPr>
        <w:t>lim</w:t>
      </w:r>
      <w:proofErr w:type="spellEnd"/>
      <w:r w:rsidRPr="007E08C0">
        <w:rPr>
          <w:rFonts w:ascii="Arial" w:hAnsi="Arial" w:cs="Arial"/>
          <w:color w:val="0000FF"/>
        </w:rPr>
        <w:t xml:space="preserve"> = 4230/200 = 21,15 mm     (86,7%)</w:t>
      </w:r>
    </w:p>
    <w:p w14:paraId="3D5BF741"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FF"/>
        </w:rPr>
        <w:t xml:space="preserve"> </w:t>
      </w:r>
      <w:r w:rsidRPr="007E08C0">
        <w:rPr>
          <w:rFonts w:ascii="Arial" w:hAnsi="Arial" w:cs="Arial"/>
          <w:color w:val="0000FF"/>
        </w:rPr>
        <w:tab/>
      </w:r>
    </w:p>
    <w:p w14:paraId="0C294DA9"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SZKIC ZBROJENIA</w:t>
      </w:r>
    </w:p>
    <w:p w14:paraId="2795061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1B1774F4" w14:textId="01500833"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lastRenderedPageBreak/>
        <w:drawing>
          <wp:inline distT="0" distB="0" distL="0" distR="0" wp14:anchorId="397E7F66" wp14:editId="3CA782C1">
            <wp:extent cx="5486400" cy="4121785"/>
            <wp:effectExtent l="0" t="0" r="0" b="0"/>
            <wp:docPr id="122"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486400" cy="4121785"/>
                    </a:xfrm>
                    <a:prstGeom prst="rect">
                      <a:avLst/>
                    </a:prstGeom>
                    <a:noFill/>
                    <a:ln>
                      <a:noFill/>
                    </a:ln>
                  </pic:spPr>
                </pic:pic>
              </a:graphicData>
            </a:graphic>
          </wp:inline>
        </w:drawing>
      </w:r>
    </w:p>
    <w:p w14:paraId="6DEE6AE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WYKAZ ZBROJENIA</w:t>
      </w:r>
    </w:p>
    <w:tbl>
      <w:tblPr>
        <w:tblW w:w="0" w:type="auto"/>
        <w:tblInd w:w="70" w:type="dxa"/>
        <w:tblLayout w:type="fixed"/>
        <w:tblCellMar>
          <w:left w:w="70" w:type="dxa"/>
          <w:right w:w="70" w:type="dxa"/>
        </w:tblCellMar>
        <w:tblLook w:val="0000" w:firstRow="0" w:lastRow="0" w:firstColumn="0" w:lastColumn="0" w:noHBand="0" w:noVBand="0"/>
      </w:tblPr>
      <w:tblGrid>
        <w:gridCol w:w="450"/>
        <w:gridCol w:w="1000"/>
        <w:gridCol w:w="1000"/>
        <w:gridCol w:w="1000"/>
        <w:gridCol w:w="900"/>
        <w:gridCol w:w="900"/>
      </w:tblGrid>
      <w:tr w:rsidR="00711E06" w:rsidRPr="007E08C0" w14:paraId="703C4033" w14:textId="77777777">
        <w:tc>
          <w:tcPr>
            <w:tcW w:w="450" w:type="dxa"/>
            <w:tcBorders>
              <w:top w:val="single" w:sz="12" w:space="0" w:color="auto"/>
              <w:left w:val="single" w:sz="12" w:space="0" w:color="auto"/>
              <w:bottom w:val="nil"/>
              <w:right w:val="single" w:sz="6" w:space="0" w:color="auto"/>
            </w:tcBorders>
          </w:tcPr>
          <w:p w14:paraId="6E8773C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5D71C07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6FF12BA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1223CB9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1800" w:type="dxa"/>
            <w:gridSpan w:val="2"/>
            <w:tcBorders>
              <w:top w:val="single" w:sz="12" w:space="0" w:color="auto"/>
              <w:left w:val="single" w:sz="6" w:space="0" w:color="auto"/>
              <w:bottom w:val="nil"/>
              <w:right w:val="single" w:sz="12" w:space="0" w:color="auto"/>
            </w:tcBorders>
          </w:tcPr>
          <w:p w14:paraId="0246C69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Długość całkowita [m]</w:t>
            </w:r>
          </w:p>
        </w:tc>
      </w:tr>
      <w:tr w:rsidR="00711E06" w:rsidRPr="007E08C0" w14:paraId="769F0D90" w14:textId="77777777">
        <w:tc>
          <w:tcPr>
            <w:tcW w:w="450" w:type="dxa"/>
            <w:tcBorders>
              <w:top w:val="nil"/>
              <w:left w:val="single" w:sz="12" w:space="0" w:color="auto"/>
              <w:bottom w:val="nil"/>
              <w:right w:val="single" w:sz="6" w:space="0" w:color="auto"/>
            </w:tcBorders>
          </w:tcPr>
          <w:p w14:paraId="5277E61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Nr</w:t>
            </w:r>
          </w:p>
        </w:tc>
        <w:tc>
          <w:tcPr>
            <w:tcW w:w="1000" w:type="dxa"/>
            <w:tcBorders>
              <w:top w:val="nil"/>
              <w:left w:val="single" w:sz="6" w:space="0" w:color="auto"/>
              <w:bottom w:val="nil"/>
              <w:right w:val="single" w:sz="6" w:space="0" w:color="auto"/>
            </w:tcBorders>
          </w:tcPr>
          <w:p w14:paraId="5CC2804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Średnica</w:t>
            </w:r>
          </w:p>
        </w:tc>
        <w:tc>
          <w:tcPr>
            <w:tcW w:w="1000" w:type="dxa"/>
            <w:tcBorders>
              <w:top w:val="nil"/>
              <w:left w:val="single" w:sz="6" w:space="0" w:color="auto"/>
              <w:bottom w:val="nil"/>
              <w:right w:val="single" w:sz="6" w:space="0" w:color="auto"/>
            </w:tcBorders>
          </w:tcPr>
          <w:p w14:paraId="2CC01D0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Długość</w:t>
            </w:r>
          </w:p>
        </w:tc>
        <w:tc>
          <w:tcPr>
            <w:tcW w:w="1000" w:type="dxa"/>
            <w:tcBorders>
              <w:top w:val="nil"/>
              <w:left w:val="single" w:sz="6" w:space="0" w:color="auto"/>
              <w:bottom w:val="nil"/>
              <w:right w:val="single" w:sz="6" w:space="0" w:color="auto"/>
            </w:tcBorders>
          </w:tcPr>
          <w:p w14:paraId="61266B5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Liczba</w:t>
            </w:r>
          </w:p>
        </w:tc>
        <w:tc>
          <w:tcPr>
            <w:tcW w:w="900" w:type="dxa"/>
            <w:tcBorders>
              <w:top w:val="single" w:sz="6" w:space="0" w:color="auto"/>
              <w:left w:val="single" w:sz="6" w:space="0" w:color="auto"/>
              <w:bottom w:val="nil"/>
              <w:right w:val="single" w:sz="6" w:space="0" w:color="auto"/>
            </w:tcBorders>
          </w:tcPr>
          <w:p w14:paraId="19F09B4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St0S-b</w:t>
            </w:r>
          </w:p>
        </w:tc>
        <w:tc>
          <w:tcPr>
            <w:tcW w:w="900" w:type="dxa"/>
            <w:tcBorders>
              <w:top w:val="single" w:sz="6" w:space="0" w:color="auto"/>
              <w:left w:val="single" w:sz="6" w:space="0" w:color="auto"/>
              <w:bottom w:val="nil"/>
              <w:right w:val="single" w:sz="12" w:space="0" w:color="auto"/>
            </w:tcBorders>
          </w:tcPr>
          <w:p w14:paraId="3E8104B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RB500W</w:t>
            </w:r>
          </w:p>
        </w:tc>
      </w:tr>
      <w:tr w:rsidR="00711E06" w:rsidRPr="007E08C0" w14:paraId="64E27CAE" w14:textId="77777777">
        <w:tc>
          <w:tcPr>
            <w:tcW w:w="450" w:type="dxa"/>
            <w:tcBorders>
              <w:top w:val="nil"/>
              <w:left w:val="single" w:sz="12" w:space="0" w:color="auto"/>
              <w:bottom w:val="single" w:sz="12" w:space="0" w:color="auto"/>
              <w:right w:val="single" w:sz="6" w:space="0" w:color="auto"/>
            </w:tcBorders>
          </w:tcPr>
          <w:p w14:paraId="4ED83DC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pręta</w:t>
            </w:r>
          </w:p>
        </w:tc>
        <w:tc>
          <w:tcPr>
            <w:tcW w:w="1000" w:type="dxa"/>
            <w:tcBorders>
              <w:top w:val="nil"/>
              <w:left w:val="single" w:sz="6" w:space="0" w:color="auto"/>
              <w:bottom w:val="single" w:sz="12" w:space="0" w:color="auto"/>
              <w:right w:val="single" w:sz="6" w:space="0" w:color="auto"/>
            </w:tcBorders>
          </w:tcPr>
          <w:p w14:paraId="58C6EDD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629FE05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2A6E7E7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[szt.]</w:t>
            </w:r>
          </w:p>
        </w:tc>
        <w:tc>
          <w:tcPr>
            <w:tcW w:w="900" w:type="dxa"/>
            <w:tcBorders>
              <w:top w:val="single" w:sz="6" w:space="0" w:color="auto"/>
              <w:left w:val="single" w:sz="6" w:space="0" w:color="auto"/>
              <w:bottom w:val="single" w:sz="12" w:space="0" w:color="auto"/>
              <w:right w:val="single" w:sz="6" w:space="0" w:color="auto"/>
            </w:tcBorders>
          </w:tcPr>
          <w:p w14:paraId="6BF7582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rPr>
              <w:t>6</w:t>
            </w:r>
          </w:p>
        </w:tc>
        <w:tc>
          <w:tcPr>
            <w:tcW w:w="900" w:type="dxa"/>
            <w:tcBorders>
              <w:top w:val="single" w:sz="6" w:space="0" w:color="auto"/>
              <w:left w:val="single" w:sz="6" w:space="0" w:color="auto"/>
              <w:bottom w:val="single" w:sz="12" w:space="0" w:color="auto"/>
              <w:right w:val="single" w:sz="12" w:space="0" w:color="auto"/>
            </w:tcBorders>
          </w:tcPr>
          <w:p w14:paraId="0AFE9D3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rPr>
              <w:t>16</w:t>
            </w:r>
          </w:p>
        </w:tc>
      </w:tr>
      <w:tr w:rsidR="00711E06" w:rsidRPr="007E08C0" w14:paraId="318079B6" w14:textId="77777777">
        <w:tc>
          <w:tcPr>
            <w:tcW w:w="5250" w:type="dxa"/>
            <w:gridSpan w:val="6"/>
            <w:tcBorders>
              <w:top w:val="single" w:sz="6" w:space="0" w:color="auto"/>
              <w:left w:val="single" w:sz="12" w:space="0" w:color="auto"/>
              <w:bottom w:val="single" w:sz="6" w:space="0" w:color="auto"/>
              <w:right w:val="single" w:sz="12" w:space="0" w:color="auto"/>
            </w:tcBorders>
          </w:tcPr>
          <w:p w14:paraId="5FD60B6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dla jednego biegu</w:t>
            </w:r>
          </w:p>
        </w:tc>
      </w:tr>
      <w:tr w:rsidR="00711E06" w:rsidRPr="007E08C0" w14:paraId="372C4A25" w14:textId="77777777">
        <w:tc>
          <w:tcPr>
            <w:tcW w:w="450" w:type="dxa"/>
            <w:tcBorders>
              <w:top w:val="single" w:sz="6" w:space="0" w:color="auto"/>
              <w:left w:val="single" w:sz="12" w:space="0" w:color="auto"/>
              <w:bottom w:val="single" w:sz="6" w:space="0" w:color="auto"/>
              <w:right w:val="single" w:sz="6" w:space="0" w:color="auto"/>
            </w:tcBorders>
          </w:tcPr>
          <w:p w14:paraId="28CA084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w:t>
            </w:r>
          </w:p>
        </w:tc>
        <w:tc>
          <w:tcPr>
            <w:tcW w:w="1000" w:type="dxa"/>
            <w:tcBorders>
              <w:top w:val="single" w:sz="6" w:space="0" w:color="auto"/>
              <w:left w:val="single" w:sz="6" w:space="0" w:color="auto"/>
              <w:bottom w:val="single" w:sz="6" w:space="0" w:color="auto"/>
              <w:right w:val="single" w:sz="6" w:space="0" w:color="auto"/>
            </w:tcBorders>
          </w:tcPr>
          <w:p w14:paraId="69AD028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16</w:t>
            </w:r>
          </w:p>
        </w:tc>
        <w:tc>
          <w:tcPr>
            <w:tcW w:w="1000" w:type="dxa"/>
            <w:tcBorders>
              <w:top w:val="single" w:sz="6" w:space="0" w:color="auto"/>
              <w:left w:val="single" w:sz="6" w:space="0" w:color="auto"/>
              <w:bottom w:val="single" w:sz="6" w:space="0" w:color="auto"/>
              <w:right w:val="single" w:sz="6" w:space="0" w:color="auto"/>
            </w:tcBorders>
          </w:tcPr>
          <w:p w14:paraId="2D46FAB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4529</w:t>
            </w:r>
          </w:p>
        </w:tc>
        <w:tc>
          <w:tcPr>
            <w:tcW w:w="1000" w:type="dxa"/>
            <w:tcBorders>
              <w:top w:val="single" w:sz="6" w:space="0" w:color="auto"/>
              <w:left w:val="single" w:sz="6" w:space="0" w:color="auto"/>
              <w:bottom w:val="single" w:sz="6" w:space="0" w:color="auto"/>
              <w:right w:val="single" w:sz="6" w:space="0" w:color="auto"/>
            </w:tcBorders>
          </w:tcPr>
          <w:p w14:paraId="170D1A1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9</w:t>
            </w:r>
          </w:p>
        </w:tc>
        <w:tc>
          <w:tcPr>
            <w:tcW w:w="900" w:type="dxa"/>
            <w:tcBorders>
              <w:top w:val="single" w:sz="6" w:space="0" w:color="auto"/>
              <w:left w:val="single" w:sz="6" w:space="0" w:color="auto"/>
              <w:bottom w:val="single" w:sz="6" w:space="0" w:color="auto"/>
              <w:right w:val="single" w:sz="6" w:space="0" w:color="auto"/>
            </w:tcBorders>
          </w:tcPr>
          <w:p w14:paraId="6CAFD05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2FD91CA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40,76</w:t>
            </w:r>
          </w:p>
        </w:tc>
      </w:tr>
      <w:tr w:rsidR="00711E06" w:rsidRPr="007E08C0" w14:paraId="45A81F9D" w14:textId="77777777">
        <w:tc>
          <w:tcPr>
            <w:tcW w:w="450" w:type="dxa"/>
            <w:tcBorders>
              <w:top w:val="single" w:sz="6" w:space="0" w:color="auto"/>
              <w:left w:val="single" w:sz="12" w:space="0" w:color="auto"/>
              <w:bottom w:val="single" w:sz="6" w:space="0" w:color="auto"/>
              <w:right w:val="single" w:sz="6" w:space="0" w:color="auto"/>
            </w:tcBorders>
          </w:tcPr>
          <w:p w14:paraId="3925385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w:t>
            </w:r>
          </w:p>
        </w:tc>
        <w:tc>
          <w:tcPr>
            <w:tcW w:w="1000" w:type="dxa"/>
            <w:tcBorders>
              <w:top w:val="single" w:sz="6" w:space="0" w:color="auto"/>
              <w:left w:val="single" w:sz="6" w:space="0" w:color="auto"/>
              <w:bottom w:val="single" w:sz="6" w:space="0" w:color="auto"/>
              <w:right w:val="single" w:sz="6" w:space="0" w:color="auto"/>
            </w:tcBorders>
          </w:tcPr>
          <w:p w14:paraId="63F0609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16</w:t>
            </w:r>
          </w:p>
        </w:tc>
        <w:tc>
          <w:tcPr>
            <w:tcW w:w="1000" w:type="dxa"/>
            <w:tcBorders>
              <w:top w:val="single" w:sz="6" w:space="0" w:color="auto"/>
              <w:left w:val="single" w:sz="6" w:space="0" w:color="auto"/>
              <w:bottom w:val="single" w:sz="6" w:space="0" w:color="auto"/>
              <w:right w:val="single" w:sz="6" w:space="0" w:color="auto"/>
            </w:tcBorders>
          </w:tcPr>
          <w:p w14:paraId="17B55C2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4580</w:t>
            </w:r>
          </w:p>
        </w:tc>
        <w:tc>
          <w:tcPr>
            <w:tcW w:w="1000" w:type="dxa"/>
            <w:tcBorders>
              <w:top w:val="single" w:sz="6" w:space="0" w:color="auto"/>
              <w:left w:val="single" w:sz="6" w:space="0" w:color="auto"/>
              <w:bottom w:val="single" w:sz="6" w:space="0" w:color="auto"/>
              <w:right w:val="single" w:sz="6" w:space="0" w:color="auto"/>
            </w:tcBorders>
          </w:tcPr>
          <w:p w14:paraId="239D87A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8</w:t>
            </w:r>
          </w:p>
        </w:tc>
        <w:tc>
          <w:tcPr>
            <w:tcW w:w="900" w:type="dxa"/>
            <w:tcBorders>
              <w:top w:val="single" w:sz="6" w:space="0" w:color="auto"/>
              <w:left w:val="single" w:sz="6" w:space="0" w:color="auto"/>
              <w:bottom w:val="single" w:sz="6" w:space="0" w:color="auto"/>
              <w:right w:val="single" w:sz="6" w:space="0" w:color="auto"/>
            </w:tcBorders>
          </w:tcPr>
          <w:p w14:paraId="6D6A0E0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18A9D04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36,64</w:t>
            </w:r>
          </w:p>
        </w:tc>
      </w:tr>
      <w:tr w:rsidR="00711E06" w:rsidRPr="007E08C0" w14:paraId="0EA0673E" w14:textId="77777777">
        <w:tc>
          <w:tcPr>
            <w:tcW w:w="450" w:type="dxa"/>
            <w:tcBorders>
              <w:top w:val="single" w:sz="6" w:space="0" w:color="auto"/>
              <w:left w:val="single" w:sz="12" w:space="0" w:color="auto"/>
              <w:bottom w:val="single" w:sz="6" w:space="0" w:color="auto"/>
              <w:right w:val="single" w:sz="6" w:space="0" w:color="auto"/>
            </w:tcBorders>
          </w:tcPr>
          <w:p w14:paraId="5DD1B27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w:t>
            </w:r>
          </w:p>
        </w:tc>
        <w:tc>
          <w:tcPr>
            <w:tcW w:w="1000" w:type="dxa"/>
            <w:tcBorders>
              <w:top w:val="single" w:sz="6" w:space="0" w:color="auto"/>
              <w:left w:val="single" w:sz="6" w:space="0" w:color="auto"/>
              <w:bottom w:val="single" w:sz="6" w:space="0" w:color="auto"/>
              <w:right w:val="single" w:sz="6" w:space="0" w:color="auto"/>
            </w:tcBorders>
          </w:tcPr>
          <w:p w14:paraId="50B920D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16</w:t>
            </w:r>
          </w:p>
        </w:tc>
        <w:tc>
          <w:tcPr>
            <w:tcW w:w="1000" w:type="dxa"/>
            <w:tcBorders>
              <w:top w:val="single" w:sz="6" w:space="0" w:color="auto"/>
              <w:left w:val="single" w:sz="6" w:space="0" w:color="auto"/>
              <w:bottom w:val="single" w:sz="6" w:space="0" w:color="auto"/>
              <w:right w:val="single" w:sz="6" w:space="0" w:color="auto"/>
            </w:tcBorders>
          </w:tcPr>
          <w:p w14:paraId="692D406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4580</w:t>
            </w:r>
          </w:p>
        </w:tc>
        <w:tc>
          <w:tcPr>
            <w:tcW w:w="1000" w:type="dxa"/>
            <w:tcBorders>
              <w:top w:val="single" w:sz="6" w:space="0" w:color="auto"/>
              <w:left w:val="single" w:sz="6" w:space="0" w:color="auto"/>
              <w:bottom w:val="single" w:sz="6" w:space="0" w:color="auto"/>
              <w:right w:val="single" w:sz="6" w:space="0" w:color="auto"/>
            </w:tcBorders>
          </w:tcPr>
          <w:p w14:paraId="080D868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8</w:t>
            </w:r>
          </w:p>
        </w:tc>
        <w:tc>
          <w:tcPr>
            <w:tcW w:w="900" w:type="dxa"/>
            <w:tcBorders>
              <w:top w:val="single" w:sz="6" w:space="0" w:color="auto"/>
              <w:left w:val="single" w:sz="6" w:space="0" w:color="auto"/>
              <w:bottom w:val="single" w:sz="6" w:space="0" w:color="auto"/>
              <w:right w:val="single" w:sz="6" w:space="0" w:color="auto"/>
            </w:tcBorders>
          </w:tcPr>
          <w:p w14:paraId="09EE458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14EE222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36,64</w:t>
            </w:r>
          </w:p>
        </w:tc>
      </w:tr>
      <w:tr w:rsidR="00711E06" w:rsidRPr="007E08C0" w14:paraId="5280B5F1" w14:textId="77777777">
        <w:tc>
          <w:tcPr>
            <w:tcW w:w="450" w:type="dxa"/>
            <w:tcBorders>
              <w:top w:val="single" w:sz="6" w:space="0" w:color="auto"/>
              <w:left w:val="single" w:sz="12" w:space="0" w:color="auto"/>
              <w:bottom w:val="single" w:sz="6" w:space="0" w:color="auto"/>
              <w:right w:val="single" w:sz="6" w:space="0" w:color="auto"/>
            </w:tcBorders>
          </w:tcPr>
          <w:p w14:paraId="3AA576C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w:t>
            </w:r>
          </w:p>
        </w:tc>
        <w:tc>
          <w:tcPr>
            <w:tcW w:w="1000" w:type="dxa"/>
            <w:tcBorders>
              <w:top w:val="single" w:sz="6" w:space="0" w:color="auto"/>
              <w:left w:val="single" w:sz="6" w:space="0" w:color="auto"/>
              <w:bottom w:val="single" w:sz="6" w:space="0" w:color="auto"/>
              <w:right w:val="single" w:sz="6" w:space="0" w:color="auto"/>
            </w:tcBorders>
          </w:tcPr>
          <w:p w14:paraId="78CADED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6</w:t>
            </w:r>
          </w:p>
        </w:tc>
        <w:tc>
          <w:tcPr>
            <w:tcW w:w="1000" w:type="dxa"/>
            <w:tcBorders>
              <w:top w:val="single" w:sz="6" w:space="0" w:color="auto"/>
              <w:left w:val="single" w:sz="6" w:space="0" w:color="auto"/>
              <w:bottom w:val="single" w:sz="6" w:space="0" w:color="auto"/>
              <w:right w:val="single" w:sz="6" w:space="0" w:color="auto"/>
            </w:tcBorders>
          </w:tcPr>
          <w:p w14:paraId="19D519C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5958</w:t>
            </w:r>
          </w:p>
        </w:tc>
        <w:tc>
          <w:tcPr>
            <w:tcW w:w="1000" w:type="dxa"/>
            <w:tcBorders>
              <w:top w:val="single" w:sz="6" w:space="0" w:color="auto"/>
              <w:left w:val="single" w:sz="6" w:space="0" w:color="auto"/>
              <w:bottom w:val="single" w:sz="6" w:space="0" w:color="auto"/>
              <w:right w:val="single" w:sz="6" w:space="0" w:color="auto"/>
            </w:tcBorders>
          </w:tcPr>
          <w:p w14:paraId="1F49EDF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25</w:t>
            </w:r>
          </w:p>
        </w:tc>
        <w:tc>
          <w:tcPr>
            <w:tcW w:w="900" w:type="dxa"/>
            <w:tcBorders>
              <w:top w:val="single" w:sz="6" w:space="0" w:color="auto"/>
              <w:left w:val="single" w:sz="6" w:space="0" w:color="auto"/>
              <w:bottom w:val="single" w:sz="6" w:space="0" w:color="auto"/>
              <w:right w:val="single" w:sz="6" w:space="0" w:color="auto"/>
            </w:tcBorders>
          </w:tcPr>
          <w:p w14:paraId="723BB37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148,95</w:t>
            </w:r>
          </w:p>
        </w:tc>
        <w:tc>
          <w:tcPr>
            <w:tcW w:w="900" w:type="dxa"/>
            <w:tcBorders>
              <w:top w:val="single" w:sz="6" w:space="0" w:color="auto"/>
              <w:left w:val="single" w:sz="6" w:space="0" w:color="auto"/>
              <w:bottom w:val="single" w:sz="6" w:space="0" w:color="auto"/>
              <w:right w:val="single" w:sz="12" w:space="0" w:color="auto"/>
            </w:tcBorders>
          </w:tcPr>
          <w:p w14:paraId="7760AAA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r>
      <w:tr w:rsidR="00711E06" w:rsidRPr="007E08C0" w14:paraId="124272CE" w14:textId="77777777">
        <w:tc>
          <w:tcPr>
            <w:tcW w:w="2450" w:type="dxa"/>
            <w:gridSpan w:val="3"/>
            <w:tcBorders>
              <w:top w:val="single" w:sz="12" w:space="0" w:color="auto"/>
              <w:left w:val="single" w:sz="12" w:space="0" w:color="auto"/>
              <w:bottom w:val="single" w:sz="6" w:space="0" w:color="auto"/>
              <w:right w:val="nil"/>
            </w:tcBorders>
          </w:tcPr>
          <w:p w14:paraId="2ED0CB93"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Długość całkowita wg średnic</w:t>
            </w:r>
          </w:p>
        </w:tc>
        <w:tc>
          <w:tcPr>
            <w:tcW w:w="1000" w:type="dxa"/>
            <w:tcBorders>
              <w:top w:val="single" w:sz="12" w:space="0" w:color="auto"/>
              <w:left w:val="nil"/>
              <w:bottom w:val="single" w:sz="6" w:space="0" w:color="auto"/>
              <w:right w:val="single" w:sz="6" w:space="0" w:color="auto"/>
            </w:tcBorders>
          </w:tcPr>
          <w:p w14:paraId="1B1E84E5"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[m]</w:t>
            </w:r>
          </w:p>
        </w:tc>
        <w:tc>
          <w:tcPr>
            <w:tcW w:w="900" w:type="dxa"/>
            <w:tcBorders>
              <w:top w:val="single" w:sz="12" w:space="0" w:color="auto"/>
              <w:left w:val="single" w:sz="6" w:space="0" w:color="auto"/>
              <w:bottom w:val="single" w:sz="6" w:space="0" w:color="auto"/>
              <w:right w:val="single" w:sz="6" w:space="0" w:color="auto"/>
            </w:tcBorders>
          </w:tcPr>
          <w:p w14:paraId="7CDD0B6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149,0</w:t>
            </w:r>
          </w:p>
        </w:tc>
        <w:tc>
          <w:tcPr>
            <w:tcW w:w="900" w:type="dxa"/>
            <w:tcBorders>
              <w:top w:val="single" w:sz="12" w:space="0" w:color="auto"/>
              <w:left w:val="single" w:sz="6" w:space="0" w:color="auto"/>
              <w:bottom w:val="single" w:sz="6" w:space="0" w:color="auto"/>
              <w:right w:val="single" w:sz="12" w:space="0" w:color="auto"/>
            </w:tcBorders>
          </w:tcPr>
          <w:p w14:paraId="470B297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114,1</w:t>
            </w:r>
          </w:p>
        </w:tc>
      </w:tr>
      <w:tr w:rsidR="00711E06" w:rsidRPr="007E08C0" w14:paraId="4E9C3735" w14:textId="77777777">
        <w:tc>
          <w:tcPr>
            <w:tcW w:w="2450" w:type="dxa"/>
            <w:gridSpan w:val="3"/>
            <w:tcBorders>
              <w:top w:val="single" w:sz="6" w:space="0" w:color="auto"/>
              <w:left w:val="single" w:sz="12" w:space="0" w:color="auto"/>
              <w:bottom w:val="single" w:sz="6" w:space="0" w:color="auto"/>
              <w:right w:val="nil"/>
            </w:tcBorders>
          </w:tcPr>
          <w:p w14:paraId="1A3B01A2"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1mb pręta</w:t>
            </w:r>
          </w:p>
        </w:tc>
        <w:tc>
          <w:tcPr>
            <w:tcW w:w="1000" w:type="dxa"/>
            <w:tcBorders>
              <w:top w:val="single" w:sz="6" w:space="0" w:color="auto"/>
              <w:left w:val="nil"/>
              <w:bottom w:val="single" w:sz="6" w:space="0" w:color="auto"/>
              <w:right w:val="single" w:sz="6" w:space="0" w:color="auto"/>
            </w:tcBorders>
          </w:tcPr>
          <w:p w14:paraId="64BA718D"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roofErr w:type="spellStart"/>
            <w:r w:rsidRPr="007E08C0">
              <w:rPr>
                <w:rFonts w:ascii="Arial" w:hAnsi="Arial" w:cs="Arial"/>
                <w:color w:val="000000"/>
                <w:sz w:val="16"/>
                <w:szCs w:val="16"/>
              </w:rPr>
              <w:t>mb</w:t>
            </w:r>
            <w:proofErr w:type="spellEnd"/>
            <w:r w:rsidRPr="007E08C0">
              <w:rPr>
                <w:rFonts w:ascii="Arial" w:hAnsi="Arial" w:cs="Arial"/>
                <w:color w:val="000000"/>
                <w:sz w:val="16"/>
                <w:szCs w:val="16"/>
              </w:rPr>
              <w:t>]</w:t>
            </w:r>
          </w:p>
        </w:tc>
        <w:tc>
          <w:tcPr>
            <w:tcW w:w="900" w:type="dxa"/>
            <w:tcBorders>
              <w:top w:val="single" w:sz="6" w:space="0" w:color="auto"/>
              <w:left w:val="single" w:sz="6" w:space="0" w:color="auto"/>
              <w:bottom w:val="single" w:sz="6" w:space="0" w:color="auto"/>
              <w:right w:val="single" w:sz="6" w:space="0" w:color="auto"/>
            </w:tcBorders>
          </w:tcPr>
          <w:p w14:paraId="5FA315E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0,222</w:t>
            </w:r>
          </w:p>
        </w:tc>
        <w:tc>
          <w:tcPr>
            <w:tcW w:w="900" w:type="dxa"/>
            <w:tcBorders>
              <w:top w:val="single" w:sz="6" w:space="0" w:color="auto"/>
              <w:left w:val="single" w:sz="6" w:space="0" w:color="auto"/>
              <w:bottom w:val="single" w:sz="6" w:space="0" w:color="auto"/>
              <w:right w:val="single" w:sz="12" w:space="0" w:color="auto"/>
            </w:tcBorders>
          </w:tcPr>
          <w:p w14:paraId="0E8CE79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1,578</w:t>
            </w:r>
          </w:p>
        </w:tc>
      </w:tr>
      <w:tr w:rsidR="00711E06" w:rsidRPr="007E08C0" w14:paraId="5820BDA4" w14:textId="77777777">
        <w:tc>
          <w:tcPr>
            <w:tcW w:w="2450" w:type="dxa"/>
            <w:gridSpan w:val="3"/>
            <w:tcBorders>
              <w:top w:val="single" w:sz="6" w:space="0" w:color="auto"/>
              <w:left w:val="single" w:sz="12" w:space="0" w:color="auto"/>
              <w:bottom w:val="single" w:sz="6" w:space="0" w:color="auto"/>
              <w:right w:val="nil"/>
            </w:tcBorders>
          </w:tcPr>
          <w:p w14:paraId="59FED96C"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prętów wg średnic</w:t>
            </w:r>
          </w:p>
        </w:tc>
        <w:tc>
          <w:tcPr>
            <w:tcW w:w="1000" w:type="dxa"/>
            <w:tcBorders>
              <w:top w:val="single" w:sz="6" w:space="0" w:color="auto"/>
              <w:left w:val="nil"/>
              <w:bottom w:val="single" w:sz="6" w:space="0" w:color="auto"/>
              <w:right w:val="single" w:sz="6" w:space="0" w:color="auto"/>
            </w:tcBorders>
          </w:tcPr>
          <w:p w14:paraId="20E7F707"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7DFC858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33,1</w:t>
            </w:r>
          </w:p>
        </w:tc>
        <w:tc>
          <w:tcPr>
            <w:tcW w:w="900" w:type="dxa"/>
            <w:tcBorders>
              <w:top w:val="single" w:sz="6" w:space="0" w:color="auto"/>
              <w:left w:val="single" w:sz="6" w:space="0" w:color="auto"/>
              <w:bottom w:val="single" w:sz="6" w:space="0" w:color="auto"/>
              <w:right w:val="single" w:sz="12" w:space="0" w:color="auto"/>
            </w:tcBorders>
          </w:tcPr>
          <w:p w14:paraId="5B9AAE6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180,0</w:t>
            </w:r>
          </w:p>
        </w:tc>
      </w:tr>
      <w:tr w:rsidR="00711E06" w:rsidRPr="007E08C0" w14:paraId="74C250C0" w14:textId="77777777">
        <w:tc>
          <w:tcPr>
            <w:tcW w:w="2450" w:type="dxa"/>
            <w:gridSpan w:val="3"/>
            <w:tcBorders>
              <w:top w:val="single" w:sz="6" w:space="0" w:color="auto"/>
              <w:left w:val="single" w:sz="12" w:space="0" w:color="auto"/>
              <w:bottom w:val="single" w:sz="6" w:space="0" w:color="auto"/>
              <w:right w:val="nil"/>
            </w:tcBorders>
          </w:tcPr>
          <w:p w14:paraId="7B1826D3"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prętów wg gatunków stali</w:t>
            </w:r>
          </w:p>
        </w:tc>
        <w:tc>
          <w:tcPr>
            <w:tcW w:w="1000" w:type="dxa"/>
            <w:tcBorders>
              <w:top w:val="single" w:sz="6" w:space="0" w:color="auto"/>
              <w:left w:val="nil"/>
              <w:bottom w:val="single" w:sz="6" w:space="0" w:color="auto"/>
              <w:right w:val="single" w:sz="6" w:space="0" w:color="auto"/>
            </w:tcBorders>
          </w:tcPr>
          <w:p w14:paraId="68965C38"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6B5CBC0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33,1</w:t>
            </w:r>
          </w:p>
        </w:tc>
        <w:tc>
          <w:tcPr>
            <w:tcW w:w="900" w:type="dxa"/>
            <w:tcBorders>
              <w:top w:val="single" w:sz="6" w:space="0" w:color="auto"/>
              <w:left w:val="single" w:sz="6" w:space="0" w:color="auto"/>
              <w:bottom w:val="single" w:sz="6" w:space="0" w:color="auto"/>
              <w:right w:val="single" w:sz="12" w:space="0" w:color="auto"/>
            </w:tcBorders>
          </w:tcPr>
          <w:p w14:paraId="5FA5BFF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180,0</w:t>
            </w:r>
          </w:p>
        </w:tc>
      </w:tr>
      <w:tr w:rsidR="00711E06" w:rsidRPr="007E08C0" w14:paraId="1A684F88" w14:textId="77777777">
        <w:tc>
          <w:tcPr>
            <w:tcW w:w="2450" w:type="dxa"/>
            <w:gridSpan w:val="3"/>
            <w:tcBorders>
              <w:top w:val="single" w:sz="6" w:space="0" w:color="auto"/>
              <w:left w:val="single" w:sz="12" w:space="0" w:color="auto"/>
              <w:bottom w:val="single" w:sz="12" w:space="0" w:color="auto"/>
              <w:right w:val="nil"/>
            </w:tcBorders>
          </w:tcPr>
          <w:p w14:paraId="5DA0D6C6"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całkowita</w:t>
            </w:r>
          </w:p>
        </w:tc>
        <w:tc>
          <w:tcPr>
            <w:tcW w:w="1000" w:type="dxa"/>
            <w:tcBorders>
              <w:top w:val="single" w:sz="6" w:space="0" w:color="auto"/>
              <w:left w:val="nil"/>
              <w:bottom w:val="single" w:sz="12" w:space="0" w:color="auto"/>
              <w:right w:val="single" w:sz="6" w:space="0" w:color="auto"/>
            </w:tcBorders>
          </w:tcPr>
          <w:p w14:paraId="7E5C6209"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1800" w:type="dxa"/>
            <w:gridSpan w:val="2"/>
            <w:tcBorders>
              <w:top w:val="single" w:sz="6" w:space="0" w:color="auto"/>
              <w:left w:val="single" w:sz="6" w:space="0" w:color="auto"/>
              <w:bottom w:val="single" w:sz="12" w:space="0" w:color="auto"/>
              <w:right w:val="single" w:sz="12" w:space="0" w:color="auto"/>
            </w:tcBorders>
          </w:tcPr>
          <w:p w14:paraId="3929F9F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214</w:t>
            </w:r>
          </w:p>
        </w:tc>
      </w:tr>
    </w:tbl>
    <w:p w14:paraId="2EBFC81C"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p>
    <w:p w14:paraId="0E6C9A64"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UWAGA: Długość pręta jest długością obliczoną na podstawie wymiarów w osi pręta (metoda B wg PN-EN ISO 3766:2006)</w:t>
      </w:r>
    </w:p>
    <w:p w14:paraId="776B94F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753FA39F" w14:textId="03E49524" w:rsidR="00711E06" w:rsidRPr="007E08C0" w:rsidRDefault="00711E06" w:rsidP="007E08C0">
      <w:pPr>
        <w:widowControl w:val="0"/>
        <w:autoSpaceDE w:val="0"/>
        <w:autoSpaceDN w:val="0"/>
        <w:adjustRightInd w:val="0"/>
        <w:spacing w:line="360" w:lineRule="auto"/>
        <w:rPr>
          <w:rFonts w:ascii="Arial" w:hAnsi="Arial" w:cs="Arial"/>
          <w:color w:val="000000"/>
        </w:rPr>
      </w:pPr>
    </w:p>
    <w:p w14:paraId="733A3B33" w14:textId="1BFE0B6A" w:rsidR="009B3D18" w:rsidRPr="007E08C0" w:rsidRDefault="009B3D18" w:rsidP="007E08C0">
      <w:pPr>
        <w:widowControl w:val="0"/>
        <w:autoSpaceDE w:val="0"/>
        <w:autoSpaceDN w:val="0"/>
        <w:adjustRightInd w:val="0"/>
        <w:spacing w:line="360" w:lineRule="auto"/>
        <w:rPr>
          <w:rFonts w:ascii="Arial" w:hAnsi="Arial" w:cs="Arial"/>
          <w:color w:val="000000"/>
        </w:rPr>
      </w:pPr>
    </w:p>
    <w:p w14:paraId="7C08ACF5" w14:textId="73E02FD5" w:rsidR="009B3D18" w:rsidRPr="007E08C0" w:rsidRDefault="009B3D18" w:rsidP="007E08C0">
      <w:pPr>
        <w:widowControl w:val="0"/>
        <w:autoSpaceDE w:val="0"/>
        <w:autoSpaceDN w:val="0"/>
        <w:adjustRightInd w:val="0"/>
        <w:spacing w:line="360" w:lineRule="auto"/>
        <w:rPr>
          <w:rFonts w:ascii="Arial" w:hAnsi="Arial" w:cs="Arial"/>
          <w:color w:val="000000"/>
        </w:rPr>
      </w:pPr>
    </w:p>
    <w:p w14:paraId="7A97EFE4" w14:textId="31DB053A" w:rsidR="009B3D18" w:rsidRPr="007E08C0" w:rsidRDefault="009B3D18" w:rsidP="007E08C0">
      <w:pPr>
        <w:widowControl w:val="0"/>
        <w:autoSpaceDE w:val="0"/>
        <w:autoSpaceDN w:val="0"/>
        <w:adjustRightInd w:val="0"/>
        <w:spacing w:line="360" w:lineRule="auto"/>
        <w:rPr>
          <w:rFonts w:ascii="Arial" w:hAnsi="Arial" w:cs="Arial"/>
          <w:color w:val="000000"/>
        </w:rPr>
      </w:pPr>
    </w:p>
    <w:p w14:paraId="3A643E3D" w14:textId="32B47E88" w:rsidR="009B3D18" w:rsidRPr="007E08C0" w:rsidRDefault="009B3D18" w:rsidP="007E08C0">
      <w:pPr>
        <w:widowControl w:val="0"/>
        <w:autoSpaceDE w:val="0"/>
        <w:autoSpaceDN w:val="0"/>
        <w:adjustRightInd w:val="0"/>
        <w:spacing w:line="360" w:lineRule="auto"/>
        <w:rPr>
          <w:rFonts w:ascii="Arial" w:hAnsi="Arial" w:cs="Arial"/>
          <w:color w:val="000000"/>
        </w:rPr>
      </w:pPr>
    </w:p>
    <w:p w14:paraId="5166EF1D" w14:textId="74EFFEDA" w:rsidR="009B3D18" w:rsidRPr="007E08C0" w:rsidRDefault="009B3D18" w:rsidP="007E08C0">
      <w:pPr>
        <w:widowControl w:val="0"/>
        <w:autoSpaceDE w:val="0"/>
        <w:autoSpaceDN w:val="0"/>
        <w:adjustRightInd w:val="0"/>
        <w:spacing w:line="360" w:lineRule="auto"/>
        <w:rPr>
          <w:rFonts w:ascii="Arial" w:hAnsi="Arial" w:cs="Arial"/>
          <w:color w:val="000000"/>
        </w:rPr>
      </w:pPr>
    </w:p>
    <w:p w14:paraId="3610F0CD" w14:textId="42F2A8D6" w:rsidR="009B3D18" w:rsidRPr="007E08C0" w:rsidRDefault="009B3D18" w:rsidP="007E08C0">
      <w:pPr>
        <w:widowControl w:val="0"/>
        <w:autoSpaceDE w:val="0"/>
        <w:autoSpaceDN w:val="0"/>
        <w:adjustRightInd w:val="0"/>
        <w:spacing w:line="360" w:lineRule="auto"/>
        <w:rPr>
          <w:rFonts w:ascii="Arial" w:hAnsi="Arial" w:cs="Arial"/>
          <w:color w:val="000000"/>
        </w:rPr>
      </w:pPr>
    </w:p>
    <w:p w14:paraId="7243F4B4" w14:textId="340F8ADD" w:rsidR="009B3D18" w:rsidRPr="007E08C0" w:rsidRDefault="009B3D18" w:rsidP="007E08C0">
      <w:pPr>
        <w:widowControl w:val="0"/>
        <w:autoSpaceDE w:val="0"/>
        <w:autoSpaceDN w:val="0"/>
        <w:adjustRightInd w:val="0"/>
        <w:spacing w:line="360" w:lineRule="auto"/>
        <w:rPr>
          <w:rFonts w:ascii="Arial" w:hAnsi="Arial" w:cs="Arial"/>
          <w:color w:val="000000"/>
        </w:rPr>
      </w:pPr>
    </w:p>
    <w:p w14:paraId="534F024C" w14:textId="1917F86D" w:rsidR="009B3D18" w:rsidRPr="007E08C0" w:rsidRDefault="009B3D18" w:rsidP="007E08C0">
      <w:pPr>
        <w:widowControl w:val="0"/>
        <w:autoSpaceDE w:val="0"/>
        <w:autoSpaceDN w:val="0"/>
        <w:adjustRightInd w:val="0"/>
        <w:spacing w:line="360" w:lineRule="auto"/>
        <w:rPr>
          <w:rFonts w:ascii="Arial" w:hAnsi="Arial" w:cs="Arial"/>
          <w:color w:val="000000"/>
        </w:rPr>
      </w:pPr>
    </w:p>
    <w:p w14:paraId="47A226C5" w14:textId="32B61DBF" w:rsidR="009B3D18" w:rsidRPr="007E08C0" w:rsidRDefault="009B3D18" w:rsidP="007E08C0">
      <w:pPr>
        <w:widowControl w:val="0"/>
        <w:autoSpaceDE w:val="0"/>
        <w:autoSpaceDN w:val="0"/>
        <w:adjustRightInd w:val="0"/>
        <w:spacing w:line="360" w:lineRule="auto"/>
        <w:rPr>
          <w:rFonts w:ascii="Arial" w:hAnsi="Arial" w:cs="Arial"/>
          <w:color w:val="000000"/>
        </w:rPr>
      </w:pPr>
    </w:p>
    <w:p w14:paraId="0F9FFB7C" w14:textId="077F8863" w:rsidR="009B3D18" w:rsidRPr="007E08C0" w:rsidRDefault="009B3D18" w:rsidP="007E08C0">
      <w:pPr>
        <w:widowControl w:val="0"/>
        <w:autoSpaceDE w:val="0"/>
        <w:autoSpaceDN w:val="0"/>
        <w:adjustRightInd w:val="0"/>
        <w:spacing w:line="360" w:lineRule="auto"/>
        <w:rPr>
          <w:rFonts w:ascii="Arial" w:hAnsi="Arial" w:cs="Arial"/>
          <w:color w:val="000000"/>
        </w:rPr>
      </w:pPr>
    </w:p>
    <w:p w14:paraId="429FE441" w14:textId="77777777" w:rsidR="009B3D18" w:rsidRPr="007E08C0" w:rsidRDefault="009B3D18" w:rsidP="007E08C0">
      <w:pPr>
        <w:widowControl w:val="0"/>
        <w:autoSpaceDE w:val="0"/>
        <w:autoSpaceDN w:val="0"/>
        <w:adjustRightInd w:val="0"/>
        <w:spacing w:line="360" w:lineRule="auto"/>
        <w:rPr>
          <w:rFonts w:ascii="Arial" w:hAnsi="Arial" w:cs="Arial"/>
          <w:color w:val="000000"/>
        </w:rPr>
      </w:pPr>
    </w:p>
    <w:p w14:paraId="2574F264" w14:textId="77777777" w:rsidR="00A547DB" w:rsidRPr="007E08C0" w:rsidRDefault="00A547DB" w:rsidP="007E08C0">
      <w:pPr>
        <w:widowControl w:val="0"/>
        <w:autoSpaceDE w:val="0"/>
        <w:autoSpaceDN w:val="0"/>
        <w:adjustRightInd w:val="0"/>
        <w:spacing w:line="360" w:lineRule="auto"/>
        <w:rPr>
          <w:rFonts w:ascii="Arial" w:hAnsi="Arial" w:cs="Arial"/>
          <w:color w:val="000000"/>
        </w:rPr>
      </w:pPr>
    </w:p>
    <w:p w14:paraId="1283A1E6" w14:textId="77777777" w:rsidR="00A547DB" w:rsidRPr="007E08C0" w:rsidRDefault="00A547DB" w:rsidP="007E08C0">
      <w:pPr>
        <w:widowControl w:val="0"/>
        <w:autoSpaceDE w:val="0"/>
        <w:autoSpaceDN w:val="0"/>
        <w:adjustRightInd w:val="0"/>
        <w:spacing w:line="360" w:lineRule="auto"/>
        <w:rPr>
          <w:rFonts w:ascii="Arial" w:hAnsi="Arial" w:cs="Arial"/>
          <w:color w:val="000000"/>
        </w:rPr>
      </w:pPr>
    </w:p>
    <w:p w14:paraId="5EE6B78A" w14:textId="77777777" w:rsidR="00A547DB" w:rsidRPr="007E08C0" w:rsidRDefault="00A547DB" w:rsidP="007E08C0">
      <w:pPr>
        <w:widowControl w:val="0"/>
        <w:autoSpaceDE w:val="0"/>
        <w:autoSpaceDN w:val="0"/>
        <w:adjustRightInd w:val="0"/>
        <w:spacing w:line="360" w:lineRule="auto"/>
        <w:rPr>
          <w:rFonts w:ascii="Arial" w:hAnsi="Arial" w:cs="Arial"/>
          <w:color w:val="000000"/>
        </w:rPr>
      </w:pPr>
    </w:p>
    <w:p w14:paraId="541C11C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53E40285" w14:textId="77777777" w:rsidR="00711E06" w:rsidRPr="007E08C0" w:rsidRDefault="00711E06" w:rsidP="007E08C0">
      <w:pPr>
        <w:pStyle w:val="Nagwek3"/>
        <w:spacing w:line="360" w:lineRule="auto"/>
      </w:pPr>
      <w:bookmarkStart w:id="81" w:name="_Toc29556922"/>
      <w:bookmarkStart w:id="82" w:name="_Toc35344653"/>
      <w:r w:rsidRPr="007E08C0">
        <w:t>KLATKA SCHODOWA - PRZY TRYBUNACH</w:t>
      </w:r>
      <w:bookmarkEnd w:id="81"/>
      <w:bookmarkEnd w:id="82"/>
    </w:p>
    <w:p w14:paraId="6D419DB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094CDA9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SZKIC SCHODÓW</w:t>
      </w:r>
    </w:p>
    <w:p w14:paraId="646B7E31" w14:textId="05244C4E"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44EA3556" wp14:editId="3F6E4A47">
            <wp:extent cx="4025900" cy="1828800"/>
            <wp:effectExtent l="0" t="0" r="0" b="0"/>
            <wp:docPr id="121"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025900" cy="1828800"/>
                    </a:xfrm>
                    <a:prstGeom prst="rect">
                      <a:avLst/>
                    </a:prstGeom>
                    <a:noFill/>
                    <a:ln>
                      <a:noFill/>
                    </a:ln>
                  </pic:spPr>
                </pic:pic>
              </a:graphicData>
            </a:graphic>
          </wp:inline>
        </w:drawing>
      </w:r>
    </w:p>
    <w:p w14:paraId="0AD510B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2AF014E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GEOMETRIA SCHODÓW</w:t>
      </w:r>
    </w:p>
    <w:p w14:paraId="575FA20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0AD725B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Wymiary schodów :</w:t>
      </w:r>
    </w:p>
    <w:p w14:paraId="7ACF4C3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Długość dolnego spocznika  </w:t>
      </w:r>
      <w:r w:rsidRPr="007E08C0">
        <w:rPr>
          <w:rFonts w:ascii="Arial" w:hAnsi="Arial" w:cs="Arial"/>
          <w:color w:val="000000"/>
        </w:rPr>
        <w:tab/>
      </w:r>
      <w:proofErr w:type="spellStart"/>
      <w:r w:rsidRPr="007E08C0">
        <w:rPr>
          <w:rFonts w:ascii="Arial" w:hAnsi="Arial" w:cs="Arial"/>
          <w:color w:val="000000"/>
        </w:rPr>
        <w:t>l</w:t>
      </w:r>
      <w:r w:rsidRPr="007E08C0">
        <w:rPr>
          <w:rFonts w:ascii="Arial" w:hAnsi="Arial" w:cs="Arial"/>
          <w:color w:val="000000"/>
          <w:vertAlign w:val="subscript"/>
        </w:rPr>
        <w:t>s,d</w:t>
      </w:r>
      <w:proofErr w:type="spellEnd"/>
      <w:r w:rsidRPr="007E08C0">
        <w:rPr>
          <w:rFonts w:ascii="Arial" w:hAnsi="Arial" w:cs="Arial"/>
          <w:color w:val="000000"/>
        </w:rPr>
        <w:t xml:space="preserve"> = 1,30 m</w:t>
      </w:r>
    </w:p>
    <w:p w14:paraId="7DAB357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Długość biegu  </w:t>
      </w:r>
      <w:r w:rsidRPr="007E08C0">
        <w:rPr>
          <w:rFonts w:ascii="Arial" w:hAnsi="Arial" w:cs="Arial"/>
          <w:color w:val="000000"/>
        </w:rPr>
        <w:tab/>
      </w:r>
      <w:proofErr w:type="spellStart"/>
      <w:r w:rsidRPr="007E08C0">
        <w:rPr>
          <w:rFonts w:ascii="Arial" w:hAnsi="Arial" w:cs="Arial"/>
          <w:color w:val="000000"/>
        </w:rPr>
        <w:t>l</w:t>
      </w:r>
      <w:r w:rsidRPr="007E08C0">
        <w:rPr>
          <w:rFonts w:ascii="Arial" w:hAnsi="Arial" w:cs="Arial"/>
          <w:color w:val="000000"/>
          <w:vertAlign w:val="subscript"/>
        </w:rPr>
        <w:t>n</w:t>
      </w:r>
      <w:proofErr w:type="spellEnd"/>
      <w:r w:rsidRPr="007E08C0">
        <w:rPr>
          <w:rFonts w:ascii="Arial" w:hAnsi="Arial" w:cs="Arial"/>
          <w:color w:val="000000"/>
        </w:rPr>
        <w:t xml:space="preserve"> = 2,73 m</w:t>
      </w:r>
    </w:p>
    <w:p w14:paraId="2C2FEB1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Różnica poziomów spoczników  </w:t>
      </w:r>
      <w:r w:rsidRPr="007E08C0">
        <w:rPr>
          <w:rFonts w:ascii="Arial" w:hAnsi="Arial" w:cs="Arial"/>
          <w:color w:val="000000"/>
        </w:rPr>
        <w:tab/>
        <w:t>h = 1,40 m</w:t>
      </w:r>
    </w:p>
    <w:p w14:paraId="455A430B"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Liczba stopni w biegu  </w:t>
      </w:r>
      <w:r w:rsidRPr="007E08C0">
        <w:rPr>
          <w:rFonts w:ascii="Arial" w:hAnsi="Arial" w:cs="Arial"/>
          <w:color w:val="000000"/>
        </w:rPr>
        <w:tab/>
        <w:t>n = 8 szt.</w:t>
      </w:r>
    </w:p>
    <w:p w14:paraId="32CAE29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Grubość płyty  </w:t>
      </w:r>
      <w:r w:rsidRPr="007E08C0">
        <w:rPr>
          <w:rFonts w:ascii="Arial" w:hAnsi="Arial" w:cs="Arial"/>
          <w:color w:val="000000"/>
        </w:rPr>
        <w:tab/>
      </w:r>
      <w:r w:rsidRPr="007E08C0">
        <w:rPr>
          <w:rFonts w:ascii="Arial" w:hAnsi="Arial" w:cs="Arial"/>
          <w:b/>
          <w:bCs/>
          <w:color w:val="000000"/>
        </w:rPr>
        <w:t>t = 20,0 cm</w:t>
      </w:r>
    </w:p>
    <w:p w14:paraId="2C63ED1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Wymiary poprzeczne:</w:t>
      </w:r>
    </w:p>
    <w:p w14:paraId="108C29B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Szerokość biegu  </w:t>
      </w:r>
      <w:r w:rsidRPr="007E08C0">
        <w:rPr>
          <w:rFonts w:ascii="Arial" w:hAnsi="Arial" w:cs="Arial"/>
          <w:color w:val="000000"/>
        </w:rPr>
        <w:tab/>
        <w:t>1,20 m</w:t>
      </w:r>
    </w:p>
    <w:p w14:paraId="6C29CD9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Schody dwubiegowe</w:t>
      </w:r>
    </w:p>
    <w:p w14:paraId="1AC1E25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Dusza schodów  </w:t>
      </w:r>
      <w:r w:rsidRPr="007E08C0">
        <w:rPr>
          <w:rFonts w:ascii="Arial" w:hAnsi="Arial" w:cs="Arial"/>
          <w:color w:val="000000"/>
        </w:rPr>
        <w:tab/>
        <w:t>10,0 cm</w:t>
      </w:r>
    </w:p>
    <w:p w14:paraId="1B15097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Oparcia :</w:t>
      </w:r>
      <w:r w:rsidRPr="007E08C0">
        <w:rPr>
          <w:rFonts w:ascii="Arial" w:hAnsi="Arial" w:cs="Arial"/>
          <w:color w:val="000000"/>
        </w:rPr>
        <w:t xml:space="preserve"> (szerokość / wysokość)</w:t>
      </w:r>
    </w:p>
    <w:p w14:paraId="1117BB6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Wieniec ściany podpierającej spocznik dolny  </w:t>
      </w:r>
      <w:r w:rsidRPr="007E08C0">
        <w:rPr>
          <w:rFonts w:ascii="Arial" w:hAnsi="Arial" w:cs="Arial"/>
          <w:color w:val="000000"/>
        </w:rPr>
        <w:tab/>
        <w:t>b = 20,0 cm,  h = 20,0 cm</w:t>
      </w:r>
    </w:p>
    <w:p w14:paraId="567CE3E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Wieniec ściany podpierającej górny bieg schodowy  </w:t>
      </w:r>
      <w:r w:rsidRPr="007E08C0">
        <w:rPr>
          <w:rFonts w:ascii="Arial" w:hAnsi="Arial" w:cs="Arial"/>
          <w:color w:val="000000"/>
        </w:rPr>
        <w:tab/>
        <w:t>b = 20,0 cm,  h = 39,4 cm</w:t>
      </w:r>
    </w:p>
    <w:p w14:paraId="103F5F4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Oparcie belek:</w:t>
      </w:r>
    </w:p>
    <w:p w14:paraId="6A36B1C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Długość podpory lewej  </w:t>
      </w:r>
      <w:r w:rsidRPr="007E08C0">
        <w:rPr>
          <w:rFonts w:ascii="Arial" w:hAnsi="Arial" w:cs="Arial"/>
          <w:color w:val="000000"/>
        </w:rPr>
        <w:tab/>
      </w:r>
      <w:proofErr w:type="spellStart"/>
      <w:r w:rsidRPr="007E08C0">
        <w:rPr>
          <w:rFonts w:ascii="Arial" w:hAnsi="Arial" w:cs="Arial"/>
          <w:color w:val="000000"/>
        </w:rPr>
        <w:t>t</w:t>
      </w:r>
      <w:r w:rsidRPr="007E08C0">
        <w:rPr>
          <w:rFonts w:ascii="Arial" w:hAnsi="Arial" w:cs="Arial"/>
          <w:color w:val="000000"/>
          <w:vertAlign w:val="subscript"/>
        </w:rPr>
        <w:t>L</w:t>
      </w:r>
      <w:proofErr w:type="spellEnd"/>
      <w:r w:rsidRPr="007E08C0">
        <w:rPr>
          <w:rFonts w:ascii="Arial" w:hAnsi="Arial" w:cs="Arial"/>
          <w:color w:val="000000"/>
        </w:rPr>
        <w:t xml:space="preserve"> = 20,0 cm</w:t>
      </w:r>
    </w:p>
    <w:p w14:paraId="4F50209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Długość podpory prawej  </w:t>
      </w:r>
      <w:r w:rsidRPr="007E08C0">
        <w:rPr>
          <w:rFonts w:ascii="Arial" w:hAnsi="Arial" w:cs="Arial"/>
          <w:color w:val="000000"/>
        </w:rPr>
        <w:tab/>
      </w:r>
      <w:proofErr w:type="spellStart"/>
      <w:r w:rsidRPr="007E08C0">
        <w:rPr>
          <w:rFonts w:ascii="Arial" w:hAnsi="Arial" w:cs="Arial"/>
          <w:color w:val="000000"/>
        </w:rPr>
        <w:t>t</w:t>
      </w:r>
      <w:r w:rsidRPr="007E08C0">
        <w:rPr>
          <w:rFonts w:ascii="Arial" w:hAnsi="Arial" w:cs="Arial"/>
          <w:color w:val="000000"/>
          <w:vertAlign w:val="subscript"/>
        </w:rPr>
        <w:t>P</w:t>
      </w:r>
      <w:proofErr w:type="spellEnd"/>
      <w:r w:rsidRPr="007E08C0">
        <w:rPr>
          <w:rFonts w:ascii="Arial" w:hAnsi="Arial" w:cs="Arial"/>
          <w:color w:val="000000"/>
        </w:rPr>
        <w:t xml:space="preserve"> = 20,0 cm</w:t>
      </w:r>
    </w:p>
    <w:p w14:paraId="4FFE811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71AB397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lastRenderedPageBreak/>
        <w:t>OBCIĄŻENIA NA SCHODACH</w:t>
      </w:r>
    </w:p>
    <w:p w14:paraId="50C7F8C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229F917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Obciążenia zmienne [</w:t>
      </w:r>
      <w:proofErr w:type="spellStart"/>
      <w:r w:rsidRPr="007E08C0">
        <w:rPr>
          <w:rFonts w:ascii="Arial" w:hAnsi="Arial" w:cs="Arial"/>
          <w:color w:val="000000"/>
          <w:u w:val="single"/>
        </w:rPr>
        <w:t>kN</w:t>
      </w:r>
      <w:proofErr w:type="spellEnd"/>
      <w:r w:rsidRPr="007E08C0">
        <w:rPr>
          <w:rFonts w:ascii="Arial" w:hAnsi="Arial" w:cs="Arial"/>
          <w:color w:val="000000"/>
          <w:u w:val="single"/>
        </w:rPr>
        <w:t>/m</w:t>
      </w:r>
      <w:r w:rsidRPr="007E08C0">
        <w:rPr>
          <w:rFonts w:ascii="Arial" w:hAnsi="Arial" w:cs="Arial"/>
          <w:color w:val="000000"/>
          <w:vertAlign w:val="superscript"/>
        </w:rPr>
        <w:t>2</w:t>
      </w:r>
      <w:r w:rsidRPr="007E08C0">
        <w:rPr>
          <w:rFonts w:ascii="Arial" w:hAnsi="Arial" w:cs="Arial"/>
          <w:color w:val="000000"/>
          <w:u w:val="single"/>
        </w:rPr>
        <w:t xml:space="preserve">]: </w:t>
      </w:r>
    </w:p>
    <w:tbl>
      <w:tblPr>
        <w:tblW w:w="0" w:type="auto"/>
        <w:tblInd w:w="70" w:type="dxa"/>
        <w:tblLayout w:type="fixed"/>
        <w:tblCellMar>
          <w:left w:w="70" w:type="dxa"/>
          <w:right w:w="70" w:type="dxa"/>
        </w:tblCellMar>
        <w:tblLook w:val="0000" w:firstRow="0" w:lastRow="0" w:firstColumn="0" w:lastColumn="0" w:noHBand="0" w:noVBand="0"/>
      </w:tblPr>
      <w:tblGrid>
        <w:gridCol w:w="5000"/>
        <w:gridCol w:w="1400"/>
        <w:gridCol w:w="1000"/>
        <w:gridCol w:w="1000"/>
        <w:gridCol w:w="1000"/>
      </w:tblGrid>
      <w:tr w:rsidR="00711E06" w:rsidRPr="007E08C0" w14:paraId="57A7674D" w14:textId="77777777">
        <w:tc>
          <w:tcPr>
            <w:tcW w:w="5000" w:type="dxa"/>
            <w:tcBorders>
              <w:top w:val="nil"/>
              <w:left w:val="nil"/>
              <w:bottom w:val="single" w:sz="6" w:space="0" w:color="auto"/>
              <w:right w:val="nil"/>
            </w:tcBorders>
          </w:tcPr>
          <w:p w14:paraId="5E9CF57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400" w:type="dxa"/>
            <w:tcBorders>
              <w:top w:val="nil"/>
              <w:left w:val="nil"/>
              <w:bottom w:val="single" w:sz="6" w:space="0" w:color="auto"/>
              <w:right w:val="nil"/>
            </w:tcBorders>
          </w:tcPr>
          <w:p w14:paraId="4681077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Obc.char</w:t>
            </w:r>
            <w:proofErr w:type="spellEnd"/>
            <w:r w:rsidRPr="007E08C0">
              <w:rPr>
                <w:rFonts w:ascii="Arial" w:hAnsi="Arial" w:cs="Arial"/>
                <w:color w:val="000000"/>
              </w:rPr>
              <w:t>.</w:t>
            </w:r>
          </w:p>
        </w:tc>
        <w:tc>
          <w:tcPr>
            <w:tcW w:w="1000" w:type="dxa"/>
            <w:tcBorders>
              <w:top w:val="nil"/>
              <w:left w:val="nil"/>
              <w:bottom w:val="single" w:sz="6" w:space="0" w:color="auto"/>
              <w:right w:val="nil"/>
            </w:tcBorders>
          </w:tcPr>
          <w:p w14:paraId="5F08D73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000" w:type="dxa"/>
            <w:tcBorders>
              <w:top w:val="nil"/>
              <w:left w:val="nil"/>
              <w:bottom w:val="single" w:sz="6" w:space="0" w:color="auto"/>
              <w:right w:val="nil"/>
            </w:tcBorders>
          </w:tcPr>
          <w:p w14:paraId="7134670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k</w:t>
            </w:r>
            <w:r w:rsidRPr="007E08C0">
              <w:rPr>
                <w:rFonts w:ascii="Arial" w:hAnsi="Arial" w:cs="Arial"/>
                <w:color w:val="000000"/>
                <w:vertAlign w:val="subscript"/>
              </w:rPr>
              <w:t>d</w:t>
            </w:r>
          </w:p>
        </w:tc>
        <w:tc>
          <w:tcPr>
            <w:tcW w:w="1000" w:type="dxa"/>
            <w:tcBorders>
              <w:top w:val="nil"/>
              <w:left w:val="nil"/>
              <w:bottom w:val="single" w:sz="6" w:space="0" w:color="auto"/>
              <w:right w:val="nil"/>
            </w:tcBorders>
          </w:tcPr>
          <w:p w14:paraId="0260D3B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Obc.obl</w:t>
            </w:r>
            <w:proofErr w:type="spellEnd"/>
            <w:r w:rsidRPr="007E08C0">
              <w:rPr>
                <w:rFonts w:ascii="Arial" w:hAnsi="Arial" w:cs="Arial"/>
                <w:color w:val="000000"/>
              </w:rPr>
              <w:t>.</w:t>
            </w:r>
          </w:p>
        </w:tc>
      </w:tr>
      <w:tr w:rsidR="00711E06" w:rsidRPr="007E08C0" w14:paraId="2A6516FE" w14:textId="77777777">
        <w:tc>
          <w:tcPr>
            <w:tcW w:w="5000" w:type="dxa"/>
            <w:tcBorders>
              <w:top w:val="nil"/>
              <w:left w:val="nil"/>
              <w:bottom w:val="nil"/>
              <w:right w:val="nil"/>
            </w:tcBorders>
          </w:tcPr>
          <w:p w14:paraId="4C32E1E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Obciążenie zmienne (dojścia do wejść i wyjść z dworców komunikacyjnych, zakładów rozrywkowych, hal sportowych, trybun, oraz innych pomieszczeń obciążonych stale lub dorywczo tłumem ludzi w sposób dynamiczny.)   [5,0kN/m2]</w:t>
            </w:r>
          </w:p>
        </w:tc>
        <w:tc>
          <w:tcPr>
            <w:tcW w:w="1400" w:type="dxa"/>
            <w:tcBorders>
              <w:top w:val="nil"/>
              <w:left w:val="nil"/>
              <w:bottom w:val="nil"/>
              <w:right w:val="nil"/>
            </w:tcBorders>
          </w:tcPr>
          <w:p w14:paraId="5711E94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5,00</w:t>
            </w:r>
          </w:p>
        </w:tc>
        <w:tc>
          <w:tcPr>
            <w:tcW w:w="1000" w:type="dxa"/>
            <w:tcBorders>
              <w:top w:val="nil"/>
              <w:left w:val="nil"/>
              <w:bottom w:val="nil"/>
              <w:right w:val="nil"/>
            </w:tcBorders>
          </w:tcPr>
          <w:p w14:paraId="652E709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000" w:type="dxa"/>
            <w:tcBorders>
              <w:top w:val="nil"/>
              <w:left w:val="nil"/>
              <w:bottom w:val="nil"/>
              <w:right w:val="nil"/>
            </w:tcBorders>
          </w:tcPr>
          <w:p w14:paraId="41A2A5C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0,35</w:t>
            </w:r>
          </w:p>
        </w:tc>
        <w:tc>
          <w:tcPr>
            <w:tcW w:w="1000" w:type="dxa"/>
            <w:tcBorders>
              <w:top w:val="nil"/>
              <w:left w:val="nil"/>
              <w:bottom w:val="nil"/>
              <w:right w:val="nil"/>
            </w:tcBorders>
          </w:tcPr>
          <w:p w14:paraId="17BF8BD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6,50</w:t>
            </w:r>
          </w:p>
        </w:tc>
      </w:tr>
    </w:tbl>
    <w:p w14:paraId="032FDE3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5E6D034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Obciążenia stałe na spoczniku [</w:t>
      </w:r>
      <w:proofErr w:type="spellStart"/>
      <w:r w:rsidRPr="007E08C0">
        <w:rPr>
          <w:rFonts w:ascii="Arial" w:hAnsi="Arial" w:cs="Arial"/>
          <w:color w:val="000000"/>
          <w:u w:val="single"/>
        </w:rPr>
        <w:t>kN</w:t>
      </w:r>
      <w:proofErr w:type="spellEnd"/>
      <w:r w:rsidRPr="007E08C0">
        <w:rPr>
          <w:rFonts w:ascii="Arial" w:hAnsi="Arial" w:cs="Arial"/>
          <w:color w:val="000000"/>
          <w:u w:val="single"/>
        </w:rPr>
        <w:t>/m</w:t>
      </w:r>
      <w:r w:rsidRPr="007E08C0">
        <w:rPr>
          <w:rFonts w:ascii="Arial" w:hAnsi="Arial" w:cs="Arial"/>
          <w:color w:val="000000"/>
          <w:vertAlign w:val="superscript"/>
        </w:rPr>
        <w:t>2</w:t>
      </w:r>
      <w:r w:rsidRPr="007E08C0">
        <w:rPr>
          <w:rFonts w:ascii="Arial" w:hAnsi="Arial" w:cs="Arial"/>
          <w:color w:val="000000"/>
          <w:u w:val="single"/>
        </w:rPr>
        <w:t>]:</w:t>
      </w:r>
    </w:p>
    <w:tbl>
      <w:tblPr>
        <w:tblW w:w="0" w:type="auto"/>
        <w:tblInd w:w="70" w:type="dxa"/>
        <w:tblLayout w:type="fixed"/>
        <w:tblCellMar>
          <w:left w:w="70" w:type="dxa"/>
          <w:right w:w="70" w:type="dxa"/>
        </w:tblCellMar>
        <w:tblLook w:val="0000" w:firstRow="0" w:lastRow="0" w:firstColumn="0" w:lastColumn="0" w:noHBand="0" w:noVBand="0"/>
      </w:tblPr>
      <w:tblGrid>
        <w:gridCol w:w="400"/>
        <w:gridCol w:w="6000"/>
        <w:gridCol w:w="1000"/>
        <w:gridCol w:w="1000"/>
        <w:gridCol w:w="1000"/>
      </w:tblGrid>
      <w:tr w:rsidR="00711E06" w:rsidRPr="007E08C0" w14:paraId="57CC4737" w14:textId="77777777">
        <w:tc>
          <w:tcPr>
            <w:tcW w:w="400" w:type="dxa"/>
            <w:tcBorders>
              <w:top w:val="nil"/>
              <w:left w:val="nil"/>
              <w:bottom w:val="single" w:sz="6" w:space="0" w:color="auto"/>
              <w:right w:val="nil"/>
            </w:tcBorders>
          </w:tcPr>
          <w:p w14:paraId="17239B1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Lp.</w:t>
            </w:r>
          </w:p>
        </w:tc>
        <w:tc>
          <w:tcPr>
            <w:tcW w:w="6000" w:type="dxa"/>
            <w:tcBorders>
              <w:top w:val="nil"/>
              <w:left w:val="nil"/>
              <w:bottom w:val="single" w:sz="6" w:space="0" w:color="auto"/>
              <w:right w:val="nil"/>
            </w:tcBorders>
          </w:tcPr>
          <w:p w14:paraId="4C01286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000" w:type="dxa"/>
            <w:tcBorders>
              <w:top w:val="nil"/>
              <w:left w:val="nil"/>
              <w:bottom w:val="single" w:sz="6" w:space="0" w:color="auto"/>
              <w:right w:val="nil"/>
            </w:tcBorders>
          </w:tcPr>
          <w:p w14:paraId="6377E4F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Obc.char</w:t>
            </w:r>
            <w:proofErr w:type="spellEnd"/>
            <w:r w:rsidRPr="007E08C0">
              <w:rPr>
                <w:rFonts w:ascii="Arial" w:hAnsi="Arial" w:cs="Arial"/>
                <w:color w:val="000000"/>
                <w:vertAlign w:val="superscript"/>
              </w:rPr>
              <w:t>.</w:t>
            </w:r>
          </w:p>
        </w:tc>
        <w:tc>
          <w:tcPr>
            <w:tcW w:w="1000" w:type="dxa"/>
            <w:tcBorders>
              <w:top w:val="nil"/>
              <w:left w:val="nil"/>
              <w:bottom w:val="single" w:sz="6" w:space="0" w:color="auto"/>
              <w:right w:val="nil"/>
            </w:tcBorders>
          </w:tcPr>
          <w:p w14:paraId="0997A0A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000" w:type="dxa"/>
            <w:tcBorders>
              <w:top w:val="nil"/>
              <w:left w:val="nil"/>
              <w:bottom w:val="single" w:sz="6" w:space="0" w:color="auto"/>
              <w:right w:val="nil"/>
            </w:tcBorders>
          </w:tcPr>
          <w:p w14:paraId="18FA5CF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Obc.obl</w:t>
            </w:r>
            <w:proofErr w:type="spellEnd"/>
            <w:r w:rsidRPr="007E08C0">
              <w:rPr>
                <w:rFonts w:ascii="Arial" w:hAnsi="Arial" w:cs="Arial"/>
                <w:color w:val="000000"/>
                <w:vertAlign w:val="superscript"/>
              </w:rPr>
              <w:t>.</w:t>
            </w:r>
          </w:p>
        </w:tc>
      </w:tr>
      <w:tr w:rsidR="00711E06" w:rsidRPr="007E08C0" w14:paraId="5C06A2CE" w14:textId="77777777">
        <w:tc>
          <w:tcPr>
            <w:tcW w:w="400" w:type="dxa"/>
            <w:tcBorders>
              <w:top w:val="nil"/>
              <w:left w:val="nil"/>
              <w:bottom w:val="nil"/>
              <w:right w:val="nil"/>
            </w:tcBorders>
          </w:tcPr>
          <w:p w14:paraId="52D4F5A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6000" w:type="dxa"/>
            <w:tcBorders>
              <w:top w:val="nil"/>
              <w:left w:val="nil"/>
              <w:bottom w:val="nil"/>
              <w:right w:val="nil"/>
            </w:tcBorders>
          </w:tcPr>
          <w:p w14:paraId="4EDFE38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Okładzina górna spocznika (Płytki kamionkowe grubości 14 mm na zaprawie cementowej 1:3 gr. 16-23 mm grub. 2 cm  [0,640kN/m2:0,02m]) grub.2 cm </w:t>
            </w:r>
          </w:p>
        </w:tc>
        <w:tc>
          <w:tcPr>
            <w:tcW w:w="1000" w:type="dxa"/>
            <w:tcBorders>
              <w:top w:val="nil"/>
              <w:left w:val="nil"/>
              <w:bottom w:val="nil"/>
              <w:right w:val="nil"/>
            </w:tcBorders>
          </w:tcPr>
          <w:p w14:paraId="7E27804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0,64</w:t>
            </w:r>
          </w:p>
        </w:tc>
        <w:tc>
          <w:tcPr>
            <w:tcW w:w="1000" w:type="dxa"/>
            <w:tcBorders>
              <w:top w:val="nil"/>
              <w:left w:val="nil"/>
              <w:bottom w:val="nil"/>
              <w:right w:val="nil"/>
            </w:tcBorders>
          </w:tcPr>
          <w:p w14:paraId="4C725C9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000" w:type="dxa"/>
            <w:tcBorders>
              <w:top w:val="nil"/>
              <w:left w:val="nil"/>
              <w:bottom w:val="nil"/>
              <w:right w:val="nil"/>
            </w:tcBorders>
          </w:tcPr>
          <w:p w14:paraId="5A5723D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0,77</w:t>
            </w:r>
          </w:p>
        </w:tc>
      </w:tr>
      <w:tr w:rsidR="00711E06" w:rsidRPr="007E08C0" w14:paraId="1F7FA327" w14:textId="77777777">
        <w:tc>
          <w:tcPr>
            <w:tcW w:w="400" w:type="dxa"/>
            <w:tcBorders>
              <w:top w:val="nil"/>
              <w:left w:val="nil"/>
              <w:bottom w:val="nil"/>
              <w:right w:val="nil"/>
            </w:tcBorders>
          </w:tcPr>
          <w:p w14:paraId="05A09F6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6000" w:type="dxa"/>
            <w:tcBorders>
              <w:top w:val="nil"/>
              <w:left w:val="nil"/>
              <w:bottom w:val="nil"/>
              <w:right w:val="nil"/>
            </w:tcBorders>
          </w:tcPr>
          <w:p w14:paraId="7E10728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Płyta żelbetowa spocznika grub.20 cm </w:t>
            </w:r>
          </w:p>
        </w:tc>
        <w:tc>
          <w:tcPr>
            <w:tcW w:w="1000" w:type="dxa"/>
            <w:tcBorders>
              <w:top w:val="nil"/>
              <w:left w:val="nil"/>
              <w:bottom w:val="nil"/>
              <w:right w:val="nil"/>
            </w:tcBorders>
          </w:tcPr>
          <w:p w14:paraId="5806C11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5,00</w:t>
            </w:r>
          </w:p>
        </w:tc>
        <w:tc>
          <w:tcPr>
            <w:tcW w:w="1000" w:type="dxa"/>
            <w:tcBorders>
              <w:top w:val="nil"/>
              <w:left w:val="nil"/>
              <w:bottom w:val="nil"/>
              <w:right w:val="nil"/>
            </w:tcBorders>
          </w:tcPr>
          <w:p w14:paraId="162B838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1,10</w:t>
            </w:r>
          </w:p>
        </w:tc>
        <w:tc>
          <w:tcPr>
            <w:tcW w:w="1000" w:type="dxa"/>
            <w:tcBorders>
              <w:top w:val="nil"/>
              <w:left w:val="nil"/>
              <w:bottom w:val="nil"/>
              <w:right w:val="nil"/>
            </w:tcBorders>
          </w:tcPr>
          <w:p w14:paraId="1E618D8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5,50</w:t>
            </w:r>
          </w:p>
        </w:tc>
      </w:tr>
      <w:tr w:rsidR="00711E06" w:rsidRPr="007E08C0" w14:paraId="627DC34A" w14:textId="77777777">
        <w:tc>
          <w:tcPr>
            <w:tcW w:w="400" w:type="dxa"/>
            <w:tcBorders>
              <w:top w:val="nil"/>
              <w:left w:val="nil"/>
              <w:bottom w:val="nil"/>
              <w:right w:val="nil"/>
            </w:tcBorders>
          </w:tcPr>
          <w:p w14:paraId="7EA2D59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3.  </w:t>
            </w:r>
          </w:p>
        </w:tc>
        <w:tc>
          <w:tcPr>
            <w:tcW w:w="6000" w:type="dxa"/>
            <w:tcBorders>
              <w:top w:val="nil"/>
              <w:left w:val="nil"/>
              <w:bottom w:val="nil"/>
              <w:right w:val="nil"/>
            </w:tcBorders>
          </w:tcPr>
          <w:p w14:paraId="47E944E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Okładzina dolna spocznika (Warstwa cementowo-wapienna  [19,0kN/m3]) grub.1,5 cm </w:t>
            </w:r>
          </w:p>
        </w:tc>
        <w:tc>
          <w:tcPr>
            <w:tcW w:w="1000" w:type="dxa"/>
            <w:tcBorders>
              <w:top w:val="nil"/>
              <w:left w:val="nil"/>
              <w:bottom w:val="nil"/>
              <w:right w:val="nil"/>
            </w:tcBorders>
          </w:tcPr>
          <w:p w14:paraId="5B04D7D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0,28</w:t>
            </w:r>
          </w:p>
        </w:tc>
        <w:tc>
          <w:tcPr>
            <w:tcW w:w="1000" w:type="dxa"/>
            <w:tcBorders>
              <w:top w:val="nil"/>
              <w:left w:val="nil"/>
              <w:bottom w:val="nil"/>
              <w:right w:val="nil"/>
            </w:tcBorders>
          </w:tcPr>
          <w:p w14:paraId="63D913F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000" w:type="dxa"/>
            <w:tcBorders>
              <w:top w:val="nil"/>
              <w:left w:val="nil"/>
              <w:bottom w:val="nil"/>
              <w:right w:val="nil"/>
            </w:tcBorders>
          </w:tcPr>
          <w:p w14:paraId="19E0DCA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0,34</w:t>
            </w:r>
          </w:p>
        </w:tc>
      </w:tr>
      <w:tr w:rsidR="00711E06" w:rsidRPr="007E08C0" w14:paraId="34D74E05" w14:textId="77777777">
        <w:tc>
          <w:tcPr>
            <w:tcW w:w="400" w:type="dxa"/>
            <w:tcBorders>
              <w:top w:val="nil"/>
              <w:left w:val="nil"/>
              <w:bottom w:val="nil"/>
              <w:right w:val="nil"/>
            </w:tcBorders>
          </w:tcPr>
          <w:p w14:paraId="0DB9D8C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
        </w:tc>
        <w:tc>
          <w:tcPr>
            <w:tcW w:w="6000" w:type="dxa"/>
            <w:tcBorders>
              <w:top w:val="nil"/>
              <w:left w:val="nil"/>
              <w:bottom w:val="nil"/>
              <w:right w:val="nil"/>
            </w:tcBorders>
          </w:tcPr>
          <w:p w14:paraId="2DBF3865"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000" w:type="dxa"/>
            <w:tcBorders>
              <w:top w:val="single" w:sz="6" w:space="0" w:color="auto"/>
              <w:left w:val="nil"/>
              <w:bottom w:val="nil"/>
              <w:right w:val="nil"/>
            </w:tcBorders>
          </w:tcPr>
          <w:p w14:paraId="1BE3413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5,92</w:t>
            </w:r>
          </w:p>
        </w:tc>
        <w:tc>
          <w:tcPr>
            <w:tcW w:w="1000" w:type="dxa"/>
            <w:tcBorders>
              <w:top w:val="single" w:sz="6" w:space="0" w:color="auto"/>
              <w:left w:val="nil"/>
              <w:bottom w:val="nil"/>
              <w:right w:val="nil"/>
            </w:tcBorders>
          </w:tcPr>
          <w:p w14:paraId="7849187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1,12</w:t>
            </w:r>
          </w:p>
        </w:tc>
        <w:tc>
          <w:tcPr>
            <w:tcW w:w="1000" w:type="dxa"/>
            <w:tcBorders>
              <w:top w:val="single" w:sz="6" w:space="0" w:color="auto"/>
              <w:left w:val="nil"/>
              <w:bottom w:val="nil"/>
              <w:right w:val="nil"/>
            </w:tcBorders>
          </w:tcPr>
          <w:p w14:paraId="273B9BD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6,61</w:t>
            </w:r>
          </w:p>
        </w:tc>
      </w:tr>
    </w:tbl>
    <w:p w14:paraId="42D8DC6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148C12F1"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Obciążenia stałe na biegu schodowym [</w:t>
      </w:r>
      <w:proofErr w:type="spellStart"/>
      <w:r w:rsidRPr="007E08C0">
        <w:rPr>
          <w:rFonts w:ascii="Arial" w:hAnsi="Arial" w:cs="Arial"/>
          <w:color w:val="000000"/>
          <w:u w:val="single"/>
        </w:rPr>
        <w:t>kN</w:t>
      </w:r>
      <w:proofErr w:type="spellEnd"/>
      <w:r w:rsidRPr="007E08C0">
        <w:rPr>
          <w:rFonts w:ascii="Arial" w:hAnsi="Arial" w:cs="Arial"/>
          <w:color w:val="000000"/>
          <w:u w:val="single"/>
        </w:rPr>
        <w:t>/m</w:t>
      </w:r>
      <w:r w:rsidRPr="007E08C0">
        <w:rPr>
          <w:rFonts w:ascii="Arial" w:hAnsi="Arial" w:cs="Arial"/>
          <w:color w:val="000000"/>
          <w:vertAlign w:val="superscript"/>
        </w:rPr>
        <w:t>2</w:t>
      </w:r>
      <w:r w:rsidRPr="007E08C0">
        <w:rPr>
          <w:rFonts w:ascii="Arial" w:hAnsi="Arial" w:cs="Arial"/>
          <w:color w:val="000000"/>
          <w:u w:val="single"/>
        </w:rPr>
        <w:t>]:</w:t>
      </w:r>
    </w:p>
    <w:tbl>
      <w:tblPr>
        <w:tblW w:w="0" w:type="auto"/>
        <w:tblInd w:w="70" w:type="dxa"/>
        <w:tblLayout w:type="fixed"/>
        <w:tblCellMar>
          <w:left w:w="70" w:type="dxa"/>
          <w:right w:w="70" w:type="dxa"/>
        </w:tblCellMar>
        <w:tblLook w:val="0000" w:firstRow="0" w:lastRow="0" w:firstColumn="0" w:lastColumn="0" w:noHBand="0" w:noVBand="0"/>
      </w:tblPr>
      <w:tblGrid>
        <w:gridCol w:w="400"/>
        <w:gridCol w:w="6000"/>
        <w:gridCol w:w="1000"/>
        <w:gridCol w:w="1000"/>
        <w:gridCol w:w="1000"/>
      </w:tblGrid>
      <w:tr w:rsidR="00711E06" w:rsidRPr="007E08C0" w14:paraId="28F414F4" w14:textId="77777777">
        <w:tc>
          <w:tcPr>
            <w:tcW w:w="400" w:type="dxa"/>
            <w:tcBorders>
              <w:top w:val="nil"/>
              <w:left w:val="nil"/>
              <w:bottom w:val="single" w:sz="6" w:space="0" w:color="auto"/>
              <w:right w:val="nil"/>
            </w:tcBorders>
          </w:tcPr>
          <w:p w14:paraId="5CBF71E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Lp.</w:t>
            </w:r>
          </w:p>
        </w:tc>
        <w:tc>
          <w:tcPr>
            <w:tcW w:w="6000" w:type="dxa"/>
            <w:tcBorders>
              <w:top w:val="nil"/>
              <w:left w:val="nil"/>
              <w:bottom w:val="single" w:sz="6" w:space="0" w:color="auto"/>
              <w:right w:val="nil"/>
            </w:tcBorders>
          </w:tcPr>
          <w:p w14:paraId="3780A5C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000" w:type="dxa"/>
            <w:tcBorders>
              <w:top w:val="nil"/>
              <w:left w:val="nil"/>
              <w:bottom w:val="single" w:sz="6" w:space="0" w:color="auto"/>
              <w:right w:val="nil"/>
            </w:tcBorders>
          </w:tcPr>
          <w:p w14:paraId="5D64590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Obc.char</w:t>
            </w:r>
            <w:proofErr w:type="spellEnd"/>
            <w:r w:rsidRPr="007E08C0">
              <w:rPr>
                <w:rFonts w:ascii="Arial" w:hAnsi="Arial" w:cs="Arial"/>
                <w:color w:val="000000"/>
                <w:vertAlign w:val="superscript"/>
              </w:rPr>
              <w:t>.</w:t>
            </w:r>
          </w:p>
        </w:tc>
        <w:tc>
          <w:tcPr>
            <w:tcW w:w="1000" w:type="dxa"/>
            <w:tcBorders>
              <w:top w:val="nil"/>
              <w:left w:val="nil"/>
              <w:bottom w:val="single" w:sz="6" w:space="0" w:color="auto"/>
              <w:right w:val="nil"/>
            </w:tcBorders>
          </w:tcPr>
          <w:p w14:paraId="6DB8089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000" w:type="dxa"/>
            <w:tcBorders>
              <w:top w:val="nil"/>
              <w:left w:val="nil"/>
              <w:bottom w:val="single" w:sz="6" w:space="0" w:color="auto"/>
              <w:right w:val="nil"/>
            </w:tcBorders>
          </w:tcPr>
          <w:p w14:paraId="482E07F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Obc.obl</w:t>
            </w:r>
            <w:proofErr w:type="spellEnd"/>
            <w:r w:rsidRPr="007E08C0">
              <w:rPr>
                <w:rFonts w:ascii="Arial" w:hAnsi="Arial" w:cs="Arial"/>
                <w:color w:val="000000"/>
                <w:vertAlign w:val="superscript"/>
              </w:rPr>
              <w:t>.</w:t>
            </w:r>
          </w:p>
        </w:tc>
      </w:tr>
      <w:tr w:rsidR="00711E06" w:rsidRPr="007E08C0" w14:paraId="5E0C3221" w14:textId="77777777">
        <w:tc>
          <w:tcPr>
            <w:tcW w:w="400" w:type="dxa"/>
            <w:tcBorders>
              <w:top w:val="nil"/>
              <w:left w:val="nil"/>
              <w:bottom w:val="nil"/>
              <w:right w:val="nil"/>
            </w:tcBorders>
          </w:tcPr>
          <w:p w14:paraId="36D48B0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6000" w:type="dxa"/>
            <w:tcBorders>
              <w:top w:val="nil"/>
              <w:left w:val="nil"/>
              <w:bottom w:val="nil"/>
              <w:right w:val="nil"/>
            </w:tcBorders>
          </w:tcPr>
          <w:p w14:paraId="12E6D38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Okładzina górna biegu (Płytki kamionkowe grubości 14 mm na zaprawie cementowej 1:3 gr. 16-23 mm grub. 2 cm  [0,640kN/m2:0,02m]) grub.2 cm 0,38·(1+17,5/39,0)</w:t>
            </w:r>
          </w:p>
        </w:tc>
        <w:tc>
          <w:tcPr>
            <w:tcW w:w="1000" w:type="dxa"/>
            <w:tcBorders>
              <w:top w:val="nil"/>
              <w:left w:val="nil"/>
              <w:bottom w:val="nil"/>
              <w:right w:val="nil"/>
            </w:tcBorders>
          </w:tcPr>
          <w:p w14:paraId="3C4DB42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0,93</w:t>
            </w:r>
          </w:p>
        </w:tc>
        <w:tc>
          <w:tcPr>
            <w:tcW w:w="1000" w:type="dxa"/>
            <w:tcBorders>
              <w:top w:val="nil"/>
              <w:left w:val="nil"/>
              <w:bottom w:val="nil"/>
              <w:right w:val="nil"/>
            </w:tcBorders>
          </w:tcPr>
          <w:p w14:paraId="0C058C1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000" w:type="dxa"/>
            <w:tcBorders>
              <w:top w:val="nil"/>
              <w:left w:val="nil"/>
              <w:bottom w:val="nil"/>
              <w:right w:val="nil"/>
            </w:tcBorders>
          </w:tcPr>
          <w:p w14:paraId="4BDC509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1,11</w:t>
            </w:r>
          </w:p>
        </w:tc>
      </w:tr>
      <w:tr w:rsidR="00711E06" w:rsidRPr="007E08C0" w14:paraId="2867FD10" w14:textId="77777777">
        <w:tc>
          <w:tcPr>
            <w:tcW w:w="400" w:type="dxa"/>
            <w:tcBorders>
              <w:top w:val="nil"/>
              <w:left w:val="nil"/>
              <w:bottom w:val="nil"/>
              <w:right w:val="nil"/>
            </w:tcBorders>
          </w:tcPr>
          <w:p w14:paraId="14EBF93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6000" w:type="dxa"/>
            <w:tcBorders>
              <w:top w:val="nil"/>
              <w:left w:val="nil"/>
              <w:bottom w:val="nil"/>
              <w:right w:val="nil"/>
            </w:tcBorders>
          </w:tcPr>
          <w:p w14:paraId="3BC3F1D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Płyta żelbetowa biegu grub.20 cm + schody 17,5/39</w:t>
            </w:r>
          </w:p>
        </w:tc>
        <w:tc>
          <w:tcPr>
            <w:tcW w:w="1000" w:type="dxa"/>
            <w:tcBorders>
              <w:top w:val="nil"/>
              <w:left w:val="nil"/>
              <w:bottom w:val="nil"/>
              <w:right w:val="nil"/>
            </w:tcBorders>
          </w:tcPr>
          <w:p w14:paraId="6722B16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7,67</w:t>
            </w:r>
          </w:p>
        </w:tc>
        <w:tc>
          <w:tcPr>
            <w:tcW w:w="1000" w:type="dxa"/>
            <w:tcBorders>
              <w:top w:val="nil"/>
              <w:left w:val="nil"/>
              <w:bottom w:val="nil"/>
              <w:right w:val="nil"/>
            </w:tcBorders>
          </w:tcPr>
          <w:p w14:paraId="38FCC1D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1,10</w:t>
            </w:r>
          </w:p>
        </w:tc>
        <w:tc>
          <w:tcPr>
            <w:tcW w:w="1000" w:type="dxa"/>
            <w:tcBorders>
              <w:top w:val="nil"/>
              <w:left w:val="nil"/>
              <w:bottom w:val="nil"/>
              <w:right w:val="nil"/>
            </w:tcBorders>
          </w:tcPr>
          <w:p w14:paraId="53A6286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8,43</w:t>
            </w:r>
          </w:p>
        </w:tc>
      </w:tr>
      <w:tr w:rsidR="00711E06" w:rsidRPr="007E08C0" w14:paraId="01D1626C" w14:textId="77777777">
        <w:tc>
          <w:tcPr>
            <w:tcW w:w="400" w:type="dxa"/>
            <w:tcBorders>
              <w:top w:val="nil"/>
              <w:left w:val="nil"/>
              <w:bottom w:val="nil"/>
              <w:right w:val="nil"/>
            </w:tcBorders>
          </w:tcPr>
          <w:p w14:paraId="386410E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3.  </w:t>
            </w:r>
          </w:p>
        </w:tc>
        <w:tc>
          <w:tcPr>
            <w:tcW w:w="6000" w:type="dxa"/>
            <w:tcBorders>
              <w:top w:val="nil"/>
              <w:left w:val="nil"/>
              <w:bottom w:val="nil"/>
              <w:right w:val="nil"/>
            </w:tcBorders>
          </w:tcPr>
          <w:p w14:paraId="71E9295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Okładzina dolna biegu (Warstwa cementowo-wapienna  [19,0kN/m3]) grub.1,5 cm </w:t>
            </w:r>
          </w:p>
        </w:tc>
        <w:tc>
          <w:tcPr>
            <w:tcW w:w="1000" w:type="dxa"/>
            <w:tcBorders>
              <w:top w:val="nil"/>
              <w:left w:val="nil"/>
              <w:bottom w:val="nil"/>
              <w:right w:val="nil"/>
            </w:tcBorders>
          </w:tcPr>
          <w:p w14:paraId="18E3A3A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0,31</w:t>
            </w:r>
          </w:p>
        </w:tc>
        <w:tc>
          <w:tcPr>
            <w:tcW w:w="1000" w:type="dxa"/>
            <w:tcBorders>
              <w:top w:val="nil"/>
              <w:left w:val="nil"/>
              <w:bottom w:val="nil"/>
              <w:right w:val="nil"/>
            </w:tcBorders>
          </w:tcPr>
          <w:p w14:paraId="700A2E9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000" w:type="dxa"/>
            <w:tcBorders>
              <w:top w:val="nil"/>
              <w:left w:val="nil"/>
              <w:bottom w:val="nil"/>
              <w:right w:val="nil"/>
            </w:tcBorders>
          </w:tcPr>
          <w:p w14:paraId="51AA001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0,37</w:t>
            </w:r>
          </w:p>
        </w:tc>
      </w:tr>
      <w:tr w:rsidR="00711E06" w:rsidRPr="007E08C0" w14:paraId="0CDD657A" w14:textId="77777777">
        <w:tc>
          <w:tcPr>
            <w:tcW w:w="400" w:type="dxa"/>
            <w:tcBorders>
              <w:top w:val="nil"/>
              <w:left w:val="nil"/>
              <w:bottom w:val="nil"/>
              <w:right w:val="nil"/>
            </w:tcBorders>
          </w:tcPr>
          <w:p w14:paraId="58B97F5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
        </w:tc>
        <w:tc>
          <w:tcPr>
            <w:tcW w:w="6000" w:type="dxa"/>
            <w:tcBorders>
              <w:top w:val="nil"/>
              <w:left w:val="nil"/>
              <w:bottom w:val="nil"/>
              <w:right w:val="nil"/>
            </w:tcBorders>
          </w:tcPr>
          <w:p w14:paraId="5F56BF43"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000" w:type="dxa"/>
            <w:tcBorders>
              <w:top w:val="single" w:sz="6" w:space="0" w:color="auto"/>
              <w:left w:val="nil"/>
              <w:bottom w:val="nil"/>
              <w:right w:val="nil"/>
            </w:tcBorders>
          </w:tcPr>
          <w:p w14:paraId="1DF466F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8,91</w:t>
            </w:r>
          </w:p>
        </w:tc>
        <w:tc>
          <w:tcPr>
            <w:tcW w:w="1000" w:type="dxa"/>
            <w:tcBorders>
              <w:top w:val="single" w:sz="6" w:space="0" w:color="auto"/>
              <w:left w:val="nil"/>
              <w:bottom w:val="nil"/>
              <w:right w:val="nil"/>
            </w:tcBorders>
          </w:tcPr>
          <w:p w14:paraId="441E4A8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1,11</w:t>
            </w:r>
          </w:p>
        </w:tc>
        <w:tc>
          <w:tcPr>
            <w:tcW w:w="1000" w:type="dxa"/>
            <w:tcBorders>
              <w:top w:val="single" w:sz="6" w:space="0" w:color="auto"/>
              <w:left w:val="nil"/>
              <w:bottom w:val="nil"/>
              <w:right w:val="nil"/>
            </w:tcBorders>
          </w:tcPr>
          <w:p w14:paraId="591EC7A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9,92</w:t>
            </w:r>
          </w:p>
        </w:tc>
      </w:tr>
    </w:tbl>
    <w:p w14:paraId="248AA1B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756A72EB"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Schemat statyczny schodów</w:t>
      </w:r>
    </w:p>
    <w:p w14:paraId="0FC79D3B" w14:textId="56298097"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680CF071" wp14:editId="2C1FAC80">
            <wp:extent cx="3575685" cy="1187450"/>
            <wp:effectExtent l="0" t="0" r="0" b="0"/>
            <wp:docPr id="12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575685" cy="1187450"/>
                    </a:xfrm>
                    <a:prstGeom prst="rect">
                      <a:avLst/>
                    </a:prstGeom>
                    <a:noFill/>
                    <a:ln>
                      <a:noFill/>
                    </a:ln>
                  </pic:spPr>
                </pic:pic>
              </a:graphicData>
            </a:graphic>
          </wp:inline>
        </w:drawing>
      </w:r>
    </w:p>
    <w:p w14:paraId="77E79DA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0B97D28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5A73799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lastRenderedPageBreak/>
        <w:t>DANE MATERIAŁOWE</w:t>
      </w:r>
    </w:p>
    <w:p w14:paraId="1B0CE18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58342CE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Parametry betonu:</w:t>
      </w:r>
    </w:p>
    <w:p w14:paraId="64AAF98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Klasa betonu </w:t>
      </w:r>
      <w:r w:rsidRPr="007E08C0">
        <w:rPr>
          <w:rFonts w:ascii="Arial" w:hAnsi="Arial" w:cs="Arial"/>
          <w:b/>
          <w:bCs/>
          <w:color w:val="000000"/>
        </w:rPr>
        <w:t>B25</w:t>
      </w:r>
      <w:r w:rsidRPr="007E08C0">
        <w:rPr>
          <w:rFonts w:ascii="Arial" w:hAnsi="Arial" w:cs="Arial"/>
          <w:color w:val="000000"/>
        </w:rPr>
        <w:t xml:space="preserve"> (C20/25)  </w:t>
      </w:r>
      <w:r w:rsidRPr="007E08C0">
        <w:rPr>
          <w:rFonts w:ascii="Symbol" w:hAnsi="Symbol" w:cs="Symbol"/>
          <w:color w:val="000000"/>
        </w:rPr>
        <w:t></w:t>
      </w:r>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cd</w:t>
      </w:r>
      <w:proofErr w:type="spellEnd"/>
      <w:r w:rsidRPr="007E08C0">
        <w:rPr>
          <w:rFonts w:ascii="Arial" w:hAnsi="Arial" w:cs="Arial"/>
          <w:color w:val="000000"/>
        </w:rPr>
        <w:t xml:space="preserve"> = 13,33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ctd</w:t>
      </w:r>
      <w:proofErr w:type="spellEnd"/>
      <w:r w:rsidRPr="007E08C0">
        <w:rPr>
          <w:rFonts w:ascii="Arial" w:hAnsi="Arial" w:cs="Arial"/>
          <w:color w:val="000000"/>
        </w:rPr>
        <w:t xml:space="preserve"> = 1,00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E</w:t>
      </w:r>
      <w:r w:rsidRPr="007E08C0">
        <w:rPr>
          <w:rFonts w:ascii="Arial" w:hAnsi="Arial" w:cs="Arial"/>
          <w:color w:val="000000"/>
          <w:vertAlign w:val="subscript"/>
        </w:rPr>
        <w:t>cm</w:t>
      </w:r>
      <w:proofErr w:type="spellEnd"/>
      <w:r w:rsidRPr="007E08C0">
        <w:rPr>
          <w:rFonts w:ascii="Arial" w:hAnsi="Arial" w:cs="Arial"/>
          <w:color w:val="000000"/>
        </w:rPr>
        <w:t xml:space="preserve"> = 30,0 </w:t>
      </w:r>
      <w:proofErr w:type="spellStart"/>
      <w:r w:rsidRPr="007E08C0">
        <w:rPr>
          <w:rFonts w:ascii="Arial" w:hAnsi="Arial" w:cs="Arial"/>
          <w:color w:val="000000"/>
        </w:rPr>
        <w:t>GPa</w:t>
      </w:r>
      <w:proofErr w:type="spellEnd"/>
    </w:p>
    <w:p w14:paraId="0E345E1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Ciężar objętościowy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 xml:space="preserve"> = 25,0 </w:t>
      </w:r>
      <w:proofErr w:type="spellStart"/>
      <w:r w:rsidRPr="007E08C0">
        <w:rPr>
          <w:rFonts w:ascii="Arial" w:hAnsi="Arial" w:cs="Arial"/>
          <w:color w:val="000000"/>
        </w:rPr>
        <w:t>kN</w:t>
      </w:r>
      <w:proofErr w:type="spellEnd"/>
      <w:r w:rsidRPr="007E08C0">
        <w:rPr>
          <w:rFonts w:ascii="Arial" w:hAnsi="Arial" w:cs="Arial"/>
          <w:color w:val="000000"/>
        </w:rPr>
        <w:t>/m</w:t>
      </w:r>
      <w:r w:rsidRPr="007E08C0">
        <w:rPr>
          <w:rFonts w:ascii="Arial" w:hAnsi="Arial" w:cs="Arial"/>
          <w:color w:val="000000"/>
          <w:vertAlign w:val="superscript"/>
        </w:rPr>
        <w:t>3</w:t>
      </w:r>
    </w:p>
    <w:p w14:paraId="0A0A068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Maksymalny rozmiar kruszywa  </w:t>
      </w:r>
      <w:r w:rsidRPr="007E08C0">
        <w:rPr>
          <w:rFonts w:ascii="Arial" w:hAnsi="Arial" w:cs="Arial"/>
          <w:color w:val="000000"/>
        </w:rPr>
        <w:tab/>
      </w:r>
      <w:proofErr w:type="spellStart"/>
      <w:r w:rsidRPr="007E08C0">
        <w:rPr>
          <w:rFonts w:ascii="Arial" w:hAnsi="Arial" w:cs="Arial"/>
          <w:color w:val="000000"/>
        </w:rPr>
        <w:t>d</w:t>
      </w:r>
      <w:r w:rsidRPr="007E08C0">
        <w:rPr>
          <w:rFonts w:ascii="Arial" w:hAnsi="Arial" w:cs="Arial"/>
          <w:color w:val="000000"/>
          <w:vertAlign w:val="subscript"/>
        </w:rPr>
        <w:t>g</w:t>
      </w:r>
      <w:proofErr w:type="spellEnd"/>
      <w:r w:rsidRPr="007E08C0">
        <w:rPr>
          <w:rFonts w:ascii="Arial" w:hAnsi="Arial" w:cs="Arial"/>
          <w:color w:val="000000"/>
        </w:rPr>
        <w:t xml:space="preserve"> = 16 mm</w:t>
      </w:r>
    </w:p>
    <w:p w14:paraId="3DA913A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Wilgotność środowiska  </w:t>
      </w:r>
      <w:r w:rsidRPr="007E08C0">
        <w:rPr>
          <w:rFonts w:ascii="Arial" w:hAnsi="Arial" w:cs="Arial"/>
          <w:color w:val="000000"/>
        </w:rPr>
        <w:tab/>
        <w:t>RH = 50%</w:t>
      </w:r>
    </w:p>
    <w:p w14:paraId="1A64BB4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Wiek betonu w chwili obciążenia  </w:t>
      </w:r>
      <w:r w:rsidRPr="007E08C0">
        <w:rPr>
          <w:rFonts w:ascii="Arial" w:hAnsi="Arial" w:cs="Arial"/>
          <w:color w:val="000000"/>
        </w:rPr>
        <w:tab/>
        <w:t>28 dni</w:t>
      </w:r>
    </w:p>
    <w:p w14:paraId="2570533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Współczynnik pełzania (obliczono)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 xml:space="preserve"> = 2,96</w:t>
      </w:r>
    </w:p>
    <w:p w14:paraId="6134BA4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Zbrojenie główne - płyta:</w:t>
      </w:r>
    </w:p>
    <w:p w14:paraId="3EDAD4B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Klasa stali  A-IIIN (</w:t>
      </w:r>
      <w:r w:rsidRPr="007E08C0">
        <w:rPr>
          <w:rFonts w:ascii="Arial" w:hAnsi="Arial" w:cs="Arial"/>
          <w:b/>
          <w:bCs/>
          <w:color w:val="000000"/>
        </w:rPr>
        <w:t>RB500W</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yk</w:t>
      </w:r>
      <w:proofErr w:type="spellEnd"/>
      <w:r w:rsidRPr="007E08C0">
        <w:rPr>
          <w:rFonts w:ascii="Arial" w:hAnsi="Arial" w:cs="Arial"/>
          <w:color w:val="000000"/>
        </w:rPr>
        <w:t xml:space="preserve"> = 500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yd</w:t>
      </w:r>
      <w:proofErr w:type="spellEnd"/>
      <w:r w:rsidRPr="007E08C0">
        <w:rPr>
          <w:rFonts w:ascii="Arial" w:hAnsi="Arial" w:cs="Arial"/>
          <w:color w:val="000000"/>
        </w:rPr>
        <w:t xml:space="preserve"> = 420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tk</w:t>
      </w:r>
      <w:proofErr w:type="spellEnd"/>
      <w:r w:rsidRPr="007E08C0">
        <w:rPr>
          <w:rFonts w:ascii="Arial" w:hAnsi="Arial" w:cs="Arial"/>
          <w:color w:val="000000"/>
        </w:rPr>
        <w:t xml:space="preserve"> = 550 </w:t>
      </w:r>
      <w:proofErr w:type="spellStart"/>
      <w:r w:rsidRPr="007E08C0">
        <w:rPr>
          <w:rFonts w:ascii="Arial" w:hAnsi="Arial" w:cs="Arial"/>
          <w:color w:val="000000"/>
        </w:rPr>
        <w:t>MPa</w:t>
      </w:r>
      <w:proofErr w:type="spellEnd"/>
    </w:p>
    <w:p w14:paraId="6C20312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Średnica prętów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 xml:space="preserve"> = 10 mm</w:t>
      </w:r>
    </w:p>
    <w:p w14:paraId="2A0B4F0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Zbrojenie rozdzielcze (konstrukcyjne) - płyta:</w:t>
      </w:r>
    </w:p>
    <w:p w14:paraId="0EE2DA7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Klasa stali  A-0 (</w:t>
      </w:r>
      <w:r w:rsidRPr="007E08C0">
        <w:rPr>
          <w:rFonts w:ascii="Arial" w:hAnsi="Arial" w:cs="Arial"/>
          <w:b/>
          <w:bCs/>
          <w:color w:val="000000"/>
        </w:rPr>
        <w:t>St0S-b</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yk</w:t>
      </w:r>
      <w:proofErr w:type="spellEnd"/>
      <w:r w:rsidRPr="007E08C0">
        <w:rPr>
          <w:rFonts w:ascii="Arial" w:hAnsi="Arial" w:cs="Arial"/>
          <w:color w:val="000000"/>
        </w:rPr>
        <w:t xml:space="preserve"> = 220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yd</w:t>
      </w:r>
      <w:proofErr w:type="spellEnd"/>
      <w:r w:rsidRPr="007E08C0">
        <w:rPr>
          <w:rFonts w:ascii="Arial" w:hAnsi="Arial" w:cs="Arial"/>
          <w:color w:val="000000"/>
        </w:rPr>
        <w:t xml:space="preserve"> = 190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tk</w:t>
      </w:r>
      <w:proofErr w:type="spellEnd"/>
      <w:r w:rsidRPr="007E08C0">
        <w:rPr>
          <w:rFonts w:ascii="Arial" w:hAnsi="Arial" w:cs="Arial"/>
          <w:color w:val="000000"/>
        </w:rPr>
        <w:t xml:space="preserve"> = 300 </w:t>
      </w:r>
      <w:proofErr w:type="spellStart"/>
      <w:r w:rsidRPr="007E08C0">
        <w:rPr>
          <w:rFonts w:ascii="Arial" w:hAnsi="Arial" w:cs="Arial"/>
          <w:color w:val="000000"/>
        </w:rPr>
        <w:t>MPa</w:t>
      </w:r>
      <w:proofErr w:type="spellEnd"/>
    </w:p>
    <w:p w14:paraId="2FE3DFC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Średnica prętów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 xml:space="preserve"> = 6 mm</w:t>
      </w:r>
    </w:p>
    <w:p w14:paraId="540D6369"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Maksymalny rozstaw prętów rozdzielczych  </w:t>
      </w:r>
      <w:r w:rsidRPr="007E08C0">
        <w:rPr>
          <w:rFonts w:ascii="Arial" w:hAnsi="Arial" w:cs="Arial"/>
          <w:color w:val="000000"/>
        </w:rPr>
        <w:tab/>
        <w:t>30 cm</w:t>
      </w:r>
    </w:p>
    <w:p w14:paraId="20AB85D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Otulenie:</w:t>
      </w:r>
    </w:p>
    <w:p w14:paraId="6F3B5D81"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Klasa środowiska:  </w:t>
      </w:r>
      <w:r w:rsidRPr="007E08C0">
        <w:rPr>
          <w:rFonts w:ascii="Arial" w:hAnsi="Arial" w:cs="Arial"/>
          <w:color w:val="000000"/>
        </w:rPr>
        <w:tab/>
        <w:t>XC1</w:t>
      </w:r>
    </w:p>
    <w:p w14:paraId="537EFF1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Wartość dopuszczalnej odchyłki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c = 5 mm</w:t>
      </w:r>
    </w:p>
    <w:p w14:paraId="4A0E1969"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nominalna grubość otulenia  </w:t>
      </w:r>
      <w:r w:rsidRPr="007E08C0">
        <w:rPr>
          <w:rFonts w:ascii="Arial" w:hAnsi="Arial" w:cs="Arial"/>
          <w:color w:val="000000"/>
        </w:rPr>
        <w:tab/>
      </w:r>
      <w:proofErr w:type="spellStart"/>
      <w:r w:rsidRPr="007E08C0">
        <w:rPr>
          <w:rFonts w:ascii="Arial" w:hAnsi="Arial" w:cs="Arial"/>
          <w:color w:val="000000"/>
        </w:rPr>
        <w:t>c</w:t>
      </w:r>
      <w:r w:rsidRPr="007E08C0">
        <w:rPr>
          <w:rFonts w:ascii="Arial" w:hAnsi="Arial" w:cs="Arial"/>
          <w:color w:val="000000"/>
          <w:vertAlign w:val="subscript"/>
        </w:rPr>
        <w:t>nom</w:t>
      </w:r>
      <w:proofErr w:type="spellEnd"/>
      <w:r w:rsidRPr="007E08C0">
        <w:rPr>
          <w:rFonts w:ascii="Arial" w:hAnsi="Arial" w:cs="Arial"/>
          <w:color w:val="000000"/>
        </w:rPr>
        <w:t xml:space="preserve"> =20 mm</w:t>
      </w:r>
    </w:p>
    <w:p w14:paraId="19F1A01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659889F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ZAŁOŻENIA</w:t>
      </w:r>
    </w:p>
    <w:p w14:paraId="27F1DE9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Sytuacja obliczeniowa:  </w:t>
      </w:r>
      <w:r w:rsidRPr="007E08C0">
        <w:rPr>
          <w:rFonts w:ascii="Arial" w:hAnsi="Arial" w:cs="Arial"/>
          <w:color w:val="000000"/>
        </w:rPr>
        <w:tab/>
        <w:t>trwała</w:t>
      </w:r>
    </w:p>
    <w:p w14:paraId="04F5052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Graniczna szerokość rys  </w:t>
      </w:r>
      <w:r w:rsidRPr="007E08C0">
        <w:rPr>
          <w:rFonts w:ascii="Arial" w:hAnsi="Arial" w:cs="Arial"/>
          <w:color w:val="000000"/>
        </w:rPr>
        <w:tab/>
      </w:r>
      <w:proofErr w:type="spellStart"/>
      <w:r w:rsidRPr="007E08C0">
        <w:rPr>
          <w:rFonts w:ascii="Arial" w:hAnsi="Arial" w:cs="Arial"/>
          <w:color w:val="000000"/>
        </w:rPr>
        <w:t>w</w:t>
      </w:r>
      <w:r w:rsidRPr="007E08C0">
        <w:rPr>
          <w:rFonts w:ascii="Arial" w:hAnsi="Arial" w:cs="Arial"/>
          <w:color w:val="000000"/>
          <w:vertAlign w:val="subscript"/>
        </w:rPr>
        <w:t>lim</w:t>
      </w:r>
      <w:proofErr w:type="spellEnd"/>
      <w:r w:rsidRPr="007E08C0">
        <w:rPr>
          <w:rFonts w:ascii="Arial" w:hAnsi="Arial" w:cs="Arial"/>
          <w:color w:val="000000"/>
        </w:rPr>
        <w:t xml:space="preserve"> = 0,3 mm</w:t>
      </w:r>
    </w:p>
    <w:p w14:paraId="46D24DE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Graniczne ugięcie w przęsłach  </w:t>
      </w:r>
      <w:r w:rsidRPr="007E08C0">
        <w:rPr>
          <w:rFonts w:ascii="Arial" w:hAnsi="Arial" w:cs="Arial"/>
          <w:color w:val="000000"/>
        </w:rPr>
        <w:tab/>
      </w:r>
      <w:proofErr w:type="spellStart"/>
      <w:r w:rsidRPr="007E08C0">
        <w:rPr>
          <w:rFonts w:ascii="Arial" w:hAnsi="Arial" w:cs="Arial"/>
          <w:color w:val="000000"/>
        </w:rPr>
        <w:t>a</w:t>
      </w:r>
      <w:r w:rsidRPr="007E08C0">
        <w:rPr>
          <w:rFonts w:ascii="Arial" w:hAnsi="Arial" w:cs="Arial"/>
          <w:color w:val="000000"/>
          <w:vertAlign w:val="subscript"/>
        </w:rPr>
        <w:t>lim</w:t>
      </w:r>
      <w:proofErr w:type="spellEnd"/>
      <w:r w:rsidRPr="007E08C0">
        <w:rPr>
          <w:rFonts w:ascii="Arial" w:hAnsi="Arial" w:cs="Arial"/>
          <w:color w:val="000000"/>
        </w:rPr>
        <w:t xml:space="preserve"> = jak dla belek i płyt (wg tablicy 8)</w:t>
      </w:r>
    </w:p>
    <w:p w14:paraId="0D046AD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7D84A47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64A6063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WYNIKI OBLICZEŃ STATYCZNYCH</w:t>
      </w:r>
    </w:p>
    <w:p w14:paraId="5049C44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r>
    </w:p>
    <w:p w14:paraId="38FC80A9"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Przęsło A-B: maksymalny moment obliczeniowy   </w:t>
      </w:r>
      <w:r w:rsidRPr="007E08C0">
        <w:rPr>
          <w:rFonts w:ascii="Arial" w:hAnsi="Arial" w:cs="Arial"/>
          <w:color w:val="000000"/>
        </w:rPr>
        <w:tab/>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35,07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49E0A03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Reakcja obliczeniowa    </w:t>
      </w:r>
      <w:r w:rsidRPr="007E08C0">
        <w:rPr>
          <w:rFonts w:ascii="Arial" w:hAnsi="Arial" w:cs="Arial"/>
          <w:color w:val="000000"/>
        </w:rPr>
        <w:tab/>
      </w:r>
      <w:proofErr w:type="spellStart"/>
      <w:r w:rsidRPr="007E08C0">
        <w:rPr>
          <w:rFonts w:ascii="Arial" w:hAnsi="Arial" w:cs="Arial"/>
          <w:color w:val="000000"/>
        </w:rPr>
        <w:t>R</w:t>
      </w:r>
      <w:r w:rsidRPr="007E08C0">
        <w:rPr>
          <w:rFonts w:ascii="Arial" w:hAnsi="Arial" w:cs="Arial"/>
          <w:color w:val="000000"/>
          <w:vertAlign w:val="subscript"/>
        </w:rPr>
        <w:t>Sd,A</w:t>
      </w:r>
      <w:proofErr w:type="spellEnd"/>
      <w:r w:rsidRPr="007E08C0">
        <w:rPr>
          <w:rFonts w:ascii="Arial" w:hAnsi="Arial" w:cs="Arial"/>
          <w:color w:val="000000"/>
        </w:rPr>
        <w:t xml:space="preserve"> = 30,82 </w:t>
      </w:r>
      <w:proofErr w:type="spellStart"/>
      <w:r w:rsidRPr="007E08C0">
        <w:rPr>
          <w:rFonts w:ascii="Arial" w:hAnsi="Arial" w:cs="Arial"/>
          <w:color w:val="000000"/>
        </w:rPr>
        <w:t>kN</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496E7EF9"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Reakcja obliczeniowa    </w:t>
      </w:r>
      <w:r w:rsidRPr="007E08C0">
        <w:rPr>
          <w:rFonts w:ascii="Arial" w:hAnsi="Arial" w:cs="Arial"/>
          <w:color w:val="000000"/>
        </w:rPr>
        <w:tab/>
      </w:r>
      <w:proofErr w:type="spellStart"/>
      <w:r w:rsidRPr="007E08C0">
        <w:rPr>
          <w:rFonts w:ascii="Arial" w:hAnsi="Arial" w:cs="Arial"/>
          <w:color w:val="000000"/>
        </w:rPr>
        <w:t>R</w:t>
      </w:r>
      <w:r w:rsidRPr="007E08C0">
        <w:rPr>
          <w:rFonts w:ascii="Arial" w:hAnsi="Arial" w:cs="Arial"/>
          <w:color w:val="000000"/>
          <w:vertAlign w:val="subscript"/>
        </w:rPr>
        <w:t>Sd,B</w:t>
      </w:r>
      <w:proofErr w:type="spellEnd"/>
      <w:r w:rsidRPr="007E08C0">
        <w:rPr>
          <w:rFonts w:ascii="Arial" w:hAnsi="Arial" w:cs="Arial"/>
          <w:color w:val="000000"/>
        </w:rPr>
        <w:t xml:space="preserve"> = 33,94 </w:t>
      </w:r>
      <w:proofErr w:type="spellStart"/>
      <w:r w:rsidRPr="007E08C0">
        <w:rPr>
          <w:rFonts w:ascii="Arial" w:hAnsi="Arial" w:cs="Arial"/>
          <w:color w:val="000000"/>
        </w:rPr>
        <w:t>kN</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2F09E40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r>
    </w:p>
    <w:p w14:paraId="297CFA7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r>
    </w:p>
    <w:p w14:paraId="3AA27E7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WYKRESY SIŁ WEWNĘTRZNYCH</w:t>
      </w:r>
    </w:p>
    <w:p w14:paraId="06DAEBD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1796183B"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Obwiednia sił wewnętrznych:</w:t>
      </w:r>
    </w:p>
    <w:p w14:paraId="742C5EB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Momenty zginające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r w:rsidRPr="007E08C0">
        <w:rPr>
          <w:rFonts w:ascii="Arial" w:hAnsi="Arial" w:cs="Arial"/>
          <w:color w:val="000000"/>
        </w:rPr>
        <w:t>]:</w:t>
      </w:r>
    </w:p>
    <w:p w14:paraId="653A2656" w14:textId="4C45AF7D"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lastRenderedPageBreak/>
        <w:drawing>
          <wp:inline distT="0" distB="0" distL="0" distR="0" wp14:anchorId="537114D6" wp14:editId="67FC11D9">
            <wp:extent cx="4749165" cy="1924050"/>
            <wp:effectExtent l="0" t="0" r="0" b="0"/>
            <wp:docPr id="119"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749165" cy="1924050"/>
                    </a:xfrm>
                    <a:prstGeom prst="rect">
                      <a:avLst/>
                    </a:prstGeom>
                    <a:noFill/>
                    <a:ln>
                      <a:noFill/>
                    </a:ln>
                  </pic:spPr>
                </pic:pic>
              </a:graphicData>
            </a:graphic>
          </wp:inline>
        </w:drawing>
      </w:r>
    </w:p>
    <w:p w14:paraId="02DD905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08F6AD4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Wymiarowanie wg PN-B-03264:2002</w:t>
      </w:r>
    </w:p>
    <w:p w14:paraId="7A6135B5" w14:textId="0B5610FD"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r>
      <w:r w:rsidR="00935A8E" w:rsidRPr="007E08C0">
        <w:rPr>
          <w:rFonts w:ascii="Arial" w:hAnsi="Arial" w:cs="Arial"/>
          <w:noProof/>
          <w:color w:val="000000"/>
        </w:rPr>
        <w:drawing>
          <wp:inline distT="0" distB="0" distL="0" distR="0" wp14:anchorId="34394443" wp14:editId="48554C1F">
            <wp:extent cx="1924050" cy="737235"/>
            <wp:effectExtent l="0" t="0" r="0" b="0"/>
            <wp:docPr id="118"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4050" cy="737235"/>
                    </a:xfrm>
                    <a:prstGeom prst="rect">
                      <a:avLst/>
                    </a:prstGeom>
                    <a:noFill/>
                    <a:ln>
                      <a:noFill/>
                    </a:ln>
                  </pic:spPr>
                </pic:pic>
              </a:graphicData>
            </a:graphic>
          </wp:inline>
        </w:drawing>
      </w:r>
    </w:p>
    <w:p w14:paraId="7E56603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52B54E0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Zginanie:</w:t>
      </w:r>
      <w:r w:rsidRPr="007E08C0">
        <w:rPr>
          <w:rFonts w:ascii="Arial" w:hAnsi="Arial" w:cs="Arial"/>
          <w:color w:val="000000"/>
        </w:rPr>
        <w:t xml:space="preserve"> (przekrój </w:t>
      </w:r>
      <w:r w:rsidRPr="007E08C0">
        <w:rPr>
          <w:rFonts w:ascii="Arial" w:hAnsi="Arial" w:cs="Arial"/>
          <w:b/>
          <w:bCs/>
          <w:color w:val="000000"/>
        </w:rPr>
        <w:t>a-a</w:t>
      </w:r>
      <w:r w:rsidRPr="007E08C0">
        <w:rPr>
          <w:rFonts w:ascii="Arial" w:hAnsi="Arial" w:cs="Arial"/>
          <w:color w:val="000000"/>
        </w:rPr>
        <w:t>)</w:t>
      </w:r>
    </w:p>
    <w:p w14:paraId="107F6A1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przęsłowy obliczeniowy   </w:t>
      </w:r>
      <w:r w:rsidRPr="007E08C0">
        <w:rPr>
          <w:rFonts w:ascii="Arial" w:hAnsi="Arial" w:cs="Arial"/>
          <w:color w:val="000000"/>
        </w:rPr>
        <w:tab/>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35,07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0315BE6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Zbrojenie potrzebne A</w:t>
      </w:r>
      <w:r w:rsidRPr="007E08C0">
        <w:rPr>
          <w:rFonts w:ascii="Arial" w:hAnsi="Arial" w:cs="Arial"/>
          <w:color w:val="000000"/>
          <w:vertAlign w:val="subscript"/>
        </w:rPr>
        <w:t>s</w:t>
      </w:r>
      <w:r w:rsidRPr="007E08C0">
        <w:rPr>
          <w:rFonts w:ascii="Arial" w:hAnsi="Arial" w:cs="Arial"/>
          <w:color w:val="000000"/>
        </w:rPr>
        <w:t xml:space="preserve"> = 5,00 cm</w:t>
      </w:r>
      <w:r w:rsidRPr="007E08C0">
        <w:rPr>
          <w:rFonts w:ascii="Arial" w:hAnsi="Arial" w:cs="Arial"/>
          <w:color w:val="000000"/>
          <w:vertAlign w:val="superscript"/>
        </w:rPr>
        <w:t>2</w:t>
      </w:r>
      <w:r w:rsidRPr="007E08C0">
        <w:rPr>
          <w:rFonts w:ascii="Arial" w:hAnsi="Arial" w:cs="Arial"/>
          <w:color w:val="000000"/>
        </w:rPr>
        <w:t>/</w:t>
      </w:r>
      <w:proofErr w:type="spellStart"/>
      <w:r w:rsidRPr="007E08C0">
        <w:rPr>
          <w:rFonts w:ascii="Arial" w:hAnsi="Arial" w:cs="Arial"/>
          <w:color w:val="000000"/>
        </w:rPr>
        <w:t>mb</w:t>
      </w:r>
      <w:proofErr w:type="spellEnd"/>
      <w:r w:rsidRPr="007E08C0">
        <w:rPr>
          <w:rFonts w:ascii="Arial" w:hAnsi="Arial" w:cs="Arial"/>
          <w:color w:val="000000"/>
        </w:rPr>
        <w:t xml:space="preserve">.  Przyjęto </w:t>
      </w:r>
      <w:r w:rsidRPr="007E08C0">
        <w:rPr>
          <w:rFonts w:ascii="Symbol" w:hAnsi="Symbol" w:cs="Symbol"/>
          <w:b/>
          <w:bCs/>
          <w:color w:val="000000"/>
        </w:rPr>
        <w:t></w:t>
      </w:r>
      <w:r w:rsidRPr="007E08C0">
        <w:rPr>
          <w:rFonts w:ascii="Arial" w:hAnsi="Arial" w:cs="Arial"/>
          <w:b/>
          <w:bCs/>
          <w:color w:val="000000"/>
        </w:rPr>
        <w:t>10 co 15,0 cm</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5,24 cm</w:t>
      </w:r>
      <w:r w:rsidRPr="007E08C0">
        <w:rPr>
          <w:rFonts w:ascii="Arial" w:hAnsi="Arial" w:cs="Arial"/>
          <w:color w:val="000000"/>
          <w:vertAlign w:val="superscript"/>
        </w:rPr>
        <w:t>2</w:t>
      </w:r>
      <w:r w:rsidRPr="007E08C0">
        <w:rPr>
          <w:rFonts w:ascii="Arial" w:hAnsi="Arial" w:cs="Arial"/>
          <w:color w:val="000000"/>
        </w:rPr>
        <w:t>/</w:t>
      </w:r>
      <w:proofErr w:type="spellStart"/>
      <w:r w:rsidRPr="007E08C0">
        <w:rPr>
          <w:rFonts w:ascii="Arial" w:hAnsi="Arial" w:cs="Arial"/>
          <w:color w:val="000000"/>
        </w:rPr>
        <w:t>mb</w:t>
      </w:r>
      <w:proofErr w:type="spellEnd"/>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0,30%)</w:t>
      </w:r>
    </w:p>
    <w:p w14:paraId="7435A11F"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00"/>
        </w:rPr>
        <w:t xml:space="preserve"> </w:t>
      </w:r>
      <w:r w:rsidRPr="007E08C0">
        <w:rPr>
          <w:rFonts w:ascii="Arial" w:hAnsi="Arial" w:cs="Arial"/>
          <w:color w:val="000000"/>
        </w:rPr>
        <w:tab/>
      </w:r>
      <w:r w:rsidRPr="007E08C0">
        <w:rPr>
          <w:rFonts w:ascii="Arial" w:hAnsi="Arial" w:cs="Arial"/>
          <w:color w:val="0000FF"/>
        </w:rPr>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w:t>
      </w:r>
      <w:proofErr w:type="spellEnd"/>
      <w:r w:rsidRPr="007E08C0">
        <w:rPr>
          <w:rFonts w:ascii="Arial" w:hAnsi="Arial" w:cs="Arial"/>
          <w:color w:val="0000FF"/>
        </w:rPr>
        <w:t xml:space="preserve"> = 35,07 </w:t>
      </w:r>
      <w:proofErr w:type="spellStart"/>
      <w:r w:rsidRPr="007E08C0">
        <w:rPr>
          <w:rFonts w:ascii="Arial" w:hAnsi="Arial" w:cs="Arial"/>
          <w:color w:val="0000FF"/>
        </w:rPr>
        <w:t>kNm</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36,67 </w:t>
      </w:r>
      <w:proofErr w:type="spellStart"/>
      <w:r w:rsidRPr="007E08C0">
        <w:rPr>
          <w:rFonts w:ascii="Arial" w:hAnsi="Arial" w:cs="Arial"/>
          <w:color w:val="0000FF"/>
        </w:rPr>
        <w:t>kNm</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(95,6%)</w:t>
      </w:r>
    </w:p>
    <w:p w14:paraId="4873153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Ścinanie:</w:t>
      </w:r>
    </w:p>
    <w:p w14:paraId="02014EE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Siła poprzeczna obliczeniowa  </w:t>
      </w:r>
      <w:proofErr w:type="spellStart"/>
      <w:r w:rsidRPr="007E08C0">
        <w:rPr>
          <w:rFonts w:ascii="Arial" w:hAnsi="Arial" w:cs="Arial"/>
          <w:color w:val="000000"/>
        </w:rPr>
        <w:t>V</w:t>
      </w:r>
      <w:r w:rsidRPr="007E08C0">
        <w:rPr>
          <w:rFonts w:ascii="Arial" w:hAnsi="Arial" w:cs="Arial"/>
          <w:color w:val="000000"/>
          <w:vertAlign w:val="subscript"/>
        </w:rPr>
        <w:t>Sd</w:t>
      </w:r>
      <w:proofErr w:type="spellEnd"/>
      <w:r w:rsidRPr="007E08C0">
        <w:rPr>
          <w:rFonts w:ascii="Arial" w:hAnsi="Arial" w:cs="Arial"/>
          <w:color w:val="000000"/>
        </w:rPr>
        <w:t xml:space="preserve"> = 32,30 </w:t>
      </w:r>
      <w:proofErr w:type="spellStart"/>
      <w:r w:rsidRPr="007E08C0">
        <w:rPr>
          <w:rFonts w:ascii="Arial" w:hAnsi="Arial" w:cs="Arial"/>
          <w:color w:val="000000"/>
        </w:rPr>
        <w:t>kN</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073B98D5"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00"/>
        </w:rPr>
        <w:t xml:space="preserve"> </w:t>
      </w:r>
      <w:r w:rsidRPr="007E08C0">
        <w:rPr>
          <w:rFonts w:ascii="Arial" w:hAnsi="Arial" w:cs="Arial"/>
          <w:color w:val="000000"/>
        </w:rPr>
        <w:tab/>
      </w:r>
      <w:r w:rsidRPr="007E08C0">
        <w:rPr>
          <w:rFonts w:ascii="Arial" w:hAnsi="Arial" w:cs="Arial"/>
          <w:color w:val="0000FF"/>
        </w:rPr>
        <w:t xml:space="preserve">Warunek nośności na ścinanie:    </w:t>
      </w:r>
      <w:proofErr w:type="spellStart"/>
      <w:r w:rsidRPr="007E08C0">
        <w:rPr>
          <w:rFonts w:ascii="Arial" w:hAnsi="Arial" w:cs="Arial"/>
          <w:color w:val="0000FF"/>
        </w:rPr>
        <w:t>V</w:t>
      </w:r>
      <w:r w:rsidRPr="007E08C0">
        <w:rPr>
          <w:rFonts w:ascii="Arial" w:hAnsi="Arial" w:cs="Arial"/>
          <w:color w:val="0000FF"/>
          <w:vertAlign w:val="subscript"/>
        </w:rPr>
        <w:t>Sd</w:t>
      </w:r>
      <w:proofErr w:type="spellEnd"/>
      <w:r w:rsidRPr="007E08C0">
        <w:rPr>
          <w:rFonts w:ascii="Arial" w:hAnsi="Arial" w:cs="Arial"/>
          <w:color w:val="0000FF"/>
        </w:rPr>
        <w:t xml:space="preserve"> = 32,30 </w:t>
      </w:r>
      <w:proofErr w:type="spellStart"/>
      <w:r w:rsidRPr="007E08C0">
        <w:rPr>
          <w:rFonts w:ascii="Arial" w:hAnsi="Arial" w:cs="Arial"/>
          <w:color w:val="0000FF"/>
        </w:rPr>
        <w:t>kN</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&lt;  V</w:t>
      </w:r>
      <w:r w:rsidRPr="007E08C0">
        <w:rPr>
          <w:rFonts w:ascii="Arial" w:hAnsi="Arial" w:cs="Arial"/>
          <w:color w:val="0000FF"/>
          <w:vertAlign w:val="subscript"/>
        </w:rPr>
        <w:t>Rd1</w:t>
      </w:r>
      <w:r w:rsidRPr="007E08C0">
        <w:rPr>
          <w:rFonts w:ascii="Arial" w:hAnsi="Arial" w:cs="Arial"/>
          <w:color w:val="0000FF"/>
        </w:rPr>
        <w:t xml:space="preserve"> = 75,94 </w:t>
      </w:r>
      <w:proofErr w:type="spellStart"/>
      <w:r w:rsidRPr="007E08C0">
        <w:rPr>
          <w:rFonts w:ascii="Arial" w:hAnsi="Arial" w:cs="Arial"/>
          <w:color w:val="0000FF"/>
        </w:rPr>
        <w:t>kN</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(42,5%)</w:t>
      </w:r>
    </w:p>
    <w:p w14:paraId="1462D25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2E2CFFF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przęsłowy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29,70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0F6538B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przęsłowy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22,76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393D44E5"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00"/>
        </w:rPr>
        <w:t xml:space="preserve"> </w:t>
      </w:r>
      <w:r w:rsidRPr="007E08C0">
        <w:rPr>
          <w:rFonts w:ascii="Arial" w:hAnsi="Arial" w:cs="Arial"/>
          <w:color w:val="000000"/>
        </w:rPr>
        <w:tab/>
      </w:r>
      <w:r w:rsidRPr="007E08C0">
        <w:rPr>
          <w:rFonts w:ascii="Arial" w:hAnsi="Arial" w:cs="Arial"/>
          <w:color w:val="0000FF"/>
        </w:rPr>
        <w:t xml:space="preserve">Szerokość rys prostopadłych: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0,265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(88,2%)</w:t>
      </w:r>
    </w:p>
    <w:p w14:paraId="7E88CBCF"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 </w:t>
      </w:r>
      <w:r w:rsidRPr="007E08C0">
        <w:rPr>
          <w:rFonts w:ascii="Arial" w:hAnsi="Arial" w:cs="Arial"/>
          <w:color w:val="0000FF"/>
        </w:rPr>
        <w:tab/>
        <w:t xml:space="preserve">Maksymalne ugięcie od </w:t>
      </w:r>
      <w:proofErr w:type="spellStart"/>
      <w:r w:rsidRPr="007E08C0">
        <w:rPr>
          <w:rFonts w:ascii="Arial" w:hAnsi="Arial" w:cs="Arial"/>
          <w:color w:val="0000FF"/>
        </w:rPr>
        <w:t>M</w:t>
      </w:r>
      <w:r w:rsidRPr="007E08C0">
        <w:rPr>
          <w:rFonts w:ascii="Arial" w:hAnsi="Arial" w:cs="Arial"/>
          <w:color w:val="0000FF"/>
          <w:vertAlign w:val="subscript"/>
        </w:rPr>
        <w:t>Sk,lt</w:t>
      </w:r>
      <w:proofErr w:type="spellEnd"/>
      <w:r w:rsidRPr="007E08C0">
        <w:rPr>
          <w:rFonts w:ascii="Arial" w:hAnsi="Arial" w:cs="Arial"/>
          <w:color w:val="0000FF"/>
        </w:rPr>
        <w:t>:    a(</w:t>
      </w:r>
      <w:proofErr w:type="spellStart"/>
      <w:r w:rsidRPr="007E08C0">
        <w:rPr>
          <w:rFonts w:ascii="Arial" w:hAnsi="Arial" w:cs="Arial"/>
          <w:color w:val="0000FF"/>
        </w:rPr>
        <w:t>M</w:t>
      </w:r>
      <w:r w:rsidRPr="007E08C0">
        <w:rPr>
          <w:rFonts w:ascii="Arial" w:hAnsi="Arial" w:cs="Arial"/>
          <w:color w:val="0000FF"/>
          <w:vertAlign w:val="subscript"/>
        </w:rPr>
        <w:t>Sk,lt</w:t>
      </w:r>
      <w:proofErr w:type="spellEnd"/>
      <w:r w:rsidRPr="007E08C0">
        <w:rPr>
          <w:rFonts w:ascii="Arial" w:hAnsi="Arial" w:cs="Arial"/>
          <w:color w:val="0000FF"/>
        </w:rPr>
        <w:t xml:space="preserve">) = 18,92 mm  &lt;  </w:t>
      </w:r>
      <w:proofErr w:type="spellStart"/>
      <w:r w:rsidRPr="007E08C0">
        <w:rPr>
          <w:rFonts w:ascii="Arial" w:hAnsi="Arial" w:cs="Arial"/>
          <w:color w:val="0000FF"/>
        </w:rPr>
        <w:t>a</w:t>
      </w:r>
      <w:r w:rsidRPr="007E08C0">
        <w:rPr>
          <w:rFonts w:ascii="Arial" w:hAnsi="Arial" w:cs="Arial"/>
          <w:color w:val="0000FF"/>
          <w:vertAlign w:val="subscript"/>
        </w:rPr>
        <w:t>lim</w:t>
      </w:r>
      <w:proofErr w:type="spellEnd"/>
      <w:r w:rsidRPr="007E08C0">
        <w:rPr>
          <w:rFonts w:ascii="Arial" w:hAnsi="Arial" w:cs="Arial"/>
          <w:color w:val="0000FF"/>
        </w:rPr>
        <w:t xml:space="preserve"> = 4230/200 = 21,15 mm     (89,4%)</w:t>
      </w:r>
    </w:p>
    <w:p w14:paraId="60FFB8C9"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FF"/>
        </w:rPr>
        <w:t xml:space="preserve"> </w:t>
      </w:r>
      <w:r w:rsidRPr="007E08C0">
        <w:rPr>
          <w:rFonts w:ascii="Arial" w:hAnsi="Arial" w:cs="Arial"/>
          <w:color w:val="0000FF"/>
        </w:rPr>
        <w:tab/>
      </w:r>
    </w:p>
    <w:p w14:paraId="4D60E923" w14:textId="0C0A1C83"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SZKIC ZBROJENIA</w:t>
      </w:r>
    </w:p>
    <w:p w14:paraId="19DCAFB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424CFA2F" w14:textId="0FCEDFB8"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lastRenderedPageBreak/>
        <w:drawing>
          <wp:inline distT="0" distB="0" distL="0" distR="0" wp14:anchorId="13FC951C" wp14:editId="15E86748">
            <wp:extent cx="4490085" cy="3207385"/>
            <wp:effectExtent l="0" t="0" r="0" b="0"/>
            <wp:docPr id="117"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490085" cy="3207385"/>
                    </a:xfrm>
                    <a:prstGeom prst="rect">
                      <a:avLst/>
                    </a:prstGeom>
                    <a:noFill/>
                    <a:ln>
                      <a:noFill/>
                    </a:ln>
                  </pic:spPr>
                </pic:pic>
              </a:graphicData>
            </a:graphic>
          </wp:inline>
        </w:drawing>
      </w:r>
    </w:p>
    <w:p w14:paraId="1E26B199"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WYKAZ ZBROJENIA</w:t>
      </w:r>
    </w:p>
    <w:tbl>
      <w:tblPr>
        <w:tblW w:w="0" w:type="auto"/>
        <w:tblInd w:w="70" w:type="dxa"/>
        <w:tblLayout w:type="fixed"/>
        <w:tblCellMar>
          <w:left w:w="70" w:type="dxa"/>
          <w:right w:w="70" w:type="dxa"/>
        </w:tblCellMar>
        <w:tblLook w:val="0000" w:firstRow="0" w:lastRow="0" w:firstColumn="0" w:lastColumn="0" w:noHBand="0" w:noVBand="0"/>
      </w:tblPr>
      <w:tblGrid>
        <w:gridCol w:w="450"/>
        <w:gridCol w:w="1000"/>
        <w:gridCol w:w="1000"/>
        <w:gridCol w:w="1000"/>
        <w:gridCol w:w="900"/>
        <w:gridCol w:w="900"/>
      </w:tblGrid>
      <w:tr w:rsidR="00711E06" w:rsidRPr="007E08C0" w14:paraId="6F09BA21" w14:textId="77777777">
        <w:tc>
          <w:tcPr>
            <w:tcW w:w="450" w:type="dxa"/>
            <w:tcBorders>
              <w:top w:val="single" w:sz="12" w:space="0" w:color="auto"/>
              <w:left w:val="single" w:sz="12" w:space="0" w:color="auto"/>
              <w:bottom w:val="nil"/>
              <w:right w:val="single" w:sz="6" w:space="0" w:color="auto"/>
            </w:tcBorders>
          </w:tcPr>
          <w:p w14:paraId="4D77E9D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0C538E5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7C895FC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3D2C0E8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1800" w:type="dxa"/>
            <w:gridSpan w:val="2"/>
            <w:tcBorders>
              <w:top w:val="single" w:sz="12" w:space="0" w:color="auto"/>
              <w:left w:val="single" w:sz="6" w:space="0" w:color="auto"/>
              <w:bottom w:val="nil"/>
              <w:right w:val="single" w:sz="12" w:space="0" w:color="auto"/>
            </w:tcBorders>
          </w:tcPr>
          <w:p w14:paraId="5E36954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Długość całkowita [m]</w:t>
            </w:r>
          </w:p>
        </w:tc>
      </w:tr>
      <w:tr w:rsidR="00711E06" w:rsidRPr="007E08C0" w14:paraId="148D5875" w14:textId="77777777">
        <w:tc>
          <w:tcPr>
            <w:tcW w:w="450" w:type="dxa"/>
            <w:tcBorders>
              <w:top w:val="nil"/>
              <w:left w:val="single" w:sz="12" w:space="0" w:color="auto"/>
              <w:bottom w:val="nil"/>
              <w:right w:val="single" w:sz="6" w:space="0" w:color="auto"/>
            </w:tcBorders>
          </w:tcPr>
          <w:p w14:paraId="63366F0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Nr</w:t>
            </w:r>
          </w:p>
        </w:tc>
        <w:tc>
          <w:tcPr>
            <w:tcW w:w="1000" w:type="dxa"/>
            <w:tcBorders>
              <w:top w:val="nil"/>
              <w:left w:val="single" w:sz="6" w:space="0" w:color="auto"/>
              <w:bottom w:val="nil"/>
              <w:right w:val="single" w:sz="6" w:space="0" w:color="auto"/>
            </w:tcBorders>
          </w:tcPr>
          <w:p w14:paraId="3A4F820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Średnica</w:t>
            </w:r>
          </w:p>
        </w:tc>
        <w:tc>
          <w:tcPr>
            <w:tcW w:w="1000" w:type="dxa"/>
            <w:tcBorders>
              <w:top w:val="nil"/>
              <w:left w:val="single" w:sz="6" w:space="0" w:color="auto"/>
              <w:bottom w:val="nil"/>
              <w:right w:val="single" w:sz="6" w:space="0" w:color="auto"/>
            </w:tcBorders>
          </w:tcPr>
          <w:p w14:paraId="173BBF0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Długość</w:t>
            </w:r>
          </w:p>
        </w:tc>
        <w:tc>
          <w:tcPr>
            <w:tcW w:w="1000" w:type="dxa"/>
            <w:tcBorders>
              <w:top w:val="nil"/>
              <w:left w:val="single" w:sz="6" w:space="0" w:color="auto"/>
              <w:bottom w:val="nil"/>
              <w:right w:val="single" w:sz="6" w:space="0" w:color="auto"/>
            </w:tcBorders>
          </w:tcPr>
          <w:p w14:paraId="6A1D294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Liczba</w:t>
            </w:r>
          </w:p>
        </w:tc>
        <w:tc>
          <w:tcPr>
            <w:tcW w:w="900" w:type="dxa"/>
            <w:tcBorders>
              <w:top w:val="single" w:sz="6" w:space="0" w:color="auto"/>
              <w:left w:val="single" w:sz="6" w:space="0" w:color="auto"/>
              <w:bottom w:val="nil"/>
              <w:right w:val="single" w:sz="6" w:space="0" w:color="auto"/>
            </w:tcBorders>
          </w:tcPr>
          <w:p w14:paraId="7BC503D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St0S-b</w:t>
            </w:r>
          </w:p>
        </w:tc>
        <w:tc>
          <w:tcPr>
            <w:tcW w:w="900" w:type="dxa"/>
            <w:tcBorders>
              <w:top w:val="single" w:sz="6" w:space="0" w:color="auto"/>
              <w:left w:val="single" w:sz="6" w:space="0" w:color="auto"/>
              <w:bottom w:val="nil"/>
              <w:right w:val="single" w:sz="12" w:space="0" w:color="auto"/>
            </w:tcBorders>
          </w:tcPr>
          <w:p w14:paraId="5031761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RB500W</w:t>
            </w:r>
          </w:p>
        </w:tc>
      </w:tr>
      <w:tr w:rsidR="00711E06" w:rsidRPr="007E08C0" w14:paraId="3277F54F" w14:textId="77777777">
        <w:tc>
          <w:tcPr>
            <w:tcW w:w="450" w:type="dxa"/>
            <w:tcBorders>
              <w:top w:val="nil"/>
              <w:left w:val="single" w:sz="12" w:space="0" w:color="auto"/>
              <w:bottom w:val="single" w:sz="12" w:space="0" w:color="auto"/>
              <w:right w:val="single" w:sz="6" w:space="0" w:color="auto"/>
            </w:tcBorders>
          </w:tcPr>
          <w:p w14:paraId="0D87482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pręta</w:t>
            </w:r>
          </w:p>
        </w:tc>
        <w:tc>
          <w:tcPr>
            <w:tcW w:w="1000" w:type="dxa"/>
            <w:tcBorders>
              <w:top w:val="nil"/>
              <w:left w:val="single" w:sz="6" w:space="0" w:color="auto"/>
              <w:bottom w:val="single" w:sz="12" w:space="0" w:color="auto"/>
              <w:right w:val="single" w:sz="6" w:space="0" w:color="auto"/>
            </w:tcBorders>
          </w:tcPr>
          <w:p w14:paraId="19E7331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559EF08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4D7E9E0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[szt.]</w:t>
            </w:r>
          </w:p>
        </w:tc>
        <w:tc>
          <w:tcPr>
            <w:tcW w:w="900" w:type="dxa"/>
            <w:tcBorders>
              <w:top w:val="single" w:sz="6" w:space="0" w:color="auto"/>
              <w:left w:val="single" w:sz="6" w:space="0" w:color="auto"/>
              <w:bottom w:val="single" w:sz="12" w:space="0" w:color="auto"/>
              <w:right w:val="single" w:sz="6" w:space="0" w:color="auto"/>
            </w:tcBorders>
          </w:tcPr>
          <w:p w14:paraId="0D8209E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rPr>
              <w:t>6</w:t>
            </w:r>
          </w:p>
        </w:tc>
        <w:tc>
          <w:tcPr>
            <w:tcW w:w="900" w:type="dxa"/>
            <w:tcBorders>
              <w:top w:val="single" w:sz="6" w:space="0" w:color="auto"/>
              <w:left w:val="single" w:sz="6" w:space="0" w:color="auto"/>
              <w:bottom w:val="single" w:sz="12" w:space="0" w:color="auto"/>
              <w:right w:val="single" w:sz="12" w:space="0" w:color="auto"/>
            </w:tcBorders>
          </w:tcPr>
          <w:p w14:paraId="50C1B63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rPr>
              <w:t>10</w:t>
            </w:r>
          </w:p>
        </w:tc>
      </w:tr>
      <w:tr w:rsidR="00711E06" w:rsidRPr="007E08C0" w14:paraId="14CEB4E6" w14:textId="77777777">
        <w:tc>
          <w:tcPr>
            <w:tcW w:w="5250" w:type="dxa"/>
            <w:gridSpan w:val="6"/>
            <w:tcBorders>
              <w:top w:val="single" w:sz="6" w:space="0" w:color="auto"/>
              <w:left w:val="single" w:sz="12" w:space="0" w:color="auto"/>
              <w:bottom w:val="single" w:sz="6" w:space="0" w:color="auto"/>
              <w:right w:val="single" w:sz="12" w:space="0" w:color="auto"/>
            </w:tcBorders>
          </w:tcPr>
          <w:p w14:paraId="3F0A9A5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dla jednego biegu</w:t>
            </w:r>
          </w:p>
        </w:tc>
      </w:tr>
      <w:tr w:rsidR="00711E06" w:rsidRPr="007E08C0" w14:paraId="080C96E4" w14:textId="77777777">
        <w:tc>
          <w:tcPr>
            <w:tcW w:w="450" w:type="dxa"/>
            <w:tcBorders>
              <w:top w:val="single" w:sz="6" w:space="0" w:color="auto"/>
              <w:left w:val="single" w:sz="12" w:space="0" w:color="auto"/>
              <w:bottom w:val="single" w:sz="6" w:space="0" w:color="auto"/>
              <w:right w:val="single" w:sz="6" w:space="0" w:color="auto"/>
            </w:tcBorders>
          </w:tcPr>
          <w:p w14:paraId="58FE9A1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w:t>
            </w:r>
          </w:p>
        </w:tc>
        <w:tc>
          <w:tcPr>
            <w:tcW w:w="1000" w:type="dxa"/>
            <w:tcBorders>
              <w:top w:val="single" w:sz="6" w:space="0" w:color="auto"/>
              <w:left w:val="single" w:sz="6" w:space="0" w:color="auto"/>
              <w:bottom w:val="single" w:sz="6" w:space="0" w:color="auto"/>
              <w:right w:val="single" w:sz="6" w:space="0" w:color="auto"/>
            </w:tcBorders>
          </w:tcPr>
          <w:p w14:paraId="3A6B647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10</w:t>
            </w:r>
          </w:p>
        </w:tc>
        <w:tc>
          <w:tcPr>
            <w:tcW w:w="1000" w:type="dxa"/>
            <w:tcBorders>
              <w:top w:val="single" w:sz="6" w:space="0" w:color="auto"/>
              <w:left w:val="single" w:sz="6" w:space="0" w:color="auto"/>
              <w:bottom w:val="single" w:sz="6" w:space="0" w:color="auto"/>
              <w:right w:val="single" w:sz="6" w:space="0" w:color="auto"/>
            </w:tcBorders>
          </w:tcPr>
          <w:p w14:paraId="44F8F9F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4932</w:t>
            </w:r>
          </w:p>
        </w:tc>
        <w:tc>
          <w:tcPr>
            <w:tcW w:w="1000" w:type="dxa"/>
            <w:tcBorders>
              <w:top w:val="single" w:sz="6" w:space="0" w:color="auto"/>
              <w:left w:val="single" w:sz="6" w:space="0" w:color="auto"/>
              <w:bottom w:val="single" w:sz="6" w:space="0" w:color="auto"/>
              <w:right w:val="single" w:sz="6" w:space="0" w:color="auto"/>
            </w:tcBorders>
          </w:tcPr>
          <w:p w14:paraId="1E9AA4C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w:t>
            </w:r>
          </w:p>
        </w:tc>
        <w:tc>
          <w:tcPr>
            <w:tcW w:w="900" w:type="dxa"/>
            <w:tcBorders>
              <w:top w:val="single" w:sz="6" w:space="0" w:color="auto"/>
              <w:left w:val="single" w:sz="6" w:space="0" w:color="auto"/>
              <w:bottom w:val="single" w:sz="6" w:space="0" w:color="auto"/>
              <w:right w:val="single" w:sz="6" w:space="0" w:color="auto"/>
            </w:tcBorders>
          </w:tcPr>
          <w:p w14:paraId="2DAFCED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4C9EED9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14,80</w:t>
            </w:r>
          </w:p>
        </w:tc>
      </w:tr>
      <w:tr w:rsidR="00711E06" w:rsidRPr="007E08C0" w14:paraId="4CA0C6DD" w14:textId="77777777">
        <w:tc>
          <w:tcPr>
            <w:tcW w:w="450" w:type="dxa"/>
            <w:tcBorders>
              <w:top w:val="single" w:sz="6" w:space="0" w:color="auto"/>
              <w:left w:val="single" w:sz="12" w:space="0" w:color="auto"/>
              <w:bottom w:val="single" w:sz="6" w:space="0" w:color="auto"/>
              <w:right w:val="single" w:sz="6" w:space="0" w:color="auto"/>
            </w:tcBorders>
          </w:tcPr>
          <w:p w14:paraId="660559A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w:t>
            </w:r>
          </w:p>
        </w:tc>
        <w:tc>
          <w:tcPr>
            <w:tcW w:w="1000" w:type="dxa"/>
            <w:tcBorders>
              <w:top w:val="single" w:sz="6" w:space="0" w:color="auto"/>
              <w:left w:val="single" w:sz="6" w:space="0" w:color="auto"/>
              <w:bottom w:val="single" w:sz="6" w:space="0" w:color="auto"/>
              <w:right w:val="single" w:sz="6" w:space="0" w:color="auto"/>
            </w:tcBorders>
          </w:tcPr>
          <w:p w14:paraId="764E528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10</w:t>
            </w:r>
          </w:p>
        </w:tc>
        <w:tc>
          <w:tcPr>
            <w:tcW w:w="1000" w:type="dxa"/>
            <w:tcBorders>
              <w:top w:val="single" w:sz="6" w:space="0" w:color="auto"/>
              <w:left w:val="single" w:sz="6" w:space="0" w:color="auto"/>
              <w:bottom w:val="single" w:sz="6" w:space="0" w:color="auto"/>
              <w:right w:val="single" w:sz="6" w:space="0" w:color="auto"/>
            </w:tcBorders>
          </w:tcPr>
          <w:p w14:paraId="35C121F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4989</w:t>
            </w:r>
          </w:p>
        </w:tc>
        <w:tc>
          <w:tcPr>
            <w:tcW w:w="1000" w:type="dxa"/>
            <w:tcBorders>
              <w:top w:val="single" w:sz="6" w:space="0" w:color="auto"/>
              <w:left w:val="single" w:sz="6" w:space="0" w:color="auto"/>
              <w:bottom w:val="single" w:sz="6" w:space="0" w:color="auto"/>
              <w:right w:val="single" w:sz="6" w:space="0" w:color="auto"/>
            </w:tcBorders>
          </w:tcPr>
          <w:p w14:paraId="4D40022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w:t>
            </w:r>
          </w:p>
        </w:tc>
        <w:tc>
          <w:tcPr>
            <w:tcW w:w="900" w:type="dxa"/>
            <w:tcBorders>
              <w:top w:val="single" w:sz="6" w:space="0" w:color="auto"/>
              <w:left w:val="single" w:sz="6" w:space="0" w:color="auto"/>
              <w:bottom w:val="single" w:sz="6" w:space="0" w:color="auto"/>
              <w:right w:val="single" w:sz="6" w:space="0" w:color="auto"/>
            </w:tcBorders>
          </w:tcPr>
          <w:p w14:paraId="2BA05A3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41B15F4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14,97</w:t>
            </w:r>
          </w:p>
        </w:tc>
      </w:tr>
      <w:tr w:rsidR="00711E06" w:rsidRPr="007E08C0" w14:paraId="05216CFC" w14:textId="77777777">
        <w:tc>
          <w:tcPr>
            <w:tcW w:w="450" w:type="dxa"/>
            <w:tcBorders>
              <w:top w:val="single" w:sz="6" w:space="0" w:color="auto"/>
              <w:left w:val="single" w:sz="12" w:space="0" w:color="auto"/>
              <w:bottom w:val="single" w:sz="6" w:space="0" w:color="auto"/>
              <w:right w:val="single" w:sz="6" w:space="0" w:color="auto"/>
            </w:tcBorders>
          </w:tcPr>
          <w:p w14:paraId="4EF9DC3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w:t>
            </w:r>
          </w:p>
        </w:tc>
        <w:tc>
          <w:tcPr>
            <w:tcW w:w="1000" w:type="dxa"/>
            <w:tcBorders>
              <w:top w:val="single" w:sz="6" w:space="0" w:color="auto"/>
              <w:left w:val="single" w:sz="6" w:space="0" w:color="auto"/>
              <w:bottom w:val="single" w:sz="6" w:space="0" w:color="auto"/>
              <w:right w:val="single" w:sz="6" w:space="0" w:color="auto"/>
            </w:tcBorders>
          </w:tcPr>
          <w:p w14:paraId="6282BC5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10</w:t>
            </w:r>
          </w:p>
        </w:tc>
        <w:tc>
          <w:tcPr>
            <w:tcW w:w="1000" w:type="dxa"/>
            <w:tcBorders>
              <w:top w:val="single" w:sz="6" w:space="0" w:color="auto"/>
              <w:left w:val="single" w:sz="6" w:space="0" w:color="auto"/>
              <w:bottom w:val="single" w:sz="6" w:space="0" w:color="auto"/>
              <w:right w:val="single" w:sz="6" w:space="0" w:color="auto"/>
            </w:tcBorders>
          </w:tcPr>
          <w:p w14:paraId="4C81426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5110</w:t>
            </w:r>
          </w:p>
        </w:tc>
        <w:tc>
          <w:tcPr>
            <w:tcW w:w="1000" w:type="dxa"/>
            <w:tcBorders>
              <w:top w:val="single" w:sz="6" w:space="0" w:color="auto"/>
              <w:left w:val="single" w:sz="6" w:space="0" w:color="auto"/>
              <w:bottom w:val="single" w:sz="6" w:space="0" w:color="auto"/>
              <w:right w:val="single" w:sz="6" w:space="0" w:color="auto"/>
            </w:tcBorders>
          </w:tcPr>
          <w:p w14:paraId="15DE5F7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w:t>
            </w:r>
          </w:p>
        </w:tc>
        <w:tc>
          <w:tcPr>
            <w:tcW w:w="900" w:type="dxa"/>
            <w:tcBorders>
              <w:top w:val="single" w:sz="6" w:space="0" w:color="auto"/>
              <w:left w:val="single" w:sz="6" w:space="0" w:color="auto"/>
              <w:bottom w:val="single" w:sz="6" w:space="0" w:color="auto"/>
              <w:right w:val="single" w:sz="6" w:space="0" w:color="auto"/>
            </w:tcBorders>
          </w:tcPr>
          <w:p w14:paraId="0F01021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34BB00F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10,22</w:t>
            </w:r>
          </w:p>
        </w:tc>
      </w:tr>
      <w:tr w:rsidR="00711E06" w:rsidRPr="007E08C0" w14:paraId="4ED61E92" w14:textId="77777777">
        <w:tc>
          <w:tcPr>
            <w:tcW w:w="450" w:type="dxa"/>
            <w:tcBorders>
              <w:top w:val="single" w:sz="6" w:space="0" w:color="auto"/>
              <w:left w:val="single" w:sz="12" w:space="0" w:color="auto"/>
              <w:bottom w:val="single" w:sz="6" w:space="0" w:color="auto"/>
              <w:right w:val="single" w:sz="6" w:space="0" w:color="auto"/>
            </w:tcBorders>
          </w:tcPr>
          <w:p w14:paraId="6E5EC42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w:t>
            </w:r>
          </w:p>
        </w:tc>
        <w:tc>
          <w:tcPr>
            <w:tcW w:w="1000" w:type="dxa"/>
            <w:tcBorders>
              <w:top w:val="single" w:sz="6" w:space="0" w:color="auto"/>
              <w:left w:val="single" w:sz="6" w:space="0" w:color="auto"/>
              <w:bottom w:val="single" w:sz="6" w:space="0" w:color="auto"/>
              <w:right w:val="single" w:sz="6" w:space="0" w:color="auto"/>
            </w:tcBorders>
          </w:tcPr>
          <w:p w14:paraId="4499013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6</w:t>
            </w:r>
          </w:p>
        </w:tc>
        <w:tc>
          <w:tcPr>
            <w:tcW w:w="1000" w:type="dxa"/>
            <w:tcBorders>
              <w:top w:val="single" w:sz="6" w:space="0" w:color="auto"/>
              <w:left w:val="single" w:sz="6" w:space="0" w:color="auto"/>
              <w:bottom w:val="single" w:sz="6" w:space="0" w:color="auto"/>
              <w:right w:val="single" w:sz="6" w:space="0" w:color="auto"/>
            </w:tcBorders>
          </w:tcPr>
          <w:p w14:paraId="3CD1439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5958</w:t>
            </w:r>
          </w:p>
        </w:tc>
        <w:tc>
          <w:tcPr>
            <w:tcW w:w="1000" w:type="dxa"/>
            <w:tcBorders>
              <w:top w:val="single" w:sz="6" w:space="0" w:color="auto"/>
              <w:left w:val="single" w:sz="6" w:space="0" w:color="auto"/>
              <w:bottom w:val="single" w:sz="6" w:space="0" w:color="auto"/>
              <w:right w:val="single" w:sz="6" w:space="0" w:color="auto"/>
            </w:tcBorders>
          </w:tcPr>
          <w:p w14:paraId="431C090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26</w:t>
            </w:r>
          </w:p>
        </w:tc>
        <w:tc>
          <w:tcPr>
            <w:tcW w:w="900" w:type="dxa"/>
            <w:tcBorders>
              <w:top w:val="single" w:sz="6" w:space="0" w:color="auto"/>
              <w:left w:val="single" w:sz="6" w:space="0" w:color="auto"/>
              <w:bottom w:val="single" w:sz="6" w:space="0" w:color="auto"/>
              <w:right w:val="single" w:sz="6" w:space="0" w:color="auto"/>
            </w:tcBorders>
          </w:tcPr>
          <w:p w14:paraId="2592F1F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154,91</w:t>
            </w:r>
          </w:p>
        </w:tc>
        <w:tc>
          <w:tcPr>
            <w:tcW w:w="900" w:type="dxa"/>
            <w:tcBorders>
              <w:top w:val="single" w:sz="6" w:space="0" w:color="auto"/>
              <w:left w:val="single" w:sz="6" w:space="0" w:color="auto"/>
              <w:bottom w:val="single" w:sz="6" w:space="0" w:color="auto"/>
              <w:right w:val="single" w:sz="12" w:space="0" w:color="auto"/>
            </w:tcBorders>
          </w:tcPr>
          <w:p w14:paraId="115A435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r>
      <w:tr w:rsidR="00711E06" w:rsidRPr="007E08C0" w14:paraId="237E8F6D" w14:textId="77777777">
        <w:tc>
          <w:tcPr>
            <w:tcW w:w="2450" w:type="dxa"/>
            <w:gridSpan w:val="3"/>
            <w:tcBorders>
              <w:top w:val="single" w:sz="12" w:space="0" w:color="auto"/>
              <w:left w:val="single" w:sz="12" w:space="0" w:color="auto"/>
              <w:bottom w:val="single" w:sz="6" w:space="0" w:color="auto"/>
              <w:right w:val="nil"/>
            </w:tcBorders>
          </w:tcPr>
          <w:p w14:paraId="075FA933"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Długość całkowita wg średnic</w:t>
            </w:r>
          </w:p>
        </w:tc>
        <w:tc>
          <w:tcPr>
            <w:tcW w:w="1000" w:type="dxa"/>
            <w:tcBorders>
              <w:top w:val="single" w:sz="12" w:space="0" w:color="auto"/>
              <w:left w:val="nil"/>
              <w:bottom w:val="single" w:sz="6" w:space="0" w:color="auto"/>
              <w:right w:val="single" w:sz="6" w:space="0" w:color="auto"/>
            </w:tcBorders>
          </w:tcPr>
          <w:p w14:paraId="7BEABB0D"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[m]</w:t>
            </w:r>
          </w:p>
        </w:tc>
        <w:tc>
          <w:tcPr>
            <w:tcW w:w="900" w:type="dxa"/>
            <w:tcBorders>
              <w:top w:val="single" w:sz="12" w:space="0" w:color="auto"/>
              <w:left w:val="single" w:sz="6" w:space="0" w:color="auto"/>
              <w:bottom w:val="single" w:sz="6" w:space="0" w:color="auto"/>
              <w:right w:val="single" w:sz="6" w:space="0" w:color="auto"/>
            </w:tcBorders>
          </w:tcPr>
          <w:p w14:paraId="7716E46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155,0</w:t>
            </w:r>
          </w:p>
        </w:tc>
        <w:tc>
          <w:tcPr>
            <w:tcW w:w="900" w:type="dxa"/>
            <w:tcBorders>
              <w:top w:val="single" w:sz="12" w:space="0" w:color="auto"/>
              <w:left w:val="single" w:sz="6" w:space="0" w:color="auto"/>
              <w:bottom w:val="single" w:sz="6" w:space="0" w:color="auto"/>
              <w:right w:val="single" w:sz="12" w:space="0" w:color="auto"/>
            </w:tcBorders>
          </w:tcPr>
          <w:p w14:paraId="4444EE8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40,0</w:t>
            </w:r>
          </w:p>
        </w:tc>
      </w:tr>
      <w:tr w:rsidR="00711E06" w:rsidRPr="007E08C0" w14:paraId="0F746639" w14:textId="77777777">
        <w:tc>
          <w:tcPr>
            <w:tcW w:w="2450" w:type="dxa"/>
            <w:gridSpan w:val="3"/>
            <w:tcBorders>
              <w:top w:val="single" w:sz="6" w:space="0" w:color="auto"/>
              <w:left w:val="single" w:sz="12" w:space="0" w:color="auto"/>
              <w:bottom w:val="single" w:sz="6" w:space="0" w:color="auto"/>
              <w:right w:val="nil"/>
            </w:tcBorders>
          </w:tcPr>
          <w:p w14:paraId="495103CA"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1mb pręta</w:t>
            </w:r>
          </w:p>
        </w:tc>
        <w:tc>
          <w:tcPr>
            <w:tcW w:w="1000" w:type="dxa"/>
            <w:tcBorders>
              <w:top w:val="single" w:sz="6" w:space="0" w:color="auto"/>
              <w:left w:val="nil"/>
              <w:bottom w:val="single" w:sz="6" w:space="0" w:color="auto"/>
              <w:right w:val="single" w:sz="6" w:space="0" w:color="auto"/>
            </w:tcBorders>
          </w:tcPr>
          <w:p w14:paraId="440B4941"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roofErr w:type="spellStart"/>
            <w:r w:rsidRPr="007E08C0">
              <w:rPr>
                <w:rFonts w:ascii="Arial" w:hAnsi="Arial" w:cs="Arial"/>
                <w:color w:val="000000"/>
                <w:sz w:val="16"/>
                <w:szCs w:val="16"/>
              </w:rPr>
              <w:t>mb</w:t>
            </w:r>
            <w:proofErr w:type="spellEnd"/>
            <w:r w:rsidRPr="007E08C0">
              <w:rPr>
                <w:rFonts w:ascii="Arial" w:hAnsi="Arial" w:cs="Arial"/>
                <w:color w:val="000000"/>
                <w:sz w:val="16"/>
                <w:szCs w:val="16"/>
              </w:rPr>
              <w:t>]</w:t>
            </w:r>
          </w:p>
        </w:tc>
        <w:tc>
          <w:tcPr>
            <w:tcW w:w="900" w:type="dxa"/>
            <w:tcBorders>
              <w:top w:val="single" w:sz="6" w:space="0" w:color="auto"/>
              <w:left w:val="single" w:sz="6" w:space="0" w:color="auto"/>
              <w:bottom w:val="single" w:sz="6" w:space="0" w:color="auto"/>
              <w:right w:val="single" w:sz="6" w:space="0" w:color="auto"/>
            </w:tcBorders>
          </w:tcPr>
          <w:p w14:paraId="0006198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0,222</w:t>
            </w:r>
          </w:p>
        </w:tc>
        <w:tc>
          <w:tcPr>
            <w:tcW w:w="900" w:type="dxa"/>
            <w:tcBorders>
              <w:top w:val="single" w:sz="6" w:space="0" w:color="auto"/>
              <w:left w:val="single" w:sz="6" w:space="0" w:color="auto"/>
              <w:bottom w:val="single" w:sz="6" w:space="0" w:color="auto"/>
              <w:right w:val="single" w:sz="12" w:space="0" w:color="auto"/>
            </w:tcBorders>
          </w:tcPr>
          <w:p w14:paraId="050E44D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0,617</w:t>
            </w:r>
          </w:p>
        </w:tc>
      </w:tr>
      <w:tr w:rsidR="00711E06" w:rsidRPr="007E08C0" w14:paraId="54D1833A" w14:textId="77777777">
        <w:tc>
          <w:tcPr>
            <w:tcW w:w="2450" w:type="dxa"/>
            <w:gridSpan w:val="3"/>
            <w:tcBorders>
              <w:top w:val="single" w:sz="6" w:space="0" w:color="auto"/>
              <w:left w:val="single" w:sz="12" w:space="0" w:color="auto"/>
              <w:bottom w:val="single" w:sz="6" w:space="0" w:color="auto"/>
              <w:right w:val="nil"/>
            </w:tcBorders>
          </w:tcPr>
          <w:p w14:paraId="7F823F9C"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prętów wg średnic</w:t>
            </w:r>
          </w:p>
        </w:tc>
        <w:tc>
          <w:tcPr>
            <w:tcW w:w="1000" w:type="dxa"/>
            <w:tcBorders>
              <w:top w:val="single" w:sz="6" w:space="0" w:color="auto"/>
              <w:left w:val="nil"/>
              <w:bottom w:val="single" w:sz="6" w:space="0" w:color="auto"/>
              <w:right w:val="single" w:sz="6" w:space="0" w:color="auto"/>
            </w:tcBorders>
          </w:tcPr>
          <w:p w14:paraId="42CF4671"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24CE2DC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34,4</w:t>
            </w:r>
          </w:p>
        </w:tc>
        <w:tc>
          <w:tcPr>
            <w:tcW w:w="900" w:type="dxa"/>
            <w:tcBorders>
              <w:top w:val="single" w:sz="6" w:space="0" w:color="auto"/>
              <w:left w:val="single" w:sz="6" w:space="0" w:color="auto"/>
              <w:bottom w:val="single" w:sz="6" w:space="0" w:color="auto"/>
              <w:right w:val="single" w:sz="12" w:space="0" w:color="auto"/>
            </w:tcBorders>
          </w:tcPr>
          <w:p w14:paraId="14BDEA4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24,7</w:t>
            </w:r>
          </w:p>
        </w:tc>
      </w:tr>
      <w:tr w:rsidR="00711E06" w:rsidRPr="007E08C0" w14:paraId="3252A17E" w14:textId="77777777">
        <w:tc>
          <w:tcPr>
            <w:tcW w:w="2450" w:type="dxa"/>
            <w:gridSpan w:val="3"/>
            <w:tcBorders>
              <w:top w:val="single" w:sz="6" w:space="0" w:color="auto"/>
              <w:left w:val="single" w:sz="12" w:space="0" w:color="auto"/>
              <w:bottom w:val="single" w:sz="6" w:space="0" w:color="auto"/>
              <w:right w:val="nil"/>
            </w:tcBorders>
          </w:tcPr>
          <w:p w14:paraId="04A43552"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prętów wg gatunków stali</w:t>
            </w:r>
          </w:p>
        </w:tc>
        <w:tc>
          <w:tcPr>
            <w:tcW w:w="1000" w:type="dxa"/>
            <w:tcBorders>
              <w:top w:val="single" w:sz="6" w:space="0" w:color="auto"/>
              <w:left w:val="nil"/>
              <w:bottom w:val="single" w:sz="6" w:space="0" w:color="auto"/>
              <w:right w:val="single" w:sz="6" w:space="0" w:color="auto"/>
            </w:tcBorders>
          </w:tcPr>
          <w:p w14:paraId="2A9E37D3"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12D0538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34,4</w:t>
            </w:r>
          </w:p>
        </w:tc>
        <w:tc>
          <w:tcPr>
            <w:tcW w:w="900" w:type="dxa"/>
            <w:tcBorders>
              <w:top w:val="single" w:sz="6" w:space="0" w:color="auto"/>
              <w:left w:val="single" w:sz="6" w:space="0" w:color="auto"/>
              <w:bottom w:val="single" w:sz="6" w:space="0" w:color="auto"/>
              <w:right w:val="single" w:sz="12" w:space="0" w:color="auto"/>
            </w:tcBorders>
          </w:tcPr>
          <w:p w14:paraId="5D2011A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24,7</w:t>
            </w:r>
          </w:p>
        </w:tc>
      </w:tr>
      <w:tr w:rsidR="00711E06" w:rsidRPr="007E08C0" w14:paraId="7CDE2D98" w14:textId="77777777">
        <w:tc>
          <w:tcPr>
            <w:tcW w:w="2450" w:type="dxa"/>
            <w:gridSpan w:val="3"/>
            <w:tcBorders>
              <w:top w:val="single" w:sz="6" w:space="0" w:color="auto"/>
              <w:left w:val="single" w:sz="12" w:space="0" w:color="auto"/>
              <w:bottom w:val="single" w:sz="12" w:space="0" w:color="auto"/>
              <w:right w:val="nil"/>
            </w:tcBorders>
          </w:tcPr>
          <w:p w14:paraId="270A267B"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całkowita</w:t>
            </w:r>
          </w:p>
        </w:tc>
        <w:tc>
          <w:tcPr>
            <w:tcW w:w="1000" w:type="dxa"/>
            <w:tcBorders>
              <w:top w:val="single" w:sz="6" w:space="0" w:color="auto"/>
              <w:left w:val="nil"/>
              <w:bottom w:val="single" w:sz="12" w:space="0" w:color="auto"/>
              <w:right w:val="single" w:sz="6" w:space="0" w:color="auto"/>
            </w:tcBorders>
          </w:tcPr>
          <w:p w14:paraId="4B731001"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1800" w:type="dxa"/>
            <w:gridSpan w:val="2"/>
            <w:tcBorders>
              <w:top w:val="single" w:sz="6" w:space="0" w:color="auto"/>
              <w:left w:val="single" w:sz="6" w:space="0" w:color="auto"/>
              <w:bottom w:val="single" w:sz="12" w:space="0" w:color="auto"/>
              <w:right w:val="single" w:sz="12" w:space="0" w:color="auto"/>
            </w:tcBorders>
          </w:tcPr>
          <w:p w14:paraId="1839CF9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60</w:t>
            </w:r>
          </w:p>
        </w:tc>
      </w:tr>
    </w:tbl>
    <w:p w14:paraId="72881A93"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p>
    <w:p w14:paraId="6A706B11"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UWAGA: Długość pręta jest długością obliczoną na podstawie wymiarów w osi pręta (metoda B wg PN-EN ISO 3766:2006)</w:t>
      </w:r>
    </w:p>
    <w:p w14:paraId="75C85A2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323E765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214EADD1" w14:textId="77777777" w:rsidR="00711E06" w:rsidRPr="007E08C0" w:rsidRDefault="00711E06" w:rsidP="007E08C0">
      <w:pPr>
        <w:pStyle w:val="Nagwek3"/>
        <w:spacing w:line="360" w:lineRule="auto"/>
      </w:pPr>
      <w:bookmarkStart w:id="83" w:name="_Toc29556923"/>
      <w:bookmarkStart w:id="84" w:name="_Toc35344654"/>
      <w:r w:rsidRPr="007E08C0">
        <w:t>KLATKA SCHODOWA</w:t>
      </w:r>
      <w:bookmarkEnd w:id="83"/>
      <w:bookmarkEnd w:id="84"/>
      <w:r w:rsidRPr="007E08C0">
        <w:t xml:space="preserve"> </w:t>
      </w:r>
    </w:p>
    <w:p w14:paraId="626EE5F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53793A0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SZKIC SCHODÓW</w:t>
      </w:r>
    </w:p>
    <w:p w14:paraId="6CB3FDB3" w14:textId="33FCF5CB"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lastRenderedPageBreak/>
        <w:drawing>
          <wp:inline distT="0" distB="0" distL="0" distR="0" wp14:anchorId="5BF113AF" wp14:editId="13EADBBF">
            <wp:extent cx="4203700" cy="2292985"/>
            <wp:effectExtent l="0" t="0" r="0" b="0"/>
            <wp:docPr id="116"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203700" cy="2292985"/>
                    </a:xfrm>
                    <a:prstGeom prst="rect">
                      <a:avLst/>
                    </a:prstGeom>
                    <a:noFill/>
                    <a:ln>
                      <a:noFill/>
                    </a:ln>
                  </pic:spPr>
                </pic:pic>
              </a:graphicData>
            </a:graphic>
          </wp:inline>
        </w:drawing>
      </w:r>
    </w:p>
    <w:p w14:paraId="5018B01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5E284A21"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GEOMETRIA SCHODÓW</w:t>
      </w:r>
    </w:p>
    <w:p w14:paraId="4AB0C3C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7A53A9CB"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Wymiary schodów :</w:t>
      </w:r>
    </w:p>
    <w:p w14:paraId="76A5BE4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Długość dolnego spocznika  </w:t>
      </w:r>
      <w:r w:rsidRPr="007E08C0">
        <w:rPr>
          <w:rFonts w:ascii="Arial" w:hAnsi="Arial" w:cs="Arial"/>
          <w:color w:val="000000"/>
        </w:rPr>
        <w:tab/>
      </w:r>
      <w:proofErr w:type="spellStart"/>
      <w:r w:rsidRPr="007E08C0">
        <w:rPr>
          <w:rFonts w:ascii="Arial" w:hAnsi="Arial" w:cs="Arial"/>
          <w:color w:val="000000"/>
        </w:rPr>
        <w:t>l</w:t>
      </w:r>
      <w:r w:rsidRPr="007E08C0">
        <w:rPr>
          <w:rFonts w:ascii="Arial" w:hAnsi="Arial" w:cs="Arial"/>
          <w:color w:val="000000"/>
          <w:vertAlign w:val="subscript"/>
        </w:rPr>
        <w:t>s,d</w:t>
      </w:r>
      <w:proofErr w:type="spellEnd"/>
      <w:r w:rsidRPr="007E08C0">
        <w:rPr>
          <w:rFonts w:ascii="Arial" w:hAnsi="Arial" w:cs="Arial"/>
          <w:color w:val="000000"/>
        </w:rPr>
        <w:t xml:space="preserve"> = 1,50 m</w:t>
      </w:r>
    </w:p>
    <w:p w14:paraId="4F820C4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Grubość płyty spocznika dolnego  </w:t>
      </w:r>
      <w:r w:rsidRPr="007E08C0">
        <w:rPr>
          <w:rFonts w:ascii="Arial" w:hAnsi="Arial" w:cs="Arial"/>
          <w:color w:val="000000"/>
        </w:rPr>
        <w:tab/>
      </w:r>
      <w:r w:rsidRPr="007E08C0">
        <w:rPr>
          <w:rFonts w:ascii="Arial" w:hAnsi="Arial" w:cs="Arial"/>
          <w:b/>
          <w:bCs/>
          <w:color w:val="000000"/>
        </w:rPr>
        <w:t>t = 10,0 cm</w:t>
      </w:r>
    </w:p>
    <w:p w14:paraId="4B1EC3B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Długość biegu  </w:t>
      </w:r>
      <w:r w:rsidRPr="007E08C0">
        <w:rPr>
          <w:rFonts w:ascii="Arial" w:hAnsi="Arial" w:cs="Arial"/>
          <w:color w:val="000000"/>
        </w:rPr>
        <w:tab/>
      </w:r>
      <w:proofErr w:type="spellStart"/>
      <w:r w:rsidRPr="007E08C0">
        <w:rPr>
          <w:rFonts w:ascii="Arial" w:hAnsi="Arial" w:cs="Arial"/>
          <w:color w:val="000000"/>
        </w:rPr>
        <w:t>l</w:t>
      </w:r>
      <w:r w:rsidRPr="007E08C0">
        <w:rPr>
          <w:rFonts w:ascii="Arial" w:hAnsi="Arial" w:cs="Arial"/>
          <w:color w:val="000000"/>
          <w:vertAlign w:val="subscript"/>
        </w:rPr>
        <w:t>n</w:t>
      </w:r>
      <w:proofErr w:type="spellEnd"/>
      <w:r w:rsidRPr="007E08C0">
        <w:rPr>
          <w:rFonts w:ascii="Arial" w:hAnsi="Arial" w:cs="Arial"/>
          <w:color w:val="000000"/>
        </w:rPr>
        <w:t xml:space="preserve"> = 3,12 m</w:t>
      </w:r>
    </w:p>
    <w:p w14:paraId="7646D98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Różnica poziomów spoczników  </w:t>
      </w:r>
      <w:r w:rsidRPr="007E08C0">
        <w:rPr>
          <w:rFonts w:ascii="Arial" w:hAnsi="Arial" w:cs="Arial"/>
          <w:color w:val="000000"/>
        </w:rPr>
        <w:tab/>
        <w:t>h = 2,30 m</w:t>
      </w:r>
    </w:p>
    <w:p w14:paraId="17133981"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Liczba stopni w biegu  </w:t>
      </w:r>
      <w:r w:rsidRPr="007E08C0">
        <w:rPr>
          <w:rFonts w:ascii="Arial" w:hAnsi="Arial" w:cs="Arial"/>
          <w:color w:val="000000"/>
        </w:rPr>
        <w:tab/>
        <w:t>n = 13 szt.</w:t>
      </w:r>
    </w:p>
    <w:p w14:paraId="5791C54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Grubość płyty biegu  </w:t>
      </w:r>
      <w:r w:rsidRPr="007E08C0">
        <w:rPr>
          <w:rFonts w:ascii="Arial" w:hAnsi="Arial" w:cs="Arial"/>
          <w:color w:val="000000"/>
        </w:rPr>
        <w:tab/>
      </w:r>
      <w:r w:rsidRPr="007E08C0">
        <w:rPr>
          <w:rFonts w:ascii="Arial" w:hAnsi="Arial" w:cs="Arial"/>
          <w:b/>
          <w:bCs/>
          <w:color w:val="000000"/>
        </w:rPr>
        <w:t>t = 10,0 cm</w:t>
      </w:r>
    </w:p>
    <w:p w14:paraId="0E4A369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Długość górnego spocznika  </w:t>
      </w:r>
      <w:r w:rsidRPr="007E08C0">
        <w:rPr>
          <w:rFonts w:ascii="Arial" w:hAnsi="Arial" w:cs="Arial"/>
          <w:color w:val="000000"/>
        </w:rPr>
        <w:tab/>
      </w:r>
      <w:proofErr w:type="spellStart"/>
      <w:r w:rsidRPr="007E08C0">
        <w:rPr>
          <w:rFonts w:ascii="Arial" w:hAnsi="Arial" w:cs="Arial"/>
          <w:color w:val="000000"/>
        </w:rPr>
        <w:t>l</w:t>
      </w:r>
      <w:r w:rsidRPr="007E08C0">
        <w:rPr>
          <w:rFonts w:ascii="Arial" w:hAnsi="Arial" w:cs="Arial"/>
          <w:color w:val="000000"/>
          <w:vertAlign w:val="subscript"/>
        </w:rPr>
        <w:t>s,g</w:t>
      </w:r>
      <w:proofErr w:type="spellEnd"/>
      <w:r w:rsidRPr="007E08C0">
        <w:rPr>
          <w:rFonts w:ascii="Arial" w:hAnsi="Arial" w:cs="Arial"/>
          <w:color w:val="000000"/>
        </w:rPr>
        <w:t xml:space="preserve"> = 1,63 m</w:t>
      </w:r>
    </w:p>
    <w:p w14:paraId="501C499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Grubość płyty spocznika górnego  </w:t>
      </w:r>
      <w:r w:rsidRPr="007E08C0">
        <w:rPr>
          <w:rFonts w:ascii="Arial" w:hAnsi="Arial" w:cs="Arial"/>
          <w:color w:val="000000"/>
        </w:rPr>
        <w:tab/>
      </w:r>
      <w:r w:rsidRPr="007E08C0">
        <w:rPr>
          <w:rFonts w:ascii="Arial" w:hAnsi="Arial" w:cs="Arial"/>
          <w:b/>
          <w:bCs/>
          <w:color w:val="000000"/>
        </w:rPr>
        <w:t>t = 10,0 cm</w:t>
      </w:r>
    </w:p>
    <w:p w14:paraId="68401BC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Wymiary poprzeczne:</w:t>
      </w:r>
    </w:p>
    <w:p w14:paraId="7E7710D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Szerokość biegu  </w:t>
      </w:r>
      <w:r w:rsidRPr="007E08C0">
        <w:rPr>
          <w:rFonts w:ascii="Arial" w:hAnsi="Arial" w:cs="Arial"/>
          <w:color w:val="000000"/>
        </w:rPr>
        <w:tab/>
        <w:t>1,50 m</w:t>
      </w:r>
    </w:p>
    <w:p w14:paraId="38CDD6A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Schody dwubiegowe</w:t>
      </w:r>
    </w:p>
    <w:p w14:paraId="4BAFC61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Dusza schodów  </w:t>
      </w:r>
      <w:r w:rsidRPr="007E08C0">
        <w:rPr>
          <w:rFonts w:ascii="Arial" w:hAnsi="Arial" w:cs="Arial"/>
          <w:color w:val="000000"/>
        </w:rPr>
        <w:tab/>
        <w:t>10,0 cm</w:t>
      </w:r>
    </w:p>
    <w:p w14:paraId="3150286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Oparcia :</w:t>
      </w:r>
      <w:r w:rsidRPr="007E08C0">
        <w:rPr>
          <w:rFonts w:ascii="Arial" w:hAnsi="Arial" w:cs="Arial"/>
          <w:color w:val="000000"/>
        </w:rPr>
        <w:t xml:space="preserve"> (szerokość / wysokość)</w:t>
      </w:r>
    </w:p>
    <w:p w14:paraId="6B2A66B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Wieniec ściany podpierającej spocznik dolny  </w:t>
      </w:r>
      <w:r w:rsidRPr="007E08C0">
        <w:rPr>
          <w:rFonts w:ascii="Arial" w:hAnsi="Arial" w:cs="Arial"/>
          <w:color w:val="000000"/>
        </w:rPr>
        <w:tab/>
        <w:t>b = 20,0 cm,  h = 20,0 cm</w:t>
      </w:r>
    </w:p>
    <w:p w14:paraId="54B31A8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Belka dolna podpierająca bieg schodowy  </w:t>
      </w:r>
      <w:r w:rsidRPr="007E08C0">
        <w:rPr>
          <w:rFonts w:ascii="Arial" w:hAnsi="Arial" w:cs="Arial"/>
          <w:color w:val="000000"/>
        </w:rPr>
        <w:tab/>
        <w:t>b = 30,0 cm,  h = 25,0 cm</w:t>
      </w:r>
    </w:p>
    <w:p w14:paraId="760E632B"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Belka górna podpierająca bieg schodowy  </w:t>
      </w:r>
      <w:r w:rsidRPr="007E08C0">
        <w:rPr>
          <w:rFonts w:ascii="Arial" w:hAnsi="Arial" w:cs="Arial"/>
          <w:color w:val="000000"/>
        </w:rPr>
        <w:tab/>
        <w:t>b = 30,0 cm,  h = 25,0 cm</w:t>
      </w:r>
    </w:p>
    <w:p w14:paraId="20FF618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Belka podpierająca spocznik górny  </w:t>
      </w:r>
      <w:r w:rsidRPr="007E08C0">
        <w:rPr>
          <w:rFonts w:ascii="Arial" w:hAnsi="Arial" w:cs="Arial"/>
          <w:color w:val="000000"/>
        </w:rPr>
        <w:tab/>
        <w:t>b = 20,0 cm,  h = 20,0 cm</w:t>
      </w:r>
    </w:p>
    <w:p w14:paraId="004E650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Oparcie belek:</w:t>
      </w:r>
    </w:p>
    <w:p w14:paraId="5A8641E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Długość podpory lewej  </w:t>
      </w:r>
      <w:r w:rsidRPr="007E08C0">
        <w:rPr>
          <w:rFonts w:ascii="Arial" w:hAnsi="Arial" w:cs="Arial"/>
          <w:color w:val="000000"/>
        </w:rPr>
        <w:tab/>
      </w:r>
      <w:proofErr w:type="spellStart"/>
      <w:r w:rsidRPr="007E08C0">
        <w:rPr>
          <w:rFonts w:ascii="Arial" w:hAnsi="Arial" w:cs="Arial"/>
          <w:color w:val="000000"/>
        </w:rPr>
        <w:t>t</w:t>
      </w:r>
      <w:r w:rsidRPr="007E08C0">
        <w:rPr>
          <w:rFonts w:ascii="Arial" w:hAnsi="Arial" w:cs="Arial"/>
          <w:color w:val="000000"/>
          <w:vertAlign w:val="subscript"/>
        </w:rPr>
        <w:t>L</w:t>
      </w:r>
      <w:proofErr w:type="spellEnd"/>
      <w:r w:rsidRPr="007E08C0">
        <w:rPr>
          <w:rFonts w:ascii="Arial" w:hAnsi="Arial" w:cs="Arial"/>
          <w:color w:val="000000"/>
        </w:rPr>
        <w:t xml:space="preserve"> = 20,0 cm</w:t>
      </w:r>
    </w:p>
    <w:p w14:paraId="6B9A8FD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Długość podpory prawej  </w:t>
      </w:r>
      <w:r w:rsidRPr="007E08C0">
        <w:rPr>
          <w:rFonts w:ascii="Arial" w:hAnsi="Arial" w:cs="Arial"/>
          <w:color w:val="000000"/>
        </w:rPr>
        <w:tab/>
      </w:r>
      <w:proofErr w:type="spellStart"/>
      <w:r w:rsidRPr="007E08C0">
        <w:rPr>
          <w:rFonts w:ascii="Arial" w:hAnsi="Arial" w:cs="Arial"/>
          <w:color w:val="000000"/>
        </w:rPr>
        <w:t>t</w:t>
      </w:r>
      <w:r w:rsidRPr="007E08C0">
        <w:rPr>
          <w:rFonts w:ascii="Arial" w:hAnsi="Arial" w:cs="Arial"/>
          <w:color w:val="000000"/>
          <w:vertAlign w:val="subscript"/>
        </w:rPr>
        <w:t>P</w:t>
      </w:r>
      <w:proofErr w:type="spellEnd"/>
      <w:r w:rsidRPr="007E08C0">
        <w:rPr>
          <w:rFonts w:ascii="Arial" w:hAnsi="Arial" w:cs="Arial"/>
          <w:color w:val="000000"/>
        </w:rPr>
        <w:t xml:space="preserve"> = 20,0 cm</w:t>
      </w:r>
    </w:p>
    <w:p w14:paraId="238CDBF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6DDF305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OBCIĄŻENIA NA SCHODACH</w:t>
      </w:r>
    </w:p>
    <w:p w14:paraId="264DD6B1"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13320591"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Płyta</w:t>
      </w:r>
    </w:p>
    <w:p w14:paraId="010C472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4F131F0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Obciążenia zmienne [</w:t>
      </w:r>
      <w:proofErr w:type="spellStart"/>
      <w:r w:rsidRPr="007E08C0">
        <w:rPr>
          <w:rFonts w:ascii="Arial" w:hAnsi="Arial" w:cs="Arial"/>
          <w:color w:val="000000"/>
          <w:u w:val="single"/>
        </w:rPr>
        <w:t>kN</w:t>
      </w:r>
      <w:proofErr w:type="spellEnd"/>
      <w:r w:rsidRPr="007E08C0">
        <w:rPr>
          <w:rFonts w:ascii="Arial" w:hAnsi="Arial" w:cs="Arial"/>
          <w:color w:val="000000"/>
          <w:u w:val="single"/>
        </w:rPr>
        <w:t>/m</w:t>
      </w:r>
      <w:r w:rsidRPr="007E08C0">
        <w:rPr>
          <w:rFonts w:ascii="Arial" w:hAnsi="Arial" w:cs="Arial"/>
          <w:color w:val="000000"/>
          <w:vertAlign w:val="superscript"/>
        </w:rPr>
        <w:t>2</w:t>
      </w:r>
      <w:r w:rsidRPr="007E08C0">
        <w:rPr>
          <w:rFonts w:ascii="Arial" w:hAnsi="Arial" w:cs="Arial"/>
          <w:color w:val="000000"/>
          <w:u w:val="single"/>
        </w:rPr>
        <w:t xml:space="preserve">]: </w:t>
      </w:r>
    </w:p>
    <w:tbl>
      <w:tblPr>
        <w:tblW w:w="0" w:type="auto"/>
        <w:tblInd w:w="70" w:type="dxa"/>
        <w:tblLayout w:type="fixed"/>
        <w:tblCellMar>
          <w:left w:w="70" w:type="dxa"/>
          <w:right w:w="70" w:type="dxa"/>
        </w:tblCellMar>
        <w:tblLook w:val="0000" w:firstRow="0" w:lastRow="0" w:firstColumn="0" w:lastColumn="0" w:noHBand="0" w:noVBand="0"/>
      </w:tblPr>
      <w:tblGrid>
        <w:gridCol w:w="5000"/>
        <w:gridCol w:w="1400"/>
        <w:gridCol w:w="1000"/>
        <w:gridCol w:w="1000"/>
        <w:gridCol w:w="1000"/>
      </w:tblGrid>
      <w:tr w:rsidR="00711E06" w:rsidRPr="007E08C0" w14:paraId="5F9C62D5" w14:textId="77777777">
        <w:tc>
          <w:tcPr>
            <w:tcW w:w="5000" w:type="dxa"/>
            <w:tcBorders>
              <w:top w:val="nil"/>
              <w:left w:val="nil"/>
              <w:bottom w:val="single" w:sz="6" w:space="0" w:color="auto"/>
              <w:right w:val="nil"/>
            </w:tcBorders>
          </w:tcPr>
          <w:p w14:paraId="2B992FC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lastRenderedPageBreak/>
              <w:t>Opis obciążenia</w:t>
            </w:r>
          </w:p>
        </w:tc>
        <w:tc>
          <w:tcPr>
            <w:tcW w:w="1400" w:type="dxa"/>
            <w:tcBorders>
              <w:top w:val="nil"/>
              <w:left w:val="nil"/>
              <w:bottom w:val="single" w:sz="6" w:space="0" w:color="auto"/>
              <w:right w:val="nil"/>
            </w:tcBorders>
          </w:tcPr>
          <w:p w14:paraId="2ECB808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Obc.char</w:t>
            </w:r>
            <w:proofErr w:type="spellEnd"/>
            <w:r w:rsidRPr="007E08C0">
              <w:rPr>
                <w:rFonts w:ascii="Arial" w:hAnsi="Arial" w:cs="Arial"/>
                <w:color w:val="000000"/>
              </w:rPr>
              <w:t>.</w:t>
            </w:r>
          </w:p>
        </w:tc>
        <w:tc>
          <w:tcPr>
            <w:tcW w:w="1000" w:type="dxa"/>
            <w:tcBorders>
              <w:top w:val="nil"/>
              <w:left w:val="nil"/>
              <w:bottom w:val="single" w:sz="6" w:space="0" w:color="auto"/>
              <w:right w:val="nil"/>
            </w:tcBorders>
          </w:tcPr>
          <w:p w14:paraId="500E5F3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000" w:type="dxa"/>
            <w:tcBorders>
              <w:top w:val="nil"/>
              <w:left w:val="nil"/>
              <w:bottom w:val="single" w:sz="6" w:space="0" w:color="auto"/>
              <w:right w:val="nil"/>
            </w:tcBorders>
          </w:tcPr>
          <w:p w14:paraId="5268505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k</w:t>
            </w:r>
            <w:r w:rsidRPr="007E08C0">
              <w:rPr>
                <w:rFonts w:ascii="Arial" w:hAnsi="Arial" w:cs="Arial"/>
                <w:color w:val="000000"/>
                <w:vertAlign w:val="subscript"/>
              </w:rPr>
              <w:t>d</w:t>
            </w:r>
          </w:p>
        </w:tc>
        <w:tc>
          <w:tcPr>
            <w:tcW w:w="1000" w:type="dxa"/>
            <w:tcBorders>
              <w:top w:val="nil"/>
              <w:left w:val="nil"/>
              <w:bottom w:val="single" w:sz="6" w:space="0" w:color="auto"/>
              <w:right w:val="nil"/>
            </w:tcBorders>
          </w:tcPr>
          <w:p w14:paraId="06E0229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Obc.obl</w:t>
            </w:r>
            <w:proofErr w:type="spellEnd"/>
            <w:r w:rsidRPr="007E08C0">
              <w:rPr>
                <w:rFonts w:ascii="Arial" w:hAnsi="Arial" w:cs="Arial"/>
                <w:color w:val="000000"/>
              </w:rPr>
              <w:t>.</w:t>
            </w:r>
          </w:p>
        </w:tc>
      </w:tr>
      <w:tr w:rsidR="00711E06" w:rsidRPr="007E08C0" w14:paraId="041952A3" w14:textId="77777777">
        <w:tc>
          <w:tcPr>
            <w:tcW w:w="5000" w:type="dxa"/>
            <w:tcBorders>
              <w:top w:val="nil"/>
              <w:left w:val="nil"/>
              <w:bottom w:val="nil"/>
              <w:right w:val="nil"/>
            </w:tcBorders>
          </w:tcPr>
          <w:p w14:paraId="0D886D0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Obciążenie zmienne (dojścia do wejść i wyjść z dworców komunikacyjnych, zakładów rozrywkowych, hal sportowych, trybun, oraz innych pomieszczeń obciążonych stale lub dorywczo tłumem ludzi w sposób dynamiczny.)   [5,0kN/m2]</w:t>
            </w:r>
          </w:p>
        </w:tc>
        <w:tc>
          <w:tcPr>
            <w:tcW w:w="1400" w:type="dxa"/>
            <w:tcBorders>
              <w:top w:val="nil"/>
              <w:left w:val="nil"/>
              <w:bottom w:val="nil"/>
              <w:right w:val="nil"/>
            </w:tcBorders>
          </w:tcPr>
          <w:p w14:paraId="45CAA13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5,00</w:t>
            </w:r>
          </w:p>
        </w:tc>
        <w:tc>
          <w:tcPr>
            <w:tcW w:w="1000" w:type="dxa"/>
            <w:tcBorders>
              <w:top w:val="nil"/>
              <w:left w:val="nil"/>
              <w:bottom w:val="nil"/>
              <w:right w:val="nil"/>
            </w:tcBorders>
          </w:tcPr>
          <w:p w14:paraId="0997C3B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000" w:type="dxa"/>
            <w:tcBorders>
              <w:top w:val="nil"/>
              <w:left w:val="nil"/>
              <w:bottom w:val="nil"/>
              <w:right w:val="nil"/>
            </w:tcBorders>
          </w:tcPr>
          <w:p w14:paraId="1E3C7D0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0,35</w:t>
            </w:r>
          </w:p>
        </w:tc>
        <w:tc>
          <w:tcPr>
            <w:tcW w:w="1000" w:type="dxa"/>
            <w:tcBorders>
              <w:top w:val="nil"/>
              <w:left w:val="nil"/>
              <w:bottom w:val="nil"/>
              <w:right w:val="nil"/>
            </w:tcBorders>
          </w:tcPr>
          <w:p w14:paraId="11945F5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6,50</w:t>
            </w:r>
          </w:p>
        </w:tc>
      </w:tr>
    </w:tbl>
    <w:p w14:paraId="5A83F12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12C68EDB"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Obciążenia stałe na spoczniku dolnym [</w:t>
      </w:r>
      <w:proofErr w:type="spellStart"/>
      <w:r w:rsidRPr="007E08C0">
        <w:rPr>
          <w:rFonts w:ascii="Arial" w:hAnsi="Arial" w:cs="Arial"/>
          <w:color w:val="000000"/>
          <w:u w:val="single"/>
        </w:rPr>
        <w:t>kN</w:t>
      </w:r>
      <w:proofErr w:type="spellEnd"/>
      <w:r w:rsidRPr="007E08C0">
        <w:rPr>
          <w:rFonts w:ascii="Arial" w:hAnsi="Arial" w:cs="Arial"/>
          <w:color w:val="000000"/>
          <w:u w:val="single"/>
        </w:rPr>
        <w:t>/m</w:t>
      </w:r>
      <w:r w:rsidRPr="007E08C0">
        <w:rPr>
          <w:rFonts w:ascii="Arial" w:hAnsi="Arial" w:cs="Arial"/>
          <w:color w:val="000000"/>
          <w:vertAlign w:val="superscript"/>
        </w:rPr>
        <w:t>2</w:t>
      </w:r>
      <w:r w:rsidRPr="007E08C0">
        <w:rPr>
          <w:rFonts w:ascii="Arial" w:hAnsi="Arial" w:cs="Arial"/>
          <w:color w:val="000000"/>
          <w:u w:val="single"/>
        </w:rPr>
        <w:t>]:</w:t>
      </w:r>
    </w:p>
    <w:tbl>
      <w:tblPr>
        <w:tblW w:w="0" w:type="auto"/>
        <w:tblInd w:w="70" w:type="dxa"/>
        <w:tblLayout w:type="fixed"/>
        <w:tblCellMar>
          <w:left w:w="70" w:type="dxa"/>
          <w:right w:w="70" w:type="dxa"/>
        </w:tblCellMar>
        <w:tblLook w:val="0000" w:firstRow="0" w:lastRow="0" w:firstColumn="0" w:lastColumn="0" w:noHBand="0" w:noVBand="0"/>
      </w:tblPr>
      <w:tblGrid>
        <w:gridCol w:w="400"/>
        <w:gridCol w:w="6000"/>
        <w:gridCol w:w="1000"/>
        <w:gridCol w:w="1000"/>
        <w:gridCol w:w="1000"/>
      </w:tblGrid>
      <w:tr w:rsidR="00711E06" w:rsidRPr="007E08C0" w14:paraId="66AC607F" w14:textId="77777777">
        <w:tc>
          <w:tcPr>
            <w:tcW w:w="400" w:type="dxa"/>
            <w:tcBorders>
              <w:top w:val="nil"/>
              <w:left w:val="nil"/>
              <w:bottom w:val="single" w:sz="6" w:space="0" w:color="auto"/>
              <w:right w:val="nil"/>
            </w:tcBorders>
          </w:tcPr>
          <w:p w14:paraId="6663117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Lp.</w:t>
            </w:r>
          </w:p>
        </w:tc>
        <w:tc>
          <w:tcPr>
            <w:tcW w:w="6000" w:type="dxa"/>
            <w:tcBorders>
              <w:top w:val="nil"/>
              <w:left w:val="nil"/>
              <w:bottom w:val="single" w:sz="6" w:space="0" w:color="auto"/>
              <w:right w:val="nil"/>
            </w:tcBorders>
          </w:tcPr>
          <w:p w14:paraId="01A10A8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000" w:type="dxa"/>
            <w:tcBorders>
              <w:top w:val="nil"/>
              <w:left w:val="nil"/>
              <w:bottom w:val="single" w:sz="6" w:space="0" w:color="auto"/>
              <w:right w:val="nil"/>
            </w:tcBorders>
          </w:tcPr>
          <w:p w14:paraId="1A1C79F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Obc.char</w:t>
            </w:r>
            <w:proofErr w:type="spellEnd"/>
            <w:r w:rsidRPr="007E08C0">
              <w:rPr>
                <w:rFonts w:ascii="Arial" w:hAnsi="Arial" w:cs="Arial"/>
                <w:color w:val="000000"/>
                <w:vertAlign w:val="superscript"/>
              </w:rPr>
              <w:t>.</w:t>
            </w:r>
          </w:p>
        </w:tc>
        <w:tc>
          <w:tcPr>
            <w:tcW w:w="1000" w:type="dxa"/>
            <w:tcBorders>
              <w:top w:val="nil"/>
              <w:left w:val="nil"/>
              <w:bottom w:val="single" w:sz="6" w:space="0" w:color="auto"/>
              <w:right w:val="nil"/>
            </w:tcBorders>
          </w:tcPr>
          <w:p w14:paraId="517EB0D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000" w:type="dxa"/>
            <w:tcBorders>
              <w:top w:val="nil"/>
              <w:left w:val="nil"/>
              <w:bottom w:val="single" w:sz="6" w:space="0" w:color="auto"/>
              <w:right w:val="nil"/>
            </w:tcBorders>
          </w:tcPr>
          <w:p w14:paraId="04525C5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Obc.obl</w:t>
            </w:r>
            <w:proofErr w:type="spellEnd"/>
            <w:r w:rsidRPr="007E08C0">
              <w:rPr>
                <w:rFonts w:ascii="Arial" w:hAnsi="Arial" w:cs="Arial"/>
                <w:color w:val="000000"/>
                <w:vertAlign w:val="superscript"/>
              </w:rPr>
              <w:t>.</w:t>
            </w:r>
          </w:p>
        </w:tc>
      </w:tr>
      <w:tr w:rsidR="00711E06" w:rsidRPr="007E08C0" w14:paraId="680E7DA1" w14:textId="77777777">
        <w:tc>
          <w:tcPr>
            <w:tcW w:w="400" w:type="dxa"/>
            <w:tcBorders>
              <w:top w:val="nil"/>
              <w:left w:val="nil"/>
              <w:bottom w:val="nil"/>
              <w:right w:val="nil"/>
            </w:tcBorders>
          </w:tcPr>
          <w:p w14:paraId="7DFED68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6000" w:type="dxa"/>
            <w:tcBorders>
              <w:top w:val="nil"/>
              <w:left w:val="nil"/>
              <w:bottom w:val="nil"/>
              <w:right w:val="nil"/>
            </w:tcBorders>
          </w:tcPr>
          <w:p w14:paraId="3478020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Okładzina górna spocznika (Płytki kamionkowe grubości 14 mm na zaprawie cementowej 1:3 gr. 16-23 mm grub. 3 cm  [0,640kN/m2:0,03m]) grub.3 cm </w:t>
            </w:r>
          </w:p>
        </w:tc>
        <w:tc>
          <w:tcPr>
            <w:tcW w:w="1000" w:type="dxa"/>
            <w:tcBorders>
              <w:top w:val="nil"/>
              <w:left w:val="nil"/>
              <w:bottom w:val="nil"/>
              <w:right w:val="nil"/>
            </w:tcBorders>
          </w:tcPr>
          <w:p w14:paraId="7AF3C23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0,64</w:t>
            </w:r>
          </w:p>
        </w:tc>
        <w:tc>
          <w:tcPr>
            <w:tcW w:w="1000" w:type="dxa"/>
            <w:tcBorders>
              <w:top w:val="nil"/>
              <w:left w:val="nil"/>
              <w:bottom w:val="nil"/>
              <w:right w:val="nil"/>
            </w:tcBorders>
          </w:tcPr>
          <w:p w14:paraId="746E2D0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000" w:type="dxa"/>
            <w:tcBorders>
              <w:top w:val="nil"/>
              <w:left w:val="nil"/>
              <w:bottom w:val="nil"/>
              <w:right w:val="nil"/>
            </w:tcBorders>
          </w:tcPr>
          <w:p w14:paraId="41C2C50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0,77</w:t>
            </w:r>
          </w:p>
        </w:tc>
      </w:tr>
      <w:tr w:rsidR="00711E06" w:rsidRPr="007E08C0" w14:paraId="23C34D4A" w14:textId="77777777">
        <w:tc>
          <w:tcPr>
            <w:tcW w:w="400" w:type="dxa"/>
            <w:tcBorders>
              <w:top w:val="nil"/>
              <w:left w:val="nil"/>
              <w:bottom w:val="nil"/>
              <w:right w:val="nil"/>
            </w:tcBorders>
          </w:tcPr>
          <w:p w14:paraId="0EF677A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6000" w:type="dxa"/>
            <w:tcBorders>
              <w:top w:val="nil"/>
              <w:left w:val="nil"/>
              <w:bottom w:val="nil"/>
              <w:right w:val="nil"/>
            </w:tcBorders>
          </w:tcPr>
          <w:p w14:paraId="20585C2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Płyta żelbetowa spocznika dolnego grub.10 cm </w:t>
            </w:r>
          </w:p>
        </w:tc>
        <w:tc>
          <w:tcPr>
            <w:tcW w:w="1000" w:type="dxa"/>
            <w:tcBorders>
              <w:top w:val="nil"/>
              <w:left w:val="nil"/>
              <w:bottom w:val="nil"/>
              <w:right w:val="nil"/>
            </w:tcBorders>
          </w:tcPr>
          <w:p w14:paraId="78D3A63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2,50</w:t>
            </w:r>
          </w:p>
        </w:tc>
        <w:tc>
          <w:tcPr>
            <w:tcW w:w="1000" w:type="dxa"/>
            <w:tcBorders>
              <w:top w:val="nil"/>
              <w:left w:val="nil"/>
              <w:bottom w:val="nil"/>
              <w:right w:val="nil"/>
            </w:tcBorders>
          </w:tcPr>
          <w:p w14:paraId="6A9BB33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1,10</w:t>
            </w:r>
          </w:p>
        </w:tc>
        <w:tc>
          <w:tcPr>
            <w:tcW w:w="1000" w:type="dxa"/>
            <w:tcBorders>
              <w:top w:val="nil"/>
              <w:left w:val="nil"/>
              <w:bottom w:val="nil"/>
              <w:right w:val="nil"/>
            </w:tcBorders>
          </w:tcPr>
          <w:p w14:paraId="72362F5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2,75</w:t>
            </w:r>
          </w:p>
        </w:tc>
      </w:tr>
      <w:tr w:rsidR="00711E06" w:rsidRPr="007E08C0" w14:paraId="3F123235" w14:textId="77777777">
        <w:tc>
          <w:tcPr>
            <w:tcW w:w="400" w:type="dxa"/>
            <w:tcBorders>
              <w:top w:val="nil"/>
              <w:left w:val="nil"/>
              <w:bottom w:val="nil"/>
              <w:right w:val="nil"/>
            </w:tcBorders>
          </w:tcPr>
          <w:p w14:paraId="1678CF5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3.  </w:t>
            </w:r>
          </w:p>
        </w:tc>
        <w:tc>
          <w:tcPr>
            <w:tcW w:w="6000" w:type="dxa"/>
            <w:tcBorders>
              <w:top w:val="nil"/>
              <w:left w:val="nil"/>
              <w:bottom w:val="nil"/>
              <w:right w:val="nil"/>
            </w:tcBorders>
          </w:tcPr>
          <w:p w14:paraId="33B75D6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Okładzina dolna spocznika (Warstwa cementowo-wapienna  [19,0kN/m3]) grub.1,5 cm </w:t>
            </w:r>
          </w:p>
        </w:tc>
        <w:tc>
          <w:tcPr>
            <w:tcW w:w="1000" w:type="dxa"/>
            <w:tcBorders>
              <w:top w:val="nil"/>
              <w:left w:val="nil"/>
              <w:bottom w:val="nil"/>
              <w:right w:val="nil"/>
            </w:tcBorders>
          </w:tcPr>
          <w:p w14:paraId="1C870A9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0,28</w:t>
            </w:r>
          </w:p>
        </w:tc>
        <w:tc>
          <w:tcPr>
            <w:tcW w:w="1000" w:type="dxa"/>
            <w:tcBorders>
              <w:top w:val="nil"/>
              <w:left w:val="nil"/>
              <w:bottom w:val="nil"/>
              <w:right w:val="nil"/>
            </w:tcBorders>
          </w:tcPr>
          <w:p w14:paraId="03AF0CD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000" w:type="dxa"/>
            <w:tcBorders>
              <w:top w:val="nil"/>
              <w:left w:val="nil"/>
              <w:bottom w:val="nil"/>
              <w:right w:val="nil"/>
            </w:tcBorders>
          </w:tcPr>
          <w:p w14:paraId="6D8C6BD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0,34</w:t>
            </w:r>
          </w:p>
        </w:tc>
      </w:tr>
      <w:tr w:rsidR="00711E06" w:rsidRPr="007E08C0" w14:paraId="42787C39" w14:textId="77777777">
        <w:tc>
          <w:tcPr>
            <w:tcW w:w="400" w:type="dxa"/>
            <w:tcBorders>
              <w:top w:val="nil"/>
              <w:left w:val="nil"/>
              <w:bottom w:val="nil"/>
              <w:right w:val="nil"/>
            </w:tcBorders>
          </w:tcPr>
          <w:p w14:paraId="381CF51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
        </w:tc>
        <w:tc>
          <w:tcPr>
            <w:tcW w:w="6000" w:type="dxa"/>
            <w:tcBorders>
              <w:top w:val="nil"/>
              <w:left w:val="nil"/>
              <w:bottom w:val="nil"/>
              <w:right w:val="nil"/>
            </w:tcBorders>
          </w:tcPr>
          <w:p w14:paraId="49F36B64"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000" w:type="dxa"/>
            <w:tcBorders>
              <w:top w:val="single" w:sz="6" w:space="0" w:color="auto"/>
              <w:left w:val="nil"/>
              <w:bottom w:val="nil"/>
              <w:right w:val="nil"/>
            </w:tcBorders>
          </w:tcPr>
          <w:p w14:paraId="1A6BB4B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3,43</w:t>
            </w:r>
          </w:p>
        </w:tc>
        <w:tc>
          <w:tcPr>
            <w:tcW w:w="1000" w:type="dxa"/>
            <w:tcBorders>
              <w:top w:val="single" w:sz="6" w:space="0" w:color="auto"/>
              <w:left w:val="nil"/>
              <w:bottom w:val="nil"/>
              <w:right w:val="nil"/>
            </w:tcBorders>
          </w:tcPr>
          <w:p w14:paraId="3100C51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1,13</w:t>
            </w:r>
          </w:p>
        </w:tc>
        <w:tc>
          <w:tcPr>
            <w:tcW w:w="1000" w:type="dxa"/>
            <w:tcBorders>
              <w:top w:val="single" w:sz="6" w:space="0" w:color="auto"/>
              <w:left w:val="nil"/>
              <w:bottom w:val="nil"/>
              <w:right w:val="nil"/>
            </w:tcBorders>
          </w:tcPr>
          <w:p w14:paraId="05950F4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3,86</w:t>
            </w:r>
          </w:p>
        </w:tc>
      </w:tr>
    </w:tbl>
    <w:p w14:paraId="2342779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47F2B06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Obciążenia stałe na biegu schodowym [</w:t>
      </w:r>
      <w:proofErr w:type="spellStart"/>
      <w:r w:rsidRPr="007E08C0">
        <w:rPr>
          <w:rFonts w:ascii="Arial" w:hAnsi="Arial" w:cs="Arial"/>
          <w:color w:val="000000"/>
          <w:u w:val="single"/>
        </w:rPr>
        <w:t>kN</w:t>
      </w:r>
      <w:proofErr w:type="spellEnd"/>
      <w:r w:rsidRPr="007E08C0">
        <w:rPr>
          <w:rFonts w:ascii="Arial" w:hAnsi="Arial" w:cs="Arial"/>
          <w:color w:val="000000"/>
          <w:u w:val="single"/>
        </w:rPr>
        <w:t>/m</w:t>
      </w:r>
      <w:r w:rsidRPr="007E08C0">
        <w:rPr>
          <w:rFonts w:ascii="Arial" w:hAnsi="Arial" w:cs="Arial"/>
          <w:color w:val="000000"/>
          <w:vertAlign w:val="superscript"/>
        </w:rPr>
        <w:t>2</w:t>
      </w:r>
      <w:r w:rsidRPr="007E08C0">
        <w:rPr>
          <w:rFonts w:ascii="Arial" w:hAnsi="Arial" w:cs="Arial"/>
          <w:color w:val="000000"/>
          <w:u w:val="single"/>
        </w:rPr>
        <w:t>]:</w:t>
      </w:r>
    </w:p>
    <w:tbl>
      <w:tblPr>
        <w:tblW w:w="0" w:type="auto"/>
        <w:tblInd w:w="70" w:type="dxa"/>
        <w:tblLayout w:type="fixed"/>
        <w:tblCellMar>
          <w:left w:w="70" w:type="dxa"/>
          <w:right w:w="70" w:type="dxa"/>
        </w:tblCellMar>
        <w:tblLook w:val="0000" w:firstRow="0" w:lastRow="0" w:firstColumn="0" w:lastColumn="0" w:noHBand="0" w:noVBand="0"/>
      </w:tblPr>
      <w:tblGrid>
        <w:gridCol w:w="400"/>
        <w:gridCol w:w="6000"/>
        <w:gridCol w:w="1000"/>
        <w:gridCol w:w="1000"/>
        <w:gridCol w:w="1000"/>
      </w:tblGrid>
      <w:tr w:rsidR="00711E06" w:rsidRPr="007E08C0" w14:paraId="6F26858D" w14:textId="77777777">
        <w:tc>
          <w:tcPr>
            <w:tcW w:w="400" w:type="dxa"/>
            <w:tcBorders>
              <w:top w:val="nil"/>
              <w:left w:val="nil"/>
              <w:bottom w:val="single" w:sz="6" w:space="0" w:color="auto"/>
              <w:right w:val="nil"/>
            </w:tcBorders>
          </w:tcPr>
          <w:p w14:paraId="4465288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Lp.</w:t>
            </w:r>
          </w:p>
        </w:tc>
        <w:tc>
          <w:tcPr>
            <w:tcW w:w="6000" w:type="dxa"/>
            <w:tcBorders>
              <w:top w:val="nil"/>
              <w:left w:val="nil"/>
              <w:bottom w:val="single" w:sz="6" w:space="0" w:color="auto"/>
              <w:right w:val="nil"/>
            </w:tcBorders>
          </w:tcPr>
          <w:p w14:paraId="77D0416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000" w:type="dxa"/>
            <w:tcBorders>
              <w:top w:val="nil"/>
              <w:left w:val="nil"/>
              <w:bottom w:val="single" w:sz="6" w:space="0" w:color="auto"/>
              <w:right w:val="nil"/>
            </w:tcBorders>
          </w:tcPr>
          <w:p w14:paraId="0B6999A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Obc.char</w:t>
            </w:r>
            <w:proofErr w:type="spellEnd"/>
            <w:r w:rsidRPr="007E08C0">
              <w:rPr>
                <w:rFonts w:ascii="Arial" w:hAnsi="Arial" w:cs="Arial"/>
                <w:color w:val="000000"/>
                <w:vertAlign w:val="superscript"/>
              </w:rPr>
              <w:t>.</w:t>
            </w:r>
          </w:p>
        </w:tc>
        <w:tc>
          <w:tcPr>
            <w:tcW w:w="1000" w:type="dxa"/>
            <w:tcBorders>
              <w:top w:val="nil"/>
              <w:left w:val="nil"/>
              <w:bottom w:val="single" w:sz="6" w:space="0" w:color="auto"/>
              <w:right w:val="nil"/>
            </w:tcBorders>
          </w:tcPr>
          <w:p w14:paraId="6D3987E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000" w:type="dxa"/>
            <w:tcBorders>
              <w:top w:val="nil"/>
              <w:left w:val="nil"/>
              <w:bottom w:val="single" w:sz="6" w:space="0" w:color="auto"/>
              <w:right w:val="nil"/>
            </w:tcBorders>
          </w:tcPr>
          <w:p w14:paraId="531F344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Obc.obl</w:t>
            </w:r>
            <w:proofErr w:type="spellEnd"/>
            <w:r w:rsidRPr="007E08C0">
              <w:rPr>
                <w:rFonts w:ascii="Arial" w:hAnsi="Arial" w:cs="Arial"/>
                <w:color w:val="000000"/>
                <w:vertAlign w:val="superscript"/>
              </w:rPr>
              <w:t>.</w:t>
            </w:r>
          </w:p>
        </w:tc>
      </w:tr>
      <w:tr w:rsidR="00711E06" w:rsidRPr="007E08C0" w14:paraId="4494ED39" w14:textId="77777777">
        <w:tc>
          <w:tcPr>
            <w:tcW w:w="400" w:type="dxa"/>
            <w:tcBorders>
              <w:top w:val="nil"/>
              <w:left w:val="nil"/>
              <w:bottom w:val="nil"/>
              <w:right w:val="nil"/>
            </w:tcBorders>
          </w:tcPr>
          <w:p w14:paraId="33DE5DA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6000" w:type="dxa"/>
            <w:tcBorders>
              <w:top w:val="nil"/>
              <w:left w:val="nil"/>
              <w:bottom w:val="nil"/>
              <w:right w:val="nil"/>
            </w:tcBorders>
          </w:tcPr>
          <w:p w14:paraId="74BC553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Okładzina górna biegu (Płytki kamionkowe grubości 14 mm na zaprawie cementowej 1:3 gr. 16-23 mm grub. 3 cm  [0,640kN/m2:0,03m]) grub.3 cm 0,57·(1+17,7/26,0)</w:t>
            </w:r>
          </w:p>
        </w:tc>
        <w:tc>
          <w:tcPr>
            <w:tcW w:w="1000" w:type="dxa"/>
            <w:tcBorders>
              <w:top w:val="nil"/>
              <w:left w:val="nil"/>
              <w:bottom w:val="nil"/>
              <w:right w:val="nil"/>
            </w:tcBorders>
          </w:tcPr>
          <w:p w14:paraId="781F097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1,08</w:t>
            </w:r>
          </w:p>
        </w:tc>
        <w:tc>
          <w:tcPr>
            <w:tcW w:w="1000" w:type="dxa"/>
            <w:tcBorders>
              <w:top w:val="nil"/>
              <w:left w:val="nil"/>
              <w:bottom w:val="nil"/>
              <w:right w:val="nil"/>
            </w:tcBorders>
          </w:tcPr>
          <w:p w14:paraId="59BBAB7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000" w:type="dxa"/>
            <w:tcBorders>
              <w:top w:val="nil"/>
              <w:left w:val="nil"/>
              <w:bottom w:val="nil"/>
              <w:right w:val="nil"/>
            </w:tcBorders>
          </w:tcPr>
          <w:p w14:paraId="0FAEEBB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1,29</w:t>
            </w:r>
          </w:p>
        </w:tc>
      </w:tr>
      <w:tr w:rsidR="00711E06" w:rsidRPr="007E08C0" w14:paraId="663491C0" w14:textId="77777777">
        <w:tc>
          <w:tcPr>
            <w:tcW w:w="400" w:type="dxa"/>
            <w:tcBorders>
              <w:top w:val="nil"/>
              <w:left w:val="nil"/>
              <w:bottom w:val="nil"/>
              <w:right w:val="nil"/>
            </w:tcBorders>
          </w:tcPr>
          <w:p w14:paraId="205D6A3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6000" w:type="dxa"/>
            <w:tcBorders>
              <w:top w:val="nil"/>
              <w:left w:val="nil"/>
              <w:bottom w:val="nil"/>
              <w:right w:val="nil"/>
            </w:tcBorders>
          </w:tcPr>
          <w:p w14:paraId="3AC096E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Płyta żelbetowa biegu grub.10 cm + schody 17,7/26</w:t>
            </w:r>
          </w:p>
        </w:tc>
        <w:tc>
          <w:tcPr>
            <w:tcW w:w="1000" w:type="dxa"/>
            <w:tcBorders>
              <w:top w:val="nil"/>
              <w:left w:val="nil"/>
              <w:bottom w:val="nil"/>
              <w:right w:val="nil"/>
            </w:tcBorders>
          </w:tcPr>
          <w:p w14:paraId="0969C40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5,24</w:t>
            </w:r>
          </w:p>
        </w:tc>
        <w:tc>
          <w:tcPr>
            <w:tcW w:w="1000" w:type="dxa"/>
            <w:tcBorders>
              <w:top w:val="nil"/>
              <w:left w:val="nil"/>
              <w:bottom w:val="nil"/>
              <w:right w:val="nil"/>
            </w:tcBorders>
          </w:tcPr>
          <w:p w14:paraId="39913B0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1,10</w:t>
            </w:r>
          </w:p>
        </w:tc>
        <w:tc>
          <w:tcPr>
            <w:tcW w:w="1000" w:type="dxa"/>
            <w:tcBorders>
              <w:top w:val="nil"/>
              <w:left w:val="nil"/>
              <w:bottom w:val="nil"/>
              <w:right w:val="nil"/>
            </w:tcBorders>
          </w:tcPr>
          <w:p w14:paraId="139214C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5,76</w:t>
            </w:r>
          </w:p>
        </w:tc>
      </w:tr>
      <w:tr w:rsidR="00711E06" w:rsidRPr="007E08C0" w14:paraId="418228BB" w14:textId="77777777">
        <w:tc>
          <w:tcPr>
            <w:tcW w:w="400" w:type="dxa"/>
            <w:tcBorders>
              <w:top w:val="nil"/>
              <w:left w:val="nil"/>
              <w:bottom w:val="nil"/>
              <w:right w:val="nil"/>
            </w:tcBorders>
          </w:tcPr>
          <w:p w14:paraId="09C8631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3.  </w:t>
            </w:r>
          </w:p>
        </w:tc>
        <w:tc>
          <w:tcPr>
            <w:tcW w:w="6000" w:type="dxa"/>
            <w:tcBorders>
              <w:top w:val="nil"/>
              <w:left w:val="nil"/>
              <w:bottom w:val="nil"/>
              <w:right w:val="nil"/>
            </w:tcBorders>
          </w:tcPr>
          <w:p w14:paraId="678D67B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Okładzina dolna biegu (Warstwa cementowo-wapienna  [19,0kN/m3]) grub.1,5 cm </w:t>
            </w:r>
          </w:p>
        </w:tc>
        <w:tc>
          <w:tcPr>
            <w:tcW w:w="1000" w:type="dxa"/>
            <w:tcBorders>
              <w:top w:val="nil"/>
              <w:left w:val="nil"/>
              <w:bottom w:val="nil"/>
              <w:right w:val="nil"/>
            </w:tcBorders>
          </w:tcPr>
          <w:p w14:paraId="36D141A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0,34</w:t>
            </w:r>
          </w:p>
        </w:tc>
        <w:tc>
          <w:tcPr>
            <w:tcW w:w="1000" w:type="dxa"/>
            <w:tcBorders>
              <w:top w:val="nil"/>
              <w:left w:val="nil"/>
              <w:bottom w:val="nil"/>
              <w:right w:val="nil"/>
            </w:tcBorders>
          </w:tcPr>
          <w:p w14:paraId="14CFAF6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000" w:type="dxa"/>
            <w:tcBorders>
              <w:top w:val="nil"/>
              <w:left w:val="nil"/>
              <w:bottom w:val="nil"/>
              <w:right w:val="nil"/>
            </w:tcBorders>
          </w:tcPr>
          <w:p w14:paraId="7E87F9A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0,41</w:t>
            </w:r>
          </w:p>
        </w:tc>
      </w:tr>
      <w:tr w:rsidR="00711E06" w:rsidRPr="007E08C0" w14:paraId="11C47B2C" w14:textId="77777777">
        <w:tc>
          <w:tcPr>
            <w:tcW w:w="400" w:type="dxa"/>
            <w:tcBorders>
              <w:top w:val="nil"/>
              <w:left w:val="nil"/>
              <w:bottom w:val="nil"/>
              <w:right w:val="nil"/>
            </w:tcBorders>
          </w:tcPr>
          <w:p w14:paraId="3961617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
        </w:tc>
        <w:tc>
          <w:tcPr>
            <w:tcW w:w="6000" w:type="dxa"/>
            <w:tcBorders>
              <w:top w:val="nil"/>
              <w:left w:val="nil"/>
              <w:bottom w:val="nil"/>
              <w:right w:val="nil"/>
            </w:tcBorders>
          </w:tcPr>
          <w:p w14:paraId="67E57376"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000" w:type="dxa"/>
            <w:tcBorders>
              <w:top w:val="single" w:sz="6" w:space="0" w:color="auto"/>
              <w:left w:val="nil"/>
              <w:bottom w:val="nil"/>
              <w:right w:val="nil"/>
            </w:tcBorders>
          </w:tcPr>
          <w:p w14:paraId="688B768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6,66</w:t>
            </w:r>
          </w:p>
        </w:tc>
        <w:tc>
          <w:tcPr>
            <w:tcW w:w="1000" w:type="dxa"/>
            <w:tcBorders>
              <w:top w:val="single" w:sz="6" w:space="0" w:color="auto"/>
              <w:left w:val="nil"/>
              <w:bottom w:val="nil"/>
              <w:right w:val="nil"/>
            </w:tcBorders>
          </w:tcPr>
          <w:p w14:paraId="494EA16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1,12</w:t>
            </w:r>
          </w:p>
        </w:tc>
        <w:tc>
          <w:tcPr>
            <w:tcW w:w="1000" w:type="dxa"/>
            <w:tcBorders>
              <w:top w:val="single" w:sz="6" w:space="0" w:color="auto"/>
              <w:left w:val="nil"/>
              <w:bottom w:val="nil"/>
              <w:right w:val="nil"/>
            </w:tcBorders>
          </w:tcPr>
          <w:p w14:paraId="6894065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7,46</w:t>
            </w:r>
          </w:p>
        </w:tc>
      </w:tr>
    </w:tbl>
    <w:p w14:paraId="39B5FD9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15CF0D1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Obciążenia stałe na spoczniku górnym [</w:t>
      </w:r>
      <w:proofErr w:type="spellStart"/>
      <w:r w:rsidRPr="007E08C0">
        <w:rPr>
          <w:rFonts w:ascii="Arial" w:hAnsi="Arial" w:cs="Arial"/>
          <w:color w:val="000000"/>
          <w:u w:val="single"/>
        </w:rPr>
        <w:t>kN</w:t>
      </w:r>
      <w:proofErr w:type="spellEnd"/>
      <w:r w:rsidRPr="007E08C0">
        <w:rPr>
          <w:rFonts w:ascii="Arial" w:hAnsi="Arial" w:cs="Arial"/>
          <w:color w:val="000000"/>
          <w:u w:val="single"/>
        </w:rPr>
        <w:t>/m</w:t>
      </w:r>
      <w:r w:rsidRPr="007E08C0">
        <w:rPr>
          <w:rFonts w:ascii="Arial" w:hAnsi="Arial" w:cs="Arial"/>
          <w:color w:val="000000"/>
          <w:vertAlign w:val="superscript"/>
        </w:rPr>
        <w:t>2</w:t>
      </w:r>
      <w:r w:rsidRPr="007E08C0">
        <w:rPr>
          <w:rFonts w:ascii="Arial" w:hAnsi="Arial" w:cs="Arial"/>
          <w:color w:val="000000"/>
          <w:u w:val="single"/>
        </w:rPr>
        <w:t>]:</w:t>
      </w:r>
    </w:p>
    <w:tbl>
      <w:tblPr>
        <w:tblW w:w="0" w:type="auto"/>
        <w:tblInd w:w="70" w:type="dxa"/>
        <w:tblLayout w:type="fixed"/>
        <w:tblCellMar>
          <w:left w:w="70" w:type="dxa"/>
          <w:right w:w="70" w:type="dxa"/>
        </w:tblCellMar>
        <w:tblLook w:val="0000" w:firstRow="0" w:lastRow="0" w:firstColumn="0" w:lastColumn="0" w:noHBand="0" w:noVBand="0"/>
      </w:tblPr>
      <w:tblGrid>
        <w:gridCol w:w="400"/>
        <w:gridCol w:w="6000"/>
        <w:gridCol w:w="1000"/>
        <w:gridCol w:w="1000"/>
        <w:gridCol w:w="1000"/>
      </w:tblGrid>
      <w:tr w:rsidR="00711E06" w:rsidRPr="007E08C0" w14:paraId="2FBA81DC" w14:textId="77777777">
        <w:tc>
          <w:tcPr>
            <w:tcW w:w="400" w:type="dxa"/>
            <w:tcBorders>
              <w:top w:val="nil"/>
              <w:left w:val="nil"/>
              <w:bottom w:val="single" w:sz="6" w:space="0" w:color="auto"/>
              <w:right w:val="nil"/>
            </w:tcBorders>
          </w:tcPr>
          <w:p w14:paraId="4336B0E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Lp.</w:t>
            </w:r>
          </w:p>
        </w:tc>
        <w:tc>
          <w:tcPr>
            <w:tcW w:w="6000" w:type="dxa"/>
            <w:tcBorders>
              <w:top w:val="nil"/>
              <w:left w:val="nil"/>
              <w:bottom w:val="single" w:sz="6" w:space="0" w:color="auto"/>
              <w:right w:val="nil"/>
            </w:tcBorders>
          </w:tcPr>
          <w:p w14:paraId="242E786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000" w:type="dxa"/>
            <w:tcBorders>
              <w:top w:val="nil"/>
              <w:left w:val="nil"/>
              <w:bottom w:val="single" w:sz="6" w:space="0" w:color="auto"/>
              <w:right w:val="nil"/>
            </w:tcBorders>
          </w:tcPr>
          <w:p w14:paraId="25CE988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Obc.char</w:t>
            </w:r>
            <w:proofErr w:type="spellEnd"/>
            <w:r w:rsidRPr="007E08C0">
              <w:rPr>
                <w:rFonts w:ascii="Arial" w:hAnsi="Arial" w:cs="Arial"/>
                <w:color w:val="000000"/>
                <w:vertAlign w:val="superscript"/>
              </w:rPr>
              <w:t>.</w:t>
            </w:r>
          </w:p>
        </w:tc>
        <w:tc>
          <w:tcPr>
            <w:tcW w:w="1000" w:type="dxa"/>
            <w:tcBorders>
              <w:top w:val="nil"/>
              <w:left w:val="nil"/>
              <w:bottom w:val="single" w:sz="6" w:space="0" w:color="auto"/>
              <w:right w:val="nil"/>
            </w:tcBorders>
          </w:tcPr>
          <w:p w14:paraId="01BE765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000" w:type="dxa"/>
            <w:tcBorders>
              <w:top w:val="nil"/>
              <w:left w:val="nil"/>
              <w:bottom w:val="single" w:sz="6" w:space="0" w:color="auto"/>
              <w:right w:val="nil"/>
            </w:tcBorders>
          </w:tcPr>
          <w:p w14:paraId="02CDE44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Obc.obl</w:t>
            </w:r>
            <w:proofErr w:type="spellEnd"/>
            <w:r w:rsidRPr="007E08C0">
              <w:rPr>
                <w:rFonts w:ascii="Arial" w:hAnsi="Arial" w:cs="Arial"/>
                <w:color w:val="000000"/>
                <w:vertAlign w:val="superscript"/>
              </w:rPr>
              <w:t>.</w:t>
            </w:r>
          </w:p>
        </w:tc>
      </w:tr>
      <w:tr w:rsidR="00711E06" w:rsidRPr="007E08C0" w14:paraId="3DB6C457" w14:textId="77777777">
        <w:tc>
          <w:tcPr>
            <w:tcW w:w="400" w:type="dxa"/>
            <w:tcBorders>
              <w:top w:val="nil"/>
              <w:left w:val="nil"/>
              <w:bottom w:val="nil"/>
              <w:right w:val="nil"/>
            </w:tcBorders>
          </w:tcPr>
          <w:p w14:paraId="2114A32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6000" w:type="dxa"/>
            <w:tcBorders>
              <w:top w:val="nil"/>
              <w:left w:val="nil"/>
              <w:bottom w:val="nil"/>
              <w:right w:val="nil"/>
            </w:tcBorders>
          </w:tcPr>
          <w:p w14:paraId="2FC3868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Okładzina górna spocznika (Płytki kamionkowe grubości 14 mm na zaprawie cementowej 1:3 gr. 16-23 mm grub. 3 cm  [0,640kN/m2:0,03m]) grub.3 cm </w:t>
            </w:r>
          </w:p>
        </w:tc>
        <w:tc>
          <w:tcPr>
            <w:tcW w:w="1000" w:type="dxa"/>
            <w:tcBorders>
              <w:top w:val="nil"/>
              <w:left w:val="nil"/>
              <w:bottom w:val="nil"/>
              <w:right w:val="nil"/>
            </w:tcBorders>
          </w:tcPr>
          <w:p w14:paraId="7B0DAD5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0,64</w:t>
            </w:r>
          </w:p>
        </w:tc>
        <w:tc>
          <w:tcPr>
            <w:tcW w:w="1000" w:type="dxa"/>
            <w:tcBorders>
              <w:top w:val="nil"/>
              <w:left w:val="nil"/>
              <w:bottom w:val="nil"/>
              <w:right w:val="nil"/>
            </w:tcBorders>
          </w:tcPr>
          <w:p w14:paraId="56BF751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000" w:type="dxa"/>
            <w:tcBorders>
              <w:top w:val="nil"/>
              <w:left w:val="nil"/>
              <w:bottom w:val="nil"/>
              <w:right w:val="nil"/>
            </w:tcBorders>
          </w:tcPr>
          <w:p w14:paraId="09FCAE4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0,77</w:t>
            </w:r>
          </w:p>
        </w:tc>
      </w:tr>
      <w:tr w:rsidR="00711E06" w:rsidRPr="007E08C0" w14:paraId="3521FF67" w14:textId="77777777">
        <w:tc>
          <w:tcPr>
            <w:tcW w:w="400" w:type="dxa"/>
            <w:tcBorders>
              <w:top w:val="nil"/>
              <w:left w:val="nil"/>
              <w:bottom w:val="nil"/>
              <w:right w:val="nil"/>
            </w:tcBorders>
          </w:tcPr>
          <w:p w14:paraId="279722B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6000" w:type="dxa"/>
            <w:tcBorders>
              <w:top w:val="nil"/>
              <w:left w:val="nil"/>
              <w:bottom w:val="nil"/>
              <w:right w:val="nil"/>
            </w:tcBorders>
          </w:tcPr>
          <w:p w14:paraId="6C1A6EA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Płyta żelbetowa spocznika górnego grub.10 cm </w:t>
            </w:r>
          </w:p>
        </w:tc>
        <w:tc>
          <w:tcPr>
            <w:tcW w:w="1000" w:type="dxa"/>
            <w:tcBorders>
              <w:top w:val="nil"/>
              <w:left w:val="nil"/>
              <w:bottom w:val="nil"/>
              <w:right w:val="nil"/>
            </w:tcBorders>
          </w:tcPr>
          <w:p w14:paraId="4D152AF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2,50</w:t>
            </w:r>
          </w:p>
        </w:tc>
        <w:tc>
          <w:tcPr>
            <w:tcW w:w="1000" w:type="dxa"/>
            <w:tcBorders>
              <w:top w:val="nil"/>
              <w:left w:val="nil"/>
              <w:bottom w:val="nil"/>
              <w:right w:val="nil"/>
            </w:tcBorders>
          </w:tcPr>
          <w:p w14:paraId="401EBF5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1,10</w:t>
            </w:r>
          </w:p>
        </w:tc>
        <w:tc>
          <w:tcPr>
            <w:tcW w:w="1000" w:type="dxa"/>
            <w:tcBorders>
              <w:top w:val="nil"/>
              <w:left w:val="nil"/>
              <w:bottom w:val="nil"/>
              <w:right w:val="nil"/>
            </w:tcBorders>
          </w:tcPr>
          <w:p w14:paraId="769E61F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2,75</w:t>
            </w:r>
          </w:p>
        </w:tc>
      </w:tr>
      <w:tr w:rsidR="00711E06" w:rsidRPr="007E08C0" w14:paraId="0171DB20" w14:textId="77777777">
        <w:tc>
          <w:tcPr>
            <w:tcW w:w="400" w:type="dxa"/>
            <w:tcBorders>
              <w:top w:val="nil"/>
              <w:left w:val="nil"/>
              <w:bottom w:val="nil"/>
              <w:right w:val="nil"/>
            </w:tcBorders>
          </w:tcPr>
          <w:p w14:paraId="744FD9D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3.  </w:t>
            </w:r>
          </w:p>
        </w:tc>
        <w:tc>
          <w:tcPr>
            <w:tcW w:w="6000" w:type="dxa"/>
            <w:tcBorders>
              <w:top w:val="nil"/>
              <w:left w:val="nil"/>
              <w:bottom w:val="nil"/>
              <w:right w:val="nil"/>
            </w:tcBorders>
          </w:tcPr>
          <w:p w14:paraId="3664517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Okładzina dolna spocznika (Warstwa cementowo-wapienna  [19,0kN/m3]) grub.1,5 cm </w:t>
            </w:r>
          </w:p>
        </w:tc>
        <w:tc>
          <w:tcPr>
            <w:tcW w:w="1000" w:type="dxa"/>
            <w:tcBorders>
              <w:top w:val="nil"/>
              <w:left w:val="nil"/>
              <w:bottom w:val="nil"/>
              <w:right w:val="nil"/>
            </w:tcBorders>
          </w:tcPr>
          <w:p w14:paraId="4196059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0,28</w:t>
            </w:r>
          </w:p>
        </w:tc>
        <w:tc>
          <w:tcPr>
            <w:tcW w:w="1000" w:type="dxa"/>
            <w:tcBorders>
              <w:top w:val="nil"/>
              <w:left w:val="nil"/>
              <w:bottom w:val="nil"/>
              <w:right w:val="nil"/>
            </w:tcBorders>
          </w:tcPr>
          <w:p w14:paraId="3361570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000" w:type="dxa"/>
            <w:tcBorders>
              <w:top w:val="nil"/>
              <w:left w:val="nil"/>
              <w:bottom w:val="nil"/>
              <w:right w:val="nil"/>
            </w:tcBorders>
          </w:tcPr>
          <w:p w14:paraId="3853C9C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0,34</w:t>
            </w:r>
          </w:p>
        </w:tc>
      </w:tr>
      <w:tr w:rsidR="00711E06" w:rsidRPr="007E08C0" w14:paraId="4E07C208" w14:textId="77777777">
        <w:tc>
          <w:tcPr>
            <w:tcW w:w="400" w:type="dxa"/>
            <w:tcBorders>
              <w:top w:val="nil"/>
              <w:left w:val="nil"/>
              <w:bottom w:val="nil"/>
              <w:right w:val="nil"/>
            </w:tcBorders>
          </w:tcPr>
          <w:p w14:paraId="07F014B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
        </w:tc>
        <w:tc>
          <w:tcPr>
            <w:tcW w:w="6000" w:type="dxa"/>
            <w:tcBorders>
              <w:top w:val="nil"/>
              <w:left w:val="nil"/>
              <w:bottom w:val="nil"/>
              <w:right w:val="nil"/>
            </w:tcBorders>
          </w:tcPr>
          <w:p w14:paraId="2056C1BD"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000" w:type="dxa"/>
            <w:tcBorders>
              <w:top w:val="single" w:sz="6" w:space="0" w:color="auto"/>
              <w:left w:val="nil"/>
              <w:bottom w:val="nil"/>
              <w:right w:val="nil"/>
            </w:tcBorders>
          </w:tcPr>
          <w:p w14:paraId="3B53432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3,43</w:t>
            </w:r>
          </w:p>
        </w:tc>
        <w:tc>
          <w:tcPr>
            <w:tcW w:w="1000" w:type="dxa"/>
            <w:tcBorders>
              <w:top w:val="single" w:sz="6" w:space="0" w:color="auto"/>
              <w:left w:val="nil"/>
              <w:bottom w:val="nil"/>
              <w:right w:val="nil"/>
            </w:tcBorders>
          </w:tcPr>
          <w:p w14:paraId="0444A01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1,13</w:t>
            </w:r>
          </w:p>
        </w:tc>
        <w:tc>
          <w:tcPr>
            <w:tcW w:w="1000" w:type="dxa"/>
            <w:tcBorders>
              <w:top w:val="single" w:sz="6" w:space="0" w:color="auto"/>
              <w:left w:val="nil"/>
              <w:bottom w:val="nil"/>
              <w:right w:val="nil"/>
            </w:tcBorders>
          </w:tcPr>
          <w:p w14:paraId="57BECE9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3,86</w:t>
            </w:r>
          </w:p>
        </w:tc>
      </w:tr>
    </w:tbl>
    <w:p w14:paraId="1AAB849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4109C2C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Schemat statyczny schodów</w:t>
      </w:r>
    </w:p>
    <w:p w14:paraId="2E835D03" w14:textId="1AF6E620"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lastRenderedPageBreak/>
        <w:drawing>
          <wp:inline distT="0" distB="0" distL="0" distR="0" wp14:anchorId="4A8D0979" wp14:editId="2B69F55E">
            <wp:extent cx="3575685" cy="1378585"/>
            <wp:effectExtent l="0" t="0" r="0" b="0"/>
            <wp:docPr id="1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575685" cy="1378585"/>
                    </a:xfrm>
                    <a:prstGeom prst="rect">
                      <a:avLst/>
                    </a:prstGeom>
                    <a:noFill/>
                    <a:ln>
                      <a:noFill/>
                    </a:ln>
                  </pic:spPr>
                </pic:pic>
              </a:graphicData>
            </a:graphic>
          </wp:inline>
        </w:drawing>
      </w:r>
    </w:p>
    <w:p w14:paraId="0093FF7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48BBC3E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Belka B</w:t>
      </w:r>
    </w:p>
    <w:p w14:paraId="6658638B"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 xml:space="preserve"> Zestawienie obciążeń rozłożonych [</w:t>
      </w:r>
      <w:proofErr w:type="spellStart"/>
      <w:r w:rsidRPr="007E08C0">
        <w:rPr>
          <w:rFonts w:ascii="Arial" w:hAnsi="Arial" w:cs="Arial"/>
          <w:color w:val="000000"/>
          <w:u w:val="single"/>
        </w:rPr>
        <w:t>kN</w:t>
      </w:r>
      <w:proofErr w:type="spellEnd"/>
      <w:r w:rsidRPr="007E08C0">
        <w:rPr>
          <w:rFonts w:ascii="Arial" w:hAnsi="Arial" w:cs="Arial"/>
          <w:color w:val="000000"/>
          <w:u w:val="single"/>
        </w:rPr>
        <w:t>/m]:</w:t>
      </w:r>
    </w:p>
    <w:tbl>
      <w:tblPr>
        <w:tblW w:w="0" w:type="auto"/>
        <w:tblInd w:w="70" w:type="dxa"/>
        <w:tblLayout w:type="fixed"/>
        <w:tblCellMar>
          <w:left w:w="70" w:type="dxa"/>
          <w:right w:w="70" w:type="dxa"/>
        </w:tblCellMar>
        <w:tblLook w:val="0000" w:firstRow="0" w:lastRow="0" w:firstColumn="0" w:lastColumn="0" w:noHBand="0" w:noVBand="0"/>
      </w:tblPr>
      <w:tblGrid>
        <w:gridCol w:w="400"/>
        <w:gridCol w:w="4000"/>
        <w:gridCol w:w="1000"/>
        <w:gridCol w:w="1000"/>
        <w:gridCol w:w="1000"/>
        <w:gridCol w:w="1000"/>
        <w:gridCol w:w="1000"/>
      </w:tblGrid>
      <w:tr w:rsidR="00711E06" w:rsidRPr="007E08C0" w14:paraId="44541637" w14:textId="77777777">
        <w:tc>
          <w:tcPr>
            <w:tcW w:w="400" w:type="dxa"/>
            <w:tcBorders>
              <w:top w:val="nil"/>
              <w:left w:val="nil"/>
              <w:bottom w:val="single" w:sz="6" w:space="0" w:color="auto"/>
              <w:right w:val="nil"/>
            </w:tcBorders>
          </w:tcPr>
          <w:p w14:paraId="67EFA7E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Lp.</w:t>
            </w:r>
          </w:p>
        </w:tc>
        <w:tc>
          <w:tcPr>
            <w:tcW w:w="4000" w:type="dxa"/>
            <w:tcBorders>
              <w:top w:val="nil"/>
              <w:left w:val="nil"/>
              <w:bottom w:val="single" w:sz="6" w:space="0" w:color="auto"/>
              <w:right w:val="nil"/>
            </w:tcBorders>
          </w:tcPr>
          <w:p w14:paraId="7008618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000" w:type="dxa"/>
            <w:tcBorders>
              <w:top w:val="nil"/>
              <w:left w:val="nil"/>
              <w:bottom w:val="single" w:sz="6" w:space="0" w:color="auto"/>
              <w:right w:val="nil"/>
            </w:tcBorders>
          </w:tcPr>
          <w:p w14:paraId="0C91EBA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Obc.char</w:t>
            </w:r>
            <w:proofErr w:type="spellEnd"/>
            <w:r w:rsidRPr="007E08C0">
              <w:rPr>
                <w:rFonts w:ascii="Arial" w:hAnsi="Arial" w:cs="Arial"/>
                <w:color w:val="000000"/>
                <w:vertAlign w:val="superscript"/>
              </w:rPr>
              <w:t>.</w:t>
            </w:r>
          </w:p>
        </w:tc>
        <w:tc>
          <w:tcPr>
            <w:tcW w:w="1000" w:type="dxa"/>
            <w:tcBorders>
              <w:top w:val="nil"/>
              <w:left w:val="nil"/>
              <w:bottom w:val="single" w:sz="6" w:space="0" w:color="auto"/>
              <w:right w:val="nil"/>
            </w:tcBorders>
          </w:tcPr>
          <w:p w14:paraId="550B4D3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000" w:type="dxa"/>
            <w:tcBorders>
              <w:top w:val="nil"/>
              <w:left w:val="nil"/>
              <w:bottom w:val="single" w:sz="6" w:space="0" w:color="auto"/>
              <w:right w:val="nil"/>
            </w:tcBorders>
          </w:tcPr>
          <w:p w14:paraId="2D9F5E5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k</w:t>
            </w:r>
            <w:r w:rsidRPr="007E08C0">
              <w:rPr>
                <w:rFonts w:ascii="Arial" w:hAnsi="Arial" w:cs="Arial"/>
                <w:color w:val="000000"/>
                <w:vertAlign w:val="subscript"/>
              </w:rPr>
              <w:t>d</w:t>
            </w:r>
          </w:p>
        </w:tc>
        <w:tc>
          <w:tcPr>
            <w:tcW w:w="1000" w:type="dxa"/>
            <w:tcBorders>
              <w:top w:val="nil"/>
              <w:left w:val="nil"/>
              <w:bottom w:val="single" w:sz="6" w:space="0" w:color="auto"/>
              <w:right w:val="nil"/>
            </w:tcBorders>
          </w:tcPr>
          <w:p w14:paraId="55F27A5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Obc.obl</w:t>
            </w:r>
            <w:proofErr w:type="spellEnd"/>
            <w:r w:rsidRPr="007E08C0">
              <w:rPr>
                <w:rFonts w:ascii="Arial" w:hAnsi="Arial" w:cs="Arial"/>
                <w:color w:val="000000"/>
                <w:vertAlign w:val="superscript"/>
              </w:rPr>
              <w:t>.</w:t>
            </w:r>
          </w:p>
        </w:tc>
        <w:tc>
          <w:tcPr>
            <w:tcW w:w="1000" w:type="dxa"/>
            <w:tcBorders>
              <w:top w:val="nil"/>
              <w:left w:val="nil"/>
              <w:bottom w:val="single" w:sz="6" w:space="0" w:color="auto"/>
              <w:right w:val="nil"/>
            </w:tcBorders>
          </w:tcPr>
          <w:p w14:paraId="524BE31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Zasięg [m]</w:t>
            </w:r>
          </w:p>
        </w:tc>
      </w:tr>
      <w:tr w:rsidR="00711E06" w:rsidRPr="007E08C0" w14:paraId="4C6C22A5" w14:textId="77777777">
        <w:tc>
          <w:tcPr>
            <w:tcW w:w="400" w:type="dxa"/>
            <w:tcBorders>
              <w:top w:val="nil"/>
              <w:left w:val="nil"/>
              <w:bottom w:val="nil"/>
              <w:right w:val="nil"/>
            </w:tcBorders>
          </w:tcPr>
          <w:p w14:paraId="68E5178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4000" w:type="dxa"/>
            <w:tcBorders>
              <w:top w:val="nil"/>
              <w:left w:val="nil"/>
              <w:bottom w:val="nil"/>
              <w:right w:val="nil"/>
            </w:tcBorders>
          </w:tcPr>
          <w:p w14:paraId="37C507F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Max. reakcja podporowa z płyty schodowej</w:t>
            </w:r>
          </w:p>
        </w:tc>
        <w:tc>
          <w:tcPr>
            <w:tcW w:w="1000" w:type="dxa"/>
            <w:tcBorders>
              <w:top w:val="nil"/>
              <w:left w:val="nil"/>
              <w:bottom w:val="nil"/>
              <w:right w:val="nil"/>
            </w:tcBorders>
          </w:tcPr>
          <w:p w14:paraId="1CD03C3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32,58</w:t>
            </w:r>
          </w:p>
        </w:tc>
        <w:tc>
          <w:tcPr>
            <w:tcW w:w="1000" w:type="dxa"/>
            <w:tcBorders>
              <w:top w:val="nil"/>
              <w:left w:val="nil"/>
              <w:bottom w:val="nil"/>
              <w:right w:val="nil"/>
            </w:tcBorders>
          </w:tcPr>
          <w:p w14:paraId="7BA3ED5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000" w:type="dxa"/>
            <w:tcBorders>
              <w:top w:val="nil"/>
              <w:left w:val="nil"/>
              <w:bottom w:val="nil"/>
              <w:right w:val="nil"/>
            </w:tcBorders>
          </w:tcPr>
          <w:p w14:paraId="5AD5F6A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0,72</w:t>
            </w:r>
          </w:p>
        </w:tc>
        <w:tc>
          <w:tcPr>
            <w:tcW w:w="1000" w:type="dxa"/>
            <w:tcBorders>
              <w:top w:val="nil"/>
              <w:left w:val="nil"/>
              <w:bottom w:val="nil"/>
              <w:right w:val="nil"/>
            </w:tcBorders>
          </w:tcPr>
          <w:p w14:paraId="5D63636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39,03</w:t>
            </w:r>
          </w:p>
        </w:tc>
        <w:tc>
          <w:tcPr>
            <w:tcW w:w="1000" w:type="dxa"/>
            <w:tcBorders>
              <w:top w:val="nil"/>
              <w:left w:val="nil"/>
              <w:bottom w:val="nil"/>
              <w:right w:val="nil"/>
            </w:tcBorders>
          </w:tcPr>
          <w:p w14:paraId="48E9CD0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cała belka</w:t>
            </w:r>
          </w:p>
        </w:tc>
      </w:tr>
      <w:tr w:rsidR="00711E06" w:rsidRPr="007E08C0" w14:paraId="5C0F038D" w14:textId="77777777">
        <w:tc>
          <w:tcPr>
            <w:tcW w:w="400" w:type="dxa"/>
            <w:tcBorders>
              <w:top w:val="nil"/>
              <w:left w:val="nil"/>
              <w:bottom w:val="nil"/>
              <w:right w:val="nil"/>
            </w:tcBorders>
          </w:tcPr>
          <w:p w14:paraId="6B79F33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4000" w:type="dxa"/>
            <w:tcBorders>
              <w:top w:val="nil"/>
              <w:left w:val="nil"/>
              <w:bottom w:val="nil"/>
              <w:right w:val="nil"/>
            </w:tcBorders>
          </w:tcPr>
          <w:p w14:paraId="4075B9E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Ciężar własny belki</w:t>
            </w:r>
          </w:p>
        </w:tc>
        <w:tc>
          <w:tcPr>
            <w:tcW w:w="1000" w:type="dxa"/>
            <w:tcBorders>
              <w:top w:val="nil"/>
              <w:left w:val="nil"/>
              <w:bottom w:val="nil"/>
              <w:right w:val="nil"/>
            </w:tcBorders>
          </w:tcPr>
          <w:p w14:paraId="7F6918F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1,88</w:t>
            </w:r>
          </w:p>
        </w:tc>
        <w:tc>
          <w:tcPr>
            <w:tcW w:w="1000" w:type="dxa"/>
            <w:tcBorders>
              <w:top w:val="nil"/>
              <w:left w:val="nil"/>
              <w:bottom w:val="nil"/>
              <w:right w:val="nil"/>
            </w:tcBorders>
          </w:tcPr>
          <w:p w14:paraId="7DF0DF2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1,10</w:t>
            </w:r>
          </w:p>
        </w:tc>
        <w:tc>
          <w:tcPr>
            <w:tcW w:w="1000" w:type="dxa"/>
            <w:tcBorders>
              <w:top w:val="nil"/>
              <w:left w:val="nil"/>
              <w:bottom w:val="nil"/>
              <w:right w:val="nil"/>
            </w:tcBorders>
          </w:tcPr>
          <w:p w14:paraId="1CAEBAF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000" w:type="dxa"/>
            <w:tcBorders>
              <w:top w:val="nil"/>
              <w:left w:val="nil"/>
              <w:bottom w:val="nil"/>
              <w:right w:val="nil"/>
            </w:tcBorders>
          </w:tcPr>
          <w:p w14:paraId="76471B5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2,06</w:t>
            </w:r>
          </w:p>
        </w:tc>
        <w:tc>
          <w:tcPr>
            <w:tcW w:w="1000" w:type="dxa"/>
            <w:tcBorders>
              <w:top w:val="nil"/>
              <w:left w:val="nil"/>
              <w:bottom w:val="nil"/>
              <w:right w:val="nil"/>
            </w:tcBorders>
          </w:tcPr>
          <w:p w14:paraId="20F1171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cała belka</w:t>
            </w:r>
          </w:p>
        </w:tc>
      </w:tr>
      <w:tr w:rsidR="00711E06" w:rsidRPr="007E08C0" w14:paraId="5ECEA469" w14:textId="77777777">
        <w:tc>
          <w:tcPr>
            <w:tcW w:w="400" w:type="dxa"/>
            <w:tcBorders>
              <w:top w:val="nil"/>
              <w:left w:val="nil"/>
              <w:bottom w:val="nil"/>
              <w:right w:val="nil"/>
            </w:tcBorders>
          </w:tcPr>
          <w:p w14:paraId="4708154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
        </w:tc>
        <w:tc>
          <w:tcPr>
            <w:tcW w:w="4000" w:type="dxa"/>
            <w:tcBorders>
              <w:top w:val="nil"/>
              <w:left w:val="nil"/>
              <w:bottom w:val="nil"/>
              <w:right w:val="nil"/>
            </w:tcBorders>
          </w:tcPr>
          <w:p w14:paraId="1C255BED"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000" w:type="dxa"/>
            <w:tcBorders>
              <w:top w:val="single" w:sz="6" w:space="0" w:color="auto"/>
              <w:left w:val="nil"/>
              <w:bottom w:val="nil"/>
              <w:right w:val="nil"/>
            </w:tcBorders>
          </w:tcPr>
          <w:p w14:paraId="604454B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34,45</w:t>
            </w:r>
          </w:p>
        </w:tc>
        <w:tc>
          <w:tcPr>
            <w:tcW w:w="1000" w:type="dxa"/>
            <w:tcBorders>
              <w:top w:val="single" w:sz="6" w:space="0" w:color="auto"/>
              <w:left w:val="nil"/>
              <w:bottom w:val="nil"/>
              <w:right w:val="nil"/>
            </w:tcBorders>
          </w:tcPr>
          <w:p w14:paraId="38738EA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1,19</w:t>
            </w:r>
          </w:p>
        </w:tc>
        <w:tc>
          <w:tcPr>
            <w:tcW w:w="1000" w:type="dxa"/>
            <w:tcBorders>
              <w:top w:val="single" w:sz="6" w:space="0" w:color="auto"/>
              <w:left w:val="nil"/>
              <w:bottom w:val="nil"/>
              <w:right w:val="nil"/>
            </w:tcBorders>
          </w:tcPr>
          <w:p w14:paraId="4433AAA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
        </w:tc>
        <w:tc>
          <w:tcPr>
            <w:tcW w:w="1000" w:type="dxa"/>
            <w:tcBorders>
              <w:top w:val="single" w:sz="6" w:space="0" w:color="auto"/>
              <w:left w:val="nil"/>
              <w:bottom w:val="nil"/>
              <w:right w:val="nil"/>
            </w:tcBorders>
          </w:tcPr>
          <w:p w14:paraId="0D25AAC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41,09</w:t>
            </w:r>
          </w:p>
        </w:tc>
        <w:tc>
          <w:tcPr>
            <w:tcW w:w="1000" w:type="dxa"/>
            <w:tcBorders>
              <w:top w:val="single" w:sz="6" w:space="0" w:color="auto"/>
              <w:left w:val="nil"/>
              <w:bottom w:val="nil"/>
              <w:right w:val="nil"/>
            </w:tcBorders>
          </w:tcPr>
          <w:p w14:paraId="7916127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
        </w:tc>
      </w:tr>
    </w:tbl>
    <w:p w14:paraId="388639D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1066DEC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Schemat statyczny belki</w:t>
      </w:r>
    </w:p>
    <w:p w14:paraId="557E408E" w14:textId="6CF0115E"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1FB14C30" wp14:editId="5B05147E">
            <wp:extent cx="2920365" cy="832485"/>
            <wp:effectExtent l="0" t="0" r="0" b="0"/>
            <wp:docPr id="114"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920365" cy="832485"/>
                    </a:xfrm>
                    <a:prstGeom prst="rect">
                      <a:avLst/>
                    </a:prstGeom>
                    <a:noFill/>
                    <a:ln>
                      <a:noFill/>
                    </a:ln>
                  </pic:spPr>
                </pic:pic>
              </a:graphicData>
            </a:graphic>
          </wp:inline>
        </w:drawing>
      </w:r>
    </w:p>
    <w:p w14:paraId="677F588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Belka C</w:t>
      </w:r>
    </w:p>
    <w:p w14:paraId="1B7353A9"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 xml:space="preserve"> Zestawienie obciążeń rozłożonych [</w:t>
      </w:r>
      <w:proofErr w:type="spellStart"/>
      <w:r w:rsidRPr="007E08C0">
        <w:rPr>
          <w:rFonts w:ascii="Arial" w:hAnsi="Arial" w:cs="Arial"/>
          <w:color w:val="000000"/>
          <w:u w:val="single"/>
        </w:rPr>
        <w:t>kN</w:t>
      </w:r>
      <w:proofErr w:type="spellEnd"/>
      <w:r w:rsidRPr="007E08C0">
        <w:rPr>
          <w:rFonts w:ascii="Arial" w:hAnsi="Arial" w:cs="Arial"/>
          <w:color w:val="000000"/>
          <w:u w:val="single"/>
        </w:rPr>
        <w:t>/m]:</w:t>
      </w:r>
    </w:p>
    <w:tbl>
      <w:tblPr>
        <w:tblW w:w="0" w:type="auto"/>
        <w:tblInd w:w="70" w:type="dxa"/>
        <w:tblLayout w:type="fixed"/>
        <w:tblCellMar>
          <w:left w:w="70" w:type="dxa"/>
          <w:right w:w="70" w:type="dxa"/>
        </w:tblCellMar>
        <w:tblLook w:val="0000" w:firstRow="0" w:lastRow="0" w:firstColumn="0" w:lastColumn="0" w:noHBand="0" w:noVBand="0"/>
      </w:tblPr>
      <w:tblGrid>
        <w:gridCol w:w="400"/>
        <w:gridCol w:w="4000"/>
        <w:gridCol w:w="1000"/>
        <w:gridCol w:w="1000"/>
        <w:gridCol w:w="1000"/>
        <w:gridCol w:w="1000"/>
        <w:gridCol w:w="1000"/>
      </w:tblGrid>
      <w:tr w:rsidR="00711E06" w:rsidRPr="007E08C0" w14:paraId="10F96642" w14:textId="77777777">
        <w:tc>
          <w:tcPr>
            <w:tcW w:w="400" w:type="dxa"/>
            <w:tcBorders>
              <w:top w:val="nil"/>
              <w:left w:val="nil"/>
              <w:bottom w:val="single" w:sz="6" w:space="0" w:color="auto"/>
              <w:right w:val="nil"/>
            </w:tcBorders>
          </w:tcPr>
          <w:p w14:paraId="325D4B7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Lp.</w:t>
            </w:r>
          </w:p>
        </w:tc>
        <w:tc>
          <w:tcPr>
            <w:tcW w:w="4000" w:type="dxa"/>
            <w:tcBorders>
              <w:top w:val="nil"/>
              <w:left w:val="nil"/>
              <w:bottom w:val="single" w:sz="6" w:space="0" w:color="auto"/>
              <w:right w:val="nil"/>
            </w:tcBorders>
          </w:tcPr>
          <w:p w14:paraId="4025029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000" w:type="dxa"/>
            <w:tcBorders>
              <w:top w:val="nil"/>
              <w:left w:val="nil"/>
              <w:bottom w:val="single" w:sz="6" w:space="0" w:color="auto"/>
              <w:right w:val="nil"/>
            </w:tcBorders>
          </w:tcPr>
          <w:p w14:paraId="66E196C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Obc.char</w:t>
            </w:r>
            <w:proofErr w:type="spellEnd"/>
            <w:r w:rsidRPr="007E08C0">
              <w:rPr>
                <w:rFonts w:ascii="Arial" w:hAnsi="Arial" w:cs="Arial"/>
                <w:color w:val="000000"/>
                <w:vertAlign w:val="superscript"/>
              </w:rPr>
              <w:t>.</w:t>
            </w:r>
          </w:p>
        </w:tc>
        <w:tc>
          <w:tcPr>
            <w:tcW w:w="1000" w:type="dxa"/>
            <w:tcBorders>
              <w:top w:val="nil"/>
              <w:left w:val="nil"/>
              <w:bottom w:val="single" w:sz="6" w:space="0" w:color="auto"/>
              <w:right w:val="nil"/>
            </w:tcBorders>
          </w:tcPr>
          <w:p w14:paraId="7762190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000" w:type="dxa"/>
            <w:tcBorders>
              <w:top w:val="nil"/>
              <w:left w:val="nil"/>
              <w:bottom w:val="single" w:sz="6" w:space="0" w:color="auto"/>
              <w:right w:val="nil"/>
            </w:tcBorders>
          </w:tcPr>
          <w:p w14:paraId="0967C98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k</w:t>
            </w:r>
            <w:r w:rsidRPr="007E08C0">
              <w:rPr>
                <w:rFonts w:ascii="Arial" w:hAnsi="Arial" w:cs="Arial"/>
                <w:color w:val="000000"/>
                <w:vertAlign w:val="subscript"/>
              </w:rPr>
              <w:t>d</w:t>
            </w:r>
          </w:p>
        </w:tc>
        <w:tc>
          <w:tcPr>
            <w:tcW w:w="1000" w:type="dxa"/>
            <w:tcBorders>
              <w:top w:val="nil"/>
              <w:left w:val="nil"/>
              <w:bottom w:val="single" w:sz="6" w:space="0" w:color="auto"/>
              <w:right w:val="nil"/>
            </w:tcBorders>
          </w:tcPr>
          <w:p w14:paraId="6DAA6CA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Obc.obl</w:t>
            </w:r>
            <w:proofErr w:type="spellEnd"/>
            <w:r w:rsidRPr="007E08C0">
              <w:rPr>
                <w:rFonts w:ascii="Arial" w:hAnsi="Arial" w:cs="Arial"/>
                <w:color w:val="000000"/>
                <w:vertAlign w:val="superscript"/>
              </w:rPr>
              <w:t>.</w:t>
            </w:r>
          </w:p>
        </w:tc>
        <w:tc>
          <w:tcPr>
            <w:tcW w:w="1000" w:type="dxa"/>
            <w:tcBorders>
              <w:top w:val="nil"/>
              <w:left w:val="nil"/>
              <w:bottom w:val="single" w:sz="6" w:space="0" w:color="auto"/>
              <w:right w:val="nil"/>
            </w:tcBorders>
          </w:tcPr>
          <w:p w14:paraId="3E16EFC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Zasięg [m]</w:t>
            </w:r>
          </w:p>
        </w:tc>
      </w:tr>
      <w:tr w:rsidR="00711E06" w:rsidRPr="007E08C0" w14:paraId="33201795" w14:textId="77777777">
        <w:tc>
          <w:tcPr>
            <w:tcW w:w="400" w:type="dxa"/>
            <w:tcBorders>
              <w:top w:val="nil"/>
              <w:left w:val="nil"/>
              <w:bottom w:val="nil"/>
              <w:right w:val="nil"/>
            </w:tcBorders>
          </w:tcPr>
          <w:p w14:paraId="4AD4B7F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4000" w:type="dxa"/>
            <w:tcBorders>
              <w:top w:val="nil"/>
              <w:left w:val="nil"/>
              <w:bottom w:val="nil"/>
              <w:right w:val="nil"/>
            </w:tcBorders>
          </w:tcPr>
          <w:p w14:paraId="5DA224D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Max. reakcja podporowa z płyty schodowej</w:t>
            </w:r>
          </w:p>
        </w:tc>
        <w:tc>
          <w:tcPr>
            <w:tcW w:w="1000" w:type="dxa"/>
            <w:tcBorders>
              <w:top w:val="nil"/>
              <w:left w:val="nil"/>
              <w:bottom w:val="nil"/>
              <w:right w:val="nil"/>
            </w:tcBorders>
          </w:tcPr>
          <w:p w14:paraId="306D43F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33,23</w:t>
            </w:r>
          </w:p>
        </w:tc>
        <w:tc>
          <w:tcPr>
            <w:tcW w:w="1000" w:type="dxa"/>
            <w:tcBorders>
              <w:top w:val="nil"/>
              <w:left w:val="nil"/>
              <w:bottom w:val="nil"/>
              <w:right w:val="nil"/>
            </w:tcBorders>
          </w:tcPr>
          <w:p w14:paraId="6AD478F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000" w:type="dxa"/>
            <w:tcBorders>
              <w:top w:val="nil"/>
              <w:left w:val="nil"/>
              <w:bottom w:val="nil"/>
              <w:right w:val="nil"/>
            </w:tcBorders>
          </w:tcPr>
          <w:p w14:paraId="7430DA8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0,72</w:t>
            </w:r>
          </w:p>
        </w:tc>
        <w:tc>
          <w:tcPr>
            <w:tcW w:w="1000" w:type="dxa"/>
            <w:tcBorders>
              <w:top w:val="nil"/>
              <w:left w:val="nil"/>
              <w:bottom w:val="nil"/>
              <w:right w:val="nil"/>
            </w:tcBorders>
          </w:tcPr>
          <w:p w14:paraId="113CDF7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39,81</w:t>
            </w:r>
          </w:p>
        </w:tc>
        <w:tc>
          <w:tcPr>
            <w:tcW w:w="1000" w:type="dxa"/>
            <w:tcBorders>
              <w:top w:val="nil"/>
              <w:left w:val="nil"/>
              <w:bottom w:val="nil"/>
              <w:right w:val="nil"/>
            </w:tcBorders>
          </w:tcPr>
          <w:p w14:paraId="6754968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cała belka</w:t>
            </w:r>
          </w:p>
        </w:tc>
      </w:tr>
      <w:tr w:rsidR="00711E06" w:rsidRPr="007E08C0" w14:paraId="38AEF0A9" w14:textId="77777777">
        <w:tc>
          <w:tcPr>
            <w:tcW w:w="400" w:type="dxa"/>
            <w:tcBorders>
              <w:top w:val="nil"/>
              <w:left w:val="nil"/>
              <w:bottom w:val="nil"/>
              <w:right w:val="nil"/>
            </w:tcBorders>
          </w:tcPr>
          <w:p w14:paraId="713574B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4000" w:type="dxa"/>
            <w:tcBorders>
              <w:top w:val="nil"/>
              <w:left w:val="nil"/>
              <w:bottom w:val="nil"/>
              <w:right w:val="nil"/>
            </w:tcBorders>
          </w:tcPr>
          <w:p w14:paraId="2ACC46A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Ciężar własny belki</w:t>
            </w:r>
          </w:p>
        </w:tc>
        <w:tc>
          <w:tcPr>
            <w:tcW w:w="1000" w:type="dxa"/>
            <w:tcBorders>
              <w:top w:val="nil"/>
              <w:left w:val="nil"/>
              <w:bottom w:val="nil"/>
              <w:right w:val="nil"/>
            </w:tcBorders>
          </w:tcPr>
          <w:p w14:paraId="79C0811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1,88</w:t>
            </w:r>
          </w:p>
        </w:tc>
        <w:tc>
          <w:tcPr>
            <w:tcW w:w="1000" w:type="dxa"/>
            <w:tcBorders>
              <w:top w:val="nil"/>
              <w:left w:val="nil"/>
              <w:bottom w:val="nil"/>
              <w:right w:val="nil"/>
            </w:tcBorders>
          </w:tcPr>
          <w:p w14:paraId="692611B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1,10</w:t>
            </w:r>
          </w:p>
        </w:tc>
        <w:tc>
          <w:tcPr>
            <w:tcW w:w="1000" w:type="dxa"/>
            <w:tcBorders>
              <w:top w:val="nil"/>
              <w:left w:val="nil"/>
              <w:bottom w:val="nil"/>
              <w:right w:val="nil"/>
            </w:tcBorders>
          </w:tcPr>
          <w:p w14:paraId="7481C3A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000" w:type="dxa"/>
            <w:tcBorders>
              <w:top w:val="nil"/>
              <w:left w:val="nil"/>
              <w:bottom w:val="nil"/>
              <w:right w:val="nil"/>
            </w:tcBorders>
          </w:tcPr>
          <w:p w14:paraId="313D119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2,06</w:t>
            </w:r>
          </w:p>
        </w:tc>
        <w:tc>
          <w:tcPr>
            <w:tcW w:w="1000" w:type="dxa"/>
            <w:tcBorders>
              <w:top w:val="nil"/>
              <w:left w:val="nil"/>
              <w:bottom w:val="nil"/>
              <w:right w:val="nil"/>
            </w:tcBorders>
          </w:tcPr>
          <w:p w14:paraId="0ED912B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cała belka</w:t>
            </w:r>
          </w:p>
        </w:tc>
      </w:tr>
      <w:tr w:rsidR="00711E06" w:rsidRPr="007E08C0" w14:paraId="33B07D8D" w14:textId="77777777">
        <w:tc>
          <w:tcPr>
            <w:tcW w:w="400" w:type="dxa"/>
            <w:tcBorders>
              <w:top w:val="nil"/>
              <w:left w:val="nil"/>
              <w:bottom w:val="nil"/>
              <w:right w:val="nil"/>
            </w:tcBorders>
          </w:tcPr>
          <w:p w14:paraId="2A534D8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
        </w:tc>
        <w:tc>
          <w:tcPr>
            <w:tcW w:w="4000" w:type="dxa"/>
            <w:tcBorders>
              <w:top w:val="nil"/>
              <w:left w:val="nil"/>
              <w:bottom w:val="nil"/>
              <w:right w:val="nil"/>
            </w:tcBorders>
          </w:tcPr>
          <w:p w14:paraId="58D0F3A0"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000" w:type="dxa"/>
            <w:tcBorders>
              <w:top w:val="single" w:sz="6" w:space="0" w:color="auto"/>
              <w:left w:val="nil"/>
              <w:bottom w:val="nil"/>
              <w:right w:val="nil"/>
            </w:tcBorders>
          </w:tcPr>
          <w:p w14:paraId="631F2FF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35,11</w:t>
            </w:r>
          </w:p>
        </w:tc>
        <w:tc>
          <w:tcPr>
            <w:tcW w:w="1000" w:type="dxa"/>
            <w:tcBorders>
              <w:top w:val="single" w:sz="6" w:space="0" w:color="auto"/>
              <w:left w:val="nil"/>
              <w:bottom w:val="nil"/>
              <w:right w:val="nil"/>
            </w:tcBorders>
          </w:tcPr>
          <w:p w14:paraId="3E7F233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1,19</w:t>
            </w:r>
          </w:p>
        </w:tc>
        <w:tc>
          <w:tcPr>
            <w:tcW w:w="1000" w:type="dxa"/>
            <w:tcBorders>
              <w:top w:val="single" w:sz="6" w:space="0" w:color="auto"/>
              <w:left w:val="nil"/>
              <w:bottom w:val="nil"/>
              <w:right w:val="nil"/>
            </w:tcBorders>
          </w:tcPr>
          <w:p w14:paraId="2E75E53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
        </w:tc>
        <w:tc>
          <w:tcPr>
            <w:tcW w:w="1000" w:type="dxa"/>
            <w:tcBorders>
              <w:top w:val="single" w:sz="6" w:space="0" w:color="auto"/>
              <w:left w:val="nil"/>
              <w:bottom w:val="nil"/>
              <w:right w:val="nil"/>
            </w:tcBorders>
          </w:tcPr>
          <w:p w14:paraId="7BE6733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41,88</w:t>
            </w:r>
          </w:p>
        </w:tc>
        <w:tc>
          <w:tcPr>
            <w:tcW w:w="1000" w:type="dxa"/>
            <w:tcBorders>
              <w:top w:val="single" w:sz="6" w:space="0" w:color="auto"/>
              <w:left w:val="nil"/>
              <w:bottom w:val="nil"/>
              <w:right w:val="nil"/>
            </w:tcBorders>
          </w:tcPr>
          <w:p w14:paraId="52DE42A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
        </w:tc>
      </w:tr>
    </w:tbl>
    <w:p w14:paraId="14CD657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26BB290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Schemat statyczny belki</w:t>
      </w:r>
    </w:p>
    <w:p w14:paraId="7521C95B" w14:textId="24B3B1E4"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6FC4901F" wp14:editId="697766E8">
            <wp:extent cx="2920365" cy="832485"/>
            <wp:effectExtent l="0" t="0" r="0" b="0"/>
            <wp:docPr id="113"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920365" cy="832485"/>
                    </a:xfrm>
                    <a:prstGeom prst="rect">
                      <a:avLst/>
                    </a:prstGeom>
                    <a:noFill/>
                    <a:ln>
                      <a:noFill/>
                    </a:ln>
                  </pic:spPr>
                </pic:pic>
              </a:graphicData>
            </a:graphic>
          </wp:inline>
        </w:drawing>
      </w:r>
    </w:p>
    <w:p w14:paraId="2C36A3C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Belka D</w:t>
      </w:r>
    </w:p>
    <w:p w14:paraId="47356BD9"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 xml:space="preserve"> Zestawienie obciążeń rozłożonych [</w:t>
      </w:r>
      <w:proofErr w:type="spellStart"/>
      <w:r w:rsidRPr="007E08C0">
        <w:rPr>
          <w:rFonts w:ascii="Arial" w:hAnsi="Arial" w:cs="Arial"/>
          <w:color w:val="000000"/>
          <w:u w:val="single"/>
        </w:rPr>
        <w:t>kN</w:t>
      </w:r>
      <w:proofErr w:type="spellEnd"/>
      <w:r w:rsidRPr="007E08C0">
        <w:rPr>
          <w:rFonts w:ascii="Arial" w:hAnsi="Arial" w:cs="Arial"/>
          <w:color w:val="000000"/>
          <w:u w:val="single"/>
        </w:rPr>
        <w:t>/m]:</w:t>
      </w:r>
    </w:p>
    <w:tbl>
      <w:tblPr>
        <w:tblW w:w="0" w:type="auto"/>
        <w:tblInd w:w="70" w:type="dxa"/>
        <w:tblLayout w:type="fixed"/>
        <w:tblCellMar>
          <w:left w:w="70" w:type="dxa"/>
          <w:right w:w="70" w:type="dxa"/>
        </w:tblCellMar>
        <w:tblLook w:val="0000" w:firstRow="0" w:lastRow="0" w:firstColumn="0" w:lastColumn="0" w:noHBand="0" w:noVBand="0"/>
      </w:tblPr>
      <w:tblGrid>
        <w:gridCol w:w="400"/>
        <w:gridCol w:w="4000"/>
        <w:gridCol w:w="1000"/>
        <w:gridCol w:w="1000"/>
        <w:gridCol w:w="1000"/>
        <w:gridCol w:w="1000"/>
        <w:gridCol w:w="1000"/>
      </w:tblGrid>
      <w:tr w:rsidR="00711E06" w:rsidRPr="007E08C0" w14:paraId="41B03EAA" w14:textId="77777777">
        <w:tc>
          <w:tcPr>
            <w:tcW w:w="400" w:type="dxa"/>
            <w:tcBorders>
              <w:top w:val="nil"/>
              <w:left w:val="nil"/>
              <w:bottom w:val="single" w:sz="6" w:space="0" w:color="auto"/>
              <w:right w:val="nil"/>
            </w:tcBorders>
          </w:tcPr>
          <w:p w14:paraId="67772EE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Lp.</w:t>
            </w:r>
          </w:p>
        </w:tc>
        <w:tc>
          <w:tcPr>
            <w:tcW w:w="4000" w:type="dxa"/>
            <w:tcBorders>
              <w:top w:val="nil"/>
              <w:left w:val="nil"/>
              <w:bottom w:val="single" w:sz="6" w:space="0" w:color="auto"/>
              <w:right w:val="nil"/>
            </w:tcBorders>
          </w:tcPr>
          <w:p w14:paraId="624F7AA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000" w:type="dxa"/>
            <w:tcBorders>
              <w:top w:val="nil"/>
              <w:left w:val="nil"/>
              <w:bottom w:val="single" w:sz="6" w:space="0" w:color="auto"/>
              <w:right w:val="nil"/>
            </w:tcBorders>
          </w:tcPr>
          <w:p w14:paraId="1E20787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Obc.char</w:t>
            </w:r>
            <w:proofErr w:type="spellEnd"/>
            <w:r w:rsidRPr="007E08C0">
              <w:rPr>
                <w:rFonts w:ascii="Arial" w:hAnsi="Arial" w:cs="Arial"/>
                <w:color w:val="000000"/>
                <w:vertAlign w:val="superscript"/>
              </w:rPr>
              <w:t>.</w:t>
            </w:r>
          </w:p>
        </w:tc>
        <w:tc>
          <w:tcPr>
            <w:tcW w:w="1000" w:type="dxa"/>
            <w:tcBorders>
              <w:top w:val="nil"/>
              <w:left w:val="nil"/>
              <w:bottom w:val="single" w:sz="6" w:space="0" w:color="auto"/>
              <w:right w:val="nil"/>
            </w:tcBorders>
          </w:tcPr>
          <w:p w14:paraId="5EBA180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000" w:type="dxa"/>
            <w:tcBorders>
              <w:top w:val="nil"/>
              <w:left w:val="nil"/>
              <w:bottom w:val="single" w:sz="6" w:space="0" w:color="auto"/>
              <w:right w:val="nil"/>
            </w:tcBorders>
          </w:tcPr>
          <w:p w14:paraId="2438206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k</w:t>
            </w:r>
            <w:r w:rsidRPr="007E08C0">
              <w:rPr>
                <w:rFonts w:ascii="Arial" w:hAnsi="Arial" w:cs="Arial"/>
                <w:color w:val="000000"/>
                <w:vertAlign w:val="subscript"/>
              </w:rPr>
              <w:t>d</w:t>
            </w:r>
          </w:p>
        </w:tc>
        <w:tc>
          <w:tcPr>
            <w:tcW w:w="1000" w:type="dxa"/>
            <w:tcBorders>
              <w:top w:val="nil"/>
              <w:left w:val="nil"/>
              <w:bottom w:val="single" w:sz="6" w:space="0" w:color="auto"/>
              <w:right w:val="nil"/>
            </w:tcBorders>
          </w:tcPr>
          <w:p w14:paraId="1840E0A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Obc.obl</w:t>
            </w:r>
            <w:proofErr w:type="spellEnd"/>
            <w:r w:rsidRPr="007E08C0">
              <w:rPr>
                <w:rFonts w:ascii="Arial" w:hAnsi="Arial" w:cs="Arial"/>
                <w:color w:val="000000"/>
                <w:vertAlign w:val="superscript"/>
              </w:rPr>
              <w:t>.</w:t>
            </w:r>
          </w:p>
        </w:tc>
        <w:tc>
          <w:tcPr>
            <w:tcW w:w="1000" w:type="dxa"/>
            <w:tcBorders>
              <w:top w:val="nil"/>
              <w:left w:val="nil"/>
              <w:bottom w:val="single" w:sz="6" w:space="0" w:color="auto"/>
              <w:right w:val="nil"/>
            </w:tcBorders>
          </w:tcPr>
          <w:p w14:paraId="0BF7EF9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Zasięg [m]</w:t>
            </w:r>
          </w:p>
        </w:tc>
      </w:tr>
      <w:tr w:rsidR="00711E06" w:rsidRPr="007E08C0" w14:paraId="46C48722" w14:textId="77777777">
        <w:tc>
          <w:tcPr>
            <w:tcW w:w="400" w:type="dxa"/>
            <w:tcBorders>
              <w:top w:val="nil"/>
              <w:left w:val="nil"/>
              <w:bottom w:val="nil"/>
              <w:right w:val="nil"/>
            </w:tcBorders>
          </w:tcPr>
          <w:p w14:paraId="2160D76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4000" w:type="dxa"/>
            <w:tcBorders>
              <w:top w:val="nil"/>
              <w:left w:val="nil"/>
              <w:bottom w:val="nil"/>
              <w:right w:val="nil"/>
            </w:tcBorders>
          </w:tcPr>
          <w:p w14:paraId="1B35380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Max. reakcja podporowa z płyty schodowej</w:t>
            </w:r>
          </w:p>
        </w:tc>
        <w:tc>
          <w:tcPr>
            <w:tcW w:w="1000" w:type="dxa"/>
            <w:tcBorders>
              <w:top w:val="nil"/>
              <w:left w:val="nil"/>
              <w:bottom w:val="nil"/>
              <w:right w:val="nil"/>
            </w:tcBorders>
          </w:tcPr>
          <w:p w14:paraId="63B25C2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3,18</w:t>
            </w:r>
          </w:p>
        </w:tc>
        <w:tc>
          <w:tcPr>
            <w:tcW w:w="1000" w:type="dxa"/>
            <w:tcBorders>
              <w:top w:val="nil"/>
              <w:left w:val="nil"/>
              <w:bottom w:val="nil"/>
              <w:right w:val="nil"/>
            </w:tcBorders>
          </w:tcPr>
          <w:p w14:paraId="4C86EDB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000" w:type="dxa"/>
            <w:tcBorders>
              <w:top w:val="nil"/>
              <w:left w:val="nil"/>
              <w:bottom w:val="nil"/>
              <w:right w:val="nil"/>
            </w:tcBorders>
          </w:tcPr>
          <w:p w14:paraId="6F5A1DE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0,72</w:t>
            </w:r>
          </w:p>
        </w:tc>
        <w:tc>
          <w:tcPr>
            <w:tcW w:w="1000" w:type="dxa"/>
            <w:tcBorders>
              <w:top w:val="nil"/>
              <w:left w:val="nil"/>
              <w:bottom w:val="nil"/>
              <w:right w:val="nil"/>
            </w:tcBorders>
          </w:tcPr>
          <w:p w14:paraId="6F3A2F5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3,81</w:t>
            </w:r>
          </w:p>
        </w:tc>
        <w:tc>
          <w:tcPr>
            <w:tcW w:w="1000" w:type="dxa"/>
            <w:tcBorders>
              <w:top w:val="nil"/>
              <w:left w:val="nil"/>
              <w:bottom w:val="nil"/>
              <w:right w:val="nil"/>
            </w:tcBorders>
          </w:tcPr>
          <w:p w14:paraId="2637D3C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cała belka</w:t>
            </w:r>
          </w:p>
        </w:tc>
      </w:tr>
      <w:tr w:rsidR="00711E06" w:rsidRPr="007E08C0" w14:paraId="770F9B10" w14:textId="77777777">
        <w:tc>
          <w:tcPr>
            <w:tcW w:w="400" w:type="dxa"/>
            <w:tcBorders>
              <w:top w:val="nil"/>
              <w:left w:val="nil"/>
              <w:bottom w:val="nil"/>
              <w:right w:val="nil"/>
            </w:tcBorders>
          </w:tcPr>
          <w:p w14:paraId="7C80F74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4000" w:type="dxa"/>
            <w:tcBorders>
              <w:top w:val="nil"/>
              <w:left w:val="nil"/>
              <w:bottom w:val="nil"/>
              <w:right w:val="nil"/>
            </w:tcBorders>
          </w:tcPr>
          <w:p w14:paraId="7A9AFCB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Ciężar własny belki</w:t>
            </w:r>
          </w:p>
        </w:tc>
        <w:tc>
          <w:tcPr>
            <w:tcW w:w="1000" w:type="dxa"/>
            <w:tcBorders>
              <w:top w:val="nil"/>
              <w:left w:val="nil"/>
              <w:bottom w:val="nil"/>
              <w:right w:val="nil"/>
            </w:tcBorders>
          </w:tcPr>
          <w:p w14:paraId="26DCD81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1,00</w:t>
            </w:r>
          </w:p>
        </w:tc>
        <w:tc>
          <w:tcPr>
            <w:tcW w:w="1000" w:type="dxa"/>
            <w:tcBorders>
              <w:top w:val="nil"/>
              <w:left w:val="nil"/>
              <w:bottom w:val="nil"/>
              <w:right w:val="nil"/>
            </w:tcBorders>
          </w:tcPr>
          <w:p w14:paraId="0159957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1,10</w:t>
            </w:r>
          </w:p>
        </w:tc>
        <w:tc>
          <w:tcPr>
            <w:tcW w:w="1000" w:type="dxa"/>
            <w:tcBorders>
              <w:top w:val="nil"/>
              <w:left w:val="nil"/>
              <w:bottom w:val="nil"/>
              <w:right w:val="nil"/>
            </w:tcBorders>
          </w:tcPr>
          <w:p w14:paraId="64C88E4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000" w:type="dxa"/>
            <w:tcBorders>
              <w:top w:val="nil"/>
              <w:left w:val="nil"/>
              <w:bottom w:val="nil"/>
              <w:right w:val="nil"/>
            </w:tcBorders>
          </w:tcPr>
          <w:p w14:paraId="7D086BD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1,10</w:t>
            </w:r>
          </w:p>
        </w:tc>
        <w:tc>
          <w:tcPr>
            <w:tcW w:w="1000" w:type="dxa"/>
            <w:tcBorders>
              <w:top w:val="nil"/>
              <w:left w:val="nil"/>
              <w:bottom w:val="nil"/>
              <w:right w:val="nil"/>
            </w:tcBorders>
          </w:tcPr>
          <w:p w14:paraId="471E78D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cała belka</w:t>
            </w:r>
          </w:p>
        </w:tc>
      </w:tr>
      <w:tr w:rsidR="00711E06" w:rsidRPr="007E08C0" w14:paraId="421D3120" w14:textId="77777777">
        <w:tc>
          <w:tcPr>
            <w:tcW w:w="400" w:type="dxa"/>
            <w:tcBorders>
              <w:top w:val="nil"/>
              <w:left w:val="nil"/>
              <w:bottom w:val="nil"/>
              <w:right w:val="nil"/>
            </w:tcBorders>
          </w:tcPr>
          <w:p w14:paraId="2CBC9A6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
        </w:tc>
        <w:tc>
          <w:tcPr>
            <w:tcW w:w="4000" w:type="dxa"/>
            <w:tcBorders>
              <w:top w:val="nil"/>
              <w:left w:val="nil"/>
              <w:bottom w:val="nil"/>
              <w:right w:val="nil"/>
            </w:tcBorders>
          </w:tcPr>
          <w:p w14:paraId="5A7CBA09"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000" w:type="dxa"/>
            <w:tcBorders>
              <w:top w:val="single" w:sz="6" w:space="0" w:color="auto"/>
              <w:left w:val="nil"/>
              <w:bottom w:val="nil"/>
              <w:right w:val="nil"/>
            </w:tcBorders>
          </w:tcPr>
          <w:p w14:paraId="7DF9C9D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4,18</w:t>
            </w:r>
          </w:p>
        </w:tc>
        <w:tc>
          <w:tcPr>
            <w:tcW w:w="1000" w:type="dxa"/>
            <w:tcBorders>
              <w:top w:val="single" w:sz="6" w:space="0" w:color="auto"/>
              <w:left w:val="nil"/>
              <w:bottom w:val="nil"/>
              <w:right w:val="nil"/>
            </w:tcBorders>
          </w:tcPr>
          <w:p w14:paraId="72C0ACB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1,17</w:t>
            </w:r>
          </w:p>
        </w:tc>
        <w:tc>
          <w:tcPr>
            <w:tcW w:w="1000" w:type="dxa"/>
            <w:tcBorders>
              <w:top w:val="single" w:sz="6" w:space="0" w:color="auto"/>
              <w:left w:val="nil"/>
              <w:bottom w:val="nil"/>
              <w:right w:val="nil"/>
            </w:tcBorders>
          </w:tcPr>
          <w:p w14:paraId="64AE0B0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
        </w:tc>
        <w:tc>
          <w:tcPr>
            <w:tcW w:w="1000" w:type="dxa"/>
            <w:tcBorders>
              <w:top w:val="single" w:sz="6" w:space="0" w:color="auto"/>
              <w:left w:val="nil"/>
              <w:bottom w:val="nil"/>
              <w:right w:val="nil"/>
            </w:tcBorders>
          </w:tcPr>
          <w:p w14:paraId="03EA91D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4,91</w:t>
            </w:r>
          </w:p>
        </w:tc>
        <w:tc>
          <w:tcPr>
            <w:tcW w:w="1000" w:type="dxa"/>
            <w:tcBorders>
              <w:top w:val="single" w:sz="6" w:space="0" w:color="auto"/>
              <w:left w:val="nil"/>
              <w:bottom w:val="nil"/>
              <w:right w:val="nil"/>
            </w:tcBorders>
          </w:tcPr>
          <w:p w14:paraId="58EAC89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
        </w:tc>
      </w:tr>
    </w:tbl>
    <w:p w14:paraId="74F2794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1523A52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 xml:space="preserve"> Zestawienie obciążeń rozłożonych [</w:t>
      </w:r>
      <w:proofErr w:type="spellStart"/>
      <w:r w:rsidRPr="007E08C0">
        <w:rPr>
          <w:rFonts w:ascii="Arial" w:hAnsi="Arial" w:cs="Arial"/>
          <w:color w:val="000000"/>
          <w:u w:val="single"/>
        </w:rPr>
        <w:t>kN</w:t>
      </w:r>
      <w:proofErr w:type="spellEnd"/>
      <w:r w:rsidRPr="007E08C0">
        <w:rPr>
          <w:rFonts w:ascii="Arial" w:hAnsi="Arial" w:cs="Arial"/>
          <w:color w:val="000000"/>
          <w:u w:val="single"/>
        </w:rPr>
        <w:t>/m]:</w:t>
      </w:r>
    </w:p>
    <w:tbl>
      <w:tblPr>
        <w:tblW w:w="0" w:type="auto"/>
        <w:tblInd w:w="70" w:type="dxa"/>
        <w:tblLayout w:type="fixed"/>
        <w:tblCellMar>
          <w:left w:w="70" w:type="dxa"/>
          <w:right w:w="70" w:type="dxa"/>
        </w:tblCellMar>
        <w:tblLook w:val="0000" w:firstRow="0" w:lastRow="0" w:firstColumn="0" w:lastColumn="0" w:noHBand="0" w:noVBand="0"/>
      </w:tblPr>
      <w:tblGrid>
        <w:gridCol w:w="400"/>
        <w:gridCol w:w="4000"/>
        <w:gridCol w:w="1000"/>
        <w:gridCol w:w="1000"/>
        <w:gridCol w:w="1000"/>
        <w:gridCol w:w="1000"/>
        <w:gridCol w:w="1000"/>
      </w:tblGrid>
      <w:tr w:rsidR="00711E06" w:rsidRPr="007E08C0" w14:paraId="784BA6DB" w14:textId="77777777">
        <w:tc>
          <w:tcPr>
            <w:tcW w:w="400" w:type="dxa"/>
            <w:tcBorders>
              <w:top w:val="nil"/>
              <w:left w:val="nil"/>
              <w:bottom w:val="single" w:sz="6" w:space="0" w:color="auto"/>
              <w:right w:val="nil"/>
            </w:tcBorders>
          </w:tcPr>
          <w:p w14:paraId="1382EB7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Lp.</w:t>
            </w:r>
          </w:p>
        </w:tc>
        <w:tc>
          <w:tcPr>
            <w:tcW w:w="4000" w:type="dxa"/>
            <w:tcBorders>
              <w:top w:val="nil"/>
              <w:left w:val="nil"/>
              <w:bottom w:val="single" w:sz="6" w:space="0" w:color="auto"/>
              <w:right w:val="nil"/>
            </w:tcBorders>
          </w:tcPr>
          <w:p w14:paraId="208ED24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000" w:type="dxa"/>
            <w:tcBorders>
              <w:top w:val="nil"/>
              <w:left w:val="nil"/>
              <w:bottom w:val="single" w:sz="6" w:space="0" w:color="auto"/>
              <w:right w:val="nil"/>
            </w:tcBorders>
          </w:tcPr>
          <w:p w14:paraId="22249B5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Obc.char</w:t>
            </w:r>
            <w:proofErr w:type="spellEnd"/>
            <w:r w:rsidRPr="007E08C0">
              <w:rPr>
                <w:rFonts w:ascii="Arial" w:hAnsi="Arial" w:cs="Arial"/>
                <w:color w:val="000000"/>
                <w:vertAlign w:val="superscript"/>
              </w:rPr>
              <w:t>.</w:t>
            </w:r>
          </w:p>
        </w:tc>
        <w:tc>
          <w:tcPr>
            <w:tcW w:w="1000" w:type="dxa"/>
            <w:tcBorders>
              <w:top w:val="nil"/>
              <w:left w:val="nil"/>
              <w:bottom w:val="single" w:sz="6" w:space="0" w:color="auto"/>
              <w:right w:val="nil"/>
            </w:tcBorders>
          </w:tcPr>
          <w:p w14:paraId="716769D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000" w:type="dxa"/>
            <w:tcBorders>
              <w:top w:val="nil"/>
              <w:left w:val="nil"/>
              <w:bottom w:val="single" w:sz="6" w:space="0" w:color="auto"/>
              <w:right w:val="nil"/>
            </w:tcBorders>
          </w:tcPr>
          <w:p w14:paraId="27550B4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k</w:t>
            </w:r>
            <w:r w:rsidRPr="007E08C0">
              <w:rPr>
                <w:rFonts w:ascii="Arial" w:hAnsi="Arial" w:cs="Arial"/>
                <w:color w:val="000000"/>
                <w:vertAlign w:val="subscript"/>
              </w:rPr>
              <w:t>d</w:t>
            </w:r>
          </w:p>
        </w:tc>
        <w:tc>
          <w:tcPr>
            <w:tcW w:w="1000" w:type="dxa"/>
            <w:tcBorders>
              <w:top w:val="nil"/>
              <w:left w:val="nil"/>
              <w:bottom w:val="single" w:sz="6" w:space="0" w:color="auto"/>
              <w:right w:val="nil"/>
            </w:tcBorders>
          </w:tcPr>
          <w:p w14:paraId="049F052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Obc.obl</w:t>
            </w:r>
            <w:proofErr w:type="spellEnd"/>
            <w:r w:rsidRPr="007E08C0">
              <w:rPr>
                <w:rFonts w:ascii="Arial" w:hAnsi="Arial" w:cs="Arial"/>
                <w:color w:val="000000"/>
                <w:vertAlign w:val="superscript"/>
              </w:rPr>
              <w:t>.</w:t>
            </w:r>
          </w:p>
        </w:tc>
        <w:tc>
          <w:tcPr>
            <w:tcW w:w="1000" w:type="dxa"/>
            <w:tcBorders>
              <w:top w:val="nil"/>
              <w:left w:val="nil"/>
              <w:bottom w:val="single" w:sz="6" w:space="0" w:color="auto"/>
              <w:right w:val="nil"/>
            </w:tcBorders>
          </w:tcPr>
          <w:p w14:paraId="639578E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Zasięg [m]</w:t>
            </w:r>
          </w:p>
        </w:tc>
      </w:tr>
      <w:tr w:rsidR="00711E06" w:rsidRPr="007E08C0" w14:paraId="0300D786" w14:textId="77777777">
        <w:tc>
          <w:tcPr>
            <w:tcW w:w="400" w:type="dxa"/>
            <w:tcBorders>
              <w:top w:val="nil"/>
              <w:left w:val="nil"/>
              <w:bottom w:val="nil"/>
              <w:right w:val="nil"/>
            </w:tcBorders>
          </w:tcPr>
          <w:p w14:paraId="094D0C3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4000" w:type="dxa"/>
            <w:tcBorders>
              <w:top w:val="nil"/>
              <w:left w:val="nil"/>
              <w:bottom w:val="nil"/>
              <w:right w:val="nil"/>
            </w:tcBorders>
          </w:tcPr>
          <w:p w14:paraId="6BDA0F6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Min. reakcja podporowa z płyty schodowej</w:t>
            </w:r>
          </w:p>
        </w:tc>
        <w:tc>
          <w:tcPr>
            <w:tcW w:w="1000" w:type="dxa"/>
            <w:tcBorders>
              <w:top w:val="nil"/>
              <w:left w:val="nil"/>
              <w:bottom w:val="nil"/>
              <w:right w:val="nil"/>
            </w:tcBorders>
          </w:tcPr>
          <w:p w14:paraId="278E3E4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-3,34</w:t>
            </w:r>
          </w:p>
        </w:tc>
        <w:tc>
          <w:tcPr>
            <w:tcW w:w="1000" w:type="dxa"/>
            <w:tcBorders>
              <w:top w:val="nil"/>
              <w:left w:val="nil"/>
              <w:bottom w:val="nil"/>
              <w:right w:val="nil"/>
            </w:tcBorders>
          </w:tcPr>
          <w:p w14:paraId="16F7416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000" w:type="dxa"/>
            <w:tcBorders>
              <w:top w:val="nil"/>
              <w:left w:val="nil"/>
              <w:bottom w:val="nil"/>
              <w:right w:val="nil"/>
            </w:tcBorders>
          </w:tcPr>
          <w:p w14:paraId="26957EB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0,72</w:t>
            </w:r>
          </w:p>
        </w:tc>
        <w:tc>
          <w:tcPr>
            <w:tcW w:w="1000" w:type="dxa"/>
            <w:tcBorders>
              <w:top w:val="nil"/>
              <w:left w:val="nil"/>
              <w:bottom w:val="nil"/>
              <w:right w:val="nil"/>
            </w:tcBorders>
          </w:tcPr>
          <w:p w14:paraId="502BDC7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-4,00</w:t>
            </w:r>
          </w:p>
        </w:tc>
        <w:tc>
          <w:tcPr>
            <w:tcW w:w="1000" w:type="dxa"/>
            <w:tcBorders>
              <w:top w:val="nil"/>
              <w:left w:val="nil"/>
              <w:bottom w:val="nil"/>
              <w:right w:val="nil"/>
            </w:tcBorders>
          </w:tcPr>
          <w:p w14:paraId="3DB5D03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cała belka</w:t>
            </w:r>
          </w:p>
        </w:tc>
      </w:tr>
      <w:tr w:rsidR="00711E06" w:rsidRPr="007E08C0" w14:paraId="3F8345CF" w14:textId="77777777">
        <w:tc>
          <w:tcPr>
            <w:tcW w:w="400" w:type="dxa"/>
            <w:tcBorders>
              <w:top w:val="nil"/>
              <w:left w:val="nil"/>
              <w:bottom w:val="nil"/>
              <w:right w:val="nil"/>
            </w:tcBorders>
          </w:tcPr>
          <w:p w14:paraId="5258DC7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4000" w:type="dxa"/>
            <w:tcBorders>
              <w:top w:val="nil"/>
              <w:left w:val="nil"/>
              <w:bottom w:val="nil"/>
              <w:right w:val="nil"/>
            </w:tcBorders>
          </w:tcPr>
          <w:p w14:paraId="360F72B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Ciężar własny belki</w:t>
            </w:r>
          </w:p>
        </w:tc>
        <w:tc>
          <w:tcPr>
            <w:tcW w:w="1000" w:type="dxa"/>
            <w:tcBorders>
              <w:top w:val="nil"/>
              <w:left w:val="nil"/>
              <w:bottom w:val="nil"/>
              <w:right w:val="nil"/>
            </w:tcBorders>
          </w:tcPr>
          <w:p w14:paraId="09B0B60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1,00</w:t>
            </w:r>
          </w:p>
        </w:tc>
        <w:tc>
          <w:tcPr>
            <w:tcW w:w="1000" w:type="dxa"/>
            <w:tcBorders>
              <w:top w:val="nil"/>
              <w:left w:val="nil"/>
              <w:bottom w:val="nil"/>
              <w:right w:val="nil"/>
            </w:tcBorders>
          </w:tcPr>
          <w:p w14:paraId="5B4381A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0,90</w:t>
            </w:r>
          </w:p>
        </w:tc>
        <w:tc>
          <w:tcPr>
            <w:tcW w:w="1000" w:type="dxa"/>
            <w:tcBorders>
              <w:top w:val="nil"/>
              <w:left w:val="nil"/>
              <w:bottom w:val="nil"/>
              <w:right w:val="nil"/>
            </w:tcBorders>
          </w:tcPr>
          <w:p w14:paraId="47D0F6F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000" w:type="dxa"/>
            <w:tcBorders>
              <w:top w:val="nil"/>
              <w:left w:val="nil"/>
              <w:bottom w:val="nil"/>
              <w:right w:val="nil"/>
            </w:tcBorders>
          </w:tcPr>
          <w:p w14:paraId="369E8C9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0,90</w:t>
            </w:r>
          </w:p>
        </w:tc>
        <w:tc>
          <w:tcPr>
            <w:tcW w:w="1000" w:type="dxa"/>
            <w:tcBorders>
              <w:top w:val="nil"/>
              <w:left w:val="nil"/>
              <w:bottom w:val="nil"/>
              <w:right w:val="nil"/>
            </w:tcBorders>
          </w:tcPr>
          <w:p w14:paraId="7B852FA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cała belka</w:t>
            </w:r>
          </w:p>
        </w:tc>
      </w:tr>
      <w:tr w:rsidR="00711E06" w:rsidRPr="007E08C0" w14:paraId="2EF4D43A" w14:textId="77777777">
        <w:tc>
          <w:tcPr>
            <w:tcW w:w="400" w:type="dxa"/>
            <w:tcBorders>
              <w:top w:val="nil"/>
              <w:left w:val="nil"/>
              <w:bottom w:val="nil"/>
              <w:right w:val="nil"/>
            </w:tcBorders>
          </w:tcPr>
          <w:p w14:paraId="2A19EC2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
        </w:tc>
        <w:tc>
          <w:tcPr>
            <w:tcW w:w="4000" w:type="dxa"/>
            <w:tcBorders>
              <w:top w:val="nil"/>
              <w:left w:val="nil"/>
              <w:bottom w:val="nil"/>
              <w:right w:val="nil"/>
            </w:tcBorders>
          </w:tcPr>
          <w:p w14:paraId="3F850808"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000" w:type="dxa"/>
            <w:tcBorders>
              <w:top w:val="single" w:sz="6" w:space="0" w:color="auto"/>
              <w:left w:val="nil"/>
              <w:bottom w:val="nil"/>
              <w:right w:val="nil"/>
            </w:tcBorders>
          </w:tcPr>
          <w:p w14:paraId="6D91E46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-2,34</w:t>
            </w:r>
          </w:p>
        </w:tc>
        <w:tc>
          <w:tcPr>
            <w:tcW w:w="1000" w:type="dxa"/>
            <w:tcBorders>
              <w:top w:val="single" w:sz="6" w:space="0" w:color="auto"/>
              <w:left w:val="nil"/>
              <w:bottom w:val="nil"/>
              <w:right w:val="nil"/>
            </w:tcBorders>
          </w:tcPr>
          <w:p w14:paraId="10F4714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1,33</w:t>
            </w:r>
          </w:p>
        </w:tc>
        <w:tc>
          <w:tcPr>
            <w:tcW w:w="1000" w:type="dxa"/>
            <w:tcBorders>
              <w:top w:val="single" w:sz="6" w:space="0" w:color="auto"/>
              <w:left w:val="nil"/>
              <w:bottom w:val="nil"/>
              <w:right w:val="nil"/>
            </w:tcBorders>
          </w:tcPr>
          <w:p w14:paraId="0CA98DA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
        </w:tc>
        <w:tc>
          <w:tcPr>
            <w:tcW w:w="1000" w:type="dxa"/>
            <w:tcBorders>
              <w:top w:val="single" w:sz="6" w:space="0" w:color="auto"/>
              <w:left w:val="nil"/>
              <w:bottom w:val="nil"/>
              <w:right w:val="nil"/>
            </w:tcBorders>
          </w:tcPr>
          <w:p w14:paraId="5FACEF2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-3,10</w:t>
            </w:r>
          </w:p>
        </w:tc>
        <w:tc>
          <w:tcPr>
            <w:tcW w:w="1000" w:type="dxa"/>
            <w:tcBorders>
              <w:top w:val="single" w:sz="6" w:space="0" w:color="auto"/>
              <w:left w:val="nil"/>
              <w:bottom w:val="nil"/>
              <w:right w:val="nil"/>
            </w:tcBorders>
          </w:tcPr>
          <w:p w14:paraId="085E913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rPr>
            </w:pPr>
          </w:p>
        </w:tc>
      </w:tr>
    </w:tbl>
    <w:p w14:paraId="017E7D3B"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6C96F0D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Schemat statyczny belki</w:t>
      </w:r>
    </w:p>
    <w:p w14:paraId="75A2289E" w14:textId="238419B1"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62D9E86D" wp14:editId="1113111C">
            <wp:extent cx="2920365" cy="832485"/>
            <wp:effectExtent l="0" t="0" r="0" b="0"/>
            <wp:docPr id="112"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920365" cy="832485"/>
                    </a:xfrm>
                    <a:prstGeom prst="rect">
                      <a:avLst/>
                    </a:prstGeom>
                    <a:noFill/>
                    <a:ln>
                      <a:noFill/>
                    </a:ln>
                  </pic:spPr>
                </pic:pic>
              </a:graphicData>
            </a:graphic>
          </wp:inline>
        </w:drawing>
      </w:r>
    </w:p>
    <w:p w14:paraId="68FD29E9"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533DBAD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DANE MATERIAŁOWE</w:t>
      </w:r>
    </w:p>
    <w:p w14:paraId="0236ADB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06B321D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Parametry betonu:</w:t>
      </w:r>
    </w:p>
    <w:p w14:paraId="21271A1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Klasa betonu </w:t>
      </w:r>
      <w:r w:rsidRPr="007E08C0">
        <w:rPr>
          <w:rFonts w:ascii="Arial" w:hAnsi="Arial" w:cs="Arial"/>
          <w:b/>
          <w:bCs/>
          <w:color w:val="000000"/>
        </w:rPr>
        <w:t>C20/25</w:t>
      </w:r>
      <w:r w:rsidRPr="007E08C0">
        <w:rPr>
          <w:rFonts w:ascii="Arial" w:hAnsi="Arial" w:cs="Arial"/>
          <w:color w:val="000000"/>
        </w:rPr>
        <w:t xml:space="preserve"> (B25)  </w:t>
      </w:r>
      <w:r w:rsidRPr="007E08C0">
        <w:rPr>
          <w:rFonts w:ascii="Symbol" w:hAnsi="Symbol" w:cs="Symbol"/>
          <w:color w:val="000000"/>
        </w:rPr>
        <w:t></w:t>
      </w:r>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cd</w:t>
      </w:r>
      <w:proofErr w:type="spellEnd"/>
      <w:r w:rsidRPr="007E08C0">
        <w:rPr>
          <w:rFonts w:ascii="Arial" w:hAnsi="Arial" w:cs="Arial"/>
          <w:color w:val="000000"/>
        </w:rPr>
        <w:t xml:space="preserve"> = 13,33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ctd</w:t>
      </w:r>
      <w:proofErr w:type="spellEnd"/>
      <w:r w:rsidRPr="007E08C0">
        <w:rPr>
          <w:rFonts w:ascii="Arial" w:hAnsi="Arial" w:cs="Arial"/>
          <w:color w:val="000000"/>
        </w:rPr>
        <w:t xml:space="preserve"> = 1,00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E</w:t>
      </w:r>
      <w:r w:rsidRPr="007E08C0">
        <w:rPr>
          <w:rFonts w:ascii="Arial" w:hAnsi="Arial" w:cs="Arial"/>
          <w:color w:val="000000"/>
          <w:vertAlign w:val="subscript"/>
        </w:rPr>
        <w:t>cm</w:t>
      </w:r>
      <w:proofErr w:type="spellEnd"/>
      <w:r w:rsidRPr="007E08C0">
        <w:rPr>
          <w:rFonts w:ascii="Arial" w:hAnsi="Arial" w:cs="Arial"/>
          <w:color w:val="000000"/>
        </w:rPr>
        <w:t xml:space="preserve"> = 30,0 </w:t>
      </w:r>
      <w:proofErr w:type="spellStart"/>
      <w:r w:rsidRPr="007E08C0">
        <w:rPr>
          <w:rFonts w:ascii="Arial" w:hAnsi="Arial" w:cs="Arial"/>
          <w:color w:val="000000"/>
        </w:rPr>
        <w:t>GPa</w:t>
      </w:r>
      <w:proofErr w:type="spellEnd"/>
    </w:p>
    <w:p w14:paraId="741FD58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Ciężar objętościowy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 xml:space="preserve"> = 25,0 </w:t>
      </w:r>
      <w:proofErr w:type="spellStart"/>
      <w:r w:rsidRPr="007E08C0">
        <w:rPr>
          <w:rFonts w:ascii="Arial" w:hAnsi="Arial" w:cs="Arial"/>
          <w:color w:val="000000"/>
        </w:rPr>
        <w:t>kN</w:t>
      </w:r>
      <w:proofErr w:type="spellEnd"/>
      <w:r w:rsidRPr="007E08C0">
        <w:rPr>
          <w:rFonts w:ascii="Arial" w:hAnsi="Arial" w:cs="Arial"/>
          <w:color w:val="000000"/>
        </w:rPr>
        <w:t>/m</w:t>
      </w:r>
      <w:r w:rsidRPr="007E08C0">
        <w:rPr>
          <w:rFonts w:ascii="Arial" w:hAnsi="Arial" w:cs="Arial"/>
          <w:color w:val="000000"/>
          <w:vertAlign w:val="superscript"/>
        </w:rPr>
        <w:t>3</w:t>
      </w:r>
    </w:p>
    <w:p w14:paraId="044FAB6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Maksymalny rozmiar kruszywa  </w:t>
      </w:r>
      <w:r w:rsidRPr="007E08C0">
        <w:rPr>
          <w:rFonts w:ascii="Arial" w:hAnsi="Arial" w:cs="Arial"/>
          <w:color w:val="000000"/>
        </w:rPr>
        <w:tab/>
      </w:r>
      <w:proofErr w:type="spellStart"/>
      <w:r w:rsidRPr="007E08C0">
        <w:rPr>
          <w:rFonts w:ascii="Arial" w:hAnsi="Arial" w:cs="Arial"/>
          <w:color w:val="000000"/>
        </w:rPr>
        <w:t>d</w:t>
      </w:r>
      <w:r w:rsidRPr="007E08C0">
        <w:rPr>
          <w:rFonts w:ascii="Arial" w:hAnsi="Arial" w:cs="Arial"/>
          <w:color w:val="000000"/>
          <w:vertAlign w:val="subscript"/>
        </w:rPr>
        <w:t>g</w:t>
      </w:r>
      <w:proofErr w:type="spellEnd"/>
      <w:r w:rsidRPr="007E08C0">
        <w:rPr>
          <w:rFonts w:ascii="Arial" w:hAnsi="Arial" w:cs="Arial"/>
          <w:color w:val="000000"/>
        </w:rPr>
        <w:t xml:space="preserve"> = 16 mm</w:t>
      </w:r>
    </w:p>
    <w:p w14:paraId="7F70046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Wilgotność środowiska  </w:t>
      </w:r>
      <w:r w:rsidRPr="007E08C0">
        <w:rPr>
          <w:rFonts w:ascii="Arial" w:hAnsi="Arial" w:cs="Arial"/>
          <w:color w:val="000000"/>
        </w:rPr>
        <w:tab/>
        <w:t>RH = 50%</w:t>
      </w:r>
    </w:p>
    <w:p w14:paraId="0765F02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Wiek betonu w chwili obciążenia  </w:t>
      </w:r>
      <w:r w:rsidRPr="007E08C0">
        <w:rPr>
          <w:rFonts w:ascii="Arial" w:hAnsi="Arial" w:cs="Arial"/>
          <w:color w:val="000000"/>
        </w:rPr>
        <w:tab/>
        <w:t>28 dni</w:t>
      </w:r>
    </w:p>
    <w:p w14:paraId="6CBA26F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Współczynnik pełzania (obliczono)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 xml:space="preserve"> = 3,28</w:t>
      </w:r>
    </w:p>
    <w:p w14:paraId="3C767B3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Zbrojenie główne - płyta:</w:t>
      </w:r>
    </w:p>
    <w:p w14:paraId="28610B8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Klasa stali  A-IIIN (</w:t>
      </w:r>
      <w:r w:rsidRPr="007E08C0">
        <w:rPr>
          <w:rFonts w:ascii="Arial" w:hAnsi="Arial" w:cs="Arial"/>
          <w:b/>
          <w:bCs/>
          <w:color w:val="000000"/>
        </w:rPr>
        <w:t>RB500W</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yk</w:t>
      </w:r>
      <w:proofErr w:type="spellEnd"/>
      <w:r w:rsidRPr="007E08C0">
        <w:rPr>
          <w:rFonts w:ascii="Arial" w:hAnsi="Arial" w:cs="Arial"/>
          <w:color w:val="000000"/>
        </w:rPr>
        <w:t xml:space="preserve"> = 500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yd</w:t>
      </w:r>
      <w:proofErr w:type="spellEnd"/>
      <w:r w:rsidRPr="007E08C0">
        <w:rPr>
          <w:rFonts w:ascii="Arial" w:hAnsi="Arial" w:cs="Arial"/>
          <w:color w:val="000000"/>
        </w:rPr>
        <w:t xml:space="preserve"> = 420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tk</w:t>
      </w:r>
      <w:proofErr w:type="spellEnd"/>
      <w:r w:rsidRPr="007E08C0">
        <w:rPr>
          <w:rFonts w:ascii="Arial" w:hAnsi="Arial" w:cs="Arial"/>
          <w:color w:val="000000"/>
        </w:rPr>
        <w:t xml:space="preserve"> = 550 </w:t>
      </w:r>
      <w:proofErr w:type="spellStart"/>
      <w:r w:rsidRPr="007E08C0">
        <w:rPr>
          <w:rFonts w:ascii="Arial" w:hAnsi="Arial" w:cs="Arial"/>
          <w:color w:val="000000"/>
        </w:rPr>
        <w:t>MPa</w:t>
      </w:r>
      <w:proofErr w:type="spellEnd"/>
    </w:p>
    <w:p w14:paraId="2E02FB4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Średnica prętów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 xml:space="preserve"> = 10 mm</w:t>
      </w:r>
    </w:p>
    <w:p w14:paraId="436E9B19"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Zbrojenie rozdzielcze (konstrukcyjne) - płyta:</w:t>
      </w:r>
    </w:p>
    <w:p w14:paraId="0540F2C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Klasa stali  A-0 (</w:t>
      </w:r>
      <w:r w:rsidRPr="007E08C0">
        <w:rPr>
          <w:rFonts w:ascii="Arial" w:hAnsi="Arial" w:cs="Arial"/>
          <w:b/>
          <w:bCs/>
          <w:color w:val="000000"/>
        </w:rPr>
        <w:t>St0S-b</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yk</w:t>
      </w:r>
      <w:proofErr w:type="spellEnd"/>
      <w:r w:rsidRPr="007E08C0">
        <w:rPr>
          <w:rFonts w:ascii="Arial" w:hAnsi="Arial" w:cs="Arial"/>
          <w:color w:val="000000"/>
        </w:rPr>
        <w:t xml:space="preserve"> = 220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yd</w:t>
      </w:r>
      <w:proofErr w:type="spellEnd"/>
      <w:r w:rsidRPr="007E08C0">
        <w:rPr>
          <w:rFonts w:ascii="Arial" w:hAnsi="Arial" w:cs="Arial"/>
          <w:color w:val="000000"/>
        </w:rPr>
        <w:t xml:space="preserve"> = 190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tk</w:t>
      </w:r>
      <w:proofErr w:type="spellEnd"/>
      <w:r w:rsidRPr="007E08C0">
        <w:rPr>
          <w:rFonts w:ascii="Arial" w:hAnsi="Arial" w:cs="Arial"/>
          <w:color w:val="000000"/>
        </w:rPr>
        <w:t xml:space="preserve"> = 300 </w:t>
      </w:r>
      <w:proofErr w:type="spellStart"/>
      <w:r w:rsidRPr="007E08C0">
        <w:rPr>
          <w:rFonts w:ascii="Arial" w:hAnsi="Arial" w:cs="Arial"/>
          <w:color w:val="000000"/>
        </w:rPr>
        <w:t>MPa</w:t>
      </w:r>
      <w:proofErr w:type="spellEnd"/>
    </w:p>
    <w:p w14:paraId="27AEE7A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Średnica prętów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 xml:space="preserve"> = 6 mm</w:t>
      </w:r>
    </w:p>
    <w:p w14:paraId="7BF9DB5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Maksymalny rozstaw prętów rozdzielczych  </w:t>
      </w:r>
      <w:r w:rsidRPr="007E08C0">
        <w:rPr>
          <w:rFonts w:ascii="Arial" w:hAnsi="Arial" w:cs="Arial"/>
          <w:color w:val="000000"/>
        </w:rPr>
        <w:tab/>
        <w:t>30 cm</w:t>
      </w:r>
    </w:p>
    <w:p w14:paraId="3B5F909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5C3B96F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Zbrojenie główne - belki spocznikowe:</w:t>
      </w:r>
    </w:p>
    <w:p w14:paraId="751ABFC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Klasa stali  A-IIIN (</w:t>
      </w:r>
      <w:r w:rsidRPr="007E08C0">
        <w:rPr>
          <w:rFonts w:ascii="Arial" w:hAnsi="Arial" w:cs="Arial"/>
          <w:b/>
          <w:bCs/>
          <w:color w:val="000000"/>
        </w:rPr>
        <w:t>RB500W</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yk</w:t>
      </w:r>
      <w:proofErr w:type="spellEnd"/>
      <w:r w:rsidRPr="007E08C0">
        <w:rPr>
          <w:rFonts w:ascii="Arial" w:hAnsi="Arial" w:cs="Arial"/>
          <w:color w:val="000000"/>
        </w:rPr>
        <w:t xml:space="preserve"> = 500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yd</w:t>
      </w:r>
      <w:proofErr w:type="spellEnd"/>
      <w:r w:rsidRPr="007E08C0">
        <w:rPr>
          <w:rFonts w:ascii="Arial" w:hAnsi="Arial" w:cs="Arial"/>
          <w:color w:val="000000"/>
        </w:rPr>
        <w:t xml:space="preserve"> = 420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tk</w:t>
      </w:r>
      <w:proofErr w:type="spellEnd"/>
      <w:r w:rsidRPr="007E08C0">
        <w:rPr>
          <w:rFonts w:ascii="Arial" w:hAnsi="Arial" w:cs="Arial"/>
          <w:color w:val="000000"/>
        </w:rPr>
        <w:t xml:space="preserve"> = 550 </w:t>
      </w:r>
      <w:proofErr w:type="spellStart"/>
      <w:r w:rsidRPr="007E08C0">
        <w:rPr>
          <w:rFonts w:ascii="Arial" w:hAnsi="Arial" w:cs="Arial"/>
          <w:color w:val="000000"/>
        </w:rPr>
        <w:t>MPa</w:t>
      </w:r>
      <w:proofErr w:type="spellEnd"/>
    </w:p>
    <w:p w14:paraId="1E3CAE9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Średnica prętów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 xml:space="preserve"> = 16 mm</w:t>
      </w:r>
    </w:p>
    <w:p w14:paraId="190249E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roofErr w:type="spellStart"/>
      <w:r w:rsidRPr="007E08C0">
        <w:rPr>
          <w:rFonts w:ascii="Arial" w:hAnsi="Arial" w:cs="Arial"/>
          <w:color w:val="000000"/>
          <w:u w:val="single"/>
        </w:rPr>
        <w:t>Stzemiona</w:t>
      </w:r>
      <w:proofErr w:type="spellEnd"/>
      <w:r w:rsidRPr="007E08C0">
        <w:rPr>
          <w:rFonts w:ascii="Arial" w:hAnsi="Arial" w:cs="Arial"/>
          <w:color w:val="000000"/>
          <w:u w:val="single"/>
        </w:rPr>
        <w:t xml:space="preserve"> - belki spocznikowe:</w:t>
      </w:r>
    </w:p>
    <w:p w14:paraId="07D99FC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Klasa stali  A-0 (</w:t>
      </w:r>
      <w:r w:rsidRPr="007E08C0">
        <w:rPr>
          <w:rFonts w:ascii="Arial" w:hAnsi="Arial" w:cs="Arial"/>
          <w:b/>
          <w:bCs/>
          <w:color w:val="000000"/>
        </w:rPr>
        <w:t>St0S-b</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yk</w:t>
      </w:r>
      <w:proofErr w:type="spellEnd"/>
      <w:r w:rsidRPr="007E08C0">
        <w:rPr>
          <w:rFonts w:ascii="Arial" w:hAnsi="Arial" w:cs="Arial"/>
          <w:color w:val="000000"/>
        </w:rPr>
        <w:t xml:space="preserve"> = 220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yd</w:t>
      </w:r>
      <w:proofErr w:type="spellEnd"/>
      <w:r w:rsidRPr="007E08C0">
        <w:rPr>
          <w:rFonts w:ascii="Arial" w:hAnsi="Arial" w:cs="Arial"/>
          <w:color w:val="000000"/>
        </w:rPr>
        <w:t xml:space="preserve"> = 190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tk</w:t>
      </w:r>
      <w:proofErr w:type="spellEnd"/>
      <w:r w:rsidRPr="007E08C0">
        <w:rPr>
          <w:rFonts w:ascii="Arial" w:hAnsi="Arial" w:cs="Arial"/>
          <w:color w:val="000000"/>
        </w:rPr>
        <w:t xml:space="preserve"> = 300 </w:t>
      </w:r>
      <w:proofErr w:type="spellStart"/>
      <w:r w:rsidRPr="007E08C0">
        <w:rPr>
          <w:rFonts w:ascii="Arial" w:hAnsi="Arial" w:cs="Arial"/>
          <w:color w:val="000000"/>
        </w:rPr>
        <w:t>MPa</w:t>
      </w:r>
      <w:proofErr w:type="spellEnd"/>
    </w:p>
    <w:p w14:paraId="42D330A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Średnica </w:t>
      </w:r>
      <w:proofErr w:type="spellStart"/>
      <w:r w:rsidRPr="007E08C0">
        <w:rPr>
          <w:rFonts w:ascii="Arial" w:hAnsi="Arial" w:cs="Arial"/>
          <w:color w:val="000000"/>
        </w:rPr>
        <w:t>stzrmion</w:t>
      </w:r>
      <w:proofErr w:type="spellEnd"/>
      <w:r w:rsidRPr="007E08C0">
        <w:rPr>
          <w:rFonts w:ascii="Arial" w:hAnsi="Arial" w:cs="Arial"/>
          <w:color w:val="000000"/>
        </w:rPr>
        <w:t xml:space="preserve">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vertAlign w:val="subscript"/>
        </w:rPr>
        <w:t>s</w:t>
      </w:r>
      <w:r w:rsidRPr="007E08C0">
        <w:rPr>
          <w:rFonts w:ascii="Arial" w:hAnsi="Arial" w:cs="Arial"/>
          <w:color w:val="000000"/>
        </w:rPr>
        <w:t xml:space="preserve"> = 6 mm</w:t>
      </w:r>
    </w:p>
    <w:p w14:paraId="3AFDE8E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Zbrojenie montażowe - belki spocznikowe:</w:t>
      </w:r>
    </w:p>
    <w:p w14:paraId="39DBEFC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Klasa stali  A-0 (</w:t>
      </w:r>
      <w:r w:rsidRPr="007E08C0">
        <w:rPr>
          <w:rFonts w:ascii="Arial" w:hAnsi="Arial" w:cs="Arial"/>
          <w:b/>
          <w:bCs/>
          <w:color w:val="000000"/>
        </w:rPr>
        <w:t>St0S-b</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yk</w:t>
      </w:r>
      <w:proofErr w:type="spellEnd"/>
      <w:r w:rsidRPr="007E08C0">
        <w:rPr>
          <w:rFonts w:ascii="Arial" w:hAnsi="Arial" w:cs="Arial"/>
          <w:color w:val="000000"/>
        </w:rPr>
        <w:t xml:space="preserve"> = 220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yd</w:t>
      </w:r>
      <w:proofErr w:type="spellEnd"/>
      <w:r w:rsidRPr="007E08C0">
        <w:rPr>
          <w:rFonts w:ascii="Arial" w:hAnsi="Arial" w:cs="Arial"/>
          <w:color w:val="000000"/>
        </w:rPr>
        <w:t xml:space="preserve"> = 190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tk</w:t>
      </w:r>
      <w:proofErr w:type="spellEnd"/>
      <w:r w:rsidRPr="007E08C0">
        <w:rPr>
          <w:rFonts w:ascii="Arial" w:hAnsi="Arial" w:cs="Arial"/>
          <w:color w:val="000000"/>
        </w:rPr>
        <w:t xml:space="preserve"> = 300 </w:t>
      </w:r>
      <w:proofErr w:type="spellStart"/>
      <w:r w:rsidRPr="007E08C0">
        <w:rPr>
          <w:rFonts w:ascii="Arial" w:hAnsi="Arial" w:cs="Arial"/>
          <w:color w:val="000000"/>
        </w:rPr>
        <w:t>MPa</w:t>
      </w:r>
      <w:proofErr w:type="spellEnd"/>
    </w:p>
    <w:p w14:paraId="4589AE2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lastRenderedPageBreak/>
        <w:t xml:space="preserve">Średnica prętów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 xml:space="preserve"> = 10 mm</w:t>
      </w:r>
    </w:p>
    <w:p w14:paraId="4DEB15B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4EACD78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Otulenie:</w:t>
      </w:r>
    </w:p>
    <w:p w14:paraId="57D481B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Klasa środowiska:  </w:t>
      </w:r>
      <w:r w:rsidRPr="007E08C0">
        <w:rPr>
          <w:rFonts w:ascii="Arial" w:hAnsi="Arial" w:cs="Arial"/>
          <w:color w:val="000000"/>
        </w:rPr>
        <w:tab/>
        <w:t>XC1</w:t>
      </w:r>
    </w:p>
    <w:p w14:paraId="0E826F5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Wartość dopuszczalnej odchyłki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c = 5 mm</w:t>
      </w:r>
    </w:p>
    <w:p w14:paraId="3CF5B56B"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nominalna grubość otulenia  </w:t>
      </w:r>
      <w:r w:rsidRPr="007E08C0">
        <w:rPr>
          <w:rFonts w:ascii="Arial" w:hAnsi="Arial" w:cs="Arial"/>
          <w:color w:val="000000"/>
        </w:rPr>
        <w:tab/>
      </w:r>
      <w:proofErr w:type="spellStart"/>
      <w:r w:rsidRPr="007E08C0">
        <w:rPr>
          <w:rFonts w:ascii="Arial" w:hAnsi="Arial" w:cs="Arial"/>
          <w:color w:val="000000"/>
        </w:rPr>
        <w:t>c</w:t>
      </w:r>
      <w:r w:rsidRPr="007E08C0">
        <w:rPr>
          <w:rFonts w:ascii="Arial" w:hAnsi="Arial" w:cs="Arial"/>
          <w:color w:val="000000"/>
          <w:vertAlign w:val="subscript"/>
        </w:rPr>
        <w:t>nom</w:t>
      </w:r>
      <w:proofErr w:type="spellEnd"/>
      <w:r w:rsidRPr="007E08C0">
        <w:rPr>
          <w:rFonts w:ascii="Arial" w:hAnsi="Arial" w:cs="Arial"/>
          <w:color w:val="000000"/>
        </w:rPr>
        <w:t xml:space="preserve"> =20 mm</w:t>
      </w:r>
    </w:p>
    <w:p w14:paraId="393DA3C9"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0CC12EA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ZAŁOŻENIA</w:t>
      </w:r>
    </w:p>
    <w:p w14:paraId="6A27DEA9"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Sytuacja obliczeniowa:  </w:t>
      </w:r>
      <w:r w:rsidRPr="007E08C0">
        <w:rPr>
          <w:rFonts w:ascii="Arial" w:hAnsi="Arial" w:cs="Arial"/>
          <w:color w:val="000000"/>
        </w:rPr>
        <w:tab/>
        <w:t>trwała</w:t>
      </w:r>
    </w:p>
    <w:p w14:paraId="1695EE5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Graniczna szerokość rys  </w:t>
      </w:r>
      <w:r w:rsidRPr="007E08C0">
        <w:rPr>
          <w:rFonts w:ascii="Arial" w:hAnsi="Arial" w:cs="Arial"/>
          <w:color w:val="000000"/>
        </w:rPr>
        <w:tab/>
      </w:r>
      <w:proofErr w:type="spellStart"/>
      <w:r w:rsidRPr="007E08C0">
        <w:rPr>
          <w:rFonts w:ascii="Arial" w:hAnsi="Arial" w:cs="Arial"/>
          <w:color w:val="000000"/>
        </w:rPr>
        <w:t>w</w:t>
      </w:r>
      <w:r w:rsidRPr="007E08C0">
        <w:rPr>
          <w:rFonts w:ascii="Arial" w:hAnsi="Arial" w:cs="Arial"/>
          <w:color w:val="000000"/>
          <w:vertAlign w:val="subscript"/>
        </w:rPr>
        <w:t>lim</w:t>
      </w:r>
      <w:proofErr w:type="spellEnd"/>
      <w:r w:rsidRPr="007E08C0">
        <w:rPr>
          <w:rFonts w:ascii="Arial" w:hAnsi="Arial" w:cs="Arial"/>
          <w:color w:val="000000"/>
        </w:rPr>
        <w:t xml:space="preserve"> = 0,3 mm</w:t>
      </w:r>
    </w:p>
    <w:p w14:paraId="10E607A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Graniczne ugięcie w przęsłach  </w:t>
      </w:r>
      <w:r w:rsidRPr="007E08C0">
        <w:rPr>
          <w:rFonts w:ascii="Arial" w:hAnsi="Arial" w:cs="Arial"/>
          <w:color w:val="000000"/>
        </w:rPr>
        <w:tab/>
      </w:r>
      <w:proofErr w:type="spellStart"/>
      <w:r w:rsidRPr="007E08C0">
        <w:rPr>
          <w:rFonts w:ascii="Arial" w:hAnsi="Arial" w:cs="Arial"/>
          <w:color w:val="000000"/>
        </w:rPr>
        <w:t>a</w:t>
      </w:r>
      <w:r w:rsidRPr="007E08C0">
        <w:rPr>
          <w:rFonts w:ascii="Arial" w:hAnsi="Arial" w:cs="Arial"/>
          <w:color w:val="000000"/>
          <w:vertAlign w:val="subscript"/>
        </w:rPr>
        <w:t>lim</w:t>
      </w:r>
      <w:proofErr w:type="spellEnd"/>
      <w:r w:rsidRPr="007E08C0">
        <w:rPr>
          <w:rFonts w:ascii="Arial" w:hAnsi="Arial" w:cs="Arial"/>
          <w:color w:val="000000"/>
        </w:rPr>
        <w:t xml:space="preserve"> = jak dla belek i płyt (wg tablicy 8)</w:t>
      </w:r>
    </w:p>
    <w:p w14:paraId="63C06F6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687EA52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Dodatkowe założenia obliczeniowe dla belek spocznikowych:</w:t>
      </w:r>
    </w:p>
    <w:p w14:paraId="5D93724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roofErr w:type="spellStart"/>
      <w:r w:rsidRPr="007E08C0">
        <w:rPr>
          <w:rFonts w:ascii="Arial" w:hAnsi="Arial" w:cs="Arial"/>
          <w:color w:val="000000"/>
        </w:rPr>
        <w:t>Cotanges</w:t>
      </w:r>
      <w:proofErr w:type="spellEnd"/>
      <w:r w:rsidRPr="007E08C0">
        <w:rPr>
          <w:rFonts w:ascii="Arial" w:hAnsi="Arial" w:cs="Arial"/>
          <w:color w:val="000000"/>
        </w:rPr>
        <w:t xml:space="preserve"> kąta nachylenia ścisk. krzyżulców bet.   </w:t>
      </w:r>
      <w:r w:rsidRPr="007E08C0">
        <w:rPr>
          <w:rFonts w:ascii="Arial" w:hAnsi="Arial" w:cs="Arial"/>
          <w:color w:val="000000"/>
        </w:rPr>
        <w:tab/>
      </w:r>
      <w:proofErr w:type="spellStart"/>
      <w:r w:rsidRPr="007E08C0">
        <w:rPr>
          <w:rFonts w:ascii="Arial" w:hAnsi="Arial" w:cs="Arial"/>
          <w:color w:val="000000"/>
        </w:rPr>
        <w:t>cot</w:t>
      </w:r>
      <w:proofErr w:type="spellEnd"/>
      <w:r w:rsidRPr="007E08C0">
        <w:rPr>
          <w:rFonts w:ascii="Symbol" w:hAnsi="Symbol" w:cs="Symbol"/>
          <w:color w:val="000000"/>
        </w:rPr>
        <w:t></w:t>
      </w:r>
      <w:r w:rsidRPr="007E08C0">
        <w:rPr>
          <w:rFonts w:ascii="Symbol" w:hAnsi="Symbol" w:cs="Symbol"/>
          <w:color w:val="000000"/>
        </w:rPr>
        <w:t></w:t>
      </w:r>
      <w:r w:rsidRPr="007E08C0">
        <w:rPr>
          <w:rFonts w:ascii="Arial" w:hAnsi="Arial" w:cs="Arial"/>
          <w:color w:val="000000"/>
        </w:rPr>
        <w:t xml:space="preserve"> = 2,00</w:t>
      </w:r>
    </w:p>
    <w:p w14:paraId="7C932FA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Graniczne ugięcie  </w:t>
      </w:r>
      <w:r w:rsidRPr="007E08C0">
        <w:rPr>
          <w:rFonts w:ascii="Arial" w:hAnsi="Arial" w:cs="Arial"/>
          <w:color w:val="000000"/>
        </w:rPr>
        <w:tab/>
      </w:r>
      <w:proofErr w:type="spellStart"/>
      <w:r w:rsidRPr="007E08C0">
        <w:rPr>
          <w:rFonts w:ascii="Arial" w:hAnsi="Arial" w:cs="Arial"/>
          <w:color w:val="000000"/>
        </w:rPr>
        <w:t>a</w:t>
      </w:r>
      <w:r w:rsidRPr="007E08C0">
        <w:rPr>
          <w:rFonts w:ascii="Arial" w:hAnsi="Arial" w:cs="Arial"/>
          <w:color w:val="000000"/>
          <w:vertAlign w:val="subscript"/>
        </w:rPr>
        <w:t>lim</w:t>
      </w:r>
      <w:proofErr w:type="spellEnd"/>
      <w:r w:rsidRPr="007E08C0">
        <w:rPr>
          <w:rFonts w:ascii="Arial" w:hAnsi="Arial" w:cs="Arial"/>
          <w:color w:val="000000"/>
        </w:rPr>
        <w:t xml:space="preserve"> = jak dla belek i płyt (wg tablicy 8)</w:t>
      </w:r>
    </w:p>
    <w:p w14:paraId="3599210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4E948B91"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WYNIKI - PŁYTA</w:t>
      </w:r>
    </w:p>
    <w:p w14:paraId="33BB0FD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2A5BA6F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WYNIKI OBLICZEŃ STATYCZNYCH</w:t>
      </w:r>
    </w:p>
    <w:p w14:paraId="19210EE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r>
    </w:p>
    <w:p w14:paraId="2444633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Przęsło A-B: maksymalny moment obliczeniowy   </w:t>
      </w:r>
      <w:r w:rsidRPr="007E08C0">
        <w:rPr>
          <w:rFonts w:ascii="Arial" w:hAnsi="Arial" w:cs="Arial"/>
          <w:color w:val="000000"/>
        </w:rPr>
        <w:tab/>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0,38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6EA02061"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Podpora B: moment podporowy obliczeniowy   </w:t>
      </w:r>
      <w:r w:rsidRPr="007E08C0">
        <w:rPr>
          <w:rFonts w:ascii="Arial" w:hAnsi="Arial" w:cs="Arial"/>
          <w:color w:val="000000"/>
        </w:rPr>
        <w:tab/>
      </w:r>
      <w:proofErr w:type="spellStart"/>
      <w:r w:rsidRPr="007E08C0">
        <w:rPr>
          <w:rFonts w:ascii="Arial" w:hAnsi="Arial" w:cs="Arial"/>
          <w:color w:val="000000"/>
        </w:rPr>
        <w:t>M</w:t>
      </w:r>
      <w:r w:rsidRPr="007E08C0">
        <w:rPr>
          <w:rFonts w:ascii="Arial" w:hAnsi="Arial" w:cs="Arial"/>
          <w:color w:val="000000"/>
          <w:vertAlign w:val="subscript"/>
        </w:rPr>
        <w:t>Sd,p</w:t>
      </w:r>
      <w:proofErr w:type="spellEnd"/>
      <w:r w:rsidRPr="007E08C0">
        <w:rPr>
          <w:rFonts w:ascii="Arial" w:hAnsi="Arial" w:cs="Arial"/>
          <w:color w:val="000000"/>
        </w:rPr>
        <w:t xml:space="preserve"> = -11,47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100727C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Przęsło B-C: maksymalny moment obliczeniowy   </w:t>
      </w:r>
      <w:r w:rsidRPr="007E08C0">
        <w:rPr>
          <w:rFonts w:ascii="Arial" w:hAnsi="Arial" w:cs="Arial"/>
          <w:color w:val="000000"/>
        </w:rPr>
        <w:tab/>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9,59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7D8E68A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Podpora C: moment podporowy obliczeniowy   </w:t>
      </w:r>
      <w:r w:rsidRPr="007E08C0">
        <w:rPr>
          <w:rFonts w:ascii="Arial" w:hAnsi="Arial" w:cs="Arial"/>
          <w:color w:val="000000"/>
        </w:rPr>
        <w:tab/>
      </w:r>
      <w:proofErr w:type="spellStart"/>
      <w:r w:rsidRPr="007E08C0">
        <w:rPr>
          <w:rFonts w:ascii="Arial" w:hAnsi="Arial" w:cs="Arial"/>
          <w:color w:val="000000"/>
        </w:rPr>
        <w:t>M</w:t>
      </w:r>
      <w:r w:rsidRPr="007E08C0">
        <w:rPr>
          <w:rFonts w:ascii="Arial" w:hAnsi="Arial" w:cs="Arial"/>
          <w:color w:val="000000"/>
          <w:vertAlign w:val="subscript"/>
        </w:rPr>
        <w:t>Sd,p</w:t>
      </w:r>
      <w:proofErr w:type="spellEnd"/>
      <w:r w:rsidRPr="007E08C0">
        <w:rPr>
          <w:rFonts w:ascii="Arial" w:hAnsi="Arial" w:cs="Arial"/>
          <w:color w:val="000000"/>
        </w:rPr>
        <w:t xml:space="preserve"> = -11,33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5B5149D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Przęsło C-D: maksymalny moment obliczeniowy   </w:t>
      </w:r>
      <w:r w:rsidRPr="007E08C0">
        <w:rPr>
          <w:rFonts w:ascii="Arial" w:hAnsi="Arial" w:cs="Arial"/>
          <w:color w:val="000000"/>
        </w:rPr>
        <w:tab/>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0,70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588BD83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Reakcja obliczeniowa    </w:t>
      </w:r>
      <w:r w:rsidRPr="007E08C0">
        <w:rPr>
          <w:rFonts w:ascii="Arial" w:hAnsi="Arial" w:cs="Arial"/>
          <w:color w:val="000000"/>
        </w:rPr>
        <w:tab/>
      </w:r>
      <w:proofErr w:type="spellStart"/>
      <w:r w:rsidRPr="007E08C0">
        <w:rPr>
          <w:rFonts w:ascii="Arial" w:hAnsi="Arial" w:cs="Arial"/>
          <w:color w:val="000000"/>
        </w:rPr>
        <w:t>R</w:t>
      </w:r>
      <w:r w:rsidRPr="007E08C0">
        <w:rPr>
          <w:rFonts w:ascii="Arial" w:hAnsi="Arial" w:cs="Arial"/>
          <w:color w:val="000000"/>
          <w:vertAlign w:val="subscript"/>
        </w:rPr>
        <w:t>Sd,A,max</w:t>
      </w:r>
      <w:proofErr w:type="spellEnd"/>
      <w:r w:rsidRPr="007E08C0">
        <w:rPr>
          <w:rFonts w:ascii="Arial" w:hAnsi="Arial" w:cs="Arial"/>
          <w:color w:val="000000"/>
        </w:rPr>
        <w:t xml:space="preserve"> = 2,82 </w:t>
      </w:r>
      <w:proofErr w:type="spellStart"/>
      <w:r w:rsidRPr="007E08C0">
        <w:rPr>
          <w:rFonts w:ascii="Arial" w:hAnsi="Arial" w:cs="Arial"/>
          <w:color w:val="000000"/>
        </w:rPr>
        <w:t>kN</w:t>
      </w:r>
      <w:proofErr w:type="spellEnd"/>
      <w:r w:rsidRPr="007E08C0">
        <w:rPr>
          <w:rFonts w:ascii="Arial" w:hAnsi="Arial" w:cs="Arial"/>
          <w:color w:val="000000"/>
        </w:rPr>
        <w:t>/</w:t>
      </w:r>
      <w:proofErr w:type="spellStart"/>
      <w:r w:rsidRPr="007E08C0">
        <w:rPr>
          <w:rFonts w:ascii="Arial" w:hAnsi="Arial" w:cs="Arial"/>
          <w:color w:val="000000"/>
        </w:rPr>
        <w:t>mb</w:t>
      </w:r>
      <w:proofErr w:type="spellEnd"/>
      <w:r w:rsidRPr="007E08C0">
        <w:rPr>
          <w:rFonts w:ascii="Arial" w:hAnsi="Arial" w:cs="Arial"/>
          <w:color w:val="000000"/>
        </w:rPr>
        <w:t xml:space="preserve">,  </w:t>
      </w:r>
      <w:proofErr w:type="spellStart"/>
      <w:r w:rsidRPr="007E08C0">
        <w:rPr>
          <w:rFonts w:ascii="Arial" w:hAnsi="Arial" w:cs="Arial"/>
          <w:color w:val="000000"/>
        </w:rPr>
        <w:t>R</w:t>
      </w:r>
      <w:r w:rsidRPr="007E08C0">
        <w:rPr>
          <w:rFonts w:ascii="Arial" w:hAnsi="Arial" w:cs="Arial"/>
          <w:color w:val="000000"/>
          <w:vertAlign w:val="subscript"/>
        </w:rPr>
        <w:t>Sd,A,min</w:t>
      </w:r>
      <w:proofErr w:type="spellEnd"/>
      <w:r w:rsidRPr="007E08C0">
        <w:rPr>
          <w:rFonts w:ascii="Arial" w:hAnsi="Arial" w:cs="Arial"/>
          <w:color w:val="000000"/>
        </w:rPr>
        <w:t xml:space="preserve"> = -5,11 </w:t>
      </w:r>
      <w:proofErr w:type="spellStart"/>
      <w:r w:rsidRPr="007E08C0">
        <w:rPr>
          <w:rFonts w:ascii="Arial" w:hAnsi="Arial" w:cs="Arial"/>
          <w:color w:val="000000"/>
        </w:rPr>
        <w:t>kN</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07F3690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Reakcja obliczeniowa    </w:t>
      </w:r>
      <w:r w:rsidRPr="007E08C0">
        <w:rPr>
          <w:rFonts w:ascii="Arial" w:hAnsi="Arial" w:cs="Arial"/>
          <w:color w:val="000000"/>
        </w:rPr>
        <w:tab/>
      </w:r>
      <w:proofErr w:type="spellStart"/>
      <w:r w:rsidRPr="007E08C0">
        <w:rPr>
          <w:rFonts w:ascii="Arial" w:hAnsi="Arial" w:cs="Arial"/>
          <w:color w:val="000000"/>
        </w:rPr>
        <w:t>R</w:t>
      </w:r>
      <w:r w:rsidRPr="007E08C0">
        <w:rPr>
          <w:rFonts w:ascii="Arial" w:hAnsi="Arial" w:cs="Arial"/>
          <w:color w:val="000000"/>
          <w:vertAlign w:val="subscript"/>
        </w:rPr>
        <w:t>Sd,B,max</w:t>
      </w:r>
      <w:proofErr w:type="spellEnd"/>
      <w:r w:rsidRPr="007E08C0">
        <w:rPr>
          <w:rFonts w:ascii="Arial" w:hAnsi="Arial" w:cs="Arial"/>
          <w:color w:val="000000"/>
        </w:rPr>
        <w:t xml:space="preserve"> = 39,03 </w:t>
      </w:r>
      <w:proofErr w:type="spellStart"/>
      <w:r w:rsidRPr="007E08C0">
        <w:rPr>
          <w:rFonts w:ascii="Arial" w:hAnsi="Arial" w:cs="Arial"/>
          <w:color w:val="000000"/>
        </w:rPr>
        <w:t>kN</w:t>
      </w:r>
      <w:proofErr w:type="spellEnd"/>
      <w:r w:rsidRPr="007E08C0">
        <w:rPr>
          <w:rFonts w:ascii="Arial" w:hAnsi="Arial" w:cs="Arial"/>
          <w:color w:val="000000"/>
        </w:rPr>
        <w:t>/</w:t>
      </w:r>
      <w:proofErr w:type="spellStart"/>
      <w:r w:rsidRPr="007E08C0">
        <w:rPr>
          <w:rFonts w:ascii="Arial" w:hAnsi="Arial" w:cs="Arial"/>
          <w:color w:val="000000"/>
        </w:rPr>
        <w:t>mb</w:t>
      </w:r>
      <w:proofErr w:type="spellEnd"/>
      <w:r w:rsidRPr="007E08C0">
        <w:rPr>
          <w:rFonts w:ascii="Arial" w:hAnsi="Arial" w:cs="Arial"/>
          <w:color w:val="000000"/>
        </w:rPr>
        <w:t xml:space="preserve">,  </w:t>
      </w:r>
      <w:proofErr w:type="spellStart"/>
      <w:r w:rsidRPr="007E08C0">
        <w:rPr>
          <w:rFonts w:ascii="Arial" w:hAnsi="Arial" w:cs="Arial"/>
          <w:color w:val="000000"/>
        </w:rPr>
        <w:t>R</w:t>
      </w:r>
      <w:r w:rsidRPr="007E08C0">
        <w:rPr>
          <w:rFonts w:ascii="Arial" w:hAnsi="Arial" w:cs="Arial"/>
          <w:color w:val="000000"/>
          <w:vertAlign w:val="subscript"/>
        </w:rPr>
        <w:t>Sd,B,min</w:t>
      </w:r>
      <w:proofErr w:type="spellEnd"/>
      <w:r w:rsidRPr="007E08C0">
        <w:rPr>
          <w:rFonts w:ascii="Arial" w:hAnsi="Arial" w:cs="Arial"/>
          <w:color w:val="000000"/>
        </w:rPr>
        <w:t xml:space="preserve"> = 18,69 </w:t>
      </w:r>
      <w:proofErr w:type="spellStart"/>
      <w:r w:rsidRPr="007E08C0">
        <w:rPr>
          <w:rFonts w:ascii="Arial" w:hAnsi="Arial" w:cs="Arial"/>
          <w:color w:val="000000"/>
        </w:rPr>
        <w:t>kN</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2011660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Reakcja obliczeniowa    </w:t>
      </w:r>
      <w:r w:rsidRPr="007E08C0">
        <w:rPr>
          <w:rFonts w:ascii="Arial" w:hAnsi="Arial" w:cs="Arial"/>
          <w:color w:val="000000"/>
        </w:rPr>
        <w:tab/>
      </w:r>
      <w:proofErr w:type="spellStart"/>
      <w:r w:rsidRPr="007E08C0">
        <w:rPr>
          <w:rFonts w:ascii="Arial" w:hAnsi="Arial" w:cs="Arial"/>
          <w:color w:val="000000"/>
        </w:rPr>
        <w:t>R</w:t>
      </w:r>
      <w:r w:rsidRPr="007E08C0">
        <w:rPr>
          <w:rFonts w:ascii="Arial" w:hAnsi="Arial" w:cs="Arial"/>
          <w:color w:val="000000"/>
          <w:vertAlign w:val="subscript"/>
        </w:rPr>
        <w:t>Sd,C,max</w:t>
      </w:r>
      <w:proofErr w:type="spellEnd"/>
      <w:r w:rsidRPr="007E08C0">
        <w:rPr>
          <w:rFonts w:ascii="Arial" w:hAnsi="Arial" w:cs="Arial"/>
          <w:color w:val="000000"/>
        </w:rPr>
        <w:t xml:space="preserve"> = 39,81 </w:t>
      </w:r>
      <w:proofErr w:type="spellStart"/>
      <w:r w:rsidRPr="007E08C0">
        <w:rPr>
          <w:rFonts w:ascii="Arial" w:hAnsi="Arial" w:cs="Arial"/>
          <w:color w:val="000000"/>
        </w:rPr>
        <w:t>kN</w:t>
      </w:r>
      <w:proofErr w:type="spellEnd"/>
      <w:r w:rsidRPr="007E08C0">
        <w:rPr>
          <w:rFonts w:ascii="Arial" w:hAnsi="Arial" w:cs="Arial"/>
          <w:color w:val="000000"/>
        </w:rPr>
        <w:t>/</w:t>
      </w:r>
      <w:proofErr w:type="spellStart"/>
      <w:r w:rsidRPr="007E08C0">
        <w:rPr>
          <w:rFonts w:ascii="Arial" w:hAnsi="Arial" w:cs="Arial"/>
          <w:color w:val="000000"/>
        </w:rPr>
        <w:t>mb</w:t>
      </w:r>
      <w:proofErr w:type="spellEnd"/>
      <w:r w:rsidRPr="007E08C0">
        <w:rPr>
          <w:rFonts w:ascii="Arial" w:hAnsi="Arial" w:cs="Arial"/>
          <w:color w:val="000000"/>
        </w:rPr>
        <w:t xml:space="preserve">,  </w:t>
      </w:r>
      <w:proofErr w:type="spellStart"/>
      <w:r w:rsidRPr="007E08C0">
        <w:rPr>
          <w:rFonts w:ascii="Arial" w:hAnsi="Arial" w:cs="Arial"/>
          <w:color w:val="000000"/>
        </w:rPr>
        <w:t>R</w:t>
      </w:r>
      <w:r w:rsidRPr="007E08C0">
        <w:rPr>
          <w:rFonts w:ascii="Arial" w:hAnsi="Arial" w:cs="Arial"/>
          <w:color w:val="000000"/>
          <w:vertAlign w:val="subscript"/>
        </w:rPr>
        <w:t>Sd,C,min</w:t>
      </w:r>
      <w:proofErr w:type="spellEnd"/>
      <w:r w:rsidRPr="007E08C0">
        <w:rPr>
          <w:rFonts w:ascii="Arial" w:hAnsi="Arial" w:cs="Arial"/>
          <w:color w:val="000000"/>
        </w:rPr>
        <w:t xml:space="preserve"> = 19,60 </w:t>
      </w:r>
      <w:proofErr w:type="spellStart"/>
      <w:r w:rsidRPr="007E08C0">
        <w:rPr>
          <w:rFonts w:ascii="Arial" w:hAnsi="Arial" w:cs="Arial"/>
          <w:color w:val="000000"/>
        </w:rPr>
        <w:t>kN</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5684A3C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Reakcja obliczeniowa    </w:t>
      </w:r>
      <w:r w:rsidRPr="007E08C0">
        <w:rPr>
          <w:rFonts w:ascii="Arial" w:hAnsi="Arial" w:cs="Arial"/>
          <w:color w:val="000000"/>
        </w:rPr>
        <w:tab/>
      </w:r>
      <w:proofErr w:type="spellStart"/>
      <w:r w:rsidRPr="007E08C0">
        <w:rPr>
          <w:rFonts w:ascii="Arial" w:hAnsi="Arial" w:cs="Arial"/>
          <w:color w:val="000000"/>
        </w:rPr>
        <w:t>R</w:t>
      </w:r>
      <w:r w:rsidRPr="007E08C0">
        <w:rPr>
          <w:rFonts w:ascii="Arial" w:hAnsi="Arial" w:cs="Arial"/>
          <w:color w:val="000000"/>
          <w:vertAlign w:val="subscript"/>
        </w:rPr>
        <w:t>Sd,D,max</w:t>
      </w:r>
      <w:proofErr w:type="spellEnd"/>
      <w:r w:rsidRPr="007E08C0">
        <w:rPr>
          <w:rFonts w:ascii="Arial" w:hAnsi="Arial" w:cs="Arial"/>
          <w:color w:val="000000"/>
        </w:rPr>
        <w:t xml:space="preserve"> = 3,81 </w:t>
      </w:r>
      <w:proofErr w:type="spellStart"/>
      <w:r w:rsidRPr="007E08C0">
        <w:rPr>
          <w:rFonts w:ascii="Arial" w:hAnsi="Arial" w:cs="Arial"/>
          <w:color w:val="000000"/>
        </w:rPr>
        <w:t>kN</w:t>
      </w:r>
      <w:proofErr w:type="spellEnd"/>
      <w:r w:rsidRPr="007E08C0">
        <w:rPr>
          <w:rFonts w:ascii="Arial" w:hAnsi="Arial" w:cs="Arial"/>
          <w:color w:val="000000"/>
        </w:rPr>
        <w:t>/</w:t>
      </w:r>
      <w:proofErr w:type="spellStart"/>
      <w:r w:rsidRPr="007E08C0">
        <w:rPr>
          <w:rFonts w:ascii="Arial" w:hAnsi="Arial" w:cs="Arial"/>
          <w:color w:val="000000"/>
        </w:rPr>
        <w:t>mb</w:t>
      </w:r>
      <w:proofErr w:type="spellEnd"/>
      <w:r w:rsidRPr="007E08C0">
        <w:rPr>
          <w:rFonts w:ascii="Arial" w:hAnsi="Arial" w:cs="Arial"/>
          <w:color w:val="000000"/>
        </w:rPr>
        <w:t xml:space="preserve">,  </w:t>
      </w:r>
      <w:proofErr w:type="spellStart"/>
      <w:r w:rsidRPr="007E08C0">
        <w:rPr>
          <w:rFonts w:ascii="Arial" w:hAnsi="Arial" w:cs="Arial"/>
          <w:color w:val="000000"/>
        </w:rPr>
        <w:t>R</w:t>
      </w:r>
      <w:r w:rsidRPr="007E08C0">
        <w:rPr>
          <w:rFonts w:ascii="Arial" w:hAnsi="Arial" w:cs="Arial"/>
          <w:color w:val="000000"/>
          <w:vertAlign w:val="subscript"/>
        </w:rPr>
        <w:t>Sd,D,min</w:t>
      </w:r>
      <w:proofErr w:type="spellEnd"/>
      <w:r w:rsidRPr="007E08C0">
        <w:rPr>
          <w:rFonts w:ascii="Arial" w:hAnsi="Arial" w:cs="Arial"/>
          <w:color w:val="000000"/>
        </w:rPr>
        <w:t xml:space="preserve"> = -4,00 </w:t>
      </w:r>
      <w:proofErr w:type="spellStart"/>
      <w:r w:rsidRPr="007E08C0">
        <w:rPr>
          <w:rFonts w:ascii="Arial" w:hAnsi="Arial" w:cs="Arial"/>
          <w:color w:val="000000"/>
        </w:rPr>
        <w:t>kN</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398C568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r>
    </w:p>
    <w:p w14:paraId="57E019D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r>
    </w:p>
    <w:p w14:paraId="4B4CFC31"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WYKRESY SIŁ WEWNĘTRZNYCH</w:t>
      </w:r>
    </w:p>
    <w:p w14:paraId="6373B38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68BAFFB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Obwiednia sił wewnętrznych:</w:t>
      </w:r>
    </w:p>
    <w:p w14:paraId="68F0AF6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Momenty zginające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r w:rsidRPr="007E08C0">
        <w:rPr>
          <w:rFonts w:ascii="Arial" w:hAnsi="Arial" w:cs="Arial"/>
          <w:color w:val="000000"/>
        </w:rPr>
        <w:t>]:</w:t>
      </w:r>
    </w:p>
    <w:p w14:paraId="7485C46D" w14:textId="5F4B6CA6"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lastRenderedPageBreak/>
        <w:drawing>
          <wp:inline distT="0" distB="0" distL="0" distR="0" wp14:anchorId="5CB67E7A" wp14:editId="1F6E2342">
            <wp:extent cx="5759450" cy="2743200"/>
            <wp:effectExtent l="0" t="0" r="0" b="0"/>
            <wp:docPr id="111"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59450" cy="2743200"/>
                    </a:xfrm>
                    <a:prstGeom prst="rect">
                      <a:avLst/>
                    </a:prstGeom>
                    <a:noFill/>
                    <a:ln>
                      <a:noFill/>
                    </a:ln>
                  </pic:spPr>
                </pic:pic>
              </a:graphicData>
            </a:graphic>
          </wp:inline>
        </w:drawing>
      </w:r>
    </w:p>
    <w:p w14:paraId="4ACD8AC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4A51AD7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WYMIAROWANIE wg PN-B-03264:2002</w:t>
      </w:r>
    </w:p>
    <w:p w14:paraId="3A787869" w14:textId="3EF56D98"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r>
      <w:r w:rsidR="00935A8E" w:rsidRPr="007E08C0">
        <w:rPr>
          <w:rFonts w:ascii="Arial" w:hAnsi="Arial" w:cs="Arial"/>
          <w:noProof/>
          <w:color w:val="000000"/>
        </w:rPr>
        <w:drawing>
          <wp:inline distT="0" distB="0" distL="0" distR="0" wp14:anchorId="601F0933" wp14:editId="00C920A1">
            <wp:extent cx="2101850" cy="1187450"/>
            <wp:effectExtent l="0" t="0" r="0" b="0"/>
            <wp:docPr id="11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101850" cy="1187450"/>
                    </a:xfrm>
                    <a:prstGeom prst="rect">
                      <a:avLst/>
                    </a:prstGeom>
                    <a:noFill/>
                    <a:ln>
                      <a:noFill/>
                    </a:ln>
                  </pic:spPr>
                </pic:pic>
              </a:graphicData>
            </a:graphic>
          </wp:inline>
        </w:drawing>
      </w:r>
    </w:p>
    <w:p w14:paraId="3AB0273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12DE39D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Przęsło A-B</w:t>
      </w:r>
    </w:p>
    <w:p w14:paraId="725E799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Zginanie:</w:t>
      </w:r>
      <w:r w:rsidRPr="007E08C0">
        <w:rPr>
          <w:rFonts w:ascii="Arial" w:hAnsi="Arial" w:cs="Arial"/>
          <w:color w:val="000000"/>
        </w:rPr>
        <w:t xml:space="preserve"> (przekrój </w:t>
      </w:r>
      <w:r w:rsidRPr="007E08C0">
        <w:rPr>
          <w:rFonts w:ascii="Arial" w:hAnsi="Arial" w:cs="Arial"/>
          <w:b/>
          <w:bCs/>
          <w:color w:val="000000"/>
        </w:rPr>
        <w:t>a-a</w:t>
      </w:r>
      <w:r w:rsidRPr="007E08C0">
        <w:rPr>
          <w:rFonts w:ascii="Arial" w:hAnsi="Arial" w:cs="Arial"/>
          <w:color w:val="000000"/>
        </w:rPr>
        <w:t>)</w:t>
      </w:r>
    </w:p>
    <w:p w14:paraId="2D6ACF4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przęsłowy obliczeniowy   </w:t>
      </w:r>
      <w:r w:rsidRPr="007E08C0">
        <w:rPr>
          <w:rFonts w:ascii="Arial" w:hAnsi="Arial" w:cs="Arial"/>
          <w:color w:val="000000"/>
        </w:rPr>
        <w:tab/>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0,38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759E865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Zbrojenie potrzebne (war. konstrukcyjny) A</w:t>
      </w:r>
      <w:r w:rsidRPr="007E08C0">
        <w:rPr>
          <w:rFonts w:ascii="Arial" w:hAnsi="Arial" w:cs="Arial"/>
          <w:color w:val="000000"/>
          <w:vertAlign w:val="subscript"/>
        </w:rPr>
        <w:t>s</w:t>
      </w:r>
      <w:r w:rsidRPr="007E08C0">
        <w:rPr>
          <w:rFonts w:ascii="Arial" w:hAnsi="Arial" w:cs="Arial"/>
          <w:color w:val="000000"/>
        </w:rPr>
        <w:t xml:space="preserve"> = 0,98 cm</w:t>
      </w:r>
      <w:r w:rsidRPr="007E08C0">
        <w:rPr>
          <w:rFonts w:ascii="Arial" w:hAnsi="Arial" w:cs="Arial"/>
          <w:color w:val="000000"/>
          <w:vertAlign w:val="superscript"/>
        </w:rPr>
        <w:t>2</w:t>
      </w:r>
      <w:r w:rsidRPr="007E08C0">
        <w:rPr>
          <w:rFonts w:ascii="Arial" w:hAnsi="Arial" w:cs="Arial"/>
          <w:color w:val="000000"/>
        </w:rPr>
        <w:t>/</w:t>
      </w:r>
      <w:proofErr w:type="spellStart"/>
      <w:r w:rsidRPr="007E08C0">
        <w:rPr>
          <w:rFonts w:ascii="Arial" w:hAnsi="Arial" w:cs="Arial"/>
          <w:color w:val="000000"/>
        </w:rPr>
        <w:t>mb</w:t>
      </w:r>
      <w:proofErr w:type="spellEnd"/>
      <w:r w:rsidRPr="007E08C0">
        <w:rPr>
          <w:rFonts w:ascii="Arial" w:hAnsi="Arial" w:cs="Arial"/>
          <w:color w:val="000000"/>
        </w:rPr>
        <w:t xml:space="preserve">.  Przyjęto </w:t>
      </w:r>
      <w:r w:rsidRPr="007E08C0">
        <w:rPr>
          <w:rFonts w:ascii="Symbol" w:hAnsi="Symbol" w:cs="Symbol"/>
          <w:b/>
          <w:bCs/>
          <w:color w:val="000000"/>
        </w:rPr>
        <w:t></w:t>
      </w:r>
      <w:r w:rsidRPr="007E08C0">
        <w:rPr>
          <w:rFonts w:ascii="Arial" w:hAnsi="Arial" w:cs="Arial"/>
          <w:b/>
          <w:bCs/>
          <w:color w:val="000000"/>
        </w:rPr>
        <w:t>10 co 12,0 cm</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6,54 cm</w:t>
      </w:r>
      <w:r w:rsidRPr="007E08C0">
        <w:rPr>
          <w:rFonts w:ascii="Arial" w:hAnsi="Arial" w:cs="Arial"/>
          <w:color w:val="000000"/>
          <w:vertAlign w:val="superscript"/>
        </w:rPr>
        <w:t>2</w:t>
      </w:r>
      <w:r w:rsidRPr="007E08C0">
        <w:rPr>
          <w:rFonts w:ascii="Arial" w:hAnsi="Arial" w:cs="Arial"/>
          <w:color w:val="000000"/>
        </w:rPr>
        <w:t>/</w:t>
      </w:r>
      <w:proofErr w:type="spellStart"/>
      <w:r w:rsidRPr="007E08C0">
        <w:rPr>
          <w:rFonts w:ascii="Arial" w:hAnsi="Arial" w:cs="Arial"/>
          <w:color w:val="000000"/>
        </w:rPr>
        <w:t>mb</w:t>
      </w:r>
      <w:proofErr w:type="spellEnd"/>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0,87%)</w:t>
      </w:r>
    </w:p>
    <w:p w14:paraId="5D95D176"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00"/>
        </w:rPr>
        <w:t xml:space="preserve"> </w:t>
      </w:r>
      <w:r w:rsidRPr="007E08C0">
        <w:rPr>
          <w:rFonts w:ascii="Arial" w:hAnsi="Arial" w:cs="Arial"/>
          <w:color w:val="000000"/>
        </w:rPr>
        <w:tab/>
      </w:r>
      <w:r w:rsidRPr="007E08C0">
        <w:rPr>
          <w:rFonts w:ascii="Arial" w:hAnsi="Arial" w:cs="Arial"/>
          <w:color w:val="0000FF"/>
        </w:rPr>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w:t>
      </w:r>
      <w:proofErr w:type="spellEnd"/>
      <w:r w:rsidRPr="007E08C0">
        <w:rPr>
          <w:rFonts w:ascii="Arial" w:hAnsi="Arial" w:cs="Arial"/>
          <w:color w:val="0000FF"/>
        </w:rPr>
        <w:t xml:space="preserve"> = 0,38 </w:t>
      </w:r>
      <w:proofErr w:type="spellStart"/>
      <w:r w:rsidRPr="007E08C0">
        <w:rPr>
          <w:rFonts w:ascii="Arial" w:hAnsi="Arial" w:cs="Arial"/>
          <w:color w:val="0000FF"/>
        </w:rPr>
        <w:t>kNm</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17,78 </w:t>
      </w:r>
      <w:proofErr w:type="spellStart"/>
      <w:r w:rsidRPr="007E08C0">
        <w:rPr>
          <w:rFonts w:ascii="Arial" w:hAnsi="Arial" w:cs="Arial"/>
          <w:color w:val="0000FF"/>
        </w:rPr>
        <w:t>kNm</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(2,2%)</w:t>
      </w:r>
    </w:p>
    <w:p w14:paraId="57918BE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Ścinanie:</w:t>
      </w:r>
    </w:p>
    <w:p w14:paraId="05B04C2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Siła poprzeczna obliczeniowa  </w:t>
      </w:r>
      <w:proofErr w:type="spellStart"/>
      <w:r w:rsidRPr="007E08C0">
        <w:rPr>
          <w:rFonts w:ascii="Arial" w:hAnsi="Arial" w:cs="Arial"/>
          <w:color w:val="000000"/>
        </w:rPr>
        <w:t>V</w:t>
      </w:r>
      <w:r w:rsidRPr="007E08C0">
        <w:rPr>
          <w:rFonts w:ascii="Arial" w:hAnsi="Arial" w:cs="Arial"/>
          <w:color w:val="000000"/>
          <w:vertAlign w:val="subscript"/>
        </w:rPr>
        <w:t>Sd</w:t>
      </w:r>
      <w:proofErr w:type="spellEnd"/>
      <w:r w:rsidRPr="007E08C0">
        <w:rPr>
          <w:rFonts w:ascii="Arial" w:hAnsi="Arial" w:cs="Arial"/>
          <w:color w:val="000000"/>
        </w:rPr>
        <w:t xml:space="preserve"> = 13,89 </w:t>
      </w:r>
      <w:proofErr w:type="spellStart"/>
      <w:r w:rsidRPr="007E08C0">
        <w:rPr>
          <w:rFonts w:ascii="Arial" w:hAnsi="Arial" w:cs="Arial"/>
          <w:color w:val="000000"/>
        </w:rPr>
        <w:t>kN</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5766089F"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00"/>
        </w:rPr>
        <w:t xml:space="preserve"> </w:t>
      </w:r>
      <w:r w:rsidRPr="007E08C0">
        <w:rPr>
          <w:rFonts w:ascii="Arial" w:hAnsi="Arial" w:cs="Arial"/>
          <w:color w:val="000000"/>
        </w:rPr>
        <w:tab/>
      </w:r>
      <w:r w:rsidRPr="007E08C0">
        <w:rPr>
          <w:rFonts w:ascii="Arial" w:hAnsi="Arial" w:cs="Arial"/>
          <w:color w:val="0000FF"/>
        </w:rPr>
        <w:t xml:space="preserve">Warunek nośności na ścinanie:    </w:t>
      </w:r>
      <w:proofErr w:type="spellStart"/>
      <w:r w:rsidRPr="007E08C0">
        <w:rPr>
          <w:rFonts w:ascii="Arial" w:hAnsi="Arial" w:cs="Arial"/>
          <w:color w:val="0000FF"/>
        </w:rPr>
        <w:t>V</w:t>
      </w:r>
      <w:r w:rsidRPr="007E08C0">
        <w:rPr>
          <w:rFonts w:ascii="Arial" w:hAnsi="Arial" w:cs="Arial"/>
          <w:color w:val="0000FF"/>
          <w:vertAlign w:val="subscript"/>
        </w:rPr>
        <w:t>Sd</w:t>
      </w:r>
      <w:proofErr w:type="spellEnd"/>
      <w:r w:rsidRPr="007E08C0">
        <w:rPr>
          <w:rFonts w:ascii="Arial" w:hAnsi="Arial" w:cs="Arial"/>
          <w:color w:val="0000FF"/>
        </w:rPr>
        <w:t xml:space="preserve"> = 13,89 </w:t>
      </w:r>
      <w:proofErr w:type="spellStart"/>
      <w:r w:rsidRPr="007E08C0">
        <w:rPr>
          <w:rFonts w:ascii="Arial" w:hAnsi="Arial" w:cs="Arial"/>
          <w:color w:val="0000FF"/>
        </w:rPr>
        <w:t>kN</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&lt;  V</w:t>
      </w:r>
      <w:r w:rsidRPr="007E08C0">
        <w:rPr>
          <w:rFonts w:ascii="Arial" w:hAnsi="Arial" w:cs="Arial"/>
          <w:color w:val="0000FF"/>
          <w:vertAlign w:val="subscript"/>
        </w:rPr>
        <w:t>Rd1</w:t>
      </w:r>
      <w:r w:rsidRPr="007E08C0">
        <w:rPr>
          <w:rFonts w:ascii="Arial" w:hAnsi="Arial" w:cs="Arial"/>
          <w:color w:val="0000FF"/>
        </w:rPr>
        <w:t xml:space="preserve"> = 34,55 </w:t>
      </w:r>
      <w:proofErr w:type="spellStart"/>
      <w:r w:rsidRPr="007E08C0">
        <w:rPr>
          <w:rFonts w:ascii="Arial" w:hAnsi="Arial" w:cs="Arial"/>
          <w:color w:val="0000FF"/>
        </w:rPr>
        <w:t>kN</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(40,2%)</w:t>
      </w:r>
    </w:p>
    <w:p w14:paraId="0065AC29"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578A3FB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przęsłowy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0,32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6DBA35E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przęsłowy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0,23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1BB1D308"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00"/>
        </w:rPr>
        <w:t xml:space="preserve"> </w:t>
      </w:r>
      <w:r w:rsidRPr="007E08C0">
        <w:rPr>
          <w:rFonts w:ascii="Arial" w:hAnsi="Arial" w:cs="Arial"/>
          <w:color w:val="000000"/>
        </w:rPr>
        <w:tab/>
      </w:r>
      <w:r w:rsidRPr="007E08C0">
        <w:rPr>
          <w:rFonts w:ascii="Arial" w:hAnsi="Arial" w:cs="Arial"/>
          <w:color w:val="0000FF"/>
        </w:rPr>
        <w:t>Szerokość rys prostopadłych:    rysy nie wyznaczono (</w:t>
      </w:r>
      <w:proofErr w:type="spellStart"/>
      <w:r w:rsidRPr="007E08C0">
        <w:rPr>
          <w:rFonts w:ascii="Arial" w:hAnsi="Arial" w:cs="Arial"/>
          <w:color w:val="0000FF"/>
        </w:rPr>
        <w:t>M</w:t>
      </w:r>
      <w:r w:rsidRPr="007E08C0">
        <w:rPr>
          <w:rFonts w:ascii="Arial" w:hAnsi="Arial" w:cs="Arial"/>
          <w:color w:val="0000FF"/>
          <w:vertAlign w:val="subscript"/>
        </w:rPr>
        <w:t>cr</w:t>
      </w:r>
      <w:proofErr w:type="spellEnd"/>
      <w:r w:rsidRPr="007E08C0">
        <w:rPr>
          <w:rFonts w:ascii="Arial" w:hAnsi="Arial" w:cs="Arial"/>
          <w:color w:val="0000FF"/>
        </w:rPr>
        <w:t xml:space="preserve"> &gt; </w:t>
      </w:r>
      <w:proofErr w:type="spellStart"/>
      <w:r w:rsidRPr="007E08C0">
        <w:rPr>
          <w:rFonts w:ascii="Arial" w:hAnsi="Arial" w:cs="Arial"/>
          <w:color w:val="0000FF"/>
        </w:rPr>
        <w:t>M</w:t>
      </w:r>
      <w:r w:rsidRPr="007E08C0">
        <w:rPr>
          <w:rFonts w:ascii="Arial" w:hAnsi="Arial" w:cs="Arial"/>
          <w:color w:val="0000FF"/>
          <w:vertAlign w:val="subscript"/>
        </w:rPr>
        <w:t>Sk</w:t>
      </w:r>
      <w:proofErr w:type="spellEnd"/>
      <w:r w:rsidRPr="007E08C0">
        <w:rPr>
          <w:rFonts w:ascii="Arial" w:hAnsi="Arial" w:cs="Arial"/>
          <w:color w:val="0000FF"/>
        </w:rPr>
        <w:t>)</w:t>
      </w:r>
    </w:p>
    <w:p w14:paraId="0FF988B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FF"/>
        </w:rPr>
        <w:t xml:space="preserve"> </w:t>
      </w:r>
      <w:r w:rsidRPr="007E08C0">
        <w:rPr>
          <w:rFonts w:ascii="Arial" w:hAnsi="Arial" w:cs="Arial"/>
          <w:color w:val="0000FF"/>
        </w:rPr>
        <w:tab/>
      </w:r>
    </w:p>
    <w:p w14:paraId="72FF824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podporowy charakterystyczny  </w:t>
      </w:r>
      <w:proofErr w:type="spellStart"/>
      <w:r w:rsidRPr="007E08C0">
        <w:rPr>
          <w:rFonts w:ascii="Arial" w:hAnsi="Arial" w:cs="Arial"/>
          <w:color w:val="000000"/>
        </w:rPr>
        <w:t>M</w:t>
      </w:r>
      <w:r w:rsidRPr="007E08C0">
        <w:rPr>
          <w:rFonts w:ascii="Arial" w:hAnsi="Arial" w:cs="Arial"/>
          <w:color w:val="000000"/>
          <w:vertAlign w:val="subscript"/>
        </w:rPr>
        <w:t>Sk,podp</w:t>
      </w:r>
      <w:proofErr w:type="spellEnd"/>
      <w:r w:rsidRPr="007E08C0">
        <w:rPr>
          <w:rFonts w:ascii="Arial" w:hAnsi="Arial" w:cs="Arial"/>
          <w:color w:val="000000"/>
        </w:rPr>
        <w:t xml:space="preserve"> = 9,57 </w:t>
      </w:r>
      <w:proofErr w:type="spellStart"/>
      <w:r w:rsidRPr="007E08C0">
        <w:rPr>
          <w:rFonts w:ascii="Arial" w:hAnsi="Arial" w:cs="Arial"/>
          <w:color w:val="000000"/>
        </w:rPr>
        <w:t>kNm</w:t>
      </w:r>
      <w:proofErr w:type="spellEnd"/>
      <w:r w:rsidRPr="007E08C0">
        <w:rPr>
          <w:rFonts w:ascii="Arial" w:hAnsi="Arial" w:cs="Arial"/>
          <w:color w:val="000000"/>
        </w:rPr>
        <w:t>/m</w:t>
      </w:r>
    </w:p>
    <w:p w14:paraId="4F364399"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podporowy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Sk,lt,podp</w:t>
      </w:r>
      <w:proofErr w:type="spellEnd"/>
      <w:r w:rsidRPr="007E08C0">
        <w:rPr>
          <w:rFonts w:ascii="Arial" w:hAnsi="Arial" w:cs="Arial"/>
          <w:color w:val="000000"/>
        </w:rPr>
        <w:t xml:space="preserve"> = 6,90 </w:t>
      </w:r>
      <w:proofErr w:type="spellStart"/>
      <w:r w:rsidRPr="007E08C0">
        <w:rPr>
          <w:rFonts w:ascii="Arial" w:hAnsi="Arial" w:cs="Arial"/>
          <w:color w:val="000000"/>
        </w:rPr>
        <w:t>kNm</w:t>
      </w:r>
      <w:proofErr w:type="spellEnd"/>
      <w:r w:rsidRPr="007E08C0">
        <w:rPr>
          <w:rFonts w:ascii="Arial" w:hAnsi="Arial" w:cs="Arial"/>
          <w:color w:val="000000"/>
        </w:rPr>
        <w:t>/m</w:t>
      </w:r>
    </w:p>
    <w:p w14:paraId="6FCC2204"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00"/>
        </w:rPr>
        <w:t xml:space="preserve"> </w:t>
      </w:r>
      <w:r w:rsidRPr="007E08C0">
        <w:rPr>
          <w:rFonts w:ascii="Arial" w:hAnsi="Arial" w:cs="Arial"/>
          <w:color w:val="000000"/>
        </w:rPr>
        <w:tab/>
      </w:r>
      <w:r w:rsidRPr="007E08C0">
        <w:rPr>
          <w:rFonts w:ascii="Arial" w:hAnsi="Arial" w:cs="Arial"/>
          <w:color w:val="0000FF"/>
        </w:rPr>
        <w:t xml:space="preserve">Maksymalne ugięcie od </w:t>
      </w:r>
      <w:proofErr w:type="spellStart"/>
      <w:r w:rsidRPr="007E08C0">
        <w:rPr>
          <w:rFonts w:ascii="Arial" w:hAnsi="Arial" w:cs="Arial"/>
          <w:color w:val="0000FF"/>
        </w:rPr>
        <w:t>M</w:t>
      </w:r>
      <w:r w:rsidRPr="007E08C0">
        <w:rPr>
          <w:rFonts w:ascii="Arial" w:hAnsi="Arial" w:cs="Arial"/>
          <w:color w:val="0000FF"/>
          <w:vertAlign w:val="subscript"/>
        </w:rPr>
        <w:t>Sk,lt</w:t>
      </w:r>
      <w:proofErr w:type="spellEnd"/>
      <w:r w:rsidRPr="007E08C0">
        <w:rPr>
          <w:rFonts w:ascii="Arial" w:hAnsi="Arial" w:cs="Arial"/>
          <w:color w:val="0000FF"/>
        </w:rPr>
        <w:t>:    a(</w:t>
      </w:r>
      <w:proofErr w:type="spellStart"/>
      <w:r w:rsidRPr="007E08C0">
        <w:rPr>
          <w:rFonts w:ascii="Arial" w:hAnsi="Arial" w:cs="Arial"/>
          <w:color w:val="0000FF"/>
        </w:rPr>
        <w:t>M</w:t>
      </w:r>
      <w:r w:rsidRPr="007E08C0">
        <w:rPr>
          <w:rFonts w:ascii="Arial" w:hAnsi="Arial" w:cs="Arial"/>
          <w:color w:val="0000FF"/>
          <w:vertAlign w:val="subscript"/>
        </w:rPr>
        <w:t>Sk,lt,podp</w:t>
      </w:r>
      <w:proofErr w:type="spellEnd"/>
      <w:r w:rsidRPr="007E08C0">
        <w:rPr>
          <w:rFonts w:ascii="Arial" w:hAnsi="Arial" w:cs="Arial"/>
          <w:color w:val="0000FF"/>
        </w:rPr>
        <w:t xml:space="preserve">) = (-) 2,15 mm  &lt;  </w:t>
      </w:r>
      <w:proofErr w:type="spellStart"/>
      <w:r w:rsidRPr="007E08C0">
        <w:rPr>
          <w:rFonts w:ascii="Arial" w:hAnsi="Arial" w:cs="Arial"/>
          <w:color w:val="0000FF"/>
        </w:rPr>
        <w:t>a</w:t>
      </w:r>
      <w:r w:rsidRPr="007E08C0">
        <w:rPr>
          <w:rFonts w:ascii="Arial" w:hAnsi="Arial" w:cs="Arial"/>
          <w:color w:val="0000FF"/>
          <w:vertAlign w:val="subscript"/>
        </w:rPr>
        <w:t>lim</w:t>
      </w:r>
      <w:proofErr w:type="spellEnd"/>
      <w:r w:rsidRPr="007E08C0">
        <w:rPr>
          <w:rFonts w:ascii="Arial" w:hAnsi="Arial" w:cs="Arial"/>
          <w:color w:val="0000FF"/>
        </w:rPr>
        <w:t xml:space="preserve"> = 1400/200 = 7,00 </w:t>
      </w:r>
      <w:r w:rsidRPr="007E08C0">
        <w:rPr>
          <w:rFonts w:ascii="Arial" w:hAnsi="Arial" w:cs="Arial"/>
          <w:color w:val="0000FF"/>
        </w:rPr>
        <w:lastRenderedPageBreak/>
        <w:t>mm     (30,8%)</w:t>
      </w:r>
    </w:p>
    <w:p w14:paraId="0541E0B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Podpora B</w:t>
      </w:r>
    </w:p>
    <w:p w14:paraId="4B56069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Zginanie:</w:t>
      </w:r>
      <w:r w:rsidRPr="007E08C0">
        <w:rPr>
          <w:rFonts w:ascii="Arial" w:hAnsi="Arial" w:cs="Arial"/>
          <w:color w:val="000000"/>
        </w:rPr>
        <w:t xml:space="preserve"> (przekrój </w:t>
      </w:r>
      <w:r w:rsidRPr="007E08C0">
        <w:rPr>
          <w:rFonts w:ascii="Arial" w:hAnsi="Arial" w:cs="Arial"/>
          <w:b/>
          <w:bCs/>
          <w:color w:val="000000"/>
        </w:rPr>
        <w:t>b-b</w:t>
      </w:r>
      <w:r w:rsidRPr="007E08C0">
        <w:rPr>
          <w:rFonts w:ascii="Arial" w:hAnsi="Arial" w:cs="Arial"/>
          <w:color w:val="000000"/>
        </w:rPr>
        <w:t>)</w:t>
      </w:r>
    </w:p>
    <w:p w14:paraId="3E46FD2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podporowy obliczeniowy   </w:t>
      </w:r>
      <w:r w:rsidRPr="007E08C0">
        <w:rPr>
          <w:rFonts w:ascii="Arial" w:hAnsi="Arial" w:cs="Arial"/>
          <w:color w:val="000000"/>
        </w:rPr>
        <w:tab/>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11,47 </w:t>
      </w:r>
      <w:proofErr w:type="spellStart"/>
      <w:r w:rsidRPr="007E08C0">
        <w:rPr>
          <w:rFonts w:ascii="Arial" w:hAnsi="Arial" w:cs="Arial"/>
          <w:color w:val="000000"/>
        </w:rPr>
        <w:t>kNm</w:t>
      </w:r>
      <w:proofErr w:type="spellEnd"/>
    </w:p>
    <w:p w14:paraId="446BCE5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Zbrojenie potrzebne A</w:t>
      </w:r>
      <w:r w:rsidRPr="007E08C0">
        <w:rPr>
          <w:rFonts w:ascii="Arial" w:hAnsi="Arial" w:cs="Arial"/>
          <w:color w:val="000000"/>
          <w:vertAlign w:val="subscript"/>
        </w:rPr>
        <w:t>s</w:t>
      </w:r>
      <w:r w:rsidRPr="007E08C0">
        <w:rPr>
          <w:rFonts w:ascii="Arial" w:hAnsi="Arial" w:cs="Arial"/>
          <w:color w:val="000000"/>
        </w:rPr>
        <w:t xml:space="preserve"> = 2,25 cm</w:t>
      </w:r>
      <w:r w:rsidRPr="007E08C0">
        <w:rPr>
          <w:rFonts w:ascii="Arial" w:hAnsi="Arial" w:cs="Arial"/>
          <w:color w:val="000000"/>
          <w:vertAlign w:val="superscript"/>
        </w:rPr>
        <w:t>2</w:t>
      </w:r>
      <w:r w:rsidRPr="007E08C0">
        <w:rPr>
          <w:rFonts w:ascii="Arial" w:hAnsi="Arial" w:cs="Arial"/>
          <w:color w:val="000000"/>
        </w:rPr>
        <w:t>/</w:t>
      </w:r>
      <w:proofErr w:type="spellStart"/>
      <w:r w:rsidRPr="007E08C0">
        <w:rPr>
          <w:rFonts w:ascii="Arial" w:hAnsi="Arial" w:cs="Arial"/>
          <w:color w:val="000000"/>
        </w:rPr>
        <w:t>mb</w:t>
      </w:r>
      <w:proofErr w:type="spellEnd"/>
      <w:r w:rsidRPr="007E08C0">
        <w:rPr>
          <w:rFonts w:ascii="Arial" w:hAnsi="Arial" w:cs="Arial"/>
          <w:color w:val="000000"/>
        </w:rPr>
        <w:t xml:space="preserve">.  Przyjęto górą </w:t>
      </w:r>
      <w:r w:rsidRPr="007E08C0">
        <w:rPr>
          <w:rFonts w:ascii="Symbol" w:hAnsi="Symbol" w:cs="Symbol"/>
          <w:b/>
          <w:bCs/>
          <w:color w:val="000000"/>
        </w:rPr>
        <w:t></w:t>
      </w:r>
      <w:r w:rsidRPr="007E08C0">
        <w:rPr>
          <w:rFonts w:ascii="Arial" w:hAnsi="Arial" w:cs="Arial"/>
          <w:b/>
          <w:bCs/>
          <w:color w:val="000000"/>
        </w:rPr>
        <w:t>10 co 12,0 cm</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6,54 cm</w:t>
      </w:r>
      <w:r w:rsidRPr="007E08C0">
        <w:rPr>
          <w:rFonts w:ascii="Arial" w:hAnsi="Arial" w:cs="Arial"/>
          <w:color w:val="000000"/>
          <w:vertAlign w:val="superscript"/>
        </w:rPr>
        <w:t>2</w:t>
      </w:r>
      <w:r w:rsidRPr="007E08C0">
        <w:rPr>
          <w:rFonts w:ascii="Arial" w:hAnsi="Arial" w:cs="Arial"/>
          <w:color w:val="000000"/>
        </w:rPr>
        <w:t>/</w:t>
      </w:r>
      <w:proofErr w:type="spellStart"/>
      <w:r w:rsidRPr="007E08C0">
        <w:rPr>
          <w:rFonts w:ascii="Arial" w:hAnsi="Arial" w:cs="Arial"/>
          <w:color w:val="000000"/>
        </w:rPr>
        <w:t>mb</w:t>
      </w:r>
      <w:proofErr w:type="spellEnd"/>
    </w:p>
    <w:p w14:paraId="76D89AE7"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00"/>
        </w:rPr>
        <w:t xml:space="preserve"> </w:t>
      </w:r>
      <w:r w:rsidRPr="007E08C0">
        <w:rPr>
          <w:rFonts w:ascii="Arial" w:hAnsi="Arial" w:cs="Arial"/>
          <w:color w:val="000000"/>
        </w:rPr>
        <w:tab/>
      </w:r>
      <w:r w:rsidRPr="007E08C0">
        <w:rPr>
          <w:rFonts w:ascii="Arial" w:hAnsi="Arial" w:cs="Arial"/>
          <w:color w:val="0000FF"/>
        </w:rPr>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w:t>
      </w:r>
      <w:proofErr w:type="spellEnd"/>
      <w:r w:rsidRPr="007E08C0">
        <w:rPr>
          <w:rFonts w:ascii="Arial" w:hAnsi="Arial" w:cs="Arial"/>
          <w:color w:val="0000FF"/>
        </w:rPr>
        <w:t xml:space="preserve"> = (-) 11,47 </w:t>
      </w:r>
      <w:proofErr w:type="spellStart"/>
      <w:r w:rsidRPr="007E08C0">
        <w:rPr>
          <w:rFonts w:ascii="Arial" w:hAnsi="Arial" w:cs="Arial"/>
          <w:color w:val="0000FF"/>
        </w:rPr>
        <w:t>kNm</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31,53 </w:t>
      </w:r>
      <w:proofErr w:type="spellStart"/>
      <w:r w:rsidRPr="007E08C0">
        <w:rPr>
          <w:rFonts w:ascii="Arial" w:hAnsi="Arial" w:cs="Arial"/>
          <w:color w:val="0000FF"/>
        </w:rPr>
        <w:t>kNm</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(36,4%)</w:t>
      </w:r>
    </w:p>
    <w:p w14:paraId="6EBB76F1"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28CEF27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podporowy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9,57 </w:t>
      </w:r>
      <w:proofErr w:type="spellStart"/>
      <w:r w:rsidRPr="007E08C0">
        <w:rPr>
          <w:rFonts w:ascii="Arial" w:hAnsi="Arial" w:cs="Arial"/>
          <w:color w:val="000000"/>
        </w:rPr>
        <w:t>kNm</w:t>
      </w:r>
      <w:proofErr w:type="spellEnd"/>
      <w:r w:rsidRPr="007E08C0">
        <w:rPr>
          <w:rFonts w:ascii="Arial" w:hAnsi="Arial" w:cs="Arial"/>
          <w:color w:val="000000"/>
        </w:rPr>
        <w:t>/m</w:t>
      </w:r>
    </w:p>
    <w:p w14:paraId="26387CE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podporowy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6,90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601C49D6"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00"/>
        </w:rPr>
        <w:t xml:space="preserve"> </w:t>
      </w:r>
      <w:r w:rsidRPr="007E08C0">
        <w:rPr>
          <w:rFonts w:ascii="Arial" w:hAnsi="Arial" w:cs="Arial"/>
          <w:color w:val="000000"/>
        </w:rPr>
        <w:tab/>
      </w:r>
      <w:r w:rsidRPr="007E08C0">
        <w:rPr>
          <w:rFonts w:ascii="Arial" w:hAnsi="Arial" w:cs="Arial"/>
          <w:color w:val="0000FF"/>
        </w:rPr>
        <w:t xml:space="preserve">Szerokość rys prostopadłych: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0,179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(59,8%)</w:t>
      </w:r>
    </w:p>
    <w:p w14:paraId="38497F1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Przęsło B-C</w:t>
      </w:r>
    </w:p>
    <w:p w14:paraId="769E7CB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Zginanie:</w:t>
      </w:r>
      <w:r w:rsidRPr="007E08C0">
        <w:rPr>
          <w:rFonts w:ascii="Arial" w:hAnsi="Arial" w:cs="Arial"/>
          <w:color w:val="000000"/>
        </w:rPr>
        <w:t xml:space="preserve"> (przekrój </w:t>
      </w:r>
      <w:r w:rsidRPr="007E08C0">
        <w:rPr>
          <w:rFonts w:ascii="Arial" w:hAnsi="Arial" w:cs="Arial"/>
          <w:b/>
          <w:bCs/>
          <w:color w:val="000000"/>
        </w:rPr>
        <w:t>c-c</w:t>
      </w:r>
      <w:r w:rsidRPr="007E08C0">
        <w:rPr>
          <w:rFonts w:ascii="Arial" w:hAnsi="Arial" w:cs="Arial"/>
          <w:color w:val="000000"/>
        </w:rPr>
        <w:t>)</w:t>
      </w:r>
    </w:p>
    <w:p w14:paraId="392331A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przęsłowy obliczeniowy   </w:t>
      </w:r>
      <w:r w:rsidRPr="007E08C0">
        <w:rPr>
          <w:rFonts w:ascii="Arial" w:hAnsi="Arial" w:cs="Arial"/>
          <w:color w:val="000000"/>
        </w:rPr>
        <w:tab/>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9,59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16349DE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Zbrojenie potrzebne A</w:t>
      </w:r>
      <w:r w:rsidRPr="007E08C0">
        <w:rPr>
          <w:rFonts w:ascii="Arial" w:hAnsi="Arial" w:cs="Arial"/>
          <w:color w:val="000000"/>
          <w:vertAlign w:val="subscript"/>
        </w:rPr>
        <w:t>s</w:t>
      </w:r>
      <w:r w:rsidRPr="007E08C0">
        <w:rPr>
          <w:rFonts w:ascii="Arial" w:hAnsi="Arial" w:cs="Arial"/>
          <w:color w:val="000000"/>
        </w:rPr>
        <w:t xml:space="preserve"> = 3,27 cm</w:t>
      </w:r>
      <w:r w:rsidRPr="007E08C0">
        <w:rPr>
          <w:rFonts w:ascii="Arial" w:hAnsi="Arial" w:cs="Arial"/>
          <w:color w:val="000000"/>
          <w:vertAlign w:val="superscript"/>
        </w:rPr>
        <w:t>2</w:t>
      </w:r>
      <w:r w:rsidRPr="007E08C0">
        <w:rPr>
          <w:rFonts w:ascii="Arial" w:hAnsi="Arial" w:cs="Arial"/>
          <w:color w:val="000000"/>
        </w:rPr>
        <w:t>/</w:t>
      </w:r>
      <w:proofErr w:type="spellStart"/>
      <w:r w:rsidRPr="007E08C0">
        <w:rPr>
          <w:rFonts w:ascii="Arial" w:hAnsi="Arial" w:cs="Arial"/>
          <w:color w:val="000000"/>
        </w:rPr>
        <w:t>mb</w:t>
      </w:r>
      <w:proofErr w:type="spellEnd"/>
      <w:r w:rsidRPr="007E08C0">
        <w:rPr>
          <w:rFonts w:ascii="Arial" w:hAnsi="Arial" w:cs="Arial"/>
          <w:color w:val="000000"/>
        </w:rPr>
        <w:t xml:space="preserve">.  Przyjęto </w:t>
      </w:r>
      <w:r w:rsidRPr="007E08C0">
        <w:rPr>
          <w:rFonts w:ascii="Symbol" w:hAnsi="Symbol" w:cs="Symbol"/>
          <w:b/>
          <w:bCs/>
          <w:color w:val="000000"/>
        </w:rPr>
        <w:t></w:t>
      </w:r>
      <w:r w:rsidRPr="007E08C0">
        <w:rPr>
          <w:rFonts w:ascii="Arial" w:hAnsi="Arial" w:cs="Arial"/>
          <w:b/>
          <w:bCs/>
          <w:color w:val="000000"/>
        </w:rPr>
        <w:t>10 co 12,0 cm</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6,54 cm</w:t>
      </w:r>
      <w:r w:rsidRPr="007E08C0">
        <w:rPr>
          <w:rFonts w:ascii="Arial" w:hAnsi="Arial" w:cs="Arial"/>
          <w:color w:val="000000"/>
          <w:vertAlign w:val="superscript"/>
        </w:rPr>
        <w:t>2</w:t>
      </w:r>
      <w:r w:rsidRPr="007E08C0">
        <w:rPr>
          <w:rFonts w:ascii="Arial" w:hAnsi="Arial" w:cs="Arial"/>
          <w:color w:val="000000"/>
        </w:rPr>
        <w:t>/</w:t>
      </w:r>
      <w:proofErr w:type="spellStart"/>
      <w:r w:rsidRPr="007E08C0">
        <w:rPr>
          <w:rFonts w:ascii="Arial" w:hAnsi="Arial" w:cs="Arial"/>
          <w:color w:val="000000"/>
        </w:rPr>
        <w:t>mb</w:t>
      </w:r>
      <w:proofErr w:type="spellEnd"/>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0,87%)</w:t>
      </w:r>
    </w:p>
    <w:p w14:paraId="7B9B40CB"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00"/>
        </w:rPr>
        <w:t xml:space="preserve"> </w:t>
      </w:r>
      <w:r w:rsidRPr="007E08C0">
        <w:rPr>
          <w:rFonts w:ascii="Arial" w:hAnsi="Arial" w:cs="Arial"/>
          <w:color w:val="000000"/>
        </w:rPr>
        <w:tab/>
      </w:r>
      <w:r w:rsidRPr="007E08C0">
        <w:rPr>
          <w:rFonts w:ascii="Arial" w:hAnsi="Arial" w:cs="Arial"/>
          <w:color w:val="0000FF"/>
        </w:rPr>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w:t>
      </w:r>
      <w:proofErr w:type="spellEnd"/>
      <w:r w:rsidRPr="007E08C0">
        <w:rPr>
          <w:rFonts w:ascii="Arial" w:hAnsi="Arial" w:cs="Arial"/>
          <w:color w:val="0000FF"/>
        </w:rPr>
        <w:t xml:space="preserve"> = 9,59 </w:t>
      </w:r>
      <w:proofErr w:type="spellStart"/>
      <w:r w:rsidRPr="007E08C0">
        <w:rPr>
          <w:rFonts w:ascii="Arial" w:hAnsi="Arial" w:cs="Arial"/>
          <w:color w:val="0000FF"/>
        </w:rPr>
        <w:t>kNm</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17,78 </w:t>
      </w:r>
      <w:proofErr w:type="spellStart"/>
      <w:r w:rsidRPr="007E08C0">
        <w:rPr>
          <w:rFonts w:ascii="Arial" w:hAnsi="Arial" w:cs="Arial"/>
          <w:color w:val="0000FF"/>
        </w:rPr>
        <w:t>kNm</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(53,9%)</w:t>
      </w:r>
    </w:p>
    <w:p w14:paraId="0E11B8B1"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Ścinanie:</w:t>
      </w:r>
    </w:p>
    <w:p w14:paraId="58E7050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Siła poprzeczna obliczeniowa  </w:t>
      </w:r>
      <w:proofErr w:type="spellStart"/>
      <w:r w:rsidRPr="007E08C0">
        <w:rPr>
          <w:rFonts w:ascii="Arial" w:hAnsi="Arial" w:cs="Arial"/>
          <w:color w:val="000000"/>
        </w:rPr>
        <w:t>V</w:t>
      </w:r>
      <w:r w:rsidRPr="007E08C0">
        <w:rPr>
          <w:rFonts w:ascii="Arial" w:hAnsi="Arial" w:cs="Arial"/>
          <w:color w:val="000000"/>
          <w:vertAlign w:val="subscript"/>
        </w:rPr>
        <w:t>Sd</w:t>
      </w:r>
      <w:proofErr w:type="spellEnd"/>
      <w:r w:rsidRPr="007E08C0">
        <w:rPr>
          <w:rFonts w:ascii="Arial" w:hAnsi="Arial" w:cs="Arial"/>
          <w:color w:val="000000"/>
        </w:rPr>
        <w:t xml:space="preserve"> = 22,03 </w:t>
      </w:r>
      <w:proofErr w:type="spellStart"/>
      <w:r w:rsidRPr="007E08C0">
        <w:rPr>
          <w:rFonts w:ascii="Arial" w:hAnsi="Arial" w:cs="Arial"/>
          <w:color w:val="000000"/>
        </w:rPr>
        <w:t>kN</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31B926F4"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00"/>
        </w:rPr>
        <w:t xml:space="preserve"> </w:t>
      </w:r>
      <w:r w:rsidRPr="007E08C0">
        <w:rPr>
          <w:rFonts w:ascii="Arial" w:hAnsi="Arial" w:cs="Arial"/>
          <w:color w:val="000000"/>
        </w:rPr>
        <w:tab/>
      </w:r>
      <w:r w:rsidRPr="007E08C0">
        <w:rPr>
          <w:rFonts w:ascii="Arial" w:hAnsi="Arial" w:cs="Arial"/>
          <w:color w:val="0000FF"/>
        </w:rPr>
        <w:t xml:space="preserve">Warunek nośności na ścinanie:    </w:t>
      </w:r>
      <w:proofErr w:type="spellStart"/>
      <w:r w:rsidRPr="007E08C0">
        <w:rPr>
          <w:rFonts w:ascii="Arial" w:hAnsi="Arial" w:cs="Arial"/>
          <w:color w:val="0000FF"/>
        </w:rPr>
        <w:t>V</w:t>
      </w:r>
      <w:r w:rsidRPr="007E08C0">
        <w:rPr>
          <w:rFonts w:ascii="Arial" w:hAnsi="Arial" w:cs="Arial"/>
          <w:color w:val="0000FF"/>
          <w:vertAlign w:val="subscript"/>
        </w:rPr>
        <w:t>Sd</w:t>
      </w:r>
      <w:proofErr w:type="spellEnd"/>
      <w:r w:rsidRPr="007E08C0">
        <w:rPr>
          <w:rFonts w:ascii="Arial" w:hAnsi="Arial" w:cs="Arial"/>
          <w:color w:val="0000FF"/>
        </w:rPr>
        <w:t xml:space="preserve"> = 22,03 </w:t>
      </w:r>
      <w:proofErr w:type="spellStart"/>
      <w:r w:rsidRPr="007E08C0">
        <w:rPr>
          <w:rFonts w:ascii="Arial" w:hAnsi="Arial" w:cs="Arial"/>
          <w:color w:val="0000FF"/>
        </w:rPr>
        <w:t>kN</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&lt;  V</w:t>
      </w:r>
      <w:r w:rsidRPr="007E08C0">
        <w:rPr>
          <w:rFonts w:ascii="Arial" w:hAnsi="Arial" w:cs="Arial"/>
          <w:color w:val="0000FF"/>
          <w:vertAlign w:val="subscript"/>
        </w:rPr>
        <w:t>Rd1</w:t>
      </w:r>
      <w:r w:rsidRPr="007E08C0">
        <w:rPr>
          <w:rFonts w:ascii="Arial" w:hAnsi="Arial" w:cs="Arial"/>
          <w:color w:val="0000FF"/>
        </w:rPr>
        <w:t xml:space="preserve"> = 34,55 </w:t>
      </w:r>
      <w:proofErr w:type="spellStart"/>
      <w:r w:rsidRPr="007E08C0">
        <w:rPr>
          <w:rFonts w:ascii="Arial" w:hAnsi="Arial" w:cs="Arial"/>
          <w:color w:val="0000FF"/>
        </w:rPr>
        <w:t>kN</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(63,8%)</w:t>
      </w:r>
    </w:p>
    <w:p w14:paraId="27181BB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62EBCA0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przęsłowy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8,00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0AB1DE7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przęsłowy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5,77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64AF2023"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00"/>
        </w:rPr>
        <w:t xml:space="preserve"> </w:t>
      </w:r>
      <w:r w:rsidRPr="007E08C0">
        <w:rPr>
          <w:rFonts w:ascii="Arial" w:hAnsi="Arial" w:cs="Arial"/>
          <w:color w:val="000000"/>
        </w:rPr>
        <w:tab/>
      </w:r>
      <w:r w:rsidRPr="007E08C0">
        <w:rPr>
          <w:rFonts w:ascii="Arial" w:hAnsi="Arial" w:cs="Arial"/>
          <w:color w:val="0000FF"/>
        </w:rPr>
        <w:t xml:space="preserve">Szerokość rys prostopadłych: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0,139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(46,4%)</w:t>
      </w:r>
    </w:p>
    <w:p w14:paraId="2D70DA6C"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 </w:t>
      </w:r>
      <w:r w:rsidRPr="007E08C0">
        <w:rPr>
          <w:rFonts w:ascii="Arial" w:hAnsi="Arial" w:cs="Arial"/>
          <w:color w:val="0000FF"/>
        </w:rPr>
        <w:tab/>
        <w:t xml:space="preserve">Maksymalne ugięcie od </w:t>
      </w:r>
      <w:proofErr w:type="spellStart"/>
      <w:r w:rsidRPr="007E08C0">
        <w:rPr>
          <w:rFonts w:ascii="Arial" w:hAnsi="Arial" w:cs="Arial"/>
          <w:color w:val="0000FF"/>
        </w:rPr>
        <w:t>M</w:t>
      </w:r>
      <w:r w:rsidRPr="007E08C0">
        <w:rPr>
          <w:rFonts w:ascii="Arial" w:hAnsi="Arial" w:cs="Arial"/>
          <w:color w:val="0000FF"/>
          <w:vertAlign w:val="subscript"/>
        </w:rPr>
        <w:t>Sk,lt</w:t>
      </w:r>
      <w:proofErr w:type="spellEnd"/>
      <w:r w:rsidRPr="007E08C0">
        <w:rPr>
          <w:rFonts w:ascii="Arial" w:hAnsi="Arial" w:cs="Arial"/>
          <w:color w:val="0000FF"/>
        </w:rPr>
        <w:t>:    a(</w:t>
      </w:r>
      <w:proofErr w:type="spellStart"/>
      <w:r w:rsidRPr="007E08C0">
        <w:rPr>
          <w:rFonts w:ascii="Arial" w:hAnsi="Arial" w:cs="Arial"/>
          <w:color w:val="0000FF"/>
        </w:rPr>
        <w:t>M</w:t>
      </w:r>
      <w:r w:rsidRPr="007E08C0">
        <w:rPr>
          <w:rFonts w:ascii="Arial" w:hAnsi="Arial" w:cs="Arial"/>
          <w:color w:val="0000FF"/>
          <w:vertAlign w:val="subscript"/>
        </w:rPr>
        <w:t>Sk,lt</w:t>
      </w:r>
      <w:proofErr w:type="spellEnd"/>
      <w:r w:rsidRPr="007E08C0">
        <w:rPr>
          <w:rFonts w:ascii="Arial" w:hAnsi="Arial" w:cs="Arial"/>
          <w:color w:val="0000FF"/>
        </w:rPr>
        <w:t xml:space="preserve">) = 15,81 mm  &lt;  </w:t>
      </w:r>
      <w:proofErr w:type="spellStart"/>
      <w:r w:rsidRPr="007E08C0">
        <w:rPr>
          <w:rFonts w:ascii="Arial" w:hAnsi="Arial" w:cs="Arial"/>
          <w:color w:val="0000FF"/>
        </w:rPr>
        <w:t>a</w:t>
      </w:r>
      <w:r w:rsidRPr="007E08C0">
        <w:rPr>
          <w:rFonts w:ascii="Arial" w:hAnsi="Arial" w:cs="Arial"/>
          <w:color w:val="0000FF"/>
          <w:vertAlign w:val="subscript"/>
        </w:rPr>
        <w:t>lim</w:t>
      </w:r>
      <w:proofErr w:type="spellEnd"/>
      <w:r w:rsidRPr="007E08C0">
        <w:rPr>
          <w:rFonts w:ascii="Arial" w:hAnsi="Arial" w:cs="Arial"/>
          <w:color w:val="0000FF"/>
        </w:rPr>
        <w:t xml:space="preserve"> = 3420/200 = 17,10 mm     (92,5%)</w:t>
      </w:r>
    </w:p>
    <w:p w14:paraId="5D7836C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Podpora C</w:t>
      </w:r>
    </w:p>
    <w:p w14:paraId="67DB40F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Zginanie:</w:t>
      </w:r>
      <w:r w:rsidRPr="007E08C0">
        <w:rPr>
          <w:rFonts w:ascii="Arial" w:hAnsi="Arial" w:cs="Arial"/>
          <w:color w:val="000000"/>
        </w:rPr>
        <w:t xml:space="preserve"> (przekrój </w:t>
      </w:r>
      <w:r w:rsidRPr="007E08C0">
        <w:rPr>
          <w:rFonts w:ascii="Arial" w:hAnsi="Arial" w:cs="Arial"/>
          <w:b/>
          <w:bCs/>
          <w:color w:val="000000"/>
        </w:rPr>
        <w:t>d-d</w:t>
      </w:r>
      <w:r w:rsidRPr="007E08C0">
        <w:rPr>
          <w:rFonts w:ascii="Arial" w:hAnsi="Arial" w:cs="Arial"/>
          <w:color w:val="000000"/>
        </w:rPr>
        <w:t>)</w:t>
      </w:r>
    </w:p>
    <w:p w14:paraId="6157620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podporowy obliczeniowy   </w:t>
      </w:r>
      <w:r w:rsidRPr="007E08C0">
        <w:rPr>
          <w:rFonts w:ascii="Arial" w:hAnsi="Arial" w:cs="Arial"/>
          <w:color w:val="000000"/>
        </w:rPr>
        <w:tab/>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11,33 </w:t>
      </w:r>
      <w:proofErr w:type="spellStart"/>
      <w:r w:rsidRPr="007E08C0">
        <w:rPr>
          <w:rFonts w:ascii="Arial" w:hAnsi="Arial" w:cs="Arial"/>
          <w:color w:val="000000"/>
        </w:rPr>
        <w:t>kNm</w:t>
      </w:r>
      <w:proofErr w:type="spellEnd"/>
    </w:p>
    <w:p w14:paraId="70585F69"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Zbrojenie potrzebne A</w:t>
      </w:r>
      <w:r w:rsidRPr="007E08C0">
        <w:rPr>
          <w:rFonts w:ascii="Arial" w:hAnsi="Arial" w:cs="Arial"/>
          <w:color w:val="000000"/>
          <w:vertAlign w:val="subscript"/>
        </w:rPr>
        <w:t>s</w:t>
      </w:r>
      <w:r w:rsidRPr="007E08C0">
        <w:rPr>
          <w:rFonts w:ascii="Arial" w:hAnsi="Arial" w:cs="Arial"/>
          <w:color w:val="000000"/>
        </w:rPr>
        <w:t xml:space="preserve"> = 2,22 cm</w:t>
      </w:r>
      <w:r w:rsidRPr="007E08C0">
        <w:rPr>
          <w:rFonts w:ascii="Arial" w:hAnsi="Arial" w:cs="Arial"/>
          <w:color w:val="000000"/>
          <w:vertAlign w:val="superscript"/>
        </w:rPr>
        <w:t>2</w:t>
      </w:r>
      <w:r w:rsidRPr="007E08C0">
        <w:rPr>
          <w:rFonts w:ascii="Arial" w:hAnsi="Arial" w:cs="Arial"/>
          <w:color w:val="000000"/>
        </w:rPr>
        <w:t>/</w:t>
      </w:r>
      <w:proofErr w:type="spellStart"/>
      <w:r w:rsidRPr="007E08C0">
        <w:rPr>
          <w:rFonts w:ascii="Arial" w:hAnsi="Arial" w:cs="Arial"/>
          <w:color w:val="000000"/>
        </w:rPr>
        <w:t>mb</w:t>
      </w:r>
      <w:proofErr w:type="spellEnd"/>
      <w:r w:rsidRPr="007E08C0">
        <w:rPr>
          <w:rFonts w:ascii="Arial" w:hAnsi="Arial" w:cs="Arial"/>
          <w:color w:val="000000"/>
        </w:rPr>
        <w:t xml:space="preserve">.  Przyjęto górą </w:t>
      </w:r>
      <w:r w:rsidRPr="007E08C0">
        <w:rPr>
          <w:rFonts w:ascii="Symbol" w:hAnsi="Symbol" w:cs="Symbol"/>
          <w:b/>
          <w:bCs/>
          <w:color w:val="000000"/>
        </w:rPr>
        <w:t></w:t>
      </w:r>
      <w:r w:rsidRPr="007E08C0">
        <w:rPr>
          <w:rFonts w:ascii="Arial" w:hAnsi="Arial" w:cs="Arial"/>
          <w:b/>
          <w:bCs/>
          <w:color w:val="000000"/>
        </w:rPr>
        <w:t>10 co 12,0 cm</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6,54 cm</w:t>
      </w:r>
      <w:r w:rsidRPr="007E08C0">
        <w:rPr>
          <w:rFonts w:ascii="Arial" w:hAnsi="Arial" w:cs="Arial"/>
          <w:color w:val="000000"/>
          <w:vertAlign w:val="superscript"/>
        </w:rPr>
        <w:t>2</w:t>
      </w:r>
      <w:r w:rsidRPr="007E08C0">
        <w:rPr>
          <w:rFonts w:ascii="Arial" w:hAnsi="Arial" w:cs="Arial"/>
          <w:color w:val="000000"/>
        </w:rPr>
        <w:t>/</w:t>
      </w:r>
      <w:proofErr w:type="spellStart"/>
      <w:r w:rsidRPr="007E08C0">
        <w:rPr>
          <w:rFonts w:ascii="Arial" w:hAnsi="Arial" w:cs="Arial"/>
          <w:color w:val="000000"/>
        </w:rPr>
        <w:t>mb</w:t>
      </w:r>
      <w:proofErr w:type="spellEnd"/>
    </w:p>
    <w:p w14:paraId="09513A2E"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00"/>
        </w:rPr>
        <w:t xml:space="preserve"> </w:t>
      </w:r>
      <w:r w:rsidRPr="007E08C0">
        <w:rPr>
          <w:rFonts w:ascii="Arial" w:hAnsi="Arial" w:cs="Arial"/>
          <w:color w:val="000000"/>
        </w:rPr>
        <w:tab/>
      </w:r>
      <w:r w:rsidRPr="007E08C0">
        <w:rPr>
          <w:rFonts w:ascii="Arial" w:hAnsi="Arial" w:cs="Arial"/>
          <w:color w:val="0000FF"/>
        </w:rPr>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w:t>
      </w:r>
      <w:proofErr w:type="spellEnd"/>
      <w:r w:rsidRPr="007E08C0">
        <w:rPr>
          <w:rFonts w:ascii="Arial" w:hAnsi="Arial" w:cs="Arial"/>
          <w:color w:val="0000FF"/>
        </w:rPr>
        <w:t xml:space="preserve"> = (-) 11,33 </w:t>
      </w:r>
      <w:proofErr w:type="spellStart"/>
      <w:r w:rsidRPr="007E08C0">
        <w:rPr>
          <w:rFonts w:ascii="Arial" w:hAnsi="Arial" w:cs="Arial"/>
          <w:color w:val="0000FF"/>
        </w:rPr>
        <w:t>kNm</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31,53 </w:t>
      </w:r>
      <w:proofErr w:type="spellStart"/>
      <w:r w:rsidRPr="007E08C0">
        <w:rPr>
          <w:rFonts w:ascii="Arial" w:hAnsi="Arial" w:cs="Arial"/>
          <w:color w:val="0000FF"/>
        </w:rPr>
        <w:t>kNm</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(36,0%)</w:t>
      </w:r>
    </w:p>
    <w:p w14:paraId="0C31B41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69D63409"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podporowy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9,46 </w:t>
      </w:r>
      <w:proofErr w:type="spellStart"/>
      <w:r w:rsidRPr="007E08C0">
        <w:rPr>
          <w:rFonts w:ascii="Arial" w:hAnsi="Arial" w:cs="Arial"/>
          <w:color w:val="000000"/>
        </w:rPr>
        <w:t>kNm</w:t>
      </w:r>
      <w:proofErr w:type="spellEnd"/>
      <w:r w:rsidRPr="007E08C0">
        <w:rPr>
          <w:rFonts w:ascii="Arial" w:hAnsi="Arial" w:cs="Arial"/>
          <w:color w:val="000000"/>
        </w:rPr>
        <w:t>/m</w:t>
      </w:r>
    </w:p>
    <w:p w14:paraId="59973621"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podporowy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6,82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1904694E"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00"/>
        </w:rPr>
        <w:t xml:space="preserve"> </w:t>
      </w:r>
      <w:r w:rsidRPr="007E08C0">
        <w:rPr>
          <w:rFonts w:ascii="Arial" w:hAnsi="Arial" w:cs="Arial"/>
          <w:color w:val="000000"/>
        </w:rPr>
        <w:tab/>
      </w:r>
      <w:r w:rsidRPr="007E08C0">
        <w:rPr>
          <w:rFonts w:ascii="Arial" w:hAnsi="Arial" w:cs="Arial"/>
          <w:color w:val="0000FF"/>
        </w:rPr>
        <w:t xml:space="preserve">Szerokość rys prostopadłych: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0,176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(58,8%)</w:t>
      </w:r>
    </w:p>
    <w:p w14:paraId="59489C9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Przęsło C-D</w:t>
      </w:r>
    </w:p>
    <w:p w14:paraId="51AC431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lastRenderedPageBreak/>
        <w:t>Zginanie:</w:t>
      </w:r>
      <w:r w:rsidRPr="007E08C0">
        <w:rPr>
          <w:rFonts w:ascii="Arial" w:hAnsi="Arial" w:cs="Arial"/>
          <w:color w:val="000000"/>
        </w:rPr>
        <w:t xml:space="preserve"> (przekrój </w:t>
      </w:r>
      <w:r w:rsidRPr="007E08C0">
        <w:rPr>
          <w:rFonts w:ascii="Arial" w:hAnsi="Arial" w:cs="Arial"/>
          <w:b/>
          <w:bCs/>
          <w:color w:val="000000"/>
        </w:rPr>
        <w:t>e-e</w:t>
      </w:r>
      <w:r w:rsidRPr="007E08C0">
        <w:rPr>
          <w:rFonts w:ascii="Arial" w:hAnsi="Arial" w:cs="Arial"/>
          <w:color w:val="000000"/>
        </w:rPr>
        <w:t>)</w:t>
      </w:r>
    </w:p>
    <w:p w14:paraId="5896BB5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przęsłowy obliczeniowy   </w:t>
      </w:r>
      <w:r w:rsidRPr="007E08C0">
        <w:rPr>
          <w:rFonts w:ascii="Arial" w:hAnsi="Arial" w:cs="Arial"/>
          <w:color w:val="000000"/>
        </w:rPr>
        <w:tab/>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0,70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299D1D3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Zbrojenie potrzebne (war. konstrukcyjny) A</w:t>
      </w:r>
      <w:r w:rsidRPr="007E08C0">
        <w:rPr>
          <w:rFonts w:ascii="Arial" w:hAnsi="Arial" w:cs="Arial"/>
          <w:color w:val="000000"/>
          <w:vertAlign w:val="subscript"/>
        </w:rPr>
        <w:t>s</w:t>
      </w:r>
      <w:r w:rsidRPr="007E08C0">
        <w:rPr>
          <w:rFonts w:ascii="Arial" w:hAnsi="Arial" w:cs="Arial"/>
          <w:color w:val="000000"/>
        </w:rPr>
        <w:t xml:space="preserve"> = 0,98 cm</w:t>
      </w:r>
      <w:r w:rsidRPr="007E08C0">
        <w:rPr>
          <w:rFonts w:ascii="Arial" w:hAnsi="Arial" w:cs="Arial"/>
          <w:color w:val="000000"/>
          <w:vertAlign w:val="superscript"/>
        </w:rPr>
        <w:t>2</w:t>
      </w:r>
      <w:r w:rsidRPr="007E08C0">
        <w:rPr>
          <w:rFonts w:ascii="Arial" w:hAnsi="Arial" w:cs="Arial"/>
          <w:color w:val="000000"/>
        </w:rPr>
        <w:t>/</w:t>
      </w:r>
      <w:proofErr w:type="spellStart"/>
      <w:r w:rsidRPr="007E08C0">
        <w:rPr>
          <w:rFonts w:ascii="Arial" w:hAnsi="Arial" w:cs="Arial"/>
          <w:color w:val="000000"/>
        </w:rPr>
        <w:t>mb</w:t>
      </w:r>
      <w:proofErr w:type="spellEnd"/>
      <w:r w:rsidRPr="007E08C0">
        <w:rPr>
          <w:rFonts w:ascii="Arial" w:hAnsi="Arial" w:cs="Arial"/>
          <w:color w:val="000000"/>
        </w:rPr>
        <w:t xml:space="preserve">.  Przyjęto </w:t>
      </w:r>
      <w:r w:rsidRPr="007E08C0">
        <w:rPr>
          <w:rFonts w:ascii="Symbol" w:hAnsi="Symbol" w:cs="Symbol"/>
          <w:b/>
          <w:bCs/>
          <w:color w:val="000000"/>
        </w:rPr>
        <w:t></w:t>
      </w:r>
      <w:r w:rsidRPr="007E08C0">
        <w:rPr>
          <w:rFonts w:ascii="Arial" w:hAnsi="Arial" w:cs="Arial"/>
          <w:b/>
          <w:bCs/>
          <w:color w:val="000000"/>
        </w:rPr>
        <w:t>10 co 12,0 cm</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6,54 cm</w:t>
      </w:r>
      <w:r w:rsidRPr="007E08C0">
        <w:rPr>
          <w:rFonts w:ascii="Arial" w:hAnsi="Arial" w:cs="Arial"/>
          <w:color w:val="000000"/>
          <w:vertAlign w:val="superscript"/>
        </w:rPr>
        <w:t>2</w:t>
      </w:r>
      <w:r w:rsidRPr="007E08C0">
        <w:rPr>
          <w:rFonts w:ascii="Arial" w:hAnsi="Arial" w:cs="Arial"/>
          <w:color w:val="000000"/>
        </w:rPr>
        <w:t>/</w:t>
      </w:r>
      <w:proofErr w:type="spellStart"/>
      <w:r w:rsidRPr="007E08C0">
        <w:rPr>
          <w:rFonts w:ascii="Arial" w:hAnsi="Arial" w:cs="Arial"/>
          <w:color w:val="000000"/>
        </w:rPr>
        <w:t>mb</w:t>
      </w:r>
      <w:proofErr w:type="spellEnd"/>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0,87%)</w:t>
      </w:r>
    </w:p>
    <w:p w14:paraId="0B75C9EE"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00"/>
        </w:rPr>
        <w:t xml:space="preserve"> </w:t>
      </w:r>
      <w:r w:rsidRPr="007E08C0">
        <w:rPr>
          <w:rFonts w:ascii="Arial" w:hAnsi="Arial" w:cs="Arial"/>
          <w:color w:val="000000"/>
        </w:rPr>
        <w:tab/>
      </w:r>
      <w:r w:rsidRPr="007E08C0">
        <w:rPr>
          <w:rFonts w:ascii="Arial" w:hAnsi="Arial" w:cs="Arial"/>
          <w:color w:val="0000FF"/>
        </w:rPr>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w:t>
      </w:r>
      <w:proofErr w:type="spellEnd"/>
      <w:r w:rsidRPr="007E08C0">
        <w:rPr>
          <w:rFonts w:ascii="Arial" w:hAnsi="Arial" w:cs="Arial"/>
          <w:color w:val="0000FF"/>
        </w:rPr>
        <w:t xml:space="preserve"> = 0,70 </w:t>
      </w:r>
      <w:proofErr w:type="spellStart"/>
      <w:r w:rsidRPr="007E08C0">
        <w:rPr>
          <w:rFonts w:ascii="Arial" w:hAnsi="Arial" w:cs="Arial"/>
          <w:color w:val="0000FF"/>
        </w:rPr>
        <w:t>kNm</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17,78 </w:t>
      </w:r>
      <w:proofErr w:type="spellStart"/>
      <w:r w:rsidRPr="007E08C0">
        <w:rPr>
          <w:rFonts w:ascii="Arial" w:hAnsi="Arial" w:cs="Arial"/>
          <w:color w:val="0000FF"/>
        </w:rPr>
        <w:t>kNm</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(3,9%)</w:t>
      </w:r>
    </w:p>
    <w:p w14:paraId="40D05CD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Ścinanie:</w:t>
      </w:r>
    </w:p>
    <w:p w14:paraId="14878D5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Siła poprzeczna obliczeniowa  </w:t>
      </w:r>
      <w:proofErr w:type="spellStart"/>
      <w:r w:rsidRPr="007E08C0">
        <w:rPr>
          <w:rFonts w:ascii="Arial" w:hAnsi="Arial" w:cs="Arial"/>
          <w:color w:val="000000"/>
        </w:rPr>
        <w:t>V</w:t>
      </w:r>
      <w:r w:rsidRPr="007E08C0">
        <w:rPr>
          <w:rFonts w:ascii="Arial" w:hAnsi="Arial" w:cs="Arial"/>
          <w:color w:val="000000"/>
          <w:vertAlign w:val="subscript"/>
        </w:rPr>
        <w:t>Sd</w:t>
      </w:r>
      <w:proofErr w:type="spellEnd"/>
      <w:r w:rsidRPr="007E08C0">
        <w:rPr>
          <w:rFonts w:ascii="Arial" w:hAnsi="Arial" w:cs="Arial"/>
          <w:color w:val="000000"/>
        </w:rPr>
        <w:t xml:space="preserve"> = 13,76 </w:t>
      </w:r>
      <w:proofErr w:type="spellStart"/>
      <w:r w:rsidRPr="007E08C0">
        <w:rPr>
          <w:rFonts w:ascii="Arial" w:hAnsi="Arial" w:cs="Arial"/>
          <w:color w:val="000000"/>
        </w:rPr>
        <w:t>kN</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2F45EA2B"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00"/>
        </w:rPr>
        <w:t xml:space="preserve"> </w:t>
      </w:r>
      <w:r w:rsidRPr="007E08C0">
        <w:rPr>
          <w:rFonts w:ascii="Arial" w:hAnsi="Arial" w:cs="Arial"/>
          <w:color w:val="000000"/>
        </w:rPr>
        <w:tab/>
      </w:r>
      <w:r w:rsidRPr="007E08C0">
        <w:rPr>
          <w:rFonts w:ascii="Arial" w:hAnsi="Arial" w:cs="Arial"/>
          <w:color w:val="0000FF"/>
        </w:rPr>
        <w:t xml:space="preserve">Warunek nośności na ścinanie:    </w:t>
      </w:r>
      <w:proofErr w:type="spellStart"/>
      <w:r w:rsidRPr="007E08C0">
        <w:rPr>
          <w:rFonts w:ascii="Arial" w:hAnsi="Arial" w:cs="Arial"/>
          <w:color w:val="0000FF"/>
        </w:rPr>
        <w:t>V</w:t>
      </w:r>
      <w:r w:rsidRPr="007E08C0">
        <w:rPr>
          <w:rFonts w:ascii="Arial" w:hAnsi="Arial" w:cs="Arial"/>
          <w:color w:val="0000FF"/>
          <w:vertAlign w:val="subscript"/>
        </w:rPr>
        <w:t>Sd</w:t>
      </w:r>
      <w:proofErr w:type="spellEnd"/>
      <w:r w:rsidRPr="007E08C0">
        <w:rPr>
          <w:rFonts w:ascii="Arial" w:hAnsi="Arial" w:cs="Arial"/>
          <w:color w:val="0000FF"/>
        </w:rPr>
        <w:t xml:space="preserve"> = 13,76 </w:t>
      </w:r>
      <w:proofErr w:type="spellStart"/>
      <w:r w:rsidRPr="007E08C0">
        <w:rPr>
          <w:rFonts w:ascii="Arial" w:hAnsi="Arial" w:cs="Arial"/>
          <w:color w:val="0000FF"/>
        </w:rPr>
        <w:t>kN</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&lt;  V</w:t>
      </w:r>
      <w:r w:rsidRPr="007E08C0">
        <w:rPr>
          <w:rFonts w:ascii="Arial" w:hAnsi="Arial" w:cs="Arial"/>
          <w:color w:val="0000FF"/>
          <w:vertAlign w:val="subscript"/>
        </w:rPr>
        <w:t>Rd1</w:t>
      </w:r>
      <w:r w:rsidRPr="007E08C0">
        <w:rPr>
          <w:rFonts w:ascii="Arial" w:hAnsi="Arial" w:cs="Arial"/>
          <w:color w:val="0000FF"/>
        </w:rPr>
        <w:t xml:space="preserve"> = 34,55 </w:t>
      </w:r>
      <w:proofErr w:type="spellStart"/>
      <w:r w:rsidRPr="007E08C0">
        <w:rPr>
          <w:rFonts w:ascii="Arial" w:hAnsi="Arial" w:cs="Arial"/>
          <w:color w:val="0000FF"/>
        </w:rPr>
        <w:t>kN</w:t>
      </w:r>
      <w:proofErr w:type="spellEnd"/>
      <w:r w:rsidRPr="007E08C0">
        <w:rPr>
          <w:rFonts w:ascii="Arial" w:hAnsi="Arial" w:cs="Arial"/>
          <w:color w:val="0000FF"/>
        </w:rPr>
        <w:t>/</w:t>
      </w:r>
      <w:proofErr w:type="spellStart"/>
      <w:r w:rsidRPr="007E08C0">
        <w:rPr>
          <w:rFonts w:ascii="Arial" w:hAnsi="Arial" w:cs="Arial"/>
          <w:color w:val="0000FF"/>
        </w:rPr>
        <w:t>mb</w:t>
      </w:r>
      <w:proofErr w:type="spellEnd"/>
      <w:r w:rsidRPr="007E08C0">
        <w:rPr>
          <w:rFonts w:ascii="Arial" w:hAnsi="Arial" w:cs="Arial"/>
          <w:color w:val="0000FF"/>
        </w:rPr>
        <w:t xml:space="preserve">     (39,8%)</w:t>
      </w:r>
    </w:p>
    <w:p w14:paraId="283549D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1F5F7FC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przęsłowy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0,58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2DB4A1C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przęsłowy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0,42 </w:t>
      </w:r>
      <w:proofErr w:type="spellStart"/>
      <w:r w:rsidRPr="007E08C0">
        <w:rPr>
          <w:rFonts w:ascii="Arial" w:hAnsi="Arial" w:cs="Arial"/>
          <w:color w:val="000000"/>
        </w:rPr>
        <w:t>kNm</w:t>
      </w:r>
      <w:proofErr w:type="spellEnd"/>
      <w:r w:rsidRPr="007E08C0">
        <w:rPr>
          <w:rFonts w:ascii="Arial" w:hAnsi="Arial" w:cs="Arial"/>
          <w:color w:val="000000"/>
        </w:rPr>
        <w:t>/</w:t>
      </w:r>
      <w:proofErr w:type="spellStart"/>
      <w:r w:rsidRPr="007E08C0">
        <w:rPr>
          <w:rFonts w:ascii="Arial" w:hAnsi="Arial" w:cs="Arial"/>
          <w:color w:val="000000"/>
        </w:rPr>
        <w:t>mb</w:t>
      </w:r>
      <w:proofErr w:type="spellEnd"/>
    </w:p>
    <w:p w14:paraId="05AEE52D"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00"/>
        </w:rPr>
        <w:t xml:space="preserve"> </w:t>
      </w:r>
      <w:r w:rsidRPr="007E08C0">
        <w:rPr>
          <w:rFonts w:ascii="Arial" w:hAnsi="Arial" w:cs="Arial"/>
          <w:color w:val="000000"/>
        </w:rPr>
        <w:tab/>
      </w:r>
      <w:r w:rsidRPr="007E08C0">
        <w:rPr>
          <w:rFonts w:ascii="Arial" w:hAnsi="Arial" w:cs="Arial"/>
          <w:color w:val="0000FF"/>
        </w:rPr>
        <w:t>Szerokość rys prostopadłych:    rysy nie wyznaczono (</w:t>
      </w:r>
      <w:proofErr w:type="spellStart"/>
      <w:r w:rsidRPr="007E08C0">
        <w:rPr>
          <w:rFonts w:ascii="Arial" w:hAnsi="Arial" w:cs="Arial"/>
          <w:color w:val="0000FF"/>
        </w:rPr>
        <w:t>M</w:t>
      </w:r>
      <w:r w:rsidRPr="007E08C0">
        <w:rPr>
          <w:rFonts w:ascii="Arial" w:hAnsi="Arial" w:cs="Arial"/>
          <w:color w:val="0000FF"/>
          <w:vertAlign w:val="subscript"/>
        </w:rPr>
        <w:t>cr</w:t>
      </w:r>
      <w:proofErr w:type="spellEnd"/>
      <w:r w:rsidRPr="007E08C0">
        <w:rPr>
          <w:rFonts w:ascii="Arial" w:hAnsi="Arial" w:cs="Arial"/>
          <w:color w:val="0000FF"/>
        </w:rPr>
        <w:t xml:space="preserve"> &gt; </w:t>
      </w:r>
      <w:proofErr w:type="spellStart"/>
      <w:r w:rsidRPr="007E08C0">
        <w:rPr>
          <w:rFonts w:ascii="Arial" w:hAnsi="Arial" w:cs="Arial"/>
          <w:color w:val="0000FF"/>
        </w:rPr>
        <w:t>M</w:t>
      </w:r>
      <w:r w:rsidRPr="007E08C0">
        <w:rPr>
          <w:rFonts w:ascii="Arial" w:hAnsi="Arial" w:cs="Arial"/>
          <w:color w:val="0000FF"/>
          <w:vertAlign w:val="subscript"/>
        </w:rPr>
        <w:t>Sk</w:t>
      </w:r>
      <w:proofErr w:type="spellEnd"/>
      <w:r w:rsidRPr="007E08C0">
        <w:rPr>
          <w:rFonts w:ascii="Arial" w:hAnsi="Arial" w:cs="Arial"/>
          <w:color w:val="0000FF"/>
        </w:rPr>
        <w:t>)</w:t>
      </w:r>
    </w:p>
    <w:p w14:paraId="219AA45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FF"/>
        </w:rPr>
        <w:t xml:space="preserve"> </w:t>
      </w:r>
      <w:r w:rsidRPr="007E08C0">
        <w:rPr>
          <w:rFonts w:ascii="Arial" w:hAnsi="Arial" w:cs="Arial"/>
          <w:color w:val="0000FF"/>
        </w:rPr>
        <w:tab/>
      </w:r>
    </w:p>
    <w:p w14:paraId="449EC7B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podporowy charakterystyczny  </w:t>
      </w:r>
      <w:proofErr w:type="spellStart"/>
      <w:r w:rsidRPr="007E08C0">
        <w:rPr>
          <w:rFonts w:ascii="Arial" w:hAnsi="Arial" w:cs="Arial"/>
          <w:color w:val="000000"/>
        </w:rPr>
        <w:t>M</w:t>
      </w:r>
      <w:r w:rsidRPr="007E08C0">
        <w:rPr>
          <w:rFonts w:ascii="Arial" w:hAnsi="Arial" w:cs="Arial"/>
          <w:color w:val="000000"/>
          <w:vertAlign w:val="subscript"/>
        </w:rPr>
        <w:t>Sk,podp</w:t>
      </w:r>
      <w:proofErr w:type="spellEnd"/>
      <w:r w:rsidRPr="007E08C0">
        <w:rPr>
          <w:rFonts w:ascii="Arial" w:hAnsi="Arial" w:cs="Arial"/>
          <w:color w:val="000000"/>
        </w:rPr>
        <w:t xml:space="preserve"> = 9,46 </w:t>
      </w:r>
      <w:proofErr w:type="spellStart"/>
      <w:r w:rsidRPr="007E08C0">
        <w:rPr>
          <w:rFonts w:ascii="Arial" w:hAnsi="Arial" w:cs="Arial"/>
          <w:color w:val="000000"/>
        </w:rPr>
        <w:t>kNm</w:t>
      </w:r>
      <w:proofErr w:type="spellEnd"/>
      <w:r w:rsidRPr="007E08C0">
        <w:rPr>
          <w:rFonts w:ascii="Arial" w:hAnsi="Arial" w:cs="Arial"/>
          <w:color w:val="000000"/>
        </w:rPr>
        <w:t>/m</w:t>
      </w:r>
    </w:p>
    <w:p w14:paraId="1A61715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Arial" w:hAnsi="Arial" w:cs="Arial"/>
          <w:color w:val="000000"/>
        </w:rPr>
        <w:tab/>
        <w:t xml:space="preserve">Moment podporowy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Sk,lt,podp</w:t>
      </w:r>
      <w:proofErr w:type="spellEnd"/>
      <w:r w:rsidRPr="007E08C0">
        <w:rPr>
          <w:rFonts w:ascii="Arial" w:hAnsi="Arial" w:cs="Arial"/>
          <w:color w:val="000000"/>
        </w:rPr>
        <w:t xml:space="preserve"> = 6,82 </w:t>
      </w:r>
      <w:proofErr w:type="spellStart"/>
      <w:r w:rsidRPr="007E08C0">
        <w:rPr>
          <w:rFonts w:ascii="Arial" w:hAnsi="Arial" w:cs="Arial"/>
          <w:color w:val="000000"/>
        </w:rPr>
        <w:t>kNm</w:t>
      </w:r>
      <w:proofErr w:type="spellEnd"/>
      <w:r w:rsidRPr="007E08C0">
        <w:rPr>
          <w:rFonts w:ascii="Arial" w:hAnsi="Arial" w:cs="Arial"/>
          <w:color w:val="000000"/>
        </w:rPr>
        <w:t>/m</w:t>
      </w:r>
    </w:p>
    <w:p w14:paraId="274685C7"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00"/>
        </w:rPr>
        <w:t xml:space="preserve"> </w:t>
      </w:r>
      <w:r w:rsidRPr="007E08C0">
        <w:rPr>
          <w:rFonts w:ascii="Arial" w:hAnsi="Arial" w:cs="Arial"/>
          <w:color w:val="000000"/>
        </w:rPr>
        <w:tab/>
      </w:r>
      <w:r w:rsidRPr="007E08C0">
        <w:rPr>
          <w:rFonts w:ascii="Arial" w:hAnsi="Arial" w:cs="Arial"/>
          <w:color w:val="0000FF"/>
        </w:rPr>
        <w:t xml:space="preserve">Maksymalne ugięcie od </w:t>
      </w:r>
      <w:proofErr w:type="spellStart"/>
      <w:r w:rsidRPr="007E08C0">
        <w:rPr>
          <w:rFonts w:ascii="Arial" w:hAnsi="Arial" w:cs="Arial"/>
          <w:color w:val="0000FF"/>
        </w:rPr>
        <w:t>M</w:t>
      </w:r>
      <w:r w:rsidRPr="007E08C0">
        <w:rPr>
          <w:rFonts w:ascii="Arial" w:hAnsi="Arial" w:cs="Arial"/>
          <w:color w:val="0000FF"/>
          <w:vertAlign w:val="subscript"/>
        </w:rPr>
        <w:t>Sk,lt</w:t>
      </w:r>
      <w:proofErr w:type="spellEnd"/>
      <w:r w:rsidRPr="007E08C0">
        <w:rPr>
          <w:rFonts w:ascii="Arial" w:hAnsi="Arial" w:cs="Arial"/>
          <w:color w:val="0000FF"/>
        </w:rPr>
        <w:t>:    a(</w:t>
      </w:r>
      <w:proofErr w:type="spellStart"/>
      <w:r w:rsidRPr="007E08C0">
        <w:rPr>
          <w:rFonts w:ascii="Arial" w:hAnsi="Arial" w:cs="Arial"/>
          <w:color w:val="0000FF"/>
        </w:rPr>
        <w:t>M</w:t>
      </w:r>
      <w:r w:rsidRPr="007E08C0">
        <w:rPr>
          <w:rFonts w:ascii="Arial" w:hAnsi="Arial" w:cs="Arial"/>
          <w:color w:val="0000FF"/>
          <w:vertAlign w:val="subscript"/>
        </w:rPr>
        <w:t>Sk,lt,podp</w:t>
      </w:r>
      <w:proofErr w:type="spellEnd"/>
      <w:r w:rsidRPr="007E08C0">
        <w:rPr>
          <w:rFonts w:ascii="Arial" w:hAnsi="Arial" w:cs="Arial"/>
          <w:color w:val="0000FF"/>
        </w:rPr>
        <w:t xml:space="preserve">) = (-) 2,41 mm  &lt;  </w:t>
      </w:r>
      <w:proofErr w:type="spellStart"/>
      <w:r w:rsidRPr="007E08C0">
        <w:rPr>
          <w:rFonts w:ascii="Arial" w:hAnsi="Arial" w:cs="Arial"/>
          <w:color w:val="0000FF"/>
        </w:rPr>
        <w:t>a</w:t>
      </w:r>
      <w:r w:rsidRPr="007E08C0">
        <w:rPr>
          <w:rFonts w:ascii="Arial" w:hAnsi="Arial" w:cs="Arial"/>
          <w:color w:val="0000FF"/>
          <w:vertAlign w:val="subscript"/>
        </w:rPr>
        <w:t>lim</w:t>
      </w:r>
      <w:proofErr w:type="spellEnd"/>
      <w:r w:rsidRPr="007E08C0">
        <w:rPr>
          <w:rFonts w:ascii="Arial" w:hAnsi="Arial" w:cs="Arial"/>
          <w:color w:val="0000FF"/>
        </w:rPr>
        <w:t xml:space="preserve"> = 1530/200 = 7,65 mm     (31,5%)</w:t>
      </w:r>
    </w:p>
    <w:p w14:paraId="5786F55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FF"/>
        </w:rPr>
        <w:t xml:space="preserve"> </w:t>
      </w:r>
      <w:r w:rsidRPr="007E08C0">
        <w:rPr>
          <w:rFonts w:ascii="Arial" w:hAnsi="Arial" w:cs="Arial"/>
          <w:color w:val="0000FF"/>
        </w:rPr>
        <w:tab/>
      </w:r>
    </w:p>
    <w:p w14:paraId="6F7EE079"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SZKIC ZBROJENIA</w:t>
      </w:r>
    </w:p>
    <w:p w14:paraId="717661F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65982840" w14:textId="6F91AD95"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21B0E589" wp14:editId="660F2F2D">
            <wp:extent cx="5663565" cy="3752850"/>
            <wp:effectExtent l="0" t="0" r="0" b="0"/>
            <wp:docPr id="109"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663565" cy="3752850"/>
                    </a:xfrm>
                    <a:prstGeom prst="rect">
                      <a:avLst/>
                    </a:prstGeom>
                    <a:noFill/>
                    <a:ln>
                      <a:noFill/>
                    </a:ln>
                  </pic:spPr>
                </pic:pic>
              </a:graphicData>
            </a:graphic>
          </wp:inline>
        </w:drawing>
      </w:r>
    </w:p>
    <w:p w14:paraId="194D070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WYKAZ ZBROJENIA</w:t>
      </w:r>
    </w:p>
    <w:tbl>
      <w:tblPr>
        <w:tblW w:w="0" w:type="auto"/>
        <w:tblInd w:w="70" w:type="dxa"/>
        <w:tblLayout w:type="fixed"/>
        <w:tblCellMar>
          <w:left w:w="70" w:type="dxa"/>
          <w:right w:w="70" w:type="dxa"/>
        </w:tblCellMar>
        <w:tblLook w:val="0000" w:firstRow="0" w:lastRow="0" w:firstColumn="0" w:lastColumn="0" w:noHBand="0" w:noVBand="0"/>
      </w:tblPr>
      <w:tblGrid>
        <w:gridCol w:w="450"/>
        <w:gridCol w:w="1000"/>
        <w:gridCol w:w="1000"/>
        <w:gridCol w:w="1000"/>
        <w:gridCol w:w="900"/>
        <w:gridCol w:w="900"/>
      </w:tblGrid>
      <w:tr w:rsidR="00711E06" w:rsidRPr="007E08C0" w14:paraId="354D7C01" w14:textId="77777777">
        <w:tc>
          <w:tcPr>
            <w:tcW w:w="450" w:type="dxa"/>
            <w:tcBorders>
              <w:top w:val="single" w:sz="12" w:space="0" w:color="auto"/>
              <w:left w:val="single" w:sz="12" w:space="0" w:color="auto"/>
              <w:bottom w:val="nil"/>
              <w:right w:val="single" w:sz="6" w:space="0" w:color="auto"/>
            </w:tcBorders>
          </w:tcPr>
          <w:p w14:paraId="3B1360F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717C0A9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3EAF56C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67A0664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1800" w:type="dxa"/>
            <w:gridSpan w:val="2"/>
            <w:tcBorders>
              <w:top w:val="single" w:sz="12" w:space="0" w:color="auto"/>
              <w:left w:val="single" w:sz="6" w:space="0" w:color="auto"/>
              <w:bottom w:val="nil"/>
              <w:right w:val="single" w:sz="12" w:space="0" w:color="auto"/>
            </w:tcBorders>
          </w:tcPr>
          <w:p w14:paraId="0F7FCFA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Długość całkowita [m]</w:t>
            </w:r>
          </w:p>
        </w:tc>
      </w:tr>
      <w:tr w:rsidR="00711E06" w:rsidRPr="007E08C0" w14:paraId="7EC0A404" w14:textId="77777777">
        <w:tc>
          <w:tcPr>
            <w:tcW w:w="450" w:type="dxa"/>
            <w:tcBorders>
              <w:top w:val="nil"/>
              <w:left w:val="single" w:sz="12" w:space="0" w:color="auto"/>
              <w:bottom w:val="nil"/>
              <w:right w:val="single" w:sz="6" w:space="0" w:color="auto"/>
            </w:tcBorders>
          </w:tcPr>
          <w:p w14:paraId="789AF96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Nr</w:t>
            </w:r>
          </w:p>
        </w:tc>
        <w:tc>
          <w:tcPr>
            <w:tcW w:w="1000" w:type="dxa"/>
            <w:tcBorders>
              <w:top w:val="nil"/>
              <w:left w:val="single" w:sz="6" w:space="0" w:color="auto"/>
              <w:bottom w:val="nil"/>
              <w:right w:val="single" w:sz="6" w:space="0" w:color="auto"/>
            </w:tcBorders>
          </w:tcPr>
          <w:p w14:paraId="6C5E790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Średnica</w:t>
            </w:r>
          </w:p>
        </w:tc>
        <w:tc>
          <w:tcPr>
            <w:tcW w:w="1000" w:type="dxa"/>
            <w:tcBorders>
              <w:top w:val="nil"/>
              <w:left w:val="single" w:sz="6" w:space="0" w:color="auto"/>
              <w:bottom w:val="nil"/>
              <w:right w:val="single" w:sz="6" w:space="0" w:color="auto"/>
            </w:tcBorders>
          </w:tcPr>
          <w:p w14:paraId="7F55B33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Długość</w:t>
            </w:r>
          </w:p>
        </w:tc>
        <w:tc>
          <w:tcPr>
            <w:tcW w:w="1000" w:type="dxa"/>
            <w:tcBorders>
              <w:top w:val="nil"/>
              <w:left w:val="single" w:sz="6" w:space="0" w:color="auto"/>
              <w:bottom w:val="nil"/>
              <w:right w:val="single" w:sz="6" w:space="0" w:color="auto"/>
            </w:tcBorders>
          </w:tcPr>
          <w:p w14:paraId="15C955A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Liczba</w:t>
            </w:r>
          </w:p>
        </w:tc>
        <w:tc>
          <w:tcPr>
            <w:tcW w:w="900" w:type="dxa"/>
            <w:tcBorders>
              <w:top w:val="single" w:sz="6" w:space="0" w:color="auto"/>
              <w:left w:val="single" w:sz="6" w:space="0" w:color="auto"/>
              <w:bottom w:val="nil"/>
              <w:right w:val="single" w:sz="6" w:space="0" w:color="auto"/>
            </w:tcBorders>
          </w:tcPr>
          <w:p w14:paraId="67E8515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St0S-b</w:t>
            </w:r>
          </w:p>
        </w:tc>
        <w:tc>
          <w:tcPr>
            <w:tcW w:w="900" w:type="dxa"/>
            <w:tcBorders>
              <w:top w:val="single" w:sz="6" w:space="0" w:color="auto"/>
              <w:left w:val="single" w:sz="6" w:space="0" w:color="auto"/>
              <w:bottom w:val="nil"/>
              <w:right w:val="single" w:sz="12" w:space="0" w:color="auto"/>
            </w:tcBorders>
          </w:tcPr>
          <w:p w14:paraId="5686719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RB500W</w:t>
            </w:r>
          </w:p>
        </w:tc>
      </w:tr>
      <w:tr w:rsidR="00711E06" w:rsidRPr="007E08C0" w14:paraId="59C09204" w14:textId="77777777">
        <w:tc>
          <w:tcPr>
            <w:tcW w:w="450" w:type="dxa"/>
            <w:tcBorders>
              <w:top w:val="nil"/>
              <w:left w:val="single" w:sz="12" w:space="0" w:color="auto"/>
              <w:bottom w:val="single" w:sz="12" w:space="0" w:color="auto"/>
              <w:right w:val="single" w:sz="6" w:space="0" w:color="auto"/>
            </w:tcBorders>
          </w:tcPr>
          <w:p w14:paraId="3F61187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pręta</w:t>
            </w:r>
          </w:p>
        </w:tc>
        <w:tc>
          <w:tcPr>
            <w:tcW w:w="1000" w:type="dxa"/>
            <w:tcBorders>
              <w:top w:val="nil"/>
              <w:left w:val="single" w:sz="6" w:space="0" w:color="auto"/>
              <w:bottom w:val="single" w:sz="12" w:space="0" w:color="auto"/>
              <w:right w:val="single" w:sz="6" w:space="0" w:color="auto"/>
            </w:tcBorders>
          </w:tcPr>
          <w:p w14:paraId="0AF3DC4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48575EB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5AD9B67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[szt.]</w:t>
            </w:r>
          </w:p>
        </w:tc>
        <w:tc>
          <w:tcPr>
            <w:tcW w:w="900" w:type="dxa"/>
            <w:tcBorders>
              <w:top w:val="single" w:sz="6" w:space="0" w:color="auto"/>
              <w:left w:val="single" w:sz="6" w:space="0" w:color="auto"/>
              <w:bottom w:val="single" w:sz="12" w:space="0" w:color="auto"/>
              <w:right w:val="single" w:sz="6" w:space="0" w:color="auto"/>
            </w:tcBorders>
          </w:tcPr>
          <w:p w14:paraId="6D3B176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rPr>
              <w:t>6</w:t>
            </w:r>
          </w:p>
        </w:tc>
        <w:tc>
          <w:tcPr>
            <w:tcW w:w="900" w:type="dxa"/>
            <w:tcBorders>
              <w:top w:val="single" w:sz="6" w:space="0" w:color="auto"/>
              <w:left w:val="single" w:sz="6" w:space="0" w:color="auto"/>
              <w:bottom w:val="single" w:sz="12" w:space="0" w:color="auto"/>
              <w:right w:val="single" w:sz="12" w:space="0" w:color="auto"/>
            </w:tcBorders>
          </w:tcPr>
          <w:p w14:paraId="0EFEA30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rPr>
              <w:t>10</w:t>
            </w:r>
          </w:p>
        </w:tc>
      </w:tr>
      <w:tr w:rsidR="00711E06" w:rsidRPr="007E08C0" w14:paraId="7FAA9C2F" w14:textId="77777777">
        <w:tc>
          <w:tcPr>
            <w:tcW w:w="5250" w:type="dxa"/>
            <w:gridSpan w:val="6"/>
            <w:tcBorders>
              <w:top w:val="single" w:sz="6" w:space="0" w:color="auto"/>
              <w:left w:val="single" w:sz="12" w:space="0" w:color="auto"/>
              <w:bottom w:val="single" w:sz="6" w:space="0" w:color="auto"/>
              <w:right w:val="single" w:sz="12" w:space="0" w:color="auto"/>
            </w:tcBorders>
          </w:tcPr>
          <w:p w14:paraId="4BAE7AD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dla jednego biegu</w:t>
            </w:r>
          </w:p>
        </w:tc>
      </w:tr>
      <w:tr w:rsidR="00711E06" w:rsidRPr="007E08C0" w14:paraId="47369969" w14:textId="77777777">
        <w:tc>
          <w:tcPr>
            <w:tcW w:w="450" w:type="dxa"/>
            <w:tcBorders>
              <w:top w:val="single" w:sz="6" w:space="0" w:color="auto"/>
              <w:left w:val="single" w:sz="12" w:space="0" w:color="auto"/>
              <w:bottom w:val="single" w:sz="6" w:space="0" w:color="auto"/>
              <w:right w:val="single" w:sz="6" w:space="0" w:color="auto"/>
            </w:tcBorders>
          </w:tcPr>
          <w:p w14:paraId="4F36A55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w:t>
            </w:r>
          </w:p>
        </w:tc>
        <w:tc>
          <w:tcPr>
            <w:tcW w:w="1000" w:type="dxa"/>
            <w:tcBorders>
              <w:top w:val="single" w:sz="6" w:space="0" w:color="auto"/>
              <w:left w:val="single" w:sz="6" w:space="0" w:color="auto"/>
              <w:bottom w:val="single" w:sz="6" w:space="0" w:color="auto"/>
              <w:right w:val="single" w:sz="6" w:space="0" w:color="auto"/>
            </w:tcBorders>
          </w:tcPr>
          <w:p w14:paraId="7E72EF5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10</w:t>
            </w:r>
          </w:p>
        </w:tc>
        <w:tc>
          <w:tcPr>
            <w:tcW w:w="1000" w:type="dxa"/>
            <w:tcBorders>
              <w:top w:val="single" w:sz="6" w:space="0" w:color="auto"/>
              <w:left w:val="single" w:sz="6" w:space="0" w:color="auto"/>
              <w:bottom w:val="single" w:sz="6" w:space="0" w:color="auto"/>
              <w:right w:val="single" w:sz="6" w:space="0" w:color="auto"/>
            </w:tcBorders>
          </w:tcPr>
          <w:p w14:paraId="1A5602C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2818</w:t>
            </w:r>
          </w:p>
        </w:tc>
        <w:tc>
          <w:tcPr>
            <w:tcW w:w="1000" w:type="dxa"/>
            <w:tcBorders>
              <w:top w:val="single" w:sz="6" w:space="0" w:color="auto"/>
              <w:left w:val="single" w:sz="6" w:space="0" w:color="auto"/>
              <w:bottom w:val="single" w:sz="6" w:space="0" w:color="auto"/>
              <w:right w:val="single" w:sz="6" w:space="0" w:color="auto"/>
            </w:tcBorders>
          </w:tcPr>
          <w:p w14:paraId="70B467A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w:t>
            </w:r>
          </w:p>
        </w:tc>
        <w:tc>
          <w:tcPr>
            <w:tcW w:w="900" w:type="dxa"/>
            <w:tcBorders>
              <w:top w:val="single" w:sz="6" w:space="0" w:color="auto"/>
              <w:left w:val="single" w:sz="6" w:space="0" w:color="auto"/>
              <w:bottom w:val="single" w:sz="6" w:space="0" w:color="auto"/>
              <w:right w:val="single" w:sz="6" w:space="0" w:color="auto"/>
            </w:tcBorders>
          </w:tcPr>
          <w:p w14:paraId="53FA2F3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3FF2230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36,63</w:t>
            </w:r>
          </w:p>
        </w:tc>
      </w:tr>
      <w:tr w:rsidR="00711E06" w:rsidRPr="007E08C0" w14:paraId="64C06764" w14:textId="77777777">
        <w:tc>
          <w:tcPr>
            <w:tcW w:w="450" w:type="dxa"/>
            <w:tcBorders>
              <w:top w:val="single" w:sz="6" w:space="0" w:color="auto"/>
              <w:left w:val="single" w:sz="12" w:space="0" w:color="auto"/>
              <w:bottom w:val="single" w:sz="6" w:space="0" w:color="auto"/>
              <w:right w:val="single" w:sz="6" w:space="0" w:color="auto"/>
            </w:tcBorders>
          </w:tcPr>
          <w:p w14:paraId="14A8312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w:t>
            </w:r>
          </w:p>
        </w:tc>
        <w:tc>
          <w:tcPr>
            <w:tcW w:w="1000" w:type="dxa"/>
            <w:tcBorders>
              <w:top w:val="single" w:sz="6" w:space="0" w:color="auto"/>
              <w:left w:val="single" w:sz="6" w:space="0" w:color="auto"/>
              <w:bottom w:val="single" w:sz="6" w:space="0" w:color="auto"/>
              <w:right w:val="single" w:sz="6" w:space="0" w:color="auto"/>
            </w:tcBorders>
          </w:tcPr>
          <w:p w14:paraId="13718C9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10</w:t>
            </w:r>
          </w:p>
        </w:tc>
        <w:tc>
          <w:tcPr>
            <w:tcW w:w="1000" w:type="dxa"/>
            <w:tcBorders>
              <w:top w:val="single" w:sz="6" w:space="0" w:color="auto"/>
              <w:left w:val="single" w:sz="6" w:space="0" w:color="auto"/>
              <w:bottom w:val="single" w:sz="6" w:space="0" w:color="auto"/>
              <w:right w:val="single" w:sz="6" w:space="0" w:color="auto"/>
            </w:tcBorders>
          </w:tcPr>
          <w:p w14:paraId="062C43C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1790</w:t>
            </w:r>
          </w:p>
        </w:tc>
        <w:tc>
          <w:tcPr>
            <w:tcW w:w="1000" w:type="dxa"/>
            <w:tcBorders>
              <w:top w:val="single" w:sz="6" w:space="0" w:color="auto"/>
              <w:left w:val="single" w:sz="6" w:space="0" w:color="auto"/>
              <w:bottom w:val="single" w:sz="6" w:space="0" w:color="auto"/>
              <w:right w:val="single" w:sz="6" w:space="0" w:color="auto"/>
            </w:tcBorders>
          </w:tcPr>
          <w:p w14:paraId="6B30A32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w:t>
            </w:r>
          </w:p>
        </w:tc>
        <w:tc>
          <w:tcPr>
            <w:tcW w:w="900" w:type="dxa"/>
            <w:tcBorders>
              <w:top w:val="single" w:sz="6" w:space="0" w:color="auto"/>
              <w:left w:val="single" w:sz="6" w:space="0" w:color="auto"/>
              <w:bottom w:val="single" w:sz="6" w:space="0" w:color="auto"/>
              <w:right w:val="single" w:sz="6" w:space="0" w:color="auto"/>
            </w:tcBorders>
          </w:tcPr>
          <w:p w14:paraId="43EFC6B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60A63EB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23,27</w:t>
            </w:r>
          </w:p>
        </w:tc>
      </w:tr>
      <w:tr w:rsidR="00711E06" w:rsidRPr="007E08C0" w14:paraId="74563EA8" w14:textId="77777777">
        <w:tc>
          <w:tcPr>
            <w:tcW w:w="450" w:type="dxa"/>
            <w:tcBorders>
              <w:top w:val="single" w:sz="6" w:space="0" w:color="auto"/>
              <w:left w:val="single" w:sz="12" w:space="0" w:color="auto"/>
              <w:bottom w:val="single" w:sz="6" w:space="0" w:color="auto"/>
              <w:right w:val="single" w:sz="6" w:space="0" w:color="auto"/>
            </w:tcBorders>
          </w:tcPr>
          <w:p w14:paraId="444B45A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w:t>
            </w:r>
          </w:p>
        </w:tc>
        <w:tc>
          <w:tcPr>
            <w:tcW w:w="1000" w:type="dxa"/>
            <w:tcBorders>
              <w:top w:val="single" w:sz="6" w:space="0" w:color="auto"/>
              <w:left w:val="single" w:sz="6" w:space="0" w:color="auto"/>
              <w:bottom w:val="single" w:sz="6" w:space="0" w:color="auto"/>
              <w:right w:val="single" w:sz="6" w:space="0" w:color="auto"/>
            </w:tcBorders>
          </w:tcPr>
          <w:p w14:paraId="16BC588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10</w:t>
            </w:r>
          </w:p>
        </w:tc>
        <w:tc>
          <w:tcPr>
            <w:tcW w:w="1000" w:type="dxa"/>
            <w:tcBorders>
              <w:top w:val="single" w:sz="6" w:space="0" w:color="auto"/>
              <w:left w:val="single" w:sz="6" w:space="0" w:color="auto"/>
              <w:bottom w:val="single" w:sz="6" w:space="0" w:color="auto"/>
              <w:right w:val="single" w:sz="6" w:space="0" w:color="auto"/>
            </w:tcBorders>
          </w:tcPr>
          <w:p w14:paraId="529D481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2017</w:t>
            </w:r>
          </w:p>
        </w:tc>
        <w:tc>
          <w:tcPr>
            <w:tcW w:w="1000" w:type="dxa"/>
            <w:tcBorders>
              <w:top w:val="single" w:sz="6" w:space="0" w:color="auto"/>
              <w:left w:val="single" w:sz="6" w:space="0" w:color="auto"/>
              <w:bottom w:val="single" w:sz="6" w:space="0" w:color="auto"/>
              <w:right w:val="single" w:sz="6" w:space="0" w:color="auto"/>
            </w:tcBorders>
          </w:tcPr>
          <w:p w14:paraId="76E2E59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w:t>
            </w:r>
          </w:p>
        </w:tc>
        <w:tc>
          <w:tcPr>
            <w:tcW w:w="900" w:type="dxa"/>
            <w:tcBorders>
              <w:top w:val="single" w:sz="6" w:space="0" w:color="auto"/>
              <w:left w:val="single" w:sz="6" w:space="0" w:color="auto"/>
              <w:bottom w:val="single" w:sz="6" w:space="0" w:color="auto"/>
              <w:right w:val="single" w:sz="6" w:space="0" w:color="auto"/>
            </w:tcBorders>
          </w:tcPr>
          <w:p w14:paraId="798F49F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09148C4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26,22</w:t>
            </w:r>
          </w:p>
        </w:tc>
      </w:tr>
      <w:tr w:rsidR="00711E06" w:rsidRPr="007E08C0" w14:paraId="506FDF31" w14:textId="77777777">
        <w:tc>
          <w:tcPr>
            <w:tcW w:w="450" w:type="dxa"/>
            <w:tcBorders>
              <w:top w:val="single" w:sz="6" w:space="0" w:color="auto"/>
              <w:left w:val="single" w:sz="12" w:space="0" w:color="auto"/>
              <w:bottom w:val="single" w:sz="6" w:space="0" w:color="auto"/>
              <w:right w:val="single" w:sz="6" w:space="0" w:color="auto"/>
            </w:tcBorders>
          </w:tcPr>
          <w:p w14:paraId="2BAE9C1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w:t>
            </w:r>
          </w:p>
        </w:tc>
        <w:tc>
          <w:tcPr>
            <w:tcW w:w="1000" w:type="dxa"/>
            <w:tcBorders>
              <w:top w:val="single" w:sz="6" w:space="0" w:color="auto"/>
              <w:left w:val="single" w:sz="6" w:space="0" w:color="auto"/>
              <w:bottom w:val="single" w:sz="6" w:space="0" w:color="auto"/>
              <w:right w:val="single" w:sz="6" w:space="0" w:color="auto"/>
            </w:tcBorders>
          </w:tcPr>
          <w:p w14:paraId="64A69E9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10</w:t>
            </w:r>
          </w:p>
        </w:tc>
        <w:tc>
          <w:tcPr>
            <w:tcW w:w="1000" w:type="dxa"/>
            <w:tcBorders>
              <w:top w:val="single" w:sz="6" w:space="0" w:color="auto"/>
              <w:left w:val="single" w:sz="6" w:space="0" w:color="auto"/>
              <w:bottom w:val="single" w:sz="6" w:space="0" w:color="auto"/>
              <w:right w:val="single" w:sz="6" w:space="0" w:color="auto"/>
            </w:tcBorders>
          </w:tcPr>
          <w:p w14:paraId="671E828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4389</w:t>
            </w:r>
          </w:p>
        </w:tc>
        <w:tc>
          <w:tcPr>
            <w:tcW w:w="1000" w:type="dxa"/>
            <w:tcBorders>
              <w:top w:val="single" w:sz="6" w:space="0" w:color="auto"/>
              <w:left w:val="single" w:sz="6" w:space="0" w:color="auto"/>
              <w:bottom w:val="single" w:sz="6" w:space="0" w:color="auto"/>
              <w:right w:val="single" w:sz="6" w:space="0" w:color="auto"/>
            </w:tcBorders>
          </w:tcPr>
          <w:p w14:paraId="1881A0E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w:t>
            </w:r>
          </w:p>
        </w:tc>
        <w:tc>
          <w:tcPr>
            <w:tcW w:w="900" w:type="dxa"/>
            <w:tcBorders>
              <w:top w:val="single" w:sz="6" w:space="0" w:color="auto"/>
              <w:left w:val="single" w:sz="6" w:space="0" w:color="auto"/>
              <w:bottom w:val="single" w:sz="6" w:space="0" w:color="auto"/>
              <w:right w:val="single" w:sz="6" w:space="0" w:color="auto"/>
            </w:tcBorders>
          </w:tcPr>
          <w:p w14:paraId="4006721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5252E03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57,06</w:t>
            </w:r>
          </w:p>
        </w:tc>
      </w:tr>
      <w:tr w:rsidR="00711E06" w:rsidRPr="007E08C0" w14:paraId="6F68DB45" w14:textId="77777777">
        <w:tc>
          <w:tcPr>
            <w:tcW w:w="450" w:type="dxa"/>
            <w:tcBorders>
              <w:top w:val="single" w:sz="6" w:space="0" w:color="auto"/>
              <w:left w:val="single" w:sz="12" w:space="0" w:color="auto"/>
              <w:bottom w:val="single" w:sz="6" w:space="0" w:color="auto"/>
              <w:right w:val="single" w:sz="6" w:space="0" w:color="auto"/>
            </w:tcBorders>
          </w:tcPr>
          <w:p w14:paraId="6ED22C6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5</w:t>
            </w:r>
          </w:p>
        </w:tc>
        <w:tc>
          <w:tcPr>
            <w:tcW w:w="1000" w:type="dxa"/>
            <w:tcBorders>
              <w:top w:val="single" w:sz="6" w:space="0" w:color="auto"/>
              <w:left w:val="single" w:sz="6" w:space="0" w:color="auto"/>
              <w:bottom w:val="single" w:sz="6" w:space="0" w:color="auto"/>
              <w:right w:val="single" w:sz="6" w:space="0" w:color="auto"/>
            </w:tcBorders>
          </w:tcPr>
          <w:p w14:paraId="0FFE177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10</w:t>
            </w:r>
          </w:p>
        </w:tc>
        <w:tc>
          <w:tcPr>
            <w:tcW w:w="1000" w:type="dxa"/>
            <w:tcBorders>
              <w:top w:val="single" w:sz="6" w:space="0" w:color="auto"/>
              <w:left w:val="single" w:sz="6" w:space="0" w:color="auto"/>
              <w:bottom w:val="single" w:sz="6" w:space="0" w:color="auto"/>
              <w:right w:val="single" w:sz="6" w:space="0" w:color="auto"/>
            </w:tcBorders>
          </w:tcPr>
          <w:p w14:paraId="21D775A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2472</w:t>
            </w:r>
          </w:p>
        </w:tc>
        <w:tc>
          <w:tcPr>
            <w:tcW w:w="1000" w:type="dxa"/>
            <w:tcBorders>
              <w:top w:val="single" w:sz="6" w:space="0" w:color="auto"/>
              <w:left w:val="single" w:sz="6" w:space="0" w:color="auto"/>
              <w:bottom w:val="single" w:sz="6" w:space="0" w:color="auto"/>
              <w:right w:val="single" w:sz="6" w:space="0" w:color="auto"/>
            </w:tcBorders>
          </w:tcPr>
          <w:p w14:paraId="61C9EC7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w:t>
            </w:r>
          </w:p>
        </w:tc>
        <w:tc>
          <w:tcPr>
            <w:tcW w:w="900" w:type="dxa"/>
            <w:tcBorders>
              <w:top w:val="single" w:sz="6" w:space="0" w:color="auto"/>
              <w:left w:val="single" w:sz="6" w:space="0" w:color="auto"/>
              <w:bottom w:val="single" w:sz="6" w:space="0" w:color="auto"/>
              <w:right w:val="single" w:sz="6" w:space="0" w:color="auto"/>
            </w:tcBorders>
          </w:tcPr>
          <w:p w14:paraId="1A82BA0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2426612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32,14</w:t>
            </w:r>
          </w:p>
        </w:tc>
      </w:tr>
      <w:tr w:rsidR="00711E06" w:rsidRPr="007E08C0" w14:paraId="7F1F9140" w14:textId="77777777">
        <w:tc>
          <w:tcPr>
            <w:tcW w:w="450" w:type="dxa"/>
            <w:tcBorders>
              <w:top w:val="single" w:sz="6" w:space="0" w:color="auto"/>
              <w:left w:val="single" w:sz="12" w:space="0" w:color="auto"/>
              <w:bottom w:val="single" w:sz="6" w:space="0" w:color="auto"/>
              <w:right w:val="single" w:sz="6" w:space="0" w:color="auto"/>
            </w:tcBorders>
          </w:tcPr>
          <w:p w14:paraId="24B0CD5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6</w:t>
            </w:r>
          </w:p>
        </w:tc>
        <w:tc>
          <w:tcPr>
            <w:tcW w:w="1000" w:type="dxa"/>
            <w:tcBorders>
              <w:top w:val="single" w:sz="6" w:space="0" w:color="auto"/>
              <w:left w:val="single" w:sz="6" w:space="0" w:color="auto"/>
              <w:bottom w:val="single" w:sz="6" w:space="0" w:color="auto"/>
              <w:right w:val="single" w:sz="6" w:space="0" w:color="auto"/>
            </w:tcBorders>
          </w:tcPr>
          <w:p w14:paraId="2DC181F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6</w:t>
            </w:r>
          </w:p>
        </w:tc>
        <w:tc>
          <w:tcPr>
            <w:tcW w:w="1000" w:type="dxa"/>
            <w:tcBorders>
              <w:top w:val="single" w:sz="6" w:space="0" w:color="auto"/>
              <w:left w:val="single" w:sz="6" w:space="0" w:color="auto"/>
              <w:bottom w:val="single" w:sz="6" w:space="0" w:color="auto"/>
              <w:right w:val="single" w:sz="6" w:space="0" w:color="auto"/>
            </w:tcBorders>
          </w:tcPr>
          <w:p w14:paraId="73A34C3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5958</w:t>
            </w:r>
          </w:p>
        </w:tc>
        <w:tc>
          <w:tcPr>
            <w:tcW w:w="1000" w:type="dxa"/>
            <w:tcBorders>
              <w:top w:val="single" w:sz="6" w:space="0" w:color="auto"/>
              <w:left w:val="single" w:sz="6" w:space="0" w:color="auto"/>
              <w:bottom w:val="single" w:sz="6" w:space="0" w:color="auto"/>
              <w:right w:val="single" w:sz="6" w:space="0" w:color="auto"/>
            </w:tcBorders>
          </w:tcPr>
          <w:p w14:paraId="5AAF233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53</w:t>
            </w:r>
          </w:p>
        </w:tc>
        <w:tc>
          <w:tcPr>
            <w:tcW w:w="900" w:type="dxa"/>
            <w:tcBorders>
              <w:top w:val="single" w:sz="6" w:space="0" w:color="auto"/>
              <w:left w:val="single" w:sz="6" w:space="0" w:color="auto"/>
              <w:bottom w:val="single" w:sz="6" w:space="0" w:color="auto"/>
              <w:right w:val="single" w:sz="6" w:space="0" w:color="auto"/>
            </w:tcBorders>
          </w:tcPr>
          <w:p w14:paraId="0BE68AA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315,77</w:t>
            </w:r>
          </w:p>
        </w:tc>
        <w:tc>
          <w:tcPr>
            <w:tcW w:w="900" w:type="dxa"/>
            <w:tcBorders>
              <w:top w:val="single" w:sz="6" w:space="0" w:color="auto"/>
              <w:left w:val="single" w:sz="6" w:space="0" w:color="auto"/>
              <w:bottom w:val="single" w:sz="6" w:space="0" w:color="auto"/>
              <w:right w:val="single" w:sz="12" w:space="0" w:color="auto"/>
            </w:tcBorders>
          </w:tcPr>
          <w:p w14:paraId="266155A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r>
      <w:tr w:rsidR="00711E06" w:rsidRPr="007E08C0" w14:paraId="3BD84D0E" w14:textId="77777777">
        <w:tc>
          <w:tcPr>
            <w:tcW w:w="2450" w:type="dxa"/>
            <w:gridSpan w:val="3"/>
            <w:tcBorders>
              <w:top w:val="single" w:sz="12" w:space="0" w:color="auto"/>
              <w:left w:val="single" w:sz="12" w:space="0" w:color="auto"/>
              <w:bottom w:val="single" w:sz="6" w:space="0" w:color="auto"/>
              <w:right w:val="nil"/>
            </w:tcBorders>
          </w:tcPr>
          <w:p w14:paraId="79143D2E"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Długość całkowita wg średnic</w:t>
            </w:r>
          </w:p>
        </w:tc>
        <w:tc>
          <w:tcPr>
            <w:tcW w:w="1000" w:type="dxa"/>
            <w:tcBorders>
              <w:top w:val="single" w:sz="12" w:space="0" w:color="auto"/>
              <w:left w:val="nil"/>
              <w:bottom w:val="single" w:sz="6" w:space="0" w:color="auto"/>
              <w:right w:val="single" w:sz="6" w:space="0" w:color="auto"/>
            </w:tcBorders>
          </w:tcPr>
          <w:p w14:paraId="187C1482"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[m]</w:t>
            </w:r>
          </w:p>
        </w:tc>
        <w:tc>
          <w:tcPr>
            <w:tcW w:w="900" w:type="dxa"/>
            <w:tcBorders>
              <w:top w:val="single" w:sz="12" w:space="0" w:color="auto"/>
              <w:left w:val="single" w:sz="6" w:space="0" w:color="auto"/>
              <w:bottom w:val="single" w:sz="6" w:space="0" w:color="auto"/>
              <w:right w:val="single" w:sz="6" w:space="0" w:color="auto"/>
            </w:tcBorders>
          </w:tcPr>
          <w:p w14:paraId="6B2B905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315,8</w:t>
            </w:r>
          </w:p>
        </w:tc>
        <w:tc>
          <w:tcPr>
            <w:tcW w:w="900" w:type="dxa"/>
            <w:tcBorders>
              <w:top w:val="single" w:sz="12" w:space="0" w:color="auto"/>
              <w:left w:val="single" w:sz="6" w:space="0" w:color="auto"/>
              <w:bottom w:val="single" w:sz="6" w:space="0" w:color="auto"/>
              <w:right w:val="single" w:sz="12" w:space="0" w:color="auto"/>
            </w:tcBorders>
          </w:tcPr>
          <w:p w14:paraId="014E81D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175,4</w:t>
            </w:r>
          </w:p>
        </w:tc>
      </w:tr>
      <w:tr w:rsidR="00711E06" w:rsidRPr="007E08C0" w14:paraId="3D1AE857" w14:textId="77777777">
        <w:tc>
          <w:tcPr>
            <w:tcW w:w="2450" w:type="dxa"/>
            <w:gridSpan w:val="3"/>
            <w:tcBorders>
              <w:top w:val="single" w:sz="6" w:space="0" w:color="auto"/>
              <w:left w:val="single" w:sz="12" w:space="0" w:color="auto"/>
              <w:bottom w:val="single" w:sz="6" w:space="0" w:color="auto"/>
              <w:right w:val="nil"/>
            </w:tcBorders>
          </w:tcPr>
          <w:p w14:paraId="7410E927"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1mb pręta</w:t>
            </w:r>
          </w:p>
        </w:tc>
        <w:tc>
          <w:tcPr>
            <w:tcW w:w="1000" w:type="dxa"/>
            <w:tcBorders>
              <w:top w:val="single" w:sz="6" w:space="0" w:color="auto"/>
              <w:left w:val="nil"/>
              <w:bottom w:val="single" w:sz="6" w:space="0" w:color="auto"/>
              <w:right w:val="single" w:sz="6" w:space="0" w:color="auto"/>
            </w:tcBorders>
          </w:tcPr>
          <w:p w14:paraId="47CD6505"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roofErr w:type="spellStart"/>
            <w:r w:rsidRPr="007E08C0">
              <w:rPr>
                <w:rFonts w:ascii="Arial" w:hAnsi="Arial" w:cs="Arial"/>
                <w:color w:val="000000"/>
                <w:sz w:val="16"/>
                <w:szCs w:val="16"/>
              </w:rPr>
              <w:t>mb</w:t>
            </w:r>
            <w:proofErr w:type="spellEnd"/>
            <w:r w:rsidRPr="007E08C0">
              <w:rPr>
                <w:rFonts w:ascii="Arial" w:hAnsi="Arial" w:cs="Arial"/>
                <w:color w:val="000000"/>
                <w:sz w:val="16"/>
                <w:szCs w:val="16"/>
              </w:rPr>
              <w:t>]</w:t>
            </w:r>
          </w:p>
        </w:tc>
        <w:tc>
          <w:tcPr>
            <w:tcW w:w="900" w:type="dxa"/>
            <w:tcBorders>
              <w:top w:val="single" w:sz="6" w:space="0" w:color="auto"/>
              <w:left w:val="single" w:sz="6" w:space="0" w:color="auto"/>
              <w:bottom w:val="single" w:sz="6" w:space="0" w:color="auto"/>
              <w:right w:val="single" w:sz="6" w:space="0" w:color="auto"/>
            </w:tcBorders>
          </w:tcPr>
          <w:p w14:paraId="2DA9415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0,222</w:t>
            </w:r>
          </w:p>
        </w:tc>
        <w:tc>
          <w:tcPr>
            <w:tcW w:w="900" w:type="dxa"/>
            <w:tcBorders>
              <w:top w:val="single" w:sz="6" w:space="0" w:color="auto"/>
              <w:left w:val="single" w:sz="6" w:space="0" w:color="auto"/>
              <w:bottom w:val="single" w:sz="6" w:space="0" w:color="auto"/>
              <w:right w:val="single" w:sz="12" w:space="0" w:color="auto"/>
            </w:tcBorders>
          </w:tcPr>
          <w:p w14:paraId="513D70B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0,617</w:t>
            </w:r>
          </w:p>
        </w:tc>
      </w:tr>
      <w:tr w:rsidR="00711E06" w:rsidRPr="007E08C0" w14:paraId="374562B9" w14:textId="77777777">
        <w:tc>
          <w:tcPr>
            <w:tcW w:w="2450" w:type="dxa"/>
            <w:gridSpan w:val="3"/>
            <w:tcBorders>
              <w:top w:val="single" w:sz="6" w:space="0" w:color="auto"/>
              <w:left w:val="single" w:sz="12" w:space="0" w:color="auto"/>
              <w:bottom w:val="single" w:sz="6" w:space="0" w:color="auto"/>
              <w:right w:val="nil"/>
            </w:tcBorders>
          </w:tcPr>
          <w:p w14:paraId="4C5017BD"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prętów wg średnic</w:t>
            </w:r>
          </w:p>
        </w:tc>
        <w:tc>
          <w:tcPr>
            <w:tcW w:w="1000" w:type="dxa"/>
            <w:tcBorders>
              <w:top w:val="single" w:sz="6" w:space="0" w:color="auto"/>
              <w:left w:val="nil"/>
              <w:bottom w:val="single" w:sz="6" w:space="0" w:color="auto"/>
              <w:right w:val="single" w:sz="6" w:space="0" w:color="auto"/>
            </w:tcBorders>
          </w:tcPr>
          <w:p w14:paraId="37AB8819"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4A910A2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70,1</w:t>
            </w:r>
          </w:p>
        </w:tc>
        <w:tc>
          <w:tcPr>
            <w:tcW w:w="900" w:type="dxa"/>
            <w:tcBorders>
              <w:top w:val="single" w:sz="6" w:space="0" w:color="auto"/>
              <w:left w:val="single" w:sz="6" w:space="0" w:color="auto"/>
              <w:bottom w:val="single" w:sz="6" w:space="0" w:color="auto"/>
              <w:right w:val="single" w:sz="12" w:space="0" w:color="auto"/>
            </w:tcBorders>
          </w:tcPr>
          <w:p w14:paraId="393EBF8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108,2</w:t>
            </w:r>
          </w:p>
        </w:tc>
      </w:tr>
      <w:tr w:rsidR="00711E06" w:rsidRPr="007E08C0" w14:paraId="6632FE16" w14:textId="77777777">
        <w:tc>
          <w:tcPr>
            <w:tcW w:w="2450" w:type="dxa"/>
            <w:gridSpan w:val="3"/>
            <w:tcBorders>
              <w:top w:val="single" w:sz="6" w:space="0" w:color="auto"/>
              <w:left w:val="single" w:sz="12" w:space="0" w:color="auto"/>
              <w:bottom w:val="single" w:sz="6" w:space="0" w:color="auto"/>
              <w:right w:val="nil"/>
            </w:tcBorders>
          </w:tcPr>
          <w:p w14:paraId="7BE92925"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prętów wg gatunków stali</w:t>
            </w:r>
          </w:p>
        </w:tc>
        <w:tc>
          <w:tcPr>
            <w:tcW w:w="1000" w:type="dxa"/>
            <w:tcBorders>
              <w:top w:val="single" w:sz="6" w:space="0" w:color="auto"/>
              <w:left w:val="nil"/>
              <w:bottom w:val="single" w:sz="6" w:space="0" w:color="auto"/>
              <w:right w:val="single" w:sz="6" w:space="0" w:color="auto"/>
            </w:tcBorders>
          </w:tcPr>
          <w:p w14:paraId="3ADC7DC2"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37D1452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70,1</w:t>
            </w:r>
          </w:p>
        </w:tc>
        <w:tc>
          <w:tcPr>
            <w:tcW w:w="900" w:type="dxa"/>
            <w:tcBorders>
              <w:top w:val="single" w:sz="6" w:space="0" w:color="auto"/>
              <w:left w:val="single" w:sz="6" w:space="0" w:color="auto"/>
              <w:bottom w:val="single" w:sz="6" w:space="0" w:color="auto"/>
              <w:right w:val="single" w:sz="12" w:space="0" w:color="auto"/>
            </w:tcBorders>
          </w:tcPr>
          <w:p w14:paraId="7255F20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108,2</w:t>
            </w:r>
          </w:p>
        </w:tc>
      </w:tr>
      <w:tr w:rsidR="00711E06" w:rsidRPr="007E08C0" w14:paraId="3D755BFF" w14:textId="77777777">
        <w:tc>
          <w:tcPr>
            <w:tcW w:w="2450" w:type="dxa"/>
            <w:gridSpan w:val="3"/>
            <w:tcBorders>
              <w:top w:val="single" w:sz="6" w:space="0" w:color="auto"/>
              <w:left w:val="single" w:sz="12" w:space="0" w:color="auto"/>
              <w:bottom w:val="single" w:sz="12" w:space="0" w:color="auto"/>
              <w:right w:val="nil"/>
            </w:tcBorders>
          </w:tcPr>
          <w:p w14:paraId="4D4A8276"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całkowita</w:t>
            </w:r>
          </w:p>
        </w:tc>
        <w:tc>
          <w:tcPr>
            <w:tcW w:w="1000" w:type="dxa"/>
            <w:tcBorders>
              <w:top w:val="single" w:sz="6" w:space="0" w:color="auto"/>
              <w:left w:val="nil"/>
              <w:bottom w:val="single" w:sz="12" w:space="0" w:color="auto"/>
              <w:right w:val="single" w:sz="6" w:space="0" w:color="auto"/>
            </w:tcBorders>
          </w:tcPr>
          <w:p w14:paraId="3E7BB4FF"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1800" w:type="dxa"/>
            <w:gridSpan w:val="2"/>
            <w:tcBorders>
              <w:top w:val="single" w:sz="6" w:space="0" w:color="auto"/>
              <w:left w:val="single" w:sz="6" w:space="0" w:color="auto"/>
              <w:bottom w:val="single" w:sz="12" w:space="0" w:color="auto"/>
              <w:right w:val="single" w:sz="12" w:space="0" w:color="auto"/>
            </w:tcBorders>
          </w:tcPr>
          <w:p w14:paraId="2ADB631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179</w:t>
            </w:r>
          </w:p>
        </w:tc>
      </w:tr>
    </w:tbl>
    <w:p w14:paraId="5A571C07"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p>
    <w:p w14:paraId="5ADB22F1"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UWAGA: Długość pręta jest długością obliczoną na podstawie wymiarów w osi pręta (metoda B wg PN-EN ISO 3766:2006)</w:t>
      </w:r>
    </w:p>
    <w:p w14:paraId="23D84EB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3C4FBFA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WYNIKI - BELKA B:</w:t>
      </w:r>
    </w:p>
    <w:p w14:paraId="5A78645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obliczeniowy   </w:t>
      </w:r>
      <w:r w:rsidRPr="007E08C0">
        <w:rPr>
          <w:rFonts w:ascii="Arial" w:hAnsi="Arial" w:cs="Arial"/>
          <w:color w:val="000000"/>
        </w:rPr>
        <w:tab/>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54,81 </w:t>
      </w:r>
      <w:proofErr w:type="spellStart"/>
      <w:r w:rsidRPr="007E08C0">
        <w:rPr>
          <w:rFonts w:ascii="Arial" w:hAnsi="Arial" w:cs="Arial"/>
          <w:color w:val="000000"/>
        </w:rPr>
        <w:t>kNm</w:t>
      </w:r>
      <w:proofErr w:type="spellEnd"/>
    </w:p>
    <w:p w14:paraId="57ADAB41"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w:t>
      </w:r>
      <w:r w:rsidRPr="007E08C0">
        <w:rPr>
          <w:rFonts w:ascii="Arial" w:hAnsi="Arial" w:cs="Arial"/>
          <w:color w:val="000000"/>
        </w:rPr>
        <w:tab/>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45,57 </w:t>
      </w:r>
      <w:proofErr w:type="spellStart"/>
      <w:r w:rsidRPr="007E08C0">
        <w:rPr>
          <w:rFonts w:ascii="Arial" w:hAnsi="Arial" w:cs="Arial"/>
          <w:color w:val="000000"/>
        </w:rPr>
        <w:t>kNm</w:t>
      </w:r>
      <w:proofErr w:type="spellEnd"/>
    </w:p>
    <w:p w14:paraId="3C8FB40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długotrwały  </w:t>
      </w:r>
      <w:r w:rsidRPr="007E08C0">
        <w:rPr>
          <w:rFonts w:ascii="Arial" w:hAnsi="Arial" w:cs="Arial"/>
          <w:color w:val="000000"/>
        </w:rPr>
        <w:tab/>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32,03 </w:t>
      </w:r>
      <w:proofErr w:type="spellStart"/>
      <w:r w:rsidRPr="007E08C0">
        <w:rPr>
          <w:rFonts w:ascii="Arial" w:hAnsi="Arial" w:cs="Arial"/>
          <w:color w:val="000000"/>
        </w:rPr>
        <w:t>kNm</w:t>
      </w:r>
      <w:proofErr w:type="spellEnd"/>
    </w:p>
    <w:p w14:paraId="6FFB55F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Reakcja obliczeniowa     </w:t>
      </w:r>
      <w:r w:rsidRPr="007E08C0">
        <w:rPr>
          <w:rFonts w:ascii="Arial" w:hAnsi="Arial" w:cs="Arial"/>
          <w:color w:val="000000"/>
        </w:rPr>
        <w:tab/>
      </w:r>
      <w:proofErr w:type="spellStart"/>
      <w:r w:rsidRPr="007E08C0">
        <w:rPr>
          <w:rFonts w:ascii="Arial" w:hAnsi="Arial" w:cs="Arial"/>
          <w:color w:val="000000"/>
        </w:rPr>
        <w:t>R</w:t>
      </w:r>
      <w:r w:rsidRPr="007E08C0">
        <w:rPr>
          <w:rFonts w:ascii="Arial" w:hAnsi="Arial" w:cs="Arial"/>
          <w:color w:val="000000"/>
          <w:vertAlign w:val="subscript"/>
        </w:rPr>
        <w:t>Sd,A</w:t>
      </w:r>
      <w:proofErr w:type="spellEnd"/>
      <w:r w:rsidRPr="007E08C0">
        <w:rPr>
          <w:rFonts w:ascii="Arial" w:hAnsi="Arial" w:cs="Arial"/>
          <w:color w:val="000000"/>
        </w:rPr>
        <w:t xml:space="preserve"> = </w:t>
      </w:r>
      <w:proofErr w:type="spellStart"/>
      <w:r w:rsidRPr="007E08C0">
        <w:rPr>
          <w:rFonts w:ascii="Arial" w:hAnsi="Arial" w:cs="Arial"/>
          <w:color w:val="000000"/>
        </w:rPr>
        <w:t>R</w:t>
      </w:r>
      <w:r w:rsidRPr="007E08C0">
        <w:rPr>
          <w:rFonts w:ascii="Arial" w:hAnsi="Arial" w:cs="Arial"/>
          <w:color w:val="000000"/>
          <w:vertAlign w:val="subscript"/>
        </w:rPr>
        <w:t>Sd,B</w:t>
      </w:r>
      <w:proofErr w:type="spellEnd"/>
      <w:r w:rsidRPr="007E08C0">
        <w:rPr>
          <w:rFonts w:ascii="Arial" w:hAnsi="Arial" w:cs="Arial"/>
          <w:color w:val="000000"/>
        </w:rPr>
        <w:t xml:space="preserve"> = 66,44 </w:t>
      </w:r>
      <w:proofErr w:type="spellStart"/>
      <w:r w:rsidRPr="007E08C0">
        <w:rPr>
          <w:rFonts w:ascii="Arial" w:hAnsi="Arial" w:cs="Arial"/>
          <w:color w:val="000000"/>
        </w:rPr>
        <w:t>kN</w:t>
      </w:r>
      <w:proofErr w:type="spellEnd"/>
    </w:p>
    <w:p w14:paraId="181D357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3398657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WYKRESY SIŁ WEWNĘTRZNYCH</w:t>
      </w:r>
    </w:p>
    <w:p w14:paraId="7878E37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50BB1B4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Obwiednia sił wewnętrznych:</w:t>
      </w:r>
    </w:p>
    <w:p w14:paraId="351264E9"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Momenty zginające [</w:t>
      </w:r>
      <w:proofErr w:type="spellStart"/>
      <w:r w:rsidRPr="007E08C0">
        <w:rPr>
          <w:rFonts w:ascii="Arial" w:hAnsi="Arial" w:cs="Arial"/>
          <w:color w:val="000000"/>
        </w:rPr>
        <w:t>kNm</w:t>
      </w:r>
      <w:proofErr w:type="spellEnd"/>
      <w:r w:rsidRPr="007E08C0">
        <w:rPr>
          <w:rFonts w:ascii="Arial" w:hAnsi="Arial" w:cs="Arial"/>
          <w:color w:val="000000"/>
        </w:rPr>
        <w:t>]:</w:t>
      </w:r>
    </w:p>
    <w:p w14:paraId="1DB60AA0" w14:textId="0E277944"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1A6283DA" wp14:editId="744ECD50">
            <wp:extent cx="5486400" cy="546100"/>
            <wp:effectExtent l="0" t="0" r="0" b="0"/>
            <wp:docPr id="108"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486400" cy="546100"/>
                    </a:xfrm>
                    <a:prstGeom prst="rect">
                      <a:avLst/>
                    </a:prstGeom>
                    <a:noFill/>
                    <a:ln>
                      <a:noFill/>
                    </a:ln>
                  </pic:spPr>
                </pic:pic>
              </a:graphicData>
            </a:graphic>
          </wp:inline>
        </w:drawing>
      </w:r>
    </w:p>
    <w:p w14:paraId="6BC256A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1982CC7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WYMIAROWANIE wg PN-B-03264:2002</w:t>
      </w:r>
    </w:p>
    <w:p w14:paraId="49EAA083" w14:textId="4BCE2F6C"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5068F5D2" wp14:editId="6CA68877">
            <wp:extent cx="1282700" cy="1091565"/>
            <wp:effectExtent l="0" t="0" r="0" b="0"/>
            <wp:docPr id="107"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282700" cy="1091565"/>
                    </a:xfrm>
                    <a:prstGeom prst="rect">
                      <a:avLst/>
                    </a:prstGeom>
                    <a:noFill/>
                    <a:ln>
                      <a:noFill/>
                    </a:ln>
                  </pic:spPr>
                </pic:pic>
              </a:graphicData>
            </a:graphic>
          </wp:inline>
        </w:drawing>
      </w:r>
    </w:p>
    <w:p w14:paraId="491C8CAB"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Przyjęte wymiary przekroju:</w:t>
      </w:r>
    </w:p>
    <w:p w14:paraId="674D561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roofErr w:type="spellStart"/>
      <w:r w:rsidRPr="007E08C0">
        <w:rPr>
          <w:rFonts w:ascii="Arial" w:hAnsi="Arial" w:cs="Arial"/>
          <w:color w:val="000000"/>
        </w:rPr>
        <w:t>b</w:t>
      </w:r>
      <w:r w:rsidRPr="007E08C0">
        <w:rPr>
          <w:rFonts w:ascii="Arial" w:hAnsi="Arial" w:cs="Arial"/>
          <w:color w:val="000000"/>
          <w:vertAlign w:val="subscript"/>
        </w:rPr>
        <w:t>w</w:t>
      </w:r>
      <w:proofErr w:type="spellEnd"/>
      <w:r w:rsidRPr="007E08C0">
        <w:rPr>
          <w:rFonts w:ascii="Arial" w:hAnsi="Arial" w:cs="Arial"/>
          <w:color w:val="000000"/>
        </w:rPr>
        <w:t xml:space="preserve"> = 30,0 cm,   h = 25,0 cm</w:t>
      </w:r>
    </w:p>
    <w:p w14:paraId="1CED4FC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nominalna grubość otulenia </w:t>
      </w:r>
      <w:proofErr w:type="spellStart"/>
      <w:r w:rsidRPr="007E08C0">
        <w:rPr>
          <w:rFonts w:ascii="Arial" w:hAnsi="Arial" w:cs="Arial"/>
          <w:color w:val="000000"/>
        </w:rPr>
        <w:t>c</w:t>
      </w:r>
      <w:r w:rsidRPr="007E08C0">
        <w:rPr>
          <w:rFonts w:ascii="Arial" w:hAnsi="Arial" w:cs="Arial"/>
          <w:color w:val="000000"/>
          <w:vertAlign w:val="subscript"/>
        </w:rPr>
        <w:t>nom</w:t>
      </w:r>
      <w:proofErr w:type="spellEnd"/>
      <w:r w:rsidRPr="007E08C0">
        <w:rPr>
          <w:rFonts w:ascii="Arial" w:hAnsi="Arial" w:cs="Arial"/>
          <w:color w:val="000000"/>
        </w:rPr>
        <w:t xml:space="preserve"> = 24 mm</w:t>
      </w:r>
    </w:p>
    <w:p w14:paraId="571A7CC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2E32B9D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lastRenderedPageBreak/>
        <w:t>Zginanie</w:t>
      </w:r>
      <w:r w:rsidRPr="007E08C0">
        <w:rPr>
          <w:rFonts w:ascii="Arial" w:hAnsi="Arial" w:cs="Arial"/>
          <w:color w:val="000000"/>
        </w:rPr>
        <w:t xml:space="preserve"> (metoda uproszczona):</w:t>
      </w:r>
    </w:p>
    <w:p w14:paraId="6B0F254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obliczeniowy  </w:t>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54,81 </w:t>
      </w:r>
      <w:proofErr w:type="spellStart"/>
      <w:r w:rsidRPr="007E08C0">
        <w:rPr>
          <w:rFonts w:ascii="Arial" w:hAnsi="Arial" w:cs="Arial"/>
          <w:color w:val="000000"/>
        </w:rPr>
        <w:t>kNm</w:t>
      </w:r>
      <w:proofErr w:type="spellEnd"/>
    </w:p>
    <w:p w14:paraId="3F15B78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Przekrój pojedynczo zbrojony</w:t>
      </w:r>
    </w:p>
    <w:p w14:paraId="3F2FCD9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Zbrojenie potrzebne A</w:t>
      </w:r>
      <w:r w:rsidRPr="007E08C0">
        <w:rPr>
          <w:rFonts w:ascii="Arial" w:hAnsi="Arial" w:cs="Arial"/>
          <w:color w:val="000000"/>
          <w:vertAlign w:val="subscript"/>
        </w:rPr>
        <w:t>s</w:t>
      </w:r>
      <w:r w:rsidRPr="007E08C0">
        <w:rPr>
          <w:rFonts w:ascii="Arial" w:hAnsi="Arial" w:cs="Arial"/>
          <w:color w:val="000000"/>
        </w:rPr>
        <w:t xml:space="preserve"> = 7,36 cm</w:t>
      </w:r>
      <w:r w:rsidRPr="007E08C0">
        <w:rPr>
          <w:rFonts w:ascii="Arial" w:hAnsi="Arial" w:cs="Arial"/>
          <w:color w:val="000000"/>
          <w:vertAlign w:val="superscript"/>
        </w:rPr>
        <w:t>2</w:t>
      </w:r>
      <w:r w:rsidRPr="007E08C0">
        <w:rPr>
          <w:rFonts w:ascii="Arial" w:hAnsi="Arial" w:cs="Arial"/>
          <w:color w:val="000000"/>
        </w:rPr>
        <w:t xml:space="preserve">. Przyjęto dołem </w:t>
      </w:r>
      <w:r w:rsidRPr="007E08C0">
        <w:rPr>
          <w:rFonts w:ascii="Arial" w:hAnsi="Arial" w:cs="Arial"/>
          <w:b/>
          <w:bCs/>
          <w:color w:val="000000"/>
        </w:rPr>
        <w:t>4</w:t>
      </w:r>
      <w:r w:rsidRPr="007E08C0">
        <w:rPr>
          <w:rFonts w:ascii="Symbol" w:hAnsi="Symbol" w:cs="Symbol"/>
          <w:color w:val="000000"/>
        </w:rPr>
        <w:t></w:t>
      </w:r>
      <w:r w:rsidRPr="007E08C0">
        <w:rPr>
          <w:rFonts w:ascii="Arial" w:hAnsi="Arial" w:cs="Arial"/>
          <w:b/>
          <w:bCs/>
          <w:color w:val="000000"/>
        </w:rPr>
        <w:t>16</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8,04 cm</w:t>
      </w:r>
      <w:r w:rsidRPr="007E08C0">
        <w:rPr>
          <w:rFonts w:ascii="Arial" w:hAnsi="Arial" w:cs="Arial"/>
          <w:color w:val="000000"/>
          <w:vertAlign w:val="superscript"/>
        </w:rPr>
        <w:t>2</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1,24%)</w:t>
      </w:r>
    </w:p>
    <w:p w14:paraId="27EE7E6F"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w:t>
      </w:r>
      <w:proofErr w:type="spellEnd"/>
      <w:r w:rsidRPr="007E08C0">
        <w:rPr>
          <w:rFonts w:ascii="Arial" w:hAnsi="Arial" w:cs="Arial"/>
          <w:color w:val="0000FF"/>
        </w:rPr>
        <w:t xml:space="preserve"> = 54,81 </w:t>
      </w:r>
      <w:proofErr w:type="spellStart"/>
      <w:r w:rsidRPr="007E08C0">
        <w:rPr>
          <w:rFonts w:ascii="Arial" w:hAnsi="Arial" w:cs="Arial"/>
          <w:color w:val="0000FF"/>
        </w:rPr>
        <w:t>kNm</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58,70 </w:t>
      </w:r>
      <w:proofErr w:type="spellStart"/>
      <w:r w:rsidRPr="007E08C0">
        <w:rPr>
          <w:rFonts w:ascii="Arial" w:hAnsi="Arial" w:cs="Arial"/>
          <w:color w:val="0000FF"/>
        </w:rPr>
        <w:t>kNm</w:t>
      </w:r>
      <w:proofErr w:type="spellEnd"/>
      <w:r w:rsidRPr="007E08C0">
        <w:rPr>
          <w:rFonts w:ascii="Arial" w:hAnsi="Arial" w:cs="Arial"/>
          <w:color w:val="0000FF"/>
        </w:rPr>
        <w:t xml:space="preserve">     (93,4%)</w:t>
      </w:r>
    </w:p>
    <w:p w14:paraId="03752FB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Ścinanie:</w:t>
      </w:r>
    </w:p>
    <w:p w14:paraId="41B4F6B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Siła poprzeczna obliczeniowa   </w:t>
      </w:r>
      <w:proofErr w:type="spellStart"/>
      <w:r w:rsidRPr="007E08C0">
        <w:rPr>
          <w:rFonts w:ascii="Arial" w:hAnsi="Arial" w:cs="Arial"/>
          <w:color w:val="000000"/>
        </w:rPr>
        <w:t>V</w:t>
      </w:r>
      <w:r w:rsidRPr="007E08C0">
        <w:rPr>
          <w:rFonts w:ascii="Arial" w:hAnsi="Arial" w:cs="Arial"/>
          <w:color w:val="000000"/>
          <w:vertAlign w:val="subscript"/>
        </w:rPr>
        <w:t>Sd</w:t>
      </w:r>
      <w:proofErr w:type="spellEnd"/>
      <w:r w:rsidRPr="007E08C0">
        <w:rPr>
          <w:rFonts w:ascii="Arial" w:hAnsi="Arial" w:cs="Arial"/>
          <w:color w:val="000000"/>
        </w:rPr>
        <w:t xml:space="preserve"> = 62,41 </w:t>
      </w:r>
      <w:proofErr w:type="spellStart"/>
      <w:r w:rsidRPr="007E08C0">
        <w:rPr>
          <w:rFonts w:ascii="Arial" w:hAnsi="Arial" w:cs="Arial"/>
          <w:color w:val="000000"/>
        </w:rPr>
        <w:t>kN</w:t>
      </w:r>
      <w:proofErr w:type="spellEnd"/>
    </w:p>
    <w:p w14:paraId="566AC0B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Zbrojenie strzemionami </w:t>
      </w:r>
      <w:proofErr w:type="spellStart"/>
      <w:r w:rsidRPr="007E08C0">
        <w:rPr>
          <w:rFonts w:ascii="Arial" w:hAnsi="Arial" w:cs="Arial"/>
          <w:color w:val="000000"/>
        </w:rPr>
        <w:t>dwuciętymi</w:t>
      </w:r>
      <w:proofErr w:type="spellEnd"/>
      <w:r w:rsidRPr="007E08C0">
        <w:rPr>
          <w:rFonts w:ascii="Arial" w:hAnsi="Arial" w:cs="Arial"/>
          <w:color w:val="000000"/>
        </w:rPr>
        <w:t xml:space="preserve"> </w:t>
      </w:r>
      <w:r w:rsidRPr="007E08C0">
        <w:rPr>
          <w:rFonts w:ascii="Symbol" w:hAnsi="Symbol" w:cs="Symbol"/>
          <w:b/>
          <w:bCs/>
          <w:color w:val="000000"/>
        </w:rPr>
        <w:t></w:t>
      </w:r>
      <w:r w:rsidRPr="007E08C0">
        <w:rPr>
          <w:rFonts w:ascii="Arial" w:hAnsi="Arial" w:cs="Arial"/>
          <w:b/>
          <w:bCs/>
          <w:color w:val="000000"/>
        </w:rPr>
        <w:t>6 co max. 50 mm</w:t>
      </w:r>
      <w:r w:rsidRPr="007E08C0">
        <w:rPr>
          <w:rFonts w:ascii="Arial" w:hAnsi="Arial" w:cs="Arial"/>
          <w:color w:val="000000"/>
        </w:rPr>
        <w:t xml:space="preserve"> na odcinku 45,0 cm przy podporach</w:t>
      </w:r>
    </w:p>
    <w:p w14:paraId="5871448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oraz co max. 160 mm w środku rozpiętości belki</w:t>
      </w:r>
    </w:p>
    <w:p w14:paraId="0C5F4438"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ścinanie:    </w:t>
      </w:r>
      <w:proofErr w:type="spellStart"/>
      <w:r w:rsidRPr="007E08C0">
        <w:rPr>
          <w:rFonts w:ascii="Arial" w:hAnsi="Arial" w:cs="Arial"/>
          <w:color w:val="0000FF"/>
        </w:rPr>
        <w:t>V</w:t>
      </w:r>
      <w:r w:rsidRPr="007E08C0">
        <w:rPr>
          <w:rFonts w:ascii="Arial" w:hAnsi="Arial" w:cs="Arial"/>
          <w:color w:val="0000FF"/>
          <w:vertAlign w:val="subscript"/>
        </w:rPr>
        <w:t>Sd</w:t>
      </w:r>
      <w:proofErr w:type="spellEnd"/>
      <w:r w:rsidRPr="007E08C0">
        <w:rPr>
          <w:rFonts w:ascii="Arial" w:hAnsi="Arial" w:cs="Arial"/>
          <w:color w:val="0000FF"/>
        </w:rPr>
        <w:t xml:space="preserve"> = 62,41 </w:t>
      </w:r>
      <w:proofErr w:type="spellStart"/>
      <w:r w:rsidRPr="007E08C0">
        <w:rPr>
          <w:rFonts w:ascii="Arial" w:hAnsi="Arial" w:cs="Arial"/>
          <w:color w:val="0000FF"/>
        </w:rPr>
        <w:t>kN</w:t>
      </w:r>
      <w:proofErr w:type="spellEnd"/>
      <w:r w:rsidRPr="007E08C0">
        <w:rPr>
          <w:rFonts w:ascii="Arial" w:hAnsi="Arial" w:cs="Arial"/>
          <w:color w:val="0000FF"/>
        </w:rPr>
        <w:t xml:space="preserve">  &lt;  V</w:t>
      </w:r>
      <w:r w:rsidRPr="007E08C0">
        <w:rPr>
          <w:rFonts w:ascii="Arial" w:hAnsi="Arial" w:cs="Arial"/>
          <w:color w:val="0000FF"/>
          <w:vertAlign w:val="subscript"/>
        </w:rPr>
        <w:t>Rd3</w:t>
      </w:r>
      <w:r w:rsidRPr="007E08C0">
        <w:rPr>
          <w:rFonts w:ascii="Arial" w:hAnsi="Arial" w:cs="Arial"/>
          <w:color w:val="0000FF"/>
        </w:rPr>
        <w:t xml:space="preserve"> = 83,55 </w:t>
      </w:r>
      <w:proofErr w:type="spellStart"/>
      <w:r w:rsidRPr="007E08C0">
        <w:rPr>
          <w:rFonts w:ascii="Arial" w:hAnsi="Arial" w:cs="Arial"/>
          <w:color w:val="0000FF"/>
        </w:rPr>
        <w:t>kN</w:t>
      </w:r>
      <w:proofErr w:type="spellEnd"/>
      <w:r w:rsidRPr="007E08C0">
        <w:rPr>
          <w:rFonts w:ascii="Arial" w:hAnsi="Arial" w:cs="Arial"/>
          <w:color w:val="0000FF"/>
        </w:rPr>
        <w:t xml:space="preserve">     (74,7%)</w:t>
      </w:r>
    </w:p>
    <w:p w14:paraId="3DC8C2E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Rozstaw poprzeczny ramion strzemion nie spełnia warunku (211) normy PN-B-03264:2002</w:t>
      </w:r>
    </w:p>
    <w:p w14:paraId="59E9F859"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7FE965C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45,57 </w:t>
      </w:r>
      <w:proofErr w:type="spellStart"/>
      <w:r w:rsidRPr="007E08C0">
        <w:rPr>
          <w:rFonts w:ascii="Arial" w:hAnsi="Arial" w:cs="Arial"/>
          <w:color w:val="000000"/>
        </w:rPr>
        <w:t>kNm</w:t>
      </w:r>
      <w:proofErr w:type="spellEnd"/>
    </w:p>
    <w:p w14:paraId="37F1FE9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32,03 </w:t>
      </w:r>
      <w:proofErr w:type="spellStart"/>
      <w:r w:rsidRPr="007E08C0">
        <w:rPr>
          <w:rFonts w:ascii="Arial" w:hAnsi="Arial" w:cs="Arial"/>
          <w:color w:val="000000"/>
        </w:rPr>
        <w:t>kNm</w:t>
      </w:r>
      <w:proofErr w:type="spellEnd"/>
    </w:p>
    <w:p w14:paraId="59C0164E"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prostopadłych: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0,143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(47,6%)</w:t>
      </w:r>
    </w:p>
    <w:p w14:paraId="3924A46C"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Maksymalne ugięcie od </w:t>
      </w:r>
      <w:proofErr w:type="spellStart"/>
      <w:r w:rsidRPr="007E08C0">
        <w:rPr>
          <w:rFonts w:ascii="Arial" w:hAnsi="Arial" w:cs="Arial"/>
          <w:color w:val="0000FF"/>
        </w:rPr>
        <w:t>M</w:t>
      </w:r>
      <w:r w:rsidRPr="007E08C0">
        <w:rPr>
          <w:rFonts w:ascii="Arial" w:hAnsi="Arial" w:cs="Arial"/>
          <w:color w:val="0000FF"/>
          <w:vertAlign w:val="subscript"/>
        </w:rPr>
        <w:t>Sk,lt</w:t>
      </w:r>
      <w:proofErr w:type="spellEnd"/>
      <w:r w:rsidRPr="007E08C0">
        <w:rPr>
          <w:rFonts w:ascii="Arial" w:hAnsi="Arial" w:cs="Arial"/>
          <w:color w:val="0000FF"/>
        </w:rPr>
        <w:t>:    a(</w:t>
      </w:r>
      <w:proofErr w:type="spellStart"/>
      <w:r w:rsidRPr="007E08C0">
        <w:rPr>
          <w:rFonts w:ascii="Arial" w:hAnsi="Arial" w:cs="Arial"/>
          <w:color w:val="0000FF"/>
        </w:rPr>
        <w:t>M</w:t>
      </w:r>
      <w:r w:rsidRPr="007E08C0">
        <w:rPr>
          <w:rFonts w:ascii="Arial" w:hAnsi="Arial" w:cs="Arial"/>
          <w:color w:val="0000FF"/>
          <w:vertAlign w:val="subscript"/>
        </w:rPr>
        <w:t>Sk,lt</w:t>
      </w:r>
      <w:proofErr w:type="spellEnd"/>
      <w:r w:rsidRPr="007E08C0">
        <w:rPr>
          <w:rFonts w:ascii="Arial" w:hAnsi="Arial" w:cs="Arial"/>
          <w:color w:val="0000FF"/>
        </w:rPr>
        <w:t xml:space="preserve">) = 13,08 mm  &lt;  </w:t>
      </w:r>
      <w:proofErr w:type="spellStart"/>
      <w:r w:rsidRPr="007E08C0">
        <w:rPr>
          <w:rFonts w:ascii="Arial" w:hAnsi="Arial" w:cs="Arial"/>
          <w:color w:val="0000FF"/>
        </w:rPr>
        <w:t>a</w:t>
      </w:r>
      <w:r w:rsidRPr="007E08C0">
        <w:rPr>
          <w:rFonts w:ascii="Arial" w:hAnsi="Arial" w:cs="Arial"/>
          <w:color w:val="0000FF"/>
          <w:vertAlign w:val="subscript"/>
        </w:rPr>
        <w:t>lim</w:t>
      </w:r>
      <w:proofErr w:type="spellEnd"/>
      <w:r w:rsidRPr="007E08C0">
        <w:rPr>
          <w:rFonts w:ascii="Arial" w:hAnsi="Arial" w:cs="Arial"/>
          <w:color w:val="0000FF"/>
        </w:rPr>
        <w:t xml:space="preserve"> = 3300/200 = 16,50 mm     (79,2%)</w:t>
      </w:r>
    </w:p>
    <w:p w14:paraId="4DC4A74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0C51A1F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Siła poprzeczna charakterystyczna długotrwała </w:t>
      </w:r>
      <w:proofErr w:type="spellStart"/>
      <w:r w:rsidRPr="007E08C0">
        <w:rPr>
          <w:rFonts w:ascii="Arial" w:hAnsi="Arial" w:cs="Arial"/>
          <w:color w:val="000000"/>
        </w:rPr>
        <w:t>V</w:t>
      </w:r>
      <w:r w:rsidRPr="007E08C0">
        <w:rPr>
          <w:rFonts w:ascii="Arial" w:hAnsi="Arial" w:cs="Arial"/>
          <w:color w:val="000000"/>
          <w:vertAlign w:val="subscript"/>
        </w:rPr>
        <w:t>sk,lt</w:t>
      </w:r>
      <w:proofErr w:type="spellEnd"/>
      <w:r w:rsidRPr="007E08C0">
        <w:rPr>
          <w:rFonts w:ascii="Arial" w:hAnsi="Arial" w:cs="Arial"/>
          <w:color w:val="000000"/>
        </w:rPr>
        <w:t xml:space="preserve"> = 36,47 </w:t>
      </w:r>
      <w:proofErr w:type="spellStart"/>
      <w:r w:rsidRPr="007E08C0">
        <w:rPr>
          <w:rFonts w:ascii="Arial" w:hAnsi="Arial" w:cs="Arial"/>
          <w:color w:val="000000"/>
        </w:rPr>
        <w:t>kN</w:t>
      </w:r>
      <w:proofErr w:type="spellEnd"/>
    </w:p>
    <w:p w14:paraId="32C028EC"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ukośnych: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0,045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(14,9%)</w:t>
      </w:r>
    </w:p>
    <w:p w14:paraId="10EEC08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325D9A6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SZKIC ZBROJENIA</w:t>
      </w:r>
    </w:p>
    <w:p w14:paraId="4BF8DED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258AE41C" w14:textId="72FE7E85"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65AB58E5" wp14:editId="4FC92788">
            <wp:extent cx="5759450" cy="1282700"/>
            <wp:effectExtent l="0" t="0" r="0" b="0"/>
            <wp:docPr id="106"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759450" cy="1282700"/>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797E40B3" wp14:editId="744F804B">
            <wp:extent cx="5759450" cy="368300"/>
            <wp:effectExtent l="0" t="0" r="0" b="0"/>
            <wp:docPr id="10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759450" cy="368300"/>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7B85085D" wp14:editId="09F31681">
            <wp:extent cx="5759450" cy="273050"/>
            <wp:effectExtent l="0" t="0" r="0" b="0"/>
            <wp:docPr id="104"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759450" cy="273050"/>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399EC302" wp14:editId="18DDC708">
            <wp:extent cx="1746885" cy="1009650"/>
            <wp:effectExtent l="0" t="0" r="0" b="0"/>
            <wp:docPr id="103"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746885" cy="1009650"/>
                    </a:xfrm>
                    <a:prstGeom prst="rect">
                      <a:avLst/>
                    </a:prstGeom>
                    <a:noFill/>
                    <a:ln>
                      <a:noFill/>
                    </a:ln>
                  </pic:spPr>
                </pic:pic>
              </a:graphicData>
            </a:graphic>
          </wp:inline>
        </w:drawing>
      </w:r>
    </w:p>
    <w:p w14:paraId="5C5DCA81"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WYKAZ ZBROJENIA</w:t>
      </w:r>
    </w:p>
    <w:tbl>
      <w:tblPr>
        <w:tblW w:w="0" w:type="auto"/>
        <w:tblInd w:w="70" w:type="dxa"/>
        <w:tblLayout w:type="fixed"/>
        <w:tblCellMar>
          <w:left w:w="70" w:type="dxa"/>
          <w:right w:w="70" w:type="dxa"/>
        </w:tblCellMar>
        <w:tblLook w:val="0000" w:firstRow="0" w:lastRow="0" w:firstColumn="0" w:lastColumn="0" w:noHBand="0" w:noVBand="0"/>
      </w:tblPr>
      <w:tblGrid>
        <w:gridCol w:w="450"/>
        <w:gridCol w:w="1000"/>
        <w:gridCol w:w="1000"/>
        <w:gridCol w:w="1000"/>
        <w:gridCol w:w="900"/>
        <w:gridCol w:w="900"/>
        <w:gridCol w:w="900"/>
      </w:tblGrid>
      <w:tr w:rsidR="00711E06" w:rsidRPr="007E08C0" w14:paraId="404BEC36" w14:textId="77777777">
        <w:tc>
          <w:tcPr>
            <w:tcW w:w="450" w:type="dxa"/>
            <w:tcBorders>
              <w:top w:val="single" w:sz="12" w:space="0" w:color="auto"/>
              <w:left w:val="single" w:sz="12" w:space="0" w:color="auto"/>
              <w:bottom w:val="nil"/>
              <w:right w:val="single" w:sz="6" w:space="0" w:color="auto"/>
            </w:tcBorders>
          </w:tcPr>
          <w:p w14:paraId="152EA9E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3A37EF9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0EF0097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29A7F33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2700" w:type="dxa"/>
            <w:gridSpan w:val="3"/>
            <w:tcBorders>
              <w:top w:val="single" w:sz="12" w:space="0" w:color="auto"/>
              <w:left w:val="single" w:sz="6" w:space="0" w:color="auto"/>
              <w:bottom w:val="nil"/>
              <w:right w:val="single" w:sz="12" w:space="0" w:color="auto"/>
            </w:tcBorders>
          </w:tcPr>
          <w:p w14:paraId="2B2B89A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Długość całkowita [m]</w:t>
            </w:r>
          </w:p>
        </w:tc>
      </w:tr>
      <w:tr w:rsidR="00711E06" w:rsidRPr="007E08C0" w14:paraId="3FDF683C" w14:textId="77777777">
        <w:tc>
          <w:tcPr>
            <w:tcW w:w="450" w:type="dxa"/>
            <w:tcBorders>
              <w:top w:val="nil"/>
              <w:left w:val="single" w:sz="12" w:space="0" w:color="auto"/>
              <w:bottom w:val="nil"/>
              <w:right w:val="single" w:sz="6" w:space="0" w:color="auto"/>
            </w:tcBorders>
          </w:tcPr>
          <w:p w14:paraId="3BB19DB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Nr</w:t>
            </w:r>
          </w:p>
        </w:tc>
        <w:tc>
          <w:tcPr>
            <w:tcW w:w="1000" w:type="dxa"/>
            <w:tcBorders>
              <w:top w:val="nil"/>
              <w:left w:val="single" w:sz="6" w:space="0" w:color="auto"/>
              <w:bottom w:val="nil"/>
              <w:right w:val="single" w:sz="6" w:space="0" w:color="auto"/>
            </w:tcBorders>
          </w:tcPr>
          <w:p w14:paraId="27FC8E5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Średnica</w:t>
            </w:r>
          </w:p>
        </w:tc>
        <w:tc>
          <w:tcPr>
            <w:tcW w:w="1000" w:type="dxa"/>
            <w:tcBorders>
              <w:top w:val="nil"/>
              <w:left w:val="single" w:sz="6" w:space="0" w:color="auto"/>
              <w:bottom w:val="nil"/>
              <w:right w:val="single" w:sz="6" w:space="0" w:color="auto"/>
            </w:tcBorders>
          </w:tcPr>
          <w:p w14:paraId="1EED41B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Długość</w:t>
            </w:r>
          </w:p>
        </w:tc>
        <w:tc>
          <w:tcPr>
            <w:tcW w:w="1000" w:type="dxa"/>
            <w:tcBorders>
              <w:top w:val="nil"/>
              <w:left w:val="single" w:sz="6" w:space="0" w:color="auto"/>
              <w:bottom w:val="nil"/>
              <w:right w:val="single" w:sz="6" w:space="0" w:color="auto"/>
            </w:tcBorders>
          </w:tcPr>
          <w:p w14:paraId="0EFE3C4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Liczba</w:t>
            </w:r>
          </w:p>
        </w:tc>
        <w:tc>
          <w:tcPr>
            <w:tcW w:w="1800" w:type="dxa"/>
            <w:gridSpan w:val="2"/>
            <w:tcBorders>
              <w:top w:val="single" w:sz="6" w:space="0" w:color="auto"/>
              <w:left w:val="single" w:sz="6" w:space="0" w:color="auto"/>
              <w:bottom w:val="nil"/>
              <w:right w:val="single" w:sz="6" w:space="0" w:color="auto"/>
            </w:tcBorders>
          </w:tcPr>
          <w:p w14:paraId="4A5C52B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St0S-b</w:t>
            </w:r>
          </w:p>
        </w:tc>
        <w:tc>
          <w:tcPr>
            <w:tcW w:w="900" w:type="dxa"/>
            <w:tcBorders>
              <w:top w:val="single" w:sz="6" w:space="0" w:color="auto"/>
              <w:left w:val="single" w:sz="6" w:space="0" w:color="auto"/>
              <w:bottom w:val="nil"/>
              <w:right w:val="single" w:sz="12" w:space="0" w:color="auto"/>
            </w:tcBorders>
          </w:tcPr>
          <w:p w14:paraId="52DE93F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RB500W</w:t>
            </w:r>
          </w:p>
        </w:tc>
      </w:tr>
      <w:tr w:rsidR="00711E06" w:rsidRPr="007E08C0" w14:paraId="59D5BBF8" w14:textId="77777777">
        <w:tc>
          <w:tcPr>
            <w:tcW w:w="450" w:type="dxa"/>
            <w:tcBorders>
              <w:top w:val="nil"/>
              <w:left w:val="single" w:sz="12" w:space="0" w:color="auto"/>
              <w:bottom w:val="single" w:sz="12" w:space="0" w:color="auto"/>
              <w:right w:val="single" w:sz="6" w:space="0" w:color="auto"/>
            </w:tcBorders>
          </w:tcPr>
          <w:p w14:paraId="78AEA92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lastRenderedPageBreak/>
              <w:t>pręta</w:t>
            </w:r>
          </w:p>
        </w:tc>
        <w:tc>
          <w:tcPr>
            <w:tcW w:w="1000" w:type="dxa"/>
            <w:tcBorders>
              <w:top w:val="nil"/>
              <w:left w:val="single" w:sz="6" w:space="0" w:color="auto"/>
              <w:bottom w:val="single" w:sz="12" w:space="0" w:color="auto"/>
              <w:right w:val="single" w:sz="6" w:space="0" w:color="auto"/>
            </w:tcBorders>
          </w:tcPr>
          <w:p w14:paraId="5F9C117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0156C30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78855B6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[szt.]</w:t>
            </w:r>
          </w:p>
        </w:tc>
        <w:tc>
          <w:tcPr>
            <w:tcW w:w="900" w:type="dxa"/>
            <w:tcBorders>
              <w:top w:val="single" w:sz="6" w:space="0" w:color="auto"/>
              <w:left w:val="single" w:sz="6" w:space="0" w:color="auto"/>
              <w:bottom w:val="single" w:sz="12" w:space="0" w:color="auto"/>
              <w:right w:val="single" w:sz="6" w:space="0" w:color="auto"/>
            </w:tcBorders>
          </w:tcPr>
          <w:p w14:paraId="2F10798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rPr>
              <w:t>6</w:t>
            </w:r>
          </w:p>
        </w:tc>
        <w:tc>
          <w:tcPr>
            <w:tcW w:w="900" w:type="dxa"/>
            <w:tcBorders>
              <w:top w:val="single" w:sz="6" w:space="0" w:color="auto"/>
              <w:left w:val="single" w:sz="6" w:space="0" w:color="auto"/>
              <w:bottom w:val="single" w:sz="12" w:space="0" w:color="auto"/>
              <w:right w:val="single" w:sz="6" w:space="0" w:color="auto"/>
            </w:tcBorders>
          </w:tcPr>
          <w:p w14:paraId="2612FFD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rPr>
              <w:t>10</w:t>
            </w:r>
          </w:p>
        </w:tc>
        <w:tc>
          <w:tcPr>
            <w:tcW w:w="900" w:type="dxa"/>
            <w:tcBorders>
              <w:top w:val="single" w:sz="6" w:space="0" w:color="auto"/>
              <w:left w:val="single" w:sz="6" w:space="0" w:color="auto"/>
              <w:bottom w:val="single" w:sz="12" w:space="0" w:color="auto"/>
              <w:right w:val="single" w:sz="12" w:space="0" w:color="auto"/>
            </w:tcBorders>
          </w:tcPr>
          <w:p w14:paraId="41EDC61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rPr>
              <w:t>16</w:t>
            </w:r>
          </w:p>
        </w:tc>
      </w:tr>
      <w:tr w:rsidR="00711E06" w:rsidRPr="007E08C0" w14:paraId="43E892C3" w14:textId="77777777">
        <w:tc>
          <w:tcPr>
            <w:tcW w:w="6150" w:type="dxa"/>
            <w:gridSpan w:val="7"/>
            <w:tcBorders>
              <w:top w:val="single" w:sz="6" w:space="0" w:color="auto"/>
              <w:left w:val="single" w:sz="12" w:space="0" w:color="auto"/>
              <w:bottom w:val="single" w:sz="6" w:space="0" w:color="auto"/>
              <w:right w:val="single" w:sz="12" w:space="0" w:color="auto"/>
            </w:tcBorders>
          </w:tcPr>
          <w:p w14:paraId="779901D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dla jednej belki</w:t>
            </w:r>
          </w:p>
        </w:tc>
      </w:tr>
      <w:tr w:rsidR="00711E06" w:rsidRPr="007E08C0" w14:paraId="6B3626FC" w14:textId="77777777">
        <w:tc>
          <w:tcPr>
            <w:tcW w:w="450" w:type="dxa"/>
            <w:tcBorders>
              <w:top w:val="single" w:sz="6" w:space="0" w:color="auto"/>
              <w:left w:val="single" w:sz="12" w:space="0" w:color="auto"/>
              <w:bottom w:val="single" w:sz="6" w:space="0" w:color="auto"/>
              <w:right w:val="single" w:sz="6" w:space="0" w:color="auto"/>
            </w:tcBorders>
          </w:tcPr>
          <w:p w14:paraId="4C530DD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8</w:t>
            </w:r>
          </w:p>
        </w:tc>
        <w:tc>
          <w:tcPr>
            <w:tcW w:w="1000" w:type="dxa"/>
            <w:tcBorders>
              <w:top w:val="single" w:sz="6" w:space="0" w:color="auto"/>
              <w:left w:val="single" w:sz="6" w:space="0" w:color="auto"/>
              <w:bottom w:val="single" w:sz="6" w:space="0" w:color="auto"/>
              <w:right w:val="single" w:sz="6" w:space="0" w:color="auto"/>
            </w:tcBorders>
          </w:tcPr>
          <w:p w14:paraId="2946EA7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16</w:t>
            </w:r>
          </w:p>
        </w:tc>
        <w:tc>
          <w:tcPr>
            <w:tcW w:w="1000" w:type="dxa"/>
            <w:tcBorders>
              <w:top w:val="single" w:sz="6" w:space="0" w:color="auto"/>
              <w:left w:val="single" w:sz="6" w:space="0" w:color="auto"/>
              <w:bottom w:val="single" w:sz="6" w:space="0" w:color="auto"/>
              <w:right w:val="single" w:sz="6" w:space="0" w:color="auto"/>
            </w:tcBorders>
          </w:tcPr>
          <w:p w14:paraId="209EA12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3460</w:t>
            </w:r>
          </w:p>
        </w:tc>
        <w:tc>
          <w:tcPr>
            <w:tcW w:w="1000" w:type="dxa"/>
            <w:tcBorders>
              <w:top w:val="single" w:sz="6" w:space="0" w:color="auto"/>
              <w:left w:val="single" w:sz="6" w:space="0" w:color="auto"/>
              <w:bottom w:val="single" w:sz="6" w:space="0" w:color="auto"/>
              <w:right w:val="single" w:sz="6" w:space="0" w:color="auto"/>
            </w:tcBorders>
          </w:tcPr>
          <w:p w14:paraId="0098B2D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w:t>
            </w:r>
          </w:p>
        </w:tc>
        <w:tc>
          <w:tcPr>
            <w:tcW w:w="900" w:type="dxa"/>
            <w:tcBorders>
              <w:top w:val="single" w:sz="6" w:space="0" w:color="auto"/>
              <w:left w:val="single" w:sz="6" w:space="0" w:color="auto"/>
              <w:bottom w:val="single" w:sz="6" w:space="0" w:color="auto"/>
              <w:right w:val="single" w:sz="6" w:space="0" w:color="auto"/>
            </w:tcBorders>
          </w:tcPr>
          <w:p w14:paraId="7D1227B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6" w:space="0" w:color="auto"/>
            </w:tcBorders>
          </w:tcPr>
          <w:p w14:paraId="3C898A9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0397A23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13,84</w:t>
            </w:r>
          </w:p>
        </w:tc>
      </w:tr>
      <w:tr w:rsidR="00711E06" w:rsidRPr="007E08C0" w14:paraId="1466DAEE" w14:textId="77777777">
        <w:tc>
          <w:tcPr>
            <w:tcW w:w="450" w:type="dxa"/>
            <w:tcBorders>
              <w:top w:val="single" w:sz="6" w:space="0" w:color="auto"/>
              <w:left w:val="single" w:sz="12" w:space="0" w:color="auto"/>
              <w:bottom w:val="single" w:sz="6" w:space="0" w:color="auto"/>
              <w:right w:val="single" w:sz="6" w:space="0" w:color="auto"/>
            </w:tcBorders>
          </w:tcPr>
          <w:p w14:paraId="1782950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9</w:t>
            </w:r>
          </w:p>
        </w:tc>
        <w:tc>
          <w:tcPr>
            <w:tcW w:w="1000" w:type="dxa"/>
            <w:tcBorders>
              <w:top w:val="single" w:sz="6" w:space="0" w:color="auto"/>
              <w:left w:val="single" w:sz="6" w:space="0" w:color="auto"/>
              <w:bottom w:val="single" w:sz="6" w:space="0" w:color="auto"/>
              <w:right w:val="single" w:sz="6" w:space="0" w:color="auto"/>
            </w:tcBorders>
          </w:tcPr>
          <w:p w14:paraId="079CBEC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10</w:t>
            </w:r>
          </w:p>
        </w:tc>
        <w:tc>
          <w:tcPr>
            <w:tcW w:w="1000" w:type="dxa"/>
            <w:tcBorders>
              <w:top w:val="single" w:sz="6" w:space="0" w:color="auto"/>
              <w:left w:val="single" w:sz="6" w:space="0" w:color="auto"/>
              <w:bottom w:val="single" w:sz="6" w:space="0" w:color="auto"/>
              <w:right w:val="single" w:sz="6" w:space="0" w:color="auto"/>
            </w:tcBorders>
          </w:tcPr>
          <w:p w14:paraId="2350CFB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3605</w:t>
            </w:r>
          </w:p>
        </w:tc>
        <w:tc>
          <w:tcPr>
            <w:tcW w:w="1000" w:type="dxa"/>
            <w:tcBorders>
              <w:top w:val="single" w:sz="6" w:space="0" w:color="auto"/>
              <w:left w:val="single" w:sz="6" w:space="0" w:color="auto"/>
              <w:bottom w:val="single" w:sz="6" w:space="0" w:color="auto"/>
              <w:right w:val="single" w:sz="6" w:space="0" w:color="auto"/>
            </w:tcBorders>
          </w:tcPr>
          <w:p w14:paraId="6E3C472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w:t>
            </w:r>
          </w:p>
        </w:tc>
        <w:tc>
          <w:tcPr>
            <w:tcW w:w="900" w:type="dxa"/>
            <w:tcBorders>
              <w:top w:val="single" w:sz="6" w:space="0" w:color="auto"/>
              <w:left w:val="single" w:sz="6" w:space="0" w:color="auto"/>
              <w:bottom w:val="single" w:sz="6" w:space="0" w:color="auto"/>
              <w:right w:val="single" w:sz="6" w:space="0" w:color="auto"/>
            </w:tcBorders>
          </w:tcPr>
          <w:p w14:paraId="1982E0E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6" w:space="0" w:color="auto"/>
            </w:tcBorders>
          </w:tcPr>
          <w:p w14:paraId="4CFA3B0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7,21</w:t>
            </w:r>
          </w:p>
        </w:tc>
        <w:tc>
          <w:tcPr>
            <w:tcW w:w="900" w:type="dxa"/>
            <w:tcBorders>
              <w:top w:val="single" w:sz="6" w:space="0" w:color="auto"/>
              <w:left w:val="single" w:sz="6" w:space="0" w:color="auto"/>
              <w:bottom w:val="single" w:sz="6" w:space="0" w:color="auto"/>
              <w:right w:val="single" w:sz="12" w:space="0" w:color="auto"/>
            </w:tcBorders>
          </w:tcPr>
          <w:p w14:paraId="36B68DB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r>
      <w:tr w:rsidR="00711E06" w:rsidRPr="007E08C0" w14:paraId="7BE7968E" w14:textId="77777777">
        <w:tc>
          <w:tcPr>
            <w:tcW w:w="450" w:type="dxa"/>
            <w:tcBorders>
              <w:top w:val="single" w:sz="6" w:space="0" w:color="auto"/>
              <w:left w:val="single" w:sz="12" w:space="0" w:color="auto"/>
              <w:bottom w:val="single" w:sz="6" w:space="0" w:color="auto"/>
              <w:right w:val="single" w:sz="6" w:space="0" w:color="auto"/>
            </w:tcBorders>
          </w:tcPr>
          <w:p w14:paraId="48E99A3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10</w:t>
            </w:r>
          </w:p>
        </w:tc>
        <w:tc>
          <w:tcPr>
            <w:tcW w:w="1000" w:type="dxa"/>
            <w:tcBorders>
              <w:top w:val="single" w:sz="6" w:space="0" w:color="auto"/>
              <w:left w:val="single" w:sz="6" w:space="0" w:color="auto"/>
              <w:bottom w:val="single" w:sz="6" w:space="0" w:color="auto"/>
              <w:right w:val="single" w:sz="6" w:space="0" w:color="auto"/>
            </w:tcBorders>
          </w:tcPr>
          <w:p w14:paraId="44CD8A2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6</w:t>
            </w:r>
          </w:p>
        </w:tc>
        <w:tc>
          <w:tcPr>
            <w:tcW w:w="1000" w:type="dxa"/>
            <w:tcBorders>
              <w:top w:val="single" w:sz="6" w:space="0" w:color="auto"/>
              <w:left w:val="single" w:sz="6" w:space="0" w:color="auto"/>
              <w:bottom w:val="single" w:sz="6" w:space="0" w:color="auto"/>
              <w:right w:val="single" w:sz="6" w:space="0" w:color="auto"/>
            </w:tcBorders>
          </w:tcPr>
          <w:p w14:paraId="1C396B5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1025</w:t>
            </w:r>
          </w:p>
        </w:tc>
        <w:tc>
          <w:tcPr>
            <w:tcW w:w="1000" w:type="dxa"/>
            <w:tcBorders>
              <w:top w:val="single" w:sz="6" w:space="0" w:color="auto"/>
              <w:left w:val="single" w:sz="6" w:space="0" w:color="auto"/>
              <w:bottom w:val="single" w:sz="6" w:space="0" w:color="auto"/>
              <w:right w:val="single" w:sz="6" w:space="0" w:color="auto"/>
            </w:tcBorders>
          </w:tcPr>
          <w:p w14:paraId="61D7771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33</w:t>
            </w:r>
          </w:p>
        </w:tc>
        <w:tc>
          <w:tcPr>
            <w:tcW w:w="900" w:type="dxa"/>
            <w:tcBorders>
              <w:top w:val="single" w:sz="6" w:space="0" w:color="auto"/>
              <w:left w:val="single" w:sz="6" w:space="0" w:color="auto"/>
              <w:bottom w:val="single" w:sz="6" w:space="0" w:color="auto"/>
              <w:right w:val="single" w:sz="6" w:space="0" w:color="auto"/>
            </w:tcBorders>
          </w:tcPr>
          <w:p w14:paraId="21FFA33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33,83</w:t>
            </w:r>
          </w:p>
        </w:tc>
        <w:tc>
          <w:tcPr>
            <w:tcW w:w="900" w:type="dxa"/>
            <w:tcBorders>
              <w:top w:val="single" w:sz="6" w:space="0" w:color="auto"/>
              <w:left w:val="single" w:sz="6" w:space="0" w:color="auto"/>
              <w:bottom w:val="single" w:sz="6" w:space="0" w:color="auto"/>
              <w:right w:val="single" w:sz="6" w:space="0" w:color="auto"/>
            </w:tcBorders>
          </w:tcPr>
          <w:p w14:paraId="6724445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755FEBD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r>
      <w:tr w:rsidR="00711E06" w:rsidRPr="007E08C0" w14:paraId="03EFE7E6" w14:textId="77777777">
        <w:tc>
          <w:tcPr>
            <w:tcW w:w="2450" w:type="dxa"/>
            <w:gridSpan w:val="3"/>
            <w:tcBorders>
              <w:top w:val="single" w:sz="12" w:space="0" w:color="auto"/>
              <w:left w:val="single" w:sz="12" w:space="0" w:color="auto"/>
              <w:bottom w:val="single" w:sz="6" w:space="0" w:color="auto"/>
              <w:right w:val="nil"/>
            </w:tcBorders>
          </w:tcPr>
          <w:p w14:paraId="7E87C4BC"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Długość całkowita wg średnic</w:t>
            </w:r>
          </w:p>
        </w:tc>
        <w:tc>
          <w:tcPr>
            <w:tcW w:w="1000" w:type="dxa"/>
            <w:tcBorders>
              <w:top w:val="single" w:sz="12" w:space="0" w:color="auto"/>
              <w:left w:val="nil"/>
              <w:bottom w:val="single" w:sz="6" w:space="0" w:color="auto"/>
              <w:right w:val="single" w:sz="6" w:space="0" w:color="auto"/>
            </w:tcBorders>
          </w:tcPr>
          <w:p w14:paraId="399369F1"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[m]</w:t>
            </w:r>
          </w:p>
        </w:tc>
        <w:tc>
          <w:tcPr>
            <w:tcW w:w="900" w:type="dxa"/>
            <w:tcBorders>
              <w:top w:val="single" w:sz="12" w:space="0" w:color="auto"/>
              <w:left w:val="single" w:sz="6" w:space="0" w:color="auto"/>
              <w:bottom w:val="single" w:sz="6" w:space="0" w:color="auto"/>
              <w:right w:val="single" w:sz="6" w:space="0" w:color="auto"/>
            </w:tcBorders>
          </w:tcPr>
          <w:p w14:paraId="67540FF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33,9</w:t>
            </w:r>
          </w:p>
        </w:tc>
        <w:tc>
          <w:tcPr>
            <w:tcW w:w="900" w:type="dxa"/>
            <w:tcBorders>
              <w:top w:val="single" w:sz="12" w:space="0" w:color="auto"/>
              <w:left w:val="single" w:sz="6" w:space="0" w:color="auto"/>
              <w:bottom w:val="single" w:sz="6" w:space="0" w:color="auto"/>
              <w:right w:val="single" w:sz="6" w:space="0" w:color="auto"/>
            </w:tcBorders>
          </w:tcPr>
          <w:p w14:paraId="1EF4CF7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7,3</w:t>
            </w:r>
          </w:p>
        </w:tc>
        <w:tc>
          <w:tcPr>
            <w:tcW w:w="900" w:type="dxa"/>
            <w:tcBorders>
              <w:top w:val="single" w:sz="12" w:space="0" w:color="auto"/>
              <w:left w:val="single" w:sz="6" w:space="0" w:color="auto"/>
              <w:bottom w:val="single" w:sz="6" w:space="0" w:color="auto"/>
              <w:right w:val="single" w:sz="12" w:space="0" w:color="auto"/>
            </w:tcBorders>
          </w:tcPr>
          <w:p w14:paraId="30C8018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13,9</w:t>
            </w:r>
          </w:p>
        </w:tc>
      </w:tr>
      <w:tr w:rsidR="00711E06" w:rsidRPr="007E08C0" w14:paraId="19D0FA97" w14:textId="77777777">
        <w:tc>
          <w:tcPr>
            <w:tcW w:w="2450" w:type="dxa"/>
            <w:gridSpan w:val="3"/>
            <w:tcBorders>
              <w:top w:val="single" w:sz="6" w:space="0" w:color="auto"/>
              <w:left w:val="single" w:sz="12" w:space="0" w:color="auto"/>
              <w:bottom w:val="single" w:sz="6" w:space="0" w:color="auto"/>
              <w:right w:val="nil"/>
            </w:tcBorders>
          </w:tcPr>
          <w:p w14:paraId="25A01116"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1mb pręta</w:t>
            </w:r>
          </w:p>
        </w:tc>
        <w:tc>
          <w:tcPr>
            <w:tcW w:w="1000" w:type="dxa"/>
            <w:tcBorders>
              <w:top w:val="single" w:sz="6" w:space="0" w:color="auto"/>
              <w:left w:val="nil"/>
              <w:bottom w:val="single" w:sz="6" w:space="0" w:color="auto"/>
              <w:right w:val="single" w:sz="6" w:space="0" w:color="auto"/>
            </w:tcBorders>
          </w:tcPr>
          <w:p w14:paraId="08BC4B1E"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roofErr w:type="spellStart"/>
            <w:r w:rsidRPr="007E08C0">
              <w:rPr>
                <w:rFonts w:ascii="Arial" w:hAnsi="Arial" w:cs="Arial"/>
                <w:color w:val="000000"/>
                <w:sz w:val="16"/>
                <w:szCs w:val="16"/>
              </w:rPr>
              <w:t>mb</w:t>
            </w:r>
            <w:proofErr w:type="spellEnd"/>
            <w:r w:rsidRPr="007E08C0">
              <w:rPr>
                <w:rFonts w:ascii="Arial" w:hAnsi="Arial" w:cs="Arial"/>
                <w:color w:val="000000"/>
                <w:sz w:val="16"/>
                <w:szCs w:val="16"/>
              </w:rPr>
              <w:t>]</w:t>
            </w:r>
          </w:p>
        </w:tc>
        <w:tc>
          <w:tcPr>
            <w:tcW w:w="900" w:type="dxa"/>
            <w:tcBorders>
              <w:top w:val="single" w:sz="6" w:space="0" w:color="auto"/>
              <w:left w:val="single" w:sz="6" w:space="0" w:color="auto"/>
              <w:bottom w:val="single" w:sz="6" w:space="0" w:color="auto"/>
              <w:right w:val="single" w:sz="6" w:space="0" w:color="auto"/>
            </w:tcBorders>
          </w:tcPr>
          <w:p w14:paraId="3A9A745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0,222</w:t>
            </w:r>
          </w:p>
        </w:tc>
        <w:tc>
          <w:tcPr>
            <w:tcW w:w="900" w:type="dxa"/>
            <w:tcBorders>
              <w:top w:val="single" w:sz="6" w:space="0" w:color="auto"/>
              <w:left w:val="single" w:sz="6" w:space="0" w:color="auto"/>
              <w:bottom w:val="single" w:sz="6" w:space="0" w:color="auto"/>
              <w:right w:val="single" w:sz="6" w:space="0" w:color="auto"/>
            </w:tcBorders>
          </w:tcPr>
          <w:p w14:paraId="526F3C5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0,617</w:t>
            </w:r>
          </w:p>
        </w:tc>
        <w:tc>
          <w:tcPr>
            <w:tcW w:w="900" w:type="dxa"/>
            <w:tcBorders>
              <w:top w:val="single" w:sz="6" w:space="0" w:color="auto"/>
              <w:left w:val="single" w:sz="6" w:space="0" w:color="auto"/>
              <w:bottom w:val="single" w:sz="6" w:space="0" w:color="auto"/>
              <w:right w:val="single" w:sz="12" w:space="0" w:color="auto"/>
            </w:tcBorders>
          </w:tcPr>
          <w:p w14:paraId="106BFCE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1,578</w:t>
            </w:r>
          </w:p>
        </w:tc>
      </w:tr>
      <w:tr w:rsidR="00711E06" w:rsidRPr="007E08C0" w14:paraId="486603D7" w14:textId="77777777">
        <w:tc>
          <w:tcPr>
            <w:tcW w:w="2450" w:type="dxa"/>
            <w:gridSpan w:val="3"/>
            <w:tcBorders>
              <w:top w:val="single" w:sz="6" w:space="0" w:color="auto"/>
              <w:left w:val="single" w:sz="12" w:space="0" w:color="auto"/>
              <w:bottom w:val="single" w:sz="6" w:space="0" w:color="auto"/>
              <w:right w:val="nil"/>
            </w:tcBorders>
          </w:tcPr>
          <w:p w14:paraId="012A24D6"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prętów wg średnic</w:t>
            </w:r>
          </w:p>
        </w:tc>
        <w:tc>
          <w:tcPr>
            <w:tcW w:w="1000" w:type="dxa"/>
            <w:tcBorders>
              <w:top w:val="single" w:sz="6" w:space="0" w:color="auto"/>
              <w:left w:val="nil"/>
              <w:bottom w:val="single" w:sz="6" w:space="0" w:color="auto"/>
              <w:right w:val="single" w:sz="6" w:space="0" w:color="auto"/>
            </w:tcBorders>
          </w:tcPr>
          <w:p w14:paraId="48D3DF23"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032420C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7,5</w:t>
            </w:r>
          </w:p>
        </w:tc>
        <w:tc>
          <w:tcPr>
            <w:tcW w:w="900" w:type="dxa"/>
            <w:tcBorders>
              <w:top w:val="single" w:sz="6" w:space="0" w:color="auto"/>
              <w:left w:val="single" w:sz="6" w:space="0" w:color="auto"/>
              <w:bottom w:val="single" w:sz="6" w:space="0" w:color="auto"/>
              <w:right w:val="single" w:sz="6" w:space="0" w:color="auto"/>
            </w:tcBorders>
          </w:tcPr>
          <w:p w14:paraId="1C0B2AA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4,5</w:t>
            </w:r>
          </w:p>
        </w:tc>
        <w:tc>
          <w:tcPr>
            <w:tcW w:w="900" w:type="dxa"/>
            <w:tcBorders>
              <w:top w:val="single" w:sz="6" w:space="0" w:color="auto"/>
              <w:left w:val="single" w:sz="6" w:space="0" w:color="auto"/>
              <w:bottom w:val="single" w:sz="6" w:space="0" w:color="auto"/>
              <w:right w:val="single" w:sz="12" w:space="0" w:color="auto"/>
            </w:tcBorders>
          </w:tcPr>
          <w:p w14:paraId="7370C5E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21,9</w:t>
            </w:r>
          </w:p>
        </w:tc>
      </w:tr>
      <w:tr w:rsidR="00711E06" w:rsidRPr="007E08C0" w14:paraId="0B0702D5" w14:textId="77777777">
        <w:tc>
          <w:tcPr>
            <w:tcW w:w="2450" w:type="dxa"/>
            <w:gridSpan w:val="3"/>
            <w:tcBorders>
              <w:top w:val="single" w:sz="6" w:space="0" w:color="auto"/>
              <w:left w:val="single" w:sz="12" w:space="0" w:color="auto"/>
              <w:bottom w:val="single" w:sz="6" w:space="0" w:color="auto"/>
              <w:right w:val="nil"/>
            </w:tcBorders>
          </w:tcPr>
          <w:p w14:paraId="0CAE3AEE"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prętów wg gatunków stali</w:t>
            </w:r>
          </w:p>
        </w:tc>
        <w:tc>
          <w:tcPr>
            <w:tcW w:w="1000" w:type="dxa"/>
            <w:tcBorders>
              <w:top w:val="single" w:sz="6" w:space="0" w:color="auto"/>
              <w:left w:val="nil"/>
              <w:bottom w:val="single" w:sz="6" w:space="0" w:color="auto"/>
              <w:right w:val="single" w:sz="6" w:space="0" w:color="auto"/>
            </w:tcBorders>
          </w:tcPr>
          <w:p w14:paraId="13177E8D"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1800" w:type="dxa"/>
            <w:gridSpan w:val="2"/>
            <w:tcBorders>
              <w:top w:val="single" w:sz="6" w:space="0" w:color="auto"/>
              <w:left w:val="single" w:sz="6" w:space="0" w:color="auto"/>
              <w:bottom w:val="single" w:sz="6" w:space="0" w:color="auto"/>
              <w:right w:val="single" w:sz="6" w:space="0" w:color="auto"/>
            </w:tcBorders>
          </w:tcPr>
          <w:p w14:paraId="075EA2A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12,0</w:t>
            </w:r>
          </w:p>
        </w:tc>
        <w:tc>
          <w:tcPr>
            <w:tcW w:w="900" w:type="dxa"/>
            <w:tcBorders>
              <w:top w:val="single" w:sz="6" w:space="0" w:color="auto"/>
              <w:left w:val="single" w:sz="6" w:space="0" w:color="auto"/>
              <w:bottom w:val="single" w:sz="6" w:space="0" w:color="auto"/>
              <w:right w:val="single" w:sz="12" w:space="0" w:color="auto"/>
            </w:tcBorders>
          </w:tcPr>
          <w:p w14:paraId="549248F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21,9</w:t>
            </w:r>
          </w:p>
        </w:tc>
      </w:tr>
      <w:tr w:rsidR="00711E06" w:rsidRPr="007E08C0" w14:paraId="3B582419" w14:textId="77777777">
        <w:tc>
          <w:tcPr>
            <w:tcW w:w="2450" w:type="dxa"/>
            <w:gridSpan w:val="3"/>
            <w:tcBorders>
              <w:top w:val="single" w:sz="6" w:space="0" w:color="auto"/>
              <w:left w:val="single" w:sz="12" w:space="0" w:color="auto"/>
              <w:bottom w:val="single" w:sz="12" w:space="0" w:color="auto"/>
              <w:right w:val="nil"/>
            </w:tcBorders>
          </w:tcPr>
          <w:p w14:paraId="27044E97"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całkowita</w:t>
            </w:r>
          </w:p>
        </w:tc>
        <w:tc>
          <w:tcPr>
            <w:tcW w:w="1000" w:type="dxa"/>
            <w:tcBorders>
              <w:top w:val="single" w:sz="6" w:space="0" w:color="auto"/>
              <w:left w:val="nil"/>
              <w:bottom w:val="single" w:sz="12" w:space="0" w:color="auto"/>
              <w:right w:val="single" w:sz="6" w:space="0" w:color="auto"/>
            </w:tcBorders>
          </w:tcPr>
          <w:p w14:paraId="6B47CCF2"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2700" w:type="dxa"/>
            <w:gridSpan w:val="3"/>
            <w:tcBorders>
              <w:top w:val="single" w:sz="6" w:space="0" w:color="auto"/>
              <w:left w:val="single" w:sz="6" w:space="0" w:color="auto"/>
              <w:bottom w:val="single" w:sz="12" w:space="0" w:color="auto"/>
              <w:right w:val="single" w:sz="12" w:space="0" w:color="auto"/>
            </w:tcBorders>
          </w:tcPr>
          <w:p w14:paraId="3C8E54C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34</w:t>
            </w:r>
          </w:p>
        </w:tc>
      </w:tr>
    </w:tbl>
    <w:p w14:paraId="3F6DB4F0"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p>
    <w:p w14:paraId="6EC33D91"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UWAGA: Długość pręta jest długością obliczoną na podstawie wymiarów w osi pręta (metoda B wg PN-EN ISO 3766:2006)</w:t>
      </w:r>
    </w:p>
    <w:p w14:paraId="531DD079"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39D381E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WYNIKI - BELKA C:</w:t>
      </w:r>
    </w:p>
    <w:p w14:paraId="022B73DB"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obliczeniowy   </w:t>
      </w:r>
      <w:r w:rsidRPr="007E08C0">
        <w:rPr>
          <w:rFonts w:ascii="Arial" w:hAnsi="Arial" w:cs="Arial"/>
          <w:color w:val="000000"/>
        </w:rPr>
        <w:tab/>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55,88 </w:t>
      </w:r>
      <w:proofErr w:type="spellStart"/>
      <w:r w:rsidRPr="007E08C0">
        <w:rPr>
          <w:rFonts w:ascii="Arial" w:hAnsi="Arial" w:cs="Arial"/>
          <w:color w:val="000000"/>
        </w:rPr>
        <w:t>kNm</w:t>
      </w:r>
      <w:proofErr w:type="spellEnd"/>
    </w:p>
    <w:p w14:paraId="5808527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w:t>
      </w:r>
      <w:r w:rsidRPr="007E08C0">
        <w:rPr>
          <w:rFonts w:ascii="Arial" w:hAnsi="Arial" w:cs="Arial"/>
          <w:color w:val="000000"/>
        </w:rPr>
        <w:tab/>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46,53 </w:t>
      </w:r>
      <w:proofErr w:type="spellStart"/>
      <w:r w:rsidRPr="007E08C0">
        <w:rPr>
          <w:rFonts w:ascii="Arial" w:hAnsi="Arial" w:cs="Arial"/>
          <w:color w:val="000000"/>
        </w:rPr>
        <w:t>kNm</w:t>
      </w:r>
      <w:proofErr w:type="spellEnd"/>
    </w:p>
    <w:p w14:paraId="5250FBD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długotrwały  </w:t>
      </w:r>
      <w:r w:rsidRPr="007E08C0">
        <w:rPr>
          <w:rFonts w:ascii="Arial" w:hAnsi="Arial" w:cs="Arial"/>
          <w:color w:val="000000"/>
        </w:rPr>
        <w:tab/>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32,99 </w:t>
      </w:r>
      <w:proofErr w:type="spellStart"/>
      <w:r w:rsidRPr="007E08C0">
        <w:rPr>
          <w:rFonts w:ascii="Arial" w:hAnsi="Arial" w:cs="Arial"/>
          <w:color w:val="000000"/>
        </w:rPr>
        <w:t>kNm</w:t>
      </w:r>
      <w:proofErr w:type="spellEnd"/>
    </w:p>
    <w:p w14:paraId="07D98E8B"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Reakcja obliczeniowa     </w:t>
      </w:r>
      <w:r w:rsidRPr="007E08C0">
        <w:rPr>
          <w:rFonts w:ascii="Arial" w:hAnsi="Arial" w:cs="Arial"/>
          <w:color w:val="000000"/>
        </w:rPr>
        <w:tab/>
      </w:r>
      <w:proofErr w:type="spellStart"/>
      <w:r w:rsidRPr="007E08C0">
        <w:rPr>
          <w:rFonts w:ascii="Arial" w:hAnsi="Arial" w:cs="Arial"/>
          <w:color w:val="000000"/>
        </w:rPr>
        <w:t>R</w:t>
      </w:r>
      <w:r w:rsidRPr="007E08C0">
        <w:rPr>
          <w:rFonts w:ascii="Arial" w:hAnsi="Arial" w:cs="Arial"/>
          <w:color w:val="000000"/>
          <w:vertAlign w:val="subscript"/>
        </w:rPr>
        <w:t>Sd,A</w:t>
      </w:r>
      <w:proofErr w:type="spellEnd"/>
      <w:r w:rsidRPr="007E08C0">
        <w:rPr>
          <w:rFonts w:ascii="Arial" w:hAnsi="Arial" w:cs="Arial"/>
          <w:color w:val="000000"/>
        </w:rPr>
        <w:t xml:space="preserve"> = </w:t>
      </w:r>
      <w:proofErr w:type="spellStart"/>
      <w:r w:rsidRPr="007E08C0">
        <w:rPr>
          <w:rFonts w:ascii="Arial" w:hAnsi="Arial" w:cs="Arial"/>
          <w:color w:val="000000"/>
        </w:rPr>
        <w:t>R</w:t>
      </w:r>
      <w:r w:rsidRPr="007E08C0">
        <w:rPr>
          <w:rFonts w:ascii="Arial" w:hAnsi="Arial" w:cs="Arial"/>
          <w:color w:val="000000"/>
          <w:vertAlign w:val="subscript"/>
        </w:rPr>
        <w:t>Sd,B</w:t>
      </w:r>
      <w:proofErr w:type="spellEnd"/>
      <w:r w:rsidRPr="007E08C0">
        <w:rPr>
          <w:rFonts w:ascii="Arial" w:hAnsi="Arial" w:cs="Arial"/>
          <w:color w:val="000000"/>
        </w:rPr>
        <w:t xml:space="preserve"> = 67,73 </w:t>
      </w:r>
      <w:proofErr w:type="spellStart"/>
      <w:r w:rsidRPr="007E08C0">
        <w:rPr>
          <w:rFonts w:ascii="Arial" w:hAnsi="Arial" w:cs="Arial"/>
          <w:color w:val="000000"/>
        </w:rPr>
        <w:t>kN</w:t>
      </w:r>
      <w:proofErr w:type="spellEnd"/>
    </w:p>
    <w:p w14:paraId="403E298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2BCB573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WYKRESY SIŁ WEWNĘTRZNYCH</w:t>
      </w:r>
    </w:p>
    <w:p w14:paraId="32DD9D8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7AF198B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Obwiednia sił wewnętrznych:</w:t>
      </w:r>
    </w:p>
    <w:p w14:paraId="217B84C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Momenty zginające [</w:t>
      </w:r>
      <w:proofErr w:type="spellStart"/>
      <w:r w:rsidRPr="007E08C0">
        <w:rPr>
          <w:rFonts w:ascii="Arial" w:hAnsi="Arial" w:cs="Arial"/>
          <w:color w:val="000000"/>
        </w:rPr>
        <w:t>kNm</w:t>
      </w:r>
      <w:proofErr w:type="spellEnd"/>
      <w:r w:rsidRPr="007E08C0">
        <w:rPr>
          <w:rFonts w:ascii="Arial" w:hAnsi="Arial" w:cs="Arial"/>
          <w:color w:val="000000"/>
        </w:rPr>
        <w:t>]:</w:t>
      </w:r>
    </w:p>
    <w:p w14:paraId="1AA2D032" w14:textId="3708C95C"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1AABFADF" wp14:editId="65E255F7">
            <wp:extent cx="5486400" cy="546100"/>
            <wp:effectExtent l="0" t="0" r="0" b="0"/>
            <wp:docPr id="102"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486400" cy="546100"/>
                    </a:xfrm>
                    <a:prstGeom prst="rect">
                      <a:avLst/>
                    </a:prstGeom>
                    <a:noFill/>
                    <a:ln>
                      <a:noFill/>
                    </a:ln>
                  </pic:spPr>
                </pic:pic>
              </a:graphicData>
            </a:graphic>
          </wp:inline>
        </w:drawing>
      </w:r>
    </w:p>
    <w:p w14:paraId="7319BD3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3D7CE9E1"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WYMIAROWANIE wg PN-B-03264:2002</w:t>
      </w:r>
    </w:p>
    <w:p w14:paraId="7C254329" w14:textId="7BC41717"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52C3FA01" wp14:editId="23F1512E">
            <wp:extent cx="1282700" cy="1091565"/>
            <wp:effectExtent l="0" t="0" r="0" b="0"/>
            <wp:docPr id="101"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282700" cy="1091565"/>
                    </a:xfrm>
                    <a:prstGeom prst="rect">
                      <a:avLst/>
                    </a:prstGeom>
                    <a:noFill/>
                    <a:ln>
                      <a:noFill/>
                    </a:ln>
                  </pic:spPr>
                </pic:pic>
              </a:graphicData>
            </a:graphic>
          </wp:inline>
        </w:drawing>
      </w:r>
    </w:p>
    <w:p w14:paraId="3C8E87B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Przyjęte wymiary przekroju:</w:t>
      </w:r>
    </w:p>
    <w:p w14:paraId="42F928D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roofErr w:type="spellStart"/>
      <w:r w:rsidRPr="007E08C0">
        <w:rPr>
          <w:rFonts w:ascii="Arial" w:hAnsi="Arial" w:cs="Arial"/>
          <w:color w:val="000000"/>
        </w:rPr>
        <w:t>b</w:t>
      </w:r>
      <w:r w:rsidRPr="007E08C0">
        <w:rPr>
          <w:rFonts w:ascii="Arial" w:hAnsi="Arial" w:cs="Arial"/>
          <w:color w:val="000000"/>
          <w:vertAlign w:val="subscript"/>
        </w:rPr>
        <w:t>w</w:t>
      </w:r>
      <w:proofErr w:type="spellEnd"/>
      <w:r w:rsidRPr="007E08C0">
        <w:rPr>
          <w:rFonts w:ascii="Arial" w:hAnsi="Arial" w:cs="Arial"/>
          <w:color w:val="000000"/>
        </w:rPr>
        <w:t xml:space="preserve"> = 30,0 cm,   h = 25,0 cm</w:t>
      </w:r>
    </w:p>
    <w:p w14:paraId="6BA14E4B"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nominalna grubość otulenia </w:t>
      </w:r>
      <w:proofErr w:type="spellStart"/>
      <w:r w:rsidRPr="007E08C0">
        <w:rPr>
          <w:rFonts w:ascii="Arial" w:hAnsi="Arial" w:cs="Arial"/>
          <w:color w:val="000000"/>
        </w:rPr>
        <w:t>c</w:t>
      </w:r>
      <w:r w:rsidRPr="007E08C0">
        <w:rPr>
          <w:rFonts w:ascii="Arial" w:hAnsi="Arial" w:cs="Arial"/>
          <w:color w:val="000000"/>
          <w:vertAlign w:val="subscript"/>
        </w:rPr>
        <w:t>nom</w:t>
      </w:r>
      <w:proofErr w:type="spellEnd"/>
      <w:r w:rsidRPr="007E08C0">
        <w:rPr>
          <w:rFonts w:ascii="Arial" w:hAnsi="Arial" w:cs="Arial"/>
          <w:color w:val="000000"/>
        </w:rPr>
        <w:t xml:space="preserve"> = 24 mm</w:t>
      </w:r>
    </w:p>
    <w:p w14:paraId="2645934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5630B4C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Zginanie</w:t>
      </w:r>
      <w:r w:rsidRPr="007E08C0">
        <w:rPr>
          <w:rFonts w:ascii="Arial" w:hAnsi="Arial" w:cs="Arial"/>
          <w:color w:val="000000"/>
        </w:rPr>
        <w:t xml:space="preserve"> (metoda uproszczona):</w:t>
      </w:r>
    </w:p>
    <w:p w14:paraId="2594454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obliczeniowy  </w:t>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55,88 </w:t>
      </w:r>
      <w:proofErr w:type="spellStart"/>
      <w:r w:rsidRPr="007E08C0">
        <w:rPr>
          <w:rFonts w:ascii="Arial" w:hAnsi="Arial" w:cs="Arial"/>
          <w:color w:val="000000"/>
        </w:rPr>
        <w:t>kNm</w:t>
      </w:r>
      <w:proofErr w:type="spellEnd"/>
    </w:p>
    <w:p w14:paraId="4431BE5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Przekrój pojedynczo zbrojony</w:t>
      </w:r>
    </w:p>
    <w:p w14:paraId="435F960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Zbrojenie potrzebne A</w:t>
      </w:r>
      <w:r w:rsidRPr="007E08C0">
        <w:rPr>
          <w:rFonts w:ascii="Arial" w:hAnsi="Arial" w:cs="Arial"/>
          <w:color w:val="000000"/>
          <w:vertAlign w:val="subscript"/>
        </w:rPr>
        <w:t>s</w:t>
      </w:r>
      <w:r w:rsidRPr="007E08C0">
        <w:rPr>
          <w:rFonts w:ascii="Arial" w:hAnsi="Arial" w:cs="Arial"/>
          <w:color w:val="000000"/>
        </w:rPr>
        <w:t xml:space="preserve"> = 7,54 cm</w:t>
      </w:r>
      <w:r w:rsidRPr="007E08C0">
        <w:rPr>
          <w:rFonts w:ascii="Arial" w:hAnsi="Arial" w:cs="Arial"/>
          <w:color w:val="000000"/>
          <w:vertAlign w:val="superscript"/>
        </w:rPr>
        <w:t>2</w:t>
      </w:r>
      <w:r w:rsidRPr="007E08C0">
        <w:rPr>
          <w:rFonts w:ascii="Arial" w:hAnsi="Arial" w:cs="Arial"/>
          <w:color w:val="000000"/>
        </w:rPr>
        <w:t xml:space="preserve">. Przyjęto dołem </w:t>
      </w:r>
      <w:r w:rsidRPr="007E08C0">
        <w:rPr>
          <w:rFonts w:ascii="Arial" w:hAnsi="Arial" w:cs="Arial"/>
          <w:b/>
          <w:bCs/>
          <w:color w:val="000000"/>
        </w:rPr>
        <w:t>4</w:t>
      </w:r>
      <w:r w:rsidRPr="007E08C0">
        <w:rPr>
          <w:rFonts w:ascii="Symbol" w:hAnsi="Symbol" w:cs="Symbol"/>
          <w:color w:val="000000"/>
        </w:rPr>
        <w:t></w:t>
      </w:r>
      <w:r w:rsidRPr="007E08C0">
        <w:rPr>
          <w:rFonts w:ascii="Arial" w:hAnsi="Arial" w:cs="Arial"/>
          <w:b/>
          <w:bCs/>
          <w:color w:val="000000"/>
        </w:rPr>
        <w:t>16</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8,04 cm</w:t>
      </w:r>
      <w:r w:rsidRPr="007E08C0">
        <w:rPr>
          <w:rFonts w:ascii="Arial" w:hAnsi="Arial" w:cs="Arial"/>
          <w:color w:val="000000"/>
          <w:vertAlign w:val="superscript"/>
        </w:rPr>
        <w:t>2</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1,24%)</w:t>
      </w:r>
    </w:p>
    <w:p w14:paraId="450C3C07"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lastRenderedPageBreak/>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w:t>
      </w:r>
      <w:proofErr w:type="spellEnd"/>
      <w:r w:rsidRPr="007E08C0">
        <w:rPr>
          <w:rFonts w:ascii="Arial" w:hAnsi="Arial" w:cs="Arial"/>
          <w:color w:val="0000FF"/>
        </w:rPr>
        <w:t xml:space="preserve"> = 55,88 </w:t>
      </w:r>
      <w:proofErr w:type="spellStart"/>
      <w:r w:rsidRPr="007E08C0">
        <w:rPr>
          <w:rFonts w:ascii="Arial" w:hAnsi="Arial" w:cs="Arial"/>
          <w:color w:val="0000FF"/>
        </w:rPr>
        <w:t>kNm</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58,70 </w:t>
      </w:r>
      <w:proofErr w:type="spellStart"/>
      <w:r w:rsidRPr="007E08C0">
        <w:rPr>
          <w:rFonts w:ascii="Arial" w:hAnsi="Arial" w:cs="Arial"/>
          <w:color w:val="0000FF"/>
        </w:rPr>
        <w:t>kNm</w:t>
      </w:r>
      <w:proofErr w:type="spellEnd"/>
      <w:r w:rsidRPr="007E08C0">
        <w:rPr>
          <w:rFonts w:ascii="Arial" w:hAnsi="Arial" w:cs="Arial"/>
          <w:color w:val="0000FF"/>
        </w:rPr>
        <w:t xml:space="preserve">     (95,2%)</w:t>
      </w:r>
    </w:p>
    <w:p w14:paraId="0167A11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Ścinanie:</w:t>
      </w:r>
    </w:p>
    <w:p w14:paraId="7F9B292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Siła poprzeczna obliczeniowa   </w:t>
      </w:r>
      <w:proofErr w:type="spellStart"/>
      <w:r w:rsidRPr="007E08C0">
        <w:rPr>
          <w:rFonts w:ascii="Arial" w:hAnsi="Arial" w:cs="Arial"/>
          <w:color w:val="000000"/>
        </w:rPr>
        <w:t>V</w:t>
      </w:r>
      <w:r w:rsidRPr="007E08C0">
        <w:rPr>
          <w:rFonts w:ascii="Arial" w:hAnsi="Arial" w:cs="Arial"/>
          <w:color w:val="000000"/>
          <w:vertAlign w:val="subscript"/>
        </w:rPr>
        <w:t>Sd</w:t>
      </w:r>
      <w:proofErr w:type="spellEnd"/>
      <w:r w:rsidRPr="007E08C0">
        <w:rPr>
          <w:rFonts w:ascii="Arial" w:hAnsi="Arial" w:cs="Arial"/>
          <w:color w:val="000000"/>
        </w:rPr>
        <w:t xml:space="preserve"> = 63,63 </w:t>
      </w:r>
      <w:proofErr w:type="spellStart"/>
      <w:r w:rsidRPr="007E08C0">
        <w:rPr>
          <w:rFonts w:ascii="Arial" w:hAnsi="Arial" w:cs="Arial"/>
          <w:color w:val="000000"/>
        </w:rPr>
        <w:t>kN</w:t>
      </w:r>
      <w:proofErr w:type="spellEnd"/>
    </w:p>
    <w:p w14:paraId="7E86691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Zbrojenie strzemionami </w:t>
      </w:r>
      <w:proofErr w:type="spellStart"/>
      <w:r w:rsidRPr="007E08C0">
        <w:rPr>
          <w:rFonts w:ascii="Arial" w:hAnsi="Arial" w:cs="Arial"/>
          <w:color w:val="000000"/>
        </w:rPr>
        <w:t>dwuciętymi</w:t>
      </w:r>
      <w:proofErr w:type="spellEnd"/>
      <w:r w:rsidRPr="007E08C0">
        <w:rPr>
          <w:rFonts w:ascii="Arial" w:hAnsi="Arial" w:cs="Arial"/>
          <w:color w:val="000000"/>
        </w:rPr>
        <w:t xml:space="preserve"> </w:t>
      </w:r>
      <w:r w:rsidRPr="007E08C0">
        <w:rPr>
          <w:rFonts w:ascii="Symbol" w:hAnsi="Symbol" w:cs="Symbol"/>
          <w:b/>
          <w:bCs/>
          <w:color w:val="000000"/>
        </w:rPr>
        <w:t></w:t>
      </w:r>
      <w:r w:rsidRPr="007E08C0">
        <w:rPr>
          <w:rFonts w:ascii="Arial" w:hAnsi="Arial" w:cs="Arial"/>
          <w:b/>
          <w:bCs/>
          <w:color w:val="000000"/>
        </w:rPr>
        <w:t>6 co max. 50 mm</w:t>
      </w:r>
      <w:r w:rsidRPr="007E08C0">
        <w:rPr>
          <w:rFonts w:ascii="Arial" w:hAnsi="Arial" w:cs="Arial"/>
          <w:color w:val="000000"/>
        </w:rPr>
        <w:t xml:space="preserve"> na odcinku 45,0 cm przy podporach</w:t>
      </w:r>
    </w:p>
    <w:p w14:paraId="0579F43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oraz co max. 160 mm w środku rozpiętości belki</w:t>
      </w:r>
    </w:p>
    <w:p w14:paraId="329AB4A1"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ścinanie:    </w:t>
      </w:r>
      <w:proofErr w:type="spellStart"/>
      <w:r w:rsidRPr="007E08C0">
        <w:rPr>
          <w:rFonts w:ascii="Arial" w:hAnsi="Arial" w:cs="Arial"/>
          <w:color w:val="0000FF"/>
        </w:rPr>
        <w:t>V</w:t>
      </w:r>
      <w:r w:rsidRPr="007E08C0">
        <w:rPr>
          <w:rFonts w:ascii="Arial" w:hAnsi="Arial" w:cs="Arial"/>
          <w:color w:val="0000FF"/>
          <w:vertAlign w:val="subscript"/>
        </w:rPr>
        <w:t>Sd</w:t>
      </w:r>
      <w:proofErr w:type="spellEnd"/>
      <w:r w:rsidRPr="007E08C0">
        <w:rPr>
          <w:rFonts w:ascii="Arial" w:hAnsi="Arial" w:cs="Arial"/>
          <w:color w:val="0000FF"/>
        </w:rPr>
        <w:t xml:space="preserve"> = 63,63 </w:t>
      </w:r>
      <w:proofErr w:type="spellStart"/>
      <w:r w:rsidRPr="007E08C0">
        <w:rPr>
          <w:rFonts w:ascii="Arial" w:hAnsi="Arial" w:cs="Arial"/>
          <w:color w:val="0000FF"/>
        </w:rPr>
        <w:t>kN</w:t>
      </w:r>
      <w:proofErr w:type="spellEnd"/>
      <w:r w:rsidRPr="007E08C0">
        <w:rPr>
          <w:rFonts w:ascii="Arial" w:hAnsi="Arial" w:cs="Arial"/>
          <w:color w:val="0000FF"/>
        </w:rPr>
        <w:t xml:space="preserve">  &lt;  V</w:t>
      </w:r>
      <w:r w:rsidRPr="007E08C0">
        <w:rPr>
          <w:rFonts w:ascii="Arial" w:hAnsi="Arial" w:cs="Arial"/>
          <w:color w:val="0000FF"/>
          <w:vertAlign w:val="subscript"/>
        </w:rPr>
        <w:t>Rd3</w:t>
      </w:r>
      <w:r w:rsidRPr="007E08C0">
        <w:rPr>
          <w:rFonts w:ascii="Arial" w:hAnsi="Arial" w:cs="Arial"/>
          <w:color w:val="0000FF"/>
        </w:rPr>
        <w:t xml:space="preserve"> = 83,55 </w:t>
      </w:r>
      <w:proofErr w:type="spellStart"/>
      <w:r w:rsidRPr="007E08C0">
        <w:rPr>
          <w:rFonts w:ascii="Arial" w:hAnsi="Arial" w:cs="Arial"/>
          <w:color w:val="0000FF"/>
        </w:rPr>
        <w:t>kN</w:t>
      </w:r>
      <w:proofErr w:type="spellEnd"/>
      <w:r w:rsidRPr="007E08C0">
        <w:rPr>
          <w:rFonts w:ascii="Arial" w:hAnsi="Arial" w:cs="Arial"/>
          <w:color w:val="0000FF"/>
        </w:rPr>
        <w:t xml:space="preserve">     (76,2%)</w:t>
      </w:r>
    </w:p>
    <w:p w14:paraId="7410456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Rozstaw poprzeczny ramion strzemion nie spełnia warunku (211) normy PN-B-03264:2002</w:t>
      </w:r>
    </w:p>
    <w:p w14:paraId="2F425941"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1F66E35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46,53 </w:t>
      </w:r>
      <w:proofErr w:type="spellStart"/>
      <w:r w:rsidRPr="007E08C0">
        <w:rPr>
          <w:rFonts w:ascii="Arial" w:hAnsi="Arial" w:cs="Arial"/>
          <w:color w:val="000000"/>
        </w:rPr>
        <w:t>kNm</w:t>
      </w:r>
      <w:proofErr w:type="spellEnd"/>
    </w:p>
    <w:p w14:paraId="492B3F9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32,99 </w:t>
      </w:r>
      <w:proofErr w:type="spellStart"/>
      <w:r w:rsidRPr="007E08C0">
        <w:rPr>
          <w:rFonts w:ascii="Arial" w:hAnsi="Arial" w:cs="Arial"/>
          <w:color w:val="000000"/>
        </w:rPr>
        <w:t>kNm</w:t>
      </w:r>
      <w:proofErr w:type="spellEnd"/>
    </w:p>
    <w:p w14:paraId="1B33614B"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prostopadłych: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0,147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(49,1%)</w:t>
      </w:r>
    </w:p>
    <w:p w14:paraId="1D284121"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Maksymalne ugięcie od </w:t>
      </w:r>
      <w:proofErr w:type="spellStart"/>
      <w:r w:rsidRPr="007E08C0">
        <w:rPr>
          <w:rFonts w:ascii="Arial" w:hAnsi="Arial" w:cs="Arial"/>
          <w:color w:val="0000FF"/>
        </w:rPr>
        <w:t>M</w:t>
      </w:r>
      <w:r w:rsidRPr="007E08C0">
        <w:rPr>
          <w:rFonts w:ascii="Arial" w:hAnsi="Arial" w:cs="Arial"/>
          <w:color w:val="0000FF"/>
          <w:vertAlign w:val="subscript"/>
        </w:rPr>
        <w:t>Sk,lt</w:t>
      </w:r>
      <w:proofErr w:type="spellEnd"/>
      <w:r w:rsidRPr="007E08C0">
        <w:rPr>
          <w:rFonts w:ascii="Arial" w:hAnsi="Arial" w:cs="Arial"/>
          <w:color w:val="0000FF"/>
        </w:rPr>
        <w:t>:    a(</w:t>
      </w:r>
      <w:proofErr w:type="spellStart"/>
      <w:r w:rsidRPr="007E08C0">
        <w:rPr>
          <w:rFonts w:ascii="Arial" w:hAnsi="Arial" w:cs="Arial"/>
          <w:color w:val="0000FF"/>
        </w:rPr>
        <w:t>M</w:t>
      </w:r>
      <w:r w:rsidRPr="007E08C0">
        <w:rPr>
          <w:rFonts w:ascii="Arial" w:hAnsi="Arial" w:cs="Arial"/>
          <w:color w:val="0000FF"/>
          <w:vertAlign w:val="subscript"/>
        </w:rPr>
        <w:t>Sk,lt</w:t>
      </w:r>
      <w:proofErr w:type="spellEnd"/>
      <w:r w:rsidRPr="007E08C0">
        <w:rPr>
          <w:rFonts w:ascii="Arial" w:hAnsi="Arial" w:cs="Arial"/>
          <w:color w:val="0000FF"/>
        </w:rPr>
        <w:t xml:space="preserve">) = 13,48 mm  &lt;  </w:t>
      </w:r>
      <w:proofErr w:type="spellStart"/>
      <w:r w:rsidRPr="007E08C0">
        <w:rPr>
          <w:rFonts w:ascii="Arial" w:hAnsi="Arial" w:cs="Arial"/>
          <w:color w:val="0000FF"/>
        </w:rPr>
        <w:t>a</w:t>
      </w:r>
      <w:r w:rsidRPr="007E08C0">
        <w:rPr>
          <w:rFonts w:ascii="Arial" w:hAnsi="Arial" w:cs="Arial"/>
          <w:color w:val="0000FF"/>
          <w:vertAlign w:val="subscript"/>
        </w:rPr>
        <w:t>lim</w:t>
      </w:r>
      <w:proofErr w:type="spellEnd"/>
      <w:r w:rsidRPr="007E08C0">
        <w:rPr>
          <w:rFonts w:ascii="Arial" w:hAnsi="Arial" w:cs="Arial"/>
          <w:color w:val="0000FF"/>
        </w:rPr>
        <w:t xml:space="preserve"> = 3300/200 = 16,50 mm     (81,7%)</w:t>
      </w:r>
    </w:p>
    <w:p w14:paraId="2C57626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2F6629D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Siła poprzeczna charakterystyczna długotrwała </w:t>
      </w:r>
      <w:proofErr w:type="spellStart"/>
      <w:r w:rsidRPr="007E08C0">
        <w:rPr>
          <w:rFonts w:ascii="Arial" w:hAnsi="Arial" w:cs="Arial"/>
          <w:color w:val="000000"/>
        </w:rPr>
        <w:t>V</w:t>
      </w:r>
      <w:r w:rsidRPr="007E08C0">
        <w:rPr>
          <w:rFonts w:ascii="Arial" w:hAnsi="Arial" w:cs="Arial"/>
          <w:color w:val="000000"/>
          <w:vertAlign w:val="subscript"/>
        </w:rPr>
        <w:t>sk,lt</w:t>
      </w:r>
      <w:proofErr w:type="spellEnd"/>
      <w:r w:rsidRPr="007E08C0">
        <w:rPr>
          <w:rFonts w:ascii="Arial" w:hAnsi="Arial" w:cs="Arial"/>
          <w:color w:val="000000"/>
        </w:rPr>
        <w:t xml:space="preserve"> = 37,57 </w:t>
      </w:r>
      <w:proofErr w:type="spellStart"/>
      <w:r w:rsidRPr="007E08C0">
        <w:rPr>
          <w:rFonts w:ascii="Arial" w:hAnsi="Arial" w:cs="Arial"/>
          <w:color w:val="000000"/>
        </w:rPr>
        <w:t>kN</w:t>
      </w:r>
      <w:proofErr w:type="spellEnd"/>
    </w:p>
    <w:p w14:paraId="7D5ECCBA"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ukośnych: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0,047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(15,8%)</w:t>
      </w:r>
    </w:p>
    <w:p w14:paraId="38E0F64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2955D63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SZKIC ZBROJENIA</w:t>
      </w:r>
    </w:p>
    <w:p w14:paraId="5D06F70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6F40CB72" w14:textId="76149FE2"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435ACCA8" wp14:editId="2314F556">
            <wp:extent cx="5759450" cy="1282700"/>
            <wp:effectExtent l="0" t="0" r="0" b="0"/>
            <wp:docPr id="10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759450" cy="1282700"/>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0D6A3023" wp14:editId="6ACF5612">
            <wp:extent cx="5759450" cy="368300"/>
            <wp:effectExtent l="0" t="0" r="0" b="0"/>
            <wp:docPr id="99"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759450" cy="368300"/>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3DC55FCB" wp14:editId="52DD95DE">
            <wp:extent cx="5759450" cy="273050"/>
            <wp:effectExtent l="0" t="0" r="0" b="0"/>
            <wp:docPr id="98"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759450" cy="273050"/>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57F8C79C" wp14:editId="171FD6E6">
            <wp:extent cx="1746885" cy="1009650"/>
            <wp:effectExtent l="0" t="0" r="0" b="0"/>
            <wp:docPr id="97"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746885" cy="1009650"/>
                    </a:xfrm>
                    <a:prstGeom prst="rect">
                      <a:avLst/>
                    </a:prstGeom>
                    <a:noFill/>
                    <a:ln>
                      <a:noFill/>
                    </a:ln>
                  </pic:spPr>
                </pic:pic>
              </a:graphicData>
            </a:graphic>
          </wp:inline>
        </w:drawing>
      </w:r>
    </w:p>
    <w:p w14:paraId="23C9BBD1"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WYKAZ ZBROJENIA</w:t>
      </w:r>
    </w:p>
    <w:tbl>
      <w:tblPr>
        <w:tblW w:w="0" w:type="auto"/>
        <w:tblInd w:w="70" w:type="dxa"/>
        <w:tblLayout w:type="fixed"/>
        <w:tblCellMar>
          <w:left w:w="70" w:type="dxa"/>
          <w:right w:w="70" w:type="dxa"/>
        </w:tblCellMar>
        <w:tblLook w:val="0000" w:firstRow="0" w:lastRow="0" w:firstColumn="0" w:lastColumn="0" w:noHBand="0" w:noVBand="0"/>
      </w:tblPr>
      <w:tblGrid>
        <w:gridCol w:w="450"/>
        <w:gridCol w:w="1000"/>
        <w:gridCol w:w="1000"/>
        <w:gridCol w:w="1000"/>
        <w:gridCol w:w="900"/>
        <w:gridCol w:w="900"/>
        <w:gridCol w:w="900"/>
      </w:tblGrid>
      <w:tr w:rsidR="00711E06" w:rsidRPr="007E08C0" w14:paraId="618AB88C" w14:textId="77777777">
        <w:tc>
          <w:tcPr>
            <w:tcW w:w="450" w:type="dxa"/>
            <w:tcBorders>
              <w:top w:val="single" w:sz="12" w:space="0" w:color="auto"/>
              <w:left w:val="single" w:sz="12" w:space="0" w:color="auto"/>
              <w:bottom w:val="nil"/>
              <w:right w:val="single" w:sz="6" w:space="0" w:color="auto"/>
            </w:tcBorders>
          </w:tcPr>
          <w:p w14:paraId="0D370DE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141C391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19C81F9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2D6FFE8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2700" w:type="dxa"/>
            <w:gridSpan w:val="3"/>
            <w:tcBorders>
              <w:top w:val="single" w:sz="12" w:space="0" w:color="auto"/>
              <w:left w:val="single" w:sz="6" w:space="0" w:color="auto"/>
              <w:bottom w:val="nil"/>
              <w:right w:val="single" w:sz="12" w:space="0" w:color="auto"/>
            </w:tcBorders>
          </w:tcPr>
          <w:p w14:paraId="3C85513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Długość całkowita [m]</w:t>
            </w:r>
          </w:p>
        </w:tc>
      </w:tr>
      <w:tr w:rsidR="00711E06" w:rsidRPr="007E08C0" w14:paraId="09B013D2" w14:textId="77777777">
        <w:tc>
          <w:tcPr>
            <w:tcW w:w="450" w:type="dxa"/>
            <w:tcBorders>
              <w:top w:val="nil"/>
              <w:left w:val="single" w:sz="12" w:space="0" w:color="auto"/>
              <w:bottom w:val="nil"/>
              <w:right w:val="single" w:sz="6" w:space="0" w:color="auto"/>
            </w:tcBorders>
          </w:tcPr>
          <w:p w14:paraId="21D6CAD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Nr</w:t>
            </w:r>
          </w:p>
        </w:tc>
        <w:tc>
          <w:tcPr>
            <w:tcW w:w="1000" w:type="dxa"/>
            <w:tcBorders>
              <w:top w:val="nil"/>
              <w:left w:val="single" w:sz="6" w:space="0" w:color="auto"/>
              <w:bottom w:val="nil"/>
              <w:right w:val="single" w:sz="6" w:space="0" w:color="auto"/>
            </w:tcBorders>
          </w:tcPr>
          <w:p w14:paraId="482FACB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Średnica</w:t>
            </w:r>
          </w:p>
        </w:tc>
        <w:tc>
          <w:tcPr>
            <w:tcW w:w="1000" w:type="dxa"/>
            <w:tcBorders>
              <w:top w:val="nil"/>
              <w:left w:val="single" w:sz="6" w:space="0" w:color="auto"/>
              <w:bottom w:val="nil"/>
              <w:right w:val="single" w:sz="6" w:space="0" w:color="auto"/>
            </w:tcBorders>
          </w:tcPr>
          <w:p w14:paraId="6801947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Długość</w:t>
            </w:r>
          </w:p>
        </w:tc>
        <w:tc>
          <w:tcPr>
            <w:tcW w:w="1000" w:type="dxa"/>
            <w:tcBorders>
              <w:top w:val="nil"/>
              <w:left w:val="single" w:sz="6" w:space="0" w:color="auto"/>
              <w:bottom w:val="nil"/>
              <w:right w:val="single" w:sz="6" w:space="0" w:color="auto"/>
            </w:tcBorders>
          </w:tcPr>
          <w:p w14:paraId="1FA9649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Liczba</w:t>
            </w:r>
          </w:p>
        </w:tc>
        <w:tc>
          <w:tcPr>
            <w:tcW w:w="1800" w:type="dxa"/>
            <w:gridSpan w:val="2"/>
            <w:tcBorders>
              <w:top w:val="single" w:sz="6" w:space="0" w:color="auto"/>
              <w:left w:val="single" w:sz="6" w:space="0" w:color="auto"/>
              <w:bottom w:val="nil"/>
              <w:right w:val="single" w:sz="6" w:space="0" w:color="auto"/>
            </w:tcBorders>
          </w:tcPr>
          <w:p w14:paraId="4085842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St0S-b</w:t>
            </w:r>
          </w:p>
        </w:tc>
        <w:tc>
          <w:tcPr>
            <w:tcW w:w="900" w:type="dxa"/>
            <w:tcBorders>
              <w:top w:val="single" w:sz="6" w:space="0" w:color="auto"/>
              <w:left w:val="single" w:sz="6" w:space="0" w:color="auto"/>
              <w:bottom w:val="nil"/>
              <w:right w:val="single" w:sz="12" w:space="0" w:color="auto"/>
            </w:tcBorders>
          </w:tcPr>
          <w:p w14:paraId="5D2C5B1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RB500W</w:t>
            </w:r>
          </w:p>
        </w:tc>
      </w:tr>
      <w:tr w:rsidR="00711E06" w:rsidRPr="007E08C0" w14:paraId="3ACB1CB8" w14:textId="77777777">
        <w:tc>
          <w:tcPr>
            <w:tcW w:w="450" w:type="dxa"/>
            <w:tcBorders>
              <w:top w:val="nil"/>
              <w:left w:val="single" w:sz="12" w:space="0" w:color="auto"/>
              <w:bottom w:val="single" w:sz="12" w:space="0" w:color="auto"/>
              <w:right w:val="single" w:sz="6" w:space="0" w:color="auto"/>
            </w:tcBorders>
          </w:tcPr>
          <w:p w14:paraId="42F5202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pręta</w:t>
            </w:r>
          </w:p>
        </w:tc>
        <w:tc>
          <w:tcPr>
            <w:tcW w:w="1000" w:type="dxa"/>
            <w:tcBorders>
              <w:top w:val="nil"/>
              <w:left w:val="single" w:sz="6" w:space="0" w:color="auto"/>
              <w:bottom w:val="single" w:sz="12" w:space="0" w:color="auto"/>
              <w:right w:val="single" w:sz="6" w:space="0" w:color="auto"/>
            </w:tcBorders>
          </w:tcPr>
          <w:p w14:paraId="50E043B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4693073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1187CDB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[szt.]</w:t>
            </w:r>
          </w:p>
        </w:tc>
        <w:tc>
          <w:tcPr>
            <w:tcW w:w="900" w:type="dxa"/>
            <w:tcBorders>
              <w:top w:val="single" w:sz="6" w:space="0" w:color="auto"/>
              <w:left w:val="single" w:sz="6" w:space="0" w:color="auto"/>
              <w:bottom w:val="single" w:sz="12" w:space="0" w:color="auto"/>
              <w:right w:val="single" w:sz="6" w:space="0" w:color="auto"/>
            </w:tcBorders>
          </w:tcPr>
          <w:p w14:paraId="21EC13C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rPr>
              <w:t>6</w:t>
            </w:r>
          </w:p>
        </w:tc>
        <w:tc>
          <w:tcPr>
            <w:tcW w:w="900" w:type="dxa"/>
            <w:tcBorders>
              <w:top w:val="single" w:sz="6" w:space="0" w:color="auto"/>
              <w:left w:val="single" w:sz="6" w:space="0" w:color="auto"/>
              <w:bottom w:val="single" w:sz="12" w:space="0" w:color="auto"/>
              <w:right w:val="single" w:sz="6" w:space="0" w:color="auto"/>
            </w:tcBorders>
          </w:tcPr>
          <w:p w14:paraId="78BF0CB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rPr>
              <w:t>10</w:t>
            </w:r>
          </w:p>
        </w:tc>
        <w:tc>
          <w:tcPr>
            <w:tcW w:w="900" w:type="dxa"/>
            <w:tcBorders>
              <w:top w:val="single" w:sz="6" w:space="0" w:color="auto"/>
              <w:left w:val="single" w:sz="6" w:space="0" w:color="auto"/>
              <w:bottom w:val="single" w:sz="12" w:space="0" w:color="auto"/>
              <w:right w:val="single" w:sz="12" w:space="0" w:color="auto"/>
            </w:tcBorders>
          </w:tcPr>
          <w:p w14:paraId="5457790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rPr>
              <w:t>16</w:t>
            </w:r>
          </w:p>
        </w:tc>
      </w:tr>
      <w:tr w:rsidR="00711E06" w:rsidRPr="007E08C0" w14:paraId="7B08D779" w14:textId="77777777">
        <w:tc>
          <w:tcPr>
            <w:tcW w:w="6150" w:type="dxa"/>
            <w:gridSpan w:val="7"/>
            <w:tcBorders>
              <w:top w:val="single" w:sz="6" w:space="0" w:color="auto"/>
              <w:left w:val="single" w:sz="12" w:space="0" w:color="auto"/>
              <w:bottom w:val="single" w:sz="6" w:space="0" w:color="auto"/>
              <w:right w:val="single" w:sz="12" w:space="0" w:color="auto"/>
            </w:tcBorders>
          </w:tcPr>
          <w:p w14:paraId="1D199F8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dla jednej belki</w:t>
            </w:r>
          </w:p>
        </w:tc>
      </w:tr>
      <w:tr w:rsidR="00711E06" w:rsidRPr="007E08C0" w14:paraId="5F2C7963" w14:textId="77777777">
        <w:tc>
          <w:tcPr>
            <w:tcW w:w="450" w:type="dxa"/>
            <w:tcBorders>
              <w:top w:val="single" w:sz="6" w:space="0" w:color="auto"/>
              <w:left w:val="single" w:sz="12" w:space="0" w:color="auto"/>
              <w:bottom w:val="single" w:sz="6" w:space="0" w:color="auto"/>
              <w:right w:val="single" w:sz="6" w:space="0" w:color="auto"/>
            </w:tcBorders>
          </w:tcPr>
          <w:p w14:paraId="1D3F455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11</w:t>
            </w:r>
          </w:p>
        </w:tc>
        <w:tc>
          <w:tcPr>
            <w:tcW w:w="1000" w:type="dxa"/>
            <w:tcBorders>
              <w:top w:val="single" w:sz="6" w:space="0" w:color="auto"/>
              <w:left w:val="single" w:sz="6" w:space="0" w:color="auto"/>
              <w:bottom w:val="single" w:sz="6" w:space="0" w:color="auto"/>
              <w:right w:val="single" w:sz="6" w:space="0" w:color="auto"/>
            </w:tcBorders>
          </w:tcPr>
          <w:p w14:paraId="1F53717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16</w:t>
            </w:r>
          </w:p>
        </w:tc>
        <w:tc>
          <w:tcPr>
            <w:tcW w:w="1000" w:type="dxa"/>
            <w:tcBorders>
              <w:top w:val="single" w:sz="6" w:space="0" w:color="auto"/>
              <w:left w:val="single" w:sz="6" w:space="0" w:color="auto"/>
              <w:bottom w:val="single" w:sz="6" w:space="0" w:color="auto"/>
              <w:right w:val="single" w:sz="6" w:space="0" w:color="auto"/>
            </w:tcBorders>
          </w:tcPr>
          <w:p w14:paraId="5F34ED2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3460</w:t>
            </w:r>
          </w:p>
        </w:tc>
        <w:tc>
          <w:tcPr>
            <w:tcW w:w="1000" w:type="dxa"/>
            <w:tcBorders>
              <w:top w:val="single" w:sz="6" w:space="0" w:color="auto"/>
              <w:left w:val="single" w:sz="6" w:space="0" w:color="auto"/>
              <w:bottom w:val="single" w:sz="6" w:space="0" w:color="auto"/>
              <w:right w:val="single" w:sz="6" w:space="0" w:color="auto"/>
            </w:tcBorders>
          </w:tcPr>
          <w:p w14:paraId="0C7A9B8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w:t>
            </w:r>
          </w:p>
        </w:tc>
        <w:tc>
          <w:tcPr>
            <w:tcW w:w="900" w:type="dxa"/>
            <w:tcBorders>
              <w:top w:val="single" w:sz="6" w:space="0" w:color="auto"/>
              <w:left w:val="single" w:sz="6" w:space="0" w:color="auto"/>
              <w:bottom w:val="single" w:sz="6" w:space="0" w:color="auto"/>
              <w:right w:val="single" w:sz="6" w:space="0" w:color="auto"/>
            </w:tcBorders>
          </w:tcPr>
          <w:p w14:paraId="56AC6F6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6" w:space="0" w:color="auto"/>
            </w:tcBorders>
          </w:tcPr>
          <w:p w14:paraId="303A2CC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42D4221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13,84</w:t>
            </w:r>
          </w:p>
        </w:tc>
      </w:tr>
      <w:tr w:rsidR="00711E06" w:rsidRPr="007E08C0" w14:paraId="61BAAEEB" w14:textId="77777777">
        <w:tc>
          <w:tcPr>
            <w:tcW w:w="450" w:type="dxa"/>
            <w:tcBorders>
              <w:top w:val="single" w:sz="6" w:space="0" w:color="auto"/>
              <w:left w:val="single" w:sz="12" w:space="0" w:color="auto"/>
              <w:bottom w:val="single" w:sz="6" w:space="0" w:color="auto"/>
              <w:right w:val="single" w:sz="6" w:space="0" w:color="auto"/>
            </w:tcBorders>
          </w:tcPr>
          <w:p w14:paraId="4839AB2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12</w:t>
            </w:r>
          </w:p>
        </w:tc>
        <w:tc>
          <w:tcPr>
            <w:tcW w:w="1000" w:type="dxa"/>
            <w:tcBorders>
              <w:top w:val="single" w:sz="6" w:space="0" w:color="auto"/>
              <w:left w:val="single" w:sz="6" w:space="0" w:color="auto"/>
              <w:bottom w:val="single" w:sz="6" w:space="0" w:color="auto"/>
              <w:right w:val="single" w:sz="6" w:space="0" w:color="auto"/>
            </w:tcBorders>
          </w:tcPr>
          <w:p w14:paraId="6768998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10</w:t>
            </w:r>
          </w:p>
        </w:tc>
        <w:tc>
          <w:tcPr>
            <w:tcW w:w="1000" w:type="dxa"/>
            <w:tcBorders>
              <w:top w:val="single" w:sz="6" w:space="0" w:color="auto"/>
              <w:left w:val="single" w:sz="6" w:space="0" w:color="auto"/>
              <w:bottom w:val="single" w:sz="6" w:space="0" w:color="auto"/>
              <w:right w:val="single" w:sz="6" w:space="0" w:color="auto"/>
            </w:tcBorders>
          </w:tcPr>
          <w:p w14:paraId="32D6315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3605</w:t>
            </w:r>
          </w:p>
        </w:tc>
        <w:tc>
          <w:tcPr>
            <w:tcW w:w="1000" w:type="dxa"/>
            <w:tcBorders>
              <w:top w:val="single" w:sz="6" w:space="0" w:color="auto"/>
              <w:left w:val="single" w:sz="6" w:space="0" w:color="auto"/>
              <w:bottom w:val="single" w:sz="6" w:space="0" w:color="auto"/>
              <w:right w:val="single" w:sz="6" w:space="0" w:color="auto"/>
            </w:tcBorders>
          </w:tcPr>
          <w:p w14:paraId="5E2F04D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w:t>
            </w:r>
          </w:p>
        </w:tc>
        <w:tc>
          <w:tcPr>
            <w:tcW w:w="900" w:type="dxa"/>
            <w:tcBorders>
              <w:top w:val="single" w:sz="6" w:space="0" w:color="auto"/>
              <w:left w:val="single" w:sz="6" w:space="0" w:color="auto"/>
              <w:bottom w:val="single" w:sz="6" w:space="0" w:color="auto"/>
              <w:right w:val="single" w:sz="6" w:space="0" w:color="auto"/>
            </w:tcBorders>
          </w:tcPr>
          <w:p w14:paraId="4CDA3F3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6" w:space="0" w:color="auto"/>
            </w:tcBorders>
          </w:tcPr>
          <w:p w14:paraId="6BB906C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7,21</w:t>
            </w:r>
          </w:p>
        </w:tc>
        <w:tc>
          <w:tcPr>
            <w:tcW w:w="900" w:type="dxa"/>
            <w:tcBorders>
              <w:top w:val="single" w:sz="6" w:space="0" w:color="auto"/>
              <w:left w:val="single" w:sz="6" w:space="0" w:color="auto"/>
              <w:bottom w:val="single" w:sz="6" w:space="0" w:color="auto"/>
              <w:right w:val="single" w:sz="12" w:space="0" w:color="auto"/>
            </w:tcBorders>
          </w:tcPr>
          <w:p w14:paraId="34454D7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r>
      <w:tr w:rsidR="00711E06" w:rsidRPr="007E08C0" w14:paraId="7EDB9A86" w14:textId="77777777">
        <w:tc>
          <w:tcPr>
            <w:tcW w:w="450" w:type="dxa"/>
            <w:tcBorders>
              <w:top w:val="single" w:sz="6" w:space="0" w:color="auto"/>
              <w:left w:val="single" w:sz="12" w:space="0" w:color="auto"/>
              <w:bottom w:val="single" w:sz="6" w:space="0" w:color="auto"/>
              <w:right w:val="single" w:sz="6" w:space="0" w:color="auto"/>
            </w:tcBorders>
          </w:tcPr>
          <w:p w14:paraId="51D5468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lastRenderedPageBreak/>
              <w:t>13</w:t>
            </w:r>
          </w:p>
        </w:tc>
        <w:tc>
          <w:tcPr>
            <w:tcW w:w="1000" w:type="dxa"/>
            <w:tcBorders>
              <w:top w:val="single" w:sz="6" w:space="0" w:color="auto"/>
              <w:left w:val="single" w:sz="6" w:space="0" w:color="auto"/>
              <w:bottom w:val="single" w:sz="6" w:space="0" w:color="auto"/>
              <w:right w:val="single" w:sz="6" w:space="0" w:color="auto"/>
            </w:tcBorders>
          </w:tcPr>
          <w:p w14:paraId="7DFFD57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6</w:t>
            </w:r>
          </w:p>
        </w:tc>
        <w:tc>
          <w:tcPr>
            <w:tcW w:w="1000" w:type="dxa"/>
            <w:tcBorders>
              <w:top w:val="single" w:sz="6" w:space="0" w:color="auto"/>
              <w:left w:val="single" w:sz="6" w:space="0" w:color="auto"/>
              <w:bottom w:val="single" w:sz="6" w:space="0" w:color="auto"/>
              <w:right w:val="single" w:sz="6" w:space="0" w:color="auto"/>
            </w:tcBorders>
          </w:tcPr>
          <w:p w14:paraId="5AAC9B4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1025</w:t>
            </w:r>
          </w:p>
        </w:tc>
        <w:tc>
          <w:tcPr>
            <w:tcW w:w="1000" w:type="dxa"/>
            <w:tcBorders>
              <w:top w:val="single" w:sz="6" w:space="0" w:color="auto"/>
              <w:left w:val="single" w:sz="6" w:space="0" w:color="auto"/>
              <w:bottom w:val="single" w:sz="6" w:space="0" w:color="auto"/>
              <w:right w:val="single" w:sz="6" w:space="0" w:color="auto"/>
            </w:tcBorders>
          </w:tcPr>
          <w:p w14:paraId="2ACCFDD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33</w:t>
            </w:r>
          </w:p>
        </w:tc>
        <w:tc>
          <w:tcPr>
            <w:tcW w:w="900" w:type="dxa"/>
            <w:tcBorders>
              <w:top w:val="single" w:sz="6" w:space="0" w:color="auto"/>
              <w:left w:val="single" w:sz="6" w:space="0" w:color="auto"/>
              <w:bottom w:val="single" w:sz="6" w:space="0" w:color="auto"/>
              <w:right w:val="single" w:sz="6" w:space="0" w:color="auto"/>
            </w:tcBorders>
          </w:tcPr>
          <w:p w14:paraId="1532997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33,83</w:t>
            </w:r>
          </w:p>
        </w:tc>
        <w:tc>
          <w:tcPr>
            <w:tcW w:w="900" w:type="dxa"/>
            <w:tcBorders>
              <w:top w:val="single" w:sz="6" w:space="0" w:color="auto"/>
              <w:left w:val="single" w:sz="6" w:space="0" w:color="auto"/>
              <w:bottom w:val="single" w:sz="6" w:space="0" w:color="auto"/>
              <w:right w:val="single" w:sz="6" w:space="0" w:color="auto"/>
            </w:tcBorders>
          </w:tcPr>
          <w:p w14:paraId="51362FD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26D61B2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r>
      <w:tr w:rsidR="00711E06" w:rsidRPr="007E08C0" w14:paraId="7FDBE15A" w14:textId="77777777">
        <w:tc>
          <w:tcPr>
            <w:tcW w:w="2450" w:type="dxa"/>
            <w:gridSpan w:val="3"/>
            <w:tcBorders>
              <w:top w:val="single" w:sz="12" w:space="0" w:color="auto"/>
              <w:left w:val="single" w:sz="12" w:space="0" w:color="auto"/>
              <w:bottom w:val="single" w:sz="6" w:space="0" w:color="auto"/>
              <w:right w:val="nil"/>
            </w:tcBorders>
          </w:tcPr>
          <w:p w14:paraId="49C40934"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Długość całkowita wg średnic</w:t>
            </w:r>
          </w:p>
        </w:tc>
        <w:tc>
          <w:tcPr>
            <w:tcW w:w="1000" w:type="dxa"/>
            <w:tcBorders>
              <w:top w:val="single" w:sz="12" w:space="0" w:color="auto"/>
              <w:left w:val="nil"/>
              <w:bottom w:val="single" w:sz="6" w:space="0" w:color="auto"/>
              <w:right w:val="single" w:sz="6" w:space="0" w:color="auto"/>
            </w:tcBorders>
          </w:tcPr>
          <w:p w14:paraId="00A1F9EB"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[m]</w:t>
            </w:r>
          </w:p>
        </w:tc>
        <w:tc>
          <w:tcPr>
            <w:tcW w:w="900" w:type="dxa"/>
            <w:tcBorders>
              <w:top w:val="single" w:sz="12" w:space="0" w:color="auto"/>
              <w:left w:val="single" w:sz="6" w:space="0" w:color="auto"/>
              <w:bottom w:val="single" w:sz="6" w:space="0" w:color="auto"/>
              <w:right w:val="single" w:sz="6" w:space="0" w:color="auto"/>
            </w:tcBorders>
          </w:tcPr>
          <w:p w14:paraId="60FD60A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33,9</w:t>
            </w:r>
          </w:p>
        </w:tc>
        <w:tc>
          <w:tcPr>
            <w:tcW w:w="900" w:type="dxa"/>
            <w:tcBorders>
              <w:top w:val="single" w:sz="12" w:space="0" w:color="auto"/>
              <w:left w:val="single" w:sz="6" w:space="0" w:color="auto"/>
              <w:bottom w:val="single" w:sz="6" w:space="0" w:color="auto"/>
              <w:right w:val="single" w:sz="6" w:space="0" w:color="auto"/>
            </w:tcBorders>
          </w:tcPr>
          <w:p w14:paraId="7372781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7,3</w:t>
            </w:r>
          </w:p>
        </w:tc>
        <w:tc>
          <w:tcPr>
            <w:tcW w:w="900" w:type="dxa"/>
            <w:tcBorders>
              <w:top w:val="single" w:sz="12" w:space="0" w:color="auto"/>
              <w:left w:val="single" w:sz="6" w:space="0" w:color="auto"/>
              <w:bottom w:val="single" w:sz="6" w:space="0" w:color="auto"/>
              <w:right w:val="single" w:sz="12" w:space="0" w:color="auto"/>
            </w:tcBorders>
          </w:tcPr>
          <w:p w14:paraId="09759B8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13,9</w:t>
            </w:r>
          </w:p>
        </w:tc>
      </w:tr>
      <w:tr w:rsidR="00711E06" w:rsidRPr="007E08C0" w14:paraId="0B468FE8" w14:textId="77777777">
        <w:tc>
          <w:tcPr>
            <w:tcW w:w="2450" w:type="dxa"/>
            <w:gridSpan w:val="3"/>
            <w:tcBorders>
              <w:top w:val="single" w:sz="6" w:space="0" w:color="auto"/>
              <w:left w:val="single" w:sz="12" w:space="0" w:color="auto"/>
              <w:bottom w:val="single" w:sz="6" w:space="0" w:color="auto"/>
              <w:right w:val="nil"/>
            </w:tcBorders>
          </w:tcPr>
          <w:p w14:paraId="3161480F"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1mb pręta</w:t>
            </w:r>
          </w:p>
        </w:tc>
        <w:tc>
          <w:tcPr>
            <w:tcW w:w="1000" w:type="dxa"/>
            <w:tcBorders>
              <w:top w:val="single" w:sz="6" w:space="0" w:color="auto"/>
              <w:left w:val="nil"/>
              <w:bottom w:val="single" w:sz="6" w:space="0" w:color="auto"/>
              <w:right w:val="single" w:sz="6" w:space="0" w:color="auto"/>
            </w:tcBorders>
          </w:tcPr>
          <w:p w14:paraId="7C1645C8"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roofErr w:type="spellStart"/>
            <w:r w:rsidRPr="007E08C0">
              <w:rPr>
                <w:rFonts w:ascii="Arial" w:hAnsi="Arial" w:cs="Arial"/>
                <w:color w:val="000000"/>
                <w:sz w:val="16"/>
                <w:szCs w:val="16"/>
              </w:rPr>
              <w:t>mb</w:t>
            </w:r>
            <w:proofErr w:type="spellEnd"/>
            <w:r w:rsidRPr="007E08C0">
              <w:rPr>
                <w:rFonts w:ascii="Arial" w:hAnsi="Arial" w:cs="Arial"/>
                <w:color w:val="000000"/>
                <w:sz w:val="16"/>
                <w:szCs w:val="16"/>
              </w:rPr>
              <w:t>]</w:t>
            </w:r>
          </w:p>
        </w:tc>
        <w:tc>
          <w:tcPr>
            <w:tcW w:w="900" w:type="dxa"/>
            <w:tcBorders>
              <w:top w:val="single" w:sz="6" w:space="0" w:color="auto"/>
              <w:left w:val="single" w:sz="6" w:space="0" w:color="auto"/>
              <w:bottom w:val="single" w:sz="6" w:space="0" w:color="auto"/>
              <w:right w:val="single" w:sz="6" w:space="0" w:color="auto"/>
            </w:tcBorders>
          </w:tcPr>
          <w:p w14:paraId="7D7FFDC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0,222</w:t>
            </w:r>
          </w:p>
        </w:tc>
        <w:tc>
          <w:tcPr>
            <w:tcW w:w="900" w:type="dxa"/>
            <w:tcBorders>
              <w:top w:val="single" w:sz="6" w:space="0" w:color="auto"/>
              <w:left w:val="single" w:sz="6" w:space="0" w:color="auto"/>
              <w:bottom w:val="single" w:sz="6" w:space="0" w:color="auto"/>
              <w:right w:val="single" w:sz="6" w:space="0" w:color="auto"/>
            </w:tcBorders>
          </w:tcPr>
          <w:p w14:paraId="3238439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0,617</w:t>
            </w:r>
          </w:p>
        </w:tc>
        <w:tc>
          <w:tcPr>
            <w:tcW w:w="900" w:type="dxa"/>
            <w:tcBorders>
              <w:top w:val="single" w:sz="6" w:space="0" w:color="auto"/>
              <w:left w:val="single" w:sz="6" w:space="0" w:color="auto"/>
              <w:bottom w:val="single" w:sz="6" w:space="0" w:color="auto"/>
              <w:right w:val="single" w:sz="12" w:space="0" w:color="auto"/>
            </w:tcBorders>
          </w:tcPr>
          <w:p w14:paraId="3384DE0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1,578</w:t>
            </w:r>
          </w:p>
        </w:tc>
      </w:tr>
      <w:tr w:rsidR="00711E06" w:rsidRPr="007E08C0" w14:paraId="377FA514" w14:textId="77777777">
        <w:tc>
          <w:tcPr>
            <w:tcW w:w="2450" w:type="dxa"/>
            <w:gridSpan w:val="3"/>
            <w:tcBorders>
              <w:top w:val="single" w:sz="6" w:space="0" w:color="auto"/>
              <w:left w:val="single" w:sz="12" w:space="0" w:color="auto"/>
              <w:bottom w:val="single" w:sz="6" w:space="0" w:color="auto"/>
              <w:right w:val="nil"/>
            </w:tcBorders>
          </w:tcPr>
          <w:p w14:paraId="2D0B7732"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prętów wg średnic</w:t>
            </w:r>
          </w:p>
        </w:tc>
        <w:tc>
          <w:tcPr>
            <w:tcW w:w="1000" w:type="dxa"/>
            <w:tcBorders>
              <w:top w:val="single" w:sz="6" w:space="0" w:color="auto"/>
              <w:left w:val="nil"/>
              <w:bottom w:val="single" w:sz="6" w:space="0" w:color="auto"/>
              <w:right w:val="single" w:sz="6" w:space="0" w:color="auto"/>
            </w:tcBorders>
          </w:tcPr>
          <w:p w14:paraId="2BE890AF"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1403430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7,5</w:t>
            </w:r>
          </w:p>
        </w:tc>
        <w:tc>
          <w:tcPr>
            <w:tcW w:w="900" w:type="dxa"/>
            <w:tcBorders>
              <w:top w:val="single" w:sz="6" w:space="0" w:color="auto"/>
              <w:left w:val="single" w:sz="6" w:space="0" w:color="auto"/>
              <w:bottom w:val="single" w:sz="6" w:space="0" w:color="auto"/>
              <w:right w:val="single" w:sz="6" w:space="0" w:color="auto"/>
            </w:tcBorders>
          </w:tcPr>
          <w:p w14:paraId="5C2FE30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4,5</w:t>
            </w:r>
          </w:p>
        </w:tc>
        <w:tc>
          <w:tcPr>
            <w:tcW w:w="900" w:type="dxa"/>
            <w:tcBorders>
              <w:top w:val="single" w:sz="6" w:space="0" w:color="auto"/>
              <w:left w:val="single" w:sz="6" w:space="0" w:color="auto"/>
              <w:bottom w:val="single" w:sz="6" w:space="0" w:color="auto"/>
              <w:right w:val="single" w:sz="12" w:space="0" w:color="auto"/>
            </w:tcBorders>
          </w:tcPr>
          <w:p w14:paraId="34262C5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21,9</w:t>
            </w:r>
          </w:p>
        </w:tc>
      </w:tr>
      <w:tr w:rsidR="00711E06" w:rsidRPr="007E08C0" w14:paraId="2923F16E" w14:textId="77777777">
        <w:tc>
          <w:tcPr>
            <w:tcW w:w="2450" w:type="dxa"/>
            <w:gridSpan w:val="3"/>
            <w:tcBorders>
              <w:top w:val="single" w:sz="6" w:space="0" w:color="auto"/>
              <w:left w:val="single" w:sz="12" w:space="0" w:color="auto"/>
              <w:bottom w:val="single" w:sz="6" w:space="0" w:color="auto"/>
              <w:right w:val="nil"/>
            </w:tcBorders>
          </w:tcPr>
          <w:p w14:paraId="36ECAED5"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prętów wg gatunków stali</w:t>
            </w:r>
          </w:p>
        </w:tc>
        <w:tc>
          <w:tcPr>
            <w:tcW w:w="1000" w:type="dxa"/>
            <w:tcBorders>
              <w:top w:val="single" w:sz="6" w:space="0" w:color="auto"/>
              <w:left w:val="nil"/>
              <w:bottom w:val="single" w:sz="6" w:space="0" w:color="auto"/>
              <w:right w:val="single" w:sz="6" w:space="0" w:color="auto"/>
            </w:tcBorders>
          </w:tcPr>
          <w:p w14:paraId="30FBEE8E"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1800" w:type="dxa"/>
            <w:gridSpan w:val="2"/>
            <w:tcBorders>
              <w:top w:val="single" w:sz="6" w:space="0" w:color="auto"/>
              <w:left w:val="single" w:sz="6" w:space="0" w:color="auto"/>
              <w:bottom w:val="single" w:sz="6" w:space="0" w:color="auto"/>
              <w:right w:val="single" w:sz="6" w:space="0" w:color="auto"/>
            </w:tcBorders>
          </w:tcPr>
          <w:p w14:paraId="4BFB9AD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12,0</w:t>
            </w:r>
          </w:p>
        </w:tc>
        <w:tc>
          <w:tcPr>
            <w:tcW w:w="900" w:type="dxa"/>
            <w:tcBorders>
              <w:top w:val="single" w:sz="6" w:space="0" w:color="auto"/>
              <w:left w:val="single" w:sz="6" w:space="0" w:color="auto"/>
              <w:bottom w:val="single" w:sz="6" w:space="0" w:color="auto"/>
              <w:right w:val="single" w:sz="12" w:space="0" w:color="auto"/>
            </w:tcBorders>
          </w:tcPr>
          <w:p w14:paraId="0E713C5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21,9</w:t>
            </w:r>
          </w:p>
        </w:tc>
      </w:tr>
      <w:tr w:rsidR="00711E06" w:rsidRPr="007E08C0" w14:paraId="27C8E8FF" w14:textId="77777777">
        <w:tc>
          <w:tcPr>
            <w:tcW w:w="2450" w:type="dxa"/>
            <w:gridSpan w:val="3"/>
            <w:tcBorders>
              <w:top w:val="single" w:sz="6" w:space="0" w:color="auto"/>
              <w:left w:val="single" w:sz="12" w:space="0" w:color="auto"/>
              <w:bottom w:val="single" w:sz="12" w:space="0" w:color="auto"/>
              <w:right w:val="nil"/>
            </w:tcBorders>
          </w:tcPr>
          <w:p w14:paraId="62F1C20E"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całkowita</w:t>
            </w:r>
          </w:p>
        </w:tc>
        <w:tc>
          <w:tcPr>
            <w:tcW w:w="1000" w:type="dxa"/>
            <w:tcBorders>
              <w:top w:val="single" w:sz="6" w:space="0" w:color="auto"/>
              <w:left w:val="nil"/>
              <w:bottom w:val="single" w:sz="12" w:space="0" w:color="auto"/>
              <w:right w:val="single" w:sz="6" w:space="0" w:color="auto"/>
            </w:tcBorders>
          </w:tcPr>
          <w:p w14:paraId="6FAE7CA8"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2700" w:type="dxa"/>
            <w:gridSpan w:val="3"/>
            <w:tcBorders>
              <w:top w:val="single" w:sz="6" w:space="0" w:color="auto"/>
              <w:left w:val="single" w:sz="6" w:space="0" w:color="auto"/>
              <w:bottom w:val="single" w:sz="12" w:space="0" w:color="auto"/>
              <w:right w:val="single" w:sz="12" w:space="0" w:color="auto"/>
            </w:tcBorders>
          </w:tcPr>
          <w:p w14:paraId="13F1369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34</w:t>
            </w:r>
          </w:p>
        </w:tc>
      </w:tr>
    </w:tbl>
    <w:p w14:paraId="619F4ECF"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p>
    <w:p w14:paraId="379F42AD"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UWAGA: Długość pręta jest długością obliczoną na podstawie wymiarów w osi pręta (metoda B wg PN-EN ISO 3766:2006)</w:t>
      </w:r>
    </w:p>
    <w:p w14:paraId="73CDBAC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3682DBD4"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WYNIKI - BELKA D:</w:t>
      </w:r>
    </w:p>
    <w:p w14:paraId="553819C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obliczeniowy   </w:t>
      </w:r>
      <w:r w:rsidRPr="007E08C0">
        <w:rPr>
          <w:rFonts w:ascii="Arial" w:hAnsi="Arial" w:cs="Arial"/>
          <w:color w:val="000000"/>
        </w:rPr>
        <w:tab/>
      </w:r>
      <w:proofErr w:type="spellStart"/>
      <w:r w:rsidRPr="007E08C0">
        <w:rPr>
          <w:rFonts w:ascii="Arial" w:hAnsi="Arial" w:cs="Arial"/>
          <w:color w:val="000000"/>
        </w:rPr>
        <w:t>M</w:t>
      </w:r>
      <w:r w:rsidRPr="007E08C0">
        <w:rPr>
          <w:rFonts w:ascii="Arial" w:hAnsi="Arial" w:cs="Arial"/>
          <w:color w:val="000000"/>
          <w:vertAlign w:val="subscript"/>
        </w:rPr>
        <w:t>Sd,max</w:t>
      </w:r>
      <w:proofErr w:type="spellEnd"/>
      <w:r w:rsidRPr="007E08C0">
        <w:rPr>
          <w:rFonts w:ascii="Arial" w:hAnsi="Arial" w:cs="Arial"/>
          <w:color w:val="000000"/>
        </w:rPr>
        <w:t xml:space="preserve"> = 5,94 </w:t>
      </w:r>
      <w:proofErr w:type="spellStart"/>
      <w:r w:rsidRPr="007E08C0">
        <w:rPr>
          <w:rFonts w:ascii="Arial" w:hAnsi="Arial" w:cs="Arial"/>
          <w:color w:val="000000"/>
        </w:rPr>
        <w:t>kNm</w:t>
      </w:r>
      <w:proofErr w:type="spellEnd"/>
      <w:r w:rsidRPr="007E08C0">
        <w:rPr>
          <w:rFonts w:ascii="Arial" w:hAnsi="Arial" w:cs="Arial"/>
          <w:color w:val="000000"/>
        </w:rPr>
        <w:t xml:space="preserve">,  </w:t>
      </w:r>
      <w:proofErr w:type="spellStart"/>
      <w:r w:rsidRPr="007E08C0">
        <w:rPr>
          <w:rFonts w:ascii="Arial" w:hAnsi="Arial" w:cs="Arial"/>
          <w:color w:val="000000"/>
        </w:rPr>
        <w:t>M</w:t>
      </w:r>
      <w:r w:rsidRPr="007E08C0">
        <w:rPr>
          <w:rFonts w:ascii="Arial" w:hAnsi="Arial" w:cs="Arial"/>
          <w:color w:val="000000"/>
          <w:vertAlign w:val="subscript"/>
        </w:rPr>
        <w:t>Sd,min</w:t>
      </w:r>
      <w:proofErr w:type="spellEnd"/>
      <w:r w:rsidRPr="007E08C0">
        <w:rPr>
          <w:rFonts w:ascii="Arial" w:hAnsi="Arial" w:cs="Arial"/>
          <w:color w:val="000000"/>
        </w:rPr>
        <w:t xml:space="preserve"> = -4,83 </w:t>
      </w:r>
      <w:proofErr w:type="spellStart"/>
      <w:r w:rsidRPr="007E08C0">
        <w:rPr>
          <w:rFonts w:ascii="Arial" w:hAnsi="Arial" w:cs="Arial"/>
          <w:color w:val="000000"/>
        </w:rPr>
        <w:t>kNm</w:t>
      </w:r>
      <w:proofErr w:type="spellEnd"/>
    </w:p>
    <w:p w14:paraId="64419EE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w:t>
      </w:r>
      <w:r w:rsidRPr="007E08C0">
        <w:rPr>
          <w:rFonts w:ascii="Arial" w:hAnsi="Arial" w:cs="Arial"/>
          <w:color w:val="000000"/>
        </w:rPr>
        <w:tab/>
      </w:r>
      <w:proofErr w:type="spellStart"/>
      <w:r w:rsidRPr="007E08C0">
        <w:rPr>
          <w:rFonts w:ascii="Arial" w:hAnsi="Arial" w:cs="Arial"/>
          <w:color w:val="000000"/>
        </w:rPr>
        <w:t>M</w:t>
      </w:r>
      <w:r w:rsidRPr="007E08C0">
        <w:rPr>
          <w:rFonts w:ascii="Arial" w:hAnsi="Arial" w:cs="Arial"/>
          <w:color w:val="000000"/>
          <w:vertAlign w:val="subscript"/>
        </w:rPr>
        <w:t>Sk,max</w:t>
      </w:r>
      <w:proofErr w:type="spellEnd"/>
      <w:r w:rsidRPr="007E08C0">
        <w:rPr>
          <w:rFonts w:ascii="Arial" w:hAnsi="Arial" w:cs="Arial"/>
          <w:color w:val="000000"/>
        </w:rPr>
        <w:t xml:space="preserve"> = 4,51 </w:t>
      </w:r>
      <w:proofErr w:type="spellStart"/>
      <w:r w:rsidRPr="007E08C0">
        <w:rPr>
          <w:rFonts w:ascii="Arial" w:hAnsi="Arial" w:cs="Arial"/>
          <w:color w:val="000000"/>
        </w:rPr>
        <w:t>kNm</w:t>
      </w:r>
      <w:proofErr w:type="spellEnd"/>
      <w:r w:rsidRPr="007E08C0">
        <w:rPr>
          <w:rFonts w:ascii="Arial" w:hAnsi="Arial" w:cs="Arial"/>
          <w:color w:val="000000"/>
        </w:rPr>
        <w:t xml:space="preserve">,  </w:t>
      </w:r>
      <w:proofErr w:type="spellStart"/>
      <w:r w:rsidRPr="007E08C0">
        <w:rPr>
          <w:rFonts w:ascii="Arial" w:hAnsi="Arial" w:cs="Arial"/>
          <w:color w:val="000000"/>
        </w:rPr>
        <w:t>M</w:t>
      </w:r>
      <w:r w:rsidRPr="007E08C0">
        <w:rPr>
          <w:rFonts w:ascii="Arial" w:hAnsi="Arial" w:cs="Arial"/>
          <w:color w:val="000000"/>
          <w:vertAlign w:val="subscript"/>
        </w:rPr>
        <w:t>Sk,min</w:t>
      </w:r>
      <w:proofErr w:type="spellEnd"/>
      <w:r w:rsidRPr="007E08C0">
        <w:rPr>
          <w:rFonts w:ascii="Arial" w:hAnsi="Arial" w:cs="Arial"/>
          <w:color w:val="000000"/>
        </w:rPr>
        <w:t xml:space="preserve"> = -3,66 </w:t>
      </w:r>
      <w:proofErr w:type="spellStart"/>
      <w:r w:rsidRPr="007E08C0">
        <w:rPr>
          <w:rFonts w:ascii="Arial" w:hAnsi="Arial" w:cs="Arial"/>
          <w:color w:val="000000"/>
        </w:rPr>
        <w:t>kNm</w:t>
      </w:r>
      <w:proofErr w:type="spellEnd"/>
    </w:p>
    <w:p w14:paraId="4479622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długotrwały  </w:t>
      </w:r>
      <w:r w:rsidRPr="007E08C0">
        <w:rPr>
          <w:rFonts w:ascii="Arial" w:hAnsi="Arial" w:cs="Arial"/>
          <w:color w:val="000000"/>
        </w:rPr>
        <w:tab/>
      </w:r>
      <w:proofErr w:type="spellStart"/>
      <w:r w:rsidRPr="007E08C0">
        <w:rPr>
          <w:rFonts w:ascii="Arial" w:hAnsi="Arial" w:cs="Arial"/>
          <w:color w:val="000000"/>
        </w:rPr>
        <w:t>M</w:t>
      </w:r>
      <w:r w:rsidRPr="007E08C0">
        <w:rPr>
          <w:rFonts w:ascii="Arial" w:hAnsi="Arial" w:cs="Arial"/>
          <w:color w:val="000000"/>
          <w:vertAlign w:val="subscript"/>
        </w:rPr>
        <w:t>Sk,lt,max</w:t>
      </w:r>
      <w:proofErr w:type="spellEnd"/>
      <w:r w:rsidRPr="007E08C0">
        <w:rPr>
          <w:rFonts w:ascii="Arial" w:hAnsi="Arial" w:cs="Arial"/>
          <w:color w:val="000000"/>
        </w:rPr>
        <w:t xml:space="preserve"> = 1,35 </w:t>
      </w:r>
      <w:proofErr w:type="spellStart"/>
      <w:r w:rsidRPr="007E08C0">
        <w:rPr>
          <w:rFonts w:ascii="Arial" w:hAnsi="Arial" w:cs="Arial"/>
          <w:color w:val="000000"/>
        </w:rPr>
        <w:t>kNm</w:t>
      </w:r>
      <w:proofErr w:type="spellEnd"/>
      <w:r w:rsidRPr="007E08C0">
        <w:rPr>
          <w:rFonts w:ascii="Arial" w:hAnsi="Arial" w:cs="Arial"/>
          <w:color w:val="000000"/>
        </w:rPr>
        <w:t xml:space="preserve">,  </w:t>
      </w:r>
      <w:proofErr w:type="spellStart"/>
      <w:r w:rsidRPr="007E08C0">
        <w:rPr>
          <w:rFonts w:ascii="Arial" w:hAnsi="Arial" w:cs="Arial"/>
          <w:color w:val="000000"/>
        </w:rPr>
        <w:t>M</w:t>
      </w:r>
      <w:r w:rsidRPr="007E08C0">
        <w:rPr>
          <w:rFonts w:ascii="Arial" w:hAnsi="Arial" w:cs="Arial"/>
          <w:color w:val="000000"/>
          <w:vertAlign w:val="subscript"/>
        </w:rPr>
        <w:t>Sk,lt,min</w:t>
      </w:r>
      <w:proofErr w:type="spellEnd"/>
      <w:r w:rsidRPr="007E08C0">
        <w:rPr>
          <w:rFonts w:ascii="Arial" w:hAnsi="Arial" w:cs="Arial"/>
          <w:color w:val="000000"/>
        </w:rPr>
        <w:t xml:space="preserve"> = -1,52 </w:t>
      </w:r>
      <w:proofErr w:type="spellStart"/>
      <w:r w:rsidRPr="007E08C0">
        <w:rPr>
          <w:rFonts w:ascii="Arial" w:hAnsi="Arial" w:cs="Arial"/>
          <w:color w:val="000000"/>
        </w:rPr>
        <w:t>kNm</w:t>
      </w:r>
      <w:proofErr w:type="spellEnd"/>
    </w:p>
    <w:p w14:paraId="7FB64288"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Reakcja obliczeniowa maksymalna     </w:t>
      </w:r>
      <w:r w:rsidRPr="007E08C0">
        <w:rPr>
          <w:rFonts w:ascii="Arial" w:hAnsi="Arial" w:cs="Arial"/>
          <w:color w:val="000000"/>
        </w:rPr>
        <w:tab/>
      </w:r>
      <w:proofErr w:type="spellStart"/>
      <w:r w:rsidRPr="007E08C0">
        <w:rPr>
          <w:rFonts w:ascii="Arial" w:hAnsi="Arial" w:cs="Arial"/>
          <w:color w:val="000000"/>
        </w:rPr>
        <w:t>R</w:t>
      </w:r>
      <w:r w:rsidRPr="007E08C0">
        <w:rPr>
          <w:rFonts w:ascii="Arial" w:hAnsi="Arial" w:cs="Arial"/>
          <w:color w:val="000000"/>
          <w:vertAlign w:val="subscript"/>
        </w:rPr>
        <w:t>Sd,A,max</w:t>
      </w:r>
      <w:proofErr w:type="spellEnd"/>
      <w:r w:rsidRPr="007E08C0">
        <w:rPr>
          <w:rFonts w:ascii="Arial" w:hAnsi="Arial" w:cs="Arial"/>
          <w:color w:val="000000"/>
        </w:rPr>
        <w:t xml:space="preserve"> = </w:t>
      </w:r>
      <w:proofErr w:type="spellStart"/>
      <w:r w:rsidRPr="007E08C0">
        <w:rPr>
          <w:rFonts w:ascii="Arial" w:hAnsi="Arial" w:cs="Arial"/>
          <w:color w:val="000000"/>
        </w:rPr>
        <w:t>R</w:t>
      </w:r>
      <w:r w:rsidRPr="007E08C0">
        <w:rPr>
          <w:rFonts w:ascii="Arial" w:hAnsi="Arial" w:cs="Arial"/>
          <w:color w:val="000000"/>
          <w:vertAlign w:val="subscript"/>
        </w:rPr>
        <w:t>Sd,B,max</w:t>
      </w:r>
      <w:proofErr w:type="spellEnd"/>
      <w:r w:rsidRPr="007E08C0">
        <w:rPr>
          <w:rFonts w:ascii="Arial" w:hAnsi="Arial" w:cs="Arial"/>
          <w:color w:val="000000"/>
        </w:rPr>
        <w:t xml:space="preserve"> = 7,19 </w:t>
      </w:r>
      <w:proofErr w:type="spellStart"/>
      <w:r w:rsidRPr="007E08C0">
        <w:rPr>
          <w:rFonts w:ascii="Arial" w:hAnsi="Arial" w:cs="Arial"/>
          <w:color w:val="000000"/>
        </w:rPr>
        <w:t>kN</w:t>
      </w:r>
      <w:proofErr w:type="spellEnd"/>
    </w:p>
    <w:p w14:paraId="0E23649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Reakcja obliczeniowa minimalna     </w:t>
      </w:r>
      <w:r w:rsidRPr="007E08C0">
        <w:rPr>
          <w:rFonts w:ascii="Arial" w:hAnsi="Arial" w:cs="Arial"/>
          <w:color w:val="000000"/>
        </w:rPr>
        <w:tab/>
      </w:r>
      <w:proofErr w:type="spellStart"/>
      <w:r w:rsidRPr="007E08C0">
        <w:rPr>
          <w:rFonts w:ascii="Arial" w:hAnsi="Arial" w:cs="Arial"/>
          <w:color w:val="000000"/>
        </w:rPr>
        <w:t>R</w:t>
      </w:r>
      <w:r w:rsidRPr="007E08C0">
        <w:rPr>
          <w:rFonts w:ascii="Arial" w:hAnsi="Arial" w:cs="Arial"/>
          <w:color w:val="000000"/>
          <w:vertAlign w:val="subscript"/>
        </w:rPr>
        <w:t>Sd,A,min</w:t>
      </w:r>
      <w:proofErr w:type="spellEnd"/>
      <w:r w:rsidRPr="007E08C0">
        <w:rPr>
          <w:rFonts w:ascii="Arial" w:hAnsi="Arial" w:cs="Arial"/>
          <w:color w:val="000000"/>
        </w:rPr>
        <w:t xml:space="preserve"> = </w:t>
      </w:r>
      <w:proofErr w:type="spellStart"/>
      <w:r w:rsidRPr="007E08C0">
        <w:rPr>
          <w:rFonts w:ascii="Arial" w:hAnsi="Arial" w:cs="Arial"/>
          <w:color w:val="000000"/>
        </w:rPr>
        <w:t>R</w:t>
      </w:r>
      <w:r w:rsidRPr="007E08C0">
        <w:rPr>
          <w:rFonts w:ascii="Arial" w:hAnsi="Arial" w:cs="Arial"/>
          <w:color w:val="000000"/>
          <w:vertAlign w:val="subscript"/>
        </w:rPr>
        <w:t>Sd,B,min</w:t>
      </w:r>
      <w:proofErr w:type="spellEnd"/>
      <w:r w:rsidRPr="007E08C0">
        <w:rPr>
          <w:rFonts w:ascii="Arial" w:hAnsi="Arial" w:cs="Arial"/>
          <w:color w:val="000000"/>
        </w:rPr>
        <w:t xml:space="preserve"> = -5,86 </w:t>
      </w:r>
      <w:proofErr w:type="spellStart"/>
      <w:r w:rsidRPr="007E08C0">
        <w:rPr>
          <w:rFonts w:ascii="Arial" w:hAnsi="Arial" w:cs="Arial"/>
          <w:color w:val="000000"/>
        </w:rPr>
        <w:t>kN</w:t>
      </w:r>
      <w:proofErr w:type="spellEnd"/>
    </w:p>
    <w:p w14:paraId="7ED731E5"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20A2291C"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WYKRESY SIŁ WEWNĘTRZNYCH</w:t>
      </w:r>
    </w:p>
    <w:p w14:paraId="080FE80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6544E14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Obwiednia sił wewnętrznych:</w:t>
      </w:r>
    </w:p>
    <w:p w14:paraId="1E835C5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Momenty zginające [</w:t>
      </w:r>
      <w:proofErr w:type="spellStart"/>
      <w:r w:rsidRPr="007E08C0">
        <w:rPr>
          <w:rFonts w:ascii="Arial" w:hAnsi="Arial" w:cs="Arial"/>
          <w:color w:val="000000"/>
        </w:rPr>
        <w:t>kNm</w:t>
      </w:r>
      <w:proofErr w:type="spellEnd"/>
      <w:r w:rsidRPr="007E08C0">
        <w:rPr>
          <w:rFonts w:ascii="Arial" w:hAnsi="Arial" w:cs="Arial"/>
          <w:color w:val="000000"/>
        </w:rPr>
        <w:t>]:</w:t>
      </w:r>
    </w:p>
    <w:p w14:paraId="307AB054" w14:textId="27459D0A"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7E0E95D8" wp14:editId="75DFD6F0">
            <wp:extent cx="5486400" cy="464185"/>
            <wp:effectExtent l="0" t="0" r="0" b="0"/>
            <wp:docPr id="96"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486400" cy="464185"/>
                    </a:xfrm>
                    <a:prstGeom prst="rect">
                      <a:avLst/>
                    </a:prstGeom>
                    <a:noFill/>
                    <a:ln>
                      <a:noFill/>
                    </a:ln>
                  </pic:spPr>
                </pic:pic>
              </a:graphicData>
            </a:graphic>
          </wp:inline>
        </w:drawing>
      </w:r>
    </w:p>
    <w:p w14:paraId="6DCB52DD"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2C36EC0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WYMIAROWANIE wg PN-B-03264:2002</w:t>
      </w:r>
    </w:p>
    <w:p w14:paraId="5208EF27" w14:textId="0855A8C9"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10976812" wp14:editId="1C0509CC">
            <wp:extent cx="1282700" cy="1282700"/>
            <wp:effectExtent l="0" t="0" r="0" b="0"/>
            <wp:docPr id="9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14:paraId="3BCB909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Przyjęte wymiary przekroju:</w:t>
      </w:r>
    </w:p>
    <w:p w14:paraId="0B77FB5B"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roofErr w:type="spellStart"/>
      <w:r w:rsidRPr="007E08C0">
        <w:rPr>
          <w:rFonts w:ascii="Arial" w:hAnsi="Arial" w:cs="Arial"/>
          <w:color w:val="000000"/>
        </w:rPr>
        <w:t>b</w:t>
      </w:r>
      <w:r w:rsidRPr="007E08C0">
        <w:rPr>
          <w:rFonts w:ascii="Arial" w:hAnsi="Arial" w:cs="Arial"/>
          <w:color w:val="000000"/>
          <w:vertAlign w:val="subscript"/>
        </w:rPr>
        <w:t>w</w:t>
      </w:r>
      <w:proofErr w:type="spellEnd"/>
      <w:r w:rsidRPr="007E08C0">
        <w:rPr>
          <w:rFonts w:ascii="Arial" w:hAnsi="Arial" w:cs="Arial"/>
          <w:color w:val="000000"/>
        </w:rPr>
        <w:t xml:space="preserve"> = 20,0 cm,   h = 20,0 cm</w:t>
      </w:r>
    </w:p>
    <w:p w14:paraId="14F29280"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nominalna grubość otulenia </w:t>
      </w:r>
      <w:proofErr w:type="spellStart"/>
      <w:r w:rsidRPr="007E08C0">
        <w:rPr>
          <w:rFonts w:ascii="Arial" w:hAnsi="Arial" w:cs="Arial"/>
          <w:color w:val="000000"/>
        </w:rPr>
        <w:t>c</w:t>
      </w:r>
      <w:r w:rsidRPr="007E08C0">
        <w:rPr>
          <w:rFonts w:ascii="Arial" w:hAnsi="Arial" w:cs="Arial"/>
          <w:color w:val="000000"/>
          <w:vertAlign w:val="subscript"/>
        </w:rPr>
        <w:t>nom</w:t>
      </w:r>
      <w:proofErr w:type="spellEnd"/>
      <w:r w:rsidRPr="007E08C0">
        <w:rPr>
          <w:rFonts w:ascii="Arial" w:hAnsi="Arial" w:cs="Arial"/>
          <w:color w:val="000000"/>
        </w:rPr>
        <w:t xml:space="preserve"> = 24 mm</w:t>
      </w:r>
    </w:p>
    <w:p w14:paraId="38EAF41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28A21987"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Zginanie</w:t>
      </w:r>
      <w:r w:rsidRPr="007E08C0">
        <w:rPr>
          <w:rFonts w:ascii="Arial" w:hAnsi="Arial" w:cs="Arial"/>
          <w:color w:val="000000"/>
        </w:rPr>
        <w:t xml:space="preserve"> (metoda uproszczona):</w:t>
      </w:r>
    </w:p>
    <w:p w14:paraId="6DBA125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Przekrój podwójnie zbrojony</w:t>
      </w:r>
    </w:p>
    <w:p w14:paraId="165EFD62"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Zbrojenie potrzebne A</w:t>
      </w:r>
      <w:r w:rsidRPr="007E08C0">
        <w:rPr>
          <w:rFonts w:ascii="Arial" w:hAnsi="Arial" w:cs="Arial"/>
          <w:color w:val="000000"/>
          <w:vertAlign w:val="subscript"/>
        </w:rPr>
        <w:t>s</w:t>
      </w:r>
      <w:r w:rsidRPr="007E08C0">
        <w:rPr>
          <w:rFonts w:ascii="Arial" w:hAnsi="Arial" w:cs="Arial"/>
          <w:color w:val="000000"/>
        </w:rPr>
        <w:t xml:space="preserve"> = 0,89 cm</w:t>
      </w:r>
      <w:r w:rsidRPr="007E08C0">
        <w:rPr>
          <w:rFonts w:ascii="Arial" w:hAnsi="Arial" w:cs="Arial"/>
          <w:color w:val="000000"/>
          <w:vertAlign w:val="superscript"/>
        </w:rPr>
        <w:t>2</w:t>
      </w:r>
      <w:r w:rsidRPr="007E08C0">
        <w:rPr>
          <w:rFonts w:ascii="Arial" w:hAnsi="Arial" w:cs="Arial"/>
          <w:color w:val="000000"/>
        </w:rPr>
        <w:t xml:space="preserve">. Przyjęto dołem </w:t>
      </w:r>
      <w:r w:rsidRPr="007E08C0">
        <w:rPr>
          <w:rFonts w:ascii="Arial" w:hAnsi="Arial" w:cs="Arial"/>
          <w:b/>
          <w:bCs/>
          <w:color w:val="000000"/>
        </w:rPr>
        <w:t>2</w:t>
      </w:r>
      <w:r w:rsidRPr="007E08C0">
        <w:rPr>
          <w:rFonts w:ascii="Symbol" w:hAnsi="Symbol" w:cs="Symbol"/>
          <w:color w:val="000000"/>
        </w:rPr>
        <w:t></w:t>
      </w:r>
      <w:r w:rsidRPr="007E08C0">
        <w:rPr>
          <w:rFonts w:ascii="Arial" w:hAnsi="Arial" w:cs="Arial"/>
          <w:b/>
          <w:bCs/>
          <w:color w:val="000000"/>
        </w:rPr>
        <w:t>16</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4,02 cm</w:t>
      </w:r>
      <w:r w:rsidRPr="007E08C0">
        <w:rPr>
          <w:rFonts w:ascii="Arial" w:hAnsi="Arial" w:cs="Arial"/>
          <w:color w:val="000000"/>
          <w:vertAlign w:val="superscript"/>
        </w:rPr>
        <w:t>2</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1,21%)</w:t>
      </w:r>
    </w:p>
    <w:p w14:paraId="552B67A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Zbrojenie potrzebne A</w:t>
      </w:r>
      <w:r w:rsidRPr="007E08C0">
        <w:rPr>
          <w:rFonts w:ascii="Arial" w:hAnsi="Arial" w:cs="Arial"/>
          <w:color w:val="000000"/>
          <w:vertAlign w:val="subscript"/>
        </w:rPr>
        <w:t>s</w:t>
      </w:r>
      <w:r w:rsidRPr="007E08C0">
        <w:rPr>
          <w:rFonts w:ascii="Arial" w:hAnsi="Arial" w:cs="Arial"/>
          <w:color w:val="000000"/>
        </w:rPr>
        <w:t xml:space="preserve"> = 0,74 cm</w:t>
      </w:r>
      <w:r w:rsidRPr="007E08C0">
        <w:rPr>
          <w:rFonts w:ascii="Arial" w:hAnsi="Arial" w:cs="Arial"/>
          <w:color w:val="000000"/>
          <w:vertAlign w:val="superscript"/>
        </w:rPr>
        <w:t>2</w:t>
      </w:r>
      <w:r w:rsidRPr="007E08C0">
        <w:rPr>
          <w:rFonts w:ascii="Arial" w:hAnsi="Arial" w:cs="Arial"/>
          <w:color w:val="000000"/>
        </w:rPr>
        <w:t xml:space="preserve">. Przyjęto górą </w:t>
      </w:r>
      <w:r w:rsidRPr="007E08C0">
        <w:rPr>
          <w:rFonts w:ascii="Arial" w:hAnsi="Arial" w:cs="Arial"/>
          <w:b/>
          <w:bCs/>
          <w:color w:val="000000"/>
        </w:rPr>
        <w:t>2</w:t>
      </w:r>
      <w:r w:rsidRPr="007E08C0">
        <w:rPr>
          <w:rFonts w:ascii="Symbol" w:hAnsi="Symbol" w:cs="Symbol"/>
          <w:color w:val="000000"/>
        </w:rPr>
        <w:t></w:t>
      </w:r>
      <w:r w:rsidRPr="007E08C0">
        <w:rPr>
          <w:rFonts w:ascii="Arial" w:hAnsi="Arial" w:cs="Arial"/>
          <w:b/>
          <w:bCs/>
          <w:color w:val="000000"/>
        </w:rPr>
        <w:t>16</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4,02 cm</w:t>
      </w:r>
      <w:r w:rsidRPr="007E08C0">
        <w:rPr>
          <w:rFonts w:ascii="Arial" w:hAnsi="Arial" w:cs="Arial"/>
          <w:color w:val="000000"/>
          <w:vertAlign w:val="superscript"/>
        </w:rPr>
        <w:t>2</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1,24%)</w:t>
      </w:r>
    </w:p>
    <w:p w14:paraId="7D343D58"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Sd,max</w:t>
      </w:r>
      <w:proofErr w:type="spellEnd"/>
      <w:r w:rsidRPr="007E08C0">
        <w:rPr>
          <w:rFonts w:ascii="Arial" w:hAnsi="Arial" w:cs="Arial"/>
          <w:color w:val="0000FF"/>
        </w:rPr>
        <w:t xml:space="preserve"> = 5,94 </w:t>
      </w:r>
      <w:proofErr w:type="spellStart"/>
      <w:r w:rsidRPr="007E08C0">
        <w:rPr>
          <w:rFonts w:ascii="Arial" w:hAnsi="Arial" w:cs="Arial"/>
          <w:color w:val="0000FF"/>
        </w:rPr>
        <w:t>kNm</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22,69 </w:t>
      </w:r>
      <w:proofErr w:type="spellStart"/>
      <w:r w:rsidRPr="007E08C0">
        <w:rPr>
          <w:rFonts w:ascii="Arial" w:hAnsi="Arial" w:cs="Arial"/>
          <w:color w:val="0000FF"/>
        </w:rPr>
        <w:t>kNm</w:t>
      </w:r>
      <w:proofErr w:type="spellEnd"/>
    </w:p>
    <w:p w14:paraId="58224457"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Sd,min</w:t>
      </w:r>
      <w:proofErr w:type="spellEnd"/>
      <w:r w:rsidRPr="007E08C0">
        <w:rPr>
          <w:rFonts w:ascii="Arial" w:hAnsi="Arial" w:cs="Arial"/>
          <w:color w:val="0000FF"/>
        </w:rPr>
        <w:t xml:space="preserve"> = (-)4,83 </w:t>
      </w:r>
      <w:proofErr w:type="spellStart"/>
      <w:r w:rsidRPr="007E08C0">
        <w:rPr>
          <w:rFonts w:ascii="Arial" w:hAnsi="Arial" w:cs="Arial"/>
          <w:color w:val="0000FF"/>
        </w:rPr>
        <w:t>kNm</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22,01 </w:t>
      </w:r>
      <w:proofErr w:type="spellStart"/>
      <w:r w:rsidRPr="007E08C0">
        <w:rPr>
          <w:rFonts w:ascii="Arial" w:hAnsi="Arial" w:cs="Arial"/>
          <w:color w:val="0000FF"/>
        </w:rPr>
        <w:t>kNm</w:t>
      </w:r>
      <w:proofErr w:type="spellEnd"/>
    </w:p>
    <w:p w14:paraId="35A4A2A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lastRenderedPageBreak/>
        <w:t>Ścinanie:</w:t>
      </w:r>
    </w:p>
    <w:p w14:paraId="0801EEB1"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Zbrojenie konstrukcyjne strzemionami </w:t>
      </w:r>
      <w:proofErr w:type="spellStart"/>
      <w:r w:rsidRPr="007E08C0">
        <w:rPr>
          <w:rFonts w:ascii="Arial" w:hAnsi="Arial" w:cs="Arial"/>
          <w:color w:val="000000"/>
        </w:rPr>
        <w:t>dwuciętymi</w:t>
      </w:r>
      <w:proofErr w:type="spellEnd"/>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6 co max. 120 mm na całej długości belki</w:t>
      </w:r>
    </w:p>
    <w:p w14:paraId="4D2EAAFB"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ścinanie:    </w:t>
      </w:r>
      <w:proofErr w:type="spellStart"/>
      <w:r w:rsidRPr="007E08C0">
        <w:rPr>
          <w:rFonts w:ascii="Arial" w:hAnsi="Arial" w:cs="Arial"/>
          <w:color w:val="0000FF"/>
        </w:rPr>
        <w:t>V</w:t>
      </w:r>
      <w:r w:rsidRPr="007E08C0">
        <w:rPr>
          <w:rFonts w:ascii="Arial" w:hAnsi="Arial" w:cs="Arial"/>
          <w:color w:val="0000FF"/>
          <w:vertAlign w:val="subscript"/>
        </w:rPr>
        <w:t>Sd</w:t>
      </w:r>
      <w:proofErr w:type="spellEnd"/>
      <w:r w:rsidRPr="007E08C0">
        <w:rPr>
          <w:rFonts w:ascii="Arial" w:hAnsi="Arial" w:cs="Arial"/>
          <w:color w:val="0000FF"/>
        </w:rPr>
        <w:t xml:space="preserve"> = 6,76 </w:t>
      </w:r>
      <w:proofErr w:type="spellStart"/>
      <w:r w:rsidRPr="007E08C0">
        <w:rPr>
          <w:rFonts w:ascii="Arial" w:hAnsi="Arial" w:cs="Arial"/>
          <w:color w:val="0000FF"/>
        </w:rPr>
        <w:t>kN</w:t>
      </w:r>
      <w:proofErr w:type="spellEnd"/>
      <w:r w:rsidRPr="007E08C0">
        <w:rPr>
          <w:rFonts w:ascii="Arial" w:hAnsi="Arial" w:cs="Arial"/>
          <w:color w:val="0000FF"/>
        </w:rPr>
        <w:t xml:space="preserve">  &lt;  V</w:t>
      </w:r>
      <w:r w:rsidRPr="007E08C0">
        <w:rPr>
          <w:rFonts w:ascii="Arial" w:hAnsi="Arial" w:cs="Arial"/>
          <w:color w:val="0000FF"/>
          <w:vertAlign w:val="subscript"/>
        </w:rPr>
        <w:t>Rd1</w:t>
      </w:r>
      <w:r w:rsidRPr="007E08C0">
        <w:rPr>
          <w:rFonts w:ascii="Arial" w:hAnsi="Arial" w:cs="Arial"/>
          <w:color w:val="0000FF"/>
        </w:rPr>
        <w:t xml:space="preserve"> = 26,66 </w:t>
      </w:r>
      <w:proofErr w:type="spellStart"/>
      <w:r w:rsidRPr="007E08C0">
        <w:rPr>
          <w:rFonts w:ascii="Arial" w:hAnsi="Arial" w:cs="Arial"/>
          <w:color w:val="0000FF"/>
        </w:rPr>
        <w:t>kN</w:t>
      </w:r>
      <w:proofErr w:type="spellEnd"/>
    </w:p>
    <w:p w14:paraId="12623F3F"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5E21021E"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4,51 </w:t>
      </w:r>
      <w:proofErr w:type="spellStart"/>
      <w:r w:rsidRPr="007E08C0">
        <w:rPr>
          <w:rFonts w:ascii="Arial" w:hAnsi="Arial" w:cs="Arial"/>
          <w:color w:val="000000"/>
        </w:rPr>
        <w:t>kNm</w:t>
      </w:r>
      <w:proofErr w:type="spellEnd"/>
    </w:p>
    <w:p w14:paraId="335B1583"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1,35 </w:t>
      </w:r>
      <w:proofErr w:type="spellStart"/>
      <w:r w:rsidRPr="007E08C0">
        <w:rPr>
          <w:rFonts w:ascii="Arial" w:hAnsi="Arial" w:cs="Arial"/>
          <w:color w:val="000000"/>
        </w:rPr>
        <w:t>kNm</w:t>
      </w:r>
      <w:proofErr w:type="spellEnd"/>
    </w:p>
    <w:p w14:paraId="4855098C"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prostopadłych: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0,008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(2,8%)</w:t>
      </w:r>
    </w:p>
    <w:p w14:paraId="015C1A3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Siła poprzeczna charakterystyczna długotrwała </w:t>
      </w:r>
      <w:proofErr w:type="spellStart"/>
      <w:r w:rsidRPr="007E08C0">
        <w:rPr>
          <w:rFonts w:ascii="Arial" w:hAnsi="Arial" w:cs="Arial"/>
          <w:color w:val="000000"/>
        </w:rPr>
        <w:t>V</w:t>
      </w:r>
      <w:r w:rsidRPr="007E08C0">
        <w:rPr>
          <w:rFonts w:ascii="Arial" w:hAnsi="Arial" w:cs="Arial"/>
          <w:color w:val="000000"/>
          <w:vertAlign w:val="subscript"/>
        </w:rPr>
        <w:t>sk,lt</w:t>
      </w:r>
      <w:proofErr w:type="spellEnd"/>
      <w:r w:rsidRPr="007E08C0">
        <w:rPr>
          <w:rFonts w:ascii="Arial" w:hAnsi="Arial" w:cs="Arial"/>
          <w:color w:val="000000"/>
        </w:rPr>
        <w:t xml:space="preserve"> = 1,53 </w:t>
      </w:r>
      <w:proofErr w:type="spellStart"/>
      <w:r w:rsidRPr="007E08C0">
        <w:rPr>
          <w:rFonts w:ascii="Arial" w:hAnsi="Arial" w:cs="Arial"/>
          <w:color w:val="000000"/>
        </w:rPr>
        <w:t>kN</w:t>
      </w:r>
      <w:proofErr w:type="spellEnd"/>
    </w:p>
    <w:p w14:paraId="4566D8CB"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Szerokość rys ukośnych:    rysy nie wyznaczono</w:t>
      </w:r>
    </w:p>
    <w:p w14:paraId="1597C6A8" w14:textId="77777777" w:rsidR="00711E06" w:rsidRPr="007E08C0" w:rsidRDefault="00711E06"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Maksymalne ugięcie od </w:t>
      </w:r>
      <w:proofErr w:type="spellStart"/>
      <w:r w:rsidRPr="007E08C0">
        <w:rPr>
          <w:rFonts w:ascii="Arial" w:hAnsi="Arial" w:cs="Arial"/>
          <w:color w:val="0000FF"/>
        </w:rPr>
        <w:t>M</w:t>
      </w:r>
      <w:r w:rsidRPr="007E08C0">
        <w:rPr>
          <w:rFonts w:ascii="Arial" w:hAnsi="Arial" w:cs="Arial"/>
          <w:color w:val="0000FF"/>
          <w:vertAlign w:val="subscript"/>
        </w:rPr>
        <w:t>Sk,lt</w:t>
      </w:r>
      <w:proofErr w:type="spellEnd"/>
      <w:r w:rsidRPr="007E08C0">
        <w:rPr>
          <w:rFonts w:ascii="Arial" w:hAnsi="Arial" w:cs="Arial"/>
          <w:color w:val="0000FF"/>
        </w:rPr>
        <w:t>:    a(</w:t>
      </w:r>
      <w:proofErr w:type="spellStart"/>
      <w:r w:rsidRPr="007E08C0">
        <w:rPr>
          <w:rFonts w:ascii="Arial" w:hAnsi="Arial" w:cs="Arial"/>
          <w:color w:val="0000FF"/>
        </w:rPr>
        <w:t>M</w:t>
      </w:r>
      <w:r w:rsidRPr="007E08C0">
        <w:rPr>
          <w:rFonts w:ascii="Arial" w:hAnsi="Arial" w:cs="Arial"/>
          <w:color w:val="0000FF"/>
          <w:vertAlign w:val="subscript"/>
        </w:rPr>
        <w:t>Sk,lt</w:t>
      </w:r>
      <w:proofErr w:type="spellEnd"/>
      <w:r w:rsidRPr="007E08C0">
        <w:rPr>
          <w:rFonts w:ascii="Arial" w:hAnsi="Arial" w:cs="Arial"/>
          <w:color w:val="0000FF"/>
        </w:rPr>
        <w:t xml:space="preserve">) = 1,25 mm  &lt;  </w:t>
      </w:r>
      <w:proofErr w:type="spellStart"/>
      <w:r w:rsidRPr="007E08C0">
        <w:rPr>
          <w:rFonts w:ascii="Arial" w:hAnsi="Arial" w:cs="Arial"/>
          <w:color w:val="0000FF"/>
        </w:rPr>
        <w:t>a</w:t>
      </w:r>
      <w:r w:rsidRPr="007E08C0">
        <w:rPr>
          <w:rFonts w:ascii="Arial" w:hAnsi="Arial" w:cs="Arial"/>
          <w:color w:val="0000FF"/>
          <w:vertAlign w:val="subscript"/>
        </w:rPr>
        <w:t>lim</w:t>
      </w:r>
      <w:proofErr w:type="spellEnd"/>
      <w:r w:rsidRPr="007E08C0">
        <w:rPr>
          <w:rFonts w:ascii="Arial" w:hAnsi="Arial" w:cs="Arial"/>
          <w:color w:val="0000FF"/>
        </w:rPr>
        <w:t xml:space="preserve"> = 3300/200 = 16,50 mm</w:t>
      </w:r>
    </w:p>
    <w:p w14:paraId="7AACD0F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52D9FEA1"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SZKIC ZBROJENIA</w:t>
      </w:r>
    </w:p>
    <w:p w14:paraId="100A516A"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p>
    <w:p w14:paraId="76E20AB3" w14:textId="187836D7" w:rsidR="00711E06"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1B8043E5" wp14:editId="5B16E5BC">
            <wp:extent cx="5759450" cy="1282700"/>
            <wp:effectExtent l="0" t="0" r="0" b="0"/>
            <wp:docPr id="94"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759450" cy="1282700"/>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22B97B5D" wp14:editId="04E1E79C">
            <wp:extent cx="5759450" cy="273050"/>
            <wp:effectExtent l="0" t="0" r="0" b="0"/>
            <wp:docPr id="93"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759450" cy="273050"/>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40BE6A17" wp14:editId="42B701C4">
            <wp:extent cx="1378585" cy="832485"/>
            <wp:effectExtent l="0" t="0" r="0" b="0"/>
            <wp:docPr id="92"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378585" cy="832485"/>
                    </a:xfrm>
                    <a:prstGeom prst="rect">
                      <a:avLst/>
                    </a:prstGeom>
                    <a:noFill/>
                    <a:ln>
                      <a:noFill/>
                    </a:ln>
                  </pic:spPr>
                </pic:pic>
              </a:graphicData>
            </a:graphic>
          </wp:inline>
        </w:drawing>
      </w:r>
    </w:p>
    <w:p w14:paraId="58C161E6" w14:textId="77777777" w:rsidR="00711E06" w:rsidRPr="007E08C0" w:rsidRDefault="00711E0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WYKAZ ZBROJENIA</w:t>
      </w:r>
    </w:p>
    <w:tbl>
      <w:tblPr>
        <w:tblW w:w="0" w:type="auto"/>
        <w:tblInd w:w="70" w:type="dxa"/>
        <w:tblLayout w:type="fixed"/>
        <w:tblCellMar>
          <w:left w:w="70" w:type="dxa"/>
          <w:right w:w="70" w:type="dxa"/>
        </w:tblCellMar>
        <w:tblLook w:val="0000" w:firstRow="0" w:lastRow="0" w:firstColumn="0" w:lastColumn="0" w:noHBand="0" w:noVBand="0"/>
      </w:tblPr>
      <w:tblGrid>
        <w:gridCol w:w="450"/>
        <w:gridCol w:w="1000"/>
        <w:gridCol w:w="1000"/>
        <w:gridCol w:w="1000"/>
        <w:gridCol w:w="900"/>
        <w:gridCol w:w="900"/>
      </w:tblGrid>
      <w:tr w:rsidR="00711E06" w:rsidRPr="007E08C0" w14:paraId="2F1B0611" w14:textId="77777777">
        <w:tc>
          <w:tcPr>
            <w:tcW w:w="450" w:type="dxa"/>
            <w:tcBorders>
              <w:top w:val="single" w:sz="12" w:space="0" w:color="auto"/>
              <w:left w:val="single" w:sz="12" w:space="0" w:color="auto"/>
              <w:bottom w:val="nil"/>
              <w:right w:val="single" w:sz="6" w:space="0" w:color="auto"/>
            </w:tcBorders>
          </w:tcPr>
          <w:p w14:paraId="0DD58B8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54574F4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3489335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0E8303DF"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1800" w:type="dxa"/>
            <w:gridSpan w:val="2"/>
            <w:tcBorders>
              <w:top w:val="single" w:sz="12" w:space="0" w:color="auto"/>
              <w:left w:val="single" w:sz="6" w:space="0" w:color="auto"/>
              <w:bottom w:val="nil"/>
              <w:right w:val="single" w:sz="12" w:space="0" w:color="auto"/>
            </w:tcBorders>
          </w:tcPr>
          <w:p w14:paraId="53383A2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Długość całkowita [m]</w:t>
            </w:r>
          </w:p>
        </w:tc>
      </w:tr>
      <w:tr w:rsidR="00711E06" w:rsidRPr="007E08C0" w14:paraId="537A8781" w14:textId="77777777">
        <w:tc>
          <w:tcPr>
            <w:tcW w:w="450" w:type="dxa"/>
            <w:tcBorders>
              <w:top w:val="nil"/>
              <w:left w:val="single" w:sz="12" w:space="0" w:color="auto"/>
              <w:bottom w:val="nil"/>
              <w:right w:val="single" w:sz="6" w:space="0" w:color="auto"/>
            </w:tcBorders>
          </w:tcPr>
          <w:p w14:paraId="3AC47A3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Nr</w:t>
            </w:r>
          </w:p>
        </w:tc>
        <w:tc>
          <w:tcPr>
            <w:tcW w:w="1000" w:type="dxa"/>
            <w:tcBorders>
              <w:top w:val="nil"/>
              <w:left w:val="single" w:sz="6" w:space="0" w:color="auto"/>
              <w:bottom w:val="nil"/>
              <w:right w:val="single" w:sz="6" w:space="0" w:color="auto"/>
            </w:tcBorders>
          </w:tcPr>
          <w:p w14:paraId="1E925B9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Średnica</w:t>
            </w:r>
          </w:p>
        </w:tc>
        <w:tc>
          <w:tcPr>
            <w:tcW w:w="1000" w:type="dxa"/>
            <w:tcBorders>
              <w:top w:val="nil"/>
              <w:left w:val="single" w:sz="6" w:space="0" w:color="auto"/>
              <w:bottom w:val="nil"/>
              <w:right w:val="single" w:sz="6" w:space="0" w:color="auto"/>
            </w:tcBorders>
          </w:tcPr>
          <w:p w14:paraId="6FD16DA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Długość</w:t>
            </w:r>
          </w:p>
        </w:tc>
        <w:tc>
          <w:tcPr>
            <w:tcW w:w="1000" w:type="dxa"/>
            <w:tcBorders>
              <w:top w:val="nil"/>
              <w:left w:val="single" w:sz="6" w:space="0" w:color="auto"/>
              <w:bottom w:val="nil"/>
              <w:right w:val="single" w:sz="6" w:space="0" w:color="auto"/>
            </w:tcBorders>
          </w:tcPr>
          <w:p w14:paraId="506779E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Liczba</w:t>
            </w:r>
          </w:p>
        </w:tc>
        <w:tc>
          <w:tcPr>
            <w:tcW w:w="900" w:type="dxa"/>
            <w:tcBorders>
              <w:top w:val="single" w:sz="6" w:space="0" w:color="auto"/>
              <w:left w:val="single" w:sz="6" w:space="0" w:color="auto"/>
              <w:bottom w:val="nil"/>
              <w:right w:val="single" w:sz="6" w:space="0" w:color="auto"/>
            </w:tcBorders>
          </w:tcPr>
          <w:p w14:paraId="2CBD5B0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St0S-b</w:t>
            </w:r>
          </w:p>
        </w:tc>
        <w:tc>
          <w:tcPr>
            <w:tcW w:w="900" w:type="dxa"/>
            <w:tcBorders>
              <w:top w:val="single" w:sz="6" w:space="0" w:color="auto"/>
              <w:left w:val="single" w:sz="6" w:space="0" w:color="auto"/>
              <w:bottom w:val="nil"/>
              <w:right w:val="single" w:sz="12" w:space="0" w:color="auto"/>
            </w:tcBorders>
          </w:tcPr>
          <w:p w14:paraId="775A04E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RB500W</w:t>
            </w:r>
          </w:p>
        </w:tc>
      </w:tr>
      <w:tr w:rsidR="00711E06" w:rsidRPr="007E08C0" w14:paraId="4339A791" w14:textId="77777777">
        <w:tc>
          <w:tcPr>
            <w:tcW w:w="450" w:type="dxa"/>
            <w:tcBorders>
              <w:top w:val="nil"/>
              <w:left w:val="single" w:sz="12" w:space="0" w:color="auto"/>
              <w:bottom w:val="single" w:sz="12" w:space="0" w:color="auto"/>
              <w:right w:val="single" w:sz="6" w:space="0" w:color="auto"/>
            </w:tcBorders>
          </w:tcPr>
          <w:p w14:paraId="1EAD304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pręta</w:t>
            </w:r>
          </w:p>
        </w:tc>
        <w:tc>
          <w:tcPr>
            <w:tcW w:w="1000" w:type="dxa"/>
            <w:tcBorders>
              <w:top w:val="nil"/>
              <w:left w:val="single" w:sz="6" w:space="0" w:color="auto"/>
              <w:bottom w:val="single" w:sz="12" w:space="0" w:color="auto"/>
              <w:right w:val="single" w:sz="6" w:space="0" w:color="auto"/>
            </w:tcBorders>
          </w:tcPr>
          <w:p w14:paraId="7521505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1A14A0F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247082A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[szt.]</w:t>
            </w:r>
          </w:p>
        </w:tc>
        <w:tc>
          <w:tcPr>
            <w:tcW w:w="900" w:type="dxa"/>
            <w:tcBorders>
              <w:top w:val="single" w:sz="6" w:space="0" w:color="auto"/>
              <w:left w:val="single" w:sz="6" w:space="0" w:color="auto"/>
              <w:bottom w:val="single" w:sz="12" w:space="0" w:color="auto"/>
              <w:right w:val="single" w:sz="6" w:space="0" w:color="auto"/>
            </w:tcBorders>
          </w:tcPr>
          <w:p w14:paraId="0B50B608"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rPr>
              <w:t>6</w:t>
            </w:r>
          </w:p>
        </w:tc>
        <w:tc>
          <w:tcPr>
            <w:tcW w:w="900" w:type="dxa"/>
            <w:tcBorders>
              <w:top w:val="single" w:sz="6" w:space="0" w:color="auto"/>
              <w:left w:val="single" w:sz="6" w:space="0" w:color="auto"/>
              <w:bottom w:val="single" w:sz="12" w:space="0" w:color="auto"/>
              <w:right w:val="single" w:sz="12" w:space="0" w:color="auto"/>
            </w:tcBorders>
          </w:tcPr>
          <w:p w14:paraId="32640C5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rPr>
              <w:t>16</w:t>
            </w:r>
          </w:p>
        </w:tc>
      </w:tr>
      <w:tr w:rsidR="00711E06" w:rsidRPr="007E08C0" w14:paraId="07ED1703" w14:textId="77777777">
        <w:tc>
          <w:tcPr>
            <w:tcW w:w="5250" w:type="dxa"/>
            <w:gridSpan w:val="6"/>
            <w:tcBorders>
              <w:top w:val="single" w:sz="6" w:space="0" w:color="auto"/>
              <w:left w:val="single" w:sz="12" w:space="0" w:color="auto"/>
              <w:bottom w:val="single" w:sz="6" w:space="0" w:color="auto"/>
              <w:right w:val="single" w:sz="12" w:space="0" w:color="auto"/>
            </w:tcBorders>
          </w:tcPr>
          <w:p w14:paraId="15DE303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dla jednej belki</w:t>
            </w:r>
          </w:p>
        </w:tc>
      </w:tr>
      <w:tr w:rsidR="00711E06" w:rsidRPr="007E08C0" w14:paraId="5B44F7AE" w14:textId="77777777">
        <w:tc>
          <w:tcPr>
            <w:tcW w:w="450" w:type="dxa"/>
            <w:tcBorders>
              <w:top w:val="single" w:sz="6" w:space="0" w:color="auto"/>
              <w:left w:val="single" w:sz="12" w:space="0" w:color="auto"/>
              <w:bottom w:val="single" w:sz="6" w:space="0" w:color="auto"/>
              <w:right w:val="single" w:sz="6" w:space="0" w:color="auto"/>
            </w:tcBorders>
          </w:tcPr>
          <w:p w14:paraId="2D987DD2"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14</w:t>
            </w:r>
          </w:p>
        </w:tc>
        <w:tc>
          <w:tcPr>
            <w:tcW w:w="1000" w:type="dxa"/>
            <w:tcBorders>
              <w:top w:val="single" w:sz="6" w:space="0" w:color="auto"/>
              <w:left w:val="single" w:sz="6" w:space="0" w:color="auto"/>
              <w:bottom w:val="single" w:sz="6" w:space="0" w:color="auto"/>
              <w:right w:val="single" w:sz="6" w:space="0" w:color="auto"/>
            </w:tcBorders>
          </w:tcPr>
          <w:p w14:paraId="4E1FAFD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16</w:t>
            </w:r>
          </w:p>
        </w:tc>
        <w:tc>
          <w:tcPr>
            <w:tcW w:w="1000" w:type="dxa"/>
            <w:tcBorders>
              <w:top w:val="single" w:sz="6" w:space="0" w:color="auto"/>
              <w:left w:val="single" w:sz="6" w:space="0" w:color="auto"/>
              <w:bottom w:val="single" w:sz="6" w:space="0" w:color="auto"/>
              <w:right w:val="single" w:sz="6" w:space="0" w:color="auto"/>
            </w:tcBorders>
          </w:tcPr>
          <w:p w14:paraId="30A8A631"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3460</w:t>
            </w:r>
          </w:p>
        </w:tc>
        <w:tc>
          <w:tcPr>
            <w:tcW w:w="1000" w:type="dxa"/>
            <w:tcBorders>
              <w:top w:val="single" w:sz="6" w:space="0" w:color="auto"/>
              <w:left w:val="single" w:sz="6" w:space="0" w:color="auto"/>
              <w:bottom w:val="single" w:sz="6" w:space="0" w:color="auto"/>
              <w:right w:val="single" w:sz="6" w:space="0" w:color="auto"/>
            </w:tcBorders>
          </w:tcPr>
          <w:p w14:paraId="50FC614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w:t>
            </w:r>
          </w:p>
        </w:tc>
        <w:tc>
          <w:tcPr>
            <w:tcW w:w="900" w:type="dxa"/>
            <w:tcBorders>
              <w:top w:val="single" w:sz="6" w:space="0" w:color="auto"/>
              <w:left w:val="single" w:sz="6" w:space="0" w:color="auto"/>
              <w:bottom w:val="single" w:sz="6" w:space="0" w:color="auto"/>
              <w:right w:val="single" w:sz="6" w:space="0" w:color="auto"/>
            </w:tcBorders>
          </w:tcPr>
          <w:p w14:paraId="7D2D5CA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504752EC"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13,84</w:t>
            </w:r>
          </w:p>
        </w:tc>
      </w:tr>
      <w:tr w:rsidR="00711E06" w:rsidRPr="007E08C0" w14:paraId="492158FC" w14:textId="77777777">
        <w:tc>
          <w:tcPr>
            <w:tcW w:w="450" w:type="dxa"/>
            <w:tcBorders>
              <w:top w:val="single" w:sz="6" w:space="0" w:color="auto"/>
              <w:left w:val="single" w:sz="12" w:space="0" w:color="auto"/>
              <w:bottom w:val="single" w:sz="6" w:space="0" w:color="auto"/>
              <w:right w:val="single" w:sz="6" w:space="0" w:color="auto"/>
            </w:tcBorders>
          </w:tcPr>
          <w:p w14:paraId="7FDEC72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15</w:t>
            </w:r>
          </w:p>
        </w:tc>
        <w:tc>
          <w:tcPr>
            <w:tcW w:w="1000" w:type="dxa"/>
            <w:tcBorders>
              <w:top w:val="single" w:sz="6" w:space="0" w:color="auto"/>
              <w:left w:val="single" w:sz="6" w:space="0" w:color="auto"/>
              <w:bottom w:val="single" w:sz="6" w:space="0" w:color="auto"/>
              <w:right w:val="single" w:sz="6" w:space="0" w:color="auto"/>
            </w:tcBorders>
          </w:tcPr>
          <w:p w14:paraId="208AB6BA"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6</w:t>
            </w:r>
          </w:p>
        </w:tc>
        <w:tc>
          <w:tcPr>
            <w:tcW w:w="1000" w:type="dxa"/>
            <w:tcBorders>
              <w:top w:val="single" w:sz="6" w:space="0" w:color="auto"/>
              <w:left w:val="single" w:sz="6" w:space="0" w:color="auto"/>
              <w:bottom w:val="single" w:sz="6" w:space="0" w:color="auto"/>
              <w:right w:val="single" w:sz="6" w:space="0" w:color="auto"/>
            </w:tcBorders>
          </w:tcPr>
          <w:p w14:paraId="0490C0C9"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725</w:t>
            </w:r>
          </w:p>
        </w:tc>
        <w:tc>
          <w:tcPr>
            <w:tcW w:w="1000" w:type="dxa"/>
            <w:tcBorders>
              <w:top w:val="single" w:sz="6" w:space="0" w:color="auto"/>
              <w:left w:val="single" w:sz="6" w:space="0" w:color="auto"/>
              <w:bottom w:val="single" w:sz="6" w:space="0" w:color="auto"/>
              <w:right w:val="single" w:sz="6" w:space="0" w:color="auto"/>
            </w:tcBorders>
          </w:tcPr>
          <w:p w14:paraId="40408FE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29</w:t>
            </w:r>
          </w:p>
        </w:tc>
        <w:tc>
          <w:tcPr>
            <w:tcW w:w="900" w:type="dxa"/>
            <w:tcBorders>
              <w:top w:val="single" w:sz="6" w:space="0" w:color="auto"/>
              <w:left w:val="single" w:sz="6" w:space="0" w:color="auto"/>
              <w:bottom w:val="single" w:sz="6" w:space="0" w:color="auto"/>
              <w:right w:val="single" w:sz="6" w:space="0" w:color="auto"/>
            </w:tcBorders>
          </w:tcPr>
          <w:p w14:paraId="07DC485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21,03</w:t>
            </w:r>
          </w:p>
        </w:tc>
        <w:tc>
          <w:tcPr>
            <w:tcW w:w="900" w:type="dxa"/>
            <w:tcBorders>
              <w:top w:val="single" w:sz="6" w:space="0" w:color="auto"/>
              <w:left w:val="single" w:sz="6" w:space="0" w:color="auto"/>
              <w:bottom w:val="single" w:sz="6" w:space="0" w:color="auto"/>
              <w:right w:val="single" w:sz="12" w:space="0" w:color="auto"/>
            </w:tcBorders>
          </w:tcPr>
          <w:p w14:paraId="28CFDB6B"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p>
        </w:tc>
      </w:tr>
      <w:tr w:rsidR="00711E06" w:rsidRPr="007E08C0" w14:paraId="4CB5A35F" w14:textId="77777777">
        <w:tc>
          <w:tcPr>
            <w:tcW w:w="2450" w:type="dxa"/>
            <w:gridSpan w:val="3"/>
            <w:tcBorders>
              <w:top w:val="single" w:sz="12" w:space="0" w:color="auto"/>
              <w:left w:val="single" w:sz="12" w:space="0" w:color="auto"/>
              <w:bottom w:val="single" w:sz="6" w:space="0" w:color="auto"/>
              <w:right w:val="nil"/>
            </w:tcBorders>
          </w:tcPr>
          <w:p w14:paraId="1F5F8F78"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Długość całkowita wg średnic</w:t>
            </w:r>
          </w:p>
        </w:tc>
        <w:tc>
          <w:tcPr>
            <w:tcW w:w="1000" w:type="dxa"/>
            <w:tcBorders>
              <w:top w:val="single" w:sz="12" w:space="0" w:color="auto"/>
              <w:left w:val="nil"/>
              <w:bottom w:val="single" w:sz="6" w:space="0" w:color="auto"/>
              <w:right w:val="single" w:sz="6" w:space="0" w:color="auto"/>
            </w:tcBorders>
          </w:tcPr>
          <w:p w14:paraId="300FB2DB"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[m]</w:t>
            </w:r>
          </w:p>
        </w:tc>
        <w:tc>
          <w:tcPr>
            <w:tcW w:w="900" w:type="dxa"/>
            <w:tcBorders>
              <w:top w:val="single" w:sz="12" w:space="0" w:color="auto"/>
              <w:left w:val="single" w:sz="6" w:space="0" w:color="auto"/>
              <w:bottom w:val="single" w:sz="6" w:space="0" w:color="auto"/>
              <w:right w:val="single" w:sz="6" w:space="0" w:color="auto"/>
            </w:tcBorders>
          </w:tcPr>
          <w:p w14:paraId="654D413D"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21,1</w:t>
            </w:r>
          </w:p>
        </w:tc>
        <w:tc>
          <w:tcPr>
            <w:tcW w:w="900" w:type="dxa"/>
            <w:tcBorders>
              <w:top w:val="single" w:sz="12" w:space="0" w:color="auto"/>
              <w:left w:val="single" w:sz="6" w:space="0" w:color="auto"/>
              <w:bottom w:val="single" w:sz="6" w:space="0" w:color="auto"/>
              <w:right w:val="single" w:sz="12" w:space="0" w:color="auto"/>
            </w:tcBorders>
          </w:tcPr>
          <w:p w14:paraId="5FCCBE83"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13,9</w:t>
            </w:r>
          </w:p>
        </w:tc>
      </w:tr>
      <w:tr w:rsidR="00711E06" w:rsidRPr="007E08C0" w14:paraId="0CB6C83E" w14:textId="77777777">
        <w:tc>
          <w:tcPr>
            <w:tcW w:w="2450" w:type="dxa"/>
            <w:gridSpan w:val="3"/>
            <w:tcBorders>
              <w:top w:val="single" w:sz="6" w:space="0" w:color="auto"/>
              <w:left w:val="single" w:sz="12" w:space="0" w:color="auto"/>
              <w:bottom w:val="single" w:sz="6" w:space="0" w:color="auto"/>
              <w:right w:val="nil"/>
            </w:tcBorders>
          </w:tcPr>
          <w:p w14:paraId="6F49500C"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1mb pręta</w:t>
            </w:r>
          </w:p>
        </w:tc>
        <w:tc>
          <w:tcPr>
            <w:tcW w:w="1000" w:type="dxa"/>
            <w:tcBorders>
              <w:top w:val="single" w:sz="6" w:space="0" w:color="auto"/>
              <w:left w:val="nil"/>
              <w:bottom w:val="single" w:sz="6" w:space="0" w:color="auto"/>
              <w:right w:val="single" w:sz="6" w:space="0" w:color="auto"/>
            </w:tcBorders>
          </w:tcPr>
          <w:p w14:paraId="6A90C2B6"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roofErr w:type="spellStart"/>
            <w:r w:rsidRPr="007E08C0">
              <w:rPr>
                <w:rFonts w:ascii="Arial" w:hAnsi="Arial" w:cs="Arial"/>
                <w:color w:val="000000"/>
                <w:sz w:val="16"/>
                <w:szCs w:val="16"/>
              </w:rPr>
              <w:t>mb</w:t>
            </w:r>
            <w:proofErr w:type="spellEnd"/>
            <w:r w:rsidRPr="007E08C0">
              <w:rPr>
                <w:rFonts w:ascii="Arial" w:hAnsi="Arial" w:cs="Arial"/>
                <w:color w:val="000000"/>
                <w:sz w:val="16"/>
                <w:szCs w:val="16"/>
              </w:rPr>
              <w:t>]</w:t>
            </w:r>
          </w:p>
        </w:tc>
        <w:tc>
          <w:tcPr>
            <w:tcW w:w="900" w:type="dxa"/>
            <w:tcBorders>
              <w:top w:val="single" w:sz="6" w:space="0" w:color="auto"/>
              <w:left w:val="single" w:sz="6" w:space="0" w:color="auto"/>
              <w:bottom w:val="single" w:sz="6" w:space="0" w:color="auto"/>
              <w:right w:val="single" w:sz="6" w:space="0" w:color="auto"/>
            </w:tcBorders>
          </w:tcPr>
          <w:p w14:paraId="4E8A9EC0"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0,222</w:t>
            </w:r>
          </w:p>
        </w:tc>
        <w:tc>
          <w:tcPr>
            <w:tcW w:w="900" w:type="dxa"/>
            <w:tcBorders>
              <w:top w:val="single" w:sz="6" w:space="0" w:color="auto"/>
              <w:left w:val="single" w:sz="6" w:space="0" w:color="auto"/>
              <w:bottom w:val="single" w:sz="6" w:space="0" w:color="auto"/>
              <w:right w:val="single" w:sz="12" w:space="0" w:color="auto"/>
            </w:tcBorders>
          </w:tcPr>
          <w:p w14:paraId="36F91566"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1,578</w:t>
            </w:r>
          </w:p>
        </w:tc>
      </w:tr>
      <w:tr w:rsidR="00711E06" w:rsidRPr="007E08C0" w14:paraId="0C3CA496" w14:textId="77777777">
        <w:tc>
          <w:tcPr>
            <w:tcW w:w="2450" w:type="dxa"/>
            <w:gridSpan w:val="3"/>
            <w:tcBorders>
              <w:top w:val="single" w:sz="6" w:space="0" w:color="auto"/>
              <w:left w:val="single" w:sz="12" w:space="0" w:color="auto"/>
              <w:bottom w:val="single" w:sz="6" w:space="0" w:color="auto"/>
              <w:right w:val="nil"/>
            </w:tcBorders>
          </w:tcPr>
          <w:p w14:paraId="5B2CB25C"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prętów wg średnic</w:t>
            </w:r>
          </w:p>
        </w:tc>
        <w:tc>
          <w:tcPr>
            <w:tcW w:w="1000" w:type="dxa"/>
            <w:tcBorders>
              <w:top w:val="single" w:sz="6" w:space="0" w:color="auto"/>
              <w:left w:val="nil"/>
              <w:bottom w:val="single" w:sz="6" w:space="0" w:color="auto"/>
              <w:right w:val="single" w:sz="6" w:space="0" w:color="auto"/>
            </w:tcBorders>
          </w:tcPr>
          <w:p w14:paraId="5CC36A55"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4FD322D5"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4,7</w:t>
            </w:r>
          </w:p>
        </w:tc>
        <w:tc>
          <w:tcPr>
            <w:tcW w:w="900" w:type="dxa"/>
            <w:tcBorders>
              <w:top w:val="single" w:sz="6" w:space="0" w:color="auto"/>
              <w:left w:val="single" w:sz="6" w:space="0" w:color="auto"/>
              <w:bottom w:val="single" w:sz="6" w:space="0" w:color="auto"/>
              <w:right w:val="single" w:sz="12" w:space="0" w:color="auto"/>
            </w:tcBorders>
          </w:tcPr>
          <w:p w14:paraId="71EC2B0E"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21,9</w:t>
            </w:r>
          </w:p>
        </w:tc>
      </w:tr>
      <w:tr w:rsidR="00711E06" w:rsidRPr="007E08C0" w14:paraId="74290D10" w14:textId="77777777">
        <w:tc>
          <w:tcPr>
            <w:tcW w:w="2450" w:type="dxa"/>
            <w:gridSpan w:val="3"/>
            <w:tcBorders>
              <w:top w:val="single" w:sz="6" w:space="0" w:color="auto"/>
              <w:left w:val="single" w:sz="12" w:space="0" w:color="auto"/>
              <w:bottom w:val="single" w:sz="6" w:space="0" w:color="auto"/>
              <w:right w:val="nil"/>
            </w:tcBorders>
          </w:tcPr>
          <w:p w14:paraId="0D82C292"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prętów wg gatunków stali</w:t>
            </w:r>
          </w:p>
        </w:tc>
        <w:tc>
          <w:tcPr>
            <w:tcW w:w="1000" w:type="dxa"/>
            <w:tcBorders>
              <w:top w:val="single" w:sz="6" w:space="0" w:color="auto"/>
              <w:left w:val="nil"/>
              <w:bottom w:val="single" w:sz="6" w:space="0" w:color="auto"/>
              <w:right w:val="single" w:sz="6" w:space="0" w:color="auto"/>
            </w:tcBorders>
          </w:tcPr>
          <w:p w14:paraId="6C6F17BB"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7CEE3FB7"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4,7</w:t>
            </w:r>
          </w:p>
        </w:tc>
        <w:tc>
          <w:tcPr>
            <w:tcW w:w="900" w:type="dxa"/>
            <w:tcBorders>
              <w:top w:val="single" w:sz="6" w:space="0" w:color="auto"/>
              <w:left w:val="single" w:sz="6" w:space="0" w:color="auto"/>
              <w:bottom w:val="single" w:sz="6" w:space="0" w:color="auto"/>
              <w:right w:val="single" w:sz="12" w:space="0" w:color="auto"/>
            </w:tcBorders>
          </w:tcPr>
          <w:p w14:paraId="5B0F472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21,9</w:t>
            </w:r>
          </w:p>
        </w:tc>
      </w:tr>
      <w:tr w:rsidR="00711E06" w:rsidRPr="007E08C0" w14:paraId="4A164A33" w14:textId="77777777">
        <w:tc>
          <w:tcPr>
            <w:tcW w:w="2450" w:type="dxa"/>
            <w:gridSpan w:val="3"/>
            <w:tcBorders>
              <w:top w:val="single" w:sz="6" w:space="0" w:color="auto"/>
              <w:left w:val="single" w:sz="12" w:space="0" w:color="auto"/>
              <w:bottom w:val="single" w:sz="12" w:space="0" w:color="auto"/>
              <w:right w:val="nil"/>
            </w:tcBorders>
          </w:tcPr>
          <w:p w14:paraId="65E7089C"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całkowita</w:t>
            </w:r>
          </w:p>
        </w:tc>
        <w:tc>
          <w:tcPr>
            <w:tcW w:w="1000" w:type="dxa"/>
            <w:tcBorders>
              <w:top w:val="single" w:sz="6" w:space="0" w:color="auto"/>
              <w:left w:val="nil"/>
              <w:bottom w:val="single" w:sz="12" w:space="0" w:color="auto"/>
              <w:right w:val="single" w:sz="6" w:space="0" w:color="auto"/>
            </w:tcBorders>
          </w:tcPr>
          <w:p w14:paraId="6B4234CB" w14:textId="77777777" w:rsidR="00711E06" w:rsidRPr="007E08C0" w:rsidRDefault="00711E06"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1800" w:type="dxa"/>
            <w:gridSpan w:val="2"/>
            <w:tcBorders>
              <w:top w:val="single" w:sz="6" w:space="0" w:color="auto"/>
              <w:left w:val="single" w:sz="6" w:space="0" w:color="auto"/>
              <w:bottom w:val="single" w:sz="12" w:space="0" w:color="auto"/>
              <w:right w:val="single" w:sz="12" w:space="0" w:color="auto"/>
            </w:tcBorders>
          </w:tcPr>
          <w:p w14:paraId="65F02DB4" w14:textId="77777777" w:rsidR="00711E06" w:rsidRPr="007E08C0" w:rsidRDefault="00711E06"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27</w:t>
            </w:r>
          </w:p>
        </w:tc>
      </w:tr>
    </w:tbl>
    <w:p w14:paraId="54297160"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p>
    <w:p w14:paraId="54EF4A76" w14:textId="77777777" w:rsidR="00711E06" w:rsidRPr="007E08C0" w:rsidRDefault="00711E06"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UWAGA: Długość pręta jest długością obliczoną na podstawie wymiarów w osi pręta (metoda B wg PN-EN ISO 3766:2006)</w:t>
      </w:r>
    </w:p>
    <w:p w14:paraId="7B0881DB" w14:textId="4937E3E3" w:rsidR="00711E06" w:rsidRPr="007E08C0" w:rsidRDefault="00711E06" w:rsidP="007E08C0">
      <w:pPr>
        <w:widowControl w:val="0"/>
        <w:autoSpaceDE w:val="0"/>
        <w:autoSpaceDN w:val="0"/>
        <w:adjustRightInd w:val="0"/>
        <w:spacing w:line="360" w:lineRule="auto"/>
        <w:rPr>
          <w:rFonts w:ascii="Arial" w:hAnsi="Arial" w:cs="Arial"/>
          <w:color w:val="000000"/>
        </w:rPr>
      </w:pPr>
    </w:p>
    <w:p w14:paraId="002E5BE7" w14:textId="0D8857A1" w:rsidR="009B3D18" w:rsidRPr="007E08C0" w:rsidRDefault="009B3D18" w:rsidP="007E08C0">
      <w:pPr>
        <w:widowControl w:val="0"/>
        <w:autoSpaceDE w:val="0"/>
        <w:autoSpaceDN w:val="0"/>
        <w:adjustRightInd w:val="0"/>
        <w:spacing w:line="360" w:lineRule="auto"/>
        <w:rPr>
          <w:rFonts w:ascii="Arial" w:hAnsi="Arial" w:cs="Arial"/>
          <w:color w:val="000000"/>
        </w:rPr>
      </w:pPr>
    </w:p>
    <w:p w14:paraId="4296837F" w14:textId="544FBE7C" w:rsidR="009B3D18" w:rsidRPr="007E08C0" w:rsidRDefault="009B3D18" w:rsidP="007E08C0">
      <w:pPr>
        <w:widowControl w:val="0"/>
        <w:autoSpaceDE w:val="0"/>
        <w:autoSpaceDN w:val="0"/>
        <w:adjustRightInd w:val="0"/>
        <w:spacing w:line="360" w:lineRule="auto"/>
        <w:rPr>
          <w:rFonts w:ascii="Arial" w:hAnsi="Arial" w:cs="Arial"/>
          <w:color w:val="000000"/>
        </w:rPr>
      </w:pPr>
    </w:p>
    <w:p w14:paraId="124B77D0" w14:textId="20B113F2" w:rsidR="009B3D18" w:rsidRPr="007E08C0" w:rsidRDefault="009B3D18" w:rsidP="007E08C0">
      <w:pPr>
        <w:widowControl w:val="0"/>
        <w:autoSpaceDE w:val="0"/>
        <w:autoSpaceDN w:val="0"/>
        <w:adjustRightInd w:val="0"/>
        <w:spacing w:line="360" w:lineRule="auto"/>
        <w:rPr>
          <w:rFonts w:ascii="Arial" w:hAnsi="Arial" w:cs="Arial"/>
          <w:color w:val="000000"/>
        </w:rPr>
      </w:pPr>
    </w:p>
    <w:p w14:paraId="4456E06A" w14:textId="5F162907" w:rsidR="009B3D18" w:rsidRPr="007E08C0" w:rsidRDefault="009B3D18" w:rsidP="007E08C0">
      <w:pPr>
        <w:widowControl w:val="0"/>
        <w:autoSpaceDE w:val="0"/>
        <w:autoSpaceDN w:val="0"/>
        <w:adjustRightInd w:val="0"/>
        <w:spacing w:line="360" w:lineRule="auto"/>
        <w:rPr>
          <w:rFonts w:ascii="Arial" w:hAnsi="Arial" w:cs="Arial"/>
          <w:color w:val="000000"/>
        </w:rPr>
      </w:pPr>
    </w:p>
    <w:p w14:paraId="7030D14C" w14:textId="645B6467" w:rsidR="009B3D18" w:rsidRPr="007E08C0" w:rsidRDefault="009B3D18" w:rsidP="007E08C0">
      <w:pPr>
        <w:widowControl w:val="0"/>
        <w:autoSpaceDE w:val="0"/>
        <w:autoSpaceDN w:val="0"/>
        <w:adjustRightInd w:val="0"/>
        <w:spacing w:line="360" w:lineRule="auto"/>
        <w:rPr>
          <w:rFonts w:ascii="Arial" w:hAnsi="Arial" w:cs="Arial"/>
          <w:color w:val="000000"/>
        </w:rPr>
      </w:pPr>
    </w:p>
    <w:p w14:paraId="2127A7C0" w14:textId="77777777" w:rsidR="009B3D18" w:rsidRPr="007E08C0" w:rsidRDefault="009B3D18" w:rsidP="007E08C0">
      <w:pPr>
        <w:widowControl w:val="0"/>
        <w:autoSpaceDE w:val="0"/>
        <w:autoSpaceDN w:val="0"/>
        <w:adjustRightInd w:val="0"/>
        <w:spacing w:line="360" w:lineRule="auto"/>
        <w:rPr>
          <w:rFonts w:ascii="Arial" w:hAnsi="Arial" w:cs="Arial"/>
          <w:color w:val="000000"/>
        </w:rPr>
      </w:pPr>
    </w:p>
    <w:p w14:paraId="106AAB78" w14:textId="77777777" w:rsidR="00711E06" w:rsidRPr="007E08C0" w:rsidRDefault="005E6755" w:rsidP="007E08C0">
      <w:pPr>
        <w:pStyle w:val="Nagwek2"/>
        <w:spacing w:line="360" w:lineRule="auto"/>
      </w:pPr>
      <w:bookmarkStart w:id="85" w:name="_Toc29556924"/>
      <w:bookmarkStart w:id="86" w:name="_Toc35344655"/>
      <w:r w:rsidRPr="007E08C0">
        <w:t>Wymiarowanie słupa</w:t>
      </w:r>
      <w:r w:rsidR="00A547DB" w:rsidRPr="007E08C0">
        <w:t xml:space="preserve"> głównego</w:t>
      </w:r>
      <w:r w:rsidRPr="007E08C0">
        <w:t xml:space="preserve"> w hali sportowej</w:t>
      </w:r>
      <w:bookmarkEnd w:id="85"/>
      <w:bookmarkEnd w:id="86"/>
    </w:p>
    <w:p w14:paraId="6740C646" w14:textId="77777777" w:rsidR="00A547DB" w:rsidRPr="007E08C0" w:rsidRDefault="00A547DB" w:rsidP="007E08C0">
      <w:pPr>
        <w:spacing w:line="360" w:lineRule="auto"/>
      </w:pPr>
    </w:p>
    <w:p w14:paraId="3B0367A9" w14:textId="77777777" w:rsidR="00A547DB" w:rsidRPr="007E08C0" w:rsidRDefault="00A547DB" w:rsidP="007E08C0">
      <w:pPr>
        <w:spacing w:line="360" w:lineRule="auto"/>
      </w:pPr>
      <w:r w:rsidRPr="007E08C0">
        <w:t>Reakcja na słup pochodzi z dokumentacji projektowej dachu z drewna klejonego, która jest zawarta w opracowaniu.</w:t>
      </w:r>
    </w:p>
    <w:p w14:paraId="0CAC9E62" w14:textId="77777777" w:rsidR="00A547DB" w:rsidRPr="007E08C0" w:rsidRDefault="00A547DB" w:rsidP="007E08C0">
      <w:pPr>
        <w:spacing w:line="360" w:lineRule="auto"/>
      </w:pPr>
    </w:p>
    <w:p w14:paraId="5544BCDD" w14:textId="77777777" w:rsidR="00A547DB" w:rsidRPr="007E08C0" w:rsidRDefault="00A547DB" w:rsidP="007E08C0">
      <w:pPr>
        <w:spacing w:line="360" w:lineRule="auto"/>
      </w:pPr>
      <w:r w:rsidRPr="007E08C0">
        <w:t>Zebranie obciążeń na ścianę z wiatru to iloczyn parcia lub ssania z obszaru 6,50m</w:t>
      </w:r>
    </w:p>
    <w:p w14:paraId="490E4B04" w14:textId="77777777" w:rsidR="00A547DB" w:rsidRPr="007E08C0" w:rsidRDefault="00A547DB" w:rsidP="007E08C0">
      <w:pPr>
        <w:spacing w:line="360" w:lineRule="auto"/>
      </w:pPr>
    </w:p>
    <w:p w14:paraId="4460C566" w14:textId="77777777" w:rsidR="00A547DB" w:rsidRPr="007E08C0" w:rsidRDefault="00A547DB" w:rsidP="007E08C0">
      <w:pPr>
        <w:spacing w:line="360" w:lineRule="auto"/>
      </w:pPr>
      <w:r w:rsidRPr="007E08C0">
        <w:t>Parcie maksymalne charakterystyczne p=0,393*6,50=2,55kN/m</w:t>
      </w:r>
    </w:p>
    <w:p w14:paraId="4F81B7F0" w14:textId="77777777" w:rsidR="00A547DB" w:rsidRPr="007E08C0" w:rsidRDefault="00A547DB" w:rsidP="007E08C0">
      <w:pPr>
        <w:spacing w:line="360" w:lineRule="auto"/>
      </w:pPr>
      <w:r w:rsidRPr="007E08C0">
        <w:t>Ssanie minimalne charakterystyczne  p=0,16*6,50=1,</w:t>
      </w:r>
      <w:r w:rsidR="00A251B1" w:rsidRPr="007E08C0">
        <w:t>10</w:t>
      </w:r>
      <w:r w:rsidRPr="007E08C0">
        <w:t>kN/m</w:t>
      </w:r>
    </w:p>
    <w:p w14:paraId="3E7A62E1" w14:textId="77777777" w:rsidR="009C2BA2" w:rsidRPr="007E08C0" w:rsidRDefault="009C2BA2" w:rsidP="007E08C0">
      <w:pPr>
        <w:spacing w:line="360" w:lineRule="auto"/>
        <w:rPr>
          <w:noProof/>
        </w:rPr>
      </w:pPr>
      <w:r w:rsidRPr="007E08C0">
        <w:rPr>
          <w:noProof/>
          <w:lang w:eastAsia="pl-PL"/>
        </w:rPr>
        <w:lastRenderedPageBreak/>
        <w:drawing>
          <wp:inline distT="0" distB="0" distL="0" distR="0" wp14:anchorId="63F8BCE2" wp14:editId="587323B6">
            <wp:extent cx="2053544" cy="3742527"/>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073665" cy="3779197"/>
                    </a:xfrm>
                    <a:prstGeom prst="rect">
                      <a:avLst/>
                    </a:prstGeom>
                  </pic:spPr>
                </pic:pic>
              </a:graphicData>
            </a:graphic>
          </wp:inline>
        </w:drawing>
      </w:r>
      <w:r w:rsidRPr="007E08C0">
        <w:rPr>
          <w:noProof/>
        </w:rPr>
        <w:t xml:space="preserve"> </w:t>
      </w:r>
      <w:r w:rsidRPr="007E08C0">
        <w:rPr>
          <w:noProof/>
          <w:lang w:eastAsia="pl-PL"/>
        </w:rPr>
        <w:drawing>
          <wp:inline distT="0" distB="0" distL="0" distR="0" wp14:anchorId="542DCF63" wp14:editId="7C79F3BC">
            <wp:extent cx="1728502" cy="3684712"/>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760470" cy="3752859"/>
                    </a:xfrm>
                    <a:prstGeom prst="rect">
                      <a:avLst/>
                    </a:prstGeom>
                  </pic:spPr>
                </pic:pic>
              </a:graphicData>
            </a:graphic>
          </wp:inline>
        </w:drawing>
      </w:r>
      <w:r w:rsidRPr="007E08C0">
        <w:rPr>
          <w:noProof/>
          <w:lang w:eastAsia="pl-PL"/>
        </w:rPr>
        <w:drawing>
          <wp:inline distT="0" distB="0" distL="0" distR="0" wp14:anchorId="6D886D47" wp14:editId="25D531E8">
            <wp:extent cx="1721320" cy="3543300"/>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1744924" cy="3591889"/>
                    </a:xfrm>
                    <a:prstGeom prst="rect">
                      <a:avLst/>
                    </a:prstGeom>
                  </pic:spPr>
                </pic:pic>
              </a:graphicData>
            </a:graphic>
          </wp:inline>
        </w:drawing>
      </w:r>
      <w:r w:rsidRPr="007E08C0">
        <w:rPr>
          <w:noProof/>
        </w:rPr>
        <w:t xml:space="preserve"> </w:t>
      </w:r>
    </w:p>
    <w:p w14:paraId="783032C4" w14:textId="77777777" w:rsidR="009C2BA2" w:rsidRPr="007E08C0" w:rsidRDefault="00AE59AF" w:rsidP="007E08C0">
      <w:pPr>
        <w:spacing w:line="360" w:lineRule="auto"/>
        <w:rPr>
          <w:noProof/>
        </w:rPr>
      </w:pPr>
      <w:r w:rsidRPr="007E08C0">
        <w:rPr>
          <w:noProof/>
          <w:lang w:eastAsia="pl-PL"/>
        </w:rPr>
        <w:lastRenderedPageBreak/>
        <w:drawing>
          <wp:inline distT="0" distB="0" distL="0" distR="0" wp14:anchorId="7EE86785" wp14:editId="34D85C24">
            <wp:extent cx="2283497" cy="3724275"/>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291210" cy="3736855"/>
                    </a:xfrm>
                    <a:prstGeom prst="rect">
                      <a:avLst/>
                    </a:prstGeom>
                  </pic:spPr>
                </pic:pic>
              </a:graphicData>
            </a:graphic>
          </wp:inline>
        </w:drawing>
      </w:r>
      <w:r w:rsidRPr="007E08C0">
        <w:rPr>
          <w:noProof/>
        </w:rPr>
        <w:t xml:space="preserve"> </w:t>
      </w:r>
      <w:r w:rsidRPr="007E08C0">
        <w:rPr>
          <w:noProof/>
          <w:lang w:eastAsia="pl-PL"/>
        </w:rPr>
        <w:drawing>
          <wp:inline distT="0" distB="0" distL="0" distR="0" wp14:anchorId="6B53B09C" wp14:editId="04AB4138">
            <wp:extent cx="2883665" cy="3685540"/>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2897022" cy="3702611"/>
                    </a:xfrm>
                    <a:prstGeom prst="rect">
                      <a:avLst/>
                    </a:prstGeom>
                  </pic:spPr>
                </pic:pic>
              </a:graphicData>
            </a:graphic>
          </wp:inline>
        </w:drawing>
      </w:r>
    </w:p>
    <w:p w14:paraId="6C189205" w14:textId="77777777" w:rsidR="00AE59AF" w:rsidRPr="007E08C0" w:rsidRDefault="00AE59AF" w:rsidP="007E08C0">
      <w:pPr>
        <w:spacing w:line="360" w:lineRule="auto"/>
        <w:rPr>
          <w:noProof/>
        </w:rPr>
      </w:pPr>
      <w:r w:rsidRPr="007E08C0">
        <w:rPr>
          <w:noProof/>
        </w:rPr>
        <w:t>Reakcje na stopę fund</w:t>
      </w:r>
      <w:r w:rsidR="00A942F9" w:rsidRPr="007E08C0">
        <w:rPr>
          <w:noProof/>
        </w:rPr>
        <w:t>am</w:t>
      </w:r>
      <w:r w:rsidRPr="007E08C0">
        <w:rPr>
          <w:noProof/>
        </w:rPr>
        <w:t xml:space="preserve">entową                      </w:t>
      </w:r>
      <w:r w:rsidR="00474D2B" w:rsidRPr="007E08C0">
        <w:rPr>
          <w:noProof/>
        </w:rPr>
        <w:t>P</w:t>
      </w:r>
      <w:r w:rsidRPr="007E08C0">
        <w:rPr>
          <w:noProof/>
        </w:rPr>
        <w:t>rzemieszczenia słupa h/300=7/300=2cm=jest 0,50cm</w:t>
      </w:r>
    </w:p>
    <w:p w14:paraId="05A6BDBC" w14:textId="77777777" w:rsidR="00AE59AF" w:rsidRPr="007E08C0" w:rsidRDefault="00AE59AF" w:rsidP="007E08C0">
      <w:pPr>
        <w:spacing w:line="360" w:lineRule="auto"/>
        <w:rPr>
          <w:noProof/>
        </w:rPr>
      </w:pPr>
    </w:p>
    <w:p w14:paraId="68C988C5" w14:textId="77777777" w:rsidR="00304294" w:rsidRPr="007E08C0" w:rsidRDefault="00304294" w:rsidP="007E08C0">
      <w:pPr>
        <w:spacing w:line="360" w:lineRule="auto"/>
        <w:rPr>
          <w:rFonts w:ascii="Arial" w:hAnsi="Arial" w:cs="Arial"/>
          <w:b/>
          <w:bCs/>
          <w:sz w:val="16"/>
          <w:szCs w:val="16"/>
          <w:lang w:eastAsia="pl-PL"/>
        </w:rPr>
      </w:pPr>
      <w:r w:rsidRPr="007E08C0">
        <w:rPr>
          <w:rFonts w:ascii="Arial" w:hAnsi="Arial" w:cs="Arial"/>
          <w:b/>
          <w:bCs/>
          <w:sz w:val="16"/>
          <w:szCs w:val="16"/>
          <w:lang w:eastAsia="pl-PL"/>
        </w:rPr>
        <w:t>1</w:t>
      </w:r>
      <w:r w:rsidRPr="007E08C0">
        <w:rPr>
          <w:rFonts w:ascii="Arial" w:hAnsi="Arial" w:cs="Arial"/>
          <w:b/>
          <w:bCs/>
          <w:sz w:val="16"/>
          <w:szCs w:val="16"/>
          <w:lang w:eastAsia="pl-PL"/>
        </w:rPr>
        <w:tab/>
        <w:t>Poziom:</w:t>
      </w:r>
      <w:r w:rsidR="009C2BA2" w:rsidRPr="007E08C0">
        <w:rPr>
          <w:noProof/>
        </w:rPr>
        <w:t xml:space="preserve"> </w:t>
      </w:r>
    </w:p>
    <w:p w14:paraId="1690E59B" w14:textId="77777777" w:rsidR="00304294" w:rsidRPr="007E08C0" w:rsidRDefault="00304294" w:rsidP="007E08C0">
      <w:pPr>
        <w:tabs>
          <w:tab w:val="left" w:pos="852"/>
        </w:tabs>
        <w:suppressAutoHyphens w:val="0"/>
        <w:autoSpaceDE w:val="0"/>
        <w:autoSpaceDN w:val="0"/>
        <w:adjustRightInd w:val="0"/>
        <w:spacing w:line="360" w:lineRule="auto"/>
        <w:rPr>
          <w:rFonts w:ascii="Arial" w:hAnsi="Arial" w:cs="Arial"/>
          <w:sz w:val="16"/>
          <w:szCs w:val="16"/>
          <w:lang w:eastAsia="pl-PL"/>
        </w:rPr>
      </w:pPr>
    </w:p>
    <w:p w14:paraId="4FC51E56" w14:textId="77777777" w:rsidR="00304294" w:rsidRPr="007E08C0" w:rsidRDefault="00304294" w:rsidP="007E08C0">
      <w:pPr>
        <w:numPr>
          <w:ilvl w:val="0"/>
          <w:numId w:val="11"/>
        </w:numPr>
        <w:tabs>
          <w:tab w:val="left" w:pos="5040"/>
        </w:tabs>
        <w:suppressAutoHyphens w:val="0"/>
        <w:autoSpaceDE w:val="0"/>
        <w:autoSpaceDN w:val="0"/>
        <w:adjustRightInd w:val="0"/>
        <w:spacing w:line="360" w:lineRule="auto"/>
        <w:ind w:left="994" w:hanging="288"/>
        <w:rPr>
          <w:rFonts w:ascii="Arial" w:hAnsi="Arial" w:cs="Arial"/>
          <w:sz w:val="16"/>
          <w:szCs w:val="16"/>
          <w:lang w:eastAsia="pl-PL"/>
        </w:rPr>
      </w:pPr>
      <w:r w:rsidRPr="007E08C0">
        <w:rPr>
          <w:rFonts w:ascii="Arial" w:hAnsi="Arial" w:cs="Arial"/>
          <w:sz w:val="16"/>
          <w:szCs w:val="16"/>
          <w:lang w:eastAsia="pl-PL"/>
        </w:rPr>
        <w:t>Nazwa</w:t>
      </w:r>
      <w:r w:rsidRPr="007E08C0">
        <w:rPr>
          <w:rFonts w:ascii="Arial" w:hAnsi="Arial" w:cs="Arial"/>
          <w:sz w:val="16"/>
          <w:szCs w:val="16"/>
          <w:lang w:eastAsia="pl-PL"/>
        </w:rPr>
        <w:tab/>
        <w:t>: Poziom +7,00</w:t>
      </w:r>
    </w:p>
    <w:p w14:paraId="58299777" w14:textId="77777777" w:rsidR="00304294" w:rsidRPr="007E08C0" w:rsidRDefault="00304294" w:rsidP="007E08C0">
      <w:pPr>
        <w:numPr>
          <w:ilvl w:val="0"/>
          <w:numId w:val="11"/>
        </w:numPr>
        <w:tabs>
          <w:tab w:val="left" w:pos="5040"/>
        </w:tabs>
        <w:suppressAutoHyphens w:val="0"/>
        <w:autoSpaceDE w:val="0"/>
        <w:autoSpaceDN w:val="0"/>
        <w:adjustRightInd w:val="0"/>
        <w:spacing w:line="360" w:lineRule="auto"/>
        <w:ind w:left="994" w:hanging="288"/>
        <w:rPr>
          <w:rFonts w:ascii="Arial" w:hAnsi="Arial" w:cs="Arial"/>
          <w:sz w:val="16"/>
          <w:szCs w:val="16"/>
          <w:lang w:eastAsia="pl-PL"/>
        </w:rPr>
      </w:pPr>
      <w:r w:rsidRPr="007E08C0">
        <w:rPr>
          <w:rFonts w:ascii="Arial" w:hAnsi="Arial" w:cs="Arial"/>
          <w:sz w:val="16"/>
          <w:szCs w:val="16"/>
          <w:lang w:eastAsia="pl-PL"/>
        </w:rPr>
        <w:t>Poziom odniesienia</w:t>
      </w:r>
      <w:r w:rsidRPr="007E08C0">
        <w:rPr>
          <w:rFonts w:ascii="Arial" w:hAnsi="Arial" w:cs="Arial"/>
          <w:sz w:val="16"/>
          <w:szCs w:val="16"/>
          <w:lang w:eastAsia="pl-PL"/>
        </w:rPr>
        <w:tab/>
        <w:t>: -0,80 (m)</w:t>
      </w:r>
    </w:p>
    <w:p w14:paraId="4EA4A258" w14:textId="77777777" w:rsidR="00304294" w:rsidRPr="007E08C0" w:rsidRDefault="00304294" w:rsidP="007E08C0">
      <w:pPr>
        <w:numPr>
          <w:ilvl w:val="0"/>
          <w:numId w:val="11"/>
        </w:numPr>
        <w:tabs>
          <w:tab w:val="left" w:pos="5040"/>
        </w:tabs>
        <w:suppressAutoHyphens w:val="0"/>
        <w:autoSpaceDE w:val="0"/>
        <w:autoSpaceDN w:val="0"/>
        <w:adjustRightInd w:val="0"/>
        <w:spacing w:line="360" w:lineRule="auto"/>
        <w:ind w:left="994" w:hanging="288"/>
        <w:rPr>
          <w:rFonts w:ascii="Arial" w:hAnsi="Arial" w:cs="Arial"/>
          <w:sz w:val="16"/>
          <w:szCs w:val="16"/>
          <w:lang w:eastAsia="pl-PL"/>
        </w:rPr>
      </w:pPr>
      <w:r w:rsidRPr="007E08C0">
        <w:rPr>
          <w:rFonts w:ascii="Arial" w:hAnsi="Arial" w:cs="Arial"/>
          <w:sz w:val="16"/>
          <w:szCs w:val="16"/>
          <w:lang w:eastAsia="pl-PL"/>
        </w:rPr>
        <w:t>Wilgotność względna środowiska</w:t>
      </w:r>
      <w:r w:rsidRPr="007E08C0">
        <w:rPr>
          <w:rFonts w:ascii="Arial" w:hAnsi="Arial" w:cs="Arial"/>
          <w:sz w:val="16"/>
          <w:szCs w:val="16"/>
          <w:lang w:eastAsia="pl-PL"/>
        </w:rPr>
        <w:tab/>
        <w:t>:  45 %</w:t>
      </w:r>
    </w:p>
    <w:p w14:paraId="1CF4FC50" w14:textId="77777777" w:rsidR="00304294" w:rsidRPr="007E08C0" w:rsidRDefault="00304294" w:rsidP="007E08C0">
      <w:pPr>
        <w:numPr>
          <w:ilvl w:val="0"/>
          <w:numId w:val="11"/>
        </w:numPr>
        <w:tabs>
          <w:tab w:val="left" w:pos="5040"/>
        </w:tabs>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Wsp</w:t>
      </w:r>
      <w:r w:rsidRPr="007E08C0">
        <w:rPr>
          <w:rFonts w:ascii="Calibri" w:hAnsi="Calibri" w:cs="Calibri"/>
          <w:sz w:val="16"/>
          <w:szCs w:val="16"/>
          <w:lang w:val="fr-FR" w:eastAsia="pl-PL"/>
        </w:rPr>
        <w:t>ół</w:t>
      </w:r>
      <w:r w:rsidRPr="007E08C0">
        <w:rPr>
          <w:rFonts w:ascii="Arial" w:hAnsi="Arial" w:cs="Arial"/>
          <w:sz w:val="16"/>
          <w:szCs w:val="16"/>
          <w:lang w:val="fr-FR" w:eastAsia="pl-PL"/>
        </w:rPr>
        <w:t>czynnik pełzania betonu</w:t>
      </w:r>
      <w:r w:rsidRPr="007E08C0">
        <w:rPr>
          <w:rFonts w:ascii="Arial" w:hAnsi="Arial" w:cs="Arial"/>
          <w:sz w:val="16"/>
          <w:szCs w:val="16"/>
          <w:lang w:val="fr-FR" w:eastAsia="pl-PL"/>
        </w:rPr>
        <w:tab/>
        <w:t xml:space="preserve">: </w:t>
      </w:r>
      <w:r w:rsidRPr="007E08C0">
        <w:rPr>
          <w:rFonts w:ascii="Symbol" w:hAnsi="Symbol" w:cs="Symbol"/>
          <w:sz w:val="16"/>
          <w:szCs w:val="16"/>
          <w:lang w:eastAsia="pl-PL"/>
        </w:rPr>
        <w:t></w:t>
      </w:r>
      <w:r w:rsidRPr="007E08C0">
        <w:rPr>
          <w:rFonts w:ascii="Arial" w:hAnsi="Arial" w:cs="Arial"/>
          <w:position w:val="-4"/>
          <w:sz w:val="16"/>
          <w:szCs w:val="16"/>
          <w:lang w:val="fo-FO" w:eastAsia="pl-PL"/>
        </w:rPr>
        <w:t xml:space="preserve">p </w:t>
      </w:r>
      <w:r w:rsidRPr="007E08C0">
        <w:rPr>
          <w:rFonts w:ascii="Arial" w:hAnsi="Arial" w:cs="Arial"/>
          <w:sz w:val="16"/>
          <w:szCs w:val="16"/>
          <w:lang w:val="fr-FR" w:eastAsia="pl-PL"/>
        </w:rPr>
        <w:t>= 2,00</w:t>
      </w:r>
    </w:p>
    <w:p w14:paraId="7D804394" w14:textId="77777777" w:rsidR="00304294" w:rsidRPr="007E08C0" w:rsidRDefault="00304294" w:rsidP="007E08C0">
      <w:pPr>
        <w:numPr>
          <w:ilvl w:val="0"/>
          <w:numId w:val="11"/>
        </w:numPr>
        <w:tabs>
          <w:tab w:val="left" w:pos="5040"/>
        </w:tabs>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Wiek betonu w chwili obciążenia</w:t>
      </w:r>
      <w:r w:rsidRPr="007E08C0">
        <w:rPr>
          <w:rFonts w:ascii="Arial" w:hAnsi="Arial" w:cs="Arial"/>
          <w:sz w:val="16"/>
          <w:szCs w:val="16"/>
          <w:lang w:val="fr-FR" w:eastAsia="pl-PL"/>
        </w:rPr>
        <w:tab/>
        <w:t>: 28 (dni)</w:t>
      </w:r>
    </w:p>
    <w:p w14:paraId="3CAD7FA6" w14:textId="77777777" w:rsidR="00304294" w:rsidRPr="007E08C0" w:rsidRDefault="00304294" w:rsidP="007E08C0">
      <w:pPr>
        <w:numPr>
          <w:ilvl w:val="0"/>
          <w:numId w:val="11"/>
        </w:numPr>
        <w:tabs>
          <w:tab w:val="left" w:pos="5040"/>
        </w:tabs>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Klasa środowiska</w:t>
      </w:r>
      <w:r w:rsidRPr="007E08C0">
        <w:rPr>
          <w:rFonts w:ascii="Arial" w:hAnsi="Arial" w:cs="Arial"/>
          <w:sz w:val="16"/>
          <w:szCs w:val="16"/>
          <w:lang w:val="fr-FR" w:eastAsia="pl-PL"/>
        </w:rPr>
        <w:tab/>
        <w:t>: XC1</w:t>
      </w:r>
    </w:p>
    <w:p w14:paraId="6706D8F2" w14:textId="77777777" w:rsidR="00304294" w:rsidRPr="007E08C0" w:rsidRDefault="00304294" w:rsidP="007E08C0">
      <w:pPr>
        <w:numPr>
          <w:ilvl w:val="0"/>
          <w:numId w:val="11"/>
        </w:numPr>
        <w:tabs>
          <w:tab w:val="left" w:pos="5040"/>
        </w:tabs>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Wiek betonu</w:t>
      </w:r>
      <w:r w:rsidRPr="007E08C0">
        <w:rPr>
          <w:rFonts w:ascii="Arial" w:hAnsi="Arial" w:cs="Arial"/>
          <w:sz w:val="16"/>
          <w:szCs w:val="16"/>
          <w:lang w:val="fr-FR" w:eastAsia="pl-PL"/>
        </w:rPr>
        <w:tab/>
        <w:t>: 5 (lat)</w:t>
      </w:r>
    </w:p>
    <w:p w14:paraId="0CBDAD5C" w14:textId="77777777" w:rsidR="00304294" w:rsidRPr="007E08C0" w:rsidRDefault="00304294" w:rsidP="007E08C0">
      <w:pPr>
        <w:widowControl w:val="0"/>
        <w:numPr>
          <w:ilvl w:val="0"/>
          <w:numId w:val="18"/>
        </w:numPr>
        <w:tabs>
          <w:tab w:val="left" w:pos="4970"/>
        </w:tabs>
        <w:suppressAutoHyphens w:val="0"/>
        <w:autoSpaceDE w:val="0"/>
        <w:autoSpaceDN w:val="0"/>
        <w:adjustRightInd w:val="0"/>
        <w:spacing w:line="360" w:lineRule="auto"/>
        <w:ind w:left="991" w:hanging="283"/>
        <w:rPr>
          <w:rFonts w:ascii="Arial" w:hAnsi="Arial" w:cs="Arial"/>
          <w:sz w:val="16"/>
          <w:szCs w:val="16"/>
          <w:lang w:val="fr-FR" w:eastAsia="pl-PL"/>
        </w:rPr>
      </w:pPr>
      <w:r w:rsidRPr="007E08C0">
        <w:rPr>
          <w:rFonts w:ascii="Arial" w:hAnsi="Arial" w:cs="Arial"/>
          <w:color w:val="000000"/>
          <w:sz w:val="16"/>
          <w:szCs w:val="16"/>
          <w:lang w:val="fr-FR" w:eastAsia="pl-PL"/>
        </w:rPr>
        <w:t>Konstrukcja o specjalnym znaczeniu</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nie</w:t>
      </w:r>
    </w:p>
    <w:p w14:paraId="63B0560C" w14:textId="77777777" w:rsidR="00304294" w:rsidRPr="007E08C0" w:rsidRDefault="00304294" w:rsidP="007E08C0">
      <w:pPr>
        <w:tabs>
          <w:tab w:val="left" w:pos="852"/>
        </w:tabs>
        <w:suppressAutoHyphens w:val="0"/>
        <w:autoSpaceDE w:val="0"/>
        <w:autoSpaceDN w:val="0"/>
        <w:adjustRightInd w:val="0"/>
        <w:spacing w:line="360" w:lineRule="auto"/>
        <w:ind w:left="708" w:hanging="708"/>
        <w:rPr>
          <w:rFonts w:ascii="Arial" w:hAnsi="Arial" w:cs="Arial"/>
          <w:sz w:val="16"/>
          <w:szCs w:val="16"/>
          <w:lang w:val="fr-FR" w:eastAsia="pl-PL"/>
        </w:rPr>
      </w:pPr>
    </w:p>
    <w:p w14:paraId="7EE1E9F7" w14:textId="77777777" w:rsidR="00304294" w:rsidRPr="007E08C0" w:rsidRDefault="00304294" w:rsidP="007E08C0">
      <w:pPr>
        <w:tabs>
          <w:tab w:val="left" w:pos="852"/>
        </w:tabs>
        <w:suppressAutoHyphens w:val="0"/>
        <w:autoSpaceDE w:val="0"/>
        <w:autoSpaceDN w:val="0"/>
        <w:adjustRightInd w:val="0"/>
        <w:spacing w:line="360" w:lineRule="auto"/>
        <w:ind w:left="708" w:hanging="708"/>
        <w:rPr>
          <w:rFonts w:ascii="Arial" w:hAnsi="Arial" w:cs="Arial"/>
          <w:b/>
          <w:bCs/>
          <w:sz w:val="16"/>
          <w:szCs w:val="16"/>
          <w:lang w:val="fr-FR" w:eastAsia="pl-PL"/>
        </w:rPr>
      </w:pPr>
      <w:r w:rsidRPr="007E08C0">
        <w:rPr>
          <w:rFonts w:ascii="Arial" w:hAnsi="Arial" w:cs="Arial"/>
          <w:b/>
          <w:bCs/>
          <w:sz w:val="16"/>
          <w:szCs w:val="16"/>
          <w:lang w:val="fr-FR" w:eastAsia="pl-PL"/>
        </w:rPr>
        <w:t>2</w:t>
      </w:r>
      <w:r w:rsidRPr="007E08C0">
        <w:rPr>
          <w:rFonts w:ascii="Arial" w:hAnsi="Arial" w:cs="Arial"/>
          <w:b/>
          <w:bCs/>
          <w:sz w:val="16"/>
          <w:szCs w:val="16"/>
          <w:lang w:val="fr-FR" w:eastAsia="pl-PL"/>
        </w:rPr>
        <w:tab/>
        <w:t>Słup: Słup15</w:t>
      </w:r>
      <w:r w:rsidRPr="007E08C0">
        <w:rPr>
          <w:rFonts w:ascii="Arial" w:hAnsi="Arial" w:cs="Arial"/>
          <w:b/>
          <w:bCs/>
          <w:sz w:val="16"/>
          <w:szCs w:val="16"/>
          <w:lang w:val="fr-FR" w:eastAsia="pl-PL"/>
        </w:rPr>
        <w:tab/>
        <w:t>Ilość: 1</w:t>
      </w:r>
    </w:p>
    <w:p w14:paraId="3BD9A03E" w14:textId="77777777" w:rsidR="00304294" w:rsidRPr="007E08C0" w:rsidRDefault="00304294" w:rsidP="007E08C0">
      <w:pPr>
        <w:suppressAutoHyphens w:val="0"/>
        <w:autoSpaceDE w:val="0"/>
        <w:autoSpaceDN w:val="0"/>
        <w:adjustRightInd w:val="0"/>
        <w:spacing w:line="360" w:lineRule="auto"/>
        <w:ind w:left="708" w:hanging="708"/>
        <w:rPr>
          <w:rFonts w:ascii="Arial" w:hAnsi="Arial" w:cs="Arial"/>
          <w:color w:val="FF0000"/>
          <w:sz w:val="16"/>
          <w:szCs w:val="16"/>
          <w:lang w:val="fr-FR" w:eastAsia="pl-PL"/>
        </w:rPr>
      </w:pPr>
    </w:p>
    <w:p w14:paraId="26E53993" w14:textId="77777777" w:rsidR="00304294" w:rsidRPr="007E08C0" w:rsidRDefault="00304294" w:rsidP="007E08C0">
      <w:pPr>
        <w:tabs>
          <w:tab w:val="left" w:pos="852"/>
        </w:tabs>
        <w:suppressAutoHyphens w:val="0"/>
        <w:autoSpaceDE w:val="0"/>
        <w:autoSpaceDN w:val="0"/>
        <w:adjustRightInd w:val="0"/>
        <w:spacing w:line="360" w:lineRule="auto"/>
        <w:ind w:left="1420" w:right="-28" w:hanging="708"/>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2.</w:t>
      </w:r>
      <w:r w:rsidRPr="007E08C0">
        <w:rPr>
          <w:rFonts w:ascii="Arial" w:hAnsi="Arial" w:cs="Arial"/>
          <w:b/>
          <w:bCs/>
          <w:color w:val="000000"/>
          <w:sz w:val="16"/>
          <w:szCs w:val="16"/>
          <w:lang w:eastAsia="pl-PL"/>
        </w:rPr>
        <w:t>1</w:t>
      </w:r>
      <w:r w:rsidRPr="007E08C0">
        <w:rPr>
          <w:rFonts w:ascii="Arial" w:hAnsi="Arial" w:cs="Arial"/>
          <w:b/>
          <w:bCs/>
          <w:color w:val="000000"/>
          <w:sz w:val="16"/>
          <w:szCs w:val="16"/>
          <w:lang w:val="fr-FR" w:eastAsia="pl-PL"/>
        </w:rPr>
        <w:tab/>
        <w:t>Charakterystyki materiał</w:t>
      </w:r>
      <w:r w:rsidRPr="007E08C0">
        <w:rPr>
          <w:b/>
          <w:bCs/>
          <w:color w:val="000000"/>
          <w:sz w:val="16"/>
          <w:szCs w:val="16"/>
          <w:lang w:val="fr-FR" w:eastAsia="pl-PL"/>
        </w:rPr>
        <w:t>ó</w:t>
      </w:r>
      <w:r w:rsidRPr="007E08C0">
        <w:rPr>
          <w:rFonts w:ascii="Arial" w:hAnsi="Arial" w:cs="Arial"/>
          <w:b/>
          <w:bCs/>
          <w:color w:val="000000"/>
          <w:sz w:val="16"/>
          <w:szCs w:val="16"/>
          <w:lang w:val="fr-FR" w:eastAsia="pl-PL"/>
        </w:rPr>
        <w:t>w:</w:t>
      </w:r>
    </w:p>
    <w:p w14:paraId="42DE8814" w14:textId="77777777" w:rsidR="00304294" w:rsidRPr="007E08C0" w:rsidRDefault="00304294" w:rsidP="007E08C0">
      <w:pPr>
        <w:tabs>
          <w:tab w:val="left" w:pos="852"/>
        </w:tabs>
        <w:suppressAutoHyphens w:val="0"/>
        <w:autoSpaceDE w:val="0"/>
        <w:autoSpaceDN w:val="0"/>
        <w:adjustRightInd w:val="0"/>
        <w:spacing w:line="360" w:lineRule="auto"/>
        <w:rPr>
          <w:rFonts w:ascii="Arial" w:hAnsi="Arial" w:cs="Arial"/>
          <w:color w:val="000000"/>
          <w:sz w:val="16"/>
          <w:szCs w:val="16"/>
          <w:lang w:val="fr-FR" w:eastAsia="pl-PL"/>
        </w:rPr>
      </w:pPr>
    </w:p>
    <w:p w14:paraId="6E1752A3" w14:textId="77777777" w:rsidR="00304294" w:rsidRPr="007E08C0" w:rsidRDefault="00304294" w:rsidP="007E08C0">
      <w:pPr>
        <w:numPr>
          <w:ilvl w:val="0"/>
          <w:numId w:val="18"/>
        </w:numPr>
        <w:tabs>
          <w:tab w:val="left" w:pos="3124"/>
        </w:tabs>
        <w:suppressAutoHyphens w:val="0"/>
        <w:autoSpaceDE w:val="0"/>
        <w:autoSpaceDN w:val="0"/>
        <w:adjustRightInd w:val="0"/>
        <w:spacing w:line="360" w:lineRule="auto"/>
        <w:ind w:left="991" w:hanging="283"/>
        <w:rPr>
          <w:rFonts w:ascii="Arial" w:hAnsi="Arial" w:cs="Arial"/>
          <w:color w:val="000000"/>
          <w:sz w:val="16"/>
          <w:szCs w:val="16"/>
          <w:lang w:val="fr-FR" w:eastAsia="pl-PL"/>
        </w:rPr>
      </w:pPr>
      <w:r w:rsidRPr="007E08C0">
        <w:rPr>
          <w:rFonts w:ascii="Arial" w:hAnsi="Arial" w:cs="Arial"/>
          <w:color w:val="000000"/>
          <w:sz w:val="16"/>
          <w:szCs w:val="16"/>
          <w:lang w:val="fr-FR" w:eastAsia="pl-PL"/>
        </w:rPr>
        <w:t>Beton</w:t>
      </w:r>
      <w:r w:rsidRPr="007E08C0">
        <w:rPr>
          <w:rFonts w:ascii="Arial" w:hAnsi="Arial" w:cs="Arial"/>
          <w:color w:val="000000"/>
          <w:sz w:val="16"/>
          <w:szCs w:val="16"/>
          <w:lang w:val="fr-FR" w:eastAsia="pl-PL"/>
        </w:rPr>
        <w:tab/>
        <w:t>: B25 fcd</w:t>
      </w:r>
      <w:r w:rsidRPr="007E08C0">
        <w:rPr>
          <w:rFonts w:ascii="Arial" w:hAnsi="Arial" w:cs="Arial"/>
          <w:color w:val="000000"/>
          <w:sz w:val="16"/>
          <w:szCs w:val="16"/>
          <w:lang w:eastAsia="pl-PL"/>
        </w:rPr>
        <w:t xml:space="preserve"> = 13333 (</w:t>
      </w:r>
      <w:proofErr w:type="spellStart"/>
      <w:r w:rsidRPr="007E08C0">
        <w:rPr>
          <w:rFonts w:ascii="Arial" w:hAnsi="Arial" w:cs="Arial"/>
          <w:color w:val="000000"/>
          <w:sz w:val="16"/>
          <w:szCs w:val="16"/>
          <w:lang w:eastAsia="pl-PL"/>
        </w:rPr>
        <w:t>kPa</w:t>
      </w:r>
      <w:proofErr w:type="spellEnd"/>
      <w:r w:rsidRPr="007E08C0">
        <w:rPr>
          <w:rFonts w:ascii="Arial" w:hAnsi="Arial" w:cs="Arial"/>
          <w:color w:val="000000"/>
          <w:sz w:val="16"/>
          <w:szCs w:val="16"/>
          <w:lang w:eastAsia="pl-PL"/>
        </w:rPr>
        <w:t>)</w:t>
      </w:r>
      <w:r w:rsidRPr="007E08C0">
        <w:rPr>
          <w:rFonts w:ascii="Arial" w:hAnsi="Arial" w:cs="Arial"/>
          <w:color w:val="000000"/>
          <w:sz w:val="16"/>
          <w:szCs w:val="16"/>
          <w:lang w:eastAsia="pl-PL"/>
        </w:rPr>
        <w:tab/>
      </w:r>
      <w:r w:rsidRPr="007E08C0">
        <w:rPr>
          <w:rFonts w:ascii="Arial" w:hAnsi="Arial" w:cs="Arial"/>
          <w:color w:val="000000"/>
          <w:sz w:val="16"/>
          <w:szCs w:val="16"/>
          <w:lang w:val="fr-FR" w:eastAsia="pl-PL"/>
        </w:rPr>
        <w:t>ciężar objętościowy  = 2501,36 (kG/m3)</w:t>
      </w:r>
    </w:p>
    <w:p w14:paraId="0FCA1C39" w14:textId="77777777" w:rsidR="00304294" w:rsidRPr="007E08C0" w:rsidRDefault="00304294" w:rsidP="007E08C0">
      <w:pPr>
        <w:numPr>
          <w:ilvl w:val="0"/>
          <w:numId w:val="18"/>
        </w:numPr>
        <w:tabs>
          <w:tab w:val="left" w:pos="3124"/>
        </w:tabs>
        <w:suppressAutoHyphens w:val="0"/>
        <w:autoSpaceDE w:val="0"/>
        <w:autoSpaceDN w:val="0"/>
        <w:adjustRightInd w:val="0"/>
        <w:spacing w:line="360" w:lineRule="auto"/>
        <w:ind w:left="991" w:hanging="283"/>
        <w:rPr>
          <w:rFonts w:ascii="Arial" w:hAnsi="Arial" w:cs="Arial"/>
          <w:color w:val="000000"/>
          <w:sz w:val="16"/>
          <w:szCs w:val="16"/>
          <w:lang w:val="fr-FR" w:eastAsia="pl-PL"/>
        </w:rPr>
      </w:pPr>
      <w:r w:rsidRPr="007E08C0">
        <w:rPr>
          <w:rFonts w:ascii="Arial" w:hAnsi="Arial" w:cs="Arial"/>
          <w:color w:val="000000"/>
          <w:sz w:val="16"/>
          <w:szCs w:val="16"/>
          <w:lang w:val="fr-FR" w:eastAsia="pl-PL"/>
        </w:rPr>
        <w:t>Zbrojenie podłużne</w:t>
      </w:r>
      <w:r w:rsidRPr="007E08C0">
        <w:rPr>
          <w:rFonts w:ascii="Arial" w:hAnsi="Arial" w:cs="Arial"/>
          <w:color w:val="000000"/>
          <w:sz w:val="16"/>
          <w:szCs w:val="16"/>
          <w:lang w:val="fr-FR" w:eastAsia="pl-PL"/>
        </w:rPr>
        <w:tab/>
        <w:t>: A-IIIN (RB500W) typ A-IIIN (RB500W)</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fy</w:t>
      </w:r>
      <w:r w:rsidRPr="007E08C0">
        <w:rPr>
          <w:rFonts w:ascii="Arial" w:hAnsi="Arial" w:cs="Arial"/>
          <w:color w:val="000000"/>
          <w:sz w:val="16"/>
          <w:szCs w:val="16"/>
          <w:lang w:eastAsia="pl-PL"/>
        </w:rPr>
        <w:t>k</w:t>
      </w:r>
      <w:r w:rsidRPr="007E08C0">
        <w:rPr>
          <w:rFonts w:ascii="Arial" w:hAnsi="Arial" w:cs="Arial"/>
          <w:color w:val="000000"/>
          <w:sz w:val="16"/>
          <w:szCs w:val="16"/>
          <w:lang w:val="fr-FR" w:eastAsia="pl-PL"/>
        </w:rPr>
        <w:t xml:space="preserve"> = 500000 (kPa)</w:t>
      </w:r>
    </w:p>
    <w:p w14:paraId="57A9647D" w14:textId="77777777" w:rsidR="00304294" w:rsidRPr="007E08C0" w:rsidRDefault="00304294" w:rsidP="007E08C0">
      <w:pPr>
        <w:numPr>
          <w:ilvl w:val="0"/>
          <w:numId w:val="18"/>
        </w:numPr>
        <w:tabs>
          <w:tab w:val="left" w:pos="3124"/>
        </w:tabs>
        <w:suppressAutoHyphens w:val="0"/>
        <w:autoSpaceDE w:val="0"/>
        <w:autoSpaceDN w:val="0"/>
        <w:adjustRightInd w:val="0"/>
        <w:spacing w:line="360" w:lineRule="auto"/>
        <w:ind w:left="991" w:hanging="283"/>
        <w:rPr>
          <w:rFonts w:ascii="Arial" w:hAnsi="Arial" w:cs="Arial"/>
          <w:color w:val="000000"/>
          <w:sz w:val="16"/>
          <w:szCs w:val="16"/>
          <w:lang w:val="fr-FR" w:eastAsia="pl-PL"/>
        </w:rPr>
      </w:pPr>
      <w:r w:rsidRPr="007E08C0">
        <w:rPr>
          <w:rFonts w:ascii="Arial" w:hAnsi="Arial" w:cs="Arial"/>
          <w:color w:val="000000"/>
          <w:sz w:val="16"/>
          <w:szCs w:val="16"/>
          <w:lang w:val="fr-FR" w:eastAsia="pl-PL"/>
        </w:rPr>
        <w:t>Zbrojenie poprzeczne</w:t>
      </w:r>
      <w:r w:rsidRPr="007E08C0">
        <w:rPr>
          <w:rFonts w:ascii="Arial" w:hAnsi="Arial" w:cs="Arial"/>
          <w:color w:val="000000"/>
          <w:sz w:val="16"/>
          <w:szCs w:val="16"/>
          <w:lang w:val="fr-FR" w:eastAsia="pl-PL"/>
        </w:rPr>
        <w:tab/>
        <w:t>: A-I (St3SX) typ A-I (St3SX)</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fy</w:t>
      </w:r>
      <w:r w:rsidRPr="007E08C0">
        <w:rPr>
          <w:rFonts w:ascii="Arial" w:hAnsi="Arial" w:cs="Arial"/>
          <w:color w:val="000000"/>
          <w:sz w:val="16"/>
          <w:szCs w:val="16"/>
          <w:lang w:eastAsia="pl-PL"/>
        </w:rPr>
        <w:t>k</w:t>
      </w:r>
      <w:r w:rsidRPr="007E08C0">
        <w:rPr>
          <w:rFonts w:ascii="Arial" w:hAnsi="Arial" w:cs="Arial"/>
          <w:color w:val="000000"/>
          <w:sz w:val="16"/>
          <w:szCs w:val="16"/>
          <w:lang w:val="fr-FR" w:eastAsia="pl-PL"/>
        </w:rPr>
        <w:t xml:space="preserve"> = 240000 (kPa)</w:t>
      </w:r>
    </w:p>
    <w:p w14:paraId="1880E894" w14:textId="77777777" w:rsidR="00304294" w:rsidRPr="007E08C0" w:rsidRDefault="00304294" w:rsidP="007E08C0">
      <w:pPr>
        <w:tabs>
          <w:tab w:val="left" w:pos="852"/>
        </w:tabs>
        <w:suppressAutoHyphens w:val="0"/>
        <w:autoSpaceDE w:val="0"/>
        <w:autoSpaceDN w:val="0"/>
        <w:adjustRightInd w:val="0"/>
        <w:spacing w:line="360" w:lineRule="auto"/>
        <w:ind w:left="708" w:hanging="708"/>
        <w:rPr>
          <w:rFonts w:ascii="Arial" w:hAnsi="Arial" w:cs="Arial"/>
          <w:b/>
          <w:bCs/>
          <w:color w:val="000000"/>
          <w:sz w:val="16"/>
          <w:szCs w:val="16"/>
          <w:lang w:val="fr-FR" w:eastAsia="pl-PL"/>
        </w:rPr>
      </w:pPr>
    </w:p>
    <w:p w14:paraId="24672F16" w14:textId="77777777" w:rsidR="00304294" w:rsidRPr="007E08C0" w:rsidRDefault="00304294" w:rsidP="007E08C0">
      <w:pPr>
        <w:tabs>
          <w:tab w:val="left" w:pos="852"/>
        </w:tabs>
        <w:suppressAutoHyphens w:val="0"/>
        <w:autoSpaceDE w:val="0"/>
        <w:autoSpaceDN w:val="0"/>
        <w:adjustRightInd w:val="0"/>
        <w:spacing w:line="360" w:lineRule="auto"/>
        <w:ind w:left="1420" w:hanging="710"/>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2.</w:t>
      </w:r>
      <w:r w:rsidRPr="007E08C0">
        <w:rPr>
          <w:rFonts w:ascii="Arial" w:hAnsi="Arial" w:cs="Arial"/>
          <w:b/>
          <w:bCs/>
          <w:color w:val="000000"/>
          <w:sz w:val="16"/>
          <w:szCs w:val="16"/>
          <w:lang w:eastAsia="pl-PL"/>
        </w:rPr>
        <w:t>2</w:t>
      </w:r>
      <w:r w:rsidRPr="007E08C0">
        <w:rPr>
          <w:rFonts w:ascii="Arial" w:hAnsi="Arial" w:cs="Arial"/>
          <w:b/>
          <w:bCs/>
          <w:color w:val="000000"/>
          <w:sz w:val="16"/>
          <w:szCs w:val="16"/>
          <w:lang w:val="fr-FR" w:eastAsia="pl-PL"/>
        </w:rPr>
        <w:tab/>
        <w:t>Geometria:</w:t>
      </w:r>
    </w:p>
    <w:p w14:paraId="2586371C" w14:textId="77777777" w:rsidR="00304294" w:rsidRPr="007E08C0" w:rsidRDefault="00304294"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p>
    <w:p w14:paraId="28FCF807" w14:textId="77777777" w:rsidR="00304294" w:rsidRPr="007E08C0" w:rsidRDefault="00304294"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r w:rsidRPr="007E08C0">
        <w:rPr>
          <w:rFonts w:ascii="Arial" w:hAnsi="Arial" w:cs="Arial"/>
          <w:color w:val="000000"/>
          <w:sz w:val="16"/>
          <w:szCs w:val="16"/>
          <w:lang w:val="fr-FR" w:eastAsia="pl-PL"/>
        </w:rPr>
        <w:t>2.</w:t>
      </w:r>
      <w:r w:rsidRPr="007E08C0">
        <w:rPr>
          <w:rFonts w:ascii="Arial" w:hAnsi="Arial" w:cs="Arial"/>
          <w:color w:val="000000"/>
          <w:sz w:val="16"/>
          <w:szCs w:val="16"/>
          <w:lang w:val="fo-FO" w:eastAsia="pl-PL"/>
        </w:rPr>
        <w:t>2</w:t>
      </w:r>
      <w:r w:rsidRPr="007E08C0">
        <w:rPr>
          <w:rFonts w:ascii="Arial" w:hAnsi="Arial" w:cs="Arial"/>
          <w:color w:val="000000"/>
          <w:sz w:val="16"/>
          <w:szCs w:val="16"/>
          <w:lang w:val="fr-FR" w:eastAsia="pl-PL"/>
        </w:rPr>
        <w:t>.1</w:t>
      </w:r>
      <w:r w:rsidRPr="007E08C0">
        <w:rPr>
          <w:rFonts w:ascii="Arial" w:hAnsi="Arial" w:cs="Arial"/>
          <w:color w:val="000000"/>
          <w:sz w:val="16"/>
          <w:szCs w:val="16"/>
          <w:lang w:val="fr-FR" w:eastAsia="pl-PL"/>
        </w:rPr>
        <w:tab/>
        <w:t>Prostokąt</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65,0 x 35,0 (cm)</w:t>
      </w:r>
    </w:p>
    <w:p w14:paraId="0BC3E9A1" w14:textId="77777777" w:rsidR="00304294" w:rsidRPr="007E08C0" w:rsidRDefault="00304294"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r w:rsidRPr="007E08C0">
        <w:rPr>
          <w:rFonts w:ascii="Arial" w:hAnsi="Arial" w:cs="Arial"/>
          <w:color w:val="000000"/>
          <w:sz w:val="16"/>
          <w:szCs w:val="16"/>
          <w:lang w:val="fr-FR" w:eastAsia="pl-PL"/>
        </w:rPr>
        <w:t>2.</w:t>
      </w:r>
      <w:r w:rsidRPr="007E08C0">
        <w:rPr>
          <w:rFonts w:ascii="Arial" w:hAnsi="Arial" w:cs="Arial"/>
          <w:color w:val="000000"/>
          <w:sz w:val="16"/>
          <w:szCs w:val="16"/>
          <w:lang w:val="fo-FO" w:eastAsia="pl-PL"/>
        </w:rPr>
        <w:t>2</w:t>
      </w:r>
      <w:r w:rsidRPr="007E08C0">
        <w:rPr>
          <w:rFonts w:ascii="Arial" w:hAnsi="Arial" w:cs="Arial"/>
          <w:color w:val="000000"/>
          <w:sz w:val="16"/>
          <w:szCs w:val="16"/>
          <w:lang w:val="fr-FR" w:eastAsia="pl-PL"/>
        </w:rPr>
        <w:t>.2</w:t>
      </w:r>
      <w:r w:rsidRPr="007E08C0">
        <w:rPr>
          <w:rFonts w:ascii="Arial" w:hAnsi="Arial" w:cs="Arial"/>
          <w:color w:val="000000"/>
          <w:sz w:val="16"/>
          <w:szCs w:val="16"/>
          <w:lang w:val="fr-FR" w:eastAsia="pl-PL"/>
        </w:rPr>
        <w:tab/>
        <w:t xml:space="preserve">Wysokość: </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7,80 (m)</w:t>
      </w:r>
    </w:p>
    <w:p w14:paraId="75E68B18" w14:textId="77777777" w:rsidR="00304294" w:rsidRPr="007E08C0" w:rsidRDefault="00304294"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r w:rsidRPr="007E08C0">
        <w:rPr>
          <w:rFonts w:ascii="Arial" w:hAnsi="Arial" w:cs="Arial"/>
          <w:color w:val="000000"/>
          <w:sz w:val="16"/>
          <w:szCs w:val="16"/>
          <w:lang w:val="fr-FR" w:eastAsia="pl-PL"/>
        </w:rPr>
        <w:t>2.</w:t>
      </w:r>
      <w:r w:rsidRPr="007E08C0">
        <w:rPr>
          <w:rFonts w:ascii="Arial" w:hAnsi="Arial" w:cs="Arial"/>
          <w:color w:val="000000"/>
          <w:sz w:val="16"/>
          <w:szCs w:val="16"/>
          <w:lang w:val="fo-FO" w:eastAsia="pl-PL"/>
        </w:rPr>
        <w:t>2</w:t>
      </w:r>
      <w:r w:rsidRPr="007E08C0">
        <w:rPr>
          <w:rFonts w:ascii="Arial" w:hAnsi="Arial" w:cs="Arial"/>
          <w:color w:val="000000"/>
          <w:sz w:val="16"/>
          <w:szCs w:val="16"/>
          <w:lang w:val="fr-FR" w:eastAsia="pl-PL"/>
        </w:rPr>
        <w:t>.3</w:t>
      </w:r>
      <w:r w:rsidRPr="007E08C0">
        <w:rPr>
          <w:rFonts w:ascii="Arial" w:hAnsi="Arial" w:cs="Arial"/>
          <w:color w:val="000000"/>
          <w:sz w:val="16"/>
          <w:szCs w:val="16"/>
          <w:lang w:val="fr-FR" w:eastAsia="pl-PL"/>
        </w:rPr>
        <w:tab/>
        <w:t>Grubość płyty</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0,00 (m)</w:t>
      </w:r>
    </w:p>
    <w:p w14:paraId="28730E1B" w14:textId="77777777" w:rsidR="00304294" w:rsidRPr="007E08C0" w:rsidRDefault="00304294"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r w:rsidRPr="007E08C0">
        <w:rPr>
          <w:rFonts w:ascii="Arial" w:hAnsi="Arial" w:cs="Arial"/>
          <w:color w:val="000000"/>
          <w:sz w:val="16"/>
          <w:szCs w:val="16"/>
          <w:lang w:val="fr-FR" w:eastAsia="pl-PL"/>
        </w:rPr>
        <w:t>2.</w:t>
      </w:r>
      <w:r w:rsidRPr="007E08C0">
        <w:rPr>
          <w:rFonts w:ascii="Arial" w:hAnsi="Arial" w:cs="Arial"/>
          <w:color w:val="000000"/>
          <w:sz w:val="16"/>
          <w:szCs w:val="16"/>
          <w:lang w:val="fo-FO" w:eastAsia="pl-PL"/>
        </w:rPr>
        <w:t>2</w:t>
      </w:r>
      <w:r w:rsidRPr="007E08C0">
        <w:rPr>
          <w:rFonts w:ascii="Arial" w:hAnsi="Arial" w:cs="Arial"/>
          <w:color w:val="000000"/>
          <w:sz w:val="16"/>
          <w:szCs w:val="16"/>
          <w:lang w:val="fr-FR" w:eastAsia="pl-PL"/>
        </w:rPr>
        <w:t>.4</w:t>
      </w:r>
      <w:r w:rsidRPr="007E08C0">
        <w:rPr>
          <w:rFonts w:ascii="Arial" w:hAnsi="Arial" w:cs="Arial"/>
          <w:color w:val="000000"/>
          <w:sz w:val="16"/>
          <w:szCs w:val="16"/>
          <w:lang w:val="fr-FR" w:eastAsia="pl-PL"/>
        </w:rPr>
        <w:tab/>
        <w:t>Wysokość belki</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0,00 (m)</w:t>
      </w:r>
    </w:p>
    <w:p w14:paraId="60F0FB59" w14:textId="77777777" w:rsidR="00304294" w:rsidRPr="007E08C0" w:rsidRDefault="00304294"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r w:rsidRPr="007E08C0">
        <w:rPr>
          <w:rFonts w:ascii="Arial" w:hAnsi="Arial" w:cs="Arial"/>
          <w:color w:val="000000"/>
          <w:sz w:val="16"/>
          <w:szCs w:val="16"/>
          <w:lang w:val="fr-FR" w:eastAsia="pl-PL"/>
        </w:rPr>
        <w:t>2.</w:t>
      </w:r>
      <w:r w:rsidRPr="007E08C0">
        <w:rPr>
          <w:rFonts w:ascii="Arial" w:hAnsi="Arial" w:cs="Arial"/>
          <w:color w:val="000000"/>
          <w:sz w:val="16"/>
          <w:szCs w:val="16"/>
          <w:lang w:val="fo-FO" w:eastAsia="pl-PL"/>
        </w:rPr>
        <w:t>2</w:t>
      </w:r>
      <w:r w:rsidRPr="007E08C0">
        <w:rPr>
          <w:rFonts w:ascii="Arial" w:hAnsi="Arial" w:cs="Arial"/>
          <w:color w:val="000000"/>
          <w:sz w:val="16"/>
          <w:szCs w:val="16"/>
          <w:lang w:val="fr-FR" w:eastAsia="pl-PL"/>
        </w:rPr>
        <w:t>.5</w:t>
      </w:r>
      <w:r w:rsidRPr="007E08C0">
        <w:rPr>
          <w:rFonts w:ascii="Arial" w:hAnsi="Arial" w:cs="Arial"/>
          <w:color w:val="000000"/>
          <w:sz w:val="16"/>
          <w:szCs w:val="16"/>
          <w:lang w:val="fr-FR" w:eastAsia="pl-PL"/>
        </w:rPr>
        <w:tab/>
        <w:t>Otulina zbrojenia</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3,0 (cm)</w:t>
      </w:r>
    </w:p>
    <w:p w14:paraId="17E7617F" w14:textId="77777777" w:rsidR="00304294" w:rsidRPr="007E08C0" w:rsidRDefault="00304294"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r w:rsidRPr="007E08C0">
        <w:rPr>
          <w:rFonts w:ascii="Arial" w:hAnsi="Arial" w:cs="Arial"/>
          <w:color w:val="000000"/>
          <w:sz w:val="16"/>
          <w:szCs w:val="16"/>
          <w:lang w:val="fr-FR" w:eastAsia="pl-PL"/>
        </w:rPr>
        <w:lastRenderedPageBreak/>
        <w:t>2.</w:t>
      </w:r>
      <w:r w:rsidRPr="007E08C0">
        <w:rPr>
          <w:rFonts w:ascii="Arial" w:hAnsi="Arial" w:cs="Arial"/>
          <w:color w:val="000000"/>
          <w:sz w:val="16"/>
          <w:szCs w:val="16"/>
          <w:lang w:val="fo-FO" w:eastAsia="pl-PL"/>
        </w:rPr>
        <w:t>2</w:t>
      </w:r>
      <w:r w:rsidRPr="007E08C0">
        <w:rPr>
          <w:rFonts w:ascii="Arial" w:hAnsi="Arial" w:cs="Arial"/>
          <w:color w:val="000000"/>
          <w:sz w:val="16"/>
          <w:szCs w:val="16"/>
          <w:lang w:val="fr-FR" w:eastAsia="pl-PL"/>
        </w:rPr>
        <w:t>.6</w:t>
      </w:r>
      <w:r w:rsidRPr="007E08C0">
        <w:rPr>
          <w:rFonts w:ascii="Arial" w:hAnsi="Arial" w:cs="Arial"/>
          <w:color w:val="000000"/>
          <w:sz w:val="16"/>
          <w:szCs w:val="16"/>
          <w:lang w:val="fr-FR" w:eastAsia="pl-PL"/>
        </w:rPr>
        <w:tab/>
      </w:r>
      <w:r w:rsidRPr="007E08C0">
        <w:rPr>
          <w:rFonts w:ascii="Arial" w:hAnsi="Arial" w:cs="Arial"/>
          <w:color w:val="000000"/>
          <w:sz w:val="16"/>
          <w:szCs w:val="16"/>
          <w:lang w:eastAsia="pl-PL"/>
        </w:rPr>
        <w:t>x</w:t>
      </w:r>
      <w:r w:rsidRPr="007E08C0">
        <w:rPr>
          <w:rFonts w:ascii="Arial" w:hAnsi="Arial" w:cs="Arial"/>
          <w:color w:val="000000"/>
          <w:sz w:val="16"/>
          <w:szCs w:val="16"/>
          <w:lang w:val="fr-FR" w:eastAsia="pl-PL"/>
        </w:rPr>
        <w:t>Ac</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0,23 (m2)</w:t>
      </w:r>
    </w:p>
    <w:p w14:paraId="229408A6" w14:textId="77777777" w:rsidR="00304294" w:rsidRPr="007E08C0" w:rsidRDefault="00304294"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r w:rsidRPr="007E08C0">
        <w:rPr>
          <w:rFonts w:ascii="Arial" w:hAnsi="Arial" w:cs="Arial"/>
          <w:color w:val="000000"/>
          <w:sz w:val="16"/>
          <w:szCs w:val="16"/>
          <w:lang w:val="fr-FR" w:eastAsia="pl-PL"/>
        </w:rPr>
        <w:t>2.</w:t>
      </w:r>
      <w:r w:rsidRPr="007E08C0">
        <w:rPr>
          <w:rFonts w:ascii="Arial" w:hAnsi="Arial" w:cs="Arial"/>
          <w:color w:val="000000"/>
          <w:sz w:val="16"/>
          <w:szCs w:val="16"/>
          <w:lang w:val="fo-FO" w:eastAsia="pl-PL"/>
        </w:rPr>
        <w:t>2</w:t>
      </w:r>
      <w:r w:rsidRPr="007E08C0">
        <w:rPr>
          <w:rFonts w:ascii="Arial" w:hAnsi="Arial" w:cs="Arial"/>
          <w:color w:val="000000"/>
          <w:sz w:val="16"/>
          <w:szCs w:val="16"/>
          <w:lang w:val="fr-FR" w:eastAsia="pl-PL"/>
        </w:rPr>
        <w:t>.7</w:t>
      </w:r>
      <w:r w:rsidRPr="007E08C0">
        <w:rPr>
          <w:rFonts w:ascii="Arial" w:hAnsi="Arial" w:cs="Arial"/>
          <w:color w:val="000000"/>
          <w:sz w:val="16"/>
          <w:szCs w:val="16"/>
          <w:lang w:val="fr-FR" w:eastAsia="pl-PL"/>
        </w:rPr>
        <w:tab/>
        <w:t>Icy</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232239,6 (cm4)</w:t>
      </w:r>
    </w:p>
    <w:p w14:paraId="241C9509" w14:textId="77777777" w:rsidR="00304294" w:rsidRPr="007E08C0" w:rsidRDefault="00304294"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r w:rsidRPr="007E08C0">
        <w:rPr>
          <w:rFonts w:ascii="Arial" w:hAnsi="Arial" w:cs="Arial"/>
          <w:color w:val="000000"/>
          <w:sz w:val="16"/>
          <w:szCs w:val="16"/>
          <w:lang w:val="fr-FR" w:eastAsia="pl-PL"/>
        </w:rPr>
        <w:t>2.</w:t>
      </w:r>
      <w:r w:rsidRPr="007E08C0">
        <w:rPr>
          <w:rFonts w:ascii="Arial" w:hAnsi="Arial" w:cs="Arial"/>
          <w:color w:val="000000"/>
          <w:sz w:val="16"/>
          <w:szCs w:val="16"/>
          <w:lang w:val="fo-FO" w:eastAsia="pl-PL"/>
        </w:rPr>
        <w:t>2</w:t>
      </w:r>
      <w:r w:rsidRPr="007E08C0">
        <w:rPr>
          <w:rFonts w:ascii="Arial" w:hAnsi="Arial" w:cs="Arial"/>
          <w:color w:val="000000"/>
          <w:sz w:val="16"/>
          <w:szCs w:val="16"/>
          <w:lang w:val="fr-FR" w:eastAsia="pl-PL"/>
        </w:rPr>
        <w:t>.8</w:t>
      </w:r>
      <w:r w:rsidRPr="007E08C0">
        <w:rPr>
          <w:rFonts w:ascii="Arial" w:hAnsi="Arial" w:cs="Arial"/>
          <w:color w:val="000000"/>
          <w:sz w:val="16"/>
          <w:szCs w:val="16"/>
          <w:lang w:val="fr-FR" w:eastAsia="pl-PL"/>
        </w:rPr>
        <w:tab/>
        <w:t>Icz</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800989,6 (cm4)</w:t>
      </w:r>
    </w:p>
    <w:p w14:paraId="778E2DBE" w14:textId="77777777" w:rsidR="00304294" w:rsidRPr="007E08C0" w:rsidRDefault="00304294"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r w:rsidRPr="007E08C0">
        <w:rPr>
          <w:rFonts w:ascii="Arial" w:hAnsi="Arial" w:cs="Arial"/>
          <w:color w:val="000000"/>
          <w:sz w:val="16"/>
          <w:szCs w:val="16"/>
          <w:lang w:val="fr-FR" w:eastAsia="pl-PL"/>
        </w:rPr>
        <w:t>2.2.9</w:t>
      </w:r>
      <w:r w:rsidRPr="007E08C0">
        <w:rPr>
          <w:rFonts w:ascii="Arial" w:hAnsi="Arial" w:cs="Arial"/>
          <w:color w:val="000000"/>
          <w:sz w:val="16"/>
          <w:szCs w:val="16"/>
          <w:lang w:val="fr-FR" w:eastAsia="pl-PL"/>
        </w:rPr>
        <w:tab/>
        <w:t>dy</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30,3 (cm)</w:t>
      </w:r>
    </w:p>
    <w:p w14:paraId="247DCA10" w14:textId="77777777" w:rsidR="00304294" w:rsidRPr="007E08C0" w:rsidRDefault="00304294"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r w:rsidRPr="007E08C0">
        <w:rPr>
          <w:rFonts w:ascii="Arial" w:hAnsi="Arial" w:cs="Arial"/>
          <w:color w:val="000000"/>
          <w:sz w:val="16"/>
          <w:szCs w:val="16"/>
          <w:lang w:val="fr-FR" w:eastAsia="pl-PL"/>
        </w:rPr>
        <w:t>2.2.10</w:t>
      </w:r>
      <w:r w:rsidRPr="007E08C0">
        <w:rPr>
          <w:rFonts w:ascii="Arial" w:hAnsi="Arial" w:cs="Arial"/>
          <w:color w:val="000000"/>
          <w:sz w:val="16"/>
          <w:szCs w:val="16"/>
          <w:lang w:val="fr-FR" w:eastAsia="pl-PL"/>
        </w:rPr>
        <w:tab/>
        <w:t>dz</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60,3 (cm)</w:t>
      </w:r>
    </w:p>
    <w:p w14:paraId="08BD7AFE" w14:textId="77777777" w:rsidR="00304294" w:rsidRPr="007E08C0" w:rsidRDefault="00304294"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p>
    <w:p w14:paraId="68241812" w14:textId="77777777" w:rsidR="00304294" w:rsidRPr="007E08C0" w:rsidRDefault="00304294" w:rsidP="007E08C0">
      <w:pPr>
        <w:tabs>
          <w:tab w:val="left" w:pos="852"/>
        </w:tabs>
        <w:suppressAutoHyphens w:val="0"/>
        <w:autoSpaceDE w:val="0"/>
        <w:autoSpaceDN w:val="0"/>
        <w:adjustRightInd w:val="0"/>
        <w:spacing w:line="360" w:lineRule="auto"/>
        <w:ind w:left="1416" w:hanging="708"/>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2.</w:t>
      </w:r>
      <w:r w:rsidRPr="007E08C0">
        <w:rPr>
          <w:rFonts w:ascii="Arial" w:hAnsi="Arial" w:cs="Arial"/>
          <w:b/>
          <w:bCs/>
          <w:color w:val="000000"/>
          <w:sz w:val="16"/>
          <w:szCs w:val="16"/>
          <w:lang w:eastAsia="pl-PL"/>
        </w:rPr>
        <w:t>3</w:t>
      </w:r>
      <w:r w:rsidRPr="007E08C0">
        <w:rPr>
          <w:rFonts w:ascii="Arial" w:hAnsi="Arial" w:cs="Arial"/>
          <w:b/>
          <w:bCs/>
          <w:color w:val="000000"/>
          <w:sz w:val="16"/>
          <w:szCs w:val="16"/>
          <w:lang w:val="fr-FR" w:eastAsia="pl-PL"/>
        </w:rPr>
        <w:tab/>
        <w:t>Opcje obliczeniowe:</w:t>
      </w:r>
    </w:p>
    <w:p w14:paraId="4BBC546A" w14:textId="77777777" w:rsidR="00304294" w:rsidRPr="007E08C0" w:rsidRDefault="00304294" w:rsidP="007E08C0">
      <w:pPr>
        <w:tabs>
          <w:tab w:val="left" w:pos="852"/>
        </w:tabs>
        <w:suppressAutoHyphens w:val="0"/>
        <w:autoSpaceDE w:val="0"/>
        <w:autoSpaceDN w:val="0"/>
        <w:adjustRightInd w:val="0"/>
        <w:spacing w:line="360" w:lineRule="auto"/>
        <w:ind w:left="1416" w:hanging="708"/>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ab/>
      </w:r>
    </w:p>
    <w:p w14:paraId="12FF333D" w14:textId="77777777" w:rsidR="00304294" w:rsidRPr="007E08C0" w:rsidRDefault="00304294" w:rsidP="007E08C0">
      <w:pPr>
        <w:numPr>
          <w:ilvl w:val="0"/>
          <w:numId w:val="18"/>
        </w:numPr>
        <w:tabs>
          <w:tab w:val="left" w:pos="852"/>
        </w:tabs>
        <w:suppressAutoHyphens w:val="0"/>
        <w:autoSpaceDE w:val="0"/>
        <w:autoSpaceDN w:val="0"/>
        <w:adjustRightInd w:val="0"/>
        <w:spacing w:line="360" w:lineRule="auto"/>
        <w:ind w:left="991" w:hanging="283"/>
        <w:rPr>
          <w:rFonts w:ascii="Arial" w:hAnsi="Arial" w:cs="Arial"/>
          <w:color w:val="000000"/>
          <w:sz w:val="16"/>
          <w:szCs w:val="16"/>
          <w:lang w:val="fr-FR" w:eastAsia="pl-PL"/>
        </w:rPr>
      </w:pPr>
      <w:r w:rsidRPr="007E08C0">
        <w:rPr>
          <w:rFonts w:ascii="Arial" w:hAnsi="Arial" w:cs="Arial"/>
          <w:color w:val="000000"/>
          <w:sz w:val="16"/>
          <w:szCs w:val="16"/>
          <w:lang w:val="fr-FR" w:eastAsia="pl-PL"/>
        </w:rPr>
        <w:t>Obliczenia wg normy</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PN-B-03264 (2002)</w:t>
      </w:r>
    </w:p>
    <w:p w14:paraId="635D5EA2" w14:textId="77777777" w:rsidR="00304294" w:rsidRPr="007E08C0" w:rsidRDefault="00304294" w:rsidP="007E08C0">
      <w:pPr>
        <w:numPr>
          <w:ilvl w:val="0"/>
          <w:numId w:val="18"/>
        </w:numPr>
        <w:tabs>
          <w:tab w:val="left" w:pos="852"/>
        </w:tabs>
        <w:suppressAutoHyphens w:val="0"/>
        <w:autoSpaceDE w:val="0"/>
        <w:autoSpaceDN w:val="0"/>
        <w:adjustRightInd w:val="0"/>
        <w:spacing w:line="360" w:lineRule="auto"/>
        <w:ind w:left="991" w:hanging="283"/>
        <w:rPr>
          <w:rFonts w:ascii="Arial" w:hAnsi="Arial" w:cs="Arial"/>
          <w:color w:val="000000"/>
          <w:sz w:val="16"/>
          <w:szCs w:val="16"/>
          <w:lang w:val="fr-FR" w:eastAsia="pl-PL"/>
        </w:rPr>
      </w:pPr>
      <w:r w:rsidRPr="007E08C0">
        <w:rPr>
          <w:rFonts w:ascii="Arial" w:hAnsi="Arial" w:cs="Arial"/>
          <w:color w:val="000000"/>
          <w:sz w:val="16"/>
          <w:szCs w:val="16"/>
          <w:lang w:val="fr-FR" w:eastAsia="pl-PL"/>
        </w:rPr>
        <w:t>Słup prefabrykowany</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tak</w:t>
      </w:r>
    </w:p>
    <w:p w14:paraId="100464E4" w14:textId="77777777" w:rsidR="00304294" w:rsidRPr="007E08C0" w:rsidRDefault="00304294" w:rsidP="007E08C0">
      <w:pPr>
        <w:numPr>
          <w:ilvl w:val="0"/>
          <w:numId w:val="18"/>
        </w:numPr>
        <w:tabs>
          <w:tab w:val="left" w:pos="852"/>
        </w:tabs>
        <w:suppressAutoHyphens w:val="0"/>
        <w:autoSpaceDE w:val="0"/>
        <w:autoSpaceDN w:val="0"/>
        <w:adjustRightInd w:val="0"/>
        <w:spacing w:line="360" w:lineRule="auto"/>
        <w:ind w:left="991" w:hanging="283"/>
        <w:rPr>
          <w:rFonts w:ascii="Arial" w:hAnsi="Arial" w:cs="Arial"/>
          <w:color w:val="000000"/>
          <w:sz w:val="16"/>
          <w:szCs w:val="16"/>
          <w:lang w:val="fr-FR" w:eastAsia="pl-PL"/>
        </w:rPr>
      </w:pPr>
      <w:r w:rsidRPr="007E08C0">
        <w:rPr>
          <w:rFonts w:ascii="Arial" w:hAnsi="Arial" w:cs="Arial"/>
          <w:color w:val="000000"/>
          <w:sz w:val="16"/>
          <w:szCs w:val="16"/>
          <w:lang w:val="fr-FR" w:eastAsia="pl-PL"/>
        </w:rPr>
        <w:t>Uwzględnienie smukłości</w:t>
      </w:r>
      <w:r w:rsidRPr="007E08C0">
        <w:rPr>
          <w:rFonts w:ascii="Arial" w:hAnsi="Arial" w:cs="Arial"/>
          <w:color w:val="000000"/>
          <w:sz w:val="16"/>
          <w:szCs w:val="16"/>
          <w:lang w:val="fr-FR" w:eastAsia="pl-PL"/>
        </w:rPr>
        <w:tab/>
        <w:t>: tak</w:t>
      </w:r>
    </w:p>
    <w:p w14:paraId="139F31DB" w14:textId="77777777" w:rsidR="00304294" w:rsidRPr="007E08C0" w:rsidRDefault="00304294" w:rsidP="007E08C0">
      <w:pPr>
        <w:numPr>
          <w:ilvl w:val="0"/>
          <w:numId w:val="18"/>
        </w:numPr>
        <w:tabs>
          <w:tab w:val="left" w:pos="852"/>
        </w:tabs>
        <w:suppressAutoHyphens w:val="0"/>
        <w:autoSpaceDE w:val="0"/>
        <w:autoSpaceDN w:val="0"/>
        <w:adjustRightInd w:val="0"/>
        <w:spacing w:line="360" w:lineRule="auto"/>
        <w:ind w:left="991" w:hanging="283"/>
        <w:rPr>
          <w:rFonts w:ascii="Arial" w:hAnsi="Arial" w:cs="Arial"/>
          <w:color w:val="000000"/>
          <w:sz w:val="16"/>
          <w:szCs w:val="16"/>
          <w:lang w:val="fr-FR" w:eastAsia="pl-PL"/>
        </w:rPr>
      </w:pPr>
      <w:r w:rsidRPr="007E08C0">
        <w:rPr>
          <w:rFonts w:ascii="Arial" w:hAnsi="Arial" w:cs="Arial"/>
          <w:color w:val="000000"/>
          <w:sz w:val="16"/>
          <w:szCs w:val="16"/>
          <w:lang w:val="fr-FR" w:eastAsia="pl-PL"/>
        </w:rPr>
        <w:t>Metoda obliczeń</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uproszczona</w:t>
      </w:r>
    </w:p>
    <w:p w14:paraId="5D486CC8" w14:textId="77777777" w:rsidR="00304294" w:rsidRPr="007E08C0" w:rsidRDefault="00304294" w:rsidP="007E08C0">
      <w:pPr>
        <w:numPr>
          <w:ilvl w:val="0"/>
          <w:numId w:val="18"/>
        </w:numPr>
        <w:tabs>
          <w:tab w:val="left" w:pos="852"/>
        </w:tabs>
        <w:suppressAutoHyphens w:val="0"/>
        <w:autoSpaceDE w:val="0"/>
        <w:autoSpaceDN w:val="0"/>
        <w:adjustRightInd w:val="0"/>
        <w:spacing w:line="360" w:lineRule="auto"/>
        <w:ind w:left="991" w:hanging="283"/>
        <w:rPr>
          <w:rFonts w:ascii="Arial" w:hAnsi="Arial" w:cs="Arial"/>
          <w:color w:val="000000"/>
          <w:sz w:val="16"/>
          <w:szCs w:val="16"/>
          <w:lang w:eastAsia="pl-PL"/>
        </w:rPr>
      </w:pPr>
      <w:proofErr w:type="spellStart"/>
      <w:r w:rsidRPr="007E08C0">
        <w:rPr>
          <w:rFonts w:ascii="Arial" w:hAnsi="Arial" w:cs="Arial"/>
          <w:color w:val="000000"/>
          <w:sz w:val="16"/>
          <w:szCs w:val="16"/>
          <w:lang w:val="en-AU" w:eastAsia="pl-PL"/>
        </w:rPr>
        <w:t>Konstrukcja</w:t>
      </w:r>
      <w:proofErr w:type="spellEnd"/>
      <w:r w:rsidRPr="007E08C0">
        <w:rPr>
          <w:rFonts w:ascii="Arial" w:hAnsi="Arial" w:cs="Arial"/>
          <w:color w:val="000000"/>
          <w:sz w:val="16"/>
          <w:szCs w:val="16"/>
          <w:lang w:val="en-AU" w:eastAsia="pl-PL"/>
        </w:rPr>
        <w:t xml:space="preserve"> o </w:t>
      </w:r>
      <w:proofErr w:type="spellStart"/>
      <w:r w:rsidRPr="007E08C0">
        <w:rPr>
          <w:rFonts w:ascii="Arial" w:hAnsi="Arial" w:cs="Arial"/>
          <w:color w:val="000000"/>
          <w:sz w:val="16"/>
          <w:szCs w:val="16"/>
          <w:lang w:val="en-AU" w:eastAsia="pl-PL"/>
        </w:rPr>
        <w:t>węzłach</w:t>
      </w:r>
      <w:proofErr w:type="spellEnd"/>
      <w:r w:rsidRPr="007E08C0">
        <w:rPr>
          <w:rFonts w:ascii="Arial" w:hAnsi="Arial" w:cs="Arial"/>
          <w:color w:val="000000"/>
          <w:sz w:val="16"/>
          <w:szCs w:val="16"/>
          <w:lang w:val="en-AU" w:eastAsia="pl-PL"/>
        </w:rPr>
        <w:t xml:space="preserve"> </w:t>
      </w:r>
      <w:proofErr w:type="spellStart"/>
      <w:r w:rsidRPr="007E08C0">
        <w:rPr>
          <w:rFonts w:ascii="Arial" w:hAnsi="Arial" w:cs="Arial"/>
          <w:color w:val="000000"/>
          <w:sz w:val="16"/>
          <w:szCs w:val="16"/>
          <w:lang w:val="en-AU" w:eastAsia="pl-PL"/>
        </w:rPr>
        <w:t>nieprzesuwnych</w:t>
      </w:r>
      <w:proofErr w:type="spellEnd"/>
    </w:p>
    <w:p w14:paraId="3E8226C6" w14:textId="77777777" w:rsidR="00304294" w:rsidRPr="007E08C0" w:rsidRDefault="00304294" w:rsidP="007E08C0">
      <w:pPr>
        <w:tabs>
          <w:tab w:val="left" w:pos="852"/>
        </w:tabs>
        <w:suppressAutoHyphens w:val="0"/>
        <w:autoSpaceDE w:val="0"/>
        <w:autoSpaceDN w:val="0"/>
        <w:adjustRightInd w:val="0"/>
        <w:spacing w:line="360" w:lineRule="auto"/>
        <w:ind w:left="2124" w:hanging="708"/>
        <w:rPr>
          <w:rFonts w:ascii="Arial" w:hAnsi="Arial" w:cs="Arial"/>
          <w:color w:val="000000"/>
          <w:sz w:val="16"/>
          <w:szCs w:val="16"/>
          <w:lang w:eastAsia="pl-PL"/>
        </w:rPr>
      </w:pPr>
    </w:p>
    <w:p w14:paraId="221645E9" w14:textId="77777777" w:rsidR="00304294" w:rsidRPr="007E08C0" w:rsidRDefault="00304294" w:rsidP="007E08C0">
      <w:pPr>
        <w:tabs>
          <w:tab w:val="left" w:pos="852"/>
        </w:tabs>
        <w:suppressAutoHyphens w:val="0"/>
        <w:autoSpaceDE w:val="0"/>
        <w:autoSpaceDN w:val="0"/>
        <w:adjustRightInd w:val="0"/>
        <w:spacing w:line="360" w:lineRule="auto"/>
        <w:ind w:left="1416" w:hanging="708"/>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2.</w:t>
      </w:r>
      <w:r w:rsidRPr="007E08C0">
        <w:rPr>
          <w:rFonts w:ascii="Arial" w:hAnsi="Arial" w:cs="Arial"/>
          <w:b/>
          <w:bCs/>
          <w:color w:val="000000"/>
          <w:sz w:val="16"/>
          <w:szCs w:val="16"/>
          <w:lang w:eastAsia="pl-PL"/>
        </w:rPr>
        <w:t>4</w:t>
      </w:r>
      <w:r w:rsidRPr="007E08C0">
        <w:rPr>
          <w:rFonts w:ascii="Arial" w:hAnsi="Arial" w:cs="Arial"/>
          <w:b/>
          <w:bCs/>
          <w:color w:val="000000"/>
          <w:sz w:val="16"/>
          <w:szCs w:val="16"/>
          <w:lang w:val="fr-FR" w:eastAsia="pl-PL"/>
        </w:rPr>
        <w:tab/>
        <w:t>Wyniki obliczeniowe:</w:t>
      </w:r>
    </w:p>
    <w:p w14:paraId="4B84B62A" w14:textId="77777777" w:rsidR="00304294" w:rsidRPr="007E08C0" w:rsidRDefault="00304294" w:rsidP="007E08C0">
      <w:pPr>
        <w:tabs>
          <w:tab w:val="left" w:pos="852"/>
        </w:tabs>
        <w:suppressAutoHyphens w:val="0"/>
        <w:autoSpaceDE w:val="0"/>
        <w:autoSpaceDN w:val="0"/>
        <w:adjustRightInd w:val="0"/>
        <w:spacing w:line="360" w:lineRule="auto"/>
        <w:ind w:left="1420"/>
        <w:rPr>
          <w:rFonts w:ascii="Arial" w:hAnsi="Arial" w:cs="Arial"/>
          <w:color w:val="FF0000"/>
          <w:sz w:val="16"/>
          <w:szCs w:val="16"/>
          <w:lang w:val="fo-FO" w:eastAsia="pl-PL"/>
        </w:rPr>
      </w:pPr>
      <w:r w:rsidRPr="007E08C0">
        <w:rPr>
          <w:rFonts w:ascii="Arial" w:hAnsi="Arial" w:cs="Arial"/>
          <w:color w:val="000000"/>
          <w:sz w:val="16"/>
          <w:szCs w:val="16"/>
          <w:lang w:val="fr-FR" w:eastAsia="pl-PL"/>
        </w:rPr>
        <w:tab/>
      </w:r>
    </w:p>
    <w:p w14:paraId="3D4D3DC7" w14:textId="77777777" w:rsidR="00304294" w:rsidRPr="007E08C0" w:rsidRDefault="00304294" w:rsidP="007E08C0">
      <w:pPr>
        <w:tabs>
          <w:tab w:val="left" w:pos="852"/>
        </w:tabs>
        <w:suppressAutoHyphens w:val="0"/>
        <w:autoSpaceDE w:val="0"/>
        <w:autoSpaceDN w:val="0"/>
        <w:adjustRightInd w:val="0"/>
        <w:spacing w:line="360" w:lineRule="auto"/>
        <w:ind w:left="1846" w:hanging="710"/>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2.4.</w:t>
      </w:r>
      <w:r w:rsidRPr="007E08C0">
        <w:rPr>
          <w:rFonts w:ascii="Arial" w:hAnsi="Arial" w:cs="Arial"/>
          <w:b/>
          <w:bCs/>
          <w:color w:val="000000"/>
          <w:sz w:val="16"/>
          <w:szCs w:val="16"/>
          <w:lang w:eastAsia="pl-PL"/>
        </w:rPr>
        <w:t>1</w:t>
      </w:r>
      <w:r w:rsidRPr="007E08C0">
        <w:rPr>
          <w:rFonts w:ascii="Arial" w:hAnsi="Arial" w:cs="Arial"/>
          <w:b/>
          <w:bCs/>
          <w:color w:val="000000"/>
          <w:sz w:val="16"/>
          <w:szCs w:val="16"/>
          <w:lang w:val="fr-FR" w:eastAsia="pl-PL"/>
        </w:rPr>
        <w:tab/>
        <w:t>Analiza SGN</w:t>
      </w:r>
    </w:p>
    <w:p w14:paraId="5747D0EF" w14:textId="77777777" w:rsidR="00304294" w:rsidRPr="007E08C0" w:rsidRDefault="00304294" w:rsidP="007E08C0">
      <w:pPr>
        <w:tabs>
          <w:tab w:val="left" w:pos="852"/>
        </w:tabs>
        <w:suppressAutoHyphens w:val="0"/>
        <w:autoSpaceDE w:val="0"/>
        <w:autoSpaceDN w:val="0"/>
        <w:adjustRightInd w:val="0"/>
        <w:spacing w:line="360" w:lineRule="auto"/>
        <w:ind w:left="2124" w:hanging="708"/>
        <w:rPr>
          <w:rFonts w:ascii="Arial" w:hAnsi="Arial" w:cs="Arial"/>
          <w:b/>
          <w:bCs/>
          <w:color w:val="000000"/>
          <w:sz w:val="16"/>
          <w:szCs w:val="16"/>
          <w:lang w:val="fr-FR" w:eastAsia="pl-PL"/>
        </w:rPr>
      </w:pPr>
    </w:p>
    <w:p w14:paraId="79275243" w14:textId="77777777" w:rsidR="00304294" w:rsidRPr="007E08C0" w:rsidRDefault="00304294" w:rsidP="007E08C0">
      <w:pPr>
        <w:tabs>
          <w:tab w:val="left" w:pos="852"/>
        </w:tabs>
        <w:suppressAutoHyphens w:val="0"/>
        <w:autoSpaceDE w:val="0"/>
        <w:autoSpaceDN w:val="0"/>
        <w:adjustRightInd w:val="0"/>
        <w:spacing w:line="360" w:lineRule="auto"/>
        <w:ind w:left="1440"/>
        <w:rPr>
          <w:rFonts w:ascii="Arial" w:hAnsi="Arial" w:cs="Arial"/>
          <w:color w:val="000000"/>
          <w:sz w:val="16"/>
          <w:szCs w:val="16"/>
          <w:lang w:val="fr-FR" w:eastAsia="pl-PL"/>
        </w:rPr>
      </w:pPr>
      <w:r w:rsidRPr="007E08C0">
        <w:rPr>
          <w:rFonts w:ascii="Arial" w:hAnsi="Arial" w:cs="Arial"/>
          <w:b/>
          <w:bCs/>
          <w:color w:val="000000"/>
          <w:sz w:val="16"/>
          <w:szCs w:val="16"/>
          <w:lang w:val="fr-FR" w:eastAsia="pl-PL"/>
        </w:rPr>
        <w:t>Kombinacja wymiarująca:  SGN/15=1*1.10 + 2*1.17 + 4*1.50 (C)</w:t>
      </w:r>
    </w:p>
    <w:p w14:paraId="748BD4B0" w14:textId="77777777" w:rsidR="00304294" w:rsidRPr="007E08C0" w:rsidRDefault="00304294" w:rsidP="007E08C0">
      <w:pPr>
        <w:tabs>
          <w:tab w:val="left" w:pos="852"/>
          <w:tab w:val="left" w:pos="1800"/>
          <w:tab w:val="left" w:pos="4320"/>
          <w:tab w:val="left" w:pos="6840"/>
        </w:tabs>
        <w:suppressAutoHyphens w:val="0"/>
        <w:autoSpaceDE w:val="0"/>
        <w:autoSpaceDN w:val="0"/>
        <w:adjustRightInd w:val="0"/>
        <w:spacing w:line="360" w:lineRule="auto"/>
        <w:ind w:left="1440"/>
        <w:rPr>
          <w:rFonts w:ascii="Arial" w:hAnsi="Arial" w:cs="Arial"/>
          <w:color w:val="000000"/>
          <w:sz w:val="16"/>
          <w:szCs w:val="16"/>
          <w:lang w:val="fr-FR" w:eastAsia="pl-PL"/>
        </w:rPr>
      </w:pPr>
      <w:r w:rsidRPr="007E08C0">
        <w:rPr>
          <w:rFonts w:ascii="Arial" w:hAnsi="Arial" w:cs="Arial"/>
          <w:color w:val="000000"/>
          <w:sz w:val="16"/>
          <w:szCs w:val="16"/>
          <w:lang w:val="fr-FR" w:eastAsia="pl-PL"/>
        </w:rPr>
        <w:t>Siły przekrojowe:</w:t>
      </w:r>
    </w:p>
    <w:p w14:paraId="336B69FC" w14:textId="77777777" w:rsidR="00304294" w:rsidRPr="007E08C0" w:rsidRDefault="00304294" w:rsidP="007E08C0">
      <w:pPr>
        <w:tabs>
          <w:tab w:val="left" w:pos="1846"/>
          <w:tab w:val="left" w:pos="3976"/>
          <w:tab w:val="left" w:pos="6532"/>
        </w:tabs>
        <w:suppressAutoHyphens w:val="0"/>
        <w:autoSpaceDE w:val="0"/>
        <w:autoSpaceDN w:val="0"/>
        <w:adjustRightInd w:val="0"/>
        <w:spacing w:line="360" w:lineRule="auto"/>
        <w:ind w:left="1440"/>
        <w:rPr>
          <w:rFonts w:ascii="Arial" w:hAnsi="Arial" w:cs="Arial"/>
          <w:color w:val="000000"/>
          <w:sz w:val="16"/>
          <w:szCs w:val="16"/>
          <w:lang w:val="fr-FR" w:eastAsia="pl-PL"/>
        </w:rPr>
      </w:pPr>
      <w:r w:rsidRPr="007E08C0">
        <w:rPr>
          <w:rFonts w:ascii="Arial" w:hAnsi="Arial" w:cs="Arial"/>
          <w:color w:val="000000"/>
          <w:sz w:val="16"/>
          <w:szCs w:val="16"/>
          <w:lang w:val="fr-FR" w:eastAsia="pl-PL"/>
        </w:rPr>
        <w:tab/>
        <w:t>NSd = 489 (kN)</w:t>
      </w:r>
      <w:r w:rsidRPr="007E08C0">
        <w:rPr>
          <w:rFonts w:ascii="Arial" w:hAnsi="Arial" w:cs="Arial"/>
          <w:color w:val="000000"/>
          <w:sz w:val="16"/>
          <w:szCs w:val="16"/>
          <w:lang w:val="fr-FR" w:eastAsia="pl-PL"/>
        </w:rPr>
        <w:tab/>
        <w:t>MSdy = 0 (kN*m)</w:t>
      </w:r>
      <w:r w:rsidRPr="007E08C0">
        <w:rPr>
          <w:rFonts w:ascii="Arial" w:hAnsi="Arial" w:cs="Arial"/>
          <w:color w:val="000000"/>
          <w:sz w:val="16"/>
          <w:szCs w:val="16"/>
          <w:lang w:val="fr-FR" w:eastAsia="pl-PL"/>
        </w:rPr>
        <w:tab/>
        <w:t>MSdz = 52 (kN*m)</w:t>
      </w:r>
    </w:p>
    <w:p w14:paraId="3ACDC0BD" w14:textId="77777777" w:rsidR="00304294" w:rsidRPr="007E08C0" w:rsidRDefault="00304294" w:rsidP="007E08C0">
      <w:pPr>
        <w:tabs>
          <w:tab w:val="left" w:pos="1846"/>
          <w:tab w:val="left" w:pos="3834"/>
          <w:tab w:val="left" w:pos="6532"/>
        </w:tabs>
        <w:suppressAutoHyphens w:val="0"/>
        <w:autoSpaceDE w:val="0"/>
        <w:autoSpaceDN w:val="0"/>
        <w:adjustRightInd w:val="0"/>
        <w:spacing w:line="360" w:lineRule="auto"/>
        <w:ind w:left="1440"/>
        <w:rPr>
          <w:rFonts w:ascii="Arial" w:hAnsi="Arial" w:cs="Arial"/>
          <w:color w:val="000000"/>
          <w:sz w:val="16"/>
          <w:szCs w:val="16"/>
          <w:lang w:val="fr-FR" w:eastAsia="pl-PL"/>
        </w:rPr>
      </w:pPr>
      <w:r w:rsidRPr="007E08C0">
        <w:rPr>
          <w:rFonts w:ascii="Arial" w:hAnsi="Arial" w:cs="Arial"/>
          <w:color w:val="000000"/>
          <w:sz w:val="16"/>
          <w:szCs w:val="16"/>
          <w:lang w:val="fr-FR" w:eastAsia="pl-PL"/>
        </w:rPr>
        <w:t>Siły wymiarujące:</w:t>
      </w:r>
      <w:r w:rsidRPr="007E08C0">
        <w:rPr>
          <w:rFonts w:ascii="Arial" w:hAnsi="Arial" w:cs="Arial"/>
          <w:color w:val="000000"/>
          <w:sz w:val="16"/>
          <w:szCs w:val="16"/>
          <w:lang w:eastAsia="pl-PL"/>
        </w:rPr>
        <w:t xml:space="preserve"> </w:t>
      </w:r>
      <w:r w:rsidRPr="007E08C0">
        <w:rPr>
          <w:rFonts w:ascii="Arial" w:hAnsi="Arial" w:cs="Arial"/>
          <w:color w:val="000000"/>
          <w:sz w:val="16"/>
          <w:szCs w:val="16"/>
          <w:lang w:val="fr-FR" w:eastAsia="pl-PL"/>
        </w:rPr>
        <w:t>przekr</w:t>
      </w:r>
      <w:r w:rsidRPr="007E08C0">
        <w:rPr>
          <w:rFonts w:ascii="Calibri" w:hAnsi="Calibri" w:cs="Calibri"/>
          <w:color w:val="000000"/>
          <w:sz w:val="16"/>
          <w:szCs w:val="16"/>
          <w:lang w:val="fr-FR" w:eastAsia="pl-PL"/>
        </w:rPr>
        <w:t>ó</w:t>
      </w:r>
      <w:r w:rsidRPr="007E08C0">
        <w:rPr>
          <w:rFonts w:ascii="Arial" w:hAnsi="Arial" w:cs="Arial"/>
          <w:color w:val="000000"/>
          <w:sz w:val="16"/>
          <w:szCs w:val="16"/>
          <w:lang w:val="fr-FR" w:eastAsia="pl-PL"/>
        </w:rPr>
        <w:t>j środkowy słupa</w:t>
      </w:r>
    </w:p>
    <w:p w14:paraId="0267E47C" w14:textId="77777777" w:rsidR="00304294" w:rsidRPr="007E08C0" w:rsidRDefault="00304294" w:rsidP="007E08C0">
      <w:pPr>
        <w:tabs>
          <w:tab w:val="left" w:pos="852"/>
          <w:tab w:val="left" w:pos="1800"/>
          <w:tab w:val="left" w:pos="3976"/>
          <w:tab w:val="left" w:pos="6840"/>
        </w:tabs>
        <w:suppressAutoHyphens w:val="0"/>
        <w:autoSpaceDE w:val="0"/>
        <w:autoSpaceDN w:val="0"/>
        <w:adjustRightInd w:val="0"/>
        <w:spacing w:line="360" w:lineRule="auto"/>
        <w:ind w:left="1440"/>
        <w:rPr>
          <w:rFonts w:ascii="Arial" w:hAnsi="Arial" w:cs="Arial"/>
          <w:color w:val="000000"/>
          <w:sz w:val="16"/>
          <w:szCs w:val="16"/>
          <w:lang w:eastAsia="pl-PL"/>
        </w:rPr>
      </w:pPr>
      <w:r w:rsidRPr="007E08C0">
        <w:rPr>
          <w:rFonts w:ascii="Arial" w:hAnsi="Arial" w:cs="Arial"/>
          <w:color w:val="000000"/>
          <w:sz w:val="16"/>
          <w:szCs w:val="16"/>
          <w:lang w:eastAsia="pl-PL"/>
        </w:rPr>
        <w:tab/>
      </w:r>
      <w:r w:rsidRPr="007E08C0">
        <w:rPr>
          <w:rFonts w:ascii="Arial" w:hAnsi="Arial" w:cs="Arial"/>
          <w:color w:val="000000"/>
          <w:sz w:val="16"/>
          <w:szCs w:val="16"/>
          <w:lang w:val="fr-FR" w:eastAsia="pl-PL"/>
        </w:rPr>
        <w:t>NSd = 489 (kN)</w:t>
      </w:r>
      <w:r w:rsidRPr="007E08C0">
        <w:rPr>
          <w:rFonts w:ascii="Arial" w:hAnsi="Arial" w:cs="Arial"/>
          <w:color w:val="000000"/>
          <w:sz w:val="16"/>
          <w:szCs w:val="16"/>
          <w:lang w:val="fr-FR" w:eastAsia="pl-PL"/>
        </w:rPr>
        <w:tab/>
        <w:t>NSd*etotz = 12 (kN*m)</w:t>
      </w:r>
      <w:r w:rsidRPr="007E08C0">
        <w:rPr>
          <w:rFonts w:ascii="Arial" w:hAnsi="Arial" w:cs="Arial"/>
          <w:color w:val="000000"/>
          <w:sz w:val="16"/>
          <w:szCs w:val="16"/>
          <w:lang w:val="fr-FR" w:eastAsia="pl-PL"/>
        </w:rPr>
        <w:tab/>
        <w:t>NSd*etoty= 77 (kN*m)</w:t>
      </w:r>
      <w:r w:rsidRPr="007E08C0">
        <w:rPr>
          <w:rFonts w:ascii="Arial" w:hAnsi="Arial" w:cs="Arial"/>
          <w:color w:val="000000"/>
          <w:sz w:val="16"/>
          <w:szCs w:val="16"/>
          <w:lang w:eastAsia="pl-PL"/>
        </w:rPr>
        <w:tab/>
      </w:r>
    </w:p>
    <w:p w14:paraId="66B52A02" w14:textId="77777777" w:rsidR="00304294" w:rsidRPr="007E08C0" w:rsidRDefault="00304294" w:rsidP="007E08C0">
      <w:pPr>
        <w:tabs>
          <w:tab w:val="left" w:pos="852"/>
          <w:tab w:val="left" w:pos="1800"/>
          <w:tab w:val="left" w:pos="4320"/>
          <w:tab w:val="left" w:pos="6840"/>
        </w:tabs>
        <w:suppressAutoHyphens w:val="0"/>
        <w:autoSpaceDE w:val="0"/>
        <w:autoSpaceDN w:val="0"/>
        <w:adjustRightInd w:val="0"/>
        <w:spacing w:line="360" w:lineRule="auto"/>
        <w:ind w:left="1440"/>
        <w:rPr>
          <w:rFonts w:ascii="Arial" w:hAnsi="Arial" w:cs="Arial"/>
          <w:color w:val="000000"/>
          <w:sz w:val="16"/>
          <w:szCs w:val="16"/>
          <w:lang w:val="fr-FR" w:eastAsia="pl-PL"/>
        </w:rPr>
      </w:pPr>
    </w:p>
    <w:p w14:paraId="4F197B13" w14:textId="77777777" w:rsidR="00304294" w:rsidRPr="007E08C0" w:rsidRDefault="00304294" w:rsidP="007E08C0">
      <w:pPr>
        <w:tabs>
          <w:tab w:val="left" w:pos="852"/>
          <w:tab w:val="left" w:pos="1420"/>
          <w:tab w:val="left" w:pos="4320"/>
          <w:tab w:val="left" w:pos="6840"/>
        </w:tabs>
        <w:suppressAutoHyphens w:val="0"/>
        <w:autoSpaceDE w:val="0"/>
        <w:autoSpaceDN w:val="0"/>
        <w:adjustRightInd w:val="0"/>
        <w:spacing w:line="360" w:lineRule="auto"/>
        <w:ind w:left="1136"/>
        <w:rPr>
          <w:rFonts w:ascii="Arial" w:hAnsi="Arial" w:cs="Arial"/>
          <w:b/>
          <w:bCs/>
          <w:color w:val="000000"/>
          <w:sz w:val="16"/>
          <w:szCs w:val="16"/>
          <w:lang w:eastAsia="pl-PL"/>
        </w:rPr>
      </w:pPr>
      <w:r w:rsidRPr="007E08C0">
        <w:rPr>
          <w:rFonts w:ascii="Arial" w:hAnsi="Arial" w:cs="Arial"/>
          <w:b/>
          <w:bCs/>
          <w:color w:val="000000"/>
          <w:sz w:val="16"/>
          <w:szCs w:val="16"/>
          <w:lang w:eastAsia="pl-PL"/>
        </w:rPr>
        <w:tab/>
      </w:r>
      <w:r w:rsidRPr="007E08C0">
        <w:rPr>
          <w:rFonts w:ascii="Arial" w:hAnsi="Arial" w:cs="Arial"/>
          <w:b/>
          <w:bCs/>
          <w:color w:val="000000"/>
          <w:sz w:val="16"/>
          <w:szCs w:val="16"/>
          <w:lang w:val="fr-FR" w:eastAsia="pl-PL"/>
        </w:rPr>
        <w:t>2</w:t>
      </w:r>
      <w:r w:rsidRPr="007E08C0">
        <w:rPr>
          <w:rFonts w:ascii="Arial" w:hAnsi="Arial" w:cs="Arial"/>
          <w:b/>
          <w:bCs/>
          <w:color w:val="000000"/>
          <w:sz w:val="16"/>
          <w:szCs w:val="16"/>
          <w:lang w:val="fo-FO" w:eastAsia="pl-PL"/>
        </w:rPr>
        <w:t>.4</w:t>
      </w:r>
      <w:r w:rsidRPr="007E08C0">
        <w:rPr>
          <w:rFonts w:ascii="Arial" w:hAnsi="Arial" w:cs="Arial"/>
          <w:b/>
          <w:bCs/>
          <w:color w:val="000000"/>
          <w:sz w:val="16"/>
          <w:szCs w:val="16"/>
          <w:lang w:val="fr-FR" w:eastAsia="pl-PL"/>
        </w:rPr>
        <w:t>.1</w:t>
      </w:r>
      <w:r w:rsidRPr="007E08C0">
        <w:rPr>
          <w:rFonts w:ascii="Arial" w:hAnsi="Arial" w:cs="Arial"/>
          <w:b/>
          <w:bCs/>
          <w:color w:val="000000"/>
          <w:sz w:val="16"/>
          <w:szCs w:val="16"/>
          <w:lang w:eastAsia="pl-PL"/>
        </w:rPr>
        <w:t>.1 Mimośr</w:t>
      </w:r>
      <w:r w:rsidRPr="007E08C0">
        <w:rPr>
          <w:rFonts w:ascii="Calibri" w:hAnsi="Calibri" w:cs="Calibri"/>
          <w:b/>
          <w:bCs/>
          <w:color w:val="000000"/>
          <w:sz w:val="16"/>
          <w:szCs w:val="16"/>
          <w:lang w:eastAsia="pl-PL"/>
        </w:rPr>
        <w:t>ó</w:t>
      </w:r>
      <w:r w:rsidRPr="007E08C0">
        <w:rPr>
          <w:rFonts w:ascii="Arial" w:hAnsi="Arial" w:cs="Arial"/>
          <w:b/>
          <w:bCs/>
          <w:color w:val="000000"/>
          <w:sz w:val="16"/>
          <w:szCs w:val="16"/>
          <w:lang w:eastAsia="pl-PL"/>
        </w:rPr>
        <w:t>d:</w:t>
      </w:r>
    </w:p>
    <w:p w14:paraId="1F936B69" w14:textId="77777777" w:rsidR="00304294" w:rsidRPr="007E08C0" w:rsidRDefault="00304294" w:rsidP="007E08C0">
      <w:pPr>
        <w:tabs>
          <w:tab w:val="left" w:pos="852"/>
          <w:tab w:val="left" w:pos="1420"/>
          <w:tab w:val="left" w:pos="4320"/>
          <w:tab w:val="left" w:pos="6840"/>
        </w:tabs>
        <w:suppressAutoHyphens w:val="0"/>
        <w:autoSpaceDE w:val="0"/>
        <w:autoSpaceDN w:val="0"/>
        <w:adjustRightInd w:val="0"/>
        <w:spacing w:line="360" w:lineRule="auto"/>
        <w:ind w:left="1136"/>
        <w:rPr>
          <w:rFonts w:ascii="Arial" w:hAnsi="Arial" w:cs="Arial"/>
          <w:color w:val="000000"/>
          <w:sz w:val="16"/>
          <w:szCs w:val="16"/>
          <w:lang w:val="fr-FR" w:eastAsia="pl-PL"/>
        </w:rPr>
      </w:pPr>
    </w:p>
    <w:p w14:paraId="758C5702" w14:textId="77777777" w:rsidR="00304294" w:rsidRPr="007E08C0" w:rsidRDefault="00304294" w:rsidP="007E08C0">
      <w:pPr>
        <w:widowControl w:val="0"/>
        <w:tabs>
          <w:tab w:val="left" w:pos="852"/>
          <w:tab w:val="left" w:pos="1420"/>
          <w:tab w:val="left" w:pos="3976"/>
          <w:tab w:val="left" w:pos="4686"/>
          <w:tab w:val="left" w:pos="6248"/>
          <w:tab w:val="left" w:pos="7384"/>
          <w:tab w:val="left" w:pos="7952"/>
        </w:tabs>
        <w:suppressAutoHyphens w:val="0"/>
        <w:autoSpaceDE w:val="0"/>
        <w:autoSpaceDN w:val="0"/>
        <w:adjustRightInd w:val="0"/>
        <w:spacing w:line="360" w:lineRule="auto"/>
        <w:ind w:left="1136"/>
        <w:rPr>
          <w:rFonts w:ascii="Arial" w:hAnsi="Arial" w:cs="Arial"/>
          <w:sz w:val="16"/>
          <w:szCs w:val="16"/>
          <w:lang w:val="fr-FR" w:eastAsia="pl-PL"/>
        </w:rPr>
      </w:pPr>
      <w:r w:rsidRPr="007E08C0">
        <w:rPr>
          <w:rFonts w:ascii="Arial" w:hAnsi="Arial" w:cs="Arial"/>
          <w:sz w:val="16"/>
          <w:szCs w:val="16"/>
          <w:lang w:val="fr-FR" w:eastAsia="pl-PL"/>
        </w:rPr>
        <w:tab/>
        <w:t>Mimośr</w:t>
      </w:r>
      <w:r w:rsidRPr="007E08C0">
        <w:rPr>
          <w:rFonts w:ascii="Calibri" w:hAnsi="Calibri" w:cs="Calibri"/>
          <w:sz w:val="16"/>
          <w:szCs w:val="16"/>
          <w:lang w:val="fr-FR" w:eastAsia="pl-PL"/>
        </w:rPr>
        <w:t>ó</w:t>
      </w:r>
      <w:r w:rsidRPr="007E08C0">
        <w:rPr>
          <w:rFonts w:ascii="Arial" w:hAnsi="Arial" w:cs="Arial"/>
          <w:sz w:val="16"/>
          <w:szCs w:val="16"/>
          <w:lang w:val="fr-FR" w:eastAsia="pl-PL"/>
        </w:rPr>
        <w:t>d:</w:t>
      </w:r>
      <w:r w:rsidRPr="007E08C0">
        <w:rPr>
          <w:rFonts w:ascii="Arial" w:hAnsi="Arial" w:cs="Arial"/>
          <w:sz w:val="16"/>
          <w:szCs w:val="16"/>
          <w:lang w:val="fr-FR" w:eastAsia="pl-PL"/>
        </w:rPr>
        <w:tab/>
      </w:r>
      <w:r w:rsidRPr="007E08C0">
        <w:rPr>
          <w:rFonts w:ascii="Arial" w:hAnsi="Arial" w:cs="Arial"/>
          <w:sz w:val="16"/>
          <w:szCs w:val="16"/>
          <w:lang w:eastAsia="pl-PL"/>
        </w:rPr>
        <w:tab/>
      </w:r>
      <w:r w:rsidRPr="007E08C0">
        <w:rPr>
          <w:rFonts w:ascii="Arial" w:hAnsi="Arial" w:cs="Arial"/>
          <w:sz w:val="16"/>
          <w:szCs w:val="16"/>
          <w:lang w:val="fr-FR" w:eastAsia="pl-PL"/>
        </w:rPr>
        <w:t>ez</w:t>
      </w:r>
      <w:r w:rsidRPr="007E08C0">
        <w:rPr>
          <w:rFonts w:ascii="Arial" w:hAnsi="Arial" w:cs="Arial"/>
          <w:sz w:val="16"/>
          <w:szCs w:val="16"/>
          <w:lang w:eastAsia="pl-PL"/>
        </w:rPr>
        <w:t xml:space="preserve"> (My/N)</w:t>
      </w:r>
      <w:r w:rsidRPr="007E08C0">
        <w:rPr>
          <w:rFonts w:ascii="Arial" w:hAnsi="Arial" w:cs="Arial"/>
          <w:sz w:val="16"/>
          <w:szCs w:val="16"/>
          <w:lang w:val="fr-FR" w:eastAsia="pl-PL"/>
        </w:rPr>
        <w:tab/>
        <w:t>ey</w:t>
      </w:r>
      <w:r w:rsidRPr="007E08C0">
        <w:rPr>
          <w:rFonts w:ascii="Arial" w:hAnsi="Arial" w:cs="Arial"/>
          <w:sz w:val="16"/>
          <w:szCs w:val="16"/>
          <w:lang w:eastAsia="pl-PL"/>
        </w:rPr>
        <w:t xml:space="preserve"> (</w:t>
      </w:r>
      <w:proofErr w:type="spellStart"/>
      <w:r w:rsidRPr="007E08C0">
        <w:rPr>
          <w:rFonts w:ascii="Arial" w:hAnsi="Arial" w:cs="Arial"/>
          <w:sz w:val="16"/>
          <w:szCs w:val="16"/>
          <w:lang w:eastAsia="pl-PL"/>
        </w:rPr>
        <w:t>Mz</w:t>
      </w:r>
      <w:proofErr w:type="spellEnd"/>
      <w:r w:rsidRPr="007E08C0">
        <w:rPr>
          <w:rFonts w:ascii="Arial" w:hAnsi="Arial" w:cs="Arial"/>
          <w:sz w:val="16"/>
          <w:szCs w:val="16"/>
          <w:lang w:eastAsia="pl-PL"/>
        </w:rPr>
        <w:t>/N)</w:t>
      </w:r>
    </w:p>
    <w:p w14:paraId="23F2ECF3" w14:textId="77777777" w:rsidR="00304294" w:rsidRPr="007E08C0" w:rsidRDefault="00304294" w:rsidP="007E08C0">
      <w:pPr>
        <w:widowControl w:val="0"/>
        <w:tabs>
          <w:tab w:val="left" w:pos="852"/>
          <w:tab w:val="left" w:pos="1420"/>
          <w:tab w:val="left" w:pos="3976"/>
          <w:tab w:val="left" w:pos="4686"/>
          <w:tab w:val="left" w:pos="6248"/>
          <w:tab w:val="left" w:pos="7384"/>
          <w:tab w:val="left" w:pos="7952"/>
        </w:tabs>
        <w:suppressAutoHyphens w:val="0"/>
        <w:autoSpaceDE w:val="0"/>
        <w:autoSpaceDN w:val="0"/>
        <w:adjustRightInd w:val="0"/>
        <w:spacing w:line="360" w:lineRule="auto"/>
        <w:ind w:left="1136"/>
        <w:rPr>
          <w:rFonts w:ascii="Arial" w:hAnsi="Arial" w:cs="Arial"/>
          <w:sz w:val="16"/>
          <w:szCs w:val="16"/>
          <w:lang w:val="fr-FR" w:eastAsia="pl-PL"/>
        </w:rPr>
      </w:pPr>
      <w:r w:rsidRPr="007E08C0">
        <w:rPr>
          <w:rFonts w:ascii="Arial" w:hAnsi="Arial" w:cs="Arial"/>
          <w:sz w:val="16"/>
          <w:szCs w:val="16"/>
          <w:lang w:eastAsia="pl-PL"/>
        </w:rPr>
        <w:tab/>
      </w:r>
      <w:r w:rsidRPr="007E08C0">
        <w:rPr>
          <w:rFonts w:ascii="Arial" w:hAnsi="Arial" w:cs="Arial"/>
          <w:sz w:val="16"/>
          <w:szCs w:val="16"/>
          <w:lang w:val="fr-FR" w:eastAsia="pl-PL"/>
        </w:rPr>
        <w:t>statyczny</w:t>
      </w:r>
      <w:r w:rsidRPr="007E08C0">
        <w:rPr>
          <w:rFonts w:ascii="Arial" w:hAnsi="Arial" w:cs="Arial"/>
          <w:sz w:val="16"/>
          <w:szCs w:val="16"/>
          <w:lang w:val="fr-FR" w:eastAsia="pl-PL"/>
        </w:rPr>
        <w:tab/>
        <w:t>ee:</w:t>
      </w:r>
      <w:r w:rsidRPr="007E08C0">
        <w:rPr>
          <w:rFonts w:ascii="Arial" w:hAnsi="Arial" w:cs="Arial"/>
          <w:sz w:val="16"/>
          <w:szCs w:val="16"/>
          <w:lang w:val="fr-FR" w:eastAsia="pl-PL"/>
        </w:rPr>
        <w:tab/>
        <w:t>0,0 (cm)</w:t>
      </w:r>
      <w:r w:rsidRPr="007E08C0">
        <w:rPr>
          <w:rFonts w:ascii="Arial" w:hAnsi="Arial" w:cs="Arial"/>
          <w:sz w:val="16"/>
          <w:szCs w:val="16"/>
          <w:lang w:val="fr-FR" w:eastAsia="pl-PL"/>
        </w:rPr>
        <w:tab/>
        <w:t>10,6 (cm)</w:t>
      </w:r>
    </w:p>
    <w:p w14:paraId="3978FE9E" w14:textId="77777777" w:rsidR="00304294" w:rsidRPr="007E08C0" w:rsidRDefault="00304294" w:rsidP="007E08C0">
      <w:pPr>
        <w:widowControl w:val="0"/>
        <w:tabs>
          <w:tab w:val="left" w:pos="852"/>
          <w:tab w:val="left" w:pos="1420"/>
          <w:tab w:val="left" w:pos="3976"/>
          <w:tab w:val="left" w:pos="4686"/>
          <w:tab w:val="left" w:pos="6248"/>
          <w:tab w:val="left" w:pos="7384"/>
          <w:tab w:val="left" w:pos="7952"/>
        </w:tabs>
        <w:suppressAutoHyphens w:val="0"/>
        <w:autoSpaceDE w:val="0"/>
        <w:autoSpaceDN w:val="0"/>
        <w:adjustRightInd w:val="0"/>
        <w:spacing w:line="360" w:lineRule="auto"/>
        <w:ind w:left="1136"/>
        <w:rPr>
          <w:rFonts w:ascii="Arial" w:hAnsi="Arial" w:cs="Arial"/>
          <w:sz w:val="16"/>
          <w:szCs w:val="16"/>
          <w:lang w:val="fr-FR" w:eastAsia="pl-PL"/>
        </w:rPr>
      </w:pPr>
      <w:r w:rsidRPr="007E08C0">
        <w:rPr>
          <w:rFonts w:ascii="Arial" w:hAnsi="Arial" w:cs="Arial"/>
          <w:sz w:val="16"/>
          <w:szCs w:val="16"/>
          <w:lang w:eastAsia="pl-PL"/>
        </w:rPr>
        <w:tab/>
        <w:t>niezamierzony</w:t>
      </w:r>
      <w:r w:rsidRPr="007E08C0">
        <w:rPr>
          <w:rFonts w:ascii="Arial" w:hAnsi="Arial" w:cs="Arial"/>
          <w:sz w:val="16"/>
          <w:szCs w:val="16"/>
          <w:lang w:val="fr-FR" w:eastAsia="pl-PL"/>
        </w:rPr>
        <w:tab/>
        <w:t>ea:</w:t>
      </w:r>
      <w:r w:rsidRPr="007E08C0">
        <w:rPr>
          <w:rFonts w:ascii="Arial" w:hAnsi="Arial" w:cs="Arial"/>
          <w:sz w:val="16"/>
          <w:szCs w:val="16"/>
          <w:lang w:val="fr-FR" w:eastAsia="pl-PL"/>
        </w:rPr>
        <w:tab/>
        <w:t>2,0 (cm)</w:t>
      </w:r>
      <w:r w:rsidRPr="007E08C0">
        <w:rPr>
          <w:rFonts w:ascii="Arial" w:hAnsi="Arial" w:cs="Arial"/>
          <w:sz w:val="16"/>
          <w:szCs w:val="16"/>
          <w:lang w:val="fr-FR" w:eastAsia="pl-PL"/>
        </w:rPr>
        <w:tab/>
        <w:t>2,2 (cm)</w:t>
      </w:r>
      <w:r w:rsidRPr="007E08C0">
        <w:rPr>
          <w:rFonts w:ascii="Arial" w:hAnsi="Arial" w:cs="Arial"/>
          <w:sz w:val="16"/>
          <w:szCs w:val="16"/>
          <w:lang w:val="fr-FR" w:eastAsia="pl-PL"/>
        </w:rPr>
        <w:tab/>
      </w:r>
    </w:p>
    <w:p w14:paraId="71CCD327" w14:textId="77777777" w:rsidR="00304294" w:rsidRPr="007E08C0" w:rsidRDefault="00304294" w:rsidP="007E08C0">
      <w:pPr>
        <w:widowControl w:val="0"/>
        <w:tabs>
          <w:tab w:val="left" w:pos="852"/>
          <w:tab w:val="left" w:pos="1420"/>
          <w:tab w:val="left" w:pos="3976"/>
          <w:tab w:val="left" w:pos="4686"/>
          <w:tab w:val="left" w:pos="6248"/>
          <w:tab w:val="left" w:pos="7384"/>
          <w:tab w:val="left" w:pos="7952"/>
        </w:tabs>
        <w:suppressAutoHyphens w:val="0"/>
        <w:autoSpaceDE w:val="0"/>
        <w:autoSpaceDN w:val="0"/>
        <w:adjustRightInd w:val="0"/>
        <w:spacing w:line="360" w:lineRule="auto"/>
        <w:ind w:left="1136"/>
        <w:rPr>
          <w:rFonts w:ascii="Arial" w:hAnsi="Arial" w:cs="Arial"/>
          <w:sz w:val="16"/>
          <w:szCs w:val="16"/>
          <w:lang w:val="fr-FR" w:eastAsia="pl-PL"/>
        </w:rPr>
      </w:pPr>
      <w:r w:rsidRPr="007E08C0">
        <w:rPr>
          <w:rFonts w:ascii="Arial" w:hAnsi="Arial" w:cs="Arial"/>
          <w:sz w:val="16"/>
          <w:szCs w:val="16"/>
          <w:lang w:eastAsia="pl-PL"/>
        </w:rPr>
        <w:tab/>
        <w:t>początkowy</w:t>
      </w:r>
      <w:r w:rsidRPr="007E08C0">
        <w:rPr>
          <w:rFonts w:ascii="Arial" w:hAnsi="Arial" w:cs="Arial"/>
          <w:sz w:val="16"/>
          <w:szCs w:val="16"/>
          <w:lang w:val="fr-FR" w:eastAsia="pl-PL"/>
        </w:rPr>
        <w:tab/>
        <w:t>e0:</w:t>
      </w:r>
      <w:r w:rsidRPr="007E08C0">
        <w:rPr>
          <w:rFonts w:ascii="Arial" w:hAnsi="Arial" w:cs="Arial"/>
          <w:sz w:val="16"/>
          <w:szCs w:val="16"/>
          <w:lang w:val="fr-FR" w:eastAsia="pl-PL"/>
        </w:rPr>
        <w:tab/>
        <w:t>2,0 (cm)</w:t>
      </w:r>
      <w:r w:rsidRPr="007E08C0">
        <w:rPr>
          <w:rFonts w:ascii="Arial" w:hAnsi="Arial" w:cs="Arial"/>
          <w:sz w:val="16"/>
          <w:szCs w:val="16"/>
          <w:lang w:val="fr-FR" w:eastAsia="pl-PL"/>
        </w:rPr>
        <w:tab/>
        <w:t>12,7 (cm)</w:t>
      </w:r>
    </w:p>
    <w:p w14:paraId="59CD849D" w14:textId="77777777" w:rsidR="00304294" w:rsidRPr="007E08C0" w:rsidRDefault="00304294" w:rsidP="007E08C0">
      <w:pPr>
        <w:widowControl w:val="0"/>
        <w:tabs>
          <w:tab w:val="left" w:pos="852"/>
          <w:tab w:val="left" w:pos="1420"/>
          <w:tab w:val="left" w:pos="3976"/>
          <w:tab w:val="left" w:pos="4686"/>
          <w:tab w:val="left" w:pos="6248"/>
          <w:tab w:val="left" w:pos="7384"/>
          <w:tab w:val="left" w:pos="7952"/>
        </w:tabs>
        <w:suppressAutoHyphens w:val="0"/>
        <w:autoSpaceDE w:val="0"/>
        <w:autoSpaceDN w:val="0"/>
        <w:adjustRightInd w:val="0"/>
        <w:spacing w:line="360" w:lineRule="auto"/>
        <w:ind w:left="1136"/>
        <w:rPr>
          <w:rFonts w:ascii="Arial" w:hAnsi="Arial" w:cs="Arial"/>
          <w:sz w:val="16"/>
          <w:szCs w:val="16"/>
          <w:lang w:val="fr-FR" w:eastAsia="pl-PL"/>
        </w:rPr>
      </w:pPr>
      <w:r w:rsidRPr="007E08C0">
        <w:rPr>
          <w:rFonts w:ascii="Arial" w:hAnsi="Arial" w:cs="Arial"/>
          <w:sz w:val="16"/>
          <w:szCs w:val="16"/>
          <w:lang w:eastAsia="pl-PL"/>
        </w:rPr>
        <w:tab/>
      </w:r>
      <w:r w:rsidRPr="007E08C0">
        <w:rPr>
          <w:rFonts w:ascii="Arial" w:hAnsi="Arial" w:cs="Arial"/>
          <w:sz w:val="16"/>
          <w:szCs w:val="16"/>
          <w:lang w:val="fr-FR" w:eastAsia="pl-PL"/>
        </w:rPr>
        <w:t xml:space="preserve">całkowity </w:t>
      </w:r>
      <w:r w:rsidRPr="007E08C0">
        <w:rPr>
          <w:rFonts w:ascii="Arial" w:hAnsi="Arial" w:cs="Arial"/>
          <w:sz w:val="16"/>
          <w:szCs w:val="16"/>
          <w:lang w:val="fr-FR" w:eastAsia="pl-PL"/>
        </w:rPr>
        <w:tab/>
        <w:t>etot:</w:t>
      </w:r>
      <w:r w:rsidRPr="007E08C0">
        <w:rPr>
          <w:rFonts w:ascii="Arial" w:hAnsi="Arial" w:cs="Arial"/>
          <w:sz w:val="16"/>
          <w:szCs w:val="16"/>
          <w:lang w:val="fr-FR" w:eastAsia="pl-PL"/>
        </w:rPr>
        <w:tab/>
        <w:t>2,5 (cm)</w:t>
      </w:r>
      <w:r w:rsidRPr="007E08C0">
        <w:rPr>
          <w:rFonts w:ascii="Arial" w:hAnsi="Arial" w:cs="Arial"/>
          <w:sz w:val="16"/>
          <w:szCs w:val="16"/>
          <w:lang w:val="fr-FR" w:eastAsia="pl-PL"/>
        </w:rPr>
        <w:tab/>
        <w:t>15,8 (cm)</w:t>
      </w:r>
    </w:p>
    <w:p w14:paraId="3C656835" w14:textId="77777777" w:rsidR="00304294" w:rsidRPr="007E08C0" w:rsidRDefault="00304294" w:rsidP="007E08C0">
      <w:pPr>
        <w:widowControl w:val="0"/>
        <w:tabs>
          <w:tab w:val="left" w:pos="3408"/>
          <w:tab w:val="left" w:pos="4970"/>
          <w:tab w:val="left" w:pos="5964"/>
        </w:tabs>
        <w:suppressAutoHyphens w:val="0"/>
        <w:autoSpaceDE w:val="0"/>
        <w:autoSpaceDN w:val="0"/>
        <w:adjustRightInd w:val="0"/>
        <w:spacing w:line="360" w:lineRule="auto"/>
        <w:ind w:left="2136" w:hanging="716"/>
        <w:rPr>
          <w:rFonts w:ascii="Arial" w:hAnsi="Arial" w:cs="Arial"/>
          <w:b/>
          <w:bCs/>
          <w:color w:val="000000"/>
          <w:sz w:val="16"/>
          <w:szCs w:val="16"/>
          <w:lang w:eastAsia="pl-PL"/>
        </w:rPr>
      </w:pPr>
    </w:p>
    <w:p w14:paraId="195B85AF" w14:textId="77777777" w:rsidR="00304294" w:rsidRPr="007E08C0" w:rsidRDefault="00304294" w:rsidP="007E08C0">
      <w:pPr>
        <w:widowControl w:val="0"/>
        <w:tabs>
          <w:tab w:val="left" w:pos="1420"/>
        </w:tabs>
        <w:suppressAutoHyphens w:val="0"/>
        <w:autoSpaceDE w:val="0"/>
        <w:autoSpaceDN w:val="0"/>
        <w:adjustRightInd w:val="0"/>
        <w:spacing w:line="360" w:lineRule="auto"/>
        <w:ind w:firstLine="6"/>
        <w:rPr>
          <w:rFonts w:ascii="Arial" w:hAnsi="Arial" w:cs="Arial"/>
          <w:b/>
          <w:bCs/>
          <w:sz w:val="16"/>
          <w:szCs w:val="16"/>
          <w:lang w:val="fr-FR" w:eastAsia="pl-PL"/>
        </w:rPr>
      </w:pPr>
      <w:r w:rsidRPr="007E08C0">
        <w:rPr>
          <w:rFonts w:ascii="Arial" w:hAnsi="Arial" w:cs="Arial"/>
          <w:b/>
          <w:bCs/>
          <w:color w:val="000000"/>
          <w:sz w:val="16"/>
          <w:szCs w:val="16"/>
          <w:lang w:eastAsia="pl-PL"/>
        </w:rPr>
        <w:tab/>
      </w:r>
      <w:r w:rsidRPr="007E08C0">
        <w:rPr>
          <w:rFonts w:ascii="Arial" w:hAnsi="Arial" w:cs="Arial"/>
          <w:b/>
          <w:bCs/>
          <w:color w:val="000000"/>
          <w:sz w:val="16"/>
          <w:szCs w:val="16"/>
          <w:lang w:val="fr-FR" w:eastAsia="pl-PL"/>
        </w:rPr>
        <w:t>2</w:t>
      </w:r>
      <w:r w:rsidRPr="007E08C0">
        <w:rPr>
          <w:rFonts w:ascii="Arial" w:hAnsi="Arial" w:cs="Arial"/>
          <w:b/>
          <w:bCs/>
          <w:color w:val="000000"/>
          <w:sz w:val="16"/>
          <w:szCs w:val="16"/>
          <w:lang w:val="fo-FO" w:eastAsia="pl-PL"/>
        </w:rPr>
        <w:t>.4</w:t>
      </w:r>
      <w:r w:rsidRPr="007E08C0">
        <w:rPr>
          <w:rFonts w:ascii="Arial" w:hAnsi="Arial" w:cs="Arial"/>
          <w:b/>
          <w:bCs/>
          <w:color w:val="000000"/>
          <w:sz w:val="16"/>
          <w:szCs w:val="16"/>
          <w:lang w:val="fr-FR" w:eastAsia="pl-PL"/>
        </w:rPr>
        <w:t>.1</w:t>
      </w:r>
      <w:r w:rsidRPr="007E08C0">
        <w:rPr>
          <w:rFonts w:ascii="Arial" w:hAnsi="Arial" w:cs="Arial"/>
          <w:b/>
          <w:bCs/>
          <w:color w:val="000000"/>
          <w:sz w:val="16"/>
          <w:szCs w:val="16"/>
          <w:lang w:eastAsia="pl-PL"/>
        </w:rPr>
        <w:t xml:space="preserve">.2 </w:t>
      </w:r>
      <w:r w:rsidRPr="007E08C0">
        <w:rPr>
          <w:rFonts w:ascii="Arial" w:hAnsi="Arial" w:cs="Arial"/>
          <w:b/>
          <w:bCs/>
          <w:sz w:val="16"/>
          <w:szCs w:val="16"/>
          <w:lang w:val="fr-FR" w:eastAsia="pl-PL"/>
        </w:rPr>
        <w:t>Analiza szczeg</w:t>
      </w:r>
      <w:r w:rsidRPr="007E08C0">
        <w:rPr>
          <w:rFonts w:ascii="Calibri" w:hAnsi="Calibri" w:cs="Calibri"/>
          <w:b/>
          <w:bCs/>
          <w:sz w:val="16"/>
          <w:szCs w:val="16"/>
          <w:lang w:val="fr-FR" w:eastAsia="pl-PL"/>
        </w:rPr>
        <w:t>ół</w:t>
      </w:r>
      <w:r w:rsidRPr="007E08C0">
        <w:rPr>
          <w:rFonts w:ascii="Arial" w:hAnsi="Arial" w:cs="Arial"/>
          <w:b/>
          <w:bCs/>
          <w:sz w:val="16"/>
          <w:szCs w:val="16"/>
          <w:lang w:val="fr-FR" w:eastAsia="pl-PL"/>
        </w:rPr>
        <w:t>owa</w:t>
      </w:r>
      <w:r w:rsidRPr="007E08C0">
        <w:rPr>
          <w:rFonts w:ascii="Arial" w:hAnsi="Arial" w:cs="Arial"/>
          <w:color w:val="000000"/>
          <w:sz w:val="16"/>
          <w:szCs w:val="16"/>
          <w:lang w:eastAsia="pl-PL"/>
        </w:rPr>
        <w:t>-</w:t>
      </w:r>
      <w:r w:rsidRPr="007E08C0">
        <w:rPr>
          <w:rFonts w:ascii="Arial" w:hAnsi="Arial" w:cs="Arial"/>
          <w:b/>
          <w:bCs/>
          <w:sz w:val="16"/>
          <w:szCs w:val="16"/>
          <w:lang w:val="fr-FR" w:eastAsia="pl-PL"/>
        </w:rPr>
        <w:t>Kierunek Y:</w:t>
      </w:r>
    </w:p>
    <w:p w14:paraId="6724488A" w14:textId="77777777" w:rsidR="00304294" w:rsidRPr="007E08C0" w:rsidRDefault="00304294" w:rsidP="007E08C0">
      <w:pPr>
        <w:tabs>
          <w:tab w:val="left" w:pos="2130"/>
          <w:tab w:val="left" w:pos="2698"/>
          <w:tab w:val="left" w:pos="4320"/>
          <w:tab w:val="left" w:pos="6840"/>
        </w:tabs>
        <w:suppressAutoHyphens w:val="0"/>
        <w:autoSpaceDE w:val="0"/>
        <w:autoSpaceDN w:val="0"/>
        <w:adjustRightInd w:val="0"/>
        <w:spacing w:line="360" w:lineRule="auto"/>
        <w:ind w:left="1420"/>
        <w:rPr>
          <w:rFonts w:ascii="Arial" w:hAnsi="Arial" w:cs="Arial"/>
          <w:color w:val="000000"/>
          <w:sz w:val="16"/>
          <w:szCs w:val="16"/>
          <w:lang w:eastAsia="pl-PL"/>
        </w:rPr>
      </w:pPr>
      <w:r w:rsidRPr="007E08C0">
        <w:rPr>
          <w:rFonts w:ascii="Arial" w:hAnsi="Arial" w:cs="Arial"/>
          <w:color w:val="000000"/>
          <w:sz w:val="16"/>
          <w:szCs w:val="16"/>
          <w:lang w:eastAsia="pl-PL"/>
        </w:rPr>
        <w:tab/>
      </w:r>
      <w:r w:rsidRPr="007E08C0">
        <w:rPr>
          <w:rFonts w:ascii="Arial" w:hAnsi="Arial" w:cs="Arial"/>
          <w:color w:val="000000"/>
          <w:sz w:val="16"/>
          <w:szCs w:val="16"/>
          <w:lang w:eastAsia="pl-PL"/>
        </w:rPr>
        <w:tab/>
      </w:r>
      <w:r w:rsidRPr="007E08C0">
        <w:rPr>
          <w:rFonts w:ascii="Arial" w:hAnsi="Arial" w:cs="Arial"/>
          <w:color w:val="000000"/>
          <w:sz w:val="16"/>
          <w:szCs w:val="16"/>
          <w:lang w:eastAsia="pl-PL"/>
        </w:rPr>
        <w:tab/>
      </w:r>
      <w:r w:rsidRPr="007E08C0">
        <w:rPr>
          <w:rFonts w:ascii="Arial" w:hAnsi="Arial" w:cs="Arial"/>
          <w:color w:val="000000"/>
          <w:sz w:val="16"/>
          <w:szCs w:val="16"/>
          <w:lang w:eastAsia="pl-PL"/>
        </w:rPr>
        <w:tab/>
      </w:r>
      <w:r w:rsidRPr="007E08C0">
        <w:rPr>
          <w:rFonts w:ascii="Arial" w:hAnsi="Arial" w:cs="Arial"/>
          <w:color w:val="000000"/>
          <w:sz w:val="16"/>
          <w:szCs w:val="16"/>
          <w:lang w:eastAsia="pl-PL"/>
        </w:rPr>
        <w:tab/>
      </w:r>
      <w:r w:rsidRPr="007E08C0">
        <w:rPr>
          <w:rFonts w:ascii="Arial" w:hAnsi="Arial" w:cs="Arial"/>
          <w:color w:val="000000"/>
          <w:sz w:val="16"/>
          <w:szCs w:val="16"/>
          <w:lang w:eastAsia="pl-PL"/>
        </w:rPr>
        <w:tab/>
      </w:r>
    </w:p>
    <w:p w14:paraId="75FFB849" w14:textId="77777777" w:rsidR="00304294" w:rsidRPr="007E08C0" w:rsidRDefault="00304294" w:rsidP="007E08C0">
      <w:pPr>
        <w:widowControl w:val="0"/>
        <w:tabs>
          <w:tab w:val="left" w:pos="2130"/>
          <w:tab w:val="left" w:pos="2414"/>
          <w:tab w:val="left" w:pos="6106"/>
        </w:tabs>
        <w:suppressAutoHyphens w:val="0"/>
        <w:autoSpaceDE w:val="0"/>
        <w:autoSpaceDN w:val="0"/>
        <w:adjustRightInd w:val="0"/>
        <w:spacing w:line="360" w:lineRule="auto"/>
        <w:ind w:left="1704"/>
        <w:rPr>
          <w:rFonts w:ascii="Arial" w:hAnsi="Arial" w:cs="Arial"/>
          <w:b/>
          <w:bCs/>
          <w:sz w:val="16"/>
          <w:szCs w:val="16"/>
          <w:lang w:eastAsia="pl-PL"/>
        </w:rPr>
      </w:pPr>
      <w:r w:rsidRPr="007E08C0">
        <w:rPr>
          <w:rFonts w:ascii="Arial" w:hAnsi="Arial" w:cs="Arial"/>
          <w:b/>
          <w:bCs/>
          <w:color w:val="000000"/>
          <w:sz w:val="16"/>
          <w:szCs w:val="16"/>
          <w:lang w:val="fr-FR" w:eastAsia="pl-PL"/>
        </w:rPr>
        <w:t>2.4.1.2</w:t>
      </w:r>
      <w:r w:rsidRPr="007E08C0">
        <w:rPr>
          <w:rFonts w:ascii="Arial" w:hAnsi="Arial" w:cs="Arial"/>
          <w:b/>
          <w:bCs/>
          <w:color w:val="000000"/>
          <w:sz w:val="16"/>
          <w:szCs w:val="16"/>
          <w:lang w:eastAsia="pl-PL"/>
        </w:rPr>
        <w:t>.1</w:t>
      </w:r>
      <w:r w:rsidRPr="007E08C0">
        <w:rPr>
          <w:rFonts w:ascii="Arial" w:hAnsi="Arial" w:cs="Arial"/>
          <w:b/>
          <w:bCs/>
          <w:color w:val="000000"/>
          <w:sz w:val="16"/>
          <w:szCs w:val="16"/>
          <w:lang w:val="fr-FR" w:eastAsia="pl-PL"/>
        </w:rPr>
        <w:t xml:space="preserve"> </w:t>
      </w:r>
      <w:r w:rsidRPr="007E08C0">
        <w:rPr>
          <w:rFonts w:ascii="Arial" w:hAnsi="Arial" w:cs="Arial"/>
          <w:b/>
          <w:bCs/>
          <w:color w:val="000000"/>
          <w:sz w:val="16"/>
          <w:szCs w:val="16"/>
          <w:lang w:eastAsia="pl-PL"/>
        </w:rPr>
        <w:t>Siła krytyczna</w:t>
      </w:r>
      <w:r w:rsidRPr="007E08C0">
        <w:rPr>
          <w:rFonts w:ascii="Arial" w:hAnsi="Arial" w:cs="Arial"/>
          <w:b/>
          <w:bCs/>
          <w:sz w:val="16"/>
          <w:szCs w:val="16"/>
          <w:lang w:eastAsia="pl-PL"/>
        </w:rPr>
        <w:tab/>
        <w:t>(38)</w:t>
      </w:r>
    </w:p>
    <w:p w14:paraId="6E4DC6C5" w14:textId="77777777" w:rsidR="00304294" w:rsidRPr="007E08C0" w:rsidRDefault="00304294" w:rsidP="007E08C0">
      <w:pPr>
        <w:widowControl w:val="0"/>
        <w:tabs>
          <w:tab w:val="left" w:pos="2130"/>
          <w:tab w:val="left" w:pos="2414"/>
          <w:tab w:val="left" w:pos="6106"/>
        </w:tabs>
        <w:suppressAutoHyphens w:val="0"/>
        <w:autoSpaceDE w:val="0"/>
        <w:autoSpaceDN w:val="0"/>
        <w:adjustRightInd w:val="0"/>
        <w:spacing w:line="360" w:lineRule="auto"/>
        <w:ind w:left="1704"/>
        <w:rPr>
          <w:rFonts w:ascii="Arial" w:hAnsi="Arial" w:cs="Arial"/>
          <w:b/>
          <w:bCs/>
          <w:sz w:val="16"/>
          <w:szCs w:val="16"/>
          <w:lang w:eastAsia="pl-PL"/>
        </w:rPr>
      </w:pPr>
    </w:p>
    <w:p w14:paraId="38CF7651" w14:textId="77777777" w:rsidR="00304294" w:rsidRPr="007E08C0" w:rsidRDefault="00304294" w:rsidP="007E08C0">
      <w:pPr>
        <w:widowControl w:val="0"/>
        <w:tabs>
          <w:tab w:val="left" w:pos="2130"/>
          <w:tab w:val="left" w:pos="2414"/>
          <w:tab w:val="left" w:pos="6106"/>
        </w:tabs>
        <w:suppressAutoHyphens w:val="0"/>
        <w:autoSpaceDE w:val="0"/>
        <w:autoSpaceDN w:val="0"/>
        <w:adjustRightInd w:val="0"/>
        <w:spacing w:line="360" w:lineRule="auto"/>
        <w:ind w:left="1704"/>
        <w:rPr>
          <w:rFonts w:ascii="Arial" w:hAnsi="Arial" w:cs="Arial"/>
          <w:color w:val="000000"/>
          <w:sz w:val="16"/>
          <w:szCs w:val="16"/>
          <w:lang w:val="fr-FR" w:eastAsia="pl-PL"/>
        </w:rPr>
      </w:pPr>
      <w:r w:rsidRPr="007E08C0">
        <w:rPr>
          <w:rFonts w:ascii="Arial" w:hAnsi="Arial" w:cs="Arial"/>
          <w:color w:val="000000"/>
          <w:sz w:val="16"/>
          <w:szCs w:val="16"/>
          <w:lang w:val="fr-FR" w:eastAsia="pl-PL"/>
        </w:rPr>
        <w:t>N</w:t>
      </w:r>
      <w:r w:rsidRPr="007E08C0">
        <w:rPr>
          <w:rFonts w:ascii="Arial" w:hAnsi="Arial" w:cs="Arial"/>
          <w:color w:val="000000"/>
          <w:position w:val="-4"/>
          <w:sz w:val="16"/>
          <w:szCs w:val="16"/>
          <w:lang w:val="en-GB" w:eastAsia="pl-PL"/>
        </w:rPr>
        <w:t xml:space="preserve">crit </w:t>
      </w:r>
      <w:r w:rsidRPr="007E08C0">
        <w:rPr>
          <w:rFonts w:ascii="Arial" w:hAnsi="Arial" w:cs="Arial"/>
          <w:color w:val="000000"/>
          <w:sz w:val="16"/>
          <w:szCs w:val="16"/>
          <w:lang w:val="fr-FR" w:eastAsia="pl-PL"/>
        </w:rPr>
        <w:t xml:space="preserve">= (9 / </w:t>
      </w:r>
      <w:r w:rsidRPr="007E08C0">
        <w:rPr>
          <w:rFonts w:ascii="Arial" w:hAnsi="Arial" w:cs="Arial"/>
          <w:color w:val="000000"/>
          <w:sz w:val="16"/>
          <w:szCs w:val="16"/>
          <w:lang w:val="en-GB" w:eastAsia="pl-PL"/>
        </w:rPr>
        <w:t>l</w:t>
      </w:r>
      <w:r w:rsidRPr="007E08C0">
        <w:rPr>
          <w:rFonts w:ascii="Arial" w:hAnsi="Arial" w:cs="Arial"/>
          <w:color w:val="000000"/>
          <w:position w:val="-4"/>
          <w:sz w:val="16"/>
          <w:szCs w:val="16"/>
          <w:lang w:val="en-GB" w:eastAsia="pl-PL"/>
        </w:rPr>
        <w:t>o</w:t>
      </w:r>
      <w:r w:rsidRPr="007E08C0">
        <w:rPr>
          <w:rFonts w:ascii="Arial" w:hAnsi="Arial" w:cs="Arial"/>
          <w:color w:val="000000"/>
          <w:position w:val="8"/>
          <w:sz w:val="16"/>
          <w:szCs w:val="16"/>
          <w:lang w:val="en-GB" w:eastAsia="pl-PL"/>
        </w:rPr>
        <w:t xml:space="preserve">2 </w:t>
      </w:r>
      <w:r w:rsidRPr="007E08C0">
        <w:rPr>
          <w:rFonts w:ascii="Arial" w:hAnsi="Arial" w:cs="Arial"/>
          <w:color w:val="000000"/>
          <w:sz w:val="16"/>
          <w:szCs w:val="16"/>
          <w:lang w:val="fr-FR" w:eastAsia="pl-PL"/>
        </w:rPr>
        <w:t>) *[( E</w:t>
      </w:r>
      <w:r w:rsidRPr="007E08C0">
        <w:rPr>
          <w:rFonts w:ascii="Arial" w:hAnsi="Arial" w:cs="Arial"/>
          <w:color w:val="000000"/>
          <w:position w:val="-4"/>
          <w:sz w:val="16"/>
          <w:szCs w:val="16"/>
          <w:lang w:val="en-GB" w:eastAsia="pl-PL"/>
        </w:rPr>
        <w:t xml:space="preserve">cm * </w:t>
      </w:r>
      <w:r w:rsidRPr="007E08C0">
        <w:rPr>
          <w:rFonts w:ascii="Arial" w:hAnsi="Arial" w:cs="Arial"/>
          <w:color w:val="000000"/>
          <w:sz w:val="16"/>
          <w:szCs w:val="16"/>
          <w:lang w:val="fr-FR" w:eastAsia="pl-PL"/>
        </w:rPr>
        <w:t>I</w:t>
      </w:r>
      <w:r w:rsidRPr="007E08C0">
        <w:rPr>
          <w:rFonts w:ascii="Arial" w:hAnsi="Arial" w:cs="Arial"/>
          <w:color w:val="000000"/>
          <w:position w:val="-4"/>
          <w:sz w:val="16"/>
          <w:szCs w:val="16"/>
          <w:lang w:val="en-GB" w:eastAsia="pl-PL"/>
        </w:rPr>
        <w:t xml:space="preserve">c  </w:t>
      </w:r>
      <w:r w:rsidRPr="007E08C0">
        <w:rPr>
          <w:rFonts w:ascii="Arial" w:hAnsi="Arial" w:cs="Arial"/>
          <w:color w:val="000000"/>
          <w:sz w:val="16"/>
          <w:szCs w:val="16"/>
          <w:lang w:val="fr-FR" w:eastAsia="pl-PL"/>
        </w:rPr>
        <w:t>)/ (2 * klt) *( 0.11/ (0.1 + e</w:t>
      </w:r>
      <w:r w:rsidRPr="007E08C0">
        <w:rPr>
          <w:rFonts w:ascii="Arial" w:hAnsi="Arial" w:cs="Arial"/>
          <w:color w:val="000000"/>
          <w:position w:val="-4"/>
          <w:sz w:val="16"/>
          <w:szCs w:val="16"/>
          <w:lang w:val="en-GB" w:eastAsia="pl-PL"/>
        </w:rPr>
        <w:t xml:space="preserve">o </w:t>
      </w:r>
      <w:r w:rsidRPr="007E08C0">
        <w:rPr>
          <w:rFonts w:ascii="Arial" w:hAnsi="Arial" w:cs="Arial"/>
          <w:color w:val="000000"/>
          <w:sz w:val="16"/>
          <w:szCs w:val="16"/>
          <w:lang w:val="fr-FR" w:eastAsia="pl-PL"/>
        </w:rPr>
        <w:t>/h) + 0.1) + E</w:t>
      </w:r>
      <w:r w:rsidRPr="007E08C0">
        <w:rPr>
          <w:rFonts w:ascii="Arial" w:hAnsi="Arial" w:cs="Arial"/>
          <w:color w:val="000000"/>
          <w:position w:val="-4"/>
          <w:sz w:val="16"/>
          <w:szCs w:val="16"/>
          <w:lang w:val="en-GB" w:eastAsia="pl-PL"/>
        </w:rPr>
        <w:t xml:space="preserve">s * </w:t>
      </w:r>
      <w:r w:rsidRPr="007E08C0">
        <w:rPr>
          <w:rFonts w:ascii="Arial" w:hAnsi="Arial" w:cs="Arial"/>
          <w:color w:val="000000"/>
          <w:sz w:val="16"/>
          <w:szCs w:val="16"/>
          <w:lang w:val="fr-FR" w:eastAsia="pl-PL"/>
        </w:rPr>
        <w:t>I</w:t>
      </w:r>
      <w:r w:rsidRPr="007E08C0">
        <w:rPr>
          <w:rFonts w:ascii="Arial" w:hAnsi="Arial" w:cs="Arial"/>
          <w:color w:val="000000"/>
          <w:position w:val="-4"/>
          <w:sz w:val="16"/>
          <w:szCs w:val="16"/>
          <w:lang w:val="en-GB" w:eastAsia="pl-PL"/>
        </w:rPr>
        <w:t xml:space="preserve">s </w:t>
      </w:r>
      <w:r w:rsidRPr="007E08C0">
        <w:rPr>
          <w:rFonts w:ascii="Arial" w:hAnsi="Arial" w:cs="Arial"/>
          <w:color w:val="000000"/>
          <w:sz w:val="16"/>
          <w:szCs w:val="16"/>
          <w:lang w:val="fr-FR" w:eastAsia="pl-PL"/>
        </w:rPr>
        <w:t>]</w:t>
      </w:r>
      <w:r w:rsidRPr="007E08C0">
        <w:rPr>
          <w:rFonts w:ascii="Arial" w:hAnsi="Arial" w:cs="Arial"/>
          <w:color w:val="000000"/>
          <w:sz w:val="16"/>
          <w:szCs w:val="16"/>
          <w:lang w:val="en-GB" w:eastAsia="pl-PL"/>
        </w:rPr>
        <w:t xml:space="preserve"> = 2308 (</w:t>
      </w:r>
      <w:proofErr w:type="spellStart"/>
      <w:r w:rsidRPr="007E08C0">
        <w:rPr>
          <w:rFonts w:ascii="Arial" w:hAnsi="Arial" w:cs="Arial"/>
          <w:color w:val="000000"/>
          <w:sz w:val="16"/>
          <w:szCs w:val="16"/>
          <w:lang w:val="en-GB" w:eastAsia="pl-PL"/>
        </w:rPr>
        <w:t>kN</w:t>
      </w:r>
      <w:proofErr w:type="spellEnd"/>
      <w:r w:rsidRPr="007E08C0">
        <w:rPr>
          <w:rFonts w:ascii="Arial" w:hAnsi="Arial" w:cs="Arial"/>
          <w:color w:val="000000"/>
          <w:sz w:val="16"/>
          <w:szCs w:val="16"/>
          <w:lang w:val="en-GB" w:eastAsia="pl-PL"/>
        </w:rPr>
        <w:t>)</w:t>
      </w:r>
    </w:p>
    <w:p w14:paraId="09FAD9EB"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de-DE" w:eastAsia="pl-PL"/>
        </w:rPr>
      </w:pPr>
      <w:r w:rsidRPr="007E08C0">
        <w:rPr>
          <w:rFonts w:ascii="Arial" w:hAnsi="Arial" w:cs="Arial"/>
          <w:color w:val="000000"/>
          <w:sz w:val="16"/>
          <w:szCs w:val="16"/>
          <w:lang w:val="en-GB" w:eastAsia="pl-PL"/>
        </w:rPr>
        <w:tab/>
      </w:r>
      <w:r w:rsidRPr="007E08C0">
        <w:rPr>
          <w:rFonts w:ascii="Arial" w:hAnsi="Arial" w:cs="Arial"/>
          <w:color w:val="000000"/>
          <w:sz w:val="16"/>
          <w:szCs w:val="16"/>
          <w:lang w:val="de-DE" w:eastAsia="pl-PL"/>
        </w:rPr>
        <w:t>Lo = 7,80 (m)</w:t>
      </w:r>
    </w:p>
    <w:p w14:paraId="7786D3B3"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de-DE" w:eastAsia="pl-PL"/>
        </w:rPr>
      </w:pPr>
      <w:r w:rsidRPr="007E08C0">
        <w:rPr>
          <w:rFonts w:ascii="Arial" w:hAnsi="Arial" w:cs="Arial"/>
          <w:color w:val="000000"/>
          <w:sz w:val="16"/>
          <w:szCs w:val="16"/>
          <w:lang w:val="de-DE" w:eastAsia="pl-PL"/>
        </w:rPr>
        <w:tab/>
      </w:r>
      <w:proofErr w:type="spellStart"/>
      <w:r w:rsidRPr="007E08C0">
        <w:rPr>
          <w:rFonts w:ascii="Arial" w:hAnsi="Arial" w:cs="Arial"/>
          <w:color w:val="000000"/>
          <w:sz w:val="16"/>
          <w:szCs w:val="16"/>
          <w:lang w:val="de-DE" w:eastAsia="pl-PL"/>
        </w:rPr>
        <w:t>Ecm</w:t>
      </w:r>
      <w:proofErr w:type="spellEnd"/>
      <w:r w:rsidRPr="007E08C0">
        <w:rPr>
          <w:rFonts w:ascii="Arial" w:hAnsi="Arial" w:cs="Arial"/>
          <w:color w:val="000000"/>
          <w:sz w:val="16"/>
          <w:szCs w:val="16"/>
          <w:lang w:val="de-DE" w:eastAsia="pl-PL"/>
        </w:rPr>
        <w:t xml:space="preserve"> = 29890976 (kPa)</w:t>
      </w:r>
    </w:p>
    <w:p w14:paraId="0A74773C"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de-DE" w:eastAsia="pl-PL"/>
        </w:rPr>
      </w:pPr>
      <w:r w:rsidRPr="007E08C0">
        <w:rPr>
          <w:rFonts w:ascii="Arial" w:hAnsi="Arial" w:cs="Arial"/>
          <w:color w:val="000000"/>
          <w:sz w:val="16"/>
          <w:szCs w:val="16"/>
          <w:lang w:val="de-DE" w:eastAsia="pl-PL"/>
        </w:rPr>
        <w:tab/>
      </w:r>
      <w:proofErr w:type="spellStart"/>
      <w:r w:rsidRPr="007E08C0">
        <w:rPr>
          <w:rFonts w:ascii="Arial" w:hAnsi="Arial" w:cs="Arial"/>
          <w:color w:val="000000"/>
          <w:sz w:val="16"/>
          <w:szCs w:val="16"/>
          <w:lang w:val="de-DE" w:eastAsia="pl-PL"/>
        </w:rPr>
        <w:t>Ic</w:t>
      </w:r>
      <w:proofErr w:type="spellEnd"/>
      <w:r w:rsidRPr="007E08C0">
        <w:rPr>
          <w:rFonts w:ascii="Arial" w:hAnsi="Arial" w:cs="Arial"/>
          <w:color w:val="000000"/>
          <w:sz w:val="16"/>
          <w:szCs w:val="16"/>
          <w:lang w:val="de-DE" w:eastAsia="pl-PL"/>
        </w:rPr>
        <w:t xml:space="preserve"> = 232239,6 (cm4)</w:t>
      </w:r>
    </w:p>
    <w:p w14:paraId="310F005B"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de-DE" w:eastAsia="pl-PL"/>
        </w:rPr>
      </w:pPr>
      <w:r w:rsidRPr="007E08C0">
        <w:rPr>
          <w:rFonts w:ascii="Arial" w:hAnsi="Arial" w:cs="Arial"/>
          <w:color w:val="000000"/>
          <w:sz w:val="16"/>
          <w:szCs w:val="16"/>
          <w:lang w:val="de-DE" w:eastAsia="pl-PL"/>
        </w:rPr>
        <w:tab/>
        <w:t>Es = 200000000 (kPa)</w:t>
      </w:r>
    </w:p>
    <w:p w14:paraId="278D6872"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de-DE" w:eastAsia="pl-PL"/>
        </w:rPr>
        <w:tab/>
      </w:r>
      <w:r w:rsidRPr="007E08C0">
        <w:rPr>
          <w:rFonts w:ascii="Arial" w:hAnsi="Arial" w:cs="Arial"/>
          <w:color w:val="000000"/>
          <w:sz w:val="16"/>
          <w:szCs w:val="16"/>
          <w:lang w:val="en-GB" w:eastAsia="pl-PL"/>
        </w:rPr>
        <w:t>Is = 3019,3 (cm4)</w:t>
      </w:r>
    </w:p>
    <w:p w14:paraId="76EC9888"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en-GB" w:eastAsia="pl-PL"/>
        </w:rPr>
        <w:tab/>
      </w:r>
      <w:proofErr w:type="spellStart"/>
      <w:r w:rsidRPr="007E08C0">
        <w:rPr>
          <w:rFonts w:ascii="Arial" w:hAnsi="Arial" w:cs="Arial"/>
          <w:color w:val="000000"/>
          <w:sz w:val="16"/>
          <w:szCs w:val="16"/>
          <w:lang w:val="en-GB" w:eastAsia="pl-PL"/>
        </w:rPr>
        <w:t>klt</w:t>
      </w:r>
      <w:proofErr w:type="spellEnd"/>
      <w:r w:rsidRPr="007E08C0">
        <w:rPr>
          <w:rFonts w:ascii="Arial" w:hAnsi="Arial" w:cs="Arial"/>
          <w:color w:val="000000"/>
          <w:sz w:val="16"/>
          <w:szCs w:val="16"/>
          <w:lang w:val="en-GB" w:eastAsia="pl-PL"/>
        </w:rPr>
        <w:t xml:space="preserve"> = 2,00</w:t>
      </w:r>
    </w:p>
    <w:p w14:paraId="6DA47F4E"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en-GB" w:eastAsia="pl-PL"/>
        </w:rPr>
        <w:tab/>
      </w:r>
      <w:r w:rsidRPr="007E08C0">
        <w:rPr>
          <w:rFonts w:ascii="Symbol" w:hAnsi="Symbol" w:cs="Symbol"/>
          <w:color w:val="000000"/>
          <w:sz w:val="16"/>
          <w:szCs w:val="16"/>
          <w:lang w:eastAsia="pl-PL"/>
        </w:rPr>
        <w:t></w:t>
      </w:r>
      <w:r w:rsidRPr="007E08C0">
        <w:rPr>
          <w:rFonts w:ascii="Arial" w:hAnsi="Arial" w:cs="Arial"/>
          <w:color w:val="000000"/>
          <w:sz w:val="16"/>
          <w:szCs w:val="16"/>
          <w:lang w:val="en-GB" w:eastAsia="pl-PL"/>
        </w:rPr>
        <w:t xml:space="preserve"> = 2,00</w:t>
      </w:r>
    </w:p>
    <w:p w14:paraId="5AB4D4BC"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en-GB" w:eastAsia="pl-PL"/>
        </w:rPr>
        <w:tab/>
        <w:t>Nd/N = 1,00</w:t>
      </w:r>
    </w:p>
    <w:p w14:paraId="665224CF"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en-GB" w:eastAsia="pl-PL"/>
        </w:rPr>
        <w:tab/>
      </w:r>
      <w:proofErr w:type="spellStart"/>
      <w:r w:rsidRPr="007E08C0">
        <w:rPr>
          <w:rFonts w:ascii="Arial" w:hAnsi="Arial" w:cs="Arial"/>
          <w:color w:val="000000"/>
          <w:sz w:val="16"/>
          <w:szCs w:val="16"/>
          <w:lang w:val="en-GB" w:eastAsia="pl-PL"/>
        </w:rPr>
        <w:t>eo</w:t>
      </w:r>
      <w:proofErr w:type="spellEnd"/>
      <w:r w:rsidRPr="007E08C0">
        <w:rPr>
          <w:rFonts w:ascii="Arial" w:hAnsi="Arial" w:cs="Arial"/>
          <w:color w:val="000000"/>
          <w:sz w:val="16"/>
          <w:szCs w:val="16"/>
          <w:lang w:val="en-GB" w:eastAsia="pl-PL"/>
        </w:rPr>
        <w:t>/h = max (</w:t>
      </w:r>
      <w:proofErr w:type="spellStart"/>
      <w:r w:rsidRPr="007E08C0">
        <w:rPr>
          <w:rFonts w:ascii="Arial" w:hAnsi="Arial" w:cs="Arial"/>
          <w:color w:val="000000"/>
          <w:sz w:val="16"/>
          <w:szCs w:val="16"/>
          <w:lang w:val="en-GB" w:eastAsia="pl-PL"/>
        </w:rPr>
        <w:t>eo</w:t>
      </w:r>
      <w:proofErr w:type="spellEnd"/>
      <w:r w:rsidRPr="007E08C0">
        <w:rPr>
          <w:rFonts w:ascii="Arial" w:hAnsi="Arial" w:cs="Arial"/>
          <w:color w:val="000000"/>
          <w:sz w:val="16"/>
          <w:szCs w:val="16"/>
          <w:lang w:val="en-GB" w:eastAsia="pl-PL"/>
        </w:rPr>
        <w:t xml:space="preserve">/h, 0.05, 0.5 - 0.01 * lo /h - 0.01 * </w:t>
      </w:r>
      <w:proofErr w:type="spellStart"/>
      <w:r w:rsidRPr="007E08C0">
        <w:rPr>
          <w:rFonts w:ascii="Arial" w:hAnsi="Arial" w:cs="Arial"/>
          <w:color w:val="000000"/>
          <w:sz w:val="16"/>
          <w:szCs w:val="16"/>
          <w:lang w:val="en-GB" w:eastAsia="pl-PL"/>
        </w:rPr>
        <w:t>fcd</w:t>
      </w:r>
      <w:proofErr w:type="spellEnd"/>
      <w:r w:rsidRPr="007E08C0">
        <w:rPr>
          <w:rFonts w:ascii="Arial" w:hAnsi="Arial" w:cs="Arial"/>
          <w:color w:val="000000"/>
          <w:sz w:val="16"/>
          <w:szCs w:val="16"/>
          <w:lang w:val="en-GB" w:eastAsia="pl-PL"/>
        </w:rPr>
        <w:t xml:space="preserve"> ) = 0,14</w:t>
      </w:r>
    </w:p>
    <w:p w14:paraId="785B0458"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eastAsia="pl-PL"/>
        </w:rPr>
      </w:pPr>
      <w:r w:rsidRPr="007E08C0">
        <w:rPr>
          <w:rFonts w:ascii="Arial" w:hAnsi="Arial" w:cs="Arial"/>
          <w:color w:val="000000"/>
          <w:sz w:val="16"/>
          <w:szCs w:val="16"/>
          <w:lang w:val="en-GB" w:eastAsia="pl-PL"/>
        </w:rPr>
        <w:tab/>
      </w:r>
      <w:r w:rsidRPr="007E08C0">
        <w:rPr>
          <w:rFonts w:ascii="Arial" w:hAnsi="Arial" w:cs="Arial"/>
          <w:color w:val="000000"/>
          <w:sz w:val="16"/>
          <w:szCs w:val="16"/>
          <w:lang w:val="en-GB" w:eastAsia="pl-PL"/>
        </w:rPr>
        <w:tab/>
      </w:r>
      <w:proofErr w:type="spellStart"/>
      <w:r w:rsidRPr="007E08C0">
        <w:rPr>
          <w:rFonts w:ascii="Arial" w:hAnsi="Arial" w:cs="Arial"/>
          <w:color w:val="000000"/>
          <w:sz w:val="16"/>
          <w:szCs w:val="16"/>
          <w:lang w:eastAsia="pl-PL"/>
        </w:rPr>
        <w:t>eo</w:t>
      </w:r>
      <w:proofErr w:type="spellEnd"/>
      <w:r w:rsidRPr="007E08C0">
        <w:rPr>
          <w:rFonts w:ascii="Arial" w:hAnsi="Arial" w:cs="Arial"/>
          <w:color w:val="000000"/>
          <w:sz w:val="16"/>
          <w:szCs w:val="16"/>
          <w:lang w:eastAsia="pl-PL"/>
        </w:rPr>
        <w:t xml:space="preserve"> = 2,0 (cm)</w:t>
      </w:r>
    </w:p>
    <w:p w14:paraId="56C29A6E"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eastAsia="pl-PL"/>
        </w:rPr>
      </w:pPr>
      <w:r w:rsidRPr="007E08C0">
        <w:rPr>
          <w:rFonts w:ascii="Arial" w:hAnsi="Arial" w:cs="Arial"/>
          <w:color w:val="000000"/>
          <w:sz w:val="16"/>
          <w:szCs w:val="16"/>
          <w:lang w:eastAsia="pl-PL"/>
        </w:rPr>
        <w:tab/>
      </w:r>
      <w:r w:rsidRPr="007E08C0">
        <w:rPr>
          <w:rFonts w:ascii="Arial" w:hAnsi="Arial" w:cs="Arial"/>
          <w:color w:val="000000"/>
          <w:sz w:val="16"/>
          <w:szCs w:val="16"/>
          <w:lang w:eastAsia="pl-PL"/>
        </w:rPr>
        <w:tab/>
        <w:t>h = 35,0 (cm)</w:t>
      </w:r>
    </w:p>
    <w:p w14:paraId="02AB4E8C"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eastAsia="pl-PL"/>
        </w:rPr>
      </w:pPr>
      <w:r w:rsidRPr="007E08C0">
        <w:rPr>
          <w:rFonts w:ascii="Arial" w:hAnsi="Arial" w:cs="Arial"/>
          <w:color w:val="000000"/>
          <w:sz w:val="16"/>
          <w:szCs w:val="16"/>
          <w:lang w:eastAsia="pl-PL"/>
        </w:rPr>
        <w:tab/>
      </w:r>
    </w:p>
    <w:p w14:paraId="00F10982" w14:textId="77777777" w:rsidR="00304294" w:rsidRPr="007E08C0" w:rsidRDefault="00304294" w:rsidP="007E08C0">
      <w:pPr>
        <w:suppressAutoHyphens w:val="0"/>
        <w:autoSpaceDE w:val="0"/>
        <w:autoSpaceDN w:val="0"/>
        <w:adjustRightInd w:val="0"/>
        <w:spacing w:line="360" w:lineRule="auto"/>
        <w:ind w:left="1704"/>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2.4.1.2</w:t>
      </w:r>
      <w:r w:rsidRPr="007E08C0">
        <w:rPr>
          <w:rFonts w:ascii="Arial" w:hAnsi="Arial" w:cs="Arial"/>
          <w:b/>
          <w:bCs/>
          <w:color w:val="000000"/>
          <w:sz w:val="16"/>
          <w:szCs w:val="16"/>
          <w:lang w:eastAsia="pl-PL"/>
        </w:rPr>
        <w:t>.2</w:t>
      </w:r>
      <w:r w:rsidRPr="007E08C0">
        <w:rPr>
          <w:rFonts w:ascii="Arial" w:hAnsi="Arial" w:cs="Arial"/>
          <w:b/>
          <w:bCs/>
          <w:color w:val="000000"/>
          <w:sz w:val="16"/>
          <w:szCs w:val="16"/>
          <w:lang w:val="fr-FR" w:eastAsia="pl-PL"/>
        </w:rPr>
        <w:t xml:space="preserve"> Analiza smukłości</w:t>
      </w:r>
    </w:p>
    <w:p w14:paraId="3A067FFE"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eastAsia="pl-PL"/>
        </w:rPr>
      </w:pPr>
    </w:p>
    <w:p w14:paraId="266913DA"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sz w:val="16"/>
          <w:szCs w:val="16"/>
          <w:lang w:eastAsia="pl-PL"/>
        </w:rPr>
      </w:pPr>
      <w:r w:rsidRPr="007E08C0">
        <w:rPr>
          <w:rFonts w:ascii="Arial" w:hAnsi="Arial" w:cs="Arial"/>
          <w:sz w:val="16"/>
          <w:szCs w:val="16"/>
          <w:lang w:eastAsia="pl-PL"/>
        </w:rPr>
        <w:t>Konstrukcja nieprzesuwna</w:t>
      </w:r>
    </w:p>
    <w:p w14:paraId="282B5E19" w14:textId="77777777" w:rsidR="00304294" w:rsidRPr="007E08C0" w:rsidRDefault="00304294" w:rsidP="007E08C0">
      <w:pPr>
        <w:tabs>
          <w:tab w:val="left" w:pos="1704"/>
          <w:tab w:val="left" w:pos="2698"/>
          <w:tab w:val="left" w:pos="3692"/>
          <w:tab w:val="left" w:pos="4686"/>
          <w:tab w:val="left" w:pos="5680"/>
          <w:tab w:val="left" w:pos="6674"/>
        </w:tabs>
        <w:suppressAutoHyphens w:val="0"/>
        <w:autoSpaceDE w:val="0"/>
        <w:autoSpaceDN w:val="0"/>
        <w:adjustRightInd w:val="0"/>
        <w:spacing w:line="360" w:lineRule="auto"/>
        <w:ind w:left="1136"/>
        <w:rPr>
          <w:rFonts w:ascii="Arial" w:hAnsi="Arial" w:cs="Arial"/>
          <w:color w:val="000000"/>
          <w:sz w:val="16"/>
          <w:szCs w:val="16"/>
          <w:lang w:eastAsia="pl-PL"/>
        </w:rPr>
      </w:pPr>
      <w:r w:rsidRPr="007E08C0">
        <w:rPr>
          <w:rFonts w:ascii="Arial" w:hAnsi="Arial" w:cs="Arial"/>
          <w:color w:val="000000"/>
          <w:sz w:val="16"/>
          <w:szCs w:val="16"/>
          <w:lang w:eastAsia="pl-PL"/>
        </w:rPr>
        <w:tab/>
      </w:r>
      <w:r w:rsidRPr="007E08C0">
        <w:rPr>
          <w:rFonts w:ascii="Arial" w:hAnsi="Arial" w:cs="Arial"/>
          <w:color w:val="000000"/>
          <w:sz w:val="16"/>
          <w:szCs w:val="16"/>
          <w:lang w:val="fr-FR" w:eastAsia="pl-PL"/>
        </w:rPr>
        <w:t>l</w:t>
      </w:r>
      <w:r w:rsidRPr="007E08C0">
        <w:rPr>
          <w:rFonts w:ascii="Arial" w:hAnsi="Arial" w:cs="Arial"/>
          <w:color w:val="000000"/>
          <w:position w:val="-4"/>
          <w:sz w:val="16"/>
          <w:szCs w:val="16"/>
          <w:lang w:eastAsia="pl-PL"/>
        </w:rPr>
        <w:t>col</w:t>
      </w:r>
      <w:r w:rsidRPr="007E08C0">
        <w:rPr>
          <w:rFonts w:ascii="Arial" w:hAnsi="Arial" w:cs="Arial"/>
          <w:color w:val="000000"/>
          <w:sz w:val="16"/>
          <w:szCs w:val="16"/>
          <w:lang w:val="fr-FR" w:eastAsia="pl-PL"/>
        </w:rPr>
        <w:t xml:space="preserve"> (m)</w:t>
      </w:r>
      <w:r w:rsidRPr="007E08C0">
        <w:rPr>
          <w:rFonts w:ascii="Arial" w:hAnsi="Arial" w:cs="Arial"/>
          <w:color w:val="000000"/>
          <w:sz w:val="16"/>
          <w:szCs w:val="16"/>
          <w:lang w:val="fr-FR" w:eastAsia="pl-PL"/>
        </w:rPr>
        <w:tab/>
        <w:t>l</w:t>
      </w:r>
      <w:r w:rsidRPr="007E08C0">
        <w:rPr>
          <w:rFonts w:ascii="Arial" w:hAnsi="Arial" w:cs="Arial"/>
          <w:color w:val="000000"/>
          <w:position w:val="-4"/>
          <w:sz w:val="16"/>
          <w:szCs w:val="16"/>
          <w:lang w:eastAsia="pl-PL"/>
        </w:rPr>
        <w:t>o</w:t>
      </w:r>
      <w:r w:rsidRPr="007E08C0">
        <w:rPr>
          <w:rFonts w:ascii="Arial" w:hAnsi="Arial" w:cs="Arial"/>
          <w:color w:val="000000"/>
          <w:sz w:val="16"/>
          <w:szCs w:val="16"/>
          <w:lang w:eastAsia="pl-PL"/>
        </w:rPr>
        <w:t xml:space="preserve"> </w:t>
      </w:r>
      <w:r w:rsidRPr="007E08C0">
        <w:rPr>
          <w:rFonts w:ascii="Arial" w:hAnsi="Arial" w:cs="Arial"/>
          <w:color w:val="000000"/>
          <w:sz w:val="16"/>
          <w:szCs w:val="16"/>
          <w:lang w:val="fr-FR" w:eastAsia="pl-PL"/>
        </w:rPr>
        <w:t>(m)</w:t>
      </w:r>
      <w:r w:rsidRPr="007E08C0">
        <w:rPr>
          <w:rFonts w:ascii="Arial" w:hAnsi="Arial" w:cs="Arial"/>
          <w:color w:val="000000"/>
          <w:sz w:val="16"/>
          <w:szCs w:val="16"/>
          <w:lang w:val="fr-FR" w:eastAsia="pl-PL"/>
        </w:rPr>
        <w:tab/>
      </w:r>
      <w:r w:rsidRPr="007E08C0">
        <w:rPr>
          <w:rFonts w:ascii="Symbol" w:hAnsi="Symbol" w:cs="Symbol"/>
          <w:color w:val="000000"/>
          <w:sz w:val="16"/>
          <w:szCs w:val="16"/>
          <w:lang w:val="fr-FR" w:eastAsia="pl-PL"/>
        </w:rPr>
        <w:t></w:t>
      </w:r>
      <w:r w:rsidRPr="007E08C0">
        <w:rPr>
          <w:rFonts w:ascii="Symbol" w:hAnsi="Symbol" w:cs="Symbol"/>
          <w:color w:val="000000"/>
          <w:sz w:val="16"/>
          <w:szCs w:val="16"/>
          <w:lang w:val="fr-FR" w:eastAsia="pl-PL"/>
        </w:rPr>
        <w:tab/>
      </w:r>
      <w:r w:rsidRPr="007E08C0">
        <w:rPr>
          <w:rFonts w:ascii="Symbol" w:hAnsi="Symbol" w:cs="Symbol"/>
          <w:color w:val="000000"/>
          <w:sz w:val="16"/>
          <w:szCs w:val="16"/>
          <w:lang w:val="fr-FR" w:eastAsia="pl-PL"/>
        </w:rPr>
        <w:t></w:t>
      </w:r>
      <w:r w:rsidRPr="007E08C0">
        <w:rPr>
          <w:rFonts w:ascii="Arial" w:hAnsi="Arial" w:cs="Arial"/>
          <w:color w:val="000000"/>
          <w:sz w:val="16"/>
          <w:szCs w:val="16"/>
          <w:lang w:val="fr-FR" w:eastAsia="pl-PL"/>
        </w:rPr>
        <w:t>lim</w:t>
      </w:r>
      <w:r w:rsidRPr="007E08C0">
        <w:rPr>
          <w:rFonts w:ascii="Arial" w:hAnsi="Arial" w:cs="Arial"/>
          <w:color w:val="000000"/>
          <w:sz w:val="16"/>
          <w:szCs w:val="16"/>
          <w:lang w:eastAsia="pl-PL"/>
        </w:rPr>
        <w:tab/>
      </w:r>
      <w:r w:rsidRPr="007E08C0">
        <w:rPr>
          <w:rFonts w:ascii="Symbol" w:hAnsi="Symbol" w:cs="Symbol"/>
          <w:color w:val="000000"/>
          <w:sz w:val="16"/>
          <w:szCs w:val="16"/>
          <w:lang w:val="fr-FR" w:eastAsia="pl-PL"/>
        </w:rPr>
        <w:t></w:t>
      </w:r>
      <w:proofErr w:type="spellStart"/>
      <w:r w:rsidRPr="007E08C0">
        <w:rPr>
          <w:rFonts w:ascii="Arial" w:hAnsi="Arial" w:cs="Arial"/>
          <w:color w:val="000000"/>
          <w:sz w:val="16"/>
          <w:szCs w:val="16"/>
          <w:lang w:eastAsia="pl-PL"/>
        </w:rPr>
        <w:t>crit</w:t>
      </w:r>
      <w:proofErr w:type="spellEnd"/>
    </w:p>
    <w:p w14:paraId="22C5BF00" w14:textId="77777777" w:rsidR="00304294" w:rsidRPr="007E08C0" w:rsidRDefault="00304294" w:rsidP="007E08C0">
      <w:pPr>
        <w:tabs>
          <w:tab w:val="left" w:pos="1704"/>
          <w:tab w:val="left" w:pos="2698"/>
          <w:tab w:val="left" w:pos="3692"/>
          <w:tab w:val="left" w:pos="4686"/>
          <w:tab w:val="left" w:pos="5680"/>
          <w:tab w:val="left" w:pos="6674"/>
        </w:tabs>
        <w:suppressAutoHyphens w:val="0"/>
        <w:autoSpaceDE w:val="0"/>
        <w:autoSpaceDN w:val="0"/>
        <w:adjustRightInd w:val="0"/>
        <w:spacing w:line="360" w:lineRule="auto"/>
        <w:ind w:left="1136"/>
        <w:rPr>
          <w:rFonts w:ascii="Arial" w:hAnsi="Arial" w:cs="Arial"/>
          <w:color w:val="000000"/>
          <w:sz w:val="16"/>
          <w:szCs w:val="16"/>
          <w:lang w:eastAsia="pl-PL"/>
        </w:rPr>
      </w:pPr>
      <w:r w:rsidRPr="007E08C0">
        <w:rPr>
          <w:rFonts w:ascii="Arial" w:hAnsi="Arial" w:cs="Arial"/>
          <w:color w:val="000000"/>
          <w:sz w:val="16"/>
          <w:szCs w:val="16"/>
          <w:lang w:val="fr-FR" w:eastAsia="pl-PL"/>
        </w:rPr>
        <w:tab/>
        <w:t>7,80</w:t>
      </w:r>
      <w:r w:rsidRPr="007E08C0">
        <w:rPr>
          <w:rFonts w:ascii="Arial" w:hAnsi="Arial" w:cs="Arial"/>
          <w:color w:val="000000"/>
          <w:sz w:val="16"/>
          <w:szCs w:val="16"/>
          <w:lang w:val="fr-FR" w:eastAsia="pl-PL"/>
        </w:rPr>
        <w:tab/>
        <w:t>7,80</w:t>
      </w:r>
      <w:r w:rsidRPr="007E08C0">
        <w:rPr>
          <w:rFonts w:ascii="Arial" w:hAnsi="Arial" w:cs="Arial"/>
          <w:color w:val="000000"/>
          <w:sz w:val="16"/>
          <w:szCs w:val="16"/>
          <w:lang w:val="fr-FR" w:eastAsia="pl-PL"/>
        </w:rPr>
        <w:tab/>
        <w:t>77,20</w:t>
      </w:r>
      <w:r w:rsidRPr="007E08C0">
        <w:rPr>
          <w:rFonts w:ascii="Arial" w:hAnsi="Arial" w:cs="Arial"/>
          <w:color w:val="000000"/>
          <w:sz w:val="16"/>
          <w:szCs w:val="16"/>
          <w:lang w:val="fr-FR" w:eastAsia="pl-PL"/>
        </w:rPr>
        <w:tab/>
        <w:t>25,00</w:t>
      </w:r>
      <w:r w:rsidRPr="007E08C0">
        <w:rPr>
          <w:rFonts w:ascii="Arial" w:hAnsi="Arial" w:cs="Arial"/>
          <w:color w:val="000000"/>
          <w:sz w:val="16"/>
          <w:szCs w:val="16"/>
          <w:lang w:eastAsia="pl-PL"/>
        </w:rPr>
        <w:tab/>
        <w:t>104,00</w:t>
      </w:r>
      <w:r w:rsidRPr="007E08C0">
        <w:rPr>
          <w:rFonts w:ascii="Arial" w:hAnsi="Arial" w:cs="Arial"/>
          <w:color w:val="000000"/>
          <w:sz w:val="16"/>
          <w:szCs w:val="16"/>
          <w:lang w:val="fr-FR" w:eastAsia="pl-PL"/>
        </w:rPr>
        <w:tab/>
        <w:t xml:space="preserve">Słup smukły   </w:t>
      </w:r>
    </w:p>
    <w:p w14:paraId="173D1548"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eastAsia="pl-PL"/>
        </w:rPr>
      </w:pPr>
      <w:r w:rsidRPr="007E08C0">
        <w:rPr>
          <w:rFonts w:ascii="Arial" w:hAnsi="Arial" w:cs="Arial"/>
          <w:color w:val="000000"/>
          <w:sz w:val="16"/>
          <w:szCs w:val="16"/>
          <w:lang w:eastAsia="pl-PL"/>
        </w:rPr>
        <w:tab/>
      </w:r>
    </w:p>
    <w:p w14:paraId="1D661A10"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eastAsia="pl-PL"/>
        </w:rPr>
      </w:pPr>
      <w:r w:rsidRPr="007E08C0">
        <w:rPr>
          <w:rFonts w:ascii="Arial" w:hAnsi="Arial" w:cs="Arial"/>
          <w:b/>
          <w:bCs/>
          <w:color w:val="000000"/>
          <w:sz w:val="16"/>
          <w:szCs w:val="16"/>
          <w:lang w:val="fr-FR" w:eastAsia="pl-PL"/>
        </w:rPr>
        <w:t>2.4.1.2</w:t>
      </w:r>
      <w:r w:rsidRPr="007E08C0">
        <w:rPr>
          <w:rFonts w:ascii="Arial" w:hAnsi="Arial" w:cs="Arial"/>
          <w:b/>
          <w:bCs/>
          <w:color w:val="000000"/>
          <w:sz w:val="16"/>
          <w:szCs w:val="16"/>
          <w:lang w:eastAsia="pl-PL"/>
        </w:rPr>
        <w:t>.3</w:t>
      </w:r>
      <w:r w:rsidRPr="007E08C0">
        <w:rPr>
          <w:rFonts w:ascii="Arial" w:hAnsi="Arial" w:cs="Arial"/>
          <w:b/>
          <w:bCs/>
          <w:color w:val="000000"/>
          <w:sz w:val="16"/>
          <w:szCs w:val="16"/>
          <w:lang w:val="fr-FR" w:eastAsia="pl-PL"/>
        </w:rPr>
        <w:t xml:space="preserve"> </w:t>
      </w:r>
      <w:r w:rsidRPr="007E08C0">
        <w:rPr>
          <w:rFonts w:ascii="Arial" w:hAnsi="Arial" w:cs="Arial"/>
          <w:b/>
          <w:bCs/>
          <w:sz w:val="16"/>
          <w:szCs w:val="16"/>
          <w:lang w:val="fr-FR" w:eastAsia="pl-PL"/>
        </w:rPr>
        <w:t>Analiza wyboczenia</w:t>
      </w:r>
    </w:p>
    <w:p w14:paraId="7102A669"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846"/>
        <w:rPr>
          <w:rFonts w:ascii="Arial" w:hAnsi="Arial" w:cs="Arial"/>
          <w:color w:val="000000"/>
          <w:sz w:val="16"/>
          <w:szCs w:val="16"/>
          <w:lang w:eastAsia="pl-PL"/>
        </w:rPr>
      </w:pPr>
      <w:r w:rsidRPr="007E08C0">
        <w:rPr>
          <w:rFonts w:ascii="Arial" w:hAnsi="Arial" w:cs="Arial"/>
          <w:color w:val="000000"/>
          <w:sz w:val="16"/>
          <w:szCs w:val="16"/>
          <w:lang w:eastAsia="pl-PL"/>
        </w:rPr>
        <w:tab/>
      </w:r>
      <w:r w:rsidRPr="007E08C0">
        <w:rPr>
          <w:rFonts w:ascii="Arial" w:hAnsi="Arial" w:cs="Arial"/>
          <w:color w:val="000000"/>
          <w:sz w:val="16"/>
          <w:szCs w:val="16"/>
          <w:lang w:eastAsia="pl-PL"/>
        </w:rPr>
        <w:tab/>
      </w:r>
    </w:p>
    <w:p w14:paraId="0DB6F8BE" w14:textId="77777777" w:rsidR="00304294" w:rsidRPr="007E08C0" w:rsidRDefault="00304294" w:rsidP="007E08C0">
      <w:pPr>
        <w:suppressAutoHyphens w:val="0"/>
        <w:autoSpaceDE w:val="0"/>
        <w:autoSpaceDN w:val="0"/>
        <w:adjustRightInd w:val="0"/>
        <w:spacing w:line="360" w:lineRule="auto"/>
        <w:ind w:left="1704"/>
        <w:rPr>
          <w:rFonts w:ascii="Arial" w:hAnsi="Arial" w:cs="Arial"/>
          <w:color w:val="000000"/>
          <w:sz w:val="16"/>
          <w:szCs w:val="16"/>
          <w:lang w:eastAsia="pl-PL"/>
        </w:rPr>
      </w:pPr>
      <w:r w:rsidRPr="007E08C0">
        <w:rPr>
          <w:rFonts w:ascii="Arial" w:hAnsi="Arial" w:cs="Arial"/>
          <w:color w:val="000000"/>
          <w:sz w:val="16"/>
          <w:szCs w:val="16"/>
          <w:lang w:eastAsia="pl-PL"/>
        </w:rPr>
        <w:t>M1 = 0 (</w:t>
      </w:r>
      <w:proofErr w:type="spellStart"/>
      <w:r w:rsidRPr="007E08C0">
        <w:rPr>
          <w:rFonts w:ascii="Arial" w:hAnsi="Arial" w:cs="Arial"/>
          <w:color w:val="000000"/>
          <w:sz w:val="16"/>
          <w:szCs w:val="16"/>
          <w:lang w:eastAsia="pl-PL"/>
        </w:rPr>
        <w:t>kN</w:t>
      </w:r>
      <w:proofErr w:type="spellEnd"/>
      <w:r w:rsidRPr="007E08C0">
        <w:rPr>
          <w:rFonts w:ascii="Arial" w:hAnsi="Arial" w:cs="Arial"/>
          <w:color w:val="000000"/>
          <w:sz w:val="16"/>
          <w:szCs w:val="16"/>
          <w:lang w:eastAsia="pl-PL"/>
        </w:rPr>
        <w:t>*m)</w:t>
      </w:r>
      <w:r w:rsidRPr="007E08C0">
        <w:rPr>
          <w:rFonts w:ascii="Arial" w:hAnsi="Arial" w:cs="Arial"/>
          <w:color w:val="000000"/>
          <w:sz w:val="16"/>
          <w:szCs w:val="16"/>
          <w:lang w:eastAsia="pl-PL"/>
        </w:rPr>
        <w:tab/>
        <w:t>M2 = 0 (</w:t>
      </w:r>
      <w:proofErr w:type="spellStart"/>
      <w:r w:rsidRPr="007E08C0">
        <w:rPr>
          <w:rFonts w:ascii="Arial" w:hAnsi="Arial" w:cs="Arial"/>
          <w:color w:val="000000"/>
          <w:sz w:val="16"/>
          <w:szCs w:val="16"/>
          <w:lang w:eastAsia="pl-PL"/>
        </w:rPr>
        <w:t>kN</w:t>
      </w:r>
      <w:proofErr w:type="spellEnd"/>
      <w:r w:rsidRPr="007E08C0">
        <w:rPr>
          <w:rFonts w:ascii="Arial" w:hAnsi="Arial" w:cs="Arial"/>
          <w:color w:val="000000"/>
          <w:sz w:val="16"/>
          <w:szCs w:val="16"/>
          <w:lang w:eastAsia="pl-PL"/>
        </w:rPr>
        <w:t>*m)</w:t>
      </w:r>
      <w:r w:rsidRPr="007E08C0">
        <w:rPr>
          <w:rFonts w:ascii="Arial" w:hAnsi="Arial" w:cs="Arial"/>
          <w:color w:val="000000"/>
          <w:sz w:val="16"/>
          <w:szCs w:val="16"/>
          <w:lang w:eastAsia="pl-PL"/>
        </w:rPr>
        <w:tab/>
        <w:t>M3 = 0 (</w:t>
      </w:r>
      <w:proofErr w:type="spellStart"/>
      <w:r w:rsidRPr="007E08C0">
        <w:rPr>
          <w:rFonts w:ascii="Arial" w:hAnsi="Arial" w:cs="Arial"/>
          <w:color w:val="000000"/>
          <w:sz w:val="16"/>
          <w:szCs w:val="16"/>
          <w:lang w:eastAsia="pl-PL"/>
        </w:rPr>
        <w:t>kN</w:t>
      </w:r>
      <w:proofErr w:type="spellEnd"/>
      <w:r w:rsidRPr="007E08C0">
        <w:rPr>
          <w:rFonts w:ascii="Arial" w:hAnsi="Arial" w:cs="Arial"/>
          <w:color w:val="000000"/>
          <w:sz w:val="16"/>
          <w:szCs w:val="16"/>
          <w:lang w:eastAsia="pl-PL"/>
        </w:rPr>
        <w:t>*m)</w:t>
      </w:r>
    </w:p>
    <w:p w14:paraId="3F714865" w14:textId="77777777" w:rsidR="00304294" w:rsidRPr="007E08C0" w:rsidRDefault="00304294" w:rsidP="007E08C0">
      <w:pPr>
        <w:tabs>
          <w:tab w:val="left" w:pos="2414"/>
          <w:tab w:val="left" w:pos="6106"/>
        </w:tabs>
        <w:suppressAutoHyphens w:val="0"/>
        <w:autoSpaceDE w:val="0"/>
        <w:autoSpaceDN w:val="0"/>
        <w:adjustRightInd w:val="0"/>
        <w:spacing w:line="360" w:lineRule="auto"/>
        <w:ind w:left="1704"/>
        <w:rPr>
          <w:rFonts w:ascii="Arial" w:hAnsi="Arial" w:cs="Arial"/>
          <w:color w:val="000000"/>
          <w:sz w:val="16"/>
          <w:szCs w:val="16"/>
          <w:lang w:eastAsia="pl-PL"/>
        </w:rPr>
      </w:pPr>
      <w:r w:rsidRPr="007E08C0">
        <w:rPr>
          <w:rFonts w:ascii="Arial" w:hAnsi="Arial" w:cs="Arial"/>
          <w:color w:val="000000"/>
          <w:sz w:val="16"/>
          <w:szCs w:val="16"/>
          <w:lang w:eastAsia="pl-PL"/>
        </w:rPr>
        <w:t>Przypadek: przekrój środkowy słupa, uwzględnienie wpływu smukłości</w:t>
      </w:r>
    </w:p>
    <w:p w14:paraId="77F32D72" w14:textId="77777777" w:rsidR="00304294" w:rsidRPr="007E08C0" w:rsidRDefault="00304294" w:rsidP="007E08C0">
      <w:pPr>
        <w:tabs>
          <w:tab w:val="left" w:pos="2414"/>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proofErr w:type="spellStart"/>
      <w:r w:rsidRPr="007E08C0">
        <w:rPr>
          <w:rFonts w:ascii="Arial" w:hAnsi="Arial" w:cs="Arial"/>
          <w:color w:val="000000"/>
          <w:sz w:val="16"/>
          <w:szCs w:val="16"/>
          <w:lang w:val="en-GB" w:eastAsia="pl-PL"/>
        </w:rPr>
        <w:t>ee</w:t>
      </w:r>
      <w:proofErr w:type="spellEnd"/>
      <w:r w:rsidRPr="007E08C0">
        <w:rPr>
          <w:rFonts w:ascii="Arial" w:hAnsi="Arial" w:cs="Arial"/>
          <w:color w:val="000000"/>
          <w:sz w:val="16"/>
          <w:szCs w:val="16"/>
          <w:lang w:val="en-GB" w:eastAsia="pl-PL"/>
        </w:rPr>
        <w:t xml:space="preserve"> = (0,6M1sd + 0,4M2sd) / </w:t>
      </w:r>
      <w:proofErr w:type="spellStart"/>
      <w:r w:rsidRPr="007E08C0">
        <w:rPr>
          <w:rFonts w:ascii="Arial" w:hAnsi="Arial" w:cs="Arial"/>
          <w:color w:val="000000"/>
          <w:sz w:val="16"/>
          <w:szCs w:val="16"/>
          <w:lang w:val="en-GB" w:eastAsia="pl-PL"/>
        </w:rPr>
        <w:t>Nsd</w:t>
      </w:r>
      <w:proofErr w:type="spellEnd"/>
      <w:r w:rsidRPr="007E08C0">
        <w:rPr>
          <w:rFonts w:ascii="Arial" w:hAnsi="Arial" w:cs="Arial"/>
          <w:color w:val="000000"/>
          <w:sz w:val="16"/>
          <w:szCs w:val="16"/>
          <w:lang w:val="en-GB" w:eastAsia="pl-PL"/>
        </w:rPr>
        <w:t xml:space="preserve"> = 0,0 (cm)</w:t>
      </w:r>
      <w:r w:rsidRPr="007E08C0">
        <w:rPr>
          <w:rFonts w:ascii="Arial" w:hAnsi="Arial" w:cs="Arial"/>
          <w:color w:val="000000"/>
          <w:sz w:val="16"/>
          <w:szCs w:val="16"/>
          <w:lang w:val="en-GB" w:eastAsia="pl-PL"/>
        </w:rPr>
        <w:tab/>
        <w:t>(32)</w:t>
      </w:r>
    </w:p>
    <w:p w14:paraId="472357B0" w14:textId="77777777" w:rsidR="00304294" w:rsidRPr="007E08C0" w:rsidRDefault="00304294" w:rsidP="007E08C0">
      <w:pPr>
        <w:tabs>
          <w:tab w:val="left" w:pos="2130"/>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en-GB" w:eastAsia="pl-PL"/>
        </w:rPr>
        <w:tab/>
      </w:r>
      <w:proofErr w:type="spellStart"/>
      <w:r w:rsidRPr="007E08C0">
        <w:rPr>
          <w:rFonts w:ascii="Arial" w:hAnsi="Arial" w:cs="Arial"/>
          <w:color w:val="000000"/>
          <w:sz w:val="16"/>
          <w:szCs w:val="16"/>
          <w:lang w:val="en-GB" w:eastAsia="pl-PL"/>
        </w:rPr>
        <w:t>ee</w:t>
      </w:r>
      <w:proofErr w:type="spellEnd"/>
      <w:r w:rsidRPr="007E08C0">
        <w:rPr>
          <w:rFonts w:ascii="Arial" w:hAnsi="Arial" w:cs="Arial"/>
          <w:color w:val="000000"/>
          <w:sz w:val="16"/>
          <w:szCs w:val="16"/>
          <w:lang w:val="en-GB" w:eastAsia="pl-PL"/>
        </w:rPr>
        <w:t xml:space="preserve"> min = 0,4M1sd/</w:t>
      </w:r>
      <w:proofErr w:type="spellStart"/>
      <w:r w:rsidRPr="007E08C0">
        <w:rPr>
          <w:rFonts w:ascii="Arial" w:hAnsi="Arial" w:cs="Arial"/>
          <w:color w:val="000000"/>
          <w:sz w:val="16"/>
          <w:szCs w:val="16"/>
          <w:lang w:val="en-GB" w:eastAsia="pl-PL"/>
        </w:rPr>
        <w:t>Nsd</w:t>
      </w:r>
      <w:proofErr w:type="spellEnd"/>
      <w:r w:rsidRPr="007E08C0">
        <w:rPr>
          <w:rFonts w:ascii="Arial" w:hAnsi="Arial" w:cs="Arial"/>
          <w:color w:val="000000"/>
          <w:sz w:val="16"/>
          <w:szCs w:val="16"/>
          <w:lang w:val="en-GB" w:eastAsia="pl-PL"/>
        </w:rPr>
        <w:tab/>
        <w:t>(33)</w:t>
      </w:r>
    </w:p>
    <w:p w14:paraId="31E7DCB8" w14:textId="77777777" w:rsidR="00304294" w:rsidRPr="007E08C0" w:rsidRDefault="00304294" w:rsidP="007E08C0">
      <w:pPr>
        <w:tabs>
          <w:tab w:val="left" w:pos="2414"/>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proofErr w:type="spellStart"/>
      <w:r w:rsidRPr="007E08C0">
        <w:rPr>
          <w:rFonts w:ascii="Arial" w:hAnsi="Arial" w:cs="Arial"/>
          <w:color w:val="000000"/>
          <w:sz w:val="16"/>
          <w:szCs w:val="16"/>
          <w:lang w:val="en-GB" w:eastAsia="pl-PL"/>
        </w:rPr>
        <w:t>ea</w:t>
      </w:r>
      <w:proofErr w:type="spellEnd"/>
      <w:r w:rsidRPr="007E08C0">
        <w:rPr>
          <w:rFonts w:ascii="Arial" w:hAnsi="Arial" w:cs="Arial"/>
          <w:color w:val="000000"/>
          <w:sz w:val="16"/>
          <w:szCs w:val="16"/>
          <w:lang w:val="en-GB" w:eastAsia="pl-PL"/>
        </w:rPr>
        <w:t xml:space="preserve"> = max (</w:t>
      </w:r>
      <w:proofErr w:type="spellStart"/>
      <w:r w:rsidRPr="007E08C0">
        <w:rPr>
          <w:rFonts w:ascii="Arial" w:hAnsi="Arial" w:cs="Arial"/>
          <w:color w:val="000000"/>
          <w:sz w:val="16"/>
          <w:szCs w:val="16"/>
          <w:lang w:val="en-GB" w:eastAsia="pl-PL"/>
        </w:rPr>
        <w:t>lcol</w:t>
      </w:r>
      <w:proofErr w:type="spellEnd"/>
      <w:r w:rsidRPr="007E08C0">
        <w:rPr>
          <w:rFonts w:ascii="Arial" w:hAnsi="Arial" w:cs="Arial"/>
          <w:color w:val="000000"/>
          <w:sz w:val="16"/>
          <w:szCs w:val="16"/>
          <w:lang w:val="en-GB" w:eastAsia="pl-PL"/>
        </w:rPr>
        <w:t xml:space="preserve">/600, </w:t>
      </w:r>
      <w:proofErr w:type="spellStart"/>
      <w:r w:rsidRPr="007E08C0">
        <w:rPr>
          <w:rFonts w:ascii="Arial" w:hAnsi="Arial" w:cs="Arial"/>
          <w:color w:val="000000"/>
          <w:sz w:val="16"/>
          <w:szCs w:val="16"/>
          <w:lang w:val="en-GB" w:eastAsia="pl-PL"/>
        </w:rPr>
        <w:t>hy</w:t>
      </w:r>
      <w:proofErr w:type="spellEnd"/>
      <w:r w:rsidRPr="007E08C0">
        <w:rPr>
          <w:rFonts w:ascii="Arial" w:hAnsi="Arial" w:cs="Arial"/>
          <w:color w:val="000000"/>
          <w:sz w:val="16"/>
          <w:szCs w:val="16"/>
          <w:lang w:val="en-GB" w:eastAsia="pl-PL"/>
        </w:rPr>
        <w:t>/30, 2.0cm) = 2,0 (cm)</w:t>
      </w:r>
    </w:p>
    <w:p w14:paraId="270B5A42" w14:textId="77777777" w:rsidR="00304294" w:rsidRPr="007E08C0" w:rsidRDefault="00304294" w:rsidP="007E08C0">
      <w:pPr>
        <w:tabs>
          <w:tab w:val="left" w:pos="2130"/>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en-GB" w:eastAsia="pl-PL"/>
        </w:rPr>
        <w:tab/>
      </w:r>
      <w:proofErr w:type="spellStart"/>
      <w:r w:rsidRPr="007E08C0">
        <w:rPr>
          <w:rFonts w:ascii="Arial" w:hAnsi="Arial" w:cs="Arial"/>
          <w:color w:val="000000"/>
          <w:sz w:val="16"/>
          <w:szCs w:val="16"/>
          <w:lang w:val="en-GB" w:eastAsia="pl-PL"/>
        </w:rPr>
        <w:t>lcol</w:t>
      </w:r>
      <w:proofErr w:type="spellEnd"/>
      <w:r w:rsidRPr="007E08C0">
        <w:rPr>
          <w:rFonts w:ascii="Arial" w:hAnsi="Arial" w:cs="Arial"/>
          <w:color w:val="000000"/>
          <w:sz w:val="16"/>
          <w:szCs w:val="16"/>
          <w:lang w:val="en-GB" w:eastAsia="pl-PL"/>
        </w:rPr>
        <w:t xml:space="preserve"> = 7,80 (m)</w:t>
      </w:r>
    </w:p>
    <w:p w14:paraId="79926087" w14:textId="77777777" w:rsidR="00304294" w:rsidRPr="007E08C0" w:rsidRDefault="00304294" w:rsidP="007E08C0">
      <w:pPr>
        <w:tabs>
          <w:tab w:val="left" w:pos="2130"/>
          <w:tab w:val="left" w:pos="6106"/>
        </w:tabs>
        <w:suppressAutoHyphens w:val="0"/>
        <w:autoSpaceDE w:val="0"/>
        <w:autoSpaceDN w:val="0"/>
        <w:adjustRightInd w:val="0"/>
        <w:spacing w:line="360" w:lineRule="auto"/>
        <w:ind w:left="1704"/>
        <w:rPr>
          <w:rFonts w:ascii="Arial" w:hAnsi="Arial" w:cs="Arial"/>
          <w:color w:val="000000"/>
          <w:sz w:val="16"/>
          <w:szCs w:val="16"/>
          <w:lang w:val="fr-FR" w:eastAsia="pl-PL"/>
        </w:rPr>
      </w:pPr>
      <w:r w:rsidRPr="007E08C0">
        <w:rPr>
          <w:rFonts w:ascii="Arial" w:hAnsi="Arial" w:cs="Arial"/>
          <w:color w:val="000000"/>
          <w:sz w:val="16"/>
          <w:szCs w:val="16"/>
          <w:lang w:val="en-GB" w:eastAsia="pl-PL"/>
        </w:rPr>
        <w:tab/>
      </w:r>
      <w:proofErr w:type="spellStart"/>
      <w:r w:rsidRPr="007E08C0">
        <w:rPr>
          <w:rFonts w:ascii="Arial" w:hAnsi="Arial" w:cs="Arial"/>
          <w:color w:val="000000"/>
          <w:sz w:val="16"/>
          <w:szCs w:val="16"/>
          <w:lang w:val="en-GB" w:eastAsia="pl-PL"/>
        </w:rPr>
        <w:t>hy</w:t>
      </w:r>
      <w:proofErr w:type="spellEnd"/>
      <w:r w:rsidRPr="007E08C0">
        <w:rPr>
          <w:rFonts w:ascii="Arial" w:hAnsi="Arial" w:cs="Arial"/>
          <w:color w:val="000000"/>
          <w:sz w:val="16"/>
          <w:szCs w:val="16"/>
          <w:lang w:val="en-GB" w:eastAsia="pl-PL"/>
        </w:rPr>
        <w:t xml:space="preserve"> = 35,0 (cm)</w:t>
      </w:r>
    </w:p>
    <w:p w14:paraId="7F8E10FA" w14:textId="77777777" w:rsidR="00304294" w:rsidRPr="007E08C0" w:rsidRDefault="00304294" w:rsidP="007E08C0">
      <w:pPr>
        <w:tabs>
          <w:tab w:val="left" w:pos="2414"/>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proofErr w:type="spellStart"/>
      <w:r w:rsidRPr="007E08C0">
        <w:rPr>
          <w:rFonts w:ascii="Arial" w:hAnsi="Arial" w:cs="Arial"/>
          <w:color w:val="000000"/>
          <w:sz w:val="16"/>
          <w:szCs w:val="16"/>
          <w:lang w:val="en-GB" w:eastAsia="pl-PL"/>
        </w:rPr>
        <w:t>eo</w:t>
      </w:r>
      <w:proofErr w:type="spellEnd"/>
      <w:r w:rsidRPr="007E08C0">
        <w:rPr>
          <w:rFonts w:ascii="Arial" w:hAnsi="Arial" w:cs="Arial"/>
          <w:color w:val="000000"/>
          <w:sz w:val="16"/>
          <w:szCs w:val="16"/>
          <w:lang w:val="en-GB" w:eastAsia="pl-PL"/>
        </w:rPr>
        <w:t xml:space="preserve"> = </w:t>
      </w:r>
      <w:proofErr w:type="spellStart"/>
      <w:r w:rsidRPr="007E08C0">
        <w:rPr>
          <w:rFonts w:ascii="Arial" w:hAnsi="Arial" w:cs="Arial"/>
          <w:color w:val="000000"/>
          <w:sz w:val="16"/>
          <w:szCs w:val="16"/>
          <w:lang w:val="en-GB" w:eastAsia="pl-PL"/>
        </w:rPr>
        <w:t>ee</w:t>
      </w:r>
      <w:proofErr w:type="spellEnd"/>
      <w:r w:rsidRPr="007E08C0">
        <w:rPr>
          <w:rFonts w:ascii="Arial" w:hAnsi="Arial" w:cs="Arial"/>
          <w:color w:val="000000"/>
          <w:sz w:val="16"/>
          <w:szCs w:val="16"/>
          <w:lang w:val="en-GB" w:eastAsia="pl-PL"/>
        </w:rPr>
        <w:t xml:space="preserve"> + </w:t>
      </w:r>
      <w:proofErr w:type="spellStart"/>
      <w:r w:rsidRPr="007E08C0">
        <w:rPr>
          <w:rFonts w:ascii="Arial" w:hAnsi="Arial" w:cs="Arial"/>
          <w:color w:val="000000"/>
          <w:sz w:val="16"/>
          <w:szCs w:val="16"/>
          <w:lang w:val="en-GB" w:eastAsia="pl-PL"/>
        </w:rPr>
        <w:t>ea</w:t>
      </w:r>
      <w:proofErr w:type="spellEnd"/>
      <w:r w:rsidRPr="007E08C0">
        <w:rPr>
          <w:rFonts w:ascii="Arial" w:hAnsi="Arial" w:cs="Arial"/>
          <w:color w:val="000000"/>
          <w:sz w:val="16"/>
          <w:szCs w:val="16"/>
          <w:lang w:val="en-GB" w:eastAsia="pl-PL"/>
        </w:rPr>
        <w:t xml:space="preserve"> = 2,0 (cm)</w:t>
      </w:r>
      <w:r w:rsidRPr="007E08C0">
        <w:rPr>
          <w:rFonts w:ascii="Arial" w:hAnsi="Arial" w:cs="Arial"/>
          <w:color w:val="000000"/>
          <w:sz w:val="16"/>
          <w:szCs w:val="16"/>
          <w:lang w:val="en-GB" w:eastAsia="pl-PL"/>
        </w:rPr>
        <w:tab/>
        <w:t>(31)</w:t>
      </w:r>
    </w:p>
    <w:p w14:paraId="082E436E" w14:textId="77777777" w:rsidR="00304294" w:rsidRPr="007E08C0" w:rsidRDefault="00304294" w:rsidP="007E08C0">
      <w:pPr>
        <w:tabs>
          <w:tab w:val="left" w:pos="2414"/>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proofErr w:type="spellStart"/>
      <w:r w:rsidRPr="007E08C0">
        <w:rPr>
          <w:rFonts w:ascii="Arial" w:hAnsi="Arial" w:cs="Arial"/>
          <w:color w:val="000000"/>
          <w:sz w:val="16"/>
          <w:szCs w:val="16"/>
          <w:lang w:val="en-GB" w:eastAsia="pl-PL"/>
        </w:rPr>
        <w:t>etot</w:t>
      </w:r>
      <w:proofErr w:type="spellEnd"/>
      <w:r w:rsidRPr="007E08C0">
        <w:rPr>
          <w:rFonts w:ascii="Arial" w:hAnsi="Arial" w:cs="Arial"/>
          <w:color w:val="000000"/>
          <w:sz w:val="16"/>
          <w:szCs w:val="16"/>
          <w:lang w:val="en-GB" w:eastAsia="pl-PL"/>
        </w:rPr>
        <w:t xml:space="preserve"> = </w:t>
      </w:r>
      <w:r w:rsidRPr="007E08C0">
        <w:rPr>
          <w:rFonts w:ascii="Symbol" w:hAnsi="Symbol" w:cs="Symbol"/>
          <w:color w:val="000000"/>
          <w:sz w:val="16"/>
          <w:szCs w:val="16"/>
          <w:lang w:eastAsia="pl-PL"/>
        </w:rPr>
        <w:t></w:t>
      </w:r>
      <w:r w:rsidRPr="007E08C0">
        <w:rPr>
          <w:rFonts w:ascii="Arial" w:hAnsi="Arial" w:cs="Arial"/>
          <w:color w:val="000000"/>
          <w:sz w:val="16"/>
          <w:szCs w:val="16"/>
          <w:lang w:val="en-GB" w:eastAsia="pl-PL"/>
        </w:rPr>
        <w:t>*</w:t>
      </w:r>
      <w:proofErr w:type="spellStart"/>
      <w:r w:rsidRPr="007E08C0">
        <w:rPr>
          <w:rFonts w:ascii="Arial" w:hAnsi="Arial" w:cs="Arial"/>
          <w:color w:val="000000"/>
          <w:sz w:val="16"/>
          <w:szCs w:val="16"/>
          <w:lang w:val="en-GB" w:eastAsia="pl-PL"/>
        </w:rPr>
        <w:t>eo</w:t>
      </w:r>
      <w:proofErr w:type="spellEnd"/>
      <w:r w:rsidRPr="007E08C0">
        <w:rPr>
          <w:rFonts w:ascii="Arial" w:hAnsi="Arial" w:cs="Arial"/>
          <w:color w:val="000000"/>
          <w:sz w:val="16"/>
          <w:szCs w:val="16"/>
          <w:lang w:val="en-GB" w:eastAsia="pl-PL"/>
        </w:rPr>
        <w:t xml:space="preserve"> = 2,5 (cm)</w:t>
      </w:r>
      <w:r w:rsidRPr="007E08C0">
        <w:rPr>
          <w:rFonts w:ascii="Arial" w:hAnsi="Arial" w:cs="Arial"/>
          <w:color w:val="000000"/>
          <w:sz w:val="16"/>
          <w:szCs w:val="16"/>
          <w:lang w:val="en-GB" w:eastAsia="pl-PL"/>
        </w:rPr>
        <w:tab/>
        <w:t>(36)</w:t>
      </w:r>
    </w:p>
    <w:p w14:paraId="71DD8922" w14:textId="77777777" w:rsidR="00304294" w:rsidRPr="007E08C0" w:rsidRDefault="00304294" w:rsidP="007E08C0">
      <w:pPr>
        <w:tabs>
          <w:tab w:val="left" w:pos="2130"/>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en-GB" w:eastAsia="pl-PL"/>
        </w:rPr>
        <w:tab/>
      </w:r>
      <w:r w:rsidRPr="007E08C0">
        <w:rPr>
          <w:rFonts w:ascii="Symbol" w:hAnsi="Symbol" w:cs="Symbol"/>
          <w:color w:val="000000"/>
          <w:sz w:val="16"/>
          <w:szCs w:val="16"/>
          <w:lang w:eastAsia="pl-PL"/>
        </w:rPr>
        <w:t></w:t>
      </w:r>
      <w:r w:rsidRPr="007E08C0">
        <w:rPr>
          <w:rFonts w:ascii="Arial" w:hAnsi="Arial" w:cs="Arial"/>
          <w:color w:val="000000"/>
          <w:sz w:val="16"/>
          <w:szCs w:val="16"/>
          <w:lang w:val="en-GB" w:eastAsia="pl-PL"/>
        </w:rPr>
        <w:t xml:space="preserve"> = 1/(1-Nsd/</w:t>
      </w:r>
      <w:proofErr w:type="spellStart"/>
      <w:r w:rsidRPr="007E08C0">
        <w:rPr>
          <w:rFonts w:ascii="Arial" w:hAnsi="Arial" w:cs="Arial"/>
          <w:color w:val="000000"/>
          <w:sz w:val="16"/>
          <w:szCs w:val="16"/>
          <w:lang w:val="en-GB" w:eastAsia="pl-PL"/>
        </w:rPr>
        <w:t>Ncrit</w:t>
      </w:r>
      <w:proofErr w:type="spellEnd"/>
      <w:r w:rsidRPr="007E08C0">
        <w:rPr>
          <w:rFonts w:ascii="Arial" w:hAnsi="Arial" w:cs="Arial"/>
          <w:color w:val="000000"/>
          <w:sz w:val="16"/>
          <w:szCs w:val="16"/>
          <w:lang w:val="en-GB" w:eastAsia="pl-PL"/>
        </w:rPr>
        <w:t>) = 1,27</w:t>
      </w:r>
      <w:r w:rsidRPr="007E08C0">
        <w:rPr>
          <w:rFonts w:ascii="Arial" w:hAnsi="Arial" w:cs="Arial"/>
          <w:color w:val="000000"/>
          <w:sz w:val="16"/>
          <w:szCs w:val="16"/>
          <w:lang w:val="en-GB" w:eastAsia="pl-PL"/>
        </w:rPr>
        <w:tab/>
        <w:t>(37)</w:t>
      </w:r>
    </w:p>
    <w:p w14:paraId="5AE2C3B4" w14:textId="77777777" w:rsidR="00304294" w:rsidRPr="007E08C0" w:rsidRDefault="00304294" w:rsidP="007E08C0">
      <w:pPr>
        <w:tabs>
          <w:tab w:val="left" w:pos="2130"/>
          <w:tab w:val="left" w:pos="2414"/>
          <w:tab w:val="left" w:pos="6106"/>
        </w:tabs>
        <w:suppressAutoHyphens w:val="0"/>
        <w:autoSpaceDE w:val="0"/>
        <w:autoSpaceDN w:val="0"/>
        <w:adjustRightInd w:val="0"/>
        <w:spacing w:line="360" w:lineRule="auto"/>
        <w:ind w:left="1704"/>
        <w:rPr>
          <w:rFonts w:ascii="Arial" w:hAnsi="Arial" w:cs="Arial"/>
          <w:b/>
          <w:bCs/>
          <w:color w:val="000000"/>
          <w:sz w:val="16"/>
          <w:szCs w:val="16"/>
          <w:lang w:eastAsia="pl-PL"/>
        </w:rPr>
      </w:pPr>
      <w:r w:rsidRPr="007E08C0">
        <w:rPr>
          <w:rFonts w:ascii="Arial" w:hAnsi="Arial" w:cs="Arial"/>
          <w:color w:val="000000"/>
          <w:sz w:val="16"/>
          <w:szCs w:val="16"/>
          <w:lang w:val="en-GB" w:eastAsia="pl-PL"/>
        </w:rPr>
        <w:tab/>
      </w:r>
      <w:r w:rsidRPr="007E08C0">
        <w:rPr>
          <w:rFonts w:ascii="Arial" w:hAnsi="Arial" w:cs="Arial"/>
          <w:color w:val="000000"/>
          <w:sz w:val="16"/>
          <w:szCs w:val="16"/>
          <w:lang w:val="en-GB" w:eastAsia="pl-PL"/>
        </w:rPr>
        <w:tab/>
      </w:r>
      <w:proofErr w:type="spellStart"/>
      <w:r w:rsidRPr="007E08C0">
        <w:rPr>
          <w:rFonts w:ascii="Arial" w:hAnsi="Arial" w:cs="Arial"/>
          <w:color w:val="000000"/>
          <w:sz w:val="16"/>
          <w:szCs w:val="16"/>
          <w:lang w:eastAsia="pl-PL"/>
        </w:rPr>
        <w:t>Ncrit</w:t>
      </w:r>
      <w:proofErr w:type="spellEnd"/>
      <w:r w:rsidRPr="007E08C0">
        <w:rPr>
          <w:rFonts w:ascii="Arial" w:hAnsi="Arial" w:cs="Arial"/>
          <w:color w:val="000000"/>
          <w:sz w:val="16"/>
          <w:szCs w:val="16"/>
          <w:lang w:eastAsia="pl-PL"/>
        </w:rPr>
        <w:t xml:space="preserve"> = 2308 (</w:t>
      </w:r>
      <w:proofErr w:type="spellStart"/>
      <w:r w:rsidRPr="007E08C0">
        <w:rPr>
          <w:rFonts w:ascii="Arial" w:hAnsi="Arial" w:cs="Arial"/>
          <w:color w:val="000000"/>
          <w:sz w:val="16"/>
          <w:szCs w:val="16"/>
          <w:lang w:eastAsia="pl-PL"/>
        </w:rPr>
        <w:t>kN</w:t>
      </w:r>
      <w:proofErr w:type="spellEnd"/>
      <w:r w:rsidRPr="007E08C0">
        <w:rPr>
          <w:rFonts w:ascii="Arial" w:hAnsi="Arial" w:cs="Arial"/>
          <w:color w:val="000000"/>
          <w:sz w:val="16"/>
          <w:szCs w:val="16"/>
          <w:lang w:eastAsia="pl-PL"/>
        </w:rPr>
        <w:t>)</w:t>
      </w:r>
      <w:r w:rsidRPr="007E08C0">
        <w:rPr>
          <w:rFonts w:ascii="Arial" w:hAnsi="Arial" w:cs="Arial"/>
          <w:color w:val="000000"/>
          <w:sz w:val="16"/>
          <w:szCs w:val="16"/>
          <w:lang w:eastAsia="pl-PL"/>
        </w:rPr>
        <w:tab/>
        <w:t>(38)</w:t>
      </w:r>
    </w:p>
    <w:p w14:paraId="487AAF06" w14:textId="77777777" w:rsidR="00304294" w:rsidRPr="007E08C0" w:rsidRDefault="00304294" w:rsidP="007E08C0">
      <w:pPr>
        <w:tabs>
          <w:tab w:val="left" w:pos="2414"/>
          <w:tab w:val="left" w:pos="2698"/>
          <w:tab w:val="left" w:pos="6106"/>
        </w:tabs>
        <w:suppressAutoHyphens w:val="0"/>
        <w:autoSpaceDE w:val="0"/>
        <w:autoSpaceDN w:val="0"/>
        <w:adjustRightInd w:val="0"/>
        <w:spacing w:line="360" w:lineRule="auto"/>
        <w:ind w:left="1704"/>
        <w:rPr>
          <w:rFonts w:ascii="Arial" w:hAnsi="Arial" w:cs="Arial"/>
          <w:b/>
          <w:bCs/>
          <w:color w:val="000000"/>
          <w:sz w:val="16"/>
          <w:szCs w:val="16"/>
          <w:lang w:eastAsia="pl-PL"/>
        </w:rPr>
      </w:pPr>
    </w:p>
    <w:p w14:paraId="259962D5" w14:textId="77777777" w:rsidR="00304294" w:rsidRPr="007E08C0" w:rsidRDefault="00304294" w:rsidP="007E08C0">
      <w:pPr>
        <w:widowControl w:val="0"/>
        <w:tabs>
          <w:tab w:val="left" w:pos="1420"/>
        </w:tabs>
        <w:suppressAutoHyphens w:val="0"/>
        <w:autoSpaceDE w:val="0"/>
        <w:autoSpaceDN w:val="0"/>
        <w:adjustRightInd w:val="0"/>
        <w:spacing w:line="360" w:lineRule="auto"/>
        <w:ind w:firstLine="6"/>
        <w:rPr>
          <w:rFonts w:ascii="Arial" w:hAnsi="Arial" w:cs="Arial"/>
          <w:b/>
          <w:bCs/>
          <w:sz w:val="16"/>
          <w:szCs w:val="16"/>
          <w:lang w:val="fr-FR" w:eastAsia="pl-PL"/>
        </w:rPr>
      </w:pPr>
      <w:r w:rsidRPr="007E08C0">
        <w:rPr>
          <w:rFonts w:ascii="Arial" w:hAnsi="Arial" w:cs="Arial"/>
          <w:b/>
          <w:bCs/>
          <w:color w:val="000000"/>
          <w:sz w:val="16"/>
          <w:szCs w:val="16"/>
          <w:lang w:eastAsia="pl-PL"/>
        </w:rPr>
        <w:tab/>
      </w:r>
      <w:r w:rsidRPr="007E08C0">
        <w:rPr>
          <w:rFonts w:ascii="Arial" w:hAnsi="Arial" w:cs="Arial"/>
          <w:b/>
          <w:bCs/>
          <w:color w:val="000000"/>
          <w:sz w:val="16"/>
          <w:szCs w:val="16"/>
          <w:lang w:val="fr-FR" w:eastAsia="pl-PL"/>
        </w:rPr>
        <w:t>2</w:t>
      </w:r>
      <w:r w:rsidRPr="007E08C0">
        <w:rPr>
          <w:rFonts w:ascii="Arial" w:hAnsi="Arial" w:cs="Arial"/>
          <w:b/>
          <w:bCs/>
          <w:color w:val="000000"/>
          <w:sz w:val="16"/>
          <w:szCs w:val="16"/>
          <w:lang w:val="fo-FO" w:eastAsia="pl-PL"/>
        </w:rPr>
        <w:t>.4</w:t>
      </w:r>
      <w:r w:rsidRPr="007E08C0">
        <w:rPr>
          <w:rFonts w:ascii="Arial" w:hAnsi="Arial" w:cs="Arial"/>
          <w:b/>
          <w:bCs/>
          <w:color w:val="000000"/>
          <w:sz w:val="16"/>
          <w:szCs w:val="16"/>
          <w:lang w:val="fr-FR" w:eastAsia="pl-PL"/>
        </w:rPr>
        <w:t>.1</w:t>
      </w:r>
      <w:r w:rsidRPr="007E08C0">
        <w:rPr>
          <w:rFonts w:ascii="Arial" w:hAnsi="Arial" w:cs="Arial"/>
          <w:b/>
          <w:bCs/>
          <w:color w:val="000000"/>
          <w:sz w:val="16"/>
          <w:szCs w:val="16"/>
          <w:lang w:eastAsia="pl-PL"/>
        </w:rPr>
        <w:t xml:space="preserve">.3 </w:t>
      </w:r>
      <w:r w:rsidRPr="007E08C0">
        <w:rPr>
          <w:rFonts w:ascii="Arial" w:hAnsi="Arial" w:cs="Arial"/>
          <w:b/>
          <w:bCs/>
          <w:sz w:val="16"/>
          <w:szCs w:val="16"/>
          <w:lang w:val="fr-FR" w:eastAsia="pl-PL"/>
        </w:rPr>
        <w:t>Analiza szczegółowa-Kierunek Z:</w:t>
      </w:r>
    </w:p>
    <w:p w14:paraId="08713D34" w14:textId="77777777" w:rsidR="00304294" w:rsidRPr="007E08C0" w:rsidRDefault="00304294" w:rsidP="007E08C0">
      <w:pPr>
        <w:tabs>
          <w:tab w:val="left" w:pos="2130"/>
          <w:tab w:val="left" w:pos="2698"/>
          <w:tab w:val="left" w:pos="4320"/>
          <w:tab w:val="left" w:pos="6840"/>
        </w:tabs>
        <w:suppressAutoHyphens w:val="0"/>
        <w:autoSpaceDE w:val="0"/>
        <w:autoSpaceDN w:val="0"/>
        <w:adjustRightInd w:val="0"/>
        <w:spacing w:line="360" w:lineRule="auto"/>
        <w:ind w:left="1420"/>
        <w:rPr>
          <w:rFonts w:ascii="Arial" w:hAnsi="Arial" w:cs="Arial"/>
          <w:color w:val="000000"/>
          <w:sz w:val="16"/>
          <w:szCs w:val="16"/>
          <w:lang w:eastAsia="pl-PL"/>
        </w:rPr>
      </w:pPr>
      <w:r w:rsidRPr="007E08C0">
        <w:rPr>
          <w:rFonts w:ascii="Arial" w:hAnsi="Arial" w:cs="Arial"/>
          <w:color w:val="000000"/>
          <w:sz w:val="16"/>
          <w:szCs w:val="16"/>
          <w:lang w:eastAsia="pl-PL"/>
        </w:rPr>
        <w:tab/>
      </w:r>
      <w:r w:rsidRPr="007E08C0">
        <w:rPr>
          <w:rFonts w:ascii="Arial" w:hAnsi="Arial" w:cs="Arial"/>
          <w:color w:val="000000"/>
          <w:sz w:val="16"/>
          <w:szCs w:val="16"/>
          <w:lang w:eastAsia="pl-PL"/>
        </w:rPr>
        <w:tab/>
      </w:r>
      <w:r w:rsidRPr="007E08C0">
        <w:rPr>
          <w:rFonts w:ascii="Arial" w:hAnsi="Arial" w:cs="Arial"/>
          <w:color w:val="000000"/>
          <w:sz w:val="16"/>
          <w:szCs w:val="16"/>
          <w:lang w:eastAsia="pl-PL"/>
        </w:rPr>
        <w:tab/>
      </w:r>
      <w:r w:rsidRPr="007E08C0">
        <w:rPr>
          <w:rFonts w:ascii="Arial" w:hAnsi="Arial" w:cs="Arial"/>
          <w:color w:val="000000"/>
          <w:sz w:val="16"/>
          <w:szCs w:val="16"/>
          <w:lang w:eastAsia="pl-PL"/>
        </w:rPr>
        <w:tab/>
      </w:r>
      <w:r w:rsidRPr="007E08C0">
        <w:rPr>
          <w:rFonts w:ascii="Arial" w:hAnsi="Arial" w:cs="Arial"/>
          <w:color w:val="000000"/>
          <w:sz w:val="16"/>
          <w:szCs w:val="16"/>
          <w:lang w:eastAsia="pl-PL"/>
        </w:rPr>
        <w:tab/>
      </w:r>
      <w:r w:rsidRPr="007E08C0">
        <w:rPr>
          <w:rFonts w:ascii="Arial" w:hAnsi="Arial" w:cs="Arial"/>
          <w:color w:val="000000"/>
          <w:sz w:val="16"/>
          <w:szCs w:val="16"/>
          <w:lang w:eastAsia="pl-PL"/>
        </w:rPr>
        <w:tab/>
      </w:r>
    </w:p>
    <w:p w14:paraId="7B45B3BA" w14:textId="77777777" w:rsidR="00304294" w:rsidRPr="007E08C0" w:rsidRDefault="00304294" w:rsidP="007E08C0">
      <w:pPr>
        <w:widowControl w:val="0"/>
        <w:tabs>
          <w:tab w:val="left" w:pos="2130"/>
          <w:tab w:val="left" w:pos="2414"/>
          <w:tab w:val="left" w:pos="6106"/>
        </w:tabs>
        <w:suppressAutoHyphens w:val="0"/>
        <w:autoSpaceDE w:val="0"/>
        <w:autoSpaceDN w:val="0"/>
        <w:adjustRightInd w:val="0"/>
        <w:spacing w:line="360" w:lineRule="auto"/>
        <w:ind w:left="1704"/>
        <w:rPr>
          <w:rFonts w:ascii="Arial" w:hAnsi="Arial" w:cs="Arial"/>
          <w:b/>
          <w:bCs/>
          <w:sz w:val="16"/>
          <w:szCs w:val="16"/>
          <w:lang w:eastAsia="pl-PL"/>
        </w:rPr>
      </w:pPr>
      <w:r w:rsidRPr="007E08C0">
        <w:rPr>
          <w:rFonts w:ascii="Arial" w:hAnsi="Arial" w:cs="Arial"/>
          <w:b/>
          <w:bCs/>
          <w:color w:val="000000"/>
          <w:sz w:val="16"/>
          <w:szCs w:val="16"/>
          <w:lang w:val="fr-FR" w:eastAsia="pl-PL"/>
        </w:rPr>
        <w:t>2.4.1.3</w:t>
      </w:r>
      <w:r w:rsidRPr="007E08C0">
        <w:rPr>
          <w:rFonts w:ascii="Arial" w:hAnsi="Arial" w:cs="Arial"/>
          <w:b/>
          <w:bCs/>
          <w:color w:val="000000"/>
          <w:sz w:val="16"/>
          <w:szCs w:val="16"/>
          <w:lang w:eastAsia="pl-PL"/>
        </w:rPr>
        <w:t>.1</w:t>
      </w:r>
      <w:r w:rsidRPr="007E08C0">
        <w:rPr>
          <w:rFonts w:ascii="Arial" w:hAnsi="Arial" w:cs="Arial"/>
          <w:b/>
          <w:bCs/>
          <w:color w:val="000000"/>
          <w:sz w:val="16"/>
          <w:szCs w:val="16"/>
          <w:lang w:val="fr-FR" w:eastAsia="pl-PL"/>
        </w:rPr>
        <w:t xml:space="preserve"> </w:t>
      </w:r>
      <w:r w:rsidRPr="007E08C0">
        <w:rPr>
          <w:rFonts w:ascii="Arial" w:hAnsi="Arial" w:cs="Arial"/>
          <w:b/>
          <w:bCs/>
          <w:color w:val="000000"/>
          <w:sz w:val="16"/>
          <w:szCs w:val="16"/>
          <w:lang w:eastAsia="pl-PL"/>
        </w:rPr>
        <w:t>Siła krytyczna</w:t>
      </w:r>
      <w:r w:rsidRPr="007E08C0">
        <w:rPr>
          <w:rFonts w:ascii="Arial" w:hAnsi="Arial" w:cs="Arial"/>
          <w:b/>
          <w:bCs/>
          <w:sz w:val="16"/>
          <w:szCs w:val="16"/>
          <w:lang w:eastAsia="pl-PL"/>
        </w:rPr>
        <w:tab/>
        <w:t>(38)</w:t>
      </w:r>
    </w:p>
    <w:p w14:paraId="3C0CDD7B" w14:textId="77777777" w:rsidR="00304294" w:rsidRPr="007E08C0" w:rsidRDefault="00304294" w:rsidP="007E08C0">
      <w:pPr>
        <w:widowControl w:val="0"/>
        <w:tabs>
          <w:tab w:val="left" w:pos="2130"/>
          <w:tab w:val="left" w:pos="2414"/>
          <w:tab w:val="left" w:pos="8236"/>
        </w:tabs>
        <w:suppressAutoHyphens w:val="0"/>
        <w:autoSpaceDE w:val="0"/>
        <w:autoSpaceDN w:val="0"/>
        <w:adjustRightInd w:val="0"/>
        <w:spacing w:line="360" w:lineRule="auto"/>
        <w:ind w:left="1846"/>
        <w:rPr>
          <w:rFonts w:ascii="Arial" w:hAnsi="Arial" w:cs="Arial"/>
          <w:b/>
          <w:bCs/>
          <w:sz w:val="16"/>
          <w:szCs w:val="16"/>
          <w:lang w:val="fr-FR" w:eastAsia="pl-PL"/>
        </w:rPr>
      </w:pPr>
    </w:p>
    <w:p w14:paraId="54999BB6"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fr-FR" w:eastAsia="pl-PL"/>
        </w:rPr>
      </w:pPr>
      <w:r w:rsidRPr="007E08C0">
        <w:rPr>
          <w:rFonts w:ascii="Arial" w:hAnsi="Arial" w:cs="Arial"/>
          <w:color w:val="000000"/>
          <w:sz w:val="16"/>
          <w:szCs w:val="16"/>
          <w:lang w:val="fr-FR" w:eastAsia="pl-PL"/>
        </w:rPr>
        <w:t>N</w:t>
      </w:r>
      <w:proofErr w:type="spellStart"/>
      <w:r w:rsidRPr="007E08C0">
        <w:rPr>
          <w:rFonts w:ascii="Arial" w:hAnsi="Arial" w:cs="Arial"/>
          <w:color w:val="000000"/>
          <w:position w:val="-4"/>
          <w:sz w:val="16"/>
          <w:szCs w:val="16"/>
          <w:lang w:eastAsia="pl-PL"/>
        </w:rPr>
        <w:t>crit</w:t>
      </w:r>
      <w:proofErr w:type="spellEnd"/>
      <w:r w:rsidRPr="007E08C0">
        <w:rPr>
          <w:rFonts w:ascii="Arial" w:hAnsi="Arial" w:cs="Arial"/>
          <w:color w:val="000000"/>
          <w:position w:val="-4"/>
          <w:sz w:val="16"/>
          <w:szCs w:val="16"/>
          <w:lang w:eastAsia="pl-PL"/>
        </w:rPr>
        <w:t xml:space="preserve"> </w:t>
      </w:r>
      <w:r w:rsidRPr="007E08C0">
        <w:rPr>
          <w:rFonts w:ascii="Arial" w:hAnsi="Arial" w:cs="Arial"/>
          <w:color w:val="000000"/>
          <w:sz w:val="16"/>
          <w:szCs w:val="16"/>
          <w:lang w:val="fr-FR" w:eastAsia="pl-PL"/>
        </w:rPr>
        <w:t xml:space="preserve">= (9 / </w:t>
      </w:r>
      <w:r w:rsidRPr="007E08C0">
        <w:rPr>
          <w:rFonts w:ascii="Arial" w:hAnsi="Arial" w:cs="Arial"/>
          <w:color w:val="000000"/>
          <w:sz w:val="16"/>
          <w:szCs w:val="16"/>
          <w:lang w:eastAsia="pl-PL"/>
        </w:rPr>
        <w:t>l</w:t>
      </w:r>
      <w:r w:rsidRPr="007E08C0">
        <w:rPr>
          <w:rFonts w:ascii="Arial" w:hAnsi="Arial" w:cs="Arial"/>
          <w:color w:val="000000"/>
          <w:position w:val="-4"/>
          <w:sz w:val="16"/>
          <w:szCs w:val="16"/>
          <w:lang w:eastAsia="pl-PL"/>
        </w:rPr>
        <w:t>o</w:t>
      </w:r>
      <w:r w:rsidRPr="007E08C0">
        <w:rPr>
          <w:rFonts w:ascii="Arial" w:hAnsi="Arial" w:cs="Arial"/>
          <w:color w:val="000000"/>
          <w:position w:val="8"/>
          <w:sz w:val="16"/>
          <w:szCs w:val="16"/>
          <w:lang w:eastAsia="pl-PL"/>
        </w:rPr>
        <w:t xml:space="preserve">2 </w:t>
      </w:r>
      <w:r w:rsidRPr="007E08C0">
        <w:rPr>
          <w:rFonts w:ascii="Arial" w:hAnsi="Arial" w:cs="Arial"/>
          <w:color w:val="000000"/>
          <w:sz w:val="16"/>
          <w:szCs w:val="16"/>
          <w:lang w:val="fr-FR" w:eastAsia="pl-PL"/>
        </w:rPr>
        <w:t>) *[( E</w:t>
      </w:r>
      <w:r w:rsidRPr="007E08C0">
        <w:rPr>
          <w:rFonts w:ascii="Arial" w:hAnsi="Arial" w:cs="Arial"/>
          <w:color w:val="000000"/>
          <w:position w:val="-4"/>
          <w:sz w:val="16"/>
          <w:szCs w:val="16"/>
          <w:lang w:eastAsia="pl-PL"/>
        </w:rPr>
        <w:t xml:space="preserve">cm * </w:t>
      </w:r>
      <w:r w:rsidRPr="007E08C0">
        <w:rPr>
          <w:rFonts w:ascii="Arial" w:hAnsi="Arial" w:cs="Arial"/>
          <w:color w:val="000000"/>
          <w:sz w:val="16"/>
          <w:szCs w:val="16"/>
          <w:lang w:val="fr-FR" w:eastAsia="pl-PL"/>
        </w:rPr>
        <w:t>I</w:t>
      </w:r>
      <w:r w:rsidRPr="007E08C0">
        <w:rPr>
          <w:rFonts w:ascii="Arial" w:hAnsi="Arial" w:cs="Arial"/>
          <w:color w:val="000000"/>
          <w:position w:val="-4"/>
          <w:sz w:val="16"/>
          <w:szCs w:val="16"/>
          <w:lang w:eastAsia="pl-PL"/>
        </w:rPr>
        <w:t xml:space="preserve">c  </w:t>
      </w:r>
      <w:r w:rsidRPr="007E08C0">
        <w:rPr>
          <w:rFonts w:ascii="Arial" w:hAnsi="Arial" w:cs="Arial"/>
          <w:color w:val="000000"/>
          <w:sz w:val="16"/>
          <w:szCs w:val="16"/>
          <w:lang w:val="fr-FR" w:eastAsia="pl-PL"/>
        </w:rPr>
        <w:t>)/ (2 * klt) *( 0.11/ (0.1 + e</w:t>
      </w:r>
      <w:r w:rsidRPr="007E08C0">
        <w:rPr>
          <w:rFonts w:ascii="Arial" w:hAnsi="Arial" w:cs="Arial"/>
          <w:color w:val="000000"/>
          <w:position w:val="-4"/>
          <w:sz w:val="16"/>
          <w:szCs w:val="16"/>
          <w:lang w:eastAsia="pl-PL"/>
        </w:rPr>
        <w:t xml:space="preserve">o </w:t>
      </w:r>
      <w:r w:rsidRPr="007E08C0">
        <w:rPr>
          <w:rFonts w:ascii="Arial" w:hAnsi="Arial" w:cs="Arial"/>
          <w:color w:val="000000"/>
          <w:sz w:val="16"/>
          <w:szCs w:val="16"/>
          <w:lang w:val="fr-FR" w:eastAsia="pl-PL"/>
        </w:rPr>
        <w:t>/h) + 0.1) + E</w:t>
      </w:r>
      <w:r w:rsidRPr="007E08C0">
        <w:rPr>
          <w:rFonts w:ascii="Arial" w:hAnsi="Arial" w:cs="Arial"/>
          <w:color w:val="000000"/>
          <w:position w:val="-4"/>
          <w:sz w:val="16"/>
          <w:szCs w:val="16"/>
          <w:lang w:eastAsia="pl-PL"/>
        </w:rPr>
        <w:t xml:space="preserve">s * </w:t>
      </w:r>
      <w:r w:rsidRPr="007E08C0">
        <w:rPr>
          <w:rFonts w:ascii="Arial" w:hAnsi="Arial" w:cs="Arial"/>
          <w:color w:val="000000"/>
          <w:sz w:val="16"/>
          <w:szCs w:val="16"/>
          <w:lang w:val="fr-FR" w:eastAsia="pl-PL"/>
        </w:rPr>
        <w:t>I</w:t>
      </w:r>
      <w:r w:rsidRPr="007E08C0">
        <w:rPr>
          <w:rFonts w:ascii="Arial" w:hAnsi="Arial" w:cs="Arial"/>
          <w:color w:val="000000"/>
          <w:position w:val="-4"/>
          <w:sz w:val="16"/>
          <w:szCs w:val="16"/>
          <w:lang w:eastAsia="pl-PL"/>
        </w:rPr>
        <w:t xml:space="preserve">s </w:t>
      </w:r>
      <w:r w:rsidRPr="007E08C0">
        <w:rPr>
          <w:rFonts w:ascii="Arial" w:hAnsi="Arial" w:cs="Arial"/>
          <w:color w:val="000000"/>
          <w:sz w:val="16"/>
          <w:szCs w:val="16"/>
          <w:lang w:val="fr-FR" w:eastAsia="pl-PL"/>
        </w:rPr>
        <w:t>]</w:t>
      </w:r>
      <w:r w:rsidRPr="007E08C0">
        <w:rPr>
          <w:rFonts w:ascii="Arial" w:hAnsi="Arial" w:cs="Arial"/>
          <w:color w:val="000000"/>
          <w:sz w:val="16"/>
          <w:szCs w:val="16"/>
          <w:lang w:eastAsia="pl-PL"/>
        </w:rPr>
        <w:t xml:space="preserve"> = 2500 (</w:t>
      </w:r>
      <w:proofErr w:type="spellStart"/>
      <w:r w:rsidRPr="007E08C0">
        <w:rPr>
          <w:rFonts w:ascii="Arial" w:hAnsi="Arial" w:cs="Arial"/>
          <w:color w:val="000000"/>
          <w:sz w:val="16"/>
          <w:szCs w:val="16"/>
          <w:lang w:eastAsia="pl-PL"/>
        </w:rPr>
        <w:t>kN</w:t>
      </w:r>
      <w:proofErr w:type="spellEnd"/>
      <w:r w:rsidRPr="007E08C0">
        <w:rPr>
          <w:rFonts w:ascii="Arial" w:hAnsi="Arial" w:cs="Arial"/>
          <w:color w:val="000000"/>
          <w:sz w:val="16"/>
          <w:szCs w:val="16"/>
          <w:lang w:eastAsia="pl-PL"/>
        </w:rPr>
        <w:t>)</w:t>
      </w:r>
    </w:p>
    <w:p w14:paraId="23F781C4"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de-DE" w:eastAsia="pl-PL"/>
        </w:rPr>
      </w:pPr>
      <w:r w:rsidRPr="007E08C0">
        <w:rPr>
          <w:rFonts w:ascii="Arial" w:hAnsi="Arial" w:cs="Arial"/>
          <w:color w:val="000000"/>
          <w:sz w:val="16"/>
          <w:szCs w:val="16"/>
          <w:lang w:eastAsia="pl-PL"/>
        </w:rPr>
        <w:tab/>
      </w:r>
      <w:r w:rsidRPr="007E08C0">
        <w:rPr>
          <w:rFonts w:ascii="Arial" w:hAnsi="Arial" w:cs="Arial"/>
          <w:color w:val="000000"/>
          <w:sz w:val="16"/>
          <w:szCs w:val="16"/>
          <w:lang w:val="de-DE" w:eastAsia="pl-PL"/>
        </w:rPr>
        <w:t>Lo = 15,60 (m)</w:t>
      </w:r>
    </w:p>
    <w:p w14:paraId="6939FE36"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de-DE" w:eastAsia="pl-PL"/>
        </w:rPr>
      </w:pPr>
      <w:r w:rsidRPr="007E08C0">
        <w:rPr>
          <w:rFonts w:ascii="Arial" w:hAnsi="Arial" w:cs="Arial"/>
          <w:color w:val="000000"/>
          <w:sz w:val="16"/>
          <w:szCs w:val="16"/>
          <w:lang w:val="de-DE" w:eastAsia="pl-PL"/>
        </w:rPr>
        <w:tab/>
      </w:r>
      <w:proofErr w:type="spellStart"/>
      <w:r w:rsidRPr="007E08C0">
        <w:rPr>
          <w:rFonts w:ascii="Arial" w:hAnsi="Arial" w:cs="Arial"/>
          <w:color w:val="000000"/>
          <w:sz w:val="16"/>
          <w:szCs w:val="16"/>
          <w:lang w:val="de-DE" w:eastAsia="pl-PL"/>
        </w:rPr>
        <w:t>Ecm</w:t>
      </w:r>
      <w:proofErr w:type="spellEnd"/>
      <w:r w:rsidRPr="007E08C0">
        <w:rPr>
          <w:rFonts w:ascii="Arial" w:hAnsi="Arial" w:cs="Arial"/>
          <w:color w:val="000000"/>
          <w:sz w:val="16"/>
          <w:szCs w:val="16"/>
          <w:lang w:val="de-DE" w:eastAsia="pl-PL"/>
        </w:rPr>
        <w:t xml:space="preserve"> = 29890976 (kPa)</w:t>
      </w:r>
    </w:p>
    <w:p w14:paraId="70DA5ECA"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de-DE" w:eastAsia="pl-PL"/>
        </w:rPr>
      </w:pPr>
      <w:r w:rsidRPr="007E08C0">
        <w:rPr>
          <w:rFonts w:ascii="Arial" w:hAnsi="Arial" w:cs="Arial"/>
          <w:color w:val="000000"/>
          <w:sz w:val="16"/>
          <w:szCs w:val="16"/>
          <w:lang w:val="de-DE" w:eastAsia="pl-PL"/>
        </w:rPr>
        <w:tab/>
      </w:r>
      <w:proofErr w:type="spellStart"/>
      <w:r w:rsidRPr="007E08C0">
        <w:rPr>
          <w:rFonts w:ascii="Arial" w:hAnsi="Arial" w:cs="Arial"/>
          <w:color w:val="000000"/>
          <w:sz w:val="16"/>
          <w:szCs w:val="16"/>
          <w:lang w:val="de-DE" w:eastAsia="pl-PL"/>
        </w:rPr>
        <w:t>Ic</w:t>
      </w:r>
      <w:proofErr w:type="spellEnd"/>
      <w:r w:rsidRPr="007E08C0">
        <w:rPr>
          <w:rFonts w:ascii="Arial" w:hAnsi="Arial" w:cs="Arial"/>
          <w:color w:val="000000"/>
          <w:sz w:val="16"/>
          <w:szCs w:val="16"/>
          <w:lang w:val="de-DE" w:eastAsia="pl-PL"/>
        </w:rPr>
        <w:t xml:space="preserve"> = 800989,6 (cm4)</w:t>
      </w:r>
    </w:p>
    <w:p w14:paraId="04737149"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de-DE" w:eastAsia="pl-PL"/>
        </w:rPr>
      </w:pPr>
      <w:r w:rsidRPr="007E08C0">
        <w:rPr>
          <w:rFonts w:ascii="Arial" w:hAnsi="Arial" w:cs="Arial"/>
          <w:color w:val="000000"/>
          <w:sz w:val="16"/>
          <w:szCs w:val="16"/>
          <w:lang w:val="de-DE" w:eastAsia="pl-PL"/>
        </w:rPr>
        <w:tab/>
        <w:t>Es = 200000000 (kPa)</w:t>
      </w:r>
    </w:p>
    <w:p w14:paraId="5BCDA169"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de-DE" w:eastAsia="pl-PL"/>
        </w:rPr>
        <w:tab/>
      </w:r>
      <w:r w:rsidRPr="007E08C0">
        <w:rPr>
          <w:rFonts w:ascii="Arial" w:hAnsi="Arial" w:cs="Arial"/>
          <w:color w:val="000000"/>
          <w:sz w:val="16"/>
          <w:szCs w:val="16"/>
          <w:lang w:val="en-GB" w:eastAsia="pl-PL"/>
        </w:rPr>
        <w:t>Is = 19689,7 (cm4)</w:t>
      </w:r>
    </w:p>
    <w:p w14:paraId="7AB61335"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en-GB" w:eastAsia="pl-PL"/>
        </w:rPr>
        <w:tab/>
      </w:r>
      <w:proofErr w:type="spellStart"/>
      <w:r w:rsidRPr="007E08C0">
        <w:rPr>
          <w:rFonts w:ascii="Arial" w:hAnsi="Arial" w:cs="Arial"/>
          <w:color w:val="000000"/>
          <w:sz w:val="16"/>
          <w:szCs w:val="16"/>
          <w:lang w:val="en-GB" w:eastAsia="pl-PL"/>
        </w:rPr>
        <w:t>klt</w:t>
      </w:r>
      <w:proofErr w:type="spellEnd"/>
      <w:r w:rsidRPr="007E08C0">
        <w:rPr>
          <w:rFonts w:ascii="Arial" w:hAnsi="Arial" w:cs="Arial"/>
          <w:color w:val="000000"/>
          <w:sz w:val="16"/>
          <w:szCs w:val="16"/>
          <w:lang w:val="en-GB" w:eastAsia="pl-PL"/>
        </w:rPr>
        <w:t xml:space="preserve"> = 2,00</w:t>
      </w:r>
    </w:p>
    <w:p w14:paraId="360BBED5"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en-GB" w:eastAsia="pl-PL"/>
        </w:rPr>
        <w:tab/>
      </w:r>
      <w:r w:rsidRPr="007E08C0">
        <w:rPr>
          <w:rFonts w:ascii="Symbol" w:hAnsi="Symbol" w:cs="Symbol"/>
          <w:color w:val="000000"/>
          <w:sz w:val="16"/>
          <w:szCs w:val="16"/>
          <w:lang w:eastAsia="pl-PL"/>
        </w:rPr>
        <w:t></w:t>
      </w:r>
      <w:r w:rsidRPr="007E08C0">
        <w:rPr>
          <w:rFonts w:ascii="Arial" w:hAnsi="Arial" w:cs="Arial"/>
          <w:color w:val="000000"/>
          <w:sz w:val="16"/>
          <w:szCs w:val="16"/>
          <w:lang w:val="en-GB" w:eastAsia="pl-PL"/>
        </w:rPr>
        <w:t xml:space="preserve"> = 2,00</w:t>
      </w:r>
    </w:p>
    <w:p w14:paraId="7BA4BE7A"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en-GB" w:eastAsia="pl-PL"/>
        </w:rPr>
        <w:tab/>
        <w:t>Nd/N = 1,00</w:t>
      </w:r>
    </w:p>
    <w:p w14:paraId="7A2C4AFF"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en-GB" w:eastAsia="pl-PL"/>
        </w:rPr>
        <w:tab/>
      </w:r>
      <w:proofErr w:type="spellStart"/>
      <w:r w:rsidRPr="007E08C0">
        <w:rPr>
          <w:rFonts w:ascii="Arial" w:hAnsi="Arial" w:cs="Arial"/>
          <w:color w:val="000000"/>
          <w:sz w:val="16"/>
          <w:szCs w:val="16"/>
          <w:lang w:val="en-GB" w:eastAsia="pl-PL"/>
        </w:rPr>
        <w:t>eo</w:t>
      </w:r>
      <w:proofErr w:type="spellEnd"/>
      <w:r w:rsidRPr="007E08C0">
        <w:rPr>
          <w:rFonts w:ascii="Arial" w:hAnsi="Arial" w:cs="Arial"/>
          <w:color w:val="000000"/>
          <w:sz w:val="16"/>
          <w:szCs w:val="16"/>
          <w:lang w:val="en-GB" w:eastAsia="pl-PL"/>
        </w:rPr>
        <w:t>/h = max (</w:t>
      </w:r>
      <w:proofErr w:type="spellStart"/>
      <w:r w:rsidRPr="007E08C0">
        <w:rPr>
          <w:rFonts w:ascii="Arial" w:hAnsi="Arial" w:cs="Arial"/>
          <w:color w:val="000000"/>
          <w:sz w:val="16"/>
          <w:szCs w:val="16"/>
          <w:lang w:val="en-GB" w:eastAsia="pl-PL"/>
        </w:rPr>
        <w:t>eo</w:t>
      </w:r>
      <w:proofErr w:type="spellEnd"/>
      <w:r w:rsidRPr="007E08C0">
        <w:rPr>
          <w:rFonts w:ascii="Arial" w:hAnsi="Arial" w:cs="Arial"/>
          <w:color w:val="000000"/>
          <w:sz w:val="16"/>
          <w:szCs w:val="16"/>
          <w:lang w:val="en-GB" w:eastAsia="pl-PL"/>
        </w:rPr>
        <w:t xml:space="preserve">/h, 0.05, 0.5 - 0.01 * lo /h - 0.01 * </w:t>
      </w:r>
      <w:proofErr w:type="spellStart"/>
      <w:r w:rsidRPr="007E08C0">
        <w:rPr>
          <w:rFonts w:ascii="Arial" w:hAnsi="Arial" w:cs="Arial"/>
          <w:color w:val="000000"/>
          <w:sz w:val="16"/>
          <w:szCs w:val="16"/>
          <w:lang w:val="en-GB" w:eastAsia="pl-PL"/>
        </w:rPr>
        <w:t>fcd</w:t>
      </w:r>
      <w:proofErr w:type="spellEnd"/>
      <w:r w:rsidRPr="007E08C0">
        <w:rPr>
          <w:rFonts w:ascii="Arial" w:hAnsi="Arial" w:cs="Arial"/>
          <w:color w:val="000000"/>
          <w:sz w:val="16"/>
          <w:szCs w:val="16"/>
          <w:lang w:val="en-GB" w:eastAsia="pl-PL"/>
        </w:rPr>
        <w:t xml:space="preserve"> ) = 0,20</w:t>
      </w:r>
    </w:p>
    <w:p w14:paraId="1046226F"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eastAsia="pl-PL"/>
        </w:rPr>
      </w:pPr>
      <w:r w:rsidRPr="007E08C0">
        <w:rPr>
          <w:rFonts w:ascii="Arial" w:hAnsi="Arial" w:cs="Arial"/>
          <w:color w:val="000000"/>
          <w:sz w:val="16"/>
          <w:szCs w:val="16"/>
          <w:lang w:val="en-GB" w:eastAsia="pl-PL"/>
        </w:rPr>
        <w:tab/>
      </w:r>
      <w:r w:rsidRPr="007E08C0">
        <w:rPr>
          <w:rFonts w:ascii="Arial" w:hAnsi="Arial" w:cs="Arial"/>
          <w:color w:val="000000"/>
          <w:sz w:val="16"/>
          <w:szCs w:val="16"/>
          <w:lang w:val="en-GB" w:eastAsia="pl-PL"/>
        </w:rPr>
        <w:tab/>
      </w:r>
      <w:proofErr w:type="spellStart"/>
      <w:r w:rsidRPr="007E08C0">
        <w:rPr>
          <w:rFonts w:ascii="Arial" w:hAnsi="Arial" w:cs="Arial"/>
          <w:color w:val="000000"/>
          <w:sz w:val="16"/>
          <w:szCs w:val="16"/>
          <w:lang w:eastAsia="pl-PL"/>
        </w:rPr>
        <w:t>eo</w:t>
      </w:r>
      <w:proofErr w:type="spellEnd"/>
      <w:r w:rsidRPr="007E08C0">
        <w:rPr>
          <w:rFonts w:ascii="Arial" w:hAnsi="Arial" w:cs="Arial"/>
          <w:color w:val="000000"/>
          <w:sz w:val="16"/>
          <w:szCs w:val="16"/>
          <w:lang w:eastAsia="pl-PL"/>
        </w:rPr>
        <w:t xml:space="preserve"> = 2,0 (cm)</w:t>
      </w:r>
    </w:p>
    <w:p w14:paraId="6DA3B14C"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eastAsia="pl-PL"/>
        </w:rPr>
      </w:pPr>
      <w:r w:rsidRPr="007E08C0">
        <w:rPr>
          <w:rFonts w:ascii="Arial" w:hAnsi="Arial" w:cs="Arial"/>
          <w:color w:val="000000"/>
          <w:sz w:val="16"/>
          <w:szCs w:val="16"/>
          <w:lang w:eastAsia="pl-PL"/>
        </w:rPr>
        <w:tab/>
      </w:r>
      <w:r w:rsidRPr="007E08C0">
        <w:rPr>
          <w:rFonts w:ascii="Arial" w:hAnsi="Arial" w:cs="Arial"/>
          <w:color w:val="000000"/>
          <w:sz w:val="16"/>
          <w:szCs w:val="16"/>
          <w:lang w:eastAsia="pl-PL"/>
        </w:rPr>
        <w:tab/>
        <w:t>h = 65,0 (cm)</w:t>
      </w:r>
    </w:p>
    <w:p w14:paraId="3BD59A8F"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eastAsia="pl-PL"/>
        </w:rPr>
      </w:pPr>
      <w:r w:rsidRPr="007E08C0">
        <w:rPr>
          <w:rFonts w:ascii="Arial" w:hAnsi="Arial" w:cs="Arial"/>
          <w:color w:val="000000"/>
          <w:sz w:val="16"/>
          <w:szCs w:val="16"/>
          <w:lang w:eastAsia="pl-PL"/>
        </w:rPr>
        <w:tab/>
      </w:r>
    </w:p>
    <w:p w14:paraId="0C9733CC" w14:textId="77777777" w:rsidR="00304294" w:rsidRPr="007E08C0" w:rsidRDefault="00304294" w:rsidP="007E08C0">
      <w:pPr>
        <w:suppressAutoHyphens w:val="0"/>
        <w:autoSpaceDE w:val="0"/>
        <w:autoSpaceDN w:val="0"/>
        <w:adjustRightInd w:val="0"/>
        <w:spacing w:line="360" w:lineRule="auto"/>
        <w:ind w:left="1704"/>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2.4.1.3</w:t>
      </w:r>
      <w:r w:rsidRPr="007E08C0">
        <w:rPr>
          <w:rFonts w:ascii="Arial" w:hAnsi="Arial" w:cs="Arial"/>
          <w:b/>
          <w:bCs/>
          <w:color w:val="000000"/>
          <w:sz w:val="16"/>
          <w:szCs w:val="16"/>
          <w:lang w:eastAsia="pl-PL"/>
        </w:rPr>
        <w:t>.2</w:t>
      </w:r>
      <w:r w:rsidRPr="007E08C0">
        <w:rPr>
          <w:rFonts w:ascii="Arial" w:hAnsi="Arial" w:cs="Arial"/>
          <w:b/>
          <w:bCs/>
          <w:color w:val="000000"/>
          <w:sz w:val="16"/>
          <w:szCs w:val="16"/>
          <w:lang w:val="fr-FR" w:eastAsia="pl-PL"/>
        </w:rPr>
        <w:t xml:space="preserve"> Analiza smukłości</w:t>
      </w:r>
    </w:p>
    <w:p w14:paraId="1FAAD667"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eastAsia="pl-PL"/>
        </w:rPr>
      </w:pPr>
    </w:p>
    <w:p w14:paraId="77EFF738"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sz w:val="16"/>
          <w:szCs w:val="16"/>
          <w:lang w:eastAsia="pl-PL"/>
        </w:rPr>
      </w:pPr>
      <w:r w:rsidRPr="007E08C0">
        <w:rPr>
          <w:rFonts w:ascii="Arial" w:hAnsi="Arial" w:cs="Arial"/>
          <w:sz w:val="16"/>
          <w:szCs w:val="16"/>
          <w:lang w:eastAsia="pl-PL"/>
        </w:rPr>
        <w:t>Konstrukcja nieprzesuwna</w:t>
      </w:r>
    </w:p>
    <w:p w14:paraId="4BEC1C53" w14:textId="77777777" w:rsidR="00304294" w:rsidRPr="007E08C0" w:rsidRDefault="00304294" w:rsidP="007E08C0">
      <w:pPr>
        <w:tabs>
          <w:tab w:val="left" w:pos="1704"/>
          <w:tab w:val="left" w:pos="2698"/>
          <w:tab w:val="left" w:pos="3692"/>
          <w:tab w:val="left" w:pos="4686"/>
          <w:tab w:val="left" w:pos="5680"/>
          <w:tab w:val="left" w:pos="6674"/>
        </w:tabs>
        <w:suppressAutoHyphens w:val="0"/>
        <w:autoSpaceDE w:val="0"/>
        <w:autoSpaceDN w:val="0"/>
        <w:adjustRightInd w:val="0"/>
        <w:spacing w:line="360" w:lineRule="auto"/>
        <w:ind w:left="1136"/>
        <w:rPr>
          <w:rFonts w:ascii="Arial" w:hAnsi="Arial" w:cs="Arial"/>
          <w:color w:val="000000"/>
          <w:sz w:val="16"/>
          <w:szCs w:val="16"/>
          <w:lang w:eastAsia="pl-PL"/>
        </w:rPr>
      </w:pPr>
      <w:r w:rsidRPr="007E08C0">
        <w:rPr>
          <w:rFonts w:ascii="Arial" w:hAnsi="Arial" w:cs="Arial"/>
          <w:color w:val="000000"/>
          <w:sz w:val="16"/>
          <w:szCs w:val="16"/>
          <w:lang w:eastAsia="pl-PL"/>
        </w:rPr>
        <w:tab/>
      </w:r>
      <w:r w:rsidRPr="007E08C0">
        <w:rPr>
          <w:rFonts w:ascii="Arial" w:hAnsi="Arial" w:cs="Arial"/>
          <w:color w:val="000000"/>
          <w:sz w:val="16"/>
          <w:szCs w:val="16"/>
          <w:lang w:val="fr-FR" w:eastAsia="pl-PL"/>
        </w:rPr>
        <w:t>l</w:t>
      </w:r>
      <w:r w:rsidRPr="007E08C0">
        <w:rPr>
          <w:rFonts w:ascii="Arial" w:hAnsi="Arial" w:cs="Arial"/>
          <w:color w:val="000000"/>
          <w:position w:val="-4"/>
          <w:sz w:val="16"/>
          <w:szCs w:val="16"/>
          <w:lang w:eastAsia="pl-PL"/>
        </w:rPr>
        <w:t>col</w:t>
      </w:r>
      <w:r w:rsidRPr="007E08C0">
        <w:rPr>
          <w:rFonts w:ascii="Arial" w:hAnsi="Arial" w:cs="Arial"/>
          <w:color w:val="000000"/>
          <w:sz w:val="16"/>
          <w:szCs w:val="16"/>
          <w:lang w:val="fr-FR" w:eastAsia="pl-PL"/>
        </w:rPr>
        <w:t xml:space="preserve"> (m)</w:t>
      </w:r>
      <w:r w:rsidRPr="007E08C0">
        <w:rPr>
          <w:rFonts w:ascii="Arial" w:hAnsi="Arial" w:cs="Arial"/>
          <w:color w:val="000000"/>
          <w:sz w:val="16"/>
          <w:szCs w:val="16"/>
          <w:lang w:val="fr-FR" w:eastAsia="pl-PL"/>
        </w:rPr>
        <w:tab/>
        <w:t>l</w:t>
      </w:r>
      <w:r w:rsidRPr="007E08C0">
        <w:rPr>
          <w:rFonts w:ascii="Arial" w:hAnsi="Arial" w:cs="Arial"/>
          <w:color w:val="000000"/>
          <w:position w:val="-4"/>
          <w:sz w:val="16"/>
          <w:szCs w:val="16"/>
          <w:lang w:eastAsia="pl-PL"/>
        </w:rPr>
        <w:t>o</w:t>
      </w:r>
      <w:r w:rsidRPr="007E08C0">
        <w:rPr>
          <w:rFonts w:ascii="Arial" w:hAnsi="Arial" w:cs="Arial"/>
          <w:color w:val="000000"/>
          <w:sz w:val="16"/>
          <w:szCs w:val="16"/>
          <w:lang w:eastAsia="pl-PL"/>
        </w:rPr>
        <w:t xml:space="preserve"> </w:t>
      </w:r>
      <w:r w:rsidRPr="007E08C0">
        <w:rPr>
          <w:rFonts w:ascii="Arial" w:hAnsi="Arial" w:cs="Arial"/>
          <w:color w:val="000000"/>
          <w:sz w:val="16"/>
          <w:szCs w:val="16"/>
          <w:lang w:val="fr-FR" w:eastAsia="pl-PL"/>
        </w:rPr>
        <w:t>(m)</w:t>
      </w:r>
      <w:r w:rsidRPr="007E08C0">
        <w:rPr>
          <w:rFonts w:ascii="Arial" w:hAnsi="Arial" w:cs="Arial"/>
          <w:color w:val="000000"/>
          <w:sz w:val="16"/>
          <w:szCs w:val="16"/>
          <w:lang w:val="fr-FR" w:eastAsia="pl-PL"/>
        </w:rPr>
        <w:tab/>
      </w:r>
      <w:r w:rsidRPr="007E08C0">
        <w:rPr>
          <w:rFonts w:ascii="Symbol" w:hAnsi="Symbol" w:cs="Symbol"/>
          <w:color w:val="000000"/>
          <w:sz w:val="16"/>
          <w:szCs w:val="16"/>
          <w:lang w:val="fr-FR" w:eastAsia="pl-PL"/>
        </w:rPr>
        <w:t></w:t>
      </w:r>
      <w:r w:rsidRPr="007E08C0">
        <w:rPr>
          <w:rFonts w:ascii="Symbol" w:hAnsi="Symbol" w:cs="Symbol"/>
          <w:color w:val="000000"/>
          <w:sz w:val="16"/>
          <w:szCs w:val="16"/>
          <w:lang w:val="fr-FR" w:eastAsia="pl-PL"/>
        </w:rPr>
        <w:tab/>
      </w:r>
      <w:r w:rsidRPr="007E08C0">
        <w:rPr>
          <w:rFonts w:ascii="Symbol" w:hAnsi="Symbol" w:cs="Symbol"/>
          <w:color w:val="000000"/>
          <w:sz w:val="16"/>
          <w:szCs w:val="16"/>
          <w:lang w:val="fr-FR" w:eastAsia="pl-PL"/>
        </w:rPr>
        <w:t></w:t>
      </w:r>
      <w:r w:rsidRPr="007E08C0">
        <w:rPr>
          <w:rFonts w:ascii="Arial" w:hAnsi="Arial" w:cs="Arial"/>
          <w:color w:val="000000"/>
          <w:sz w:val="16"/>
          <w:szCs w:val="16"/>
          <w:lang w:val="fr-FR" w:eastAsia="pl-PL"/>
        </w:rPr>
        <w:t>lim</w:t>
      </w:r>
      <w:r w:rsidRPr="007E08C0">
        <w:rPr>
          <w:rFonts w:ascii="Arial" w:hAnsi="Arial" w:cs="Arial"/>
          <w:color w:val="000000"/>
          <w:sz w:val="16"/>
          <w:szCs w:val="16"/>
          <w:lang w:eastAsia="pl-PL"/>
        </w:rPr>
        <w:tab/>
      </w:r>
      <w:r w:rsidRPr="007E08C0">
        <w:rPr>
          <w:rFonts w:ascii="Symbol" w:hAnsi="Symbol" w:cs="Symbol"/>
          <w:color w:val="000000"/>
          <w:sz w:val="16"/>
          <w:szCs w:val="16"/>
          <w:lang w:val="fr-FR" w:eastAsia="pl-PL"/>
        </w:rPr>
        <w:t></w:t>
      </w:r>
      <w:proofErr w:type="spellStart"/>
      <w:r w:rsidRPr="007E08C0">
        <w:rPr>
          <w:rFonts w:ascii="Arial" w:hAnsi="Arial" w:cs="Arial"/>
          <w:color w:val="000000"/>
          <w:sz w:val="16"/>
          <w:szCs w:val="16"/>
          <w:lang w:eastAsia="pl-PL"/>
        </w:rPr>
        <w:t>crit</w:t>
      </w:r>
      <w:proofErr w:type="spellEnd"/>
    </w:p>
    <w:p w14:paraId="3C077518" w14:textId="77777777" w:rsidR="00304294" w:rsidRPr="007E08C0" w:rsidRDefault="00304294" w:rsidP="007E08C0">
      <w:pPr>
        <w:tabs>
          <w:tab w:val="left" w:pos="1704"/>
          <w:tab w:val="left" w:pos="2698"/>
          <w:tab w:val="left" w:pos="3692"/>
          <w:tab w:val="left" w:pos="4686"/>
          <w:tab w:val="left" w:pos="5680"/>
          <w:tab w:val="left" w:pos="6674"/>
        </w:tabs>
        <w:suppressAutoHyphens w:val="0"/>
        <w:autoSpaceDE w:val="0"/>
        <w:autoSpaceDN w:val="0"/>
        <w:adjustRightInd w:val="0"/>
        <w:spacing w:line="360" w:lineRule="auto"/>
        <w:ind w:left="1136"/>
        <w:rPr>
          <w:rFonts w:ascii="Arial" w:hAnsi="Arial" w:cs="Arial"/>
          <w:color w:val="000000"/>
          <w:sz w:val="16"/>
          <w:szCs w:val="16"/>
          <w:lang w:eastAsia="pl-PL"/>
        </w:rPr>
      </w:pPr>
      <w:r w:rsidRPr="007E08C0">
        <w:rPr>
          <w:rFonts w:ascii="Arial" w:hAnsi="Arial" w:cs="Arial"/>
          <w:color w:val="000000"/>
          <w:sz w:val="16"/>
          <w:szCs w:val="16"/>
          <w:lang w:val="fr-FR" w:eastAsia="pl-PL"/>
        </w:rPr>
        <w:tab/>
        <w:t>7,80</w:t>
      </w:r>
      <w:r w:rsidRPr="007E08C0">
        <w:rPr>
          <w:rFonts w:ascii="Arial" w:hAnsi="Arial" w:cs="Arial"/>
          <w:color w:val="000000"/>
          <w:sz w:val="16"/>
          <w:szCs w:val="16"/>
          <w:lang w:val="fr-FR" w:eastAsia="pl-PL"/>
        </w:rPr>
        <w:tab/>
        <w:t>15,60</w:t>
      </w:r>
      <w:r w:rsidRPr="007E08C0">
        <w:rPr>
          <w:rFonts w:ascii="Arial" w:hAnsi="Arial" w:cs="Arial"/>
          <w:color w:val="000000"/>
          <w:sz w:val="16"/>
          <w:szCs w:val="16"/>
          <w:lang w:val="fr-FR" w:eastAsia="pl-PL"/>
        </w:rPr>
        <w:tab/>
        <w:t>83,14</w:t>
      </w:r>
      <w:r w:rsidRPr="007E08C0">
        <w:rPr>
          <w:rFonts w:ascii="Arial" w:hAnsi="Arial" w:cs="Arial"/>
          <w:color w:val="000000"/>
          <w:sz w:val="16"/>
          <w:szCs w:val="16"/>
          <w:lang w:val="fr-FR" w:eastAsia="pl-PL"/>
        </w:rPr>
        <w:tab/>
        <w:t>25,00</w:t>
      </w:r>
      <w:r w:rsidRPr="007E08C0">
        <w:rPr>
          <w:rFonts w:ascii="Arial" w:hAnsi="Arial" w:cs="Arial"/>
          <w:color w:val="000000"/>
          <w:sz w:val="16"/>
          <w:szCs w:val="16"/>
          <w:lang w:eastAsia="pl-PL"/>
        </w:rPr>
        <w:tab/>
        <w:t>104,00</w:t>
      </w:r>
      <w:r w:rsidRPr="007E08C0">
        <w:rPr>
          <w:rFonts w:ascii="Arial" w:hAnsi="Arial" w:cs="Arial"/>
          <w:color w:val="000000"/>
          <w:sz w:val="16"/>
          <w:szCs w:val="16"/>
          <w:lang w:val="fr-FR" w:eastAsia="pl-PL"/>
        </w:rPr>
        <w:tab/>
        <w:t xml:space="preserve">Słup smukły   </w:t>
      </w:r>
    </w:p>
    <w:p w14:paraId="0523E480"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eastAsia="pl-PL"/>
        </w:rPr>
      </w:pPr>
      <w:r w:rsidRPr="007E08C0">
        <w:rPr>
          <w:rFonts w:ascii="Arial" w:hAnsi="Arial" w:cs="Arial"/>
          <w:color w:val="000000"/>
          <w:sz w:val="16"/>
          <w:szCs w:val="16"/>
          <w:lang w:eastAsia="pl-PL"/>
        </w:rPr>
        <w:tab/>
      </w:r>
    </w:p>
    <w:p w14:paraId="4D01C09D" w14:textId="77777777" w:rsidR="00304294" w:rsidRPr="007E08C0" w:rsidRDefault="00304294"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color w:val="000000"/>
          <w:sz w:val="16"/>
          <w:szCs w:val="16"/>
          <w:lang w:eastAsia="pl-PL"/>
        </w:rPr>
        <w:tab/>
      </w:r>
      <w:r w:rsidRPr="007E08C0">
        <w:rPr>
          <w:rFonts w:ascii="Arial" w:hAnsi="Arial" w:cs="Arial"/>
          <w:b/>
          <w:bCs/>
          <w:color w:val="000000"/>
          <w:sz w:val="16"/>
          <w:szCs w:val="16"/>
          <w:lang w:val="fr-FR" w:eastAsia="pl-PL"/>
        </w:rPr>
        <w:t>2.4.1.3</w:t>
      </w:r>
      <w:r w:rsidRPr="007E08C0">
        <w:rPr>
          <w:rFonts w:ascii="Arial" w:hAnsi="Arial" w:cs="Arial"/>
          <w:b/>
          <w:bCs/>
          <w:color w:val="000000"/>
          <w:sz w:val="16"/>
          <w:szCs w:val="16"/>
          <w:lang w:eastAsia="pl-PL"/>
        </w:rPr>
        <w:t>.3</w:t>
      </w:r>
      <w:r w:rsidRPr="007E08C0">
        <w:rPr>
          <w:rFonts w:ascii="Arial" w:hAnsi="Arial" w:cs="Arial"/>
          <w:b/>
          <w:bCs/>
          <w:color w:val="000000"/>
          <w:sz w:val="16"/>
          <w:szCs w:val="16"/>
          <w:lang w:val="fr-FR" w:eastAsia="pl-PL"/>
        </w:rPr>
        <w:t xml:space="preserve"> </w:t>
      </w:r>
      <w:r w:rsidRPr="007E08C0">
        <w:rPr>
          <w:rFonts w:ascii="Arial" w:hAnsi="Arial" w:cs="Arial"/>
          <w:b/>
          <w:bCs/>
          <w:sz w:val="16"/>
          <w:szCs w:val="16"/>
          <w:lang w:val="fr-FR" w:eastAsia="pl-PL"/>
        </w:rPr>
        <w:t>Analiza wyboczenia</w:t>
      </w:r>
    </w:p>
    <w:p w14:paraId="57473720" w14:textId="77777777" w:rsidR="00304294" w:rsidRPr="007E08C0" w:rsidRDefault="00304294" w:rsidP="007E08C0">
      <w:pPr>
        <w:tabs>
          <w:tab w:val="left" w:pos="2130"/>
          <w:tab w:val="left" w:pos="2414"/>
          <w:tab w:val="left" w:pos="8236"/>
        </w:tabs>
        <w:suppressAutoHyphens w:val="0"/>
        <w:autoSpaceDE w:val="0"/>
        <w:autoSpaceDN w:val="0"/>
        <w:adjustRightInd w:val="0"/>
        <w:spacing w:line="360" w:lineRule="auto"/>
        <w:ind w:left="1846"/>
        <w:rPr>
          <w:rFonts w:ascii="Arial" w:hAnsi="Arial" w:cs="Arial"/>
          <w:color w:val="000000"/>
          <w:sz w:val="16"/>
          <w:szCs w:val="16"/>
          <w:lang w:eastAsia="pl-PL"/>
        </w:rPr>
      </w:pPr>
      <w:r w:rsidRPr="007E08C0">
        <w:rPr>
          <w:rFonts w:ascii="Arial" w:hAnsi="Arial" w:cs="Arial"/>
          <w:color w:val="000000"/>
          <w:sz w:val="16"/>
          <w:szCs w:val="16"/>
          <w:lang w:eastAsia="pl-PL"/>
        </w:rPr>
        <w:tab/>
      </w:r>
    </w:p>
    <w:p w14:paraId="621ABCA3" w14:textId="77777777" w:rsidR="00304294" w:rsidRPr="007E08C0" w:rsidRDefault="00304294" w:rsidP="007E08C0">
      <w:pPr>
        <w:suppressAutoHyphens w:val="0"/>
        <w:autoSpaceDE w:val="0"/>
        <w:autoSpaceDN w:val="0"/>
        <w:adjustRightInd w:val="0"/>
        <w:spacing w:line="360" w:lineRule="auto"/>
        <w:ind w:left="1704"/>
        <w:rPr>
          <w:rFonts w:ascii="Arial" w:hAnsi="Arial" w:cs="Arial"/>
          <w:color w:val="000000"/>
          <w:sz w:val="16"/>
          <w:szCs w:val="16"/>
          <w:lang w:eastAsia="pl-PL"/>
        </w:rPr>
      </w:pPr>
      <w:r w:rsidRPr="007E08C0">
        <w:rPr>
          <w:rFonts w:ascii="Arial" w:hAnsi="Arial" w:cs="Arial"/>
          <w:color w:val="000000"/>
          <w:sz w:val="16"/>
          <w:szCs w:val="16"/>
          <w:lang w:eastAsia="pl-PL"/>
        </w:rPr>
        <w:t>M1 = 115 (</w:t>
      </w:r>
      <w:proofErr w:type="spellStart"/>
      <w:r w:rsidRPr="007E08C0">
        <w:rPr>
          <w:rFonts w:ascii="Arial" w:hAnsi="Arial" w:cs="Arial"/>
          <w:color w:val="000000"/>
          <w:sz w:val="16"/>
          <w:szCs w:val="16"/>
          <w:lang w:eastAsia="pl-PL"/>
        </w:rPr>
        <w:t>kN</w:t>
      </w:r>
      <w:proofErr w:type="spellEnd"/>
      <w:r w:rsidRPr="007E08C0">
        <w:rPr>
          <w:rFonts w:ascii="Arial" w:hAnsi="Arial" w:cs="Arial"/>
          <w:color w:val="000000"/>
          <w:sz w:val="16"/>
          <w:szCs w:val="16"/>
          <w:lang w:eastAsia="pl-PL"/>
        </w:rPr>
        <w:t>*m)</w:t>
      </w:r>
      <w:r w:rsidRPr="007E08C0">
        <w:rPr>
          <w:rFonts w:ascii="Arial" w:hAnsi="Arial" w:cs="Arial"/>
          <w:color w:val="000000"/>
          <w:sz w:val="16"/>
          <w:szCs w:val="16"/>
          <w:lang w:eastAsia="pl-PL"/>
        </w:rPr>
        <w:tab/>
        <w:t>M2 = 0 (</w:t>
      </w:r>
      <w:proofErr w:type="spellStart"/>
      <w:r w:rsidRPr="007E08C0">
        <w:rPr>
          <w:rFonts w:ascii="Arial" w:hAnsi="Arial" w:cs="Arial"/>
          <w:color w:val="000000"/>
          <w:sz w:val="16"/>
          <w:szCs w:val="16"/>
          <w:lang w:eastAsia="pl-PL"/>
        </w:rPr>
        <w:t>kN</w:t>
      </w:r>
      <w:proofErr w:type="spellEnd"/>
      <w:r w:rsidRPr="007E08C0">
        <w:rPr>
          <w:rFonts w:ascii="Arial" w:hAnsi="Arial" w:cs="Arial"/>
          <w:color w:val="000000"/>
          <w:sz w:val="16"/>
          <w:szCs w:val="16"/>
          <w:lang w:eastAsia="pl-PL"/>
        </w:rPr>
        <w:t>*m)</w:t>
      </w:r>
      <w:r w:rsidRPr="007E08C0">
        <w:rPr>
          <w:rFonts w:ascii="Arial" w:hAnsi="Arial" w:cs="Arial"/>
          <w:color w:val="000000"/>
          <w:sz w:val="16"/>
          <w:szCs w:val="16"/>
          <w:lang w:eastAsia="pl-PL"/>
        </w:rPr>
        <w:tab/>
        <w:t>M3 = 52 (</w:t>
      </w:r>
      <w:proofErr w:type="spellStart"/>
      <w:r w:rsidRPr="007E08C0">
        <w:rPr>
          <w:rFonts w:ascii="Arial" w:hAnsi="Arial" w:cs="Arial"/>
          <w:color w:val="000000"/>
          <w:sz w:val="16"/>
          <w:szCs w:val="16"/>
          <w:lang w:eastAsia="pl-PL"/>
        </w:rPr>
        <w:t>kN</w:t>
      </w:r>
      <w:proofErr w:type="spellEnd"/>
      <w:r w:rsidRPr="007E08C0">
        <w:rPr>
          <w:rFonts w:ascii="Arial" w:hAnsi="Arial" w:cs="Arial"/>
          <w:color w:val="000000"/>
          <w:sz w:val="16"/>
          <w:szCs w:val="16"/>
          <w:lang w:eastAsia="pl-PL"/>
        </w:rPr>
        <w:t>*m)</w:t>
      </w:r>
    </w:p>
    <w:p w14:paraId="36C39647" w14:textId="77777777" w:rsidR="00304294" w:rsidRPr="007E08C0" w:rsidRDefault="00304294" w:rsidP="007E08C0">
      <w:pPr>
        <w:tabs>
          <w:tab w:val="left" w:pos="2414"/>
          <w:tab w:val="left" w:pos="6106"/>
        </w:tabs>
        <w:suppressAutoHyphens w:val="0"/>
        <w:autoSpaceDE w:val="0"/>
        <w:autoSpaceDN w:val="0"/>
        <w:adjustRightInd w:val="0"/>
        <w:spacing w:line="360" w:lineRule="auto"/>
        <w:ind w:left="1704"/>
        <w:rPr>
          <w:rFonts w:ascii="Arial" w:hAnsi="Arial" w:cs="Arial"/>
          <w:color w:val="000000"/>
          <w:sz w:val="16"/>
          <w:szCs w:val="16"/>
          <w:lang w:eastAsia="pl-PL"/>
        </w:rPr>
      </w:pPr>
      <w:r w:rsidRPr="007E08C0">
        <w:rPr>
          <w:rFonts w:ascii="Arial" w:hAnsi="Arial" w:cs="Arial"/>
          <w:color w:val="000000"/>
          <w:sz w:val="16"/>
          <w:szCs w:val="16"/>
          <w:lang w:eastAsia="pl-PL"/>
        </w:rPr>
        <w:t>Przypadek: przekrój środkowy słupa, uwzględnienie wpływu smukłości</w:t>
      </w:r>
    </w:p>
    <w:p w14:paraId="0868EC33" w14:textId="77777777" w:rsidR="00304294" w:rsidRPr="007E08C0" w:rsidRDefault="00304294" w:rsidP="007E08C0">
      <w:pPr>
        <w:tabs>
          <w:tab w:val="left" w:pos="2414"/>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proofErr w:type="spellStart"/>
      <w:r w:rsidRPr="007E08C0">
        <w:rPr>
          <w:rFonts w:ascii="Arial" w:hAnsi="Arial" w:cs="Arial"/>
          <w:color w:val="000000"/>
          <w:sz w:val="16"/>
          <w:szCs w:val="16"/>
          <w:lang w:val="en-GB" w:eastAsia="pl-PL"/>
        </w:rPr>
        <w:t>ee</w:t>
      </w:r>
      <w:proofErr w:type="spellEnd"/>
      <w:r w:rsidRPr="007E08C0">
        <w:rPr>
          <w:rFonts w:ascii="Arial" w:hAnsi="Arial" w:cs="Arial"/>
          <w:color w:val="000000"/>
          <w:sz w:val="16"/>
          <w:szCs w:val="16"/>
          <w:lang w:val="en-GB" w:eastAsia="pl-PL"/>
        </w:rPr>
        <w:t xml:space="preserve"> = M3sd/</w:t>
      </w:r>
      <w:proofErr w:type="spellStart"/>
      <w:r w:rsidRPr="007E08C0">
        <w:rPr>
          <w:rFonts w:ascii="Arial" w:hAnsi="Arial" w:cs="Arial"/>
          <w:color w:val="000000"/>
          <w:sz w:val="16"/>
          <w:szCs w:val="16"/>
          <w:lang w:val="en-GB" w:eastAsia="pl-PL"/>
        </w:rPr>
        <w:t>Nsd</w:t>
      </w:r>
      <w:proofErr w:type="spellEnd"/>
      <w:r w:rsidRPr="007E08C0">
        <w:rPr>
          <w:rFonts w:ascii="Arial" w:hAnsi="Arial" w:cs="Arial"/>
          <w:color w:val="000000"/>
          <w:sz w:val="16"/>
          <w:szCs w:val="16"/>
          <w:lang w:val="en-GB" w:eastAsia="pl-PL"/>
        </w:rPr>
        <w:t xml:space="preserve"> = 10,6 (cm)</w:t>
      </w:r>
      <w:r w:rsidRPr="007E08C0">
        <w:rPr>
          <w:rFonts w:ascii="Arial" w:hAnsi="Arial" w:cs="Arial"/>
          <w:color w:val="000000"/>
          <w:sz w:val="16"/>
          <w:szCs w:val="16"/>
          <w:lang w:val="en-GB" w:eastAsia="pl-PL"/>
        </w:rPr>
        <w:tab/>
        <w:t>(34)</w:t>
      </w:r>
    </w:p>
    <w:p w14:paraId="3C3A222A" w14:textId="77777777" w:rsidR="00304294" w:rsidRPr="007E08C0" w:rsidRDefault="00304294" w:rsidP="007E08C0">
      <w:pPr>
        <w:tabs>
          <w:tab w:val="left" w:pos="2414"/>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proofErr w:type="spellStart"/>
      <w:r w:rsidRPr="007E08C0">
        <w:rPr>
          <w:rFonts w:ascii="Arial" w:hAnsi="Arial" w:cs="Arial"/>
          <w:color w:val="000000"/>
          <w:sz w:val="16"/>
          <w:szCs w:val="16"/>
          <w:lang w:val="en-GB" w:eastAsia="pl-PL"/>
        </w:rPr>
        <w:t>ea</w:t>
      </w:r>
      <w:proofErr w:type="spellEnd"/>
      <w:r w:rsidRPr="007E08C0">
        <w:rPr>
          <w:rFonts w:ascii="Arial" w:hAnsi="Arial" w:cs="Arial"/>
          <w:color w:val="000000"/>
          <w:sz w:val="16"/>
          <w:szCs w:val="16"/>
          <w:lang w:val="en-GB" w:eastAsia="pl-PL"/>
        </w:rPr>
        <w:t xml:space="preserve"> = max (</w:t>
      </w:r>
      <w:proofErr w:type="spellStart"/>
      <w:r w:rsidRPr="007E08C0">
        <w:rPr>
          <w:rFonts w:ascii="Arial" w:hAnsi="Arial" w:cs="Arial"/>
          <w:color w:val="000000"/>
          <w:sz w:val="16"/>
          <w:szCs w:val="16"/>
          <w:lang w:val="en-GB" w:eastAsia="pl-PL"/>
        </w:rPr>
        <w:t>lcol</w:t>
      </w:r>
      <w:proofErr w:type="spellEnd"/>
      <w:r w:rsidRPr="007E08C0">
        <w:rPr>
          <w:rFonts w:ascii="Arial" w:hAnsi="Arial" w:cs="Arial"/>
          <w:color w:val="000000"/>
          <w:sz w:val="16"/>
          <w:szCs w:val="16"/>
          <w:lang w:val="en-GB" w:eastAsia="pl-PL"/>
        </w:rPr>
        <w:t xml:space="preserve">/600, </w:t>
      </w:r>
      <w:proofErr w:type="spellStart"/>
      <w:r w:rsidRPr="007E08C0">
        <w:rPr>
          <w:rFonts w:ascii="Arial" w:hAnsi="Arial" w:cs="Arial"/>
          <w:color w:val="000000"/>
          <w:sz w:val="16"/>
          <w:szCs w:val="16"/>
          <w:lang w:val="en-GB" w:eastAsia="pl-PL"/>
        </w:rPr>
        <w:t>hz</w:t>
      </w:r>
      <w:proofErr w:type="spellEnd"/>
      <w:r w:rsidRPr="007E08C0">
        <w:rPr>
          <w:rFonts w:ascii="Arial" w:hAnsi="Arial" w:cs="Arial"/>
          <w:color w:val="000000"/>
          <w:sz w:val="16"/>
          <w:szCs w:val="16"/>
          <w:lang w:val="en-GB" w:eastAsia="pl-PL"/>
        </w:rPr>
        <w:t>/30, 2.0cm) = 2,2 (cm)</w:t>
      </w:r>
    </w:p>
    <w:p w14:paraId="1D3D8398" w14:textId="77777777" w:rsidR="00304294" w:rsidRPr="007E08C0" w:rsidRDefault="00304294" w:rsidP="007E08C0">
      <w:pPr>
        <w:tabs>
          <w:tab w:val="left" w:pos="2130"/>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en-GB" w:eastAsia="pl-PL"/>
        </w:rPr>
        <w:tab/>
      </w:r>
      <w:proofErr w:type="spellStart"/>
      <w:r w:rsidRPr="007E08C0">
        <w:rPr>
          <w:rFonts w:ascii="Arial" w:hAnsi="Arial" w:cs="Arial"/>
          <w:color w:val="000000"/>
          <w:sz w:val="16"/>
          <w:szCs w:val="16"/>
          <w:lang w:val="en-GB" w:eastAsia="pl-PL"/>
        </w:rPr>
        <w:t>lcol</w:t>
      </w:r>
      <w:proofErr w:type="spellEnd"/>
      <w:r w:rsidRPr="007E08C0">
        <w:rPr>
          <w:rFonts w:ascii="Arial" w:hAnsi="Arial" w:cs="Arial"/>
          <w:color w:val="000000"/>
          <w:sz w:val="16"/>
          <w:szCs w:val="16"/>
          <w:lang w:val="en-GB" w:eastAsia="pl-PL"/>
        </w:rPr>
        <w:t xml:space="preserve"> = 7,80 (m)</w:t>
      </w:r>
    </w:p>
    <w:p w14:paraId="5BEE2BFE" w14:textId="77777777" w:rsidR="00304294" w:rsidRPr="007E08C0" w:rsidRDefault="00304294" w:rsidP="007E08C0">
      <w:pPr>
        <w:tabs>
          <w:tab w:val="left" w:pos="2130"/>
          <w:tab w:val="left" w:pos="6106"/>
        </w:tabs>
        <w:suppressAutoHyphens w:val="0"/>
        <w:autoSpaceDE w:val="0"/>
        <w:autoSpaceDN w:val="0"/>
        <w:adjustRightInd w:val="0"/>
        <w:spacing w:line="360" w:lineRule="auto"/>
        <w:ind w:left="1704"/>
        <w:rPr>
          <w:rFonts w:ascii="Arial" w:hAnsi="Arial" w:cs="Arial"/>
          <w:color w:val="000000"/>
          <w:sz w:val="16"/>
          <w:szCs w:val="16"/>
          <w:lang w:val="fr-FR" w:eastAsia="pl-PL"/>
        </w:rPr>
      </w:pPr>
      <w:r w:rsidRPr="007E08C0">
        <w:rPr>
          <w:rFonts w:ascii="Arial" w:hAnsi="Arial" w:cs="Arial"/>
          <w:color w:val="000000"/>
          <w:sz w:val="16"/>
          <w:szCs w:val="16"/>
          <w:lang w:val="en-GB" w:eastAsia="pl-PL"/>
        </w:rPr>
        <w:tab/>
      </w:r>
      <w:proofErr w:type="spellStart"/>
      <w:r w:rsidRPr="007E08C0">
        <w:rPr>
          <w:rFonts w:ascii="Arial" w:hAnsi="Arial" w:cs="Arial"/>
          <w:color w:val="000000"/>
          <w:sz w:val="16"/>
          <w:szCs w:val="16"/>
          <w:lang w:val="en-GB" w:eastAsia="pl-PL"/>
        </w:rPr>
        <w:t>hz</w:t>
      </w:r>
      <w:proofErr w:type="spellEnd"/>
      <w:r w:rsidRPr="007E08C0">
        <w:rPr>
          <w:rFonts w:ascii="Arial" w:hAnsi="Arial" w:cs="Arial"/>
          <w:color w:val="000000"/>
          <w:sz w:val="16"/>
          <w:szCs w:val="16"/>
          <w:lang w:val="en-GB" w:eastAsia="pl-PL"/>
        </w:rPr>
        <w:t xml:space="preserve"> = 65,0 (cm)</w:t>
      </w:r>
    </w:p>
    <w:p w14:paraId="5B1A9DF1" w14:textId="77777777" w:rsidR="00304294" w:rsidRPr="007E08C0" w:rsidRDefault="00304294" w:rsidP="007E08C0">
      <w:pPr>
        <w:tabs>
          <w:tab w:val="left" w:pos="2414"/>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proofErr w:type="spellStart"/>
      <w:r w:rsidRPr="007E08C0">
        <w:rPr>
          <w:rFonts w:ascii="Arial" w:hAnsi="Arial" w:cs="Arial"/>
          <w:color w:val="000000"/>
          <w:sz w:val="16"/>
          <w:szCs w:val="16"/>
          <w:lang w:val="en-GB" w:eastAsia="pl-PL"/>
        </w:rPr>
        <w:lastRenderedPageBreak/>
        <w:t>eo</w:t>
      </w:r>
      <w:proofErr w:type="spellEnd"/>
      <w:r w:rsidRPr="007E08C0">
        <w:rPr>
          <w:rFonts w:ascii="Arial" w:hAnsi="Arial" w:cs="Arial"/>
          <w:color w:val="000000"/>
          <w:sz w:val="16"/>
          <w:szCs w:val="16"/>
          <w:lang w:val="en-GB" w:eastAsia="pl-PL"/>
        </w:rPr>
        <w:t xml:space="preserve"> = </w:t>
      </w:r>
      <w:proofErr w:type="spellStart"/>
      <w:r w:rsidRPr="007E08C0">
        <w:rPr>
          <w:rFonts w:ascii="Arial" w:hAnsi="Arial" w:cs="Arial"/>
          <w:color w:val="000000"/>
          <w:sz w:val="16"/>
          <w:szCs w:val="16"/>
          <w:lang w:val="en-GB" w:eastAsia="pl-PL"/>
        </w:rPr>
        <w:t>ee</w:t>
      </w:r>
      <w:proofErr w:type="spellEnd"/>
      <w:r w:rsidRPr="007E08C0">
        <w:rPr>
          <w:rFonts w:ascii="Arial" w:hAnsi="Arial" w:cs="Arial"/>
          <w:color w:val="000000"/>
          <w:sz w:val="16"/>
          <w:szCs w:val="16"/>
          <w:lang w:val="en-GB" w:eastAsia="pl-PL"/>
        </w:rPr>
        <w:t xml:space="preserve"> + </w:t>
      </w:r>
      <w:proofErr w:type="spellStart"/>
      <w:r w:rsidRPr="007E08C0">
        <w:rPr>
          <w:rFonts w:ascii="Arial" w:hAnsi="Arial" w:cs="Arial"/>
          <w:color w:val="000000"/>
          <w:sz w:val="16"/>
          <w:szCs w:val="16"/>
          <w:lang w:val="en-GB" w:eastAsia="pl-PL"/>
        </w:rPr>
        <w:t>ea</w:t>
      </w:r>
      <w:proofErr w:type="spellEnd"/>
      <w:r w:rsidRPr="007E08C0">
        <w:rPr>
          <w:rFonts w:ascii="Arial" w:hAnsi="Arial" w:cs="Arial"/>
          <w:color w:val="000000"/>
          <w:sz w:val="16"/>
          <w:szCs w:val="16"/>
          <w:lang w:val="en-GB" w:eastAsia="pl-PL"/>
        </w:rPr>
        <w:t xml:space="preserve"> = 12,7 (cm)</w:t>
      </w:r>
      <w:r w:rsidRPr="007E08C0">
        <w:rPr>
          <w:rFonts w:ascii="Arial" w:hAnsi="Arial" w:cs="Arial"/>
          <w:color w:val="000000"/>
          <w:sz w:val="16"/>
          <w:szCs w:val="16"/>
          <w:lang w:val="en-GB" w:eastAsia="pl-PL"/>
        </w:rPr>
        <w:tab/>
        <w:t>(31)</w:t>
      </w:r>
    </w:p>
    <w:p w14:paraId="272A0B42" w14:textId="77777777" w:rsidR="00304294" w:rsidRPr="007E08C0" w:rsidRDefault="00304294" w:rsidP="007E08C0">
      <w:pPr>
        <w:tabs>
          <w:tab w:val="left" w:pos="2414"/>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proofErr w:type="spellStart"/>
      <w:r w:rsidRPr="007E08C0">
        <w:rPr>
          <w:rFonts w:ascii="Arial" w:hAnsi="Arial" w:cs="Arial"/>
          <w:color w:val="000000"/>
          <w:sz w:val="16"/>
          <w:szCs w:val="16"/>
          <w:lang w:val="en-GB" w:eastAsia="pl-PL"/>
        </w:rPr>
        <w:t>etot</w:t>
      </w:r>
      <w:proofErr w:type="spellEnd"/>
      <w:r w:rsidRPr="007E08C0">
        <w:rPr>
          <w:rFonts w:ascii="Arial" w:hAnsi="Arial" w:cs="Arial"/>
          <w:color w:val="000000"/>
          <w:sz w:val="16"/>
          <w:szCs w:val="16"/>
          <w:lang w:val="en-GB" w:eastAsia="pl-PL"/>
        </w:rPr>
        <w:t xml:space="preserve"> = </w:t>
      </w:r>
      <w:r w:rsidRPr="007E08C0">
        <w:rPr>
          <w:rFonts w:ascii="Symbol" w:hAnsi="Symbol" w:cs="Symbol"/>
          <w:color w:val="000000"/>
          <w:sz w:val="16"/>
          <w:szCs w:val="16"/>
          <w:lang w:eastAsia="pl-PL"/>
        </w:rPr>
        <w:t></w:t>
      </w:r>
      <w:r w:rsidRPr="007E08C0">
        <w:rPr>
          <w:rFonts w:ascii="Arial" w:hAnsi="Arial" w:cs="Arial"/>
          <w:color w:val="000000"/>
          <w:sz w:val="16"/>
          <w:szCs w:val="16"/>
          <w:lang w:val="en-GB" w:eastAsia="pl-PL"/>
        </w:rPr>
        <w:t>*</w:t>
      </w:r>
      <w:proofErr w:type="spellStart"/>
      <w:r w:rsidRPr="007E08C0">
        <w:rPr>
          <w:rFonts w:ascii="Arial" w:hAnsi="Arial" w:cs="Arial"/>
          <w:color w:val="000000"/>
          <w:sz w:val="16"/>
          <w:szCs w:val="16"/>
          <w:lang w:val="en-GB" w:eastAsia="pl-PL"/>
        </w:rPr>
        <w:t>eo</w:t>
      </w:r>
      <w:proofErr w:type="spellEnd"/>
      <w:r w:rsidRPr="007E08C0">
        <w:rPr>
          <w:rFonts w:ascii="Arial" w:hAnsi="Arial" w:cs="Arial"/>
          <w:color w:val="000000"/>
          <w:sz w:val="16"/>
          <w:szCs w:val="16"/>
          <w:lang w:val="en-GB" w:eastAsia="pl-PL"/>
        </w:rPr>
        <w:t xml:space="preserve"> = 15,8 (cm)</w:t>
      </w:r>
      <w:r w:rsidRPr="007E08C0">
        <w:rPr>
          <w:rFonts w:ascii="Arial" w:hAnsi="Arial" w:cs="Arial"/>
          <w:color w:val="000000"/>
          <w:sz w:val="16"/>
          <w:szCs w:val="16"/>
          <w:lang w:val="en-GB" w:eastAsia="pl-PL"/>
        </w:rPr>
        <w:tab/>
        <w:t>(36)</w:t>
      </w:r>
    </w:p>
    <w:p w14:paraId="12FE9B40" w14:textId="77777777" w:rsidR="00304294" w:rsidRPr="007E08C0" w:rsidRDefault="00304294" w:rsidP="007E08C0">
      <w:pPr>
        <w:tabs>
          <w:tab w:val="left" w:pos="2130"/>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en-GB" w:eastAsia="pl-PL"/>
        </w:rPr>
        <w:tab/>
      </w:r>
      <w:r w:rsidRPr="007E08C0">
        <w:rPr>
          <w:rFonts w:ascii="Symbol" w:hAnsi="Symbol" w:cs="Symbol"/>
          <w:color w:val="000000"/>
          <w:sz w:val="16"/>
          <w:szCs w:val="16"/>
          <w:lang w:eastAsia="pl-PL"/>
        </w:rPr>
        <w:t></w:t>
      </w:r>
      <w:r w:rsidRPr="007E08C0">
        <w:rPr>
          <w:rFonts w:ascii="Arial" w:hAnsi="Arial" w:cs="Arial"/>
          <w:color w:val="000000"/>
          <w:sz w:val="16"/>
          <w:szCs w:val="16"/>
          <w:lang w:val="en-GB" w:eastAsia="pl-PL"/>
        </w:rPr>
        <w:t xml:space="preserve"> = 1/(1-Nsd/</w:t>
      </w:r>
      <w:proofErr w:type="spellStart"/>
      <w:r w:rsidRPr="007E08C0">
        <w:rPr>
          <w:rFonts w:ascii="Arial" w:hAnsi="Arial" w:cs="Arial"/>
          <w:color w:val="000000"/>
          <w:sz w:val="16"/>
          <w:szCs w:val="16"/>
          <w:lang w:val="en-GB" w:eastAsia="pl-PL"/>
        </w:rPr>
        <w:t>Ncrit</w:t>
      </w:r>
      <w:proofErr w:type="spellEnd"/>
      <w:r w:rsidRPr="007E08C0">
        <w:rPr>
          <w:rFonts w:ascii="Arial" w:hAnsi="Arial" w:cs="Arial"/>
          <w:color w:val="000000"/>
          <w:sz w:val="16"/>
          <w:szCs w:val="16"/>
          <w:lang w:val="en-GB" w:eastAsia="pl-PL"/>
        </w:rPr>
        <w:t>) = 1,24</w:t>
      </w:r>
      <w:r w:rsidRPr="007E08C0">
        <w:rPr>
          <w:rFonts w:ascii="Arial" w:hAnsi="Arial" w:cs="Arial"/>
          <w:color w:val="000000"/>
          <w:sz w:val="16"/>
          <w:szCs w:val="16"/>
          <w:lang w:val="en-GB" w:eastAsia="pl-PL"/>
        </w:rPr>
        <w:tab/>
        <w:t>(37)</w:t>
      </w:r>
    </w:p>
    <w:p w14:paraId="4C96A989" w14:textId="77777777" w:rsidR="00304294" w:rsidRPr="007E08C0" w:rsidRDefault="00304294" w:rsidP="007E08C0">
      <w:pPr>
        <w:tabs>
          <w:tab w:val="left" w:pos="2130"/>
          <w:tab w:val="left" w:pos="2414"/>
          <w:tab w:val="left" w:pos="6106"/>
        </w:tabs>
        <w:suppressAutoHyphens w:val="0"/>
        <w:autoSpaceDE w:val="0"/>
        <w:autoSpaceDN w:val="0"/>
        <w:adjustRightInd w:val="0"/>
        <w:spacing w:line="360" w:lineRule="auto"/>
        <w:ind w:left="1704"/>
        <w:rPr>
          <w:rFonts w:ascii="Arial" w:hAnsi="Arial" w:cs="Arial"/>
          <w:color w:val="000000"/>
          <w:sz w:val="16"/>
          <w:szCs w:val="16"/>
          <w:lang w:val="fr-FR" w:eastAsia="pl-PL"/>
        </w:rPr>
      </w:pPr>
      <w:r w:rsidRPr="007E08C0">
        <w:rPr>
          <w:rFonts w:ascii="Arial" w:hAnsi="Arial" w:cs="Arial"/>
          <w:color w:val="000000"/>
          <w:sz w:val="16"/>
          <w:szCs w:val="16"/>
          <w:lang w:val="en-GB" w:eastAsia="pl-PL"/>
        </w:rPr>
        <w:tab/>
      </w:r>
      <w:r w:rsidRPr="007E08C0">
        <w:rPr>
          <w:rFonts w:ascii="Arial" w:hAnsi="Arial" w:cs="Arial"/>
          <w:color w:val="000000"/>
          <w:sz w:val="16"/>
          <w:szCs w:val="16"/>
          <w:lang w:val="en-GB" w:eastAsia="pl-PL"/>
        </w:rPr>
        <w:tab/>
      </w:r>
      <w:proofErr w:type="spellStart"/>
      <w:r w:rsidRPr="007E08C0">
        <w:rPr>
          <w:rFonts w:ascii="Arial" w:hAnsi="Arial" w:cs="Arial"/>
          <w:color w:val="000000"/>
          <w:sz w:val="16"/>
          <w:szCs w:val="16"/>
          <w:lang w:val="en-GB" w:eastAsia="pl-PL"/>
        </w:rPr>
        <w:t>Ncrit</w:t>
      </w:r>
      <w:proofErr w:type="spellEnd"/>
      <w:r w:rsidRPr="007E08C0">
        <w:rPr>
          <w:rFonts w:ascii="Arial" w:hAnsi="Arial" w:cs="Arial"/>
          <w:color w:val="000000"/>
          <w:sz w:val="16"/>
          <w:szCs w:val="16"/>
          <w:lang w:val="en-GB" w:eastAsia="pl-PL"/>
        </w:rPr>
        <w:t xml:space="preserve"> = 2500 (</w:t>
      </w:r>
      <w:proofErr w:type="spellStart"/>
      <w:r w:rsidRPr="007E08C0">
        <w:rPr>
          <w:rFonts w:ascii="Arial" w:hAnsi="Arial" w:cs="Arial"/>
          <w:color w:val="000000"/>
          <w:sz w:val="16"/>
          <w:szCs w:val="16"/>
          <w:lang w:val="en-GB" w:eastAsia="pl-PL"/>
        </w:rPr>
        <w:t>kN</w:t>
      </w:r>
      <w:proofErr w:type="spellEnd"/>
      <w:r w:rsidRPr="007E08C0">
        <w:rPr>
          <w:rFonts w:ascii="Arial" w:hAnsi="Arial" w:cs="Arial"/>
          <w:color w:val="000000"/>
          <w:sz w:val="16"/>
          <w:szCs w:val="16"/>
          <w:lang w:val="en-GB" w:eastAsia="pl-PL"/>
        </w:rPr>
        <w:t>)</w:t>
      </w:r>
      <w:r w:rsidRPr="007E08C0">
        <w:rPr>
          <w:rFonts w:ascii="Arial" w:hAnsi="Arial" w:cs="Arial"/>
          <w:color w:val="000000"/>
          <w:sz w:val="16"/>
          <w:szCs w:val="16"/>
          <w:lang w:val="en-GB" w:eastAsia="pl-PL"/>
        </w:rPr>
        <w:tab/>
        <w:t>(38)</w:t>
      </w:r>
    </w:p>
    <w:p w14:paraId="4AF2CAF4" w14:textId="77777777" w:rsidR="00304294" w:rsidRPr="007E08C0" w:rsidRDefault="00304294" w:rsidP="007E08C0">
      <w:pPr>
        <w:tabs>
          <w:tab w:val="left" w:pos="2130"/>
          <w:tab w:val="left" w:pos="2414"/>
          <w:tab w:val="left" w:pos="6106"/>
        </w:tabs>
        <w:suppressAutoHyphens w:val="0"/>
        <w:autoSpaceDE w:val="0"/>
        <w:autoSpaceDN w:val="0"/>
        <w:adjustRightInd w:val="0"/>
        <w:spacing w:line="360" w:lineRule="auto"/>
        <w:ind w:left="1704"/>
        <w:rPr>
          <w:rFonts w:ascii="Arial" w:hAnsi="Arial" w:cs="Arial"/>
          <w:color w:val="000000"/>
          <w:sz w:val="16"/>
          <w:szCs w:val="16"/>
          <w:lang w:val="fr-FR" w:eastAsia="pl-PL"/>
        </w:rPr>
      </w:pPr>
    </w:p>
    <w:p w14:paraId="5F60D8D7" w14:textId="77777777" w:rsidR="00304294" w:rsidRPr="007E08C0" w:rsidRDefault="00304294" w:rsidP="007E08C0">
      <w:pPr>
        <w:tabs>
          <w:tab w:val="left" w:pos="1704"/>
        </w:tabs>
        <w:suppressAutoHyphens w:val="0"/>
        <w:autoSpaceDE w:val="0"/>
        <w:autoSpaceDN w:val="0"/>
        <w:adjustRightInd w:val="0"/>
        <w:spacing w:line="360" w:lineRule="auto"/>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ab/>
        <w:t xml:space="preserve">2.4.1.4 Nośność </w:t>
      </w:r>
    </w:p>
    <w:p w14:paraId="216BA705" w14:textId="77777777" w:rsidR="00304294" w:rsidRPr="007E08C0" w:rsidRDefault="00304294" w:rsidP="007E08C0">
      <w:pPr>
        <w:tabs>
          <w:tab w:val="left" w:pos="1704"/>
        </w:tabs>
        <w:suppressAutoHyphens w:val="0"/>
        <w:autoSpaceDE w:val="0"/>
        <w:autoSpaceDN w:val="0"/>
        <w:adjustRightInd w:val="0"/>
        <w:spacing w:line="360" w:lineRule="auto"/>
        <w:rPr>
          <w:rFonts w:ascii="Arial" w:hAnsi="Arial" w:cs="Arial"/>
          <w:color w:val="000000"/>
          <w:sz w:val="16"/>
          <w:szCs w:val="16"/>
          <w:lang w:val="fr-FR" w:eastAsia="pl-PL"/>
        </w:rPr>
      </w:pPr>
    </w:p>
    <w:p w14:paraId="39F32868" w14:textId="77777777" w:rsidR="00304294" w:rsidRPr="007E08C0" w:rsidRDefault="00304294" w:rsidP="007E08C0">
      <w:pPr>
        <w:tabs>
          <w:tab w:val="left" w:pos="2130"/>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fr-FR" w:eastAsia="pl-PL"/>
        </w:rPr>
        <w:t>My</w:t>
      </w:r>
      <w:r w:rsidRPr="007E08C0">
        <w:rPr>
          <w:rFonts w:ascii="Arial" w:hAnsi="Arial" w:cs="Arial"/>
          <w:color w:val="000000"/>
          <w:position w:val="-4"/>
          <w:sz w:val="16"/>
          <w:szCs w:val="16"/>
          <w:lang w:val="en-GB" w:eastAsia="pl-PL"/>
        </w:rPr>
        <w:t xml:space="preserve">Rd </w:t>
      </w:r>
      <w:r w:rsidRPr="007E08C0">
        <w:rPr>
          <w:rFonts w:ascii="Arial" w:hAnsi="Arial" w:cs="Arial"/>
          <w:color w:val="000000"/>
          <w:sz w:val="16"/>
          <w:szCs w:val="16"/>
          <w:lang w:val="en-GB" w:eastAsia="pl-PL"/>
        </w:rPr>
        <w:t>= 77 (</w:t>
      </w:r>
      <w:proofErr w:type="spellStart"/>
      <w:r w:rsidRPr="007E08C0">
        <w:rPr>
          <w:rFonts w:ascii="Arial" w:hAnsi="Arial" w:cs="Arial"/>
          <w:color w:val="000000"/>
          <w:sz w:val="16"/>
          <w:szCs w:val="16"/>
          <w:lang w:val="en-GB" w:eastAsia="pl-PL"/>
        </w:rPr>
        <w:t>kN</w:t>
      </w:r>
      <w:proofErr w:type="spellEnd"/>
      <w:r w:rsidRPr="007E08C0">
        <w:rPr>
          <w:rFonts w:ascii="Arial" w:hAnsi="Arial" w:cs="Arial"/>
          <w:color w:val="000000"/>
          <w:sz w:val="16"/>
          <w:szCs w:val="16"/>
          <w:lang w:val="en-GB" w:eastAsia="pl-PL"/>
        </w:rPr>
        <w:t xml:space="preserve">*m) </w:t>
      </w:r>
      <w:r w:rsidRPr="007E08C0">
        <w:rPr>
          <w:rFonts w:ascii="Arial" w:hAnsi="Arial" w:cs="Arial"/>
          <w:color w:val="000000"/>
          <w:sz w:val="16"/>
          <w:szCs w:val="16"/>
          <w:lang w:val="en-GB" w:eastAsia="pl-PL"/>
        </w:rPr>
        <w:tab/>
        <w:t>My</w:t>
      </w:r>
      <w:r w:rsidRPr="007E08C0">
        <w:rPr>
          <w:rFonts w:ascii="Arial" w:hAnsi="Arial" w:cs="Arial"/>
          <w:color w:val="000000"/>
          <w:position w:val="-4"/>
          <w:sz w:val="16"/>
          <w:szCs w:val="16"/>
          <w:lang w:val="en-GB" w:eastAsia="pl-PL"/>
        </w:rPr>
        <w:t xml:space="preserve">Sd </w:t>
      </w:r>
      <w:r w:rsidRPr="007E08C0">
        <w:rPr>
          <w:rFonts w:ascii="Arial" w:hAnsi="Arial" w:cs="Arial"/>
          <w:color w:val="000000"/>
          <w:sz w:val="16"/>
          <w:szCs w:val="16"/>
          <w:lang w:val="en-GB" w:eastAsia="pl-PL"/>
        </w:rPr>
        <w:t>= 12 (</w:t>
      </w:r>
      <w:proofErr w:type="spellStart"/>
      <w:r w:rsidRPr="007E08C0">
        <w:rPr>
          <w:rFonts w:ascii="Arial" w:hAnsi="Arial" w:cs="Arial"/>
          <w:color w:val="000000"/>
          <w:sz w:val="16"/>
          <w:szCs w:val="16"/>
          <w:lang w:val="en-GB" w:eastAsia="pl-PL"/>
        </w:rPr>
        <w:t>kN</w:t>
      </w:r>
      <w:proofErr w:type="spellEnd"/>
      <w:r w:rsidRPr="007E08C0">
        <w:rPr>
          <w:rFonts w:ascii="Arial" w:hAnsi="Arial" w:cs="Arial"/>
          <w:color w:val="000000"/>
          <w:sz w:val="16"/>
          <w:szCs w:val="16"/>
          <w:lang w:val="en-GB" w:eastAsia="pl-PL"/>
        </w:rPr>
        <w:t xml:space="preserve">*m) </w:t>
      </w:r>
    </w:p>
    <w:p w14:paraId="40620376" w14:textId="77777777" w:rsidR="00304294" w:rsidRPr="007E08C0" w:rsidRDefault="00304294" w:rsidP="007E08C0">
      <w:pPr>
        <w:tabs>
          <w:tab w:val="left" w:pos="2130"/>
        </w:tabs>
        <w:suppressAutoHyphens w:val="0"/>
        <w:autoSpaceDE w:val="0"/>
        <w:autoSpaceDN w:val="0"/>
        <w:adjustRightInd w:val="0"/>
        <w:spacing w:line="360" w:lineRule="auto"/>
        <w:ind w:left="1704"/>
        <w:rPr>
          <w:rFonts w:ascii="Arial" w:hAnsi="Arial" w:cs="Arial"/>
          <w:color w:val="000000"/>
          <w:sz w:val="16"/>
          <w:szCs w:val="16"/>
          <w:lang w:val="de-DE" w:eastAsia="pl-PL"/>
        </w:rPr>
      </w:pPr>
      <w:proofErr w:type="spellStart"/>
      <w:r w:rsidRPr="007E08C0">
        <w:rPr>
          <w:rFonts w:ascii="Arial" w:hAnsi="Arial" w:cs="Arial"/>
          <w:color w:val="000000"/>
          <w:sz w:val="16"/>
          <w:szCs w:val="16"/>
          <w:lang w:val="de-DE" w:eastAsia="pl-PL"/>
        </w:rPr>
        <w:t>Mz</w:t>
      </w:r>
      <w:r w:rsidRPr="007E08C0">
        <w:rPr>
          <w:rFonts w:ascii="Arial" w:hAnsi="Arial" w:cs="Arial"/>
          <w:color w:val="000000"/>
          <w:position w:val="-4"/>
          <w:sz w:val="16"/>
          <w:szCs w:val="16"/>
          <w:lang w:val="de-DE" w:eastAsia="pl-PL"/>
        </w:rPr>
        <w:t>Rd</w:t>
      </w:r>
      <w:proofErr w:type="spellEnd"/>
      <w:r w:rsidRPr="007E08C0">
        <w:rPr>
          <w:rFonts w:ascii="Arial" w:hAnsi="Arial" w:cs="Arial"/>
          <w:color w:val="000000"/>
          <w:position w:val="-4"/>
          <w:sz w:val="16"/>
          <w:szCs w:val="16"/>
          <w:lang w:val="de-DE" w:eastAsia="pl-PL"/>
        </w:rPr>
        <w:t xml:space="preserve"> </w:t>
      </w:r>
      <w:r w:rsidRPr="007E08C0">
        <w:rPr>
          <w:rFonts w:ascii="Arial" w:hAnsi="Arial" w:cs="Arial"/>
          <w:color w:val="000000"/>
          <w:sz w:val="16"/>
          <w:szCs w:val="16"/>
          <w:lang w:val="de-DE" w:eastAsia="pl-PL"/>
        </w:rPr>
        <w:t xml:space="preserve">= 437 (kN*m) </w:t>
      </w:r>
      <w:r w:rsidRPr="007E08C0">
        <w:rPr>
          <w:rFonts w:ascii="Arial" w:hAnsi="Arial" w:cs="Arial"/>
          <w:color w:val="000000"/>
          <w:sz w:val="16"/>
          <w:szCs w:val="16"/>
          <w:lang w:val="de-DE" w:eastAsia="pl-PL"/>
        </w:rPr>
        <w:tab/>
      </w:r>
      <w:proofErr w:type="spellStart"/>
      <w:r w:rsidRPr="007E08C0">
        <w:rPr>
          <w:rFonts w:ascii="Arial" w:hAnsi="Arial" w:cs="Arial"/>
          <w:color w:val="000000"/>
          <w:sz w:val="16"/>
          <w:szCs w:val="16"/>
          <w:lang w:val="de-DE" w:eastAsia="pl-PL"/>
        </w:rPr>
        <w:t>Mz</w:t>
      </w:r>
      <w:r w:rsidRPr="007E08C0">
        <w:rPr>
          <w:rFonts w:ascii="Arial" w:hAnsi="Arial" w:cs="Arial"/>
          <w:color w:val="000000"/>
          <w:position w:val="-4"/>
          <w:sz w:val="16"/>
          <w:szCs w:val="16"/>
          <w:lang w:val="de-DE" w:eastAsia="pl-PL"/>
        </w:rPr>
        <w:t>Sd</w:t>
      </w:r>
      <w:proofErr w:type="spellEnd"/>
      <w:r w:rsidRPr="007E08C0">
        <w:rPr>
          <w:rFonts w:ascii="Arial" w:hAnsi="Arial" w:cs="Arial"/>
          <w:color w:val="000000"/>
          <w:position w:val="-4"/>
          <w:sz w:val="16"/>
          <w:szCs w:val="16"/>
          <w:lang w:val="de-DE" w:eastAsia="pl-PL"/>
        </w:rPr>
        <w:t xml:space="preserve"> </w:t>
      </w:r>
      <w:r w:rsidRPr="007E08C0">
        <w:rPr>
          <w:rFonts w:ascii="Arial" w:hAnsi="Arial" w:cs="Arial"/>
          <w:color w:val="000000"/>
          <w:sz w:val="16"/>
          <w:szCs w:val="16"/>
          <w:lang w:val="de-DE" w:eastAsia="pl-PL"/>
        </w:rPr>
        <w:t xml:space="preserve">= 77 (kN*m) </w:t>
      </w:r>
    </w:p>
    <w:p w14:paraId="0B2B8C01" w14:textId="77777777" w:rsidR="00304294" w:rsidRPr="007E08C0" w:rsidRDefault="00304294" w:rsidP="007E08C0">
      <w:pPr>
        <w:tabs>
          <w:tab w:val="left" w:pos="2130"/>
        </w:tabs>
        <w:suppressAutoHyphens w:val="0"/>
        <w:autoSpaceDE w:val="0"/>
        <w:autoSpaceDN w:val="0"/>
        <w:adjustRightInd w:val="0"/>
        <w:spacing w:line="360" w:lineRule="auto"/>
        <w:ind w:left="1704"/>
        <w:rPr>
          <w:rFonts w:ascii="Arial" w:hAnsi="Arial" w:cs="Arial"/>
          <w:color w:val="000000"/>
          <w:sz w:val="16"/>
          <w:szCs w:val="16"/>
          <w:lang w:val="de-DE" w:eastAsia="pl-PL"/>
        </w:rPr>
      </w:pPr>
      <w:r w:rsidRPr="007E08C0">
        <w:rPr>
          <w:rFonts w:ascii="Arial" w:hAnsi="Arial" w:cs="Arial"/>
          <w:color w:val="000000"/>
          <w:sz w:val="16"/>
          <w:szCs w:val="16"/>
          <w:lang w:val="de-DE" w:eastAsia="pl-PL"/>
        </w:rPr>
        <w:t>N</w:t>
      </w:r>
      <w:proofErr w:type="spellStart"/>
      <w:r w:rsidRPr="007E08C0">
        <w:rPr>
          <w:rFonts w:ascii="Arial" w:hAnsi="Arial" w:cs="Arial"/>
          <w:color w:val="000000"/>
          <w:position w:val="-4"/>
          <w:sz w:val="16"/>
          <w:szCs w:val="16"/>
          <w:lang w:val="de-DE" w:eastAsia="pl-PL"/>
        </w:rPr>
        <w:t>Rd</w:t>
      </w:r>
      <w:proofErr w:type="spellEnd"/>
      <w:r w:rsidRPr="007E08C0">
        <w:rPr>
          <w:rFonts w:ascii="Arial" w:hAnsi="Arial" w:cs="Arial"/>
          <w:color w:val="000000"/>
          <w:position w:val="-4"/>
          <w:sz w:val="16"/>
          <w:szCs w:val="16"/>
          <w:lang w:val="de-DE" w:eastAsia="pl-PL"/>
        </w:rPr>
        <w:t xml:space="preserve"> </w:t>
      </w:r>
      <w:r w:rsidRPr="007E08C0">
        <w:rPr>
          <w:rFonts w:ascii="Arial" w:hAnsi="Arial" w:cs="Arial"/>
          <w:color w:val="000000"/>
          <w:sz w:val="16"/>
          <w:szCs w:val="16"/>
          <w:lang w:val="de-DE" w:eastAsia="pl-PL"/>
        </w:rPr>
        <w:t xml:space="preserve">= 1445 (kN) </w:t>
      </w:r>
      <w:r w:rsidRPr="007E08C0">
        <w:rPr>
          <w:rFonts w:ascii="Arial" w:hAnsi="Arial" w:cs="Arial"/>
          <w:color w:val="000000"/>
          <w:sz w:val="16"/>
          <w:szCs w:val="16"/>
          <w:lang w:val="de-DE" w:eastAsia="pl-PL"/>
        </w:rPr>
        <w:tab/>
        <w:t>N</w:t>
      </w:r>
      <w:proofErr w:type="spellStart"/>
      <w:r w:rsidRPr="007E08C0">
        <w:rPr>
          <w:rFonts w:ascii="Arial" w:hAnsi="Arial" w:cs="Arial"/>
          <w:color w:val="000000"/>
          <w:position w:val="-4"/>
          <w:sz w:val="16"/>
          <w:szCs w:val="16"/>
          <w:lang w:val="de-DE" w:eastAsia="pl-PL"/>
        </w:rPr>
        <w:t>Sd</w:t>
      </w:r>
      <w:proofErr w:type="spellEnd"/>
      <w:r w:rsidRPr="007E08C0">
        <w:rPr>
          <w:rFonts w:ascii="Arial" w:hAnsi="Arial" w:cs="Arial"/>
          <w:color w:val="000000"/>
          <w:position w:val="-4"/>
          <w:sz w:val="16"/>
          <w:szCs w:val="16"/>
          <w:lang w:val="de-DE" w:eastAsia="pl-PL"/>
        </w:rPr>
        <w:t xml:space="preserve"> </w:t>
      </w:r>
      <w:r w:rsidRPr="007E08C0">
        <w:rPr>
          <w:rFonts w:ascii="Arial" w:hAnsi="Arial" w:cs="Arial"/>
          <w:color w:val="000000"/>
          <w:sz w:val="16"/>
          <w:szCs w:val="16"/>
          <w:lang w:val="de-DE" w:eastAsia="pl-PL"/>
        </w:rPr>
        <w:t xml:space="preserve">= 489 (kN) </w:t>
      </w:r>
    </w:p>
    <w:p w14:paraId="20A6B671" w14:textId="77777777" w:rsidR="00304294" w:rsidRPr="007E08C0" w:rsidRDefault="00304294" w:rsidP="007E08C0">
      <w:pPr>
        <w:tabs>
          <w:tab w:val="left" w:pos="2130"/>
        </w:tabs>
        <w:suppressAutoHyphens w:val="0"/>
        <w:autoSpaceDE w:val="0"/>
        <w:autoSpaceDN w:val="0"/>
        <w:adjustRightInd w:val="0"/>
        <w:spacing w:line="360" w:lineRule="auto"/>
        <w:ind w:left="1704"/>
        <w:rPr>
          <w:rFonts w:ascii="Arial" w:hAnsi="Arial" w:cs="Arial"/>
          <w:b/>
          <w:bCs/>
          <w:color w:val="000000"/>
          <w:sz w:val="16"/>
          <w:szCs w:val="16"/>
          <w:lang w:val="fr-FR" w:eastAsia="pl-PL"/>
        </w:rPr>
      </w:pPr>
      <w:r w:rsidRPr="007E08C0">
        <w:rPr>
          <w:rFonts w:ascii="Arial" w:hAnsi="Arial" w:cs="Arial"/>
          <w:color w:val="000000"/>
          <w:sz w:val="16"/>
          <w:szCs w:val="16"/>
          <w:lang w:val="de-DE" w:eastAsia="pl-PL"/>
        </w:rPr>
        <w:t>R</w:t>
      </w:r>
      <w:r w:rsidRPr="007E08C0">
        <w:rPr>
          <w:rFonts w:ascii="Arial" w:hAnsi="Arial" w:cs="Arial"/>
          <w:color w:val="000000"/>
          <w:position w:val="-4"/>
          <w:sz w:val="16"/>
          <w:szCs w:val="16"/>
          <w:lang w:val="de-DE" w:eastAsia="pl-PL"/>
        </w:rPr>
        <w:t xml:space="preserve">d </w:t>
      </w:r>
      <w:r w:rsidRPr="007E08C0">
        <w:rPr>
          <w:rFonts w:ascii="Arial" w:hAnsi="Arial" w:cs="Arial"/>
          <w:color w:val="000000"/>
          <w:sz w:val="16"/>
          <w:szCs w:val="16"/>
          <w:lang w:val="de-DE" w:eastAsia="pl-PL"/>
        </w:rPr>
        <w:t>/</w:t>
      </w:r>
      <w:r w:rsidRPr="007E08C0">
        <w:rPr>
          <w:rFonts w:ascii="Arial" w:hAnsi="Arial" w:cs="Arial"/>
          <w:color w:val="000000"/>
          <w:sz w:val="16"/>
          <w:szCs w:val="16"/>
          <w:lang w:val="fr-FR" w:eastAsia="pl-PL"/>
        </w:rPr>
        <w:t>S</w:t>
      </w:r>
      <w:r w:rsidRPr="007E08C0">
        <w:rPr>
          <w:rFonts w:ascii="Arial" w:hAnsi="Arial" w:cs="Arial"/>
          <w:color w:val="000000"/>
          <w:position w:val="-4"/>
          <w:sz w:val="16"/>
          <w:szCs w:val="16"/>
          <w:lang w:val="de-DE" w:eastAsia="pl-PL"/>
        </w:rPr>
        <w:t>d</w:t>
      </w:r>
      <w:r w:rsidRPr="007E08C0">
        <w:rPr>
          <w:rFonts w:ascii="Arial" w:hAnsi="Arial" w:cs="Arial"/>
          <w:color w:val="000000"/>
          <w:sz w:val="16"/>
          <w:szCs w:val="16"/>
          <w:lang w:val="de-DE" w:eastAsia="pl-PL"/>
        </w:rPr>
        <w:t xml:space="preserve"> = 2,96</w:t>
      </w:r>
    </w:p>
    <w:p w14:paraId="36B1C9BE" w14:textId="77777777" w:rsidR="00304294" w:rsidRPr="007E08C0" w:rsidRDefault="00304294" w:rsidP="007E08C0">
      <w:pPr>
        <w:tabs>
          <w:tab w:val="left" w:pos="2130"/>
        </w:tabs>
        <w:suppressAutoHyphens w:val="0"/>
        <w:autoSpaceDE w:val="0"/>
        <w:autoSpaceDN w:val="0"/>
        <w:adjustRightInd w:val="0"/>
        <w:spacing w:line="360" w:lineRule="auto"/>
        <w:ind w:left="1704"/>
        <w:rPr>
          <w:rFonts w:ascii="Arial" w:hAnsi="Arial" w:cs="Arial"/>
          <w:color w:val="000000"/>
          <w:sz w:val="16"/>
          <w:szCs w:val="16"/>
          <w:lang w:val="fr-FR" w:eastAsia="pl-PL"/>
        </w:rPr>
      </w:pPr>
    </w:p>
    <w:p w14:paraId="5D955CCE" w14:textId="77777777" w:rsidR="00304294" w:rsidRPr="007E08C0" w:rsidRDefault="00304294" w:rsidP="007E08C0">
      <w:pPr>
        <w:tabs>
          <w:tab w:val="left" w:pos="852"/>
          <w:tab w:val="left" w:pos="1800"/>
        </w:tabs>
        <w:suppressAutoHyphens w:val="0"/>
        <w:autoSpaceDE w:val="0"/>
        <w:autoSpaceDN w:val="0"/>
        <w:adjustRightInd w:val="0"/>
        <w:spacing w:line="360" w:lineRule="auto"/>
        <w:rPr>
          <w:rFonts w:ascii="Arial" w:hAnsi="Arial" w:cs="Arial"/>
          <w:b/>
          <w:bCs/>
          <w:color w:val="000000"/>
          <w:sz w:val="16"/>
          <w:szCs w:val="16"/>
          <w:lang w:val="fr-FR" w:eastAsia="pl-PL"/>
        </w:rPr>
      </w:pPr>
      <w:r w:rsidRPr="007E08C0">
        <w:rPr>
          <w:rFonts w:ascii="Arial" w:hAnsi="Arial" w:cs="Arial"/>
          <w:color w:val="000000"/>
          <w:sz w:val="16"/>
          <w:szCs w:val="16"/>
          <w:lang w:val="fr-FR" w:eastAsia="pl-PL"/>
        </w:rPr>
        <w:tab/>
      </w:r>
      <w:r w:rsidRPr="007E08C0">
        <w:rPr>
          <w:rFonts w:ascii="Arial" w:hAnsi="Arial" w:cs="Arial"/>
          <w:b/>
          <w:bCs/>
          <w:color w:val="000000"/>
          <w:sz w:val="16"/>
          <w:szCs w:val="16"/>
          <w:lang w:val="fr-FR" w:eastAsia="pl-PL"/>
        </w:rPr>
        <w:t xml:space="preserve"> 2.4.</w:t>
      </w:r>
      <w:r w:rsidRPr="007E08C0">
        <w:rPr>
          <w:rFonts w:ascii="Arial" w:hAnsi="Arial" w:cs="Arial"/>
          <w:b/>
          <w:bCs/>
          <w:color w:val="000000"/>
          <w:sz w:val="16"/>
          <w:szCs w:val="16"/>
          <w:lang w:eastAsia="pl-PL"/>
        </w:rPr>
        <w:t xml:space="preserve">2 </w:t>
      </w:r>
      <w:r w:rsidRPr="007E08C0">
        <w:rPr>
          <w:rFonts w:ascii="Arial" w:hAnsi="Arial" w:cs="Arial"/>
          <w:b/>
          <w:bCs/>
          <w:color w:val="000000"/>
          <w:sz w:val="16"/>
          <w:szCs w:val="16"/>
          <w:lang w:val="fr-FR" w:eastAsia="pl-PL"/>
        </w:rPr>
        <w:t>Zbrojenie:</w:t>
      </w:r>
    </w:p>
    <w:p w14:paraId="4616426C" w14:textId="77777777" w:rsidR="00304294" w:rsidRPr="007E08C0" w:rsidRDefault="00304294" w:rsidP="007E08C0">
      <w:pPr>
        <w:tabs>
          <w:tab w:val="left" w:pos="2130"/>
          <w:tab w:val="left" w:pos="2698"/>
          <w:tab w:val="left" w:pos="3266"/>
          <w:tab w:val="left" w:pos="6840"/>
        </w:tabs>
        <w:suppressAutoHyphens w:val="0"/>
        <w:autoSpaceDE w:val="0"/>
        <w:autoSpaceDN w:val="0"/>
        <w:adjustRightInd w:val="0"/>
        <w:spacing w:line="360" w:lineRule="auto"/>
        <w:ind w:left="1420"/>
        <w:rPr>
          <w:rFonts w:ascii="Arial" w:hAnsi="Arial" w:cs="Arial"/>
          <w:color w:val="000000"/>
          <w:sz w:val="16"/>
          <w:szCs w:val="16"/>
          <w:lang w:eastAsia="pl-PL"/>
        </w:rPr>
      </w:pPr>
    </w:p>
    <w:p w14:paraId="5EFEFF2D" w14:textId="77777777" w:rsidR="00304294" w:rsidRPr="007E08C0" w:rsidRDefault="00304294" w:rsidP="007E08C0">
      <w:pPr>
        <w:tabs>
          <w:tab w:val="left" w:pos="864"/>
          <w:tab w:val="left" w:pos="5400"/>
        </w:tabs>
        <w:suppressAutoHyphens w:val="0"/>
        <w:autoSpaceDE w:val="0"/>
        <w:autoSpaceDN w:val="0"/>
        <w:adjustRightInd w:val="0"/>
        <w:spacing w:line="360" w:lineRule="auto"/>
        <w:ind w:left="1440"/>
        <w:rPr>
          <w:rFonts w:ascii="Arial" w:hAnsi="Arial" w:cs="Arial"/>
          <w:color w:val="000000"/>
          <w:sz w:val="16"/>
          <w:szCs w:val="16"/>
          <w:lang w:val="fr-FR" w:eastAsia="pl-PL"/>
        </w:rPr>
      </w:pPr>
      <w:r w:rsidRPr="007E08C0">
        <w:rPr>
          <w:rFonts w:ascii="Arial" w:hAnsi="Arial" w:cs="Arial"/>
          <w:color w:val="000000"/>
          <w:sz w:val="16"/>
          <w:szCs w:val="16"/>
          <w:lang w:val="fr-FR" w:eastAsia="pl-PL"/>
        </w:rPr>
        <w:t>Przekrój zbrojony prętami</w:t>
      </w:r>
      <w:r w:rsidRPr="007E08C0">
        <w:rPr>
          <w:rFonts w:ascii="Arial" w:hAnsi="Arial" w:cs="Arial"/>
          <w:color w:val="000000"/>
          <w:sz w:val="16"/>
          <w:szCs w:val="16"/>
          <w:lang w:val="fr-FR" w:eastAsia="pl-PL"/>
        </w:rPr>
        <w:tab/>
      </w:r>
      <w:r w:rsidRPr="007E08C0">
        <w:rPr>
          <w:rFonts w:ascii="Symbol" w:hAnsi="Symbol" w:cs="Symbol"/>
          <w:color w:val="000000"/>
          <w:sz w:val="16"/>
          <w:szCs w:val="16"/>
          <w:lang w:val="fr-FR" w:eastAsia="pl-PL"/>
        </w:rPr>
        <w:t></w:t>
      </w:r>
      <w:r w:rsidRPr="007E08C0">
        <w:rPr>
          <w:rFonts w:ascii="Arial" w:hAnsi="Arial" w:cs="Arial"/>
          <w:color w:val="000000"/>
          <w:sz w:val="16"/>
          <w:szCs w:val="16"/>
          <w:lang w:val="fr-FR" w:eastAsia="pl-PL"/>
        </w:rPr>
        <w:t>20,0 (mm)</w:t>
      </w:r>
    </w:p>
    <w:p w14:paraId="7790484C" w14:textId="77777777" w:rsidR="00304294" w:rsidRPr="007E08C0" w:rsidRDefault="00304294" w:rsidP="007E08C0">
      <w:pPr>
        <w:tabs>
          <w:tab w:val="left" w:pos="864"/>
          <w:tab w:val="left" w:pos="5400"/>
        </w:tabs>
        <w:suppressAutoHyphens w:val="0"/>
        <w:autoSpaceDE w:val="0"/>
        <w:autoSpaceDN w:val="0"/>
        <w:adjustRightInd w:val="0"/>
        <w:spacing w:line="360" w:lineRule="auto"/>
        <w:ind w:left="1440"/>
        <w:rPr>
          <w:rFonts w:ascii="Arial" w:hAnsi="Arial" w:cs="Arial"/>
          <w:color w:val="000000"/>
          <w:sz w:val="16"/>
          <w:szCs w:val="16"/>
          <w:lang w:val="fr-FR" w:eastAsia="pl-PL"/>
        </w:rPr>
      </w:pPr>
      <w:r w:rsidRPr="007E08C0">
        <w:rPr>
          <w:rFonts w:ascii="Arial" w:hAnsi="Arial" w:cs="Arial"/>
          <w:color w:val="000000"/>
          <w:sz w:val="16"/>
          <w:szCs w:val="16"/>
          <w:lang w:val="fr-FR" w:eastAsia="pl-PL"/>
        </w:rPr>
        <w:t>Całkowita liczba prętów w przekroju</w:t>
      </w:r>
      <w:r w:rsidRPr="007E08C0">
        <w:rPr>
          <w:rFonts w:ascii="Arial" w:hAnsi="Arial" w:cs="Arial"/>
          <w:color w:val="000000"/>
          <w:sz w:val="16"/>
          <w:szCs w:val="16"/>
          <w:lang w:val="fr-FR" w:eastAsia="pl-PL"/>
        </w:rPr>
        <w:tab/>
        <w:t>= 12</w:t>
      </w:r>
    </w:p>
    <w:p w14:paraId="75327B79" w14:textId="77777777" w:rsidR="00304294" w:rsidRPr="007E08C0" w:rsidRDefault="00304294" w:rsidP="007E08C0">
      <w:pPr>
        <w:tabs>
          <w:tab w:val="left" w:pos="1260"/>
          <w:tab w:val="left" w:pos="5400"/>
        </w:tabs>
        <w:suppressAutoHyphens w:val="0"/>
        <w:autoSpaceDE w:val="0"/>
        <w:autoSpaceDN w:val="0"/>
        <w:adjustRightInd w:val="0"/>
        <w:spacing w:line="360" w:lineRule="auto"/>
        <w:ind w:left="1440"/>
        <w:rPr>
          <w:rFonts w:ascii="Arial" w:hAnsi="Arial" w:cs="Arial"/>
          <w:color w:val="000000"/>
          <w:sz w:val="16"/>
          <w:szCs w:val="16"/>
          <w:lang w:val="fr-FR" w:eastAsia="pl-PL"/>
        </w:rPr>
      </w:pPr>
      <w:r w:rsidRPr="007E08C0">
        <w:rPr>
          <w:rFonts w:ascii="Arial" w:hAnsi="Arial" w:cs="Arial"/>
          <w:color w:val="000000"/>
          <w:sz w:val="16"/>
          <w:szCs w:val="16"/>
          <w:lang w:val="fr-FR" w:eastAsia="pl-PL"/>
        </w:rPr>
        <w:t>Liczba prętów na boku b</w:t>
      </w:r>
      <w:r w:rsidRPr="007E08C0">
        <w:rPr>
          <w:rFonts w:ascii="Arial" w:hAnsi="Arial" w:cs="Arial"/>
          <w:color w:val="000000"/>
          <w:sz w:val="16"/>
          <w:szCs w:val="16"/>
          <w:lang w:val="fr-FR" w:eastAsia="pl-PL"/>
        </w:rPr>
        <w:tab/>
        <w:t>= 4</w:t>
      </w:r>
    </w:p>
    <w:p w14:paraId="2CB7D881" w14:textId="77777777" w:rsidR="00304294" w:rsidRPr="007E08C0" w:rsidRDefault="00304294" w:rsidP="007E08C0">
      <w:pPr>
        <w:tabs>
          <w:tab w:val="left" w:pos="864"/>
          <w:tab w:val="left" w:pos="5400"/>
        </w:tabs>
        <w:suppressAutoHyphens w:val="0"/>
        <w:autoSpaceDE w:val="0"/>
        <w:autoSpaceDN w:val="0"/>
        <w:adjustRightInd w:val="0"/>
        <w:spacing w:line="360" w:lineRule="auto"/>
        <w:ind w:left="1440"/>
        <w:rPr>
          <w:rFonts w:ascii="Arial" w:hAnsi="Arial" w:cs="Arial"/>
          <w:color w:val="000000"/>
          <w:sz w:val="16"/>
          <w:szCs w:val="16"/>
          <w:lang w:val="fr-FR" w:eastAsia="pl-PL"/>
        </w:rPr>
      </w:pPr>
      <w:r w:rsidRPr="007E08C0">
        <w:rPr>
          <w:rFonts w:ascii="Arial" w:hAnsi="Arial" w:cs="Arial"/>
          <w:color w:val="000000"/>
          <w:sz w:val="16"/>
          <w:szCs w:val="16"/>
          <w:lang w:val="fr-FR" w:eastAsia="pl-PL"/>
        </w:rPr>
        <w:t>Liczba prętów na boku h</w:t>
      </w:r>
      <w:r w:rsidRPr="007E08C0">
        <w:rPr>
          <w:rFonts w:ascii="Arial" w:hAnsi="Arial" w:cs="Arial"/>
          <w:color w:val="000000"/>
          <w:sz w:val="16"/>
          <w:szCs w:val="16"/>
          <w:lang w:val="fr-FR" w:eastAsia="pl-PL"/>
        </w:rPr>
        <w:tab/>
        <w:t>= 4</w:t>
      </w:r>
    </w:p>
    <w:p w14:paraId="23F996F8" w14:textId="77777777" w:rsidR="00304294" w:rsidRPr="007E08C0" w:rsidRDefault="00304294" w:rsidP="007E08C0">
      <w:pPr>
        <w:tabs>
          <w:tab w:val="left" w:pos="852"/>
          <w:tab w:val="left" w:pos="5400"/>
        </w:tabs>
        <w:suppressAutoHyphens w:val="0"/>
        <w:autoSpaceDE w:val="0"/>
        <w:autoSpaceDN w:val="0"/>
        <w:adjustRightInd w:val="0"/>
        <w:spacing w:line="360" w:lineRule="auto"/>
        <w:ind w:left="1440"/>
        <w:rPr>
          <w:rFonts w:ascii="Arial" w:hAnsi="Arial" w:cs="Arial"/>
          <w:color w:val="000000"/>
          <w:sz w:val="16"/>
          <w:szCs w:val="16"/>
          <w:lang w:val="fr-FR" w:eastAsia="pl-PL"/>
        </w:rPr>
      </w:pPr>
      <w:r w:rsidRPr="007E08C0">
        <w:rPr>
          <w:rFonts w:ascii="Arial" w:hAnsi="Arial" w:cs="Arial"/>
          <w:color w:val="000000"/>
          <w:sz w:val="16"/>
          <w:szCs w:val="16"/>
          <w:lang w:val="fr-FR" w:eastAsia="pl-PL"/>
        </w:rPr>
        <w:t>rzeczywista powierzchnia</w:t>
      </w:r>
      <w:r w:rsidRPr="007E08C0">
        <w:rPr>
          <w:rFonts w:ascii="Arial" w:hAnsi="Arial" w:cs="Arial"/>
          <w:color w:val="000000"/>
          <w:sz w:val="16"/>
          <w:szCs w:val="16"/>
          <w:lang w:val="fr-FR" w:eastAsia="pl-PL"/>
        </w:rPr>
        <w:tab/>
        <w:t>Asr = 29,66 (cm2)</w:t>
      </w:r>
    </w:p>
    <w:p w14:paraId="39217439" w14:textId="77777777" w:rsidR="00304294" w:rsidRPr="007E08C0" w:rsidRDefault="00304294" w:rsidP="007E08C0">
      <w:pPr>
        <w:tabs>
          <w:tab w:val="left" w:pos="852"/>
          <w:tab w:val="left" w:pos="5400"/>
        </w:tabs>
        <w:suppressAutoHyphens w:val="0"/>
        <w:autoSpaceDE w:val="0"/>
        <w:autoSpaceDN w:val="0"/>
        <w:adjustRightInd w:val="0"/>
        <w:spacing w:line="360" w:lineRule="auto"/>
        <w:ind w:left="1440"/>
        <w:rPr>
          <w:rFonts w:ascii="Arial" w:hAnsi="Arial" w:cs="Arial"/>
          <w:color w:val="000000"/>
          <w:sz w:val="16"/>
          <w:szCs w:val="16"/>
          <w:lang w:val="fr-FR" w:eastAsia="pl-PL"/>
        </w:rPr>
      </w:pPr>
      <w:r w:rsidRPr="007E08C0">
        <w:rPr>
          <w:rFonts w:ascii="Arial" w:hAnsi="Arial" w:cs="Arial"/>
          <w:color w:val="000000"/>
          <w:sz w:val="16"/>
          <w:szCs w:val="16"/>
          <w:lang w:val="fr-FR" w:eastAsia="pl-PL"/>
        </w:rPr>
        <w:t>Stopień zbrojenia:</w:t>
      </w:r>
      <w:r w:rsidRPr="007E08C0">
        <w:rPr>
          <w:rFonts w:ascii="Arial" w:hAnsi="Arial" w:cs="Arial"/>
          <w:color w:val="000000"/>
          <w:sz w:val="16"/>
          <w:szCs w:val="16"/>
          <w:lang w:val="fr-FR" w:eastAsia="pl-PL"/>
        </w:rPr>
        <w:tab/>
      </w:r>
      <w:r w:rsidRPr="007E08C0">
        <w:rPr>
          <w:rFonts w:ascii="Symbol" w:hAnsi="Symbol" w:cs="Symbol"/>
          <w:color w:val="000000"/>
          <w:sz w:val="16"/>
          <w:szCs w:val="16"/>
          <w:lang w:val="en-US" w:eastAsia="pl-PL"/>
        </w:rPr>
        <w:t></w:t>
      </w:r>
      <w:r w:rsidRPr="007E08C0">
        <w:rPr>
          <w:rFonts w:ascii="Arial" w:hAnsi="Arial" w:cs="Arial"/>
          <w:color w:val="000000"/>
          <w:sz w:val="16"/>
          <w:szCs w:val="16"/>
          <w:lang w:val="fo-FO" w:eastAsia="pl-PL"/>
        </w:rPr>
        <w:t xml:space="preserve"> = Asr/Ac</w:t>
      </w:r>
      <w:r w:rsidRPr="007E08C0">
        <w:rPr>
          <w:rFonts w:ascii="Arial" w:hAnsi="Arial" w:cs="Arial"/>
          <w:color w:val="000000"/>
          <w:sz w:val="16"/>
          <w:szCs w:val="16"/>
          <w:lang w:eastAsia="pl-PL"/>
        </w:rPr>
        <w:t xml:space="preserve"> = </w:t>
      </w:r>
      <w:r w:rsidRPr="007E08C0">
        <w:rPr>
          <w:rFonts w:ascii="Arial" w:hAnsi="Arial" w:cs="Arial"/>
          <w:color w:val="000000"/>
          <w:sz w:val="16"/>
          <w:szCs w:val="16"/>
          <w:lang w:val="fr-FR" w:eastAsia="pl-PL"/>
        </w:rPr>
        <w:t>1,30 %</w:t>
      </w:r>
    </w:p>
    <w:p w14:paraId="53747729" w14:textId="77777777" w:rsidR="00304294" w:rsidRPr="007E08C0" w:rsidRDefault="00304294" w:rsidP="007E08C0">
      <w:pPr>
        <w:tabs>
          <w:tab w:val="left" w:pos="852"/>
          <w:tab w:val="left" w:pos="5400"/>
        </w:tabs>
        <w:suppressAutoHyphens w:val="0"/>
        <w:autoSpaceDE w:val="0"/>
        <w:autoSpaceDN w:val="0"/>
        <w:adjustRightInd w:val="0"/>
        <w:spacing w:line="360" w:lineRule="auto"/>
        <w:ind w:left="1440"/>
        <w:rPr>
          <w:rFonts w:ascii="Arial" w:hAnsi="Arial" w:cs="Arial"/>
          <w:color w:val="000000"/>
          <w:sz w:val="16"/>
          <w:szCs w:val="16"/>
          <w:lang w:val="fr-FR" w:eastAsia="pl-PL"/>
        </w:rPr>
      </w:pPr>
    </w:p>
    <w:p w14:paraId="360C5289" w14:textId="77777777" w:rsidR="00304294" w:rsidRPr="007E08C0" w:rsidRDefault="00304294" w:rsidP="007E08C0">
      <w:pPr>
        <w:suppressAutoHyphens w:val="0"/>
        <w:autoSpaceDE w:val="0"/>
        <w:autoSpaceDN w:val="0"/>
        <w:adjustRightInd w:val="0"/>
        <w:spacing w:line="360" w:lineRule="auto"/>
        <w:ind w:left="710"/>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2.</w:t>
      </w:r>
      <w:r w:rsidRPr="007E08C0">
        <w:rPr>
          <w:rFonts w:ascii="Arial" w:hAnsi="Arial" w:cs="Arial"/>
          <w:b/>
          <w:bCs/>
          <w:color w:val="000000"/>
          <w:sz w:val="16"/>
          <w:szCs w:val="16"/>
          <w:lang w:eastAsia="pl-PL"/>
        </w:rPr>
        <w:t>5</w:t>
      </w:r>
      <w:r w:rsidRPr="007E08C0">
        <w:rPr>
          <w:rFonts w:ascii="Arial" w:hAnsi="Arial" w:cs="Arial"/>
          <w:b/>
          <w:bCs/>
          <w:color w:val="000000"/>
          <w:sz w:val="16"/>
          <w:szCs w:val="16"/>
          <w:lang w:val="fr-FR" w:eastAsia="pl-PL"/>
        </w:rPr>
        <w:tab/>
        <w:t>Zbrojenie:</w:t>
      </w:r>
    </w:p>
    <w:p w14:paraId="11C7282A" w14:textId="77777777" w:rsidR="00304294" w:rsidRPr="007E08C0" w:rsidRDefault="00304294" w:rsidP="007E08C0">
      <w:pPr>
        <w:tabs>
          <w:tab w:val="left" w:pos="852"/>
        </w:tabs>
        <w:suppressAutoHyphens w:val="0"/>
        <w:autoSpaceDE w:val="0"/>
        <w:autoSpaceDN w:val="0"/>
        <w:adjustRightInd w:val="0"/>
        <w:spacing w:line="360" w:lineRule="auto"/>
        <w:ind w:left="1420"/>
        <w:rPr>
          <w:rFonts w:ascii="Arial" w:hAnsi="Arial" w:cs="Arial"/>
          <w:color w:val="000000"/>
          <w:sz w:val="16"/>
          <w:szCs w:val="16"/>
          <w:lang w:eastAsia="pl-PL"/>
        </w:rPr>
      </w:pPr>
    </w:p>
    <w:p w14:paraId="205C974C" w14:textId="77777777" w:rsidR="00304294" w:rsidRPr="007E08C0" w:rsidRDefault="00304294" w:rsidP="007E08C0">
      <w:pPr>
        <w:tabs>
          <w:tab w:val="left" w:pos="852"/>
        </w:tabs>
        <w:suppressAutoHyphens w:val="0"/>
        <w:autoSpaceDE w:val="0"/>
        <w:autoSpaceDN w:val="0"/>
        <w:adjustRightInd w:val="0"/>
        <w:spacing w:line="360" w:lineRule="auto"/>
        <w:ind w:left="1420" w:hanging="4"/>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ab/>
        <w:t>Pręty główne (A-IIIN (RB500W)):</w:t>
      </w:r>
    </w:p>
    <w:p w14:paraId="1B24EF64" w14:textId="77777777" w:rsidR="00304294" w:rsidRPr="007E08C0" w:rsidRDefault="00304294" w:rsidP="007E08C0">
      <w:pPr>
        <w:numPr>
          <w:ilvl w:val="0"/>
          <w:numId w:val="19"/>
        </w:numPr>
        <w:tabs>
          <w:tab w:val="left" w:pos="852"/>
        </w:tabs>
        <w:suppressAutoHyphens w:val="0"/>
        <w:autoSpaceDE w:val="0"/>
        <w:autoSpaceDN w:val="0"/>
        <w:adjustRightInd w:val="0"/>
        <w:spacing w:line="360" w:lineRule="auto"/>
        <w:ind w:left="1704" w:hanging="284"/>
        <w:rPr>
          <w:rFonts w:ascii="Arial" w:hAnsi="Arial" w:cs="Arial"/>
          <w:b/>
          <w:bCs/>
          <w:color w:val="000000"/>
          <w:sz w:val="16"/>
          <w:szCs w:val="16"/>
          <w:lang w:val="fr-FR" w:eastAsia="pl-PL"/>
        </w:rPr>
      </w:pPr>
      <w:r w:rsidRPr="007E08C0">
        <w:rPr>
          <w:rFonts w:ascii="Arial" w:hAnsi="Arial" w:cs="Arial"/>
          <w:color w:val="000000"/>
          <w:sz w:val="16"/>
          <w:szCs w:val="16"/>
          <w:lang w:val="fr-FR" w:eastAsia="pl-PL"/>
        </w:rPr>
        <w:t xml:space="preserve">8 </w:t>
      </w:r>
      <w:r w:rsidRPr="007E08C0">
        <w:rPr>
          <w:rFonts w:ascii="Symbol" w:hAnsi="Symbol" w:cs="Symbol"/>
          <w:color w:val="000000"/>
          <w:sz w:val="16"/>
          <w:szCs w:val="16"/>
          <w:lang w:eastAsia="pl-PL"/>
        </w:rPr>
        <w:t></w:t>
      </w:r>
      <w:r w:rsidRPr="007E08C0">
        <w:rPr>
          <w:rFonts w:ascii="Arial" w:hAnsi="Arial" w:cs="Arial"/>
          <w:color w:val="000000"/>
          <w:sz w:val="16"/>
          <w:szCs w:val="16"/>
          <w:lang w:val="fr-FR" w:eastAsia="pl-PL"/>
        </w:rPr>
        <w:t>20</w:t>
      </w:r>
      <w:r w:rsidRPr="007E08C0">
        <w:rPr>
          <w:rFonts w:ascii="Arial" w:hAnsi="Arial" w:cs="Arial"/>
          <w:color w:val="000000"/>
          <w:sz w:val="16"/>
          <w:szCs w:val="16"/>
          <w:lang w:val="fr-FR" w:eastAsia="pl-PL"/>
        </w:rPr>
        <w:tab/>
        <w:t>l = 7,77</w:t>
      </w:r>
      <w:r w:rsidRPr="007E08C0">
        <w:rPr>
          <w:rFonts w:ascii="Arial" w:hAnsi="Arial" w:cs="Arial"/>
          <w:color w:val="000000"/>
          <w:sz w:val="16"/>
          <w:szCs w:val="16"/>
          <w:lang w:val="fr-FR" w:eastAsia="pl-PL"/>
        </w:rPr>
        <w:tab/>
        <w:t>(m)</w:t>
      </w:r>
    </w:p>
    <w:p w14:paraId="73008C51" w14:textId="77777777" w:rsidR="00304294" w:rsidRPr="007E08C0" w:rsidRDefault="00304294" w:rsidP="007E08C0">
      <w:pPr>
        <w:numPr>
          <w:ilvl w:val="0"/>
          <w:numId w:val="19"/>
        </w:numPr>
        <w:tabs>
          <w:tab w:val="left" w:pos="852"/>
        </w:tabs>
        <w:suppressAutoHyphens w:val="0"/>
        <w:autoSpaceDE w:val="0"/>
        <w:autoSpaceDN w:val="0"/>
        <w:adjustRightInd w:val="0"/>
        <w:spacing w:line="360" w:lineRule="auto"/>
        <w:ind w:left="1704" w:hanging="284"/>
        <w:rPr>
          <w:rFonts w:ascii="Arial" w:hAnsi="Arial" w:cs="Arial"/>
          <w:color w:val="000000"/>
          <w:sz w:val="16"/>
          <w:szCs w:val="16"/>
          <w:lang w:eastAsia="pl-PL"/>
        </w:rPr>
      </w:pPr>
      <w:r w:rsidRPr="007E08C0">
        <w:rPr>
          <w:rFonts w:ascii="Arial" w:hAnsi="Arial" w:cs="Arial"/>
          <w:color w:val="000000"/>
          <w:sz w:val="16"/>
          <w:szCs w:val="16"/>
          <w:lang w:val="fr-FR" w:eastAsia="pl-PL"/>
        </w:rPr>
        <w:t xml:space="preserve">4 </w:t>
      </w:r>
      <w:r w:rsidRPr="007E08C0">
        <w:rPr>
          <w:rFonts w:ascii="Symbol" w:hAnsi="Symbol" w:cs="Symbol"/>
          <w:color w:val="000000"/>
          <w:sz w:val="16"/>
          <w:szCs w:val="16"/>
          <w:lang w:eastAsia="pl-PL"/>
        </w:rPr>
        <w:t></w:t>
      </w:r>
      <w:r w:rsidRPr="007E08C0">
        <w:rPr>
          <w:rFonts w:ascii="Arial" w:hAnsi="Arial" w:cs="Arial"/>
          <w:color w:val="000000"/>
          <w:sz w:val="16"/>
          <w:szCs w:val="16"/>
          <w:lang w:val="fr-FR" w:eastAsia="pl-PL"/>
        </w:rPr>
        <w:t>12</w:t>
      </w:r>
      <w:r w:rsidRPr="007E08C0">
        <w:rPr>
          <w:rFonts w:ascii="Arial" w:hAnsi="Arial" w:cs="Arial"/>
          <w:color w:val="000000"/>
          <w:sz w:val="16"/>
          <w:szCs w:val="16"/>
          <w:lang w:val="fr-FR" w:eastAsia="pl-PL"/>
        </w:rPr>
        <w:tab/>
        <w:t>l = 7,77</w:t>
      </w:r>
      <w:r w:rsidRPr="007E08C0">
        <w:rPr>
          <w:rFonts w:ascii="Arial" w:hAnsi="Arial" w:cs="Arial"/>
          <w:color w:val="000000"/>
          <w:sz w:val="16"/>
          <w:szCs w:val="16"/>
          <w:lang w:val="fr-FR" w:eastAsia="pl-PL"/>
        </w:rPr>
        <w:tab/>
        <w:t>(m)</w:t>
      </w:r>
    </w:p>
    <w:p w14:paraId="7713FA15" w14:textId="77777777" w:rsidR="00304294" w:rsidRPr="007E08C0" w:rsidRDefault="00304294" w:rsidP="007E08C0">
      <w:pPr>
        <w:tabs>
          <w:tab w:val="left" w:pos="852"/>
        </w:tabs>
        <w:suppressAutoHyphens w:val="0"/>
        <w:autoSpaceDE w:val="0"/>
        <w:autoSpaceDN w:val="0"/>
        <w:adjustRightInd w:val="0"/>
        <w:spacing w:line="360" w:lineRule="auto"/>
        <w:ind w:left="1704" w:hanging="284"/>
        <w:rPr>
          <w:rFonts w:ascii="Arial" w:hAnsi="Arial" w:cs="Arial"/>
          <w:color w:val="000000"/>
          <w:sz w:val="16"/>
          <w:szCs w:val="16"/>
          <w:lang w:eastAsia="pl-PL"/>
        </w:rPr>
      </w:pPr>
    </w:p>
    <w:p w14:paraId="546DDECE" w14:textId="77777777" w:rsidR="00304294" w:rsidRPr="007E08C0" w:rsidRDefault="00304294" w:rsidP="007E08C0">
      <w:pPr>
        <w:tabs>
          <w:tab w:val="left" w:pos="852"/>
        </w:tabs>
        <w:suppressAutoHyphens w:val="0"/>
        <w:autoSpaceDE w:val="0"/>
        <w:autoSpaceDN w:val="0"/>
        <w:adjustRightInd w:val="0"/>
        <w:spacing w:line="360" w:lineRule="auto"/>
        <w:ind w:left="1704" w:hanging="284"/>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Zbrojenie poprzeczne (A-I (St3SX)):</w:t>
      </w:r>
    </w:p>
    <w:p w14:paraId="16096353" w14:textId="77777777" w:rsidR="00304294" w:rsidRPr="007E08C0" w:rsidRDefault="00304294" w:rsidP="007E08C0">
      <w:pPr>
        <w:numPr>
          <w:ilvl w:val="0"/>
          <w:numId w:val="19"/>
        </w:numPr>
        <w:tabs>
          <w:tab w:val="left" w:pos="852"/>
          <w:tab w:val="left" w:pos="1420"/>
        </w:tabs>
        <w:suppressAutoHyphens w:val="0"/>
        <w:autoSpaceDE w:val="0"/>
        <w:autoSpaceDN w:val="0"/>
        <w:adjustRightInd w:val="0"/>
        <w:spacing w:line="360" w:lineRule="auto"/>
        <w:ind w:left="1704"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strzemiona:</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xml:space="preserve">36 </w:t>
      </w:r>
      <w:r w:rsidRPr="007E08C0">
        <w:rPr>
          <w:rFonts w:ascii="Symbol" w:hAnsi="Symbol" w:cs="Symbol"/>
          <w:color w:val="000000"/>
          <w:sz w:val="16"/>
          <w:szCs w:val="16"/>
          <w:lang w:eastAsia="pl-PL"/>
        </w:rPr>
        <w:t></w:t>
      </w:r>
      <w:r w:rsidRPr="007E08C0">
        <w:rPr>
          <w:rFonts w:ascii="Arial" w:hAnsi="Arial" w:cs="Arial"/>
          <w:color w:val="000000"/>
          <w:sz w:val="16"/>
          <w:szCs w:val="16"/>
          <w:lang w:val="fr-FR" w:eastAsia="pl-PL"/>
        </w:rPr>
        <w:t>8 l = 1,85 (m)</w:t>
      </w:r>
    </w:p>
    <w:p w14:paraId="01341C81" w14:textId="77777777" w:rsidR="00304294" w:rsidRPr="007E08C0" w:rsidRDefault="00304294" w:rsidP="007E08C0">
      <w:pPr>
        <w:tabs>
          <w:tab w:val="left" w:pos="852"/>
          <w:tab w:val="left" w:pos="1420"/>
        </w:tabs>
        <w:suppressAutoHyphens w:val="0"/>
        <w:autoSpaceDE w:val="0"/>
        <w:autoSpaceDN w:val="0"/>
        <w:adjustRightInd w:val="0"/>
        <w:spacing w:line="360" w:lineRule="auto"/>
        <w:rPr>
          <w:rFonts w:ascii="Arial" w:hAnsi="Arial" w:cs="Arial"/>
          <w:color w:val="000000"/>
          <w:sz w:val="16"/>
          <w:szCs w:val="16"/>
          <w:lang w:val="fr-FR" w:eastAsia="pl-PL"/>
        </w:rPr>
      </w:pP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r>
    </w:p>
    <w:p w14:paraId="473640ED" w14:textId="77777777" w:rsidR="00304294" w:rsidRPr="007E08C0" w:rsidRDefault="00304294" w:rsidP="007E08C0">
      <w:pPr>
        <w:numPr>
          <w:ilvl w:val="0"/>
          <w:numId w:val="19"/>
        </w:numPr>
        <w:tabs>
          <w:tab w:val="left" w:pos="852"/>
          <w:tab w:val="left" w:pos="1420"/>
        </w:tabs>
        <w:suppressAutoHyphens w:val="0"/>
        <w:autoSpaceDE w:val="0"/>
        <w:autoSpaceDN w:val="0"/>
        <w:adjustRightInd w:val="0"/>
        <w:spacing w:line="360" w:lineRule="auto"/>
        <w:ind w:left="1704"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szpilki</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xml:space="preserve">72 </w:t>
      </w:r>
      <w:r w:rsidRPr="007E08C0">
        <w:rPr>
          <w:rFonts w:ascii="Symbol" w:hAnsi="Symbol" w:cs="Symbol"/>
          <w:color w:val="000000"/>
          <w:sz w:val="16"/>
          <w:szCs w:val="16"/>
          <w:lang w:eastAsia="pl-PL"/>
        </w:rPr>
        <w:t></w:t>
      </w:r>
      <w:r w:rsidRPr="007E08C0">
        <w:rPr>
          <w:rFonts w:ascii="Arial" w:hAnsi="Arial" w:cs="Arial"/>
          <w:color w:val="000000"/>
          <w:sz w:val="16"/>
          <w:szCs w:val="16"/>
          <w:lang w:val="fr-FR" w:eastAsia="pl-PL"/>
        </w:rPr>
        <w:t xml:space="preserve">8 l = 0,46 (m) </w:t>
      </w:r>
    </w:p>
    <w:p w14:paraId="0765A98E" w14:textId="77777777" w:rsidR="00304294" w:rsidRPr="007E08C0" w:rsidRDefault="00304294" w:rsidP="007E08C0">
      <w:pPr>
        <w:tabs>
          <w:tab w:val="left" w:pos="852"/>
          <w:tab w:val="left" w:pos="1420"/>
        </w:tabs>
        <w:suppressAutoHyphens w:val="0"/>
        <w:autoSpaceDE w:val="0"/>
        <w:autoSpaceDN w:val="0"/>
        <w:adjustRightInd w:val="0"/>
        <w:spacing w:line="360" w:lineRule="auto"/>
        <w:rPr>
          <w:rFonts w:ascii="Arial" w:hAnsi="Arial" w:cs="Arial"/>
          <w:color w:val="000000"/>
          <w:sz w:val="16"/>
          <w:szCs w:val="16"/>
          <w:lang w:val="fr-FR" w:eastAsia="pl-PL"/>
        </w:rPr>
      </w:pP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r>
    </w:p>
    <w:p w14:paraId="62266947" w14:textId="77777777" w:rsidR="00304294" w:rsidRPr="007E08C0" w:rsidRDefault="00304294" w:rsidP="007E08C0">
      <w:pPr>
        <w:tabs>
          <w:tab w:val="left" w:pos="852"/>
          <w:tab w:val="left" w:pos="1420"/>
        </w:tabs>
        <w:suppressAutoHyphens w:val="0"/>
        <w:autoSpaceDE w:val="0"/>
        <w:autoSpaceDN w:val="0"/>
        <w:adjustRightInd w:val="0"/>
        <w:spacing w:line="360" w:lineRule="auto"/>
        <w:ind w:left="1704" w:hanging="284"/>
        <w:rPr>
          <w:rFonts w:ascii="Arial" w:hAnsi="Arial" w:cs="Arial"/>
          <w:color w:val="000000"/>
          <w:sz w:val="16"/>
          <w:szCs w:val="16"/>
          <w:lang w:val="fr-FR" w:eastAsia="pl-PL"/>
        </w:rPr>
      </w:pPr>
    </w:p>
    <w:p w14:paraId="76A1A793" w14:textId="77777777" w:rsidR="00304294" w:rsidRPr="007E08C0" w:rsidRDefault="00304294" w:rsidP="007E08C0">
      <w:pPr>
        <w:tabs>
          <w:tab w:val="left" w:pos="852"/>
        </w:tabs>
        <w:suppressAutoHyphens w:val="0"/>
        <w:autoSpaceDE w:val="0"/>
        <w:autoSpaceDN w:val="0"/>
        <w:adjustRightInd w:val="0"/>
        <w:spacing w:line="360" w:lineRule="auto"/>
        <w:ind w:left="708" w:hanging="708"/>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3</w:t>
      </w:r>
      <w:r w:rsidRPr="007E08C0">
        <w:rPr>
          <w:rFonts w:ascii="Arial" w:hAnsi="Arial" w:cs="Arial"/>
          <w:b/>
          <w:bCs/>
          <w:color w:val="000000"/>
          <w:sz w:val="16"/>
          <w:szCs w:val="16"/>
          <w:lang w:val="fr-FR" w:eastAsia="pl-PL"/>
        </w:rPr>
        <w:tab/>
        <w:t>Ilościowe zestawienie materiałów:</w:t>
      </w:r>
    </w:p>
    <w:p w14:paraId="32A6A9FD" w14:textId="77777777" w:rsidR="00304294" w:rsidRPr="007E08C0" w:rsidRDefault="00304294" w:rsidP="007E08C0">
      <w:pPr>
        <w:tabs>
          <w:tab w:val="left" w:pos="852"/>
        </w:tabs>
        <w:suppressAutoHyphens w:val="0"/>
        <w:autoSpaceDE w:val="0"/>
        <w:autoSpaceDN w:val="0"/>
        <w:adjustRightInd w:val="0"/>
        <w:spacing w:line="360" w:lineRule="auto"/>
        <w:ind w:left="708" w:hanging="708"/>
        <w:rPr>
          <w:rFonts w:ascii="Arial" w:hAnsi="Arial" w:cs="Arial"/>
          <w:color w:val="000000"/>
          <w:sz w:val="16"/>
          <w:szCs w:val="16"/>
          <w:lang w:val="fr-FR" w:eastAsia="pl-PL"/>
        </w:rPr>
      </w:pPr>
    </w:p>
    <w:p w14:paraId="3ED424DA" w14:textId="77777777" w:rsidR="00304294" w:rsidRPr="007E08C0" w:rsidRDefault="00304294" w:rsidP="007E08C0">
      <w:pPr>
        <w:numPr>
          <w:ilvl w:val="0"/>
          <w:numId w:val="19"/>
        </w:numPr>
        <w:tabs>
          <w:tab w:val="left" w:pos="3976"/>
        </w:tabs>
        <w:suppressAutoHyphens w:val="0"/>
        <w:autoSpaceDE w:val="0"/>
        <w:autoSpaceDN w:val="0"/>
        <w:adjustRightInd w:val="0"/>
        <w:spacing w:line="360" w:lineRule="auto"/>
        <w:ind w:left="1704"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Objętość betonu</w:t>
      </w:r>
      <w:r w:rsidRPr="007E08C0">
        <w:rPr>
          <w:rFonts w:ascii="Arial" w:hAnsi="Arial" w:cs="Arial"/>
          <w:color w:val="000000"/>
          <w:sz w:val="16"/>
          <w:szCs w:val="16"/>
          <w:lang w:eastAsia="pl-PL"/>
        </w:rPr>
        <w:tab/>
      </w:r>
      <w:r w:rsidRPr="007E08C0">
        <w:rPr>
          <w:rFonts w:ascii="Arial" w:hAnsi="Arial" w:cs="Arial"/>
          <w:color w:val="000000"/>
          <w:sz w:val="16"/>
          <w:szCs w:val="16"/>
          <w:lang w:val="fr-FR" w:eastAsia="pl-PL"/>
        </w:rPr>
        <w:t>= 1,77 (m3)</w:t>
      </w:r>
    </w:p>
    <w:p w14:paraId="6B96A625" w14:textId="77777777" w:rsidR="00304294" w:rsidRPr="007E08C0" w:rsidRDefault="00304294" w:rsidP="007E08C0">
      <w:pPr>
        <w:numPr>
          <w:ilvl w:val="0"/>
          <w:numId w:val="19"/>
        </w:numPr>
        <w:tabs>
          <w:tab w:val="left" w:pos="3976"/>
        </w:tabs>
        <w:suppressAutoHyphens w:val="0"/>
        <w:autoSpaceDE w:val="0"/>
        <w:autoSpaceDN w:val="0"/>
        <w:adjustRightInd w:val="0"/>
        <w:spacing w:line="360" w:lineRule="auto"/>
        <w:ind w:left="1704"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Powierzchnia deskowania</w:t>
      </w:r>
      <w:r w:rsidRPr="007E08C0">
        <w:rPr>
          <w:rFonts w:ascii="Arial" w:hAnsi="Arial" w:cs="Arial"/>
          <w:color w:val="000000"/>
          <w:sz w:val="16"/>
          <w:szCs w:val="16"/>
          <w:lang w:eastAsia="pl-PL"/>
        </w:rPr>
        <w:tab/>
      </w:r>
      <w:r w:rsidRPr="007E08C0">
        <w:rPr>
          <w:rFonts w:ascii="Arial" w:hAnsi="Arial" w:cs="Arial"/>
          <w:color w:val="000000"/>
          <w:sz w:val="16"/>
          <w:szCs w:val="16"/>
          <w:lang w:val="fr-FR" w:eastAsia="pl-PL"/>
        </w:rPr>
        <w:t>= 15,60 (m2)</w:t>
      </w:r>
    </w:p>
    <w:p w14:paraId="0D70C950" w14:textId="77777777" w:rsidR="00304294" w:rsidRPr="007E08C0" w:rsidRDefault="00304294" w:rsidP="007E08C0">
      <w:pPr>
        <w:tabs>
          <w:tab w:val="left" w:pos="852"/>
        </w:tabs>
        <w:suppressAutoHyphens w:val="0"/>
        <w:autoSpaceDE w:val="0"/>
        <w:autoSpaceDN w:val="0"/>
        <w:adjustRightInd w:val="0"/>
        <w:spacing w:line="360" w:lineRule="auto"/>
        <w:ind w:left="1704" w:hanging="284"/>
        <w:rPr>
          <w:rFonts w:ascii="Arial" w:hAnsi="Arial" w:cs="Arial"/>
          <w:color w:val="000000"/>
          <w:sz w:val="16"/>
          <w:szCs w:val="16"/>
          <w:lang w:val="fr-FR" w:eastAsia="pl-PL"/>
        </w:rPr>
      </w:pPr>
    </w:p>
    <w:p w14:paraId="3AE7BCE2" w14:textId="77777777" w:rsidR="00304294" w:rsidRPr="007E08C0" w:rsidRDefault="00304294" w:rsidP="007E08C0">
      <w:pPr>
        <w:numPr>
          <w:ilvl w:val="0"/>
          <w:numId w:val="19"/>
        </w:numPr>
        <w:tabs>
          <w:tab w:val="left" w:pos="852"/>
        </w:tabs>
        <w:suppressAutoHyphens w:val="0"/>
        <w:autoSpaceDE w:val="0"/>
        <w:autoSpaceDN w:val="0"/>
        <w:adjustRightInd w:val="0"/>
        <w:spacing w:line="360" w:lineRule="auto"/>
        <w:ind w:left="1704"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Stal A-IIIN (RB500W), typ A-IIIN (RB500W)</w:t>
      </w:r>
    </w:p>
    <w:p w14:paraId="6745F421" w14:textId="77777777" w:rsidR="00304294" w:rsidRPr="007E08C0" w:rsidRDefault="00304294" w:rsidP="007E08C0">
      <w:pPr>
        <w:numPr>
          <w:ilvl w:val="0"/>
          <w:numId w:val="19"/>
        </w:numPr>
        <w:tabs>
          <w:tab w:val="left" w:pos="3976"/>
        </w:tabs>
        <w:suppressAutoHyphens w:val="0"/>
        <w:autoSpaceDE w:val="0"/>
        <w:autoSpaceDN w:val="0"/>
        <w:adjustRightInd w:val="0"/>
        <w:spacing w:line="360" w:lineRule="auto"/>
        <w:ind w:left="1988"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Ciężar całkowity</w:t>
      </w:r>
      <w:r w:rsidRPr="007E08C0">
        <w:rPr>
          <w:rFonts w:ascii="Arial" w:hAnsi="Arial" w:cs="Arial"/>
          <w:color w:val="000000"/>
          <w:sz w:val="16"/>
          <w:szCs w:val="16"/>
          <w:lang w:eastAsia="pl-PL"/>
        </w:rPr>
        <w:tab/>
      </w:r>
      <w:r w:rsidRPr="007E08C0">
        <w:rPr>
          <w:rFonts w:ascii="Arial" w:hAnsi="Arial" w:cs="Arial"/>
          <w:color w:val="000000"/>
          <w:sz w:val="16"/>
          <w:szCs w:val="16"/>
          <w:lang w:val="fr-FR" w:eastAsia="pl-PL"/>
        </w:rPr>
        <w:t>= 180,95 (kG)</w:t>
      </w:r>
    </w:p>
    <w:p w14:paraId="01B38184" w14:textId="77777777" w:rsidR="00304294" w:rsidRPr="007E08C0" w:rsidRDefault="00304294" w:rsidP="007E08C0">
      <w:pPr>
        <w:numPr>
          <w:ilvl w:val="0"/>
          <w:numId w:val="19"/>
        </w:numPr>
        <w:tabs>
          <w:tab w:val="left" w:pos="3976"/>
        </w:tabs>
        <w:suppressAutoHyphens w:val="0"/>
        <w:autoSpaceDE w:val="0"/>
        <w:autoSpaceDN w:val="0"/>
        <w:adjustRightInd w:val="0"/>
        <w:spacing w:line="360" w:lineRule="auto"/>
        <w:ind w:left="1988"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Gęstość</w:t>
      </w:r>
      <w:r w:rsidRPr="007E08C0">
        <w:rPr>
          <w:rFonts w:ascii="Arial" w:hAnsi="Arial" w:cs="Arial"/>
          <w:color w:val="000000"/>
          <w:sz w:val="16"/>
          <w:szCs w:val="16"/>
          <w:lang w:eastAsia="pl-PL"/>
        </w:rPr>
        <w:tab/>
      </w:r>
      <w:r w:rsidRPr="007E08C0">
        <w:rPr>
          <w:rFonts w:ascii="Arial" w:hAnsi="Arial" w:cs="Arial"/>
          <w:color w:val="000000"/>
          <w:sz w:val="16"/>
          <w:szCs w:val="16"/>
          <w:lang w:val="fr-FR" w:eastAsia="pl-PL"/>
        </w:rPr>
        <w:t>= 101,97 (kG/m3)</w:t>
      </w:r>
    </w:p>
    <w:p w14:paraId="5E7C4B2A" w14:textId="77777777" w:rsidR="00304294" w:rsidRPr="007E08C0" w:rsidRDefault="00304294" w:rsidP="007E08C0">
      <w:pPr>
        <w:numPr>
          <w:ilvl w:val="0"/>
          <w:numId w:val="19"/>
        </w:numPr>
        <w:tabs>
          <w:tab w:val="left" w:pos="3976"/>
        </w:tabs>
        <w:suppressAutoHyphens w:val="0"/>
        <w:autoSpaceDE w:val="0"/>
        <w:autoSpaceDN w:val="0"/>
        <w:adjustRightInd w:val="0"/>
        <w:spacing w:line="360" w:lineRule="auto"/>
        <w:ind w:left="1988"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Średnia średnica</w:t>
      </w:r>
      <w:r w:rsidRPr="007E08C0">
        <w:rPr>
          <w:rFonts w:ascii="Arial" w:hAnsi="Arial" w:cs="Arial"/>
          <w:color w:val="000000"/>
          <w:sz w:val="16"/>
          <w:szCs w:val="16"/>
          <w:lang w:eastAsia="pl-PL"/>
        </w:rPr>
        <w:tab/>
      </w:r>
      <w:r w:rsidRPr="007E08C0">
        <w:rPr>
          <w:rFonts w:ascii="Arial" w:hAnsi="Arial" w:cs="Arial"/>
          <w:color w:val="000000"/>
          <w:sz w:val="16"/>
          <w:szCs w:val="16"/>
          <w:lang w:val="fr-FR" w:eastAsia="pl-PL"/>
        </w:rPr>
        <w:t>= 17,3 (mm)</w:t>
      </w:r>
    </w:p>
    <w:p w14:paraId="615C7C86" w14:textId="77777777" w:rsidR="00304294" w:rsidRPr="007E08C0" w:rsidRDefault="00304294" w:rsidP="007E08C0">
      <w:pPr>
        <w:numPr>
          <w:ilvl w:val="0"/>
          <w:numId w:val="19"/>
        </w:numPr>
        <w:tabs>
          <w:tab w:val="left" w:pos="852"/>
        </w:tabs>
        <w:suppressAutoHyphens w:val="0"/>
        <w:autoSpaceDE w:val="0"/>
        <w:autoSpaceDN w:val="0"/>
        <w:adjustRightInd w:val="0"/>
        <w:spacing w:line="360" w:lineRule="auto"/>
        <w:ind w:left="1988"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Zestawienie zbrojenia:</w:t>
      </w:r>
    </w:p>
    <w:p w14:paraId="34221199" w14:textId="77777777" w:rsidR="00304294" w:rsidRPr="007E08C0" w:rsidRDefault="00304294" w:rsidP="007E08C0">
      <w:pPr>
        <w:tabs>
          <w:tab w:val="left" w:pos="852"/>
        </w:tabs>
        <w:suppressAutoHyphens w:val="0"/>
        <w:autoSpaceDE w:val="0"/>
        <w:autoSpaceDN w:val="0"/>
        <w:adjustRightInd w:val="0"/>
        <w:spacing w:line="360" w:lineRule="auto"/>
        <w:ind w:left="1706"/>
        <w:rPr>
          <w:rFonts w:ascii="Arial" w:hAnsi="Arial" w:cs="Arial"/>
          <w:color w:val="000000"/>
          <w:sz w:val="16"/>
          <w:szCs w:val="16"/>
          <w:lang w:val="fr-FR" w:eastAsia="pl-PL"/>
        </w:rPr>
      </w:pPr>
    </w:p>
    <w:p w14:paraId="1A09EA29" w14:textId="77777777" w:rsidR="00304294" w:rsidRPr="007E08C0" w:rsidRDefault="00304294" w:rsidP="007E08C0">
      <w:pPr>
        <w:tabs>
          <w:tab w:val="left" w:pos="852"/>
        </w:tabs>
        <w:suppressAutoHyphens w:val="0"/>
        <w:autoSpaceDE w:val="0"/>
        <w:autoSpaceDN w:val="0"/>
        <w:adjustRightInd w:val="0"/>
        <w:spacing w:line="360" w:lineRule="auto"/>
        <w:ind w:left="1988" w:hanging="568"/>
        <w:rPr>
          <w:rFonts w:ascii="Arial" w:hAnsi="Arial" w:cs="Arial"/>
          <w:color w:val="000000"/>
          <w:sz w:val="16"/>
          <w:szCs w:val="16"/>
          <w:lang w:val="fr-FR" w:eastAsia="pl-PL"/>
        </w:rPr>
      </w:pPr>
      <w:r w:rsidRPr="007E08C0">
        <w:rPr>
          <w:rFonts w:ascii="Arial" w:hAnsi="Arial" w:cs="Arial"/>
          <w:color w:val="000000"/>
          <w:sz w:val="16"/>
          <w:szCs w:val="16"/>
          <w:lang w:val="fr-FR" w:eastAsia="pl-PL"/>
        </w:rPr>
        <w:tab/>
        <w:t>Średnica</w:t>
      </w:r>
      <w:r w:rsidRPr="007E08C0">
        <w:rPr>
          <w:rFonts w:ascii="Arial" w:hAnsi="Arial" w:cs="Arial"/>
          <w:color w:val="000000"/>
          <w:sz w:val="16"/>
          <w:szCs w:val="16"/>
          <w:lang w:val="fr-FR" w:eastAsia="pl-PL"/>
        </w:rPr>
        <w:tab/>
        <w:t>Długość</w:t>
      </w:r>
      <w:r w:rsidRPr="007E08C0">
        <w:rPr>
          <w:rFonts w:ascii="Arial" w:hAnsi="Arial" w:cs="Arial"/>
          <w:color w:val="000000"/>
          <w:sz w:val="16"/>
          <w:szCs w:val="16"/>
          <w:lang w:val="fr-FR" w:eastAsia="pl-PL"/>
        </w:rPr>
        <w:tab/>
        <w:t>Ciężar</w:t>
      </w:r>
    </w:p>
    <w:p w14:paraId="0968D6A1" w14:textId="77777777" w:rsidR="00304294" w:rsidRPr="007E08C0" w:rsidRDefault="00304294" w:rsidP="007E08C0">
      <w:pPr>
        <w:tabs>
          <w:tab w:val="left" w:pos="852"/>
        </w:tabs>
        <w:suppressAutoHyphens w:val="0"/>
        <w:autoSpaceDE w:val="0"/>
        <w:autoSpaceDN w:val="0"/>
        <w:adjustRightInd w:val="0"/>
        <w:spacing w:line="360" w:lineRule="auto"/>
        <w:ind w:left="1988" w:hanging="568"/>
        <w:rPr>
          <w:rFonts w:ascii="Arial" w:hAnsi="Arial" w:cs="Arial"/>
          <w:color w:val="000000"/>
          <w:sz w:val="16"/>
          <w:szCs w:val="16"/>
          <w:lang w:val="fr-FR" w:eastAsia="pl-PL"/>
        </w:rPr>
      </w:pP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(m)</w:t>
      </w:r>
      <w:r w:rsidRPr="007E08C0">
        <w:rPr>
          <w:rFonts w:ascii="Arial" w:hAnsi="Arial" w:cs="Arial"/>
          <w:color w:val="000000"/>
          <w:sz w:val="16"/>
          <w:szCs w:val="16"/>
          <w:lang w:val="fr-FR" w:eastAsia="pl-PL"/>
        </w:rPr>
        <w:tab/>
        <w:t>(kG)</w:t>
      </w:r>
    </w:p>
    <w:p w14:paraId="15FE86A7" w14:textId="77777777" w:rsidR="00304294" w:rsidRPr="007E08C0" w:rsidRDefault="00304294" w:rsidP="007E08C0">
      <w:pPr>
        <w:tabs>
          <w:tab w:val="left" w:pos="852"/>
        </w:tabs>
        <w:suppressAutoHyphens w:val="0"/>
        <w:autoSpaceDE w:val="0"/>
        <w:autoSpaceDN w:val="0"/>
        <w:adjustRightInd w:val="0"/>
        <w:spacing w:line="360" w:lineRule="auto"/>
        <w:ind w:left="1988" w:hanging="568"/>
        <w:rPr>
          <w:rFonts w:ascii="Arial" w:hAnsi="Arial" w:cs="Arial"/>
          <w:color w:val="000000"/>
          <w:sz w:val="16"/>
          <w:szCs w:val="16"/>
          <w:lang w:val="fr-FR" w:eastAsia="pl-PL"/>
        </w:rPr>
      </w:pPr>
      <w:r w:rsidRPr="007E08C0">
        <w:rPr>
          <w:rFonts w:ascii="Arial" w:hAnsi="Arial" w:cs="Arial"/>
          <w:color w:val="000000"/>
          <w:sz w:val="16"/>
          <w:szCs w:val="16"/>
          <w:lang w:val="fr-FR" w:eastAsia="pl-PL"/>
        </w:rPr>
        <w:tab/>
        <w:t>12</w:t>
      </w:r>
      <w:r w:rsidRPr="007E08C0">
        <w:rPr>
          <w:rFonts w:ascii="Arial" w:hAnsi="Arial" w:cs="Arial"/>
          <w:color w:val="000000"/>
          <w:sz w:val="16"/>
          <w:szCs w:val="16"/>
          <w:lang w:val="fr-FR" w:eastAsia="pl-PL"/>
        </w:rPr>
        <w:tab/>
        <w:t>31,08</w:t>
      </w:r>
      <w:r w:rsidRPr="007E08C0">
        <w:rPr>
          <w:rFonts w:ascii="Arial" w:hAnsi="Arial" w:cs="Arial"/>
          <w:color w:val="000000"/>
          <w:sz w:val="16"/>
          <w:szCs w:val="16"/>
          <w:lang w:val="fr-FR" w:eastAsia="pl-PL"/>
        </w:rPr>
        <w:tab/>
        <w:t>27,60</w:t>
      </w:r>
    </w:p>
    <w:p w14:paraId="608075EE" w14:textId="77777777" w:rsidR="00304294" w:rsidRPr="007E08C0" w:rsidRDefault="00304294" w:rsidP="007E08C0">
      <w:pPr>
        <w:tabs>
          <w:tab w:val="left" w:pos="852"/>
        </w:tabs>
        <w:suppressAutoHyphens w:val="0"/>
        <w:autoSpaceDE w:val="0"/>
        <w:autoSpaceDN w:val="0"/>
        <w:adjustRightInd w:val="0"/>
        <w:spacing w:line="360" w:lineRule="auto"/>
        <w:ind w:left="1988" w:hanging="568"/>
        <w:rPr>
          <w:rFonts w:ascii="Arial" w:hAnsi="Arial" w:cs="Arial"/>
          <w:color w:val="000000"/>
          <w:sz w:val="16"/>
          <w:szCs w:val="16"/>
          <w:lang w:val="fr-FR" w:eastAsia="pl-PL"/>
        </w:rPr>
      </w:pPr>
      <w:r w:rsidRPr="007E08C0">
        <w:rPr>
          <w:rFonts w:ascii="Arial" w:hAnsi="Arial" w:cs="Arial"/>
          <w:color w:val="000000"/>
          <w:sz w:val="16"/>
          <w:szCs w:val="16"/>
          <w:lang w:val="fr-FR" w:eastAsia="pl-PL"/>
        </w:rPr>
        <w:tab/>
        <w:t>20</w:t>
      </w:r>
      <w:r w:rsidRPr="007E08C0">
        <w:rPr>
          <w:rFonts w:ascii="Arial" w:hAnsi="Arial" w:cs="Arial"/>
          <w:color w:val="000000"/>
          <w:sz w:val="16"/>
          <w:szCs w:val="16"/>
          <w:lang w:val="fr-FR" w:eastAsia="pl-PL"/>
        </w:rPr>
        <w:tab/>
        <w:t>62,16</w:t>
      </w:r>
      <w:r w:rsidRPr="007E08C0">
        <w:rPr>
          <w:rFonts w:ascii="Arial" w:hAnsi="Arial" w:cs="Arial"/>
          <w:color w:val="000000"/>
          <w:sz w:val="16"/>
          <w:szCs w:val="16"/>
          <w:lang w:val="fr-FR" w:eastAsia="pl-PL"/>
        </w:rPr>
        <w:tab/>
        <w:t>153,35</w:t>
      </w:r>
    </w:p>
    <w:p w14:paraId="3B390D51" w14:textId="77777777" w:rsidR="00304294" w:rsidRPr="007E08C0" w:rsidRDefault="00304294" w:rsidP="007E08C0">
      <w:pPr>
        <w:tabs>
          <w:tab w:val="left" w:pos="852"/>
        </w:tabs>
        <w:suppressAutoHyphens w:val="0"/>
        <w:autoSpaceDE w:val="0"/>
        <w:autoSpaceDN w:val="0"/>
        <w:adjustRightInd w:val="0"/>
        <w:spacing w:line="360" w:lineRule="auto"/>
        <w:ind w:left="1706"/>
        <w:rPr>
          <w:rFonts w:ascii="Arial" w:hAnsi="Arial" w:cs="Arial"/>
          <w:color w:val="000000"/>
          <w:sz w:val="16"/>
          <w:szCs w:val="16"/>
          <w:lang w:val="fr-FR" w:eastAsia="pl-PL"/>
        </w:rPr>
      </w:pPr>
    </w:p>
    <w:p w14:paraId="16C0BECF" w14:textId="77777777" w:rsidR="00304294" w:rsidRPr="007E08C0" w:rsidRDefault="00304294" w:rsidP="007E08C0">
      <w:pPr>
        <w:tabs>
          <w:tab w:val="left" w:pos="852"/>
        </w:tabs>
        <w:suppressAutoHyphens w:val="0"/>
        <w:autoSpaceDE w:val="0"/>
        <w:autoSpaceDN w:val="0"/>
        <w:adjustRightInd w:val="0"/>
        <w:spacing w:line="360" w:lineRule="auto"/>
        <w:ind w:left="1988" w:hanging="572"/>
        <w:rPr>
          <w:rFonts w:ascii="Arial" w:hAnsi="Arial" w:cs="Arial"/>
          <w:color w:val="000000"/>
          <w:sz w:val="16"/>
          <w:szCs w:val="16"/>
          <w:lang w:val="fr-FR" w:eastAsia="pl-PL"/>
        </w:rPr>
      </w:pPr>
    </w:p>
    <w:p w14:paraId="7B64D1A1" w14:textId="77777777" w:rsidR="00304294" w:rsidRPr="007E08C0" w:rsidRDefault="00304294" w:rsidP="007E08C0">
      <w:pPr>
        <w:numPr>
          <w:ilvl w:val="0"/>
          <w:numId w:val="19"/>
        </w:numPr>
        <w:tabs>
          <w:tab w:val="left" w:pos="852"/>
        </w:tabs>
        <w:suppressAutoHyphens w:val="0"/>
        <w:autoSpaceDE w:val="0"/>
        <w:autoSpaceDN w:val="0"/>
        <w:adjustRightInd w:val="0"/>
        <w:spacing w:line="360" w:lineRule="auto"/>
        <w:ind w:left="1704"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lastRenderedPageBreak/>
        <w:t>Stal A-I (St3SX), typ A-I (St3SX)</w:t>
      </w:r>
    </w:p>
    <w:p w14:paraId="65CB03CC" w14:textId="77777777" w:rsidR="00304294" w:rsidRPr="007E08C0" w:rsidRDefault="00304294" w:rsidP="007E08C0">
      <w:pPr>
        <w:numPr>
          <w:ilvl w:val="0"/>
          <w:numId w:val="19"/>
        </w:numPr>
        <w:tabs>
          <w:tab w:val="left" w:pos="3976"/>
        </w:tabs>
        <w:suppressAutoHyphens w:val="0"/>
        <w:autoSpaceDE w:val="0"/>
        <w:autoSpaceDN w:val="0"/>
        <w:adjustRightInd w:val="0"/>
        <w:spacing w:line="360" w:lineRule="auto"/>
        <w:ind w:left="1988"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Ciężar całkowity</w:t>
      </w:r>
      <w:r w:rsidRPr="007E08C0">
        <w:rPr>
          <w:rFonts w:ascii="Arial" w:hAnsi="Arial" w:cs="Arial"/>
          <w:color w:val="000000"/>
          <w:sz w:val="16"/>
          <w:szCs w:val="16"/>
          <w:lang w:eastAsia="pl-PL"/>
        </w:rPr>
        <w:tab/>
      </w:r>
      <w:r w:rsidRPr="007E08C0">
        <w:rPr>
          <w:rFonts w:ascii="Arial" w:hAnsi="Arial" w:cs="Arial"/>
          <w:color w:val="000000"/>
          <w:sz w:val="16"/>
          <w:szCs w:val="16"/>
          <w:lang w:val="fr-FR" w:eastAsia="pl-PL"/>
        </w:rPr>
        <w:t>= 39,27 (kG)</w:t>
      </w:r>
    </w:p>
    <w:p w14:paraId="385DA21F" w14:textId="77777777" w:rsidR="00304294" w:rsidRPr="007E08C0" w:rsidRDefault="00304294" w:rsidP="007E08C0">
      <w:pPr>
        <w:numPr>
          <w:ilvl w:val="0"/>
          <w:numId w:val="19"/>
        </w:numPr>
        <w:tabs>
          <w:tab w:val="left" w:pos="3976"/>
        </w:tabs>
        <w:suppressAutoHyphens w:val="0"/>
        <w:autoSpaceDE w:val="0"/>
        <w:autoSpaceDN w:val="0"/>
        <w:adjustRightInd w:val="0"/>
        <w:spacing w:line="360" w:lineRule="auto"/>
        <w:ind w:left="1988"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Gęstość</w:t>
      </w:r>
      <w:r w:rsidRPr="007E08C0">
        <w:rPr>
          <w:rFonts w:ascii="Arial" w:hAnsi="Arial" w:cs="Arial"/>
          <w:color w:val="000000"/>
          <w:sz w:val="16"/>
          <w:szCs w:val="16"/>
          <w:lang w:eastAsia="pl-PL"/>
        </w:rPr>
        <w:tab/>
      </w:r>
      <w:r w:rsidRPr="007E08C0">
        <w:rPr>
          <w:rFonts w:ascii="Arial" w:hAnsi="Arial" w:cs="Arial"/>
          <w:color w:val="000000"/>
          <w:sz w:val="16"/>
          <w:szCs w:val="16"/>
          <w:lang w:val="fr-FR" w:eastAsia="pl-PL"/>
        </w:rPr>
        <w:t>= 22,13 (kG/m3)</w:t>
      </w:r>
    </w:p>
    <w:p w14:paraId="7B214025" w14:textId="77777777" w:rsidR="00304294" w:rsidRPr="007E08C0" w:rsidRDefault="00304294" w:rsidP="007E08C0">
      <w:pPr>
        <w:numPr>
          <w:ilvl w:val="0"/>
          <w:numId w:val="19"/>
        </w:numPr>
        <w:tabs>
          <w:tab w:val="left" w:pos="3976"/>
        </w:tabs>
        <w:suppressAutoHyphens w:val="0"/>
        <w:autoSpaceDE w:val="0"/>
        <w:autoSpaceDN w:val="0"/>
        <w:adjustRightInd w:val="0"/>
        <w:spacing w:line="360" w:lineRule="auto"/>
        <w:ind w:left="1988"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Średnia średnica</w:t>
      </w:r>
      <w:r w:rsidRPr="007E08C0">
        <w:rPr>
          <w:rFonts w:ascii="Arial" w:hAnsi="Arial" w:cs="Arial"/>
          <w:color w:val="000000"/>
          <w:sz w:val="16"/>
          <w:szCs w:val="16"/>
          <w:lang w:eastAsia="pl-PL"/>
        </w:rPr>
        <w:tab/>
      </w:r>
      <w:r w:rsidRPr="007E08C0">
        <w:rPr>
          <w:rFonts w:ascii="Arial" w:hAnsi="Arial" w:cs="Arial"/>
          <w:color w:val="000000"/>
          <w:sz w:val="16"/>
          <w:szCs w:val="16"/>
          <w:lang w:val="fr-FR" w:eastAsia="pl-PL"/>
        </w:rPr>
        <w:t>= 8,0 (mm)</w:t>
      </w:r>
    </w:p>
    <w:p w14:paraId="45A6D72F" w14:textId="77777777" w:rsidR="00304294" w:rsidRPr="007E08C0" w:rsidRDefault="00304294" w:rsidP="007E08C0">
      <w:pPr>
        <w:numPr>
          <w:ilvl w:val="0"/>
          <w:numId w:val="19"/>
        </w:numPr>
        <w:tabs>
          <w:tab w:val="left" w:pos="852"/>
        </w:tabs>
        <w:suppressAutoHyphens w:val="0"/>
        <w:autoSpaceDE w:val="0"/>
        <w:autoSpaceDN w:val="0"/>
        <w:adjustRightInd w:val="0"/>
        <w:spacing w:line="360" w:lineRule="auto"/>
        <w:ind w:left="1988"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Zestawienie zbrojenia:</w:t>
      </w:r>
    </w:p>
    <w:p w14:paraId="2C99F6C6" w14:textId="77777777" w:rsidR="00304294" w:rsidRPr="007E08C0" w:rsidRDefault="00304294" w:rsidP="007E08C0">
      <w:pPr>
        <w:tabs>
          <w:tab w:val="left" w:pos="852"/>
        </w:tabs>
        <w:suppressAutoHyphens w:val="0"/>
        <w:autoSpaceDE w:val="0"/>
        <w:autoSpaceDN w:val="0"/>
        <w:adjustRightInd w:val="0"/>
        <w:spacing w:line="360" w:lineRule="auto"/>
        <w:ind w:left="1706"/>
        <w:rPr>
          <w:rFonts w:ascii="Arial" w:hAnsi="Arial" w:cs="Arial"/>
          <w:color w:val="000000"/>
          <w:sz w:val="16"/>
          <w:szCs w:val="16"/>
          <w:lang w:val="fr-FR" w:eastAsia="pl-PL"/>
        </w:rPr>
      </w:pPr>
    </w:p>
    <w:p w14:paraId="299CD576" w14:textId="77777777" w:rsidR="00304294" w:rsidRPr="007E08C0" w:rsidRDefault="00304294" w:rsidP="007E08C0">
      <w:pPr>
        <w:tabs>
          <w:tab w:val="left" w:pos="852"/>
        </w:tabs>
        <w:suppressAutoHyphens w:val="0"/>
        <w:autoSpaceDE w:val="0"/>
        <w:autoSpaceDN w:val="0"/>
        <w:adjustRightInd w:val="0"/>
        <w:spacing w:line="360" w:lineRule="auto"/>
        <w:ind w:left="1988" w:hanging="568"/>
        <w:rPr>
          <w:rFonts w:ascii="Arial" w:hAnsi="Arial" w:cs="Arial"/>
          <w:color w:val="000000"/>
          <w:sz w:val="16"/>
          <w:szCs w:val="16"/>
          <w:lang w:val="fr-FR" w:eastAsia="pl-PL"/>
        </w:rPr>
      </w:pPr>
      <w:r w:rsidRPr="007E08C0">
        <w:rPr>
          <w:rFonts w:ascii="Arial" w:hAnsi="Arial" w:cs="Arial"/>
          <w:color w:val="000000"/>
          <w:sz w:val="16"/>
          <w:szCs w:val="16"/>
          <w:lang w:val="fr-FR" w:eastAsia="pl-PL"/>
        </w:rPr>
        <w:tab/>
        <w:t>Średnica</w:t>
      </w:r>
      <w:r w:rsidRPr="007E08C0">
        <w:rPr>
          <w:rFonts w:ascii="Arial" w:hAnsi="Arial" w:cs="Arial"/>
          <w:color w:val="000000"/>
          <w:sz w:val="16"/>
          <w:szCs w:val="16"/>
          <w:lang w:val="fr-FR" w:eastAsia="pl-PL"/>
        </w:rPr>
        <w:tab/>
        <w:t>Długość</w:t>
      </w:r>
      <w:r w:rsidRPr="007E08C0">
        <w:rPr>
          <w:rFonts w:ascii="Arial" w:hAnsi="Arial" w:cs="Arial"/>
          <w:color w:val="000000"/>
          <w:sz w:val="16"/>
          <w:szCs w:val="16"/>
          <w:lang w:val="fr-FR" w:eastAsia="pl-PL"/>
        </w:rPr>
        <w:tab/>
        <w:t>Ciężar</w:t>
      </w:r>
    </w:p>
    <w:p w14:paraId="00B5C6F2" w14:textId="77777777" w:rsidR="00304294" w:rsidRPr="007E08C0" w:rsidRDefault="00304294" w:rsidP="007E08C0">
      <w:pPr>
        <w:tabs>
          <w:tab w:val="left" w:pos="852"/>
        </w:tabs>
        <w:suppressAutoHyphens w:val="0"/>
        <w:autoSpaceDE w:val="0"/>
        <w:autoSpaceDN w:val="0"/>
        <w:adjustRightInd w:val="0"/>
        <w:spacing w:line="360" w:lineRule="auto"/>
        <w:ind w:left="1988" w:hanging="568"/>
        <w:rPr>
          <w:rFonts w:ascii="Arial" w:hAnsi="Arial" w:cs="Arial"/>
          <w:color w:val="000000"/>
          <w:sz w:val="16"/>
          <w:szCs w:val="16"/>
          <w:lang w:val="fr-FR" w:eastAsia="pl-PL"/>
        </w:rPr>
      </w:pP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(m)</w:t>
      </w:r>
      <w:r w:rsidRPr="007E08C0">
        <w:rPr>
          <w:rFonts w:ascii="Arial" w:hAnsi="Arial" w:cs="Arial"/>
          <w:color w:val="000000"/>
          <w:sz w:val="16"/>
          <w:szCs w:val="16"/>
          <w:lang w:val="fr-FR" w:eastAsia="pl-PL"/>
        </w:rPr>
        <w:tab/>
        <w:t>(kG)</w:t>
      </w:r>
    </w:p>
    <w:p w14:paraId="589DD26F" w14:textId="77777777" w:rsidR="00304294" w:rsidRPr="007E08C0" w:rsidRDefault="00304294" w:rsidP="007E08C0">
      <w:pPr>
        <w:tabs>
          <w:tab w:val="left" w:pos="852"/>
        </w:tabs>
        <w:suppressAutoHyphens w:val="0"/>
        <w:autoSpaceDE w:val="0"/>
        <w:autoSpaceDN w:val="0"/>
        <w:adjustRightInd w:val="0"/>
        <w:spacing w:line="360" w:lineRule="auto"/>
        <w:ind w:left="1988" w:hanging="568"/>
        <w:rPr>
          <w:rFonts w:ascii="Arial" w:hAnsi="Arial" w:cs="Arial"/>
          <w:color w:val="000000"/>
          <w:sz w:val="16"/>
          <w:szCs w:val="16"/>
          <w:lang w:val="fr-FR" w:eastAsia="pl-PL"/>
        </w:rPr>
      </w:pPr>
      <w:r w:rsidRPr="007E08C0">
        <w:rPr>
          <w:rFonts w:ascii="Arial" w:hAnsi="Arial" w:cs="Arial"/>
          <w:color w:val="000000"/>
          <w:sz w:val="16"/>
          <w:szCs w:val="16"/>
          <w:lang w:val="fr-FR" w:eastAsia="pl-PL"/>
        </w:rPr>
        <w:tab/>
        <w:t>8</w:t>
      </w:r>
      <w:r w:rsidRPr="007E08C0">
        <w:rPr>
          <w:rFonts w:ascii="Arial" w:hAnsi="Arial" w:cs="Arial"/>
          <w:color w:val="000000"/>
          <w:sz w:val="16"/>
          <w:szCs w:val="16"/>
          <w:lang w:val="fr-FR" w:eastAsia="pl-PL"/>
        </w:rPr>
        <w:tab/>
        <w:t>99,50</w:t>
      </w:r>
      <w:r w:rsidRPr="007E08C0">
        <w:rPr>
          <w:rFonts w:ascii="Arial" w:hAnsi="Arial" w:cs="Arial"/>
          <w:color w:val="000000"/>
          <w:sz w:val="16"/>
          <w:szCs w:val="16"/>
          <w:lang w:val="fr-FR" w:eastAsia="pl-PL"/>
        </w:rPr>
        <w:tab/>
        <w:t>39,27</w:t>
      </w:r>
    </w:p>
    <w:p w14:paraId="399EBFB9" w14:textId="77777777" w:rsidR="00304294" w:rsidRPr="007E08C0" w:rsidRDefault="00304294" w:rsidP="007E08C0">
      <w:pPr>
        <w:tabs>
          <w:tab w:val="left" w:pos="852"/>
        </w:tabs>
        <w:suppressAutoHyphens w:val="0"/>
        <w:autoSpaceDE w:val="0"/>
        <w:autoSpaceDN w:val="0"/>
        <w:adjustRightInd w:val="0"/>
        <w:spacing w:line="360" w:lineRule="auto"/>
        <w:ind w:left="1706"/>
        <w:rPr>
          <w:rFonts w:ascii="Arial" w:hAnsi="Arial" w:cs="Arial"/>
          <w:color w:val="000000"/>
          <w:sz w:val="16"/>
          <w:szCs w:val="16"/>
          <w:lang w:val="fr-FR" w:eastAsia="pl-PL"/>
        </w:rPr>
      </w:pPr>
    </w:p>
    <w:p w14:paraId="1A2DE185" w14:textId="77777777" w:rsidR="00304294" w:rsidRPr="007E08C0" w:rsidRDefault="00304294" w:rsidP="007E08C0">
      <w:pPr>
        <w:tabs>
          <w:tab w:val="left" w:pos="852"/>
        </w:tabs>
        <w:suppressAutoHyphens w:val="0"/>
        <w:autoSpaceDE w:val="0"/>
        <w:autoSpaceDN w:val="0"/>
        <w:adjustRightInd w:val="0"/>
        <w:spacing w:line="360" w:lineRule="auto"/>
        <w:ind w:left="1988" w:hanging="572"/>
        <w:rPr>
          <w:rFonts w:ascii="Arial" w:hAnsi="Arial" w:cs="Arial"/>
          <w:color w:val="000000"/>
          <w:sz w:val="16"/>
          <w:szCs w:val="16"/>
          <w:lang w:val="fr-FR" w:eastAsia="pl-PL"/>
        </w:rPr>
      </w:pPr>
      <w:r w:rsidRPr="007E08C0">
        <w:rPr>
          <w:noProof/>
          <w:lang w:eastAsia="pl-PL"/>
        </w:rPr>
        <w:drawing>
          <wp:inline distT="0" distB="0" distL="0" distR="0" wp14:anchorId="38F1AE3A" wp14:editId="2AB5B958">
            <wp:extent cx="4210050" cy="140017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4210050" cy="1400175"/>
                    </a:xfrm>
                    <a:prstGeom prst="rect">
                      <a:avLst/>
                    </a:prstGeom>
                  </pic:spPr>
                </pic:pic>
              </a:graphicData>
            </a:graphic>
          </wp:inline>
        </w:drawing>
      </w:r>
    </w:p>
    <w:p w14:paraId="6D315F77" w14:textId="77777777" w:rsidR="00304294" w:rsidRPr="007E08C0" w:rsidRDefault="00304294" w:rsidP="007E08C0">
      <w:pPr>
        <w:tabs>
          <w:tab w:val="left" w:pos="852"/>
        </w:tabs>
        <w:suppressAutoHyphens w:val="0"/>
        <w:autoSpaceDE w:val="0"/>
        <w:autoSpaceDN w:val="0"/>
        <w:adjustRightInd w:val="0"/>
        <w:spacing w:line="360" w:lineRule="auto"/>
        <w:ind w:left="708" w:hanging="708"/>
        <w:rPr>
          <w:rFonts w:ascii="Arial" w:hAnsi="Arial" w:cs="Arial"/>
          <w:color w:val="000000"/>
          <w:sz w:val="16"/>
          <w:szCs w:val="16"/>
          <w:lang w:val="fr-FR" w:eastAsia="pl-PL"/>
        </w:rPr>
      </w:pPr>
    </w:p>
    <w:p w14:paraId="1A284242" w14:textId="77777777" w:rsidR="00304294" w:rsidRPr="007E08C0" w:rsidRDefault="00304294" w:rsidP="007E08C0">
      <w:pPr>
        <w:spacing w:line="360" w:lineRule="auto"/>
      </w:pPr>
    </w:p>
    <w:p w14:paraId="1582925B" w14:textId="77777777" w:rsidR="00304294" w:rsidRPr="007E08C0" w:rsidRDefault="00304294" w:rsidP="007E08C0">
      <w:pPr>
        <w:spacing w:line="360" w:lineRule="auto"/>
      </w:pPr>
    </w:p>
    <w:p w14:paraId="4D355F43" w14:textId="77777777" w:rsidR="0085087A" w:rsidRPr="007E08C0" w:rsidRDefault="005E6755" w:rsidP="007E08C0">
      <w:pPr>
        <w:pStyle w:val="Nagwek2"/>
        <w:spacing w:line="360" w:lineRule="auto"/>
      </w:pPr>
      <w:bookmarkStart w:id="87" w:name="_Toc29556925"/>
      <w:bookmarkStart w:id="88" w:name="_Toc35344656"/>
      <w:r w:rsidRPr="007E08C0">
        <w:t>Wymiarowanie stopy fundamentowej</w:t>
      </w:r>
      <w:bookmarkEnd w:id="87"/>
      <w:bookmarkEnd w:id="88"/>
    </w:p>
    <w:p w14:paraId="13945BA5" w14:textId="77777777" w:rsidR="00304294" w:rsidRPr="007E08C0" w:rsidRDefault="00304294" w:rsidP="007E08C0">
      <w:pPr>
        <w:suppressAutoHyphens w:val="0"/>
        <w:autoSpaceDE w:val="0"/>
        <w:autoSpaceDN w:val="0"/>
        <w:adjustRightInd w:val="0"/>
        <w:spacing w:line="360" w:lineRule="auto"/>
        <w:ind w:left="708" w:hanging="708"/>
        <w:rPr>
          <w:rFonts w:ascii="Arial" w:hAnsi="Arial" w:cs="Arial"/>
          <w:sz w:val="16"/>
          <w:szCs w:val="16"/>
          <w:lang w:eastAsia="pl-PL"/>
        </w:rPr>
      </w:pPr>
    </w:p>
    <w:p w14:paraId="3D8C754D" w14:textId="77777777" w:rsidR="00304294" w:rsidRPr="007E08C0" w:rsidRDefault="00304294" w:rsidP="007E08C0">
      <w:pPr>
        <w:tabs>
          <w:tab w:val="left" w:pos="7100"/>
        </w:tabs>
        <w:suppressAutoHyphens w:val="0"/>
        <w:autoSpaceDE w:val="0"/>
        <w:autoSpaceDN w:val="0"/>
        <w:adjustRightInd w:val="0"/>
        <w:spacing w:line="360" w:lineRule="auto"/>
        <w:ind w:left="708" w:hanging="708"/>
        <w:rPr>
          <w:rFonts w:ascii="Arial" w:hAnsi="Arial" w:cs="Arial"/>
          <w:sz w:val="16"/>
          <w:szCs w:val="16"/>
          <w:lang w:eastAsia="pl-PL"/>
        </w:rPr>
      </w:pPr>
      <w:r w:rsidRPr="007E08C0">
        <w:rPr>
          <w:rFonts w:ascii="Arial" w:hAnsi="Arial" w:cs="Arial"/>
          <w:b/>
          <w:bCs/>
          <w:sz w:val="16"/>
          <w:szCs w:val="16"/>
          <w:lang w:eastAsia="pl-PL"/>
        </w:rPr>
        <w:t>1</w:t>
      </w:r>
      <w:r w:rsidRPr="007E08C0">
        <w:rPr>
          <w:rFonts w:ascii="Arial" w:hAnsi="Arial" w:cs="Arial"/>
          <w:b/>
          <w:bCs/>
          <w:sz w:val="16"/>
          <w:szCs w:val="16"/>
          <w:lang w:eastAsia="pl-PL"/>
        </w:rPr>
        <w:tab/>
        <w:t>Stopa fundamentowa: Fundament18</w:t>
      </w:r>
      <w:r w:rsidRPr="007E08C0">
        <w:rPr>
          <w:rFonts w:ascii="Arial" w:hAnsi="Arial" w:cs="Arial"/>
          <w:b/>
          <w:bCs/>
          <w:sz w:val="16"/>
          <w:szCs w:val="16"/>
          <w:lang w:eastAsia="pl-PL"/>
        </w:rPr>
        <w:tab/>
        <w:t>Ilość: 1</w:t>
      </w:r>
    </w:p>
    <w:p w14:paraId="507CD2D4" w14:textId="77777777" w:rsidR="00304294" w:rsidRPr="007E08C0" w:rsidRDefault="00304294" w:rsidP="007E08C0">
      <w:pPr>
        <w:suppressAutoHyphens w:val="0"/>
        <w:autoSpaceDE w:val="0"/>
        <w:autoSpaceDN w:val="0"/>
        <w:adjustRightInd w:val="0"/>
        <w:spacing w:line="360" w:lineRule="auto"/>
        <w:ind w:left="852" w:hanging="708"/>
        <w:rPr>
          <w:rFonts w:ascii="Arial" w:hAnsi="Arial" w:cs="Arial"/>
          <w:sz w:val="16"/>
          <w:szCs w:val="16"/>
          <w:lang w:val="it-IT" w:eastAsia="pl-PL"/>
        </w:rPr>
      </w:pPr>
    </w:p>
    <w:p w14:paraId="5FB0F045" w14:textId="77777777" w:rsidR="00304294" w:rsidRPr="007E08C0" w:rsidRDefault="00304294"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1</w:t>
      </w:r>
      <w:r w:rsidRPr="007E08C0">
        <w:rPr>
          <w:rFonts w:ascii="Arial" w:hAnsi="Arial" w:cs="Arial"/>
          <w:b/>
          <w:bCs/>
          <w:sz w:val="16"/>
          <w:szCs w:val="16"/>
          <w:lang w:val="fr-FR" w:eastAsia="pl-PL"/>
        </w:rPr>
        <w:tab/>
        <w:t>Dane podstawowe</w:t>
      </w:r>
    </w:p>
    <w:p w14:paraId="21FE7E6E" w14:textId="77777777" w:rsidR="00304294" w:rsidRPr="007E08C0" w:rsidRDefault="00304294"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p>
    <w:p w14:paraId="3B450300" w14:textId="77777777" w:rsidR="00304294" w:rsidRPr="007E08C0" w:rsidRDefault="00304294"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1.1</w:t>
      </w:r>
      <w:r w:rsidRPr="007E08C0">
        <w:rPr>
          <w:rFonts w:ascii="Arial" w:hAnsi="Arial" w:cs="Arial"/>
          <w:b/>
          <w:bCs/>
          <w:sz w:val="16"/>
          <w:szCs w:val="16"/>
          <w:lang w:val="fr-FR" w:eastAsia="pl-PL"/>
        </w:rPr>
        <w:tab/>
        <w:t>Założenia</w:t>
      </w:r>
    </w:p>
    <w:p w14:paraId="6190E3F3" w14:textId="77777777" w:rsidR="00304294" w:rsidRPr="007E08C0" w:rsidRDefault="00304294"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p>
    <w:p w14:paraId="0E85D006" w14:textId="77777777" w:rsidR="00304294" w:rsidRPr="007E08C0" w:rsidRDefault="00304294"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Obliczenia geotechniczne wg normy</w:t>
      </w:r>
      <w:r w:rsidRPr="007E08C0">
        <w:rPr>
          <w:rFonts w:ascii="Arial" w:hAnsi="Arial" w:cs="Arial"/>
          <w:sz w:val="16"/>
          <w:szCs w:val="16"/>
          <w:lang w:val="fr-FR" w:eastAsia="pl-PL"/>
        </w:rPr>
        <w:tab/>
        <w:t>: PN-81/B-03020</w:t>
      </w:r>
    </w:p>
    <w:p w14:paraId="3E8A3B7D" w14:textId="77777777" w:rsidR="00304294" w:rsidRPr="007E08C0" w:rsidRDefault="00304294"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Obliczenia żelbetu wg normy</w:t>
      </w:r>
      <w:r w:rsidRPr="007E08C0">
        <w:rPr>
          <w:rFonts w:ascii="Arial" w:hAnsi="Arial" w:cs="Arial"/>
          <w:sz w:val="16"/>
          <w:szCs w:val="16"/>
          <w:lang w:val="fr-FR" w:eastAsia="pl-PL"/>
        </w:rPr>
        <w:tab/>
        <w:t>: PN-B-03264 (2002)</w:t>
      </w:r>
    </w:p>
    <w:p w14:paraId="581904EC" w14:textId="77777777" w:rsidR="00304294" w:rsidRPr="007E08C0" w:rsidRDefault="00304294"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Dobór kształtu</w:t>
      </w:r>
      <w:r w:rsidRPr="007E08C0">
        <w:rPr>
          <w:rFonts w:ascii="Arial" w:hAnsi="Arial" w:cs="Arial"/>
          <w:sz w:val="16"/>
          <w:szCs w:val="16"/>
          <w:lang w:val="fr-FR" w:eastAsia="pl-PL"/>
        </w:rPr>
        <w:tab/>
        <w:t>: bez ograniczeń</w:t>
      </w:r>
    </w:p>
    <w:p w14:paraId="52DEBBC2" w14:textId="77777777" w:rsidR="00304294" w:rsidRPr="007E08C0" w:rsidRDefault="00304294"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45D5DC24" w14:textId="77777777" w:rsidR="00304294" w:rsidRPr="007E08C0" w:rsidRDefault="00304294" w:rsidP="007E08C0">
      <w:pPr>
        <w:widowControl w:val="0"/>
        <w:suppressAutoHyphens w:val="0"/>
        <w:autoSpaceDE w:val="0"/>
        <w:autoSpaceDN w:val="0"/>
        <w:adjustRightInd w:val="0"/>
        <w:spacing w:line="360" w:lineRule="auto"/>
        <w:ind w:left="1136" w:hanging="708"/>
        <w:rPr>
          <w:rFonts w:ascii="Arial" w:hAnsi="Arial" w:cs="Arial"/>
          <w:sz w:val="16"/>
          <w:szCs w:val="16"/>
          <w:lang w:val="en-US" w:eastAsia="pl-PL"/>
        </w:rPr>
      </w:pPr>
      <w:r w:rsidRPr="007E08C0">
        <w:rPr>
          <w:rFonts w:ascii="Arial" w:hAnsi="Arial" w:cs="Arial"/>
          <w:b/>
          <w:bCs/>
          <w:sz w:val="16"/>
          <w:szCs w:val="16"/>
          <w:lang w:val="en-US"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1.2</w:t>
      </w:r>
      <w:r w:rsidRPr="007E08C0">
        <w:rPr>
          <w:rFonts w:ascii="Arial" w:hAnsi="Arial" w:cs="Arial"/>
          <w:b/>
          <w:bCs/>
          <w:sz w:val="16"/>
          <w:szCs w:val="16"/>
          <w:lang w:val="fr-FR" w:eastAsia="pl-PL"/>
        </w:rPr>
        <w:tab/>
        <w:t>Geometria:</w:t>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p>
    <w:p w14:paraId="386B22AD" w14:textId="77777777" w:rsidR="00304294" w:rsidRPr="007E08C0" w:rsidRDefault="00304294" w:rsidP="007E08C0">
      <w:pPr>
        <w:widowControl w:val="0"/>
        <w:suppressAutoHyphens w:val="0"/>
        <w:autoSpaceDE w:val="0"/>
        <w:autoSpaceDN w:val="0"/>
        <w:adjustRightInd w:val="0"/>
        <w:spacing w:line="360" w:lineRule="auto"/>
        <w:ind w:left="1136" w:hanging="708"/>
        <w:rPr>
          <w:rFonts w:ascii="Arial" w:hAnsi="Arial" w:cs="Arial"/>
          <w:sz w:val="16"/>
          <w:szCs w:val="16"/>
          <w:lang w:val="en-US"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noProof/>
          <w:sz w:val="16"/>
          <w:szCs w:val="16"/>
          <w:lang w:eastAsia="pl-PL"/>
        </w:rPr>
        <w:drawing>
          <wp:inline distT="0" distB="0" distL="0" distR="0" wp14:anchorId="18942962" wp14:editId="070441DD">
            <wp:extent cx="3362325" cy="144780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62325" cy="1447800"/>
                    </a:xfrm>
                    <a:prstGeom prst="rect">
                      <a:avLst/>
                    </a:prstGeom>
                    <a:noFill/>
                    <a:ln>
                      <a:noFill/>
                    </a:ln>
                  </pic:spPr>
                </pic:pic>
              </a:graphicData>
            </a:graphic>
          </wp:inline>
        </w:drawing>
      </w:r>
    </w:p>
    <w:p w14:paraId="011E1946"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A </w:t>
      </w:r>
      <w:r w:rsidRPr="007E08C0">
        <w:rPr>
          <w:rFonts w:ascii="Arial" w:hAnsi="Arial" w:cs="Arial"/>
          <w:sz w:val="16"/>
          <w:szCs w:val="16"/>
          <w:lang w:val="en-US" w:eastAsia="pl-PL"/>
        </w:rPr>
        <w:tab/>
        <w:t>= 1,80 (m)</w:t>
      </w: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a </w:t>
      </w:r>
      <w:r w:rsidRPr="007E08C0">
        <w:rPr>
          <w:rFonts w:ascii="Arial" w:hAnsi="Arial" w:cs="Arial"/>
          <w:sz w:val="16"/>
          <w:szCs w:val="16"/>
          <w:lang w:val="en-US" w:eastAsia="pl-PL"/>
        </w:rPr>
        <w:tab/>
        <w:t>= 0,35 (m)</w:t>
      </w:r>
    </w:p>
    <w:p w14:paraId="7ABC3E69"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B </w:t>
      </w:r>
      <w:r w:rsidRPr="007E08C0">
        <w:rPr>
          <w:rFonts w:ascii="Arial" w:hAnsi="Arial" w:cs="Arial"/>
          <w:sz w:val="16"/>
          <w:szCs w:val="16"/>
          <w:lang w:val="en-US" w:eastAsia="pl-PL"/>
        </w:rPr>
        <w:tab/>
        <w:t>= 2,50 (m)</w:t>
      </w: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b </w:t>
      </w:r>
      <w:r w:rsidRPr="007E08C0">
        <w:rPr>
          <w:rFonts w:ascii="Arial" w:hAnsi="Arial" w:cs="Arial"/>
          <w:sz w:val="16"/>
          <w:szCs w:val="16"/>
          <w:lang w:val="en-US" w:eastAsia="pl-PL"/>
        </w:rPr>
        <w:tab/>
        <w:t>= 0,65 (m)</w:t>
      </w:r>
    </w:p>
    <w:p w14:paraId="22B333E4"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h1 </w:t>
      </w:r>
      <w:r w:rsidRPr="007E08C0">
        <w:rPr>
          <w:rFonts w:ascii="Arial" w:hAnsi="Arial" w:cs="Arial"/>
          <w:sz w:val="16"/>
          <w:szCs w:val="16"/>
          <w:lang w:val="en-US" w:eastAsia="pl-PL"/>
        </w:rPr>
        <w:tab/>
        <w:t>= 0,40 (m)</w:t>
      </w:r>
      <w:r w:rsidRPr="007E08C0">
        <w:rPr>
          <w:rFonts w:ascii="Arial" w:hAnsi="Arial" w:cs="Arial"/>
          <w:sz w:val="16"/>
          <w:szCs w:val="16"/>
          <w:lang w:val="en-US" w:eastAsia="pl-PL"/>
        </w:rPr>
        <w:tab/>
      </w:r>
      <w:r w:rsidRPr="007E08C0">
        <w:rPr>
          <w:rFonts w:ascii="Arial" w:hAnsi="Arial" w:cs="Arial"/>
          <w:sz w:val="16"/>
          <w:szCs w:val="16"/>
          <w:lang w:val="en-US" w:eastAsia="pl-PL"/>
        </w:rPr>
        <w:tab/>
        <w:t>e</w:t>
      </w:r>
      <w:r w:rsidRPr="007E08C0">
        <w:rPr>
          <w:rFonts w:ascii="Arial" w:hAnsi="Arial" w:cs="Arial"/>
          <w:position w:val="-4"/>
          <w:sz w:val="16"/>
          <w:szCs w:val="16"/>
          <w:lang w:val="en-US" w:eastAsia="pl-PL"/>
        </w:rPr>
        <w:t>x</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p>
    <w:p w14:paraId="4FDA6681" w14:textId="77777777" w:rsidR="00304294" w:rsidRPr="007E08C0" w:rsidRDefault="00304294"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h2 </w:t>
      </w:r>
      <w:r w:rsidRPr="007E08C0">
        <w:rPr>
          <w:rFonts w:ascii="Arial" w:hAnsi="Arial" w:cs="Arial"/>
          <w:sz w:val="16"/>
          <w:szCs w:val="16"/>
          <w:lang w:val="en-US" w:eastAsia="pl-PL"/>
        </w:rPr>
        <w:tab/>
        <w:t>= 0,00 (m)</w:t>
      </w:r>
      <w:r w:rsidRPr="007E08C0">
        <w:rPr>
          <w:rFonts w:ascii="Arial" w:hAnsi="Arial" w:cs="Arial"/>
          <w:sz w:val="16"/>
          <w:szCs w:val="16"/>
          <w:lang w:val="en-US" w:eastAsia="pl-PL"/>
        </w:rPr>
        <w:tab/>
      </w:r>
      <w:r w:rsidRPr="007E08C0">
        <w:rPr>
          <w:rFonts w:ascii="Arial" w:hAnsi="Arial" w:cs="Arial"/>
          <w:sz w:val="16"/>
          <w:szCs w:val="16"/>
          <w:lang w:val="en-US" w:eastAsia="pl-PL"/>
        </w:rPr>
        <w:tab/>
        <w:t>e</w:t>
      </w:r>
      <w:r w:rsidRPr="007E08C0">
        <w:rPr>
          <w:rFonts w:ascii="Arial" w:hAnsi="Arial" w:cs="Arial"/>
          <w:position w:val="-4"/>
          <w:sz w:val="16"/>
          <w:szCs w:val="16"/>
          <w:lang w:val="en-US" w:eastAsia="pl-PL"/>
        </w:rPr>
        <w:t>y</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p>
    <w:p w14:paraId="089B30F1" w14:textId="77777777" w:rsidR="00304294" w:rsidRPr="007E08C0" w:rsidRDefault="00304294"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h4 </w:t>
      </w:r>
      <w:r w:rsidRPr="007E08C0">
        <w:rPr>
          <w:rFonts w:ascii="Arial" w:hAnsi="Arial" w:cs="Arial"/>
          <w:sz w:val="16"/>
          <w:szCs w:val="16"/>
          <w:lang w:val="en-US" w:eastAsia="pl-PL"/>
        </w:rPr>
        <w:tab/>
        <w:t>= 0,05 (m)</w:t>
      </w:r>
    </w:p>
    <w:p w14:paraId="44B14B5E" w14:textId="77777777" w:rsidR="00304294" w:rsidRPr="007E08C0" w:rsidRDefault="00304294"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lastRenderedPageBreak/>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object w:dxaOrig="2964" w:dyaOrig="1145" w14:anchorId="495F63A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75pt;height:57.75pt" o:ole="">
            <v:imagedata r:id="rId64" o:title=""/>
          </v:shape>
          <o:OLEObject Type="Embed" ProgID="PBrush" ShapeID="_x0000_i1026" DrawAspect="Content" ObjectID="_1663129434" r:id="rId65"/>
        </w:object>
      </w:r>
    </w:p>
    <w:p w14:paraId="60A5295E" w14:textId="77777777" w:rsidR="00304294" w:rsidRPr="007E08C0" w:rsidRDefault="00304294"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eastAsia="pl-PL"/>
        </w:rPr>
        <w:t xml:space="preserve">a' </w:t>
      </w:r>
      <w:r w:rsidRPr="007E08C0">
        <w:rPr>
          <w:rFonts w:ascii="Arial" w:hAnsi="Arial" w:cs="Arial"/>
          <w:sz w:val="16"/>
          <w:szCs w:val="16"/>
          <w:lang w:eastAsia="pl-PL"/>
        </w:rPr>
        <w:tab/>
        <w:t>= 35,0 (cm)</w:t>
      </w:r>
    </w:p>
    <w:p w14:paraId="3B30DB48" w14:textId="77777777" w:rsidR="00304294" w:rsidRPr="007E08C0" w:rsidRDefault="00304294"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xml:space="preserve">b' </w:t>
      </w:r>
      <w:r w:rsidRPr="007E08C0">
        <w:rPr>
          <w:rFonts w:ascii="Arial" w:hAnsi="Arial" w:cs="Arial"/>
          <w:sz w:val="16"/>
          <w:szCs w:val="16"/>
          <w:lang w:eastAsia="pl-PL"/>
        </w:rPr>
        <w:tab/>
        <w:t>= 65,0 (cm)</w:t>
      </w:r>
    </w:p>
    <w:p w14:paraId="5C5934B8" w14:textId="77777777" w:rsidR="00304294" w:rsidRPr="007E08C0" w:rsidRDefault="00304294"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c1</w:t>
      </w:r>
      <w:r w:rsidRPr="007E08C0">
        <w:rPr>
          <w:rFonts w:ascii="Arial" w:hAnsi="Arial" w:cs="Arial"/>
          <w:sz w:val="16"/>
          <w:szCs w:val="16"/>
          <w:lang w:eastAsia="pl-PL"/>
        </w:rPr>
        <w:tab/>
        <w:t>= 5,0 (cm)</w:t>
      </w:r>
    </w:p>
    <w:p w14:paraId="65484F55" w14:textId="77777777" w:rsidR="00304294" w:rsidRPr="007E08C0" w:rsidRDefault="00304294"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c2</w:t>
      </w:r>
      <w:r w:rsidRPr="007E08C0">
        <w:rPr>
          <w:rFonts w:ascii="Arial" w:hAnsi="Arial" w:cs="Arial"/>
          <w:sz w:val="16"/>
          <w:szCs w:val="16"/>
          <w:lang w:eastAsia="pl-PL"/>
        </w:rPr>
        <w:tab/>
        <w:t>= 5,0 (cm)</w:t>
      </w:r>
    </w:p>
    <w:p w14:paraId="22185D93" w14:textId="77777777" w:rsidR="00304294" w:rsidRPr="007E08C0" w:rsidRDefault="00304294" w:rsidP="007E08C0">
      <w:pPr>
        <w:suppressAutoHyphens w:val="0"/>
        <w:autoSpaceDE w:val="0"/>
        <w:autoSpaceDN w:val="0"/>
        <w:adjustRightInd w:val="0"/>
        <w:spacing w:line="360" w:lineRule="auto"/>
        <w:ind w:firstLine="2"/>
        <w:rPr>
          <w:rFonts w:ascii="Arial" w:hAnsi="Arial" w:cs="Arial"/>
          <w:sz w:val="16"/>
          <w:szCs w:val="16"/>
          <w:lang w:eastAsia="pl-PL"/>
        </w:rPr>
      </w:pPr>
    </w:p>
    <w:p w14:paraId="1BCAA73F" w14:textId="77777777" w:rsidR="00304294" w:rsidRPr="007E08C0" w:rsidRDefault="00304294" w:rsidP="007E08C0">
      <w:pPr>
        <w:suppressAutoHyphens w:val="0"/>
        <w:autoSpaceDE w:val="0"/>
        <w:autoSpaceDN w:val="0"/>
        <w:adjustRightInd w:val="0"/>
        <w:spacing w:line="360" w:lineRule="auto"/>
        <w:ind w:left="1136" w:right="-28" w:hanging="708"/>
        <w:rPr>
          <w:rFonts w:ascii="Arial" w:hAnsi="Arial" w:cs="Arial"/>
          <w:b/>
          <w:bCs/>
          <w:sz w:val="16"/>
          <w:szCs w:val="16"/>
          <w:lang w:val="fr-FR" w:eastAsia="pl-PL"/>
        </w:rPr>
      </w:pPr>
      <w:r w:rsidRPr="007E08C0">
        <w:rPr>
          <w:rFonts w:ascii="Arial" w:hAnsi="Arial" w:cs="Arial"/>
          <w:b/>
          <w:bCs/>
          <w:sz w:val="16"/>
          <w:szCs w:val="16"/>
          <w:lang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1.3</w:t>
      </w:r>
      <w:r w:rsidRPr="007E08C0">
        <w:rPr>
          <w:rFonts w:ascii="Arial" w:hAnsi="Arial" w:cs="Arial"/>
          <w:b/>
          <w:bCs/>
          <w:sz w:val="16"/>
          <w:szCs w:val="16"/>
          <w:lang w:val="fr-FR" w:eastAsia="pl-PL"/>
        </w:rPr>
        <w:tab/>
        <w:t>Materiały</w:t>
      </w:r>
    </w:p>
    <w:p w14:paraId="487EE35E"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val="fr-FR" w:eastAsia="pl-PL"/>
        </w:rPr>
      </w:pPr>
    </w:p>
    <w:p w14:paraId="46E571ED" w14:textId="77777777" w:rsidR="00304294" w:rsidRPr="007E08C0" w:rsidRDefault="00304294"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Beton</w:t>
      </w:r>
      <w:r w:rsidRPr="007E08C0">
        <w:rPr>
          <w:rFonts w:ascii="Arial" w:hAnsi="Arial" w:cs="Arial"/>
          <w:sz w:val="16"/>
          <w:szCs w:val="16"/>
          <w:lang w:val="fr-FR" w:eastAsia="pl-PL"/>
        </w:rPr>
        <w:tab/>
        <w:t xml:space="preserve">: </w:t>
      </w:r>
      <w:r w:rsidRPr="007E08C0">
        <w:rPr>
          <w:rFonts w:ascii="Arial" w:hAnsi="Arial" w:cs="Arial"/>
          <w:sz w:val="16"/>
          <w:szCs w:val="16"/>
          <w:lang w:val="en-US" w:eastAsia="pl-PL"/>
        </w:rPr>
        <w:t xml:space="preserve">B25; </w:t>
      </w:r>
      <w:proofErr w:type="spellStart"/>
      <w:r w:rsidRPr="007E08C0">
        <w:rPr>
          <w:rFonts w:ascii="Arial" w:hAnsi="Arial" w:cs="Arial"/>
          <w:sz w:val="16"/>
          <w:szCs w:val="16"/>
          <w:lang w:val="en-US" w:eastAsia="pl-PL"/>
        </w:rPr>
        <w:t>wytrzymałość</w:t>
      </w:r>
      <w:proofErr w:type="spellEnd"/>
      <w:r w:rsidRPr="007E08C0">
        <w:rPr>
          <w:rFonts w:ascii="Arial" w:hAnsi="Arial" w:cs="Arial"/>
          <w:sz w:val="16"/>
          <w:szCs w:val="16"/>
          <w:lang w:val="en-US" w:eastAsia="pl-PL"/>
        </w:rPr>
        <w:t xml:space="preserve"> </w:t>
      </w:r>
      <w:proofErr w:type="spellStart"/>
      <w:r w:rsidRPr="007E08C0">
        <w:rPr>
          <w:rFonts w:ascii="Arial" w:hAnsi="Arial" w:cs="Arial"/>
          <w:sz w:val="16"/>
          <w:szCs w:val="16"/>
          <w:lang w:val="en-US" w:eastAsia="pl-PL"/>
        </w:rPr>
        <w:t>charakterystyczna</w:t>
      </w:r>
      <w:proofErr w:type="spellEnd"/>
      <w:r w:rsidRPr="007E08C0">
        <w:rPr>
          <w:rFonts w:ascii="Arial" w:hAnsi="Arial" w:cs="Arial"/>
          <w:sz w:val="16"/>
          <w:szCs w:val="16"/>
          <w:lang w:val="en-US" w:eastAsia="pl-PL"/>
        </w:rPr>
        <w:t xml:space="preserve"> = 20000 kPa</w:t>
      </w:r>
    </w:p>
    <w:p w14:paraId="6B5076B3" w14:textId="77777777" w:rsidR="00304294" w:rsidRPr="007E08C0" w:rsidRDefault="00304294" w:rsidP="007E08C0">
      <w:p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 xml:space="preserve">  ciężar objętościowy  = 2501,36 (kG/m3)</w:t>
      </w:r>
    </w:p>
    <w:p w14:paraId="08E6968F" w14:textId="77777777" w:rsidR="00304294" w:rsidRPr="007E08C0" w:rsidRDefault="00304294"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Zbrojenie podłużne</w:t>
      </w:r>
      <w:r w:rsidRPr="007E08C0">
        <w:rPr>
          <w:rFonts w:ascii="Arial" w:hAnsi="Arial" w:cs="Arial"/>
          <w:sz w:val="16"/>
          <w:szCs w:val="16"/>
          <w:lang w:val="fr-FR" w:eastAsia="pl-PL"/>
        </w:rPr>
        <w:tab/>
        <w:t>: typ      A-IIIN (RB500W)</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500000 </w:t>
      </w:r>
      <w:proofErr w:type="spellStart"/>
      <w:r w:rsidRPr="007E08C0">
        <w:rPr>
          <w:rFonts w:ascii="Arial" w:hAnsi="Arial" w:cs="Arial"/>
          <w:sz w:val="16"/>
          <w:szCs w:val="16"/>
          <w:lang w:eastAsia="pl-PL"/>
        </w:rPr>
        <w:t>kPa</w:t>
      </w:r>
      <w:proofErr w:type="spellEnd"/>
    </w:p>
    <w:p w14:paraId="112AA439" w14:textId="77777777" w:rsidR="00304294" w:rsidRPr="007E08C0" w:rsidRDefault="00304294"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Zbrojenie poprzeczne</w:t>
      </w:r>
      <w:r w:rsidRPr="007E08C0">
        <w:rPr>
          <w:rFonts w:ascii="Arial" w:hAnsi="Arial" w:cs="Arial"/>
          <w:sz w:val="16"/>
          <w:szCs w:val="16"/>
          <w:lang w:val="fr-FR" w:eastAsia="pl-PL"/>
        </w:rPr>
        <w:tab/>
        <w:t>: typ      A-IIIN (RB500W)</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500000 </w:t>
      </w:r>
      <w:proofErr w:type="spellStart"/>
      <w:r w:rsidRPr="007E08C0">
        <w:rPr>
          <w:rFonts w:ascii="Arial" w:hAnsi="Arial" w:cs="Arial"/>
          <w:sz w:val="16"/>
          <w:szCs w:val="16"/>
          <w:lang w:eastAsia="pl-PL"/>
        </w:rPr>
        <w:t>kPa</w:t>
      </w:r>
      <w:proofErr w:type="spellEnd"/>
    </w:p>
    <w:p w14:paraId="2BEAE1FF" w14:textId="77777777" w:rsidR="00304294" w:rsidRPr="007E08C0" w:rsidRDefault="00304294"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Dodatkowe zbrojenie:</w:t>
      </w:r>
      <w:r w:rsidRPr="007E08C0">
        <w:rPr>
          <w:rFonts w:ascii="Arial" w:hAnsi="Arial" w:cs="Arial"/>
          <w:sz w:val="16"/>
          <w:szCs w:val="16"/>
          <w:lang w:val="fr-FR" w:eastAsia="pl-PL"/>
        </w:rPr>
        <w:tab/>
        <w:t>: typ      A-I (PB240)</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240000 </w:t>
      </w:r>
      <w:proofErr w:type="spellStart"/>
      <w:r w:rsidRPr="007E08C0">
        <w:rPr>
          <w:rFonts w:ascii="Arial" w:hAnsi="Arial" w:cs="Arial"/>
          <w:sz w:val="16"/>
          <w:szCs w:val="16"/>
          <w:lang w:eastAsia="pl-PL"/>
        </w:rPr>
        <w:t>kPa</w:t>
      </w:r>
      <w:proofErr w:type="spellEnd"/>
    </w:p>
    <w:p w14:paraId="6CECAB75" w14:textId="77777777" w:rsidR="00304294" w:rsidRPr="007E08C0" w:rsidRDefault="00304294" w:rsidP="007E08C0">
      <w:pPr>
        <w:tabs>
          <w:tab w:val="left" w:pos="5112"/>
          <w:tab w:val="left" w:pos="10224"/>
        </w:tabs>
        <w:suppressAutoHyphens w:val="0"/>
        <w:autoSpaceDE w:val="0"/>
        <w:autoSpaceDN w:val="0"/>
        <w:adjustRightInd w:val="0"/>
        <w:spacing w:line="360" w:lineRule="auto"/>
        <w:rPr>
          <w:rFonts w:ascii="Arial" w:hAnsi="Arial" w:cs="Arial"/>
          <w:sz w:val="16"/>
          <w:szCs w:val="16"/>
          <w:lang w:val="fr-FR" w:eastAsia="pl-PL"/>
        </w:rPr>
      </w:pPr>
    </w:p>
    <w:p w14:paraId="4E7A8DB5" w14:textId="77777777" w:rsidR="00304294" w:rsidRPr="007E08C0" w:rsidRDefault="00304294" w:rsidP="007E08C0">
      <w:pPr>
        <w:suppressAutoHyphens w:val="0"/>
        <w:autoSpaceDE w:val="0"/>
        <w:autoSpaceDN w:val="0"/>
        <w:adjustRightInd w:val="0"/>
        <w:spacing w:line="360" w:lineRule="auto"/>
        <w:ind w:left="1136" w:hanging="708"/>
        <w:rPr>
          <w:rFonts w:ascii="Arial" w:hAnsi="Arial" w:cs="Arial"/>
          <w:sz w:val="16"/>
          <w:szCs w:val="16"/>
          <w:lang w:eastAsia="pl-PL"/>
        </w:rPr>
      </w:pPr>
    </w:p>
    <w:p w14:paraId="4E9B294D" w14:textId="77777777" w:rsidR="00304294" w:rsidRPr="007E08C0" w:rsidRDefault="00304294" w:rsidP="007E08C0">
      <w:pPr>
        <w:suppressAutoHyphens w:val="0"/>
        <w:autoSpaceDE w:val="0"/>
        <w:autoSpaceDN w:val="0"/>
        <w:adjustRightInd w:val="0"/>
        <w:spacing w:line="360" w:lineRule="auto"/>
        <w:ind w:left="852" w:hanging="708"/>
        <w:rPr>
          <w:rFonts w:ascii="Arial" w:hAnsi="Arial" w:cs="Arial"/>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w:t>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Wymiarowanie geotechniczne</w:t>
      </w:r>
    </w:p>
    <w:p w14:paraId="318C52EE" w14:textId="77777777" w:rsidR="00304294" w:rsidRPr="007E08C0" w:rsidRDefault="00304294"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p>
    <w:p w14:paraId="6F5633C6" w14:textId="77777777" w:rsidR="00304294" w:rsidRPr="007E08C0" w:rsidRDefault="00304294"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2.1</w:t>
      </w:r>
      <w:r w:rsidRPr="007E08C0">
        <w:rPr>
          <w:rFonts w:ascii="Arial" w:hAnsi="Arial" w:cs="Arial"/>
          <w:b/>
          <w:bCs/>
          <w:sz w:val="16"/>
          <w:szCs w:val="16"/>
          <w:lang w:val="fr-FR" w:eastAsia="pl-PL"/>
        </w:rPr>
        <w:tab/>
        <w:t>Założenia</w:t>
      </w:r>
    </w:p>
    <w:p w14:paraId="590D1F6D" w14:textId="77777777" w:rsidR="00304294" w:rsidRPr="007E08C0" w:rsidRDefault="00304294" w:rsidP="007E08C0">
      <w:pPr>
        <w:tabs>
          <w:tab w:val="left" w:pos="5220"/>
        </w:tabs>
        <w:suppressAutoHyphens w:val="0"/>
        <w:autoSpaceDE w:val="0"/>
        <w:autoSpaceDN w:val="0"/>
        <w:adjustRightInd w:val="0"/>
        <w:spacing w:line="360" w:lineRule="auto"/>
        <w:rPr>
          <w:rFonts w:ascii="Arial" w:hAnsi="Arial" w:cs="Arial"/>
          <w:sz w:val="16"/>
          <w:szCs w:val="16"/>
          <w:lang w:val="fr-FR" w:eastAsia="pl-PL"/>
        </w:rPr>
      </w:pPr>
    </w:p>
    <w:p w14:paraId="677B7309" w14:textId="77777777" w:rsidR="00304294" w:rsidRPr="007E08C0" w:rsidRDefault="00304294"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Oznaczenie parametrów geotechnicznych metodą:</w:t>
      </w:r>
      <w:r w:rsidRPr="007E08C0">
        <w:rPr>
          <w:rFonts w:ascii="Arial" w:hAnsi="Arial" w:cs="Arial"/>
          <w:sz w:val="16"/>
          <w:szCs w:val="16"/>
          <w:lang w:val="fr-FR" w:eastAsia="pl-PL"/>
        </w:rPr>
        <w:tab/>
        <w:t>: B</w:t>
      </w:r>
    </w:p>
    <w:p w14:paraId="05F90354" w14:textId="77777777" w:rsidR="00304294" w:rsidRPr="007E08C0" w:rsidRDefault="00304294"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0,81 - do obliczeń nośności</w:t>
      </w:r>
    </w:p>
    <w:p w14:paraId="3D0165F0" w14:textId="77777777" w:rsidR="00304294" w:rsidRPr="007E08C0" w:rsidRDefault="00304294"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0,72 - do obliczeń poślizgu</w:t>
      </w:r>
    </w:p>
    <w:p w14:paraId="79B07968" w14:textId="77777777" w:rsidR="00304294" w:rsidRPr="007E08C0" w:rsidRDefault="00304294"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0,72 - do obliczeń obrotu</w:t>
      </w:r>
    </w:p>
    <w:p w14:paraId="022E8717" w14:textId="77777777" w:rsidR="00304294" w:rsidRPr="007E08C0" w:rsidRDefault="00304294" w:rsidP="007E08C0">
      <w:pPr>
        <w:numPr>
          <w:ilvl w:val="0"/>
          <w:numId w:val="11"/>
        </w:numPr>
        <w:tabs>
          <w:tab w:val="left" w:pos="5220"/>
        </w:tabs>
        <w:suppressAutoHyphens w:val="0"/>
        <w:autoSpaceDE w:val="0"/>
        <w:autoSpaceDN w:val="0"/>
        <w:adjustRightInd w:val="0"/>
        <w:spacing w:line="360" w:lineRule="auto"/>
        <w:ind w:left="1699" w:hanging="279"/>
        <w:rPr>
          <w:rFonts w:ascii="Arial" w:hAnsi="Arial" w:cs="Arial"/>
          <w:sz w:val="16"/>
          <w:szCs w:val="16"/>
          <w:lang w:val="fr-FR" w:eastAsia="pl-PL"/>
        </w:rPr>
      </w:pPr>
      <w:r w:rsidRPr="007E08C0">
        <w:rPr>
          <w:rFonts w:ascii="Arial" w:hAnsi="Arial" w:cs="Arial"/>
          <w:sz w:val="16"/>
          <w:szCs w:val="16"/>
          <w:lang w:val="fr-FR" w:eastAsia="pl-PL"/>
        </w:rPr>
        <w:t>Wymiarowanie fundamentu na:</w:t>
      </w:r>
    </w:p>
    <w:p w14:paraId="4E013E05" w14:textId="77777777" w:rsidR="00304294" w:rsidRPr="007E08C0" w:rsidRDefault="00304294"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Nośność</w:t>
      </w:r>
    </w:p>
    <w:p w14:paraId="20B5164B" w14:textId="77777777" w:rsidR="00304294" w:rsidRPr="007E08C0" w:rsidRDefault="00304294"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Osiadanie średnie</w:t>
      </w:r>
    </w:p>
    <w:p w14:paraId="5E2508DF" w14:textId="77777777" w:rsidR="00304294" w:rsidRPr="007E08C0" w:rsidRDefault="00304294"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xml:space="preserve">- Sdop = </w:t>
      </w:r>
      <w:r w:rsidRPr="007E08C0">
        <w:rPr>
          <w:rFonts w:ascii="Arial" w:hAnsi="Arial" w:cs="Arial"/>
          <w:sz w:val="16"/>
          <w:szCs w:val="16"/>
          <w:lang w:val="en-US" w:eastAsia="pl-PL"/>
        </w:rPr>
        <w:t>7,0 (cm)</w:t>
      </w:r>
    </w:p>
    <w:p w14:paraId="4DD233BE" w14:textId="77777777" w:rsidR="00304294" w:rsidRPr="007E08C0" w:rsidRDefault="00304294"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czas realizacji budynku:</w:t>
      </w:r>
      <w:r w:rsidRPr="007E08C0">
        <w:rPr>
          <w:rFonts w:ascii="Arial" w:hAnsi="Arial" w:cs="Arial"/>
          <w:sz w:val="16"/>
          <w:szCs w:val="16"/>
          <w:lang w:val="fr-FR" w:eastAsia="pl-PL"/>
        </w:rPr>
        <w:tab/>
        <w:t>tb &gt; 12 miesięcy</w:t>
      </w:r>
    </w:p>
    <w:p w14:paraId="1417ECF9" w14:textId="77777777" w:rsidR="00304294" w:rsidRPr="007E08C0" w:rsidRDefault="00304294"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xml:space="preserve">- </w:t>
      </w:r>
      <w:r w:rsidRPr="007E08C0">
        <w:rPr>
          <w:rFonts w:ascii="Symbol" w:hAnsi="Symbol" w:cs="Symbol"/>
          <w:color w:val="000000"/>
          <w:sz w:val="16"/>
          <w:szCs w:val="16"/>
          <w:lang w:val="fr-FR" w:eastAsia="pl-PL"/>
        </w:rPr>
        <w:t></w:t>
      </w:r>
      <w:r w:rsidRPr="007E08C0">
        <w:rPr>
          <w:rFonts w:ascii="Symbol" w:hAnsi="Symbol" w:cs="Symbol"/>
          <w:color w:val="000000"/>
          <w:sz w:val="16"/>
          <w:szCs w:val="16"/>
          <w:lang w:val="fr-FR" w:eastAsia="pl-PL"/>
        </w:rPr>
        <w:t></w:t>
      </w:r>
      <w:r w:rsidRPr="007E08C0">
        <w:rPr>
          <w:rFonts w:ascii="Arial" w:hAnsi="Arial" w:cs="Arial"/>
          <w:sz w:val="16"/>
          <w:szCs w:val="16"/>
          <w:lang w:val="fr-FR" w:eastAsia="pl-PL"/>
        </w:rPr>
        <w:t>= 1,00</w:t>
      </w:r>
    </w:p>
    <w:p w14:paraId="74EAC3FA" w14:textId="77777777" w:rsidR="00304294" w:rsidRPr="007E08C0" w:rsidRDefault="00304294"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Przesunięcie</w:t>
      </w:r>
    </w:p>
    <w:p w14:paraId="6D6D3E83" w14:textId="77777777" w:rsidR="00304294" w:rsidRPr="007E08C0" w:rsidRDefault="00304294"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Obrót</w:t>
      </w:r>
    </w:p>
    <w:p w14:paraId="130408A0" w14:textId="77777777" w:rsidR="00304294" w:rsidRPr="007E08C0" w:rsidRDefault="00304294" w:rsidP="007E08C0">
      <w:pPr>
        <w:numPr>
          <w:ilvl w:val="0"/>
          <w:numId w:val="13"/>
        </w:numPr>
        <w:tabs>
          <w:tab w:val="left" w:pos="5220"/>
        </w:tabs>
        <w:suppressAutoHyphens w:val="0"/>
        <w:autoSpaceDE w:val="0"/>
        <w:autoSpaceDN w:val="0"/>
        <w:adjustRightInd w:val="0"/>
        <w:spacing w:line="360" w:lineRule="auto"/>
        <w:ind w:left="1704" w:hanging="284"/>
        <w:rPr>
          <w:rFonts w:ascii="Arial" w:hAnsi="Arial" w:cs="Arial"/>
          <w:sz w:val="16"/>
          <w:szCs w:val="16"/>
          <w:lang w:val="fr-FR" w:eastAsia="pl-PL"/>
        </w:rPr>
      </w:pPr>
      <w:r w:rsidRPr="007E08C0">
        <w:rPr>
          <w:rFonts w:ascii="Arial" w:hAnsi="Arial" w:cs="Arial"/>
          <w:sz w:val="16"/>
          <w:szCs w:val="16"/>
          <w:lang w:val="fr-FR" w:eastAsia="pl-PL"/>
        </w:rPr>
        <w:t>Graniczne położenie wypadkowej obciążeń:</w:t>
      </w:r>
    </w:p>
    <w:p w14:paraId="1CCB9E4B" w14:textId="77777777" w:rsidR="00304294" w:rsidRPr="007E08C0" w:rsidRDefault="00304294"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xml:space="preserve">- długotrwałych: </w:t>
      </w:r>
      <w:r w:rsidRPr="007E08C0">
        <w:rPr>
          <w:rFonts w:ascii="Arial" w:hAnsi="Arial" w:cs="Arial"/>
          <w:sz w:val="16"/>
          <w:szCs w:val="16"/>
          <w:lang w:val="en-US" w:eastAsia="pl-PL"/>
        </w:rPr>
        <w:t xml:space="preserve">w </w:t>
      </w:r>
      <w:proofErr w:type="spellStart"/>
      <w:r w:rsidRPr="007E08C0">
        <w:rPr>
          <w:rFonts w:ascii="Arial" w:hAnsi="Arial" w:cs="Arial"/>
          <w:sz w:val="16"/>
          <w:szCs w:val="16"/>
          <w:lang w:val="en-US" w:eastAsia="pl-PL"/>
        </w:rPr>
        <w:t>rdzeniu</w:t>
      </w:r>
      <w:proofErr w:type="spellEnd"/>
      <w:r w:rsidRPr="007E08C0">
        <w:rPr>
          <w:rFonts w:ascii="Arial" w:hAnsi="Arial" w:cs="Arial"/>
          <w:sz w:val="16"/>
          <w:szCs w:val="16"/>
          <w:lang w:val="en-US" w:eastAsia="pl-PL"/>
        </w:rPr>
        <w:t xml:space="preserve"> II</w:t>
      </w:r>
    </w:p>
    <w:p w14:paraId="4A84779D" w14:textId="77777777" w:rsidR="00304294" w:rsidRPr="007E08C0" w:rsidRDefault="00304294"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całkowitych: w rdzeniu II</w:t>
      </w:r>
    </w:p>
    <w:p w14:paraId="56EDB01B" w14:textId="77777777" w:rsidR="00304294" w:rsidRPr="007E08C0" w:rsidRDefault="00304294"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7789CF20" w14:textId="77777777" w:rsidR="00304294" w:rsidRPr="007E08C0" w:rsidRDefault="00304294"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2.2</w:t>
      </w:r>
      <w:r w:rsidRPr="007E08C0">
        <w:rPr>
          <w:rFonts w:ascii="Arial" w:hAnsi="Arial" w:cs="Arial"/>
          <w:b/>
          <w:bCs/>
          <w:sz w:val="16"/>
          <w:szCs w:val="16"/>
          <w:lang w:val="fr-FR" w:eastAsia="pl-PL"/>
        </w:rPr>
        <w:tab/>
        <w:t>Grunt:</w:t>
      </w:r>
    </w:p>
    <w:p w14:paraId="7CDBFE39"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val="en-US" w:eastAsia="pl-PL"/>
        </w:rPr>
      </w:pPr>
    </w:p>
    <w:p w14:paraId="1EB4DDCD" w14:textId="77777777" w:rsidR="00304294" w:rsidRPr="007E08C0" w:rsidRDefault="00304294" w:rsidP="007E08C0">
      <w:pPr>
        <w:tabs>
          <w:tab w:val="left" w:pos="1420"/>
          <w:tab w:val="left" w:pos="4828"/>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Poziom</w:t>
      </w:r>
      <w:proofErr w:type="spellEnd"/>
      <w:r w:rsidRPr="007E08C0">
        <w:rPr>
          <w:rFonts w:ascii="Arial" w:hAnsi="Arial" w:cs="Arial"/>
          <w:sz w:val="16"/>
          <w:szCs w:val="16"/>
          <w:lang w:val="en-US" w:eastAsia="pl-PL"/>
        </w:rPr>
        <w:t xml:space="preserve"> </w:t>
      </w:r>
      <w:proofErr w:type="spellStart"/>
      <w:r w:rsidRPr="007E08C0">
        <w:rPr>
          <w:rFonts w:ascii="Arial" w:hAnsi="Arial" w:cs="Arial"/>
          <w:sz w:val="16"/>
          <w:szCs w:val="16"/>
          <w:lang w:val="en-US" w:eastAsia="pl-PL"/>
        </w:rPr>
        <w:t>gruntu</w:t>
      </w:r>
      <w:proofErr w:type="spellEnd"/>
      <w:r w:rsidRPr="007E08C0">
        <w:rPr>
          <w:rFonts w:ascii="Arial" w:hAnsi="Arial" w:cs="Arial"/>
          <w:sz w:val="16"/>
          <w:szCs w:val="16"/>
          <w:lang w:val="en-US" w:eastAsia="pl-PL"/>
        </w:rPr>
        <w:t>:</w:t>
      </w:r>
      <w:r w:rsidRPr="007E08C0">
        <w:rPr>
          <w:rFonts w:ascii="Arial" w:hAnsi="Arial" w:cs="Arial"/>
          <w:sz w:val="16"/>
          <w:szCs w:val="16"/>
          <w:lang w:val="en-US" w:eastAsia="pl-PL"/>
        </w:rPr>
        <w:tab/>
        <w:t>N</w:t>
      </w:r>
      <w:r w:rsidRPr="007E08C0">
        <w:rPr>
          <w:rFonts w:ascii="Arial" w:hAnsi="Arial" w:cs="Arial"/>
          <w:position w:val="-4"/>
          <w:sz w:val="16"/>
          <w:szCs w:val="16"/>
          <w:lang w:val="en-US" w:eastAsia="pl-PL"/>
        </w:rPr>
        <w:t>1</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r w:rsidRPr="007E08C0">
        <w:rPr>
          <w:rFonts w:ascii="Arial" w:hAnsi="Arial" w:cs="Arial"/>
          <w:sz w:val="16"/>
          <w:szCs w:val="16"/>
          <w:lang w:val="en-US" w:eastAsia="pl-PL"/>
        </w:rPr>
        <w:tab/>
      </w:r>
    </w:p>
    <w:p w14:paraId="1BADB626" w14:textId="77777777" w:rsidR="00304294" w:rsidRPr="007E08C0" w:rsidRDefault="00304294" w:rsidP="007E08C0">
      <w:pPr>
        <w:tabs>
          <w:tab w:val="left" w:pos="1420"/>
          <w:tab w:val="left" w:pos="482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Poziom trzonu słupa:</w:t>
      </w:r>
      <w:r w:rsidRPr="007E08C0">
        <w:rPr>
          <w:rFonts w:ascii="Arial" w:hAnsi="Arial" w:cs="Arial"/>
          <w:sz w:val="16"/>
          <w:szCs w:val="16"/>
          <w:lang w:eastAsia="pl-PL"/>
        </w:rPr>
        <w:tab/>
        <w:t>N</w:t>
      </w:r>
      <w:r w:rsidRPr="007E08C0">
        <w:rPr>
          <w:rFonts w:ascii="Arial" w:hAnsi="Arial" w:cs="Arial"/>
          <w:position w:val="-4"/>
          <w:sz w:val="16"/>
          <w:szCs w:val="16"/>
          <w:lang w:eastAsia="pl-PL"/>
        </w:rPr>
        <w:t>a</w:t>
      </w:r>
      <w:r w:rsidRPr="007E08C0">
        <w:rPr>
          <w:rFonts w:ascii="Arial" w:hAnsi="Arial" w:cs="Arial"/>
          <w:sz w:val="16"/>
          <w:szCs w:val="16"/>
          <w:lang w:eastAsia="pl-PL"/>
        </w:rPr>
        <w:t xml:space="preserve"> </w:t>
      </w:r>
      <w:r w:rsidRPr="007E08C0">
        <w:rPr>
          <w:rFonts w:ascii="Arial" w:hAnsi="Arial" w:cs="Arial"/>
          <w:sz w:val="16"/>
          <w:szCs w:val="16"/>
          <w:lang w:eastAsia="pl-PL"/>
        </w:rPr>
        <w:tab/>
        <w:t>= -0,70 (m)</w:t>
      </w:r>
    </w:p>
    <w:p w14:paraId="72319DE1" w14:textId="77777777" w:rsidR="00304294" w:rsidRPr="007E08C0" w:rsidRDefault="00304294" w:rsidP="007E08C0">
      <w:pPr>
        <w:tabs>
          <w:tab w:val="left" w:pos="1420"/>
          <w:tab w:val="left" w:pos="2272"/>
          <w:tab w:val="left" w:pos="3408"/>
          <w:tab w:val="left" w:pos="4140"/>
          <w:tab w:val="left" w:pos="4860"/>
          <w:tab w:val="left" w:pos="5580"/>
          <w:tab w:val="left" w:pos="6300"/>
          <w:tab w:val="left" w:pos="7020"/>
          <w:tab w:val="left" w:pos="7740"/>
        </w:tabs>
        <w:suppressAutoHyphens w:val="0"/>
        <w:autoSpaceDE w:val="0"/>
        <w:autoSpaceDN w:val="0"/>
        <w:adjustRightInd w:val="0"/>
        <w:spacing w:line="360" w:lineRule="auto"/>
        <w:ind w:left="710"/>
        <w:rPr>
          <w:rFonts w:ascii="Arial" w:hAnsi="Arial" w:cs="Arial"/>
          <w:sz w:val="16"/>
          <w:szCs w:val="16"/>
          <w:lang w:eastAsia="pl-PL"/>
        </w:rPr>
      </w:pPr>
      <w:r w:rsidRPr="007E08C0">
        <w:rPr>
          <w:rFonts w:ascii="Arial" w:hAnsi="Arial" w:cs="Arial"/>
          <w:sz w:val="16"/>
          <w:szCs w:val="16"/>
          <w:lang w:eastAsia="pl-PL"/>
        </w:rPr>
        <w:tab/>
      </w:r>
    </w:p>
    <w:p w14:paraId="7482A4EA" w14:textId="77777777" w:rsidR="00304294" w:rsidRPr="007E08C0" w:rsidRDefault="00304294"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1.  Piasek średni</w:t>
      </w:r>
      <w:r w:rsidRPr="007E08C0">
        <w:rPr>
          <w:rFonts w:ascii="Arial" w:hAnsi="Arial" w:cs="Arial"/>
          <w:sz w:val="16"/>
          <w:szCs w:val="16"/>
          <w:lang w:val="fr-FR" w:eastAsia="pl-PL"/>
        </w:rPr>
        <w:tab/>
      </w:r>
    </w:p>
    <w:p w14:paraId="52FD9FAA"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0.00 (m)</w:t>
      </w:r>
    </w:p>
    <w:p w14:paraId="66E323EF"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1.10 (m)</w:t>
      </w:r>
    </w:p>
    <w:p w14:paraId="32E6663C"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lastRenderedPageBreak/>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1886.47 (kG/m3)</w:t>
      </w:r>
    </w:p>
    <w:p w14:paraId="4BECE08A"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2702.25 (kG/m3)</w:t>
      </w:r>
    </w:p>
    <w:p w14:paraId="596EF8AE"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33.0 (Deg)</w:t>
      </w:r>
    </w:p>
    <w:p w14:paraId="1147104B"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0 (kPa)</w:t>
      </w:r>
    </w:p>
    <w:p w14:paraId="6E48C1FE"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0.50</w:t>
      </w:r>
    </w:p>
    <w:p w14:paraId="784728AD"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w:t>
      </w:r>
    </w:p>
    <w:p w14:paraId="5CF07B58"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wilgotne</w:t>
      </w:r>
    </w:p>
    <w:p w14:paraId="10B8BA9C"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95884 (kPa)</w:t>
      </w:r>
    </w:p>
    <w:p w14:paraId="19DBABC5"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106538 (kPa)</w:t>
      </w:r>
    </w:p>
    <w:p w14:paraId="1B5967C8"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eastAsia="pl-PL"/>
        </w:rPr>
      </w:pPr>
    </w:p>
    <w:p w14:paraId="4FEF1482" w14:textId="77777777" w:rsidR="00304294" w:rsidRPr="007E08C0" w:rsidRDefault="00304294"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2.  Glina piaszczysta</w:t>
      </w:r>
      <w:r w:rsidRPr="007E08C0">
        <w:rPr>
          <w:rFonts w:ascii="Arial" w:hAnsi="Arial" w:cs="Arial"/>
          <w:sz w:val="16"/>
          <w:szCs w:val="16"/>
          <w:lang w:val="fr-FR" w:eastAsia="pl-PL"/>
        </w:rPr>
        <w:tab/>
      </w:r>
    </w:p>
    <w:p w14:paraId="21F2A98D"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-1.10 (m)</w:t>
      </w:r>
    </w:p>
    <w:p w14:paraId="755F5665"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2.20 (m)</w:t>
      </w:r>
    </w:p>
    <w:p w14:paraId="6582482A"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2141.40 (kG/m3)</w:t>
      </w:r>
    </w:p>
    <w:p w14:paraId="52176D9D"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67D511A0"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15.5 (Deg)</w:t>
      </w:r>
    </w:p>
    <w:p w14:paraId="74120F0C"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26 (kPa)</w:t>
      </w:r>
    </w:p>
    <w:p w14:paraId="73D83D16"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0.35</w:t>
      </w:r>
    </w:p>
    <w:p w14:paraId="49AC6D67"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76EDDE5C"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1E785660"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26138 (kPa)</w:t>
      </w:r>
    </w:p>
    <w:p w14:paraId="09966A88"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34851 (kPa)</w:t>
      </w:r>
    </w:p>
    <w:p w14:paraId="6A81AC16"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eastAsia="pl-PL"/>
        </w:rPr>
      </w:pPr>
    </w:p>
    <w:p w14:paraId="0BB3A92D" w14:textId="77777777" w:rsidR="00304294" w:rsidRPr="007E08C0" w:rsidRDefault="00304294"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3.  Glina piaszczysta</w:t>
      </w:r>
      <w:r w:rsidRPr="007E08C0">
        <w:rPr>
          <w:rFonts w:ascii="Arial" w:hAnsi="Arial" w:cs="Arial"/>
          <w:sz w:val="16"/>
          <w:szCs w:val="16"/>
          <w:lang w:val="fr-FR" w:eastAsia="pl-PL"/>
        </w:rPr>
        <w:tab/>
      </w:r>
    </w:p>
    <w:p w14:paraId="066DED61"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-3.30 (m)</w:t>
      </w:r>
    </w:p>
    <w:p w14:paraId="42386766"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1.00 (m)</w:t>
      </w:r>
    </w:p>
    <w:p w14:paraId="08E380A3"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2243.38 (kG/m3)</w:t>
      </w:r>
    </w:p>
    <w:p w14:paraId="1ACA92C2"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686CD006"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17.3 (Deg)</w:t>
      </w:r>
    </w:p>
    <w:p w14:paraId="3175752F"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30 (kPa)</w:t>
      </w:r>
    </w:p>
    <w:p w14:paraId="021D6159"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0.25</w:t>
      </w:r>
    </w:p>
    <w:p w14:paraId="3C2C3B92"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07F61847"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070E03CF"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32636 (kPa)</w:t>
      </w:r>
    </w:p>
    <w:p w14:paraId="3FB4CF87"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43514 (kPa)</w:t>
      </w:r>
    </w:p>
    <w:p w14:paraId="168A31C8"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eastAsia="pl-PL"/>
        </w:rPr>
      </w:pPr>
    </w:p>
    <w:p w14:paraId="4EA480ED" w14:textId="77777777" w:rsidR="00304294" w:rsidRPr="007E08C0" w:rsidRDefault="00304294"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4.  Glina piaszczysta</w:t>
      </w:r>
      <w:r w:rsidRPr="007E08C0">
        <w:rPr>
          <w:rFonts w:ascii="Arial" w:hAnsi="Arial" w:cs="Arial"/>
          <w:sz w:val="16"/>
          <w:szCs w:val="16"/>
          <w:lang w:val="fr-FR" w:eastAsia="pl-PL"/>
        </w:rPr>
        <w:tab/>
      </w:r>
    </w:p>
    <w:p w14:paraId="17F2D194"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-4.30 (m)</w:t>
      </w:r>
    </w:p>
    <w:p w14:paraId="595EC732"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1.00 (m)</w:t>
      </w:r>
    </w:p>
    <w:p w14:paraId="240CBE5B"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2243.38 (kG/m3)</w:t>
      </w:r>
    </w:p>
    <w:p w14:paraId="17EF5FD5"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553C3FC0"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18.3 (Deg)</w:t>
      </w:r>
    </w:p>
    <w:p w14:paraId="03668CA2"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32 (kPa)</w:t>
      </w:r>
    </w:p>
    <w:p w14:paraId="102DDB33"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0.20</w:t>
      </w:r>
    </w:p>
    <w:p w14:paraId="4A3EFDC8"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6D9ABBB8"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6420686B"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36783 (kPa)</w:t>
      </w:r>
    </w:p>
    <w:p w14:paraId="4A52C456"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49044 (kPa)</w:t>
      </w:r>
    </w:p>
    <w:p w14:paraId="6442ED8F" w14:textId="77777777" w:rsidR="00304294" w:rsidRPr="007E08C0" w:rsidRDefault="00304294" w:rsidP="007E08C0">
      <w:pPr>
        <w:suppressAutoHyphens w:val="0"/>
        <w:autoSpaceDE w:val="0"/>
        <w:autoSpaceDN w:val="0"/>
        <w:adjustRightInd w:val="0"/>
        <w:spacing w:line="360" w:lineRule="auto"/>
        <w:ind w:left="1704"/>
        <w:rPr>
          <w:rFonts w:ascii="Arial" w:hAnsi="Arial" w:cs="Arial"/>
          <w:sz w:val="16"/>
          <w:szCs w:val="16"/>
          <w:lang w:eastAsia="pl-PL"/>
        </w:rPr>
      </w:pPr>
    </w:p>
    <w:p w14:paraId="76A06A60"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eastAsia="pl-PL"/>
        </w:rPr>
      </w:pPr>
    </w:p>
    <w:p w14:paraId="031DE681" w14:textId="77777777" w:rsidR="00304294" w:rsidRPr="007E08C0" w:rsidRDefault="00304294"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2.3</w:t>
      </w:r>
      <w:r w:rsidRPr="007E08C0">
        <w:rPr>
          <w:rFonts w:ascii="Arial" w:hAnsi="Arial" w:cs="Arial"/>
          <w:b/>
          <w:bCs/>
          <w:sz w:val="16"/>
          <w:szCs w:val="16"/>
          <w:lang w:val="fr-FR" w:eastAsia="pl-PL"/>
        </w:rPr>
        <w:tab/>
        <w:t>Stany graniczne</w:t>
      </w:r>
    </w:p>
    <w:p w14:paraId="2D209FA2" w14:textId="77777777" w:rsidR="00304294" w:rsidRPr="007E08C0" w:rsidRDefault="00304294" w:rsidP="007E08C0">
      <w:pPr>
        <w:widowControl w:val="0"/>
        <w:suppressAutoHyphens w:val="0"/>
        <w:autoSpaceDE w:val="0"/>
        <w:autoSpaceDN w:val="0"/>
        <w:adjustRightInd w:val="0"/>
        <w:spacing w:line="360" w:lineRule="auto"/>
        <w:ind w:left="2130"/>
        <w:rPr>
          <w:rFonts w:ascii="Arial" w:hAnsi="Arial" w:cs="Arial"/>
          <w:sz w:val="16"/>
          <w:szCs w:val="16"/>
          <w:lang w:val="fr-FR" w:eastAsia="pl-PL"/>
        </w:rPr>
      </w:pPr>
    </w:p>
    <w:p w14:paraId="5798C93E" w14:textId="77777777" w:rsidR="00304294" w:rsidRPr="007E08C0" w:rsidRDefault="00304294" w:rsidP="007E08C0">
      <w:pPr>
        <w:suppressAutoHyphens w:val="0"/>
        <w:autoSpaceDE w:val="0"/>
        <w:autoSpaceDN w:val="0"/>
        <w:adjustRightInd w:val="0"/>
        <w:spacing w:line="360" w:lineRule="auto"/>
        <w:ind w:left="1420" w:hanging="710"/>
        <w:rPr>
          <w:rFonts w:ascii="Arial" w:hAnsi="Arial" w:cs="Arial"/>
          <w:b/>
          <w:bCs/>
          <w:sz w:val="16"/>
          <w:szCs w:val="16"/>
          <w:lang w:eastAsia="pl-PL"/>
        </w:rPr>
      </w:pPr>
      <w:r w:rsidRPr="007E08C0">
        <w:rPr>
          <w:rFonts w:ascii="Arial" w:hAnsi="Arial" w:cs="Arial"/>
          <w:b/>
          <w:bCs/>
          <w:sz w:val="16"/>
          <w:szCs w:val="16"/>
          <w:lang w:eastAsia="pl-PL"/>
        </w:rPr>
        <w:tab/>
      </w:r>
    </w:p>
    <w:p w14:paraId="1B6D33A1" w14:textId="77777777" w:rsidR="00304294" w:rsidRPr="007E08C0" w:rsidRDefault="00304294"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 xml:space="preserve">Obliczenia </w:t>
      </w:r>
      <w:proofErr w:type="spellStart"/>
      <w:r w:rsidRPr="007E08C0">
        <w:rPr>
          <w:rFonts w:ascii="Arial" w:hAnsi="Arial" w:cs="Arial"/>
          <w:b/>
          <w:bCs/>
          <w:sz w:val="16"/>
          <w:szCs w:val="16"/>
          <w:lang w:eastAsia="pl-PL"/>
        </w:rPr>
        <w:t>naprężeń</w:t>
      </w:r>
      <w:proofErr w:type="spellEnd"/>
    </w:p>
    <w:p w14:paraId="476274BD"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p>
    <w:p w14:paraId="27255AEB" w14:textId="77777777" w:rsidR="00304294" w:rsidRPr="007E08C0" w:rsidRDefault="00304294"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Rodzaj podłoża pod fundamentem: warstwowe</w:t>
      </w:r>
    </w:p>
    <w:p w14:paraId="5F1D9E32" w14:textId="77777777" w:rsidR="00304294" w:rsidRPr="007E08C0" w:rsidRDefault="00304294" w:rsidP="007E08C0">
      <w:pPr>
        <w:tabs>
          <w:tab w:val="left" w:pos="2272"/>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tab/>
        <w:t>Kombinacja wymiarująca</w:t>
      </w:r>
      <w:r w:rsidRPr="007E08C0">
        <w:rPr>
          <w:rFonts w:ascii="Arial" w:hAnsi="Arial" w:cs="Arial"/>
          <w:sz w:val="16"/>
          <w:szCs w:val="16"/>
          <w:lang w:eastAsia="pl-PL"/>
        </w:rPr>
        <w:tab/>
      </w:r>
      <w:r w:rsidRPr="007E08C0">
        <w:rPr>
          <w:rFonts w:ascii="Arial" w:hAnsi="Arial" w:cs="Arial"/>
          <w:b/>
          <w:bCs/>
          <w:sz w:val="16"/>
          <w:szCs w:val="16"/>
          <w:lang w:eastAsia="pl-PL"/>
        </w:rPr>
        <w:t xml:space="preserve">SGN :  SGN/75=1*1.10 + 2*1.04 + 3*1.35 + 4*1.50 N=489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=-115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=27</w:t>
      </w:r>
    </w:p>
    <w:p w14:paraId="0E4AC02E" w14:textId="77777777" w:rsidR="00304294" w:rsidRPr="007E08C0" w:rsidRDefault="00304294"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ciężar fundamentu</w:t>
      </w:r>
    </w:p>
    <w:p w14:paraId="64BB5A48" w14:textId="77777777" w:rsidR="00304294" w:rsidRPr="007E08C0" w:rsidRDefault="00304294"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1.20</w:t>
      </w:r>
      <w:r w:rsidRPr="007E08C0">
        <w:rPr>
          <w:rFonts w:ascii="Arial" w:hAnsi="Arial" w:cs="Arial"/>
          <w:sz w:val="16"/>
          <w:szCs w:val="16"/>
          <w:lang w:eastAsia="pl-PL"/>
        </w:rPr>
        <w:t xml:space="preserve"> * ciężar gruntu</w:t>
      </w:r>
    </w:p>
    <w:p w14:paraId="0283777E" w14:textId="77777777" w:rsidR="00304294" w:rsidRPr="007E08C0" w:rsidRDefault="00304294"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Wyniki obliczeń: na poziomie posadowienia fundamentu</w:t>
      </w:r>
    </w:p>
    <w:p w14:paraId="088BCF81" w14:textId="77777777" w:rsidR="00304294" w:rsidRPr="007E08C0" w:rsidRDefault="00304294"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Ciężar fundamentu i nadległego gruntu: Gr = 115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76A43A37" w14:textId="77777777" w:rsidR="00304294" w:rsidRPr="007E08C0" w:rsidRDefault="00304294" w:rsidP="007E08C0">
      <w:pPr>
        <w:tabs>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155A4337" w14:textId="77777777" w:rsidR="00304294" w:rsidRPr="007E08C0" w:rsidRDefault="00304294" w:rsidP="007E08C0">
      <w:pPr>
        <w:tabs>
          <w:tab w:val="left" w:pos="2840"/>
          <w:tab w:val="left" w:pos="4828"/>
          <w:tab w:val="left" w:pos="6816"/>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604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-126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42D14742" w14:textId="77777777" w:rsidR="00304294" w:rsidRPr="007E08C0" w:rsidRDefault="00304294"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Mimośród działania obciążenia:</w:t>
      </w:r>
    </w:p>
    <w:p w14:paraId="71A7843E" w14:textId="77777777" w:rsidR="00304294" w:rsidRPr="007E08C0" w:rsidRDefault="00304294"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eB</w:t>
      </w:r>
      <w:proofErr w:type="spellEnd"/>
      <w:r w:rsidRPr="007E08C0">
        <w:rPr>
          <w:rFonts w:ascii="Arial" w:hAnsi="Arial" w:cs="Arial"/>
          <w:sz w:val="16"/>
          <w:szCs w:val="16"/>
          <w:lang w:eastAsia="pl-PL"/>
        </w:rPr>
        <w:t xml:space="preserve"> = 0,21 (m)</w:t>
      </w:r>
      <w:r w:rsidRPr="007E08C0">
        <w:rPr>
          <w:rFonts w:ascii="Arial" w:hAnsi="Arial" w:cs="Arial"/>
          <w:sz w:val="16"/>
          <w:szCs w:val="16"/>
          <w:lang w:eastAsia="pl-PL"/>
        </w:rPr>
        <w:tab/>
      </w:r>
      <w:proofErr w:type="spellStart"/>
      <w:r w:rsidRPr="007E08C0">
        <w:rPr>
          <w:rFonts w:ascii="Arial" w:hAnsi="Arial" w:cs="Arial"/>
          <w:sz w:val="16"/>
          <w:szCs w:val="16"/>
          <w:lang w:eastAsia="pl-PL"/>
        </w:rPr>
        <w:t>eL</w:t>
      </w:r>
      <w:proofErr w:type="spellEnd"/>
      <w:r w:rsidRPr="007E08C0">
        <w:rPr>
          <w:rFonts w:ascii="Arial" w:hAnsi="Arial" w:cs="Arial"/>
          <w:sz w:val="16"/>
          <w:szCs w:val="16"/>
          <w:lang w:eastAsia="pl-PL"/>
        </w:rPr>
        <w:t xml:space="preserve"> = 0,00 (m)</w:t>
      </w:r>
    </w:p>
    <w:p w14:paraId="4289337D" w14:textId="77777777" w:rsidR="00304294" w:rsidRPr="007E08C0" w:rsidRDefault="00304294"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Wymiary zastępcze fundamentu:</w:t>
      </w:r>
      <w:r w:rsidRPr="007E08C0">
        <w:rPr>
          <w:rFonts w:ascii="Arial" w:hAnsi="Arial" w:cs="Arial"/>
          <w:sz w:val="16"/>
          <w:szCs w:val="16"/>
          <w:lang w:eastAsia="pl-PL"/>
        </w:rPr>
        <w:tab/>
        <w:t>B_ = 2,08 (m)</w:t>
      </w:r>
      <w:r w:rsidRPr="007E08C0">
        <w:rPr>
          <w:rFonts w:ascii="Arial" w:hAnsi="Arial" w:cs="Arial"/>
          <w:sz w:val="16"/>
          <w:szCs w:val="16"/>
          <w:lang w:eastAsia="pl-PL"/>
        </w:rPr>
        <w:tab/>
        <w:t>L_ = 1,80 (m)</w:t>
      </w:r>
    </w:p>
    <w:p w14:paraId="24890AB8" w14:textId="77777777" w:rsidR="00304294" w:rsidRPr="007E08C0" w:rsidRDefault="00304294"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Głębokość posadowienia:</w:t>
      </w:r>
      <w:r w:rsidRPr="007E08C0">
        <w:rPr>
          <w:rFonts w:ascii="Arial" w:hAnsi="Arial" w:cs="Arial"/>
          <w:sz w:val="16"/>
          <w:szCs w:val="16"/>
          <w:lang w:eastAsia="pl-PL"/>
        </w:rPr>
        <w:tab/>
      </w:r>
      <w:proofErr w:type="spellStart"/>
      <w:r w:rsidRPr="007E08C0">
        <w:rPr>
          <w:rFonts w:ascii="Arial" w:hAnsi="Arial" w:cs="Arial"/>
          <w:sz w:val="16"/>
          <w:szCs w:val="16"/>
          <w:lang w:eastAsia="pl-PL"/>
        </w:rPr>
        <w:t>Dmin</w:t>
      </w:r>
      <w:proofErr w:type="spellEnd"/>
      <w:r w:rsidRPr="007E08C0">
        <w:rPr>
          <w:rFonts w:ascii="Arial" w:hAnsi="Arial" w:cs="Arial"/>
          <w:sz w:val="16"/>
          <w:szCs w:val="16"/>
          <w:lang w:eastAsia="pl-PL"/>
        </w:rPr>
        <w:t xml:space="preserve"> = 1,10 (m)</w:t>
      </w:r>
    </w:p>
    <w:p w14:paraId="386CF32F" w14:textId="77777777" w:rsidR="00304294" w:rsidRPr="007E08C0" w:rsidRDefault="00304294"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nośności:</w:t>
      </w:r>
    </w:p>
    <w:p w14:paraId="46BA30B5" w14:textId="77777777" w:rsidR="00304294" w:rsidRPr="007E08C0" w:rsidRDefault="00304294"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NB</w:t>
      </w:r>
      <w:r w:rsidRPr="007E08C0">
        <w:rPr>
          <w:rFonts w:ascii="Arial" w:hAnsi="Arial" w:cs="Arial"/>
          <w:sz w:val="16"/>
          <w:szCs w:val="16"/>
          <w:lang w:eastAsia="pl-PL"/>
        </w:rPr>
        <w:tab/>
        <w:t>=</w:t>
      </w:r>
      <w:r w:rsidRPr="007E08C0">
        <w:rPr>
          <w:rFonts w:ascii="Arial" w:hAnsi="Arial" w:cs="Arial"/>
          <w:sz w:val="16"/>
          <w:szCs w:val="16"/>
          <w:lang w:eastAsia="pl-PL"/>
        </w:rPr>
        <w:tab/>
        <w:t>0.48</w:t>
      </w:r>
    </w:p>
    <w:p w14:paraId="6FEB7966" w14:textId="77777777" w:rsidR="00304294" w:rsidRPr="007E08C0" w:rsidRDefault="00304294"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NC</w:t>
      </w:r>
      <w:r w:rsidRPr="007E08C0">
        <w:rPr>
          <w:rFonts w:ascii="Arial" w:hAnsi="Arial" w:cs="Arial"/>
          <w:sz w:val="16"/>
          <w:szCs w:val="16"/>
          <w:lang w:eastAsia="pl-PL"/>
        </w:rPr>
        <w:tab/>
        <w:t>=</w:t>
      </w:r>
      <w:r w:rsidRPr="007E08C0">
        <w:rPr>
          <w:rFonts w:ascii="Arial" w:hAnsi="Arial" w:cs="Arial"/>
          <w:sz w:val="16"/>
          <w:szCs w:val="16"/>
          <w:lang w:eastAsia="pl-PL"/>
        </w:rPr>
        <w:tab/>
        <w:t>10.32</w:t>
      </w:r>
    </w:p>
    <w:p w14:paraId="379D429B" w14:textId="77777777" w:rsidR="00304294" w:rsidRPr="007E08C0" w:rsidRDefault="00304294"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ND</w:t>
      </w:r>
      <w:r w:rsidRPr="007E08C0">
        <w:rPr>
          <w:rFonts w:ascii="Arial" w:hAnsi="Arial" w:cs="Arial"/>
          <w:sz w:val="16"/>
          <w:szCs w:val="16"/>
          <w:lang w:eastAsia="pl-PL"/>
        </w:rPr>
        <w:tab/>
        <w:t>=</w:t>
      </w:r>
      <w:r w:rsidRPr="007E08C0">
        <w:rPr>
          <w:rFonts w:ascii="Arial" w:hAnsi="Arial" w:cs="Arial"/>
          <w:sz w:val="16"/>
          <w:szCs w:val="16"/>
          <w:lang w:eastAsia="pl-PL"/>
        </w:rPr>
        <w:tab/>
        <w:t>3.56</w:t>
      </w:r>
    </w:p>
    <w:p w14:paraId="2710F439" w14:textId="77777777" w:rsidR="00304294" w:rsidRPr="007E08C0" w:rsidRDefault="00304294"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wpływu nachylenia obciążenia:</w:t>
      </w:r>
    </w:p>
    <w:p w14:paraId="50760639" w14:textId="77777777" w:rsidR="00304294" w:rsidRPr="007E08C0" w:rsidRDefault="00304294"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iB</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0.87</w:t>
      </w:r>
    </w:p>
    <w:p w14:paraId="5AD9988A" w14:textId="77777777" w:rsidR="00304294" w:rsidRPr="007E08C0" w:rsidRDefault="00304294"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iC</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0.90</w:t>
      </w:r>
    </w:p>
    <w:p w14:paraId="68BDCC2F" w14:textId="77777777" w:rsidR="00304294" w:rsidRPr="007E08C0" w:rsidRDefault="00304294"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iD</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0.95</w:t>
      </w:r>
    </w:p>
    <w:p w14:paraId="544F100C" w14:textId="77777777" w:rsidR="00304294" w:rsidRPr="007E08C0" w:rsidRDefault="00304294"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Parametry geotechniczne:</w:t>
      </w:r>
    </w:p>
    <w:p w14:paraId="7827888D" w14:textId="77777777" w:rsidR="00304294" w:rsidRPr="007E08C0" w:rsidRDefault="00304294"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cu</w:t>
      </w:r>
      <w:proofErr w:type="spellEnd"/>
      <w:r w:rsidRPr="007E08C0">
        <w:rPr>
          <w:rFonts w:ascii="Arial" w:hAnsi="Arial" w:cs="Arial"/>
          <w:sz w:val="16"/>
          <w:szCs w:val="16"/>
          <w:lang w:eastAsia="pl-PL"/>
        </w:rPr>
        <w:t xml:space="preserve"> = 24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u = 13,92</w:t>
      </w:r>
    </w:p>
    <w:p w14:paraId="1FAE9484" w14:textId="77777777" w:rsidR="00304294" w:rsidRPr="007E08C0" w:rsidRDefault="00304294"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D = 1697.83 (</w:t>
      </w:r>
      <w:proofErr w:type="spellStart"/>
      <w:r w:rsidRPr="007E08C0">
        <w:rPr>
          <w:rFonts w:ascii="Arial" w:hAnsi="Arial" w:cs="Arial"/>
          <w:sz w:val="16"/>
          <w:szCs w:val="16"/>
          <w:lang w:eastAsia="pl-PL"/>
        </w:rPr>
        <w:t>kG</w:t>
      </w:r>
      <w:proofErr w:type="spellEnd"/>
      <w:r w:rsidRPr="007E08C0">
        <w:rPr>
          <w:rFonts w:ascii="Arial" w:hAnsi="Arial" w:cs="Arial"/>
          <w:sz w:val="16"/>
          <w:szCs w:val="16"/>
          <w:lang w:eastAsia="pl-PL"/>
        </w:rPr>
        <w:t>/m3)</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B = 1927.26 (</w:t>
      </w:r>
      <w:proofErr w:type="spellStart"/>
      <w:r w:rsidRPr="007E08C0">
        <w:rPr>
          <w:rFonts w:ascii="Arial" w:hAnsi="Arial" w:cs="Arial"/>
          <w:sz w:val="16"/>
          <w:szCs w:val="16"/>
          <w:lang w:eastAsia="pl-PL"/>
        </w:rPr>
        <w:t>kG</w:t>
      </w:r>
      <w:proofErr w:type="spellEnd"/>
      <w:r w:rsidRPr="007E08C0">
        <w:rPr>
          <w:rFonts w:ascii="Arial" w:hAnsi="Arial" w:cs="Arial"/>
          <w:sz w:val="16"/>
          <w:szCs w:val="16"/>
          <w:lang w:eastAsia="pl-PL"/>
        </w:rPr>
        <w:t>/m3)</w:t>
      </w:r>
    </w:p>
    <w:p w14:paraId="07845935" w14:textId="77777777" w:rsidR="00304294" w:rsidRPr="007E08C0" w:rsidRDefault="00304294"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Graniczny opór podłoża gruntowego: </w:t>
      </w:r>
      <w:proofErr w:type="spellStart"/>
      <w:r w:rsidRPr="007E08C0">
        <w:rPr>
          <w:rFonts w:ascii="Arial" w:hAnsi="Arial" w:cs="Arial"/>
          <w:sz w:val="16"/>
          <w:szCs w:val="16"/>
          <w:lang w:eastAsia="pl-PL"/>
        </w:rPr>
        <w:t>Qf</w:t>
      </w:r>
      <w:proofErr w:type="spellEnd"/>
      <w:r w:rsidRPr="007E08C0">
        <w:rPr>
          <w:rFonts w:ascii="Arial" w:hAnsi="Arial" w:cs="Arial"/>
          <w:sz w:val="16"/>
          <w:szCs w:val="16"/>
          <w:lang w:eastAsia="pl-PL"/>
        </w:rPr>
        <w:t xml:space="preserve"> = 1621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7B5F0424" w14:textId="77777777" w:rsidR="00304294" w:rsidRPr="007E08C0" w:rsidRDefault="00304294"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Naprężenie w gruncie:</w:t>
      </w:r>
      <w:r w:rsidRPr="007E08C0">
        <w:rPr>
          <w:rFonts w:ascii="Arial" w:hAnsi="Arial" w:cs="Arial"/>
          <w:sz w:val="16"/>
          <w:szCs w:val="16"/>
          <w:lang w:eastAsia="pl-PL"/>
        </w:rPr>
        <w:tab/>
        <w:t>161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072EDAA2" w14:textId="77777777" w:rsidR="00304294" w:rsidRPr="007E08C0" w:rsidRDefault="00304294"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color w:val="000000"/>
          <w:sz w:val="16"/>
          <w:szCs w:val="16"/>
          <w:lang w:eastAsia="pl-PL"/>
        </w:rPr>
        <w:t>Współczynnik bezpieczeństwa:</w:t>
      </w:r>
      <w:r w:rsidRPr="007E08C0">
        <w:rPr>
          <w:rFonts w:ascii="Arial" w:hAnsi="Arial" w:cs="Arial"/>
          <w:sz w:val="16"/>
          <w:szCs w:val="16"/>
          <w:lang w:eastAsia="pl-PL"/>
        </w:rPr>
        <w:tab/>
      </w:r>
      <w:proofErr w:type="spellStart"/>
      <w:r w:rsidRPr="007E08C0">
        <w:rPr>
          <w:rFonts w:ascii="Arial" w:hAnsi="Arial" w:cs="Arial"/>
          <w:sz w:val="16"/>
          <w:szCs w:val="16"/>
          <w:lang w:eastAsia="pl-PL"/>
        </w:rPr>
        <w:t>Qf</w:t>
      </w:r>
      <w:proofErr w:type="spellEnd"/>
      <w:r w:rsidRPr="007E08C0">
        <w:rPr>
          <w:rFonts w:ascii="Arial" w:hAnsi="Arial" w:cs="Arial"/>
          <w:sz w:val="16"/>
          <w:szCs w:val="16"/>
          <w:lang w:eastAsia="pl-PL"/>
        </w:rPr>
        <w:t xml:space="preserve"> * m / Nr = 2.174  &gt;  1</w:t>
      </w:r>
    </w:p>
    <w:p w14:paraId="2B862E94"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p>
    <w:p w14:paraId="55B5A04F" w14:textId="77777777" w:rsidR="00304294" w:rsidRPr="007E08C0" w:rsidRDefault="00304294"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t>Osiadanie średnie</w:t>
      </w:r>
    </w:p>
    <w:p w14:paraId="33D3C78C"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eastAsia="pl-PL"/>
        </w:rPr>
      </w:pPr>
    </w:p>
    <w:p w14:paraId="5E9B1F52" w14:textId="77777777" w:rsidR="00304294" w:rsidRPr="007E08C0" w:rsidRDefault="00304294"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Rodzaj podłoża pod fundamentem: warstwowe</w:t>
      </w:r>
    </w:p>
    <w:p w14:paraId="000D885A" w14:textId="77777777" w:rsidR="00304294" w:rsidRPr="007E08C0" w:rsidRDefault="00304294" w:rsidP="007E08C0">
      <w:pPr>
        <w:tabs>
          <w:tab w:val="left" w:pos="2130"/>
          <w:tab w:val="left" w:pos="2272"/>
          <w:tab w:val="left" w:pos="2556"/>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SGU :  SGU/20=1*1.00 + 3*1.00 + 7*1.00 N=445</w:t>
      </w:r>
    </w:p>
    <w:p w14:paraId="223485F7" w14:textId="77777777" w:rsidR="00304294" w:rsidRPr="007E08C0" w:rsidRDefault="00304294" w:rsidP="007E08C0">
      <w:pPr>
        <w:tabs>
          <w:tab w:val="left" w:pos="2130"/>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1.00</w:t>
      </w:r>
      <w:r w:rsidRPr="007E08C0">
        <w:rPr>
          <w:rFonts w:ascii="Arial" w:hAnsi="Arial" w:cs="Arial"/>
          <w:sz w:val="16"/>
          <w:szCs w:val="16"/>
          <w:lang w:eastAsia="pl-PL"/>
        </w:rPr>
        <w:t xml:space="preserve"> * ciężar fundamentu</w:t>
      </w:r>
    </w:p>
    <w:p w14:paraId="54042115" w14:textId="77777777" w:rsidR="00304294" w:rsidRPr="007E08C0" w:rsidRDefault="00304294" w:rsidP="007E08C0">
      <w:pPr>
        <w:tabs>
          <w:tab w:val="left" w:pos="2130"/>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1.00</w:t>
      </w:r>
      <w:r w:rsidRPr="007E08C0">
        <w:rPr>
          <w:rFonts w:ascii="Arial" w:hAnsi="Arial" w:cs="Arial"/>
          <w:sz w:val="16"/>
          <w:szCs w:val="16"/>
          <w:lang w:eastAsia="pl-PL"/>
        </w:rPr>
        <w:t xml:space="preserve"> * ciężar gruntu</w:t>
      </w:r>
    </w:p>
    <w:p w14:paraId="3D760DA1" w14:textId="77777777" w:rsidR="00304294" w:rsidRPr="007E08C0" w:rsidRDefault="00304294"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Ciężar fundamentu i nadległego gruntu:</w:t>
      </w:r>
      <w:r w:rsidRPr="007E08C0">
        <w:rPr>
          <w:rFonts w:ascii="Arial" w:hAnsi="Arial" w:cs="Arial"/>
          <w:sz w:val="16"/>
          <w:szCs w:val="16"/>
          <w:lang w:eastAsia="pl-PL"/>
        </w:rPr>
        <w:tab/>
        <w:t>Gr = 99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74F59BA6" w14:textId="77777777" w:rsidR="00304294" w:rsidRPr="007E08C0" w:rsidRDefault="00304294"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Średnie naprężenie od obciążenia wymiarującego:</w:t>
      </w:r>
      <w:r w:rsidRPr="007E08C0">
        <w:rPr>
          <w:rFonts w:ascii="Arial" w:hAnsi="Arial" w:cs="Arial"/>
          <w:sz w:val="16"/>
          <w:szCs w:val="16"/>
          <w:lang w:eastAsia="pl-PL"/>
        </w:rPr>
        <w:tab/>
        <w:t>q = 121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0D61180F" w14:textId="77777777" w:rsidR="00304294" w:rsidRPr="007E08C0" w:rsidRDefault="00304294"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Miąższość podłoża gruntowego aktywnie osiadającego:</w:t>
      </w:r>
      <w:r w:rsidRPr="007E08C0">
        <w:rPr>
          <w:rFonts w:ascii="Arial" w:hAnsi="Arial" w:cs="Arial"/>
          <w:sz w:val="16"/>
          <w:szCs w:val="16"/>
          <w:lang w:eastAsia="pl-PL"/>
        </w:rPr>
        <w:tab/>
        <w:t>z = 2,70 (m)</w:t>
      </w:r>
    </w:p>
    <w:p w14:paraId="60E4A887" w14:textId="77777777" w:rsidR="00304294" w:rsidRPr="007E08C0" w:rsidRDefault="00304294"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Naprężenie na poziomie z:</w:t>
      </w:r>
    </w:p>
    <w:p w14:paraId="3F221BE9" w14:textId="77777777" w:rsidR="00304294" w:rsidRPr="007E08C0" w:rsidRDefault="00304294"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dodatkowe:</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proofErr w:type="spellStart"/>
      <w:r w:rsidRPr="007E08C0">
        <w:rPr>
          <w:rFonts w:ascii="Arial" w:hAnsi="Arial" w:cs="Arial"/>
          <w:sz w:val="16"/>
          <w:szCs w:val="16"/>
          <w:lang w:eastAsia="pl-PL"/>
        </w:rPr>
        <w:t>zd</w:t>
      </w:r>
      <w:proofErr w:type="spellEnd"/>
      <w:r w:rsidRPr="007E08C0">
        <w:rPr>
          <w:rFonts w:ascii="Arial" w:hAnsi="Arial" w:cs="Arial"/>
          <w:sz w:val="16"/>
          <w:szCs w:val="16"/>
          <w:lang w:eastAsia="pl-PL"/>
        </w:rPr>
        <w:t xml:space="preserve"> = 23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1A957D75" w14:textId="77777777" w:rsidR="00304294" w:rsidRPr="007E08C0" w:rsidRDefault="00304294"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wywołane ciężarem gruntu:</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z</w:t>
      </w:r>
      <w:r w:rsidRPr="007E08C0">
        <w:rPr>
          <w:rFonts w:ascii="Symbol" w:hAnsi="Symbol" w:cs="Symbol"/>
          <w:color w:val="000000"/>
          <w:sz w:val="16"/>
          <w:szCs w:val="16"/>
          <w:lang w:val="en-US" w:eastAsia="pl-PL"/>
        </w:rPr>
        <w:t></w:t>
      </w:r>
      <w:r w:rsidRPr="007E08C0">
        <w:rPr>
          <w:rFonts w:ascii="Arial" w:hAnsi="Arial" w:cs="Arial"/>
          <w:sz w:val="16"/>
          <w:szCs w:val="16"/>
          <w:lang w:eastAsia="pl-PL"/>
        </w:rPr>
        <w:t xml:space="preserve"> = 78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73FAB3BD" w14:textId="77777777" w:rsidR="00304294" w:rsidRPr="007E08C0" w:rsidRDefault="00304294"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Osiadanie:</w:t>
      </w:r>
    </w:p>
    <w:p w14:paraId="73CE4960" w14:textId="77777777" w:rsidR="00304294" w:rsidRPr="007E08C0" w:rsidRDefault="00304294"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pierwotne</w:t>
      </w:r>
      <w:r w:rsidRPr="007E08C0">
        <w:rPr>
          <w:rFonts w:ascii="Arial" w:hAnsi="Arial" w:cs="Arial"/>
          <w:sz w:val="16"/>
          <w:szCs w:val="16"/>
          <w:lang w:eastAsia="pl-PL"/>
        </w:rPr>
        <w:tab/>
        <w:t>s' = 0,5 (cm)</w:t>
      </w:r>
    </w:p>
    <w:p w14:paraId="4BE1E17C" w14:textId="77777777" w:rsidR="00304294" w:rsidRPr="007E08C0" w:rsidRDefault="00304294"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wtórne</w:t>
      </w:r>
      <w:r w:rsidRPr="007E08C0">
        <w:rPr>
          <w:rFonts w:ascii="Arial" w:hAnsi="Arial" w:cs="Arial"/>
          <w:sz w:val="16"/>
          <w:szCs w:val="16"/>
          <w:lang w:eastAsia="pl-PL"/>
        </w:rPr>
        <w:tab/>
        <w:t>s'' = 0,1 (cm)</w:t>
      </w:r>
    </w:p>
    <w:p w14:paraId="33942465" w14:textId="77777777" w:rsidR="00304294" w:rsidRPr="007E08C0" w:rsidRDefault="00304294"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CAŁKOWITE</w:t>
      </w:r>
      <w:r w:rsidRPr="007E08C0">
        <w:rPr>
          <w:rFonts w:ascii="Arial" w:hAnsi="Arial" w:cs="Arial"/>
          <w:sz w:val="16"/>
          <w:szCs w:val="16"/>
          <w:lang w:eastAsia="pl-PL"/>
        </w:rPr>
        <w:tab/>
        <w:t xml:space="preserve">S = 0,6 (cm)  &lt;  </w:t>
      </w:r>
      <w:proofErr w:type="spellStart"/>
      <w:r w:rsidRPr="007E08C0">
        <w:rPr>
          <w:rFonts w:ascii="Arial" w:hAnsi="Arial" w:cs="Arial"/>
          <w:sz w:val="16"/>
          <w:szCs w:val="16"/>
          <w:lang w:eastAsia="pl-PL"/>
        </w:rPr>
        <w:t>Sadm</w:t>
      </w:r>
      <w:proofErr w:type="spellEnd"/>
      <w:r w:rsidRPr="007E08C0">
        <w:rPr>
          <w:rFonts w:ascii="Arial" w:hAnsi="Arial" w:cs="Arial"/>
          <w:sz w:val="16"/>
          <w:szCs w:val="16"/>
          <w:lang w:eastAsia="pl-PL"/>
        </w:rPr>
        <w:t xml:space="preserve"> = 7,0 (cm)</w:t>
      </w:r>
    </w:p>
    <w:p w14:paraId="55450211" w14:textId="77777777" w:rsidR="00304294" w:rsidRPr="007E08C0" w:rsidRDefault="00304294"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 bezpieczeństwa:</w:t>
      </w:r>
      <w:r w:rsidRPr="007E08C0">
        <w:rPr>
          <w:rFonts w:ascii="Arial" w:hAnsi="Arial" w:cs="Arial"/>
          <w:sz w:val="16"/>
          <w:szCs w:val="16"/>
          <w:lang w:eastAsia="pl-PL"/>
        </w:rPr>
        <w:tab/>
        <w:t>12.37  &gt;  1</w:t>
      </w:r>
    </w:p>
    <w:p w14:paraId="536D3C0A" w14:textId="77777777" w:rsidR="00304294" w:rsidRPr="007E08C0" w:rsidRDefault="00304294"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p>
    <w:p w14:paraId="20A51AC2" w14:textId="77777777" w:rsidR="00304294" w:rsidRPr="007E08C0" w:rsidRDefault="00304294"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lastRenderedPageBreak/>
        <w:tab/>
      </w:r>
      <w:r w:rsidRPr="007E08C0">
        <w:rPr>
          <w:rFonts w:ascii="Arial" w:hAnsi="Arial" w:cs="Arial"/>
          <w:b/>
          <w:bCs/>
          <w:sz w:val="16"/>
          <w:szCs w:val="16"/>
          <w:lang w:eastAsia="pl-PL"/>
        </w:rPr>
        <w:t>Odrywanie</w:t>
      </w:r>
    </w:p>
    <w:p w14:paraId="7900571F" w14:textId="77777777" w:rsidR="00304294" w:rsidRPr="007E08C0" w:rsidRDefault="00304294" w:rsidP="007E08C0">
      <w:pPr>
        <w:tabs>
          <w:tab w:val="left" w:pos="2130"/>
        </w:tabs>
        <w:suppressAutoHyphens w:val="0"/>
        <w:autoSpaceDE w:val="0"/>
        <w:autoSpaceDN w:val="0"/>
        <w:adjustRightInd w:val="0"/>
        <w:spacing w:line="360" w:lineRule="auto"/>
        <w:rPr>
          <w:rFonts w:ascii="Arial" w:hAnsi="Arial" w:cs="Arial"/>
          <w:sz w:val="16"/>
          <w:szCs w:val="16"/>
          <w:lang w:eastAsia="pl-PL"/>
        </w:rPr>
      </w:pPr>
    </w:p>
    <w:p w14:paraId="1D1B2784" w14:textId="77777777" w:rsidR="00304294" w:rsidRPr="007E08C0" w:rsidRDefault="00304294"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tab/>
      </w:r>
      <w:r w:rsidRPr="007E08C0">
        <w:rPr>
          <w:rFonts w:ascii="Arial" w:hAnsi="Arial" w:cs="Arial"/>
          <w:sz w:val="16"/>
          <w:szCs w:val="16"/>
          <w:u w:val="single"/>
          <w:lang w:eastAsia="pl-PL"/>
        </w:rPr>
        <w:t>Odrywanie w SGN</w:t>
      </w:r>
    </w:p>
    <w:p w14:paraId="35C7B21E" w14:textId="77777777" w:rsidR="00304294" w:rsidRPr="007E08C0" w:rsidRDefault="00304294"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SGN/23=1*0.90 + 2*1.17 + 4*1.50 N=400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=-115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=27</w:t>
      </w:r>
    </w:p>
    <w:p w14:paraId="49090775" w14:textId="77777777" w:rsidR="00304294" w:rsidRPr="007E08C0" w:rsidRDefault="00304294"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7A6FF62E" w14:textId="77777777" w:rsidR="00304294" w:rsidRPr="007E08C0" w:rsidRDefault="00304294"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34444B62" w14:textId="77777777" w:rsidR="00304294" w:rsidRPr="007E08C0" w:rsidRDefault="00304294"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Powierzchnia kontaktu:</w:t>
      </w:r>
      <w:r w:rsidRPr="007E08C0">
        <w:rPr>
          <w:rFonts w:ascii="Arial" w:hAnsi="Arial" w:cs="Arial"/>
          <w:sz w:val="16"/>
          <w:szCs w:val="16"/>
          <w:lang w:eastAsia="pl-PL"/>
        </w:rPr>
        <w:tab/>
        <w:t>s</w:t>
      </w:r>
      <w:r w:rsidRPr="007E08C0">
        <w:rPr>
          <w:rFonts w:ascii="Arial" w:hAnsi="Arial" w:cs="Arial"/>
          <w:sz w:val="16"/>
          <w:szCs w:val="16"/>
          <w:lang w:eastAsia="pl-PL"/>
        </w:rPr>
        <w:tab/>
        <w:t>= -0,62</w:t>
      </w:r>
    </w:p>
    <w:p w14:paraId="3B0CAE11" w14:textId="77777777" w:rsidR="00304294" w:rsidRPr="007E08C0" w:rsidRDefault="00304294"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 </w:t>
      </w:r>
      <w:r w:rsidRPr="007E08C0">
        <w:rPr>
          <w:rFonts w:ascii="Arial" w:hAnsi="Arial" w:cs="Arial"/>
          <w:sz w:val="16"/>
          <w:szCs w:val="16"/>
          <w:lang w:eastAsia="pl-PL"/>
        </w:rPr>
        <w:tab/>
        <w:t>s</w:t>
      </w:r>
      <w:r w:rsidRPr="007E08C0">
        <w:rPr>
          <w:rFonts w:ascii="Arial" w:hAnsi="Arial" w:cs="Arial"/>
          <w:position w:val="-4"/>
          <w:sz w:val="16"/>
          <w:szCs w:val="16"/>
          <w:lang w:eastAsia="pl-PL"/>
        </w:rPr>
        <w:t>lim</w:t>
      </w:r>
      <w:r w:rsidRPr="007E08C0">
        <w:rPr>
          <w:rFonts w:ascii="Arial" w:hAnsi="Arial" w:cs="Arial"/>
          <w:position w:val="-4"/>
          <w:sz w:val="16"/>
          <w:szCs w:val="16"/>
          <w:lang w:eastAsia="pl-PL"/>
        </w:rPr>
        <w:tab/>
      </w:r>
      <w:r w:rsidRPr="007E08C0">
        <w:rPr>
          <w:rFonts w:ascii="Arial" w:hAnsi="Arial" w:cs="Arial"/>
          <w:sz w:val="16"/>
          <w:szCs w:val="16"/>
          <w:lang w:eastAsia="pl-PL"/>
        </w:rPr>
        <w:t>= 0,50</w:t>
      </w:r>
    </w:p>
    <w:p w14:paraId="707E963E"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p>
    <w:p w14:paraId="4356C115" w14:textId="77777777" w:rsidR="00304294" w:rsidRPr="007E08C0" w:rsidRDefault="00304294"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Przesunięcie</w:t>
      </w:r>
    </w:p>
    <w:p w14:paraId="723A2681"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eastAsia="pl-PL"/>
        </w:rPr>
      </w:pPr>
    </w:p>
    <w:p w14:paraId="3BE427F0" w14:textId="77777777" w:rsidR="00304294" w:rsidRPr="007E08C0" w:rsidRDefault="00304294" w:rsidP="007E08C0">
      <w:pPr>
        <w:tabs>
          <w:tab w:val="left" w:pos="2130"/>
          <w:tab w:val="left" w:pos="2556"/>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SGN/23=1*0.90 + 2*1.17 + 4*1.50 N=400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=-115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=27</w:t>
      </w:r>
    </w:p>
    <w:p w14:paraId="3ADCEC71" w14:textId="77777777" w:rsidR="00304294" w:rsidRPr="007E08C0" w:rsidRDefault="00304294"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4867851D" w14:textId="77777777" w:rsidR="00304294" w:rsidRPr="007E08C0" w:rsidRDefault="00304294"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466A901D" w14:textId="77777777" w:rsidR="00304294" w:rsidRPr="007E08C0" w:rsidRDefault="00304294"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Ciężar fundamentu i nadległego gruntu:</w:t>
      </w:r>
      <w:r w:rsidRPr="007E08C0">
        <w:rPr>
          <w:rFonts w:ascii="Arial" w:hAnsi="Arial" w:cs="Arial"/>
          <w:sz w:val="16"/>
          <w:szCs w:val="16"/>
          <w:lang w:eastAsia="pl-PL"/>
        </w:rPr>
        <w:tab/>
        <w:t>Gr = 90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01277591" w14:textId="77777777" w:rsidR="00304294" w:rsidRPr="007E08C0" w:rsidRDefault="00304294"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61D5E4A9" w14:textId="77777777" w:rsidR="00304294" w:rsidRPr="007E08C0" w:rsidRDefault="00304294"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490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-126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65B20EF2" w14:textId="77777777" w:rsidR="00304294" w:rsidRPr="007E08C0" w:rsidRDefault="00304294"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Wymiary zastępcze fundamentu:</w:t>
      </w:r>
      <w:r w:rsidRPr="007E08C0">
        <w:rPr>
          <w:rFonts w:ascii="Arial" w:hAnsi="Arial" w:cs="Arial"/>
          <w:sz w:val="16"/>
          <w:szCs w:val="16"/>
          <w:lang w:eastAsia="pl-PL"/>
        </w:rPr>
        <w:tab/>
        <w:t>A_ = 1,80 (m)</w:t>
      </w:r>
      <w:r w:rsidRPr="007E08C0">
        <w:rPr>
          <w:rFonts w:ascii="Arial" w:hAnsi="Arial" w:cs="Arial"/>
          <w:sz w:val="16"/>
          <w:szCs w:val="16"/>
          <w:lang w:eastAsia="pl-PL"/>
        </w:rPr>
        <w:tab/>
        <w:t>B_ = 2,50 (m)</w:t>
      </w:r>
    </w:p>
    <w:p w14:paraId="7AF44043" w14:textId="77777777" w:rsidR="00304294" w:rsidRPr="007E08C0" w:rsidRDefault="00304294"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 tarcia fundament - grunt:</w:t>
      </w:r>
      <w:r w:rsidRPr="007E08C0">
        <w:rPr>
          <w:rFonts w:ascii="Arial" w:hAnsi="Arial" w:cs="Arial"/>
          <w:sz w:val="16"/>
          <w:szCs w:val="16"/>
          <w:lang w:eastAsia="pl-PL"/>
        </w:rPr>
        <w:tab/>
      </w:r>
      <w:r w:rsidRPr="007E08C0">
        <w:rPr>
          <w:rFonts w:ascii="Symbol" w:hAnsi="Symbol" w:cs="Symbol"/>
          <w:sz w:val="16"/>
          <w:szCs w:val="16"/>
          <w:lang w:val="en-US" w:eastAsia="pl-PL"/>
        </w:rPr>
        <w:t></w:t>
      </w:r>
      <w:r w:rsidRPr="007E08C0">
        <w:rPr>
          <w:rFonts w:ascii="Arial" w:hAnsi="Arial" w:cs="Arial"/>
          <w:sz w:val="16"/>
          <w:szCs w:val="16"/>
          <w:lang w:eastAsia="pl-PL"/>
        </w:rPr>
        <w:t xml:space="preserve"> = 0,23</w:t>
      </w:r>
    </w:p>
    <w:p w14:paraId="07524F31" w14:textId="77777777" w:rsidR="00304294" w:rsidRPr="007E08C0" w:rsidRDefault="00304294"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Kohezja:</w:t>
      </w:r>
      <w:r w:rsidRPr="007E08C0">
        <w:rPr>
          <w:rFonts w:ascii="Arial" w:hAnsi="Arial" w:cs="Arial"/>
          <w:sz w:val="16"/>
          <w:szCs w:val="16"/>
          <w:lang w:eastAsia="pl-PL"/>
        </w:rPr>
        <w:tab/>
        <w:t>C = 5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7BB4C039" w14:textId="77777777" w:rsidR="00304294" w:rsidRPr="007E08C0" w:rsidRDefault="00304294"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 redukcji spójności gruntu = 0,20</w:t>
      </w:r>
    </w:p>
    <w:p w14:paraId="603F381A" w14:textId="77777777" w:rsidR="00304294" w:rsidRPr="007E08C0" w:rsidRDefault="00304294"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Wartość siły poślizgu</w:t>
      </w:r>
      <w:r w:rsidRPr="007E08C0">
        <w:rPr>
          <w:rFonts w:ascii="Arial" w:hAnsi="Arial" w:cs="Arial"/>
          <w:sz w:val="16"/>
          <w:szCs w:val="16"/>
          <w:lang w:eastAsia="pl-PL"/>
        </w:rPr>
        <w:tab/>
        <w:t>F = 27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74581EC6" w14:textId="77777777" w:rsidR="00304294" w:rsidRPr="007E08C0" w:rsidRDefault="00304294"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Wartość siły zapobiegającej poślizgowi fundamentu:</w:t>
      </w:r>
    </w:p>
    <w:p w14:paraId="73A19042" w14:textId="77777777" w:rsidR="00304294" w:rsidRPr="007E08C0" w:rsidRDefault="00304294"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na poziomie posadowienia:</w:t>
      </w:r>
      <w:r w:rsidRPr="007E08C0">
        <w:rPr>
          <w:rFonts w:ascii="Arial" w:hAnsi="Arial" w:cs="Arial"/>
          <w:sz w:val="16"/>
          <w:szCs w:val="16"/>
          <w:lang w:eastAsia="pl-PL"/>
        </w:rPr>
        <w:tab/>
        <w:t>F(</w:t>
      </w:r>
      <w:proofErr w:type="spellStart"/>
      <w:r w:rsidRPr="007E08C0">
        <w:rPr>
          <w:rFonts w:ascii="Arial" w:hAnsi="Arial" w:cs="Arial"/>
          <w:sz w:val="16"/>
          <w:szCs w:val="16"/>
          <w:lang w:eastAsia="pl-PL"/>
        </w:rPr>
        <w:t>stab</w:t>
      </w:r>
      <w:proofErr w:type="spellEnd"/>
      <w:r w:rsidRPr="007E08C0">
        <w:rPr>
          <w:rFonts w:ascii="Arial" w:hAnsi="Arial" w:cs="Arial"/>
          <w:sz w:val="16"/>
          <w:szCs w:val="16"/>
          <w:lang w:eastAsia="pl-PL"/>
        </w:rPr>
        <w:t>) = 132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18281769" w14:textId="77777777" w:rsidR="00304294" w:rsidRPr="007E08C0" w:rsidRDefault="00304294"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Stateczność na przesunięcie:</w:t>
      </w:r>
      <w:r w:rsidRPr="007E08C0">
        <w:rPr>
          <w:rFonts w:ascii="Arial" w:hAnsi="Arial" w:cs="Arial"/>
          <w:sz w:val="16"/>
          <w:szCs w:val="16"/>
          <w:lang w:eastAsia="pl-PL"/>
        </w:rPr>
        <w:tab/>
        <w:t>F(</w:t>
      </w:r>
      <w:proofErr w:type="spellStart"/>
      <w:r w:rsidRPr="007E08C0">
        <w:rPr>
          <w:rFonts w:ascii="Arial" w:hAnsi="Arial" w:cs="Arial"/>
          <w:sz w:val="16"/>
          <w:szCs w:val="16"/>
          <w:lang w:eastAsia="pl-PL"/>
        </w:rPr>
        <w:t>stab</w:t>
      </w:r>
      <w:proofErr w:type="spellEnd"/>
      <w:r w:rsidRPr="007E08C0">
        <w:rPr>
          <w:rFonts w:ascii="Arial" w:hAnsi="Arial" w:cs="Arial"/>
          <w:sz w:val="16"/>
          <w:szCs w:val="16"/>
          <w:lang w:eastAsia="pl-PL"/>
        </w:rPr>
        <w:t>) * m / F = 3.547  &gt;  1</w:t>
      </w:r>
    </w:p>
    <w:p w14:paraId="5516CC1E"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eastAsia="pl-PL"/>
        </w:rPr>
      </w:pPr>
    </w:p>
    <w:p w14:paraId="66A184D8" w14:textId="77777777" w:rsidR="00304294" w:rsidRPr="007E08C0" w:rsidRDefault="00304294"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Obrót</w:t>
      </w:r>
    </w:p>
    <w:p w14:paraId="5D724C87"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eastAsia="pl-PL"/>
        </w:rPr>
      </w:pPr>
    </w:p>
    <w:p w14:paraId="04EEACC4" w14:textId="77777777" w:rsidR="00304294" w:rsidRPr="007E08C0" w:rsidRDefault="00304294"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tab/>
      </w:r>
      <w:r w:rsidRPr="007E08C0">
        <w:rPr>
          <w:rFonts w:ascii="Arial" w:hAnsi="Arial" w:cs="Arial"/>
          <w:sz w:val="16"/>
          <w:szCs w:val="16"/>
          <w:u w:val="single"/>
          <w:lang w:eastAsia="pl-PL"/>
        </w:rPr>
        <w:t>Wokół osi OX</w:t>
      </w:r>
    </w:p>
    <w:p w14:paraId="536686E3" w14:textId="77777777" w:rsidR="00304294" w:rsidRPr="007E08C0" w:rsidRDefault="00304294" w:rsidP="007E08C0">
      <w:pPr>
        <w:tabs>
          <w:tab w:val="left" w:pos="2130"/>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SGN/23=1*0.90 + 2*1.17 + 4*1.50 N=400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=-115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=27</w:t>
      </w:r>
    </w:p>
    <w:p w14:paraId="1F518856" w14:textId="77777777" w:rsidR="00304294" w:rsidRPr="007E08C0" w:rsidRDefault="00304294"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15E804DD" w14:textId="77777777" w:rsidR="00304294" w:rsidRPr="007E08C0" w:rsidRDefault="00304294"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010F5FEA" w14:textId="77777777" w:rsidR="00304294" w:rsidRPr="007E08C0" w:rsidRDefault="00304294"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Ciężar fundamentu i nadległego gruntu:</w:t>
      </w:r>
      <w:r w:rsidRPr="007E08C0">
        <w:rPr>
          <w:rFonts w:ascii="Arial" w:hAnsi="Arial" w:cs="Arial"/>
          <w:sz w:val="16"/>
          <w:szCs w:val="16"/>
          <w:lang w:eastAsia="pl-PL"/>
        </w:rPr>
        <w:tab/>
        <w:t>Gr = 90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45DF4E60" w14:textId="77777777" w:rsidR="00304294" w:rsidRPr="007E08C0" w:rsidRDefault="00304294"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22CEA5D3" w14:textId="77777777" w:rsidR="00304294" w:rsidRPr="007E08C0" w:rsidRDefault="00304294"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490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-126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6CBC52A3" w14:textId="77777777" w:rsidR="00304294" w:rsidRPr="007E08C0" w:rsidRDefault="00304294"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stabilizujący: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612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0FBB1FE5" w14:textId="77777777" w:rsidR="00304294" w:rsidRPr="007E08C0" w:rsidRDefault="00304294"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obracający: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renv</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126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18C33E3B" w14:textId="77777777" w:rsidR="00304294" w:rsidRPr="007E08C0" w:rsidRDefault="00304294"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Stateczność na obrót: </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sz w:val="16"/>
          <w:szCs w:val="16"/>
          <w:lang w:eastAsia="pl-PL"/>
        </w:rPr>
        <w:t xml:space="preserve"> * m / M = 3.502  &gt;  1</w:t>
      </w:r>
    </w:p>
    <w:p w14:paraId="15370D17"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eastAsia="pl-PL"/>
        </w:rPr>
      </w:pPr>
    </w:p>
    <w:p w14:paraId="7BFDF2E9" w14:textId="77777777" w:rsidR="00304294" w:rsidRPr="007E08C0" w:rsidRDefault="00304294"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tab/>
      </w:r>
      <w:r w:rsidRPr="007E08C0">
        <w:rPr>
          <w:rFonts w:ascii="Arial" w:hAnsi="Arial" w:cs="Arial"/>
          <w:sz w:val="16"/>
          <w:szCs w:val="16"/>
          <w:u w:val="single"/>
          <w:lang w:eastAsia="pl-PL"/>
        </w:rPr>
        <w:t>Wokół osi OY</w:t>
      </w:r>
    </w:p>
    <w:p w14:paraId="585CC064" w14:textId="77777777" w:rsidR="00304294" w:rsidRPr="007E08C0" w:rsidRDefault="00304294"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SGN :  SGN/7=1*0.90 + 2*1.30 N=400</w:t>
      </w:r>
    </w:p>
    <w:p w14:paraId="794D9DF5" w14:textId="77777777" w:rsidR="00304294" w:rsidRPr="007E08C0" w:rsidRDefault="00304294"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31B1B3D8" w14:textId="77777777" w:rsidR="00304294" w:rsidRPr="007E08C0" w:rsidRDefault="00304294"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094D386B" w14:textId="77777777" w:rsidR="00304294" w:rsidRPr="007E08C0" w:rsidRDefault="00304294"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Ciężar fundamentu i nadległego gruntu:</w:t>
      </w:r>
      <w:r w:rsidRPr="007E08C0">
        <w:rPr>
          <w:rFonts w:ascii="Arial" w:hAnsi="Arial" w:cs="Arial"/>
          <w:sz w:val="16"/>
          <w:szCs w:val="16"/>
          <w:lang w:eastAsia="pl-PL"/>
        </w:rPr>
        <w:tab/>
        <w:t>Gr = 90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727A1744" w14:textId="77777777" w:rsidR="00304294" w:rsidRPr="007E08C0" w:rsidRDefault="00304294"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50DB86F6" w14:textId="77777777" w:rsidR="00304294" w:rsidRPr="007E08C0" w:rsidRDefault="00304294"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490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10D55D91" w14:textId="77777777" w:rsidR="00304294" w:rsidRPr="007E08C0" w:rsidRDefault="00304294"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stabilizujący: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441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6473411D" w14:textId="77777777" w:rsidR="00304294" w:rsidRPr="007E08C0" w:rsidRDefault="00304294"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obracający: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renv</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3495F3A4" w14:textId="77777777" w:rsidR="00304294" w:rsidRPr="007E08C0" w:rsidRDefault="00304294"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lastRenderedPageBreak/>
        <w:tab/>
        <w:t xml:space="preserve">Stateczność na obrót: </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sz w:val="16"/>
          <w:szCs w:val="16"/>
          <w:lang w:eastAsia="pl-PL"/>
        </w:rPr>
        <w:t xml:space="preserve"> * m / M = </w:t>
      </w:r>
      <w:r w:rsidRPr="007E08C0">
        <w:rPr>
          <w:rFonts w:ascii="Symbol" w:hAnsi="Symbol" w:cs="Symbol"/>
          <w:sz w:val="16"/>
          <w:szCs w:val="16"/>
          <w:lang w:val="en-US" w:eastAsia="pl-PL"/>
        </w:rPr>
        <w:t></w:t>
      </w:r>
    </w:p>
    <w:p w14:paraId="77B0A8F3" w14:textId="77777777" w:rsidR="00304294" w:rsidRPr="007E08C0" w:rsidRDefault="00304294" w:rsidP="007E08C0">
      <w:pPr>
        <w:suppressAutoHyphens w:val="0"/>
        <w:autoSpaceDE w:val="0"/>
        <w:autoSpaceDN w:val="0"/>
        <w:adjustRightInd w:val="0"/>
        <w:spacing w:line="360" w:lineRule="auto"/>
        <w:ind w:left="708" w:hanging="708"/>
        <w:rPr>
          <w:rFonts w:ascii="Arial" w:hAnsi="Arial" w:cs="Arial"/>
          <w:b/>
          <w:bCs/>
          <w:sz w:val="16"/>
          <w:szCs w:val="16"/>
          <w:lang w:val="fr-FR" w:eastAsia="pl-PL"/>
        </w:rPr>
      </w:pPr>
    </w:p>
    <w:p w14:paraId="4F4E7254" w14:textId="77777777" w:rsidR="00304294" w:rsidRPr="007E08C0" w:rsidRDefault="00304294" w:rsidP="007E08C0">
      <w:pPr>
        <w:suppressAutoHyphens w:val="0"/>
        <w:autoSpaceDE w:val="0"/>
        <w:autoSpaceDN w:val="0"/>
        <w:adjustRightInd w:val="0"/>
        <w:spacing w:line="360" w:lineRule="auto"/>
        <w:ind w:left="1416" w:hanging="708"/>
        <w:rPr>
          <w:rFonts w:ascii="Arial" w:hAnsi="Arial" w:cs="Arial"/>
          <w:sz w:val="16"/>
          <w:szCs w:val="16"/>
          <w:lang w:val="fr-FR" w:eastAsia="pl-PL"/>
        </w:rPr>
      </w:pPr>
    </w:p>
    <w:p w14:paraId="0F84EAB1" w14:textId="77777777" w:rsidR="00304294" w:rsidRPr="007E08C0" w:rsidRDefault="00304294" w:rsidP="007E08C0">
      <w:pPr>
        <w:suppressAutoHyphens w:val="0"/>
        <w:autoSpaceDE w:val="0"/>
        <w:autoSpaceDN w:val="0"/>
        <w:adjustRightInd w:val="0"/>
        <w:spacing w:line="360" w:lineRule="auto"/>
        <w:ind w:left="1416" w:hanging="708"/>
        <w:rPr>
          <w:rFonts w:ascii="Arial" w:hAnsi="Arial" w:cs="Arial"/>
          <w:sz w:val="16"/>
          <w:szCs w:val="16"/>
          <w:lang w:val="fr-FR" w:eastAsia="pl-PL"/>
        </w:rPr>
      </w:pPr>
    </w:p>
    <w:p w14:paraId="792C4A89" w14:textId="77777777" w:rsidR="00304294" w:rsidRPr="007E08C0" w:rsidRDefault="00304294"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w:t>
      </w:r>
      <w:r w:rsidRPr="007E08C0">
        <w:rPr>
          <w:rFonts w:ascii="Arial" w:hAnsi="Arial" w:cs="Arial"/>
          <w:b/>
          <w:bCs/>
          <w:sz w:val="16"/>
          <w:szCs w:val="16"/>
          <w:lang w:val="fr-FR" w:eastAsia="pl-PL"/>
        </w:rPr>
        <w:tab/>
        <w:t xml:space="preserve"> Wymiarowanie żelbetowe</w:t>
      </w:r>
    </w:p>
    <w:p w14:paraId="3334597D" w14:textId="77777777" w:rsidR="00304294" w:rsidRPr="007E08C0" w:rsidRDefault="00304294"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p>
    <w:p w14:paraId="7A59E3A7" w14:textId="77777777" w:rsidR="00304294" w:rsidRPr="007E08C0" w:rsidRDefault="00304294"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3.1</w:t>
      </w:r>
      <w:r w:rsidRPr="007E08C0">
        <w:rPr>
          <w:rFonts w:ascii="Arial" w:hAnsi="Arial" w:cs="Arial"/>
          <w:b/>
          <w:bCs/>
          <w:sz w:val="16"/>
          <w:szCs w:val="16"/>
          <w:lang w:val="fr-FR" w:eastAsia="pl-PL"/>
        </w:rPr>
        <w:tab/>
        <w:t>Założenia</w:t>
      </w:r>
    </w:p>
    <w:p w14:paraId="657F764D" w14:textId="77777777" w:rsidR="00304294" w:rsidRPr="007E08C0" w:rsidRDefault="00304294"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r w:rsidRPr="007E08C0">
        <w:rPr>
          <w:rFonts w:ascii="Arial" w:hAnsi="Arial" w:cs="Arial"/>
          <w:b/>
          <w:bCs/>
          <w:sz w:val="16"/>
          <w:szCs w:val="16"/>
          <w:lang w:val="fr-FR" w:eastAsia="pl-PL"/>
        </w:rPr>
        <w:tab/>
      </w:r>
    </w:p>
    <w:p w14:paraId="65EA52E5" w14:textId="77777777" w:rsidR="00304294" w:rsidRPr="007E08C0" w:rsidRDefault="00304294" w:rsidP="007E08C0">
      <w:pPr>
        <w:numPr>
          <w:ilvl w:val="0"/>
          <w:numId w:val="12"/>
        </w:numPr>
        <w:suppressAutoHyphens w:val="0"/>
        <w:autoSpaceDE w:val="0"/>
        <w:autoSpaceDN w:val="0"/>
        <w:adjustRightInd w:val="0"/>
        <w:spacing w:line="360" w:lineRule="auto"/>
        <w:ind w:left="1704" w:hanging="284"/>
        <w:rPr>
          <w:rFonts w:ascii="Arial" w:hAnsi="Arial" w:cs="Arial"/>
          <w:sz w:val="16"/>
          <w:szCs w:val="16"/>
          <w:lang w:val="fr-FR" w:eastAsia="pl-PL"/>
        </w:rPr>
      </w:pPr>
      <w:r w:rsidRPr="007E08C0">
        <w:rPr>
          <w:rFonts w:ascii="Arial" w:hAnsi="Arial" w:cs="Arial"/>
          <w:sz w:val="16"/>
          <w:szCs w:val="16"/>
          <w:lang w:val="fr-FR" w:eastAsia="pl-PL"/>
        </w:rPr>
        <w:t>Środowisko</w:t>
      </w:r>
      <w:r w:rsidRPr="007E08C0">
        <w:rPr>
          <w:rFonts w:ascii="Arial" w:hAnsi="Arial" w:cs="Arial"/>
          <w:sz w:val="16"/>
          <w:szCs w:val="16"/>
          <w:lang w:val="fr-FR" w:eastAsia="pl-PL"/>
        </w:rPr>
        <w:tab/>
        <w:t xml:space="preserve">: </w:t>
      </w:r>
      <w:r w:rsidRPr="007E08C0">
        <w:rPr>
          <w:rFonts w:ascii="Arial" w:hAnsi="Arial" w:cs="Arial"/>
          <w:sz w:val="16"/>
          <w:szCs w:val="16"/>
          <w:lang w:val="en-US" w:eastAsia="pl-PL"/>
        </w:rPr>
        <w:t>XC1</w:t>
      </w:r>
    </w:p>
    <w:p w14:paraId="697AFCBF" w14:textId="77777777" w:rsidR="00304294" w:rsidRPr="007E08C0" w:rsidRDefault="00304294"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2E3F1842" w14:textId="77777777" w:rsidR="00304294" w:rsidRPr="007E08C0" w:rsidRDefault="00304294"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3.2</w:t>
      </w:r>
      <w:r w:rsidRPr="007E08C0">
        <w:rPr>
          <w:rFonts w:ascii="Arial" w:hAnsi="Arial" w:cs="Arial"/>
          <w:b/>
          <w:bCs/>
          <w:sz w:val="16"/>
          <w:szCs w:val="16"/>
          <w:lang w:val="fr-FR" w:eastAsia="pl-PL"/>
        </w:rPr>
        <w:tab/>
        <w:t>Analiza przebicia i ścinania</w:t>
      </w:r>
    </w:p>
    <w:p w14:paraId="459272E5" w14:textId="77777777" w:rsidR="00304294" w:rsidRPr="007E08C0" w:rsidRDefault="00304294" w:rsidP="007E08C0">
      <w:pPr>
        <w:tabs>
          <w:tab w:val="left" w:pos="2130"/>
        </w:tabs>
        <w:suppressAutoHyphens w:val="0"/>
        <w:autoSpaceDE w:val="0"/>
        <w:autoSpaceDN w:val="0"/>
        <w:adjustRightInd w:val="0"/>
        <w:spacing w:line="360" w:lineRule="auto"/>
        <w:rPr>
          <w:rFonts w:ascii="Arial" w:hAnsi="Arial" w:cs="Arial"/>
          <w:color w:val="000000"/>
          <w:sz w:val="16"/>
          <w:szCs w:val="16"/>
          <w:lang w:val="en-US" w:eastAsia="pl-PL"/>
        </w:rPr>
      </w:pPr>
    </w:p>
    <w:p w14:paraId="1E4E89A5" w14:textId="77777777" w:rsidR="00304294" w:rsidRPr="007E08C0" w:rsidRDefault="00304294" w:rsidP="007E08C0">
      <w:pPr>
        <w:tabs>
          <w:tab w:val="left" w:pos="1420"/>
          <w:tab w:val="left" w:pos="4544"/>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color w:val="000000"/>
          <w:sz w:val="16"/>
          <w:szCs w:val="16"/>
          <w:lang w:val="en-US" w:eastAsia="pl-PL"/>
        </w:rPr>
        <w:tab/>
      </w:r>
      <w:proofErr w:type="spellStart"/>
      <w:r w:rsidRPr="007E08C0">
        <w:rPr>
          <w:rFonts w:ascii="Arial" w:hAnsi="Arial" w:cs="Arial"/>
          <w:b/>
          <w:bCs/>
          <w:sz w:val="16"/>
          <w:szCs w:val="16"/>
          <w:lang w:val="en-US" w:eastAsia="pl-PL"/>
        </w:rPr>
        <w:t>Ścinanie</w:t>
      </w:r>
      <w:proofErr w:type="spellEnd"/>
    </w:p>
    <w:p w14:paraId="4603393C" w14:textId="77777777" w:rsidR="00304294" w:rsidRPr="007E08C0" w:rsidRDefault="00304294" w:rsidP="007E08C0">
      <w:pPr>
        <w:tabs>
          <w:tab w:val="left" w:pos="1420"/>
          <w:tab w:val="left" w:pos="4544"/>
        </w:tabs>
        <w:suppressAutoHyphens w:val="0"/>
        <w:autoSpaceDE w:val="0"/>
        <w:autoSpaceDN w:val="0"/>
        <w:adjustRightInd w:val="0"/>
        <w:spacing w:line="360" w:lineRule="auto"/>
        <w:rPr>
          <w:rFonts w:ascii="Arial" w:hAnsi="Arial" w:cs="Arial"/>
          <w:sz w:val="16"/>
          <w:szCs w:val="16"/>
          <w:lang w:val="en-US" w:eastAsia="pl-PL"/>
        </w:rPr>
      </w:pPr>
    </w:p>
    <w:p w14:paraId="04B798C7" w14:textId="77777777" w:rsidR="00304294" w:rsidRPr="007E08C0" w:rsidRDefault="00304294"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SGN/75=1*1.10 + 2*1.04 + 3*1.35 + 4*1.50 N=489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=-115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=27</w:t>
      </w:r>
    </w:p>
    <w:p w14:paraId="126CC5F0" w14:textId="77777777" w:rsidR="00304294" w:rsidRPr="007E08C0" w:rsidRDefault="00304294"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71F25224" w14:textId="77777777" w:rsidR="00304294" w:rsidRPr="007E08C0" w:rsidRDefault="00304294"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784613A1" w14:textId="77777777" w:rsidR="00304294" w:rsidRPr="007E08C0" w:rsidRDefault="00304294" w:rsidP="007E08C0">
      <w:pPr>
        <w:tabs>
          <w:tab w:val="left" w:pos="142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336BFEB3" w14:textId="77777777" w:rsidR="00304294" w:rsidRPr="007E08C0" w:rsidRDefault="00304294"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579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-126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5116F291" w14:textId="77777777" w:rsidR="00304294" w:rsidRPr="007E08C0" w:rsidRDefault="00304294"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p>
    <w:p w14:paraId="786480D6" w14:textId="77777777" w:rsidR="00304294" w:rsidRPr="007E08C0" w:rsidRDefault="00304294"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Warunek 87 PN-B-03264:2000</w:t>
      </w:r>
    </w:p>
    <w:p w14:paraId="42AF7B9E" w14:textId="77777777" w:rsidR="00304294" w:rsidRPr="007E08C0" w:rsidRDefault="00304294"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p>
    <w:p w14:paraId="61262933" w14:textId="77777777" w:rsidR="00304294" w:rsidRPr="007E08C0" w:rsidRDefault="00304294"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Długość obwodu krytycznego:</w:t>
      </w:r>
      <w:r w:rsidRPr="007E08C0">
        <w:rPr>
          <w:rFonts w:ascii="Arial" w:hAnsi="Arial" w:cs="Arial"/>
          <w:sz w:val="16"/>
          <w:szCs w:val="16"/>
          <w:lang w:eastAsia="pl-PL"/>
        </w:rPr>
        <w:tab/>
        <w:t>0,69 (m)</w:t>
      </w:r>
    </w:p>
    <w:p w14:paraId="10076A57" w14:textId="77777777" w:rsidR="00304294" w:rsidRPr="007E08C0" w:rsidRDefault="00304294"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Siła N(</w:t>
      </w:r>
      <w:proofErr w:type="spellStart"/>
      <w:r w:rsidRPr="007E08C0">
        <w:rPr>
          <w:rFonts w:ascii="Arial" w:hAnsi="Arial" w:cs="Arial"/>
          <w:sz w:val="16"/>
          <w:szCs w:val="16"/>
          <w:lang w:eastAsia="pl-PL"/>
        </w:rPr>
        <w:t>Sd</w:t>
      </w:r>
      <w:proofErr w:type="spellEnd"/>
      <w:r w:rsidRPr="007E08C0">
        <w:rPr>
          <w:rFonts w:ascii="Arial" w:hAnsi="Arial" w:cs="Arial"/>
          <w:sz w:val="16"/>
          <w:szCs w:val="16"/>
          <w:lang w:eastAsia="pl-PL"/>
        </w:rPr>
        <w:t>) = (</w:t>
      </w:r>
      <w:proofErr w:type="spellStart"/>
      <w:r w:rsidRPr="007E08C0">
        <w:rPr>
          <w:rFonts w:ascii="Arial" w:hAnsi="Arial" w:cs="Arial"/>
          <w:sz w:val="16"/>
          <w:szCs w:val="16"/>
          <w:lang w:eastAsia="pl-PL"/>
        </w:rPr>
        <w:t>g+q</w:t>
      </w:r>
      <w:proofErr w:type="spellEnd"/>
      <w:r w:rsidRPr="007E08C0">
        <w:rPr>
          <w:rFonts w:ascii="Arial" w:hAnsi="Arial" w:cs="Arial"/>
          <w:sz w:val="16"/>
          <w:szCs w:val="16"/>
          <w:lang w:eastAsia="pl-PL"/>
        </w:rPr>
        <w:t>)max * A</w:t>
      </w:r>
      <w:r w:rsidRPr="007E08C0">
        <w:rPr>
          <w:rFonts w:ascii="Arial" w:hAnsi="Arial" w:cs="Arial"/>
          <w:sz w:val="16"/>
          <w:szCs w:val="16"/>
          <w:lang w:eastAsia="pl-PL"/>
        </w:rPr>
        <w:tab/>
        <w:t>160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078732CC" w14:textId="77777777" w:rsidR="00304294" w:rsidRPr="007E08C0" w:rsidRDefault="00304294"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Wysokość użyteczna przekroju</w:t>
      </w:r>
      <w:r w:rsidRPr="007E08C0">
        <w:rPr>
          <w:rFonts w:ascii="Arial" w:hAnsi="Arial" w:cs="Arial"/>
          <w:sz w:val="16"/>
          <w:szCs w:val="16"/>
          <w:lang w:eastAsia="pl-PL"/>
        </w:rPr>
        <w:tab/>
        <w:t>d = 0,34 (m)</w:t>
      </w:r>
    </w:p>
    <w:p w14:paraId="68B46F82" w14:textId="77777777" w:rsidR="00304294" w:rsidRPr="007E08C0" w:rsidRDefault="00304294"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Naprężenia ekstremalne (</w:t>
      </w:r>
      <w:proofErr w:type="spellStart"/>
      <w:r w:rsidRPr="007E08C0">
        <w:rPr>
          <w:rFonts w:ascii="Arial" w:hAnsi="Arial" w:cs="Arial"/>
          <w:sz w:val="16"/>
          <w:szCs w:val="16"/>
          <w:lang w:eastAsia="pl-PL"/>
        </w:rPr>
        <w:t>g+q</w:t>
      </w:r>
      <w:proofErr w:type="spellEnd"/>
      <w:r w:rsidRPr="007E08C0">
        <w:rPr>
          <w:rFonts w:ascii="Arial" w:hAnsi="Arial" w:cs="Arial"/>
          <w:sz w:val="16"/>
          <w:szCs w:val="16"/>
          <w:lang w:eastAsia="pl-PL"/>
        </w:rPr>
        <w:t>)max</w:t>
      </w:r>
      <w:r w:rsidRPr="007E08C0">
        <w:rPr>
          <w:rFonts w:ascii="Arial" w:hAnsi="Arial" w:cs="Arial"/>
          <w:sz w:val="16"/>
          <w:szCs w:val="16"/>
          <w:lang w:eastAsia="pl-PL"/>
        </w:rPr>
        <w:tab/>
        <w:t>177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6D26BF4A" w14:textId="77777777" w:rsidR="00304294" w:rsidRPr="007E08C0" w:rsidRDefault="00304294"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Pole powierzchni konturu ABCDEF</w:t>
      </w:r>
      <w:r w:rsidRPr="007E08C0">
        <w:rPr>
          <w:rFonts w:ascii="Arial" w:hAnsi="Arial" w:cs="Arial"/>
          <w:sz w:val="16"/>
          <w:szCs w:val="16"/>
          <w:lang w:eastAsia="pl-PL"/>
        </w:rPr>
        <w:tab/>
        <w:t>A = 0,90 (m2)</w:t>
      </w:r>
    </w:p>
    <w:p w14:paraId="02857DC3" w14:textId="77777777" w:rsidR="00304294" w:rsidRPr="007E08C0" w:rsidRDefault="00304294"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proofErr w:type="spellStart"/>
      <w:r w:rsidRPr="007E08C0">
        <w:rPr>
          <w:rFonts w:ascii="Arial" w:hAnsi="Arial" w:cs="Arial"/>
          <w:sz w:val="16"/>
          <w:szCs w:val="16"/>
          <w:lang w:eastAsia="pl-PL"/>
        </w:rPr>
        <w:t>fctd</w:t>
      </w:r>
      <w:proofErr w:type="spellEnd"/>
      <w:r w:rsidRPr="007E08C0">
        <w:rPr>
          <w:rFonts w:ascii="Arial" w:hAnsi="Arial" w:cs="Arial"/>
          <w:sz w:val="16"/>
          <w:szCs w:val="16"/>
          <w:lang w:eastAsia="pl-PL"/>
        </w:rPr>
        <w:t xml:space="preserve"> </w:t>
      </w:r>
      <w:r w:rsidRPr="007E08C0">
        <w:rPr>
          <w:rFonts w:ascii="Arial" w:hAnsi="Arial" w:cs="Arial"/>
          <w:sz w:val="16"/>
          <w:szCs w:val="16"/>
          <w:lang w:eastAsia="pl-PL"/>
        </w:rPr>
        <w:tab/>
        <w:t>1032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56364953" w14:textId="77777777" w:rsidR="00304294" w:rsidRPr="007E08C0" w:rsidRDefault="00304294" w:rsidP="007E08C0">
      <w:pPr>
        <w:tabs>
          <w:tab w:val="left" w:pos="1420"/>
          <w:tab w:val="left" w:pos="5680"/>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sz w:val="16"/>
          <w:szCs w:val="16"/>
          <w:lang w:eastAsia="pl-PL"/>
        </w:rPr>
        <w:tab/>
        <w:t>Współczynnik bezpieczeństwa:</w:t>
      </w:r>
      <w:r w:rsidRPr="007E08C0">
        <w:rPr>
          <w:rFonts w:ascii="Arial" w:hAnsi="Arial" w:cs="Arial"/>
          <w:sz w:val="16"/>
          <w:szCs w:val="16"/>
          <w:lang w:eastAsia="pl-PL"/>
        </w:rPr>
        <w:tab/>
        <w:t>1.512  &gt;  1</w:t>
      </w:r>
    </w:p>
    <w:p w14:paraId="7BA7EACA" w14:textId="77777777" w:rsidR="00304294" w:rsidRPr="007E08C0" w:rsidRDefault="00304294"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73E73EF7" w14:textId="77777777" w:rsidR="00304294" w:rsidRPr="007E08C0" w:rsidRDefault="00304294"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3.3</w:t>
      </w:r>
      <w:r w:rsidRPr="007E08C0">
        <w:rPr>
          <w:rFonts w:ascii="Arial" w:hAnsi="Arial" w:cs="Arial"/>
          <w:b/>
          <w:bCs/>
          <w:sz w:val="16"/>
          <w:szCs w:val="16"/>
          <w:lang w:val="fr-FR" w:eastAsia="pl-PL"/>
        </w:rPr>
        <w:tab/>
        <w:t>Zbrojenie teoretyczne</w:t>
      </w:r>
    </w:p>
    <w:p w14:paraId="0967860A" w14:textId="77777777" w:rsidR="00304294" w:rsidRPr="007E08C0" w:rsidRDefault="00304294" w:rsidP="007E08C0">
      <w:pPr>
        <w:widowControl w:val="0"/>
        <w:suppressAutoHyphens w:val="0"/>
        <w:autoSpaceDE w:val="0"/>
        <w:autoSpaceDN w:val="0"/>
        <w:adjustRightInd w:val="0"/>
        <w:spacing w:line="360" w:lineRule="auto"/>
        <w:ind w:left="1420"/>
        <w:rPr>
          <w:rFonts w:ascii="Arial" w:hAnsi="Arial" w:cs="Arial"/>
          <w:sz w:val="16"/>
          <w:szCs w:val="16"/>
          <w:lang w:val="fr-FR" w:eastAsia="pl-PL"/>
        </w:rPr>
      </w:pPr>
    </w:p>
    <w:p w14:paraId="638DEE4B" w14:textId="77777777" w:rsidR="00304294" w:rsidRPr="007E08C0" w:rsidRDefault="00304294" w:rsidP="007E08C0">
      <w:pPr>
        <w:tabs>
          <w:tab w:val="left" w:pos="1420"/>
          <w:tab w:val="left" w:pos="3976"/>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t>Stopa:</w:t>
      </w:r>
    </w:p>
    <w:p w14:paraId="56FBAA15" w14:textId="77777777" w:rsidR="00304294" w:rsidRPr="007E08C0" w:rsidRDefault="00304294" w:rsidP="007E08C0">
      <w:pPr>
        <w:tabs>
          <w:tab w:val="left" w:pos="1420"/>
          <w:tab w:val="left" w:pos="3976"/>
        </w:tabs>
        <w:suppressAutoHyphens w:val="0"/>
        <w:autoSpaceDE w:val="0"/>
        <w:autoSpaceDN w:val="0"/>
        <w:adjustRightInd w:val="0"/>
        <w:spacing w:line="360" w:lineRule="auto"/>
        <w:rPr>
          <w:rFonts w:ascii="Arial" w:hAnsi="Arial" w:cs="Arial"/>
          <w:b/>
          <w:bCs/>
          <w:sz w:val="16"/>
          <w:szCs w:val="16"/>
          <w:lang w:val="fr-FR" w:eastAsia="pl-PL"/>
        </w:rPr>
      </w:pPr>
    </w:p>
    <w:p w14:paraId="0FB8C49E" w14:textId="77777777" w:rsidR="00304294" w:rsidRPr="007E08C0" w:rsidRDefault="00304294"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eastAsia="pl-PL"/>
        </w:rPr>
        <w:tab/>
      </w:r>
      <w:r w:rsidRPr="007E08C0">
        <w:rPr>
          <w:rFonts w:ascii="Arial" w:hAnsi="Arial" w:cs="Arial"/>
          <w:sz w:val="16"/>
          <w:szCs w:val="16"/>
          <w:lang w:val="fr-FR" w:eastAsia="pl-PL"/>
        </w:rPr>
        <w:t>dolne:</w:t>
      </w:r>
    </w:p>
    <w:p w14:paraId="3E5BA4D6" w14:textId="77777777" w:rsidR="00304294" w:rsidRPr="007E08C0" w:rsidRDefault="00304294"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p>
    <w:p w14:paraId="5CCF6B80" w14:textId="77777777" w:rsidR="00304294" w:rsidRPr="007E08C0" w:rsidRDefault="00304294" w:rsidP="007E08C0">
      <w:pPr>
        <w:tabs>
          <w:tab w:val="left" w:pos="1420"/>
          <w:tab w:val="left" w:pos="3976"/>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SGN :  SGN/1=1*1.10 + 2*1.30 N=489</w:t>
      </w:r>
    </w:p>
    <w:p w14:paraId="1C5BEB76" w14:textId="77777777" w:rsidR="00304294" w:rsidRPr="007E08C0" w:rsidRDefault="00304294"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eastAsia="pl-PL"/>
        </w:rPr>
        <w:tab/>
      </w:r>
      <w:r w:rsidRPr="007E08C0">
        <w:rPr>
          <w:rFonts w:ascii="Arial" w:hAnsi="Arial" w:cs="Arial"/>
          <w:sz w:val="16"/>
          <w:szCs w:val="16"/>
          <w:lang w:val="en-US" w:eastAsia="pl-PL"/>
        </w:rPr>
        <w:t>My = 53 (</w:t>
      </w:r>
      <w:proofErr w:type="spellStart"/>
      <w:r w:rsidRPr="007E08C0">
        <w:rPr>
          <w:rFonts w:ascii="Arial" w:hAnsi="Arial" w:cs="Arial"/>
          <w:sz w:val="16"/>
          <w:szCs w:val="16"/>
          <w:lang w:val="en-US" w:eastAsia="pl-PL"/>
        </w:rPr>
        <w:t>kN</w:t>
      </w:r>
      <w:proofErr w:type="spellEnd"/>
      <w:r w:rsidRPr="007E08C0">
        <w:rPr>
          <w:rFonts w:ascii="Arial" w:hAnsi="Arial" w:cs="Arial"/>
          <w:sz w:val="16"/>
          <w:szCs w:val="16"/>
          <w:lang w:val="en-US" w:eastAsia="pl-PL"/>
        </w:rPr>
        <w:t>*m)</w:t>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sx</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4,67 (cm2/m)</w:t>
      </w:r>
    </w:p>
    <w:p w14:paraId="0D64DF2B" w14:textId="77777777" w:rsidR="00304294" w:rsidRPr="007E08C0" w:rsidRDefault="00304294"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
    <w:p w14:paraId="71D22B2B" w14:textId="77777777" w:rsidR="00304294" w:rsidRPr="007E08C0" w:rsidRDefault="00304294"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 xml:space="preserve">SGN :  SGN/15=1*1.10 + 2*1.17 + 4*1.50 N=489 Mx=-115 </w:t>
      </w:r>
      <w:proofErr w:type="spellStart"/>
      <w:r w:rsidRPr="007E08C0">
        <w:rPr>
          <w:rFonts w:ascii="Arial" w:hAnsi="Arial" w:cs="Arial"/>
          <w:sz w:val="16"/>
          <w:szCs w:val="16"/>
          <w:lang w:val="en-US" w:eastAsia="pl-PL"/>
        </w:rPr>
        <w:t>Fy</w:t>
      </w:r>
      <w:proofErr w:type="spellEnd"/>
      <w:r w:rsidRPr="007E08C0">
        <w:rPr>
          <w:rFonts w:ascii="Arial" w:hAnsi="Arial" w:cs="Arial"/>
          <w:sz w:val="16"/>
          <w:szCs w:val="16"/>
          <w:lang w:val="en-US" w:eastAsia="pl-PL"/>
        </w:rPr>
        <w:t>=27</w:t>
      </w:r>
    </w:p>
    <w:p w14:paraId="26CEF374" w14:textId="77777777" w:rsidR="00304294" w:rsidRPr="007E08C0" w:rsidRDefault="00304294"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Mx = 91 (</w:t>
      </w:r>
      <w:proofErr w:type="spellStart"/>
      <w:r w:rsidRPr="007E08C0">
        <w:rPr>
          <w:rFonts w:ascii="Arial" w:hAnsi="Arial" w:cs="Arial"/>
          <w:sz w:val="16"/>
          <w:szCs w:val="16"/>
          <w:lang w:val="en-US" w:eastAsia="pl-PL"/>
        </w:rPr>
        <w:t>kN</w:t>
      </w:r>
      <w:proofErr w:type="spellEnd"/>
      <w:r w:rsidRPr="007E08C0">
        <w:rPr>
          <w:rFonts w:ascii="Arial" w:hAnsi="Arial" w:cs="Arial"/>
          <w:sz w:val="16"/>
          <w:szCs w:val="16"/>
          <w:lang w:val="en-US" w:eastAsia="pl-PL"/>
        </w:rPr>
        <w:t>*m)</w:t>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sy</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4,67 (cm2/m)</w:t>
      </w:r>
    </w:p>
    <w:p w14:paraId="6C5E7318" w14:textId="77777777" w:rsidR="00304294" w:rsidRPr="007E08C0" w:rsidRDefault="00304294"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p>
    <w:p w14:paraId="7E724445" w14:textId="77777777" w:rsidR="00304294" w:rsidRPr="007E08C0" w:rsidRDefault="00304294"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r w:rsidRPr="007E08C0">
        <w:rPr>
          <w:rFonts w:ascii="Arial" w:hAnsi="Arial" w:cs="Arial"/>
          <w:position w:val="-4"/>
          <w:sz w:val="16"/>
          <w:szCs w:val="16"/>
          <w:lang w:val="en-US" w:eastAsia="pl-PL"/>
        </w:rPr>
        <w:t>s min</w:t>
      </w:r>
      <w:r w:rsidRPr="007E08C0">
        <w:rPr>
          <w:rFonts w:ascii="Arial" w:hAnsi="Arial" w:cs="Arial"/>
          <w:position w:val="-4"/>
          <w:sz w:val="16"/>
          <w:szCs w:val="16"/>
          <w:lang w:val="en-US" w:eastAsia="pl-PL"/>
        </w:rPr>
        <w:tab/>
      </w:r>
      <w:r w:rsidRPr="007E08C0">
        <w:rPr>
          <w:rFonts w:ascii="Arial" w:hAnsi="Arial" w:cs="Arial"/>
          <w:sz w:val="16"/>
          <w:szCs w:val="16"/>
          <w:lang w:val="en-US" w:eastAsia="pl-PL"/>
        </w:rPr>
        <w:t>= 4,67 (cm2/m)</w:t>
      </w:r>
    </w:p>
    <w:p w14:paraId="00B20248" w14:textId="77777777" w:rsidR="00304294" w:rsidRPr="007E08C0" w:rsidRDefault="00304294"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p>
    <w:p w14:paraId="480E3755" w14:textId="77777777" w:rsidR="00304294" w:rsidRPr="007E08C0" w:rsidRDefault="00304294"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en-US" w:eastAsia="pl-PL"/>
        </w:rPr>
        <w:tab/>
      </w:r>
      <w:r w:rsidRPr="007E08C0">
        <w:rPr>
          <w:rFonts w:ascii="Arial" w:hAnsi="Arial" w:cs="Arial"/>
          <w:sz w:val="16"/>
          <w:szCs w:val="16"/>
          <w:lang w:val="fr-FR" w:eastAsia="pl-PL"/>
        </w:rPr>
        <w:t>górne:</w:t>
      </w:r>
    </w:p>
    <w:p w14:paraId="646D940A" w14:textId="77777777" w:rsidR="00304294" w:rsidRPr="007E08C0" w:rsidRDefault="00304294"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sx</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0,00 (cm2/m)</w:t>
      </w:r>
    </w:p>
    <w:p w14:paraId="5AD538F8" w14:textId="77777777" w:rsidR="00304294" w:rsidRPr="007E08C0" w:rsidRDefault="00304294"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sy</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0,00 (cm2/m)</w:t>
      </w:r>
    </w:p>
    <w:p w14:paraId="40F76D2B" w14:textId="77777777" w:rsidR="00304294" w:rsidRPr="007E08C0" w:rsidRDefault="00304294"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p>
    <w:p w14:paraId="6F23D3C0" w14:textId="77777777" w:rsidR="00304294" w:rsidRPr="007E08C0" w:rsidRDefault="00304294"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r w:rsidRPr="007E08C0">
        <w:rPr>
          <w:rFonts w:ascii="Arial" w:hAnsi="Arial" w:cs="Arial"/>
          <w:position w:val="-4"/>
          <w:sz w:val="16"/>
          <w:szCs w:val="16"/>
          <w:lang w:val="en-US" w:eastAsia="pl-PL"/>
        </w:rPr>
        <w:t>s min</w:t>
      </w:r>
      <w:r w:rsidRPr="007E08C0">
        <w:rPr>
          <w:rFonts w:ascii="Arial" w:hAnsi="Arial" w:cs="Arial"/>
          <w:position w:val="-4"/>
          <w:sz w:val="16"/>
          <w:szCs w:val="16"/>
          <w:lang w:val="en-US" w:eastAsia="pl-PL"/>
        </w:rPr>
        <w:tab/>
      </w:r>
      <w:r w:rsidRPr="007E08C0">
        <w:rPr>
          <w:rFonts w:ascii="Arial" w:hAnsi="Arial" w:cs="Arial"/>
          <w:sz w:val="16"/>
          <w:szCs w:val="16"/>
          <w:lang w:val="en-US" w:eastAsia="pl-PL"/>
        </w:rPr>
        <w:t>= 0,00 (cm2/m)</w:t>
      </w:r>
    </w:p>
    <w:p w14:paraId="4C7F5161"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lastRenderedPageBreak/>
        <w:tab/>
      </w:r>
      <w:r w:rsidRPr="007E08C0">
        <w:rPr>
          <w:rFonts w:ascii="Arial" w:hAnsi="Arial" w:cs="Arial"/>
          <w:sz w:val="16"/>
          <w:szCs w:val="16"/>
          <w:lang w:val="en-US" w:eastAsia="pl-PL"/>
        </w:rPr>
        <w:tab/>
      </w:r>
    </w:p>
    <w:p w14:paraId="4B61CDFB" w14:textId="77777777" w:rsidR="00304294" w:rsidRPr="007E08C0" w:rsidRDefault="00304294"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en-US" w:eastAsia="pl-PL"/>
        </w:rPr>
        <w:tab/>
      </w:r>
      <w:r w:rsidRPr="007E08C0">
        <w:rPr>
          <w:rFonts w:ascii="Arial" w:hAnsi="Arial" w:cs="Arial"/>
          <w:b/>
          <w:bCs/>
          <w:sz w:val="16"/>
          <w:szCs w:val="16"/>
          <w:lang w:val="fr-FR" w:eastAsia="pl-PL"/>
        </w:rPr>
        <w:tab/>
        <w:t>Trzon słupa:</w:t>
      </w:r>
    </w:p>
    <w:p w14:paraId="0227E490"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Zbrojenie podłużne</w:t>
      </w:r>
      <w:r w:rsidRPr="007E08C0">
        <w:rPr>
          <w:rFonts w:ascii="Arial" w:hAnsi="Arial" w:cs="Arial"/>
          <w:sz w:val="16"/>
          <w:szCs w:val="16"/>
          <w:lang w:eastAsia="pl-PL"/>
        </w:rPr>
        <w:tab/>
        <w:t xml:space="preserve">A </w:t>
      </w:r>
      <w:r w:rsidRPr="007E08C0">
        <w:rPr>
          <w:rFonts w:ascii="Arial" w:hAnsi="Arial" w:cs="Arial"/>
          <w:sz w:val="16"/>
          <w:szCs w:val="16"/>
          <w:lang w:eastAsia="pl-PL"/>
        </w:rPr>
        <w:tab/>
        <w:t>= 0,00 (cm2)</w:t>
      </w:r>
      <w:r w:rsidRPr="007E08C0">
        <w:rPr>
          <w:rFonts w:ascii="Arial" w:hAnsi="Arial" w:cs="Arial"/>
          <w:sz w:val="16"/>
          <w:szCs w:val="16"/>
          <w:lang w:eastAsia="pl-PL"/>
        </w:rPr>
        <w:tab/>
        <w:t xml:space="preserve">A </w:t>
      </w:r>
      <w:r w:rsidRPr="007E08C0">
        <w:rPr>
          <w:rFonts w:ascii="Arial" w:hAnsi="Arial" w:cs="Arial"/>
          <w:position w:val="-4"/>
          <w:sz w:val="16"/>
          <w:szCs w:val="16"/>
          <w:lang w:eastAsia="pl-PL"/>
        </w:rPr>
        <w:t xml:space="preserve">min </w:t>
      </w:r>
      <w:r w:rsidRPr="007E08C0">
        <w:rPr>
          <w:rFonts w:ascii="Arial" w:hAnsi="Arial" w:cs="Arial"/>
          <w:position w:val="-4"/>
          <w:sz w:val="16"/>
          <w:szCs w:val="16"/>
          <w:lang w:eastAsia="pl-PL"/>
        </w:rPr>
        <w:tab/>
      </w:r>
      <w:r w:rsidRPr="007E08C0">
        <w:rPr>
          <w:rFonts w:ascii="Arial" w:hAnsi="Arial" w:cs="Arial"/>
          <w:sz w:val="16"/>
          <w:szCs w:val="16"/>
          <w:lang w:eastAsia="pl-PL"/>
        </w:rPr>
        <w:t>= 0,00 (cm2)</w:t>
      </w:r>
    </w:p>
    <w:p w14:paraId="4F781BA3"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en-US" w:eastAsia="pl-PL"/>
        </w:rPr>
        <w:t xml:space="preserve">A </w:t>
      </w:r>
      <w:r w:rsidRPr="007E08C0">
        <w:rPr>
          <w:rFonts w:ascii="Arial" w:hAnsi="Arial" w:cs="Arial"/>
          <w:sz w:val="16"/>
          <w:szCs w:val="16"/>
          <w:lang w:val="en-US" w:eastAsia="pl-PL"/>
        </w:rPr>
        <w:tab/>
        <w:t>= 2 * (</w:t>
      </w:r>
      <w:proofErr w:type="spellStart"/>
      <w:r w:rsidRPr="007E08C0">
        <w:rPr>
          <w:rFonts w:ascii="Arial" w:hAnsi="Arial" w:cs="Arial"/>
          <w:sz w:val="16"/>
          <w:szCs w:val="16"/>
          <w:lang w:val="en-US" w:eastAsia="pl-PL"/>
        </w:rPr>
        <w:t>Asx</w:t>
      </w:r>
      <w:proofErr w:type="spellEnd"/>
      <w:r w:rsidRPr="007E08C0">
        <w:rPr>
          <w:rFonts w:ascii="Arial" w:hAnsi="Arial" w:cs="Arial"/>
          <w:sz w:val="16"/>
          <w:szCs w:val="16"/>
          <w:lang w:val="en-US" w:eastAsia="pl-PL"/>
        </w:rPr>
        <w:t xml:space="preserve"> + </w:t>
      </w:r>
      <w:proofErr w:type="spellStart"/>
      <w:r w:rsidRPr="007E08C0">
        <w:rPr>
          <w:rFonts w:ascii="Arial" w:hAnsi="Arial" w:cs="Arial"/>
          <w:sz w:val="16"/>
          <w:szCs w:val="16"/>
          <w:lang w:val="en-US" w:eastAsia="pl-PL"/>
        </w:rPr>
        <w:t>Asy</w:t>
      </w:r>
      <w:proofErr w:type="spellEnd"/>
      <w:r w:rsidRPr="007E08C0">
        <w:rPr>
          <w:rFonts w:ascii="Arial" w:hAnsi="Arial" w:cs="Arial"/>
          <w:sz w:val="16"/>
          <w:szCs w:val="16"/>
          <w:lang w:val="en-US" w:eastAsia="pl-PL"/>
        </w:rPr>
        <w:t>)</w:t>
      </w:r>
    </w:p>
    <w:p w14:paraId="4DC92651"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Asx</w:t>
      </w:r>
      <w:proofErr w:type="spellEnd"/>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(cm2)</w:t>
      </w: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Asy</w:t>
      </w:r>
      <w:proofErr w:type="spellEnd"/>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(cm2)</w:t>
      </w:r>
    </w:p>
    <w:p w14:paraId="38CFC3B3"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val="it-IT" w:eastAsia="pl-PL"/>
        </w:rPr>
      </w:pPr>
      <w:r w:rsidRPr="007E08C0">
        <w:rPr>
          <w:rFonts w:ascii="Arial" w:hAnsi="Arial" w:cs="Arial"/>
          <w:sz w:val="16"/>
          <w:szCs w:val="16"/>
          <w:lang w:val="it-IT" w:eastAsia="pl-PL"/>
        </w:rPr>
        <w:tab/>
      </w:r>
    </w:p>
    <w:p w14:paraId="15936E71" w14:textId="77777777" w:rsidR="00304294" w:rsidRPr="007E08C0" w:rsidRDefault="00304294" w:rsidP="007E08C0">
      <w:pPr>
        <w:suppressAutoHyphens w:val="0"/>
        <w:autoSpaceDE w:val="0"/>
        <w:autoSpaceDN w:val="0"/>
        <w:adjustRightInd w:val="0"/>
        <w:spacing w:line="360" w:lineRule="auto"/>
        <w:ind w:firstLine="2"/>
        <w:rPr>
          <w:rFonts w:ascii="Arial" w:hAnsi="Arial" w:cs="Arial"/>
          <w:sz w:val="16"/>
          <w:szCs w:val="16"/>
          <w:lang w:val="fr-FR" w:eastAsia="pl-PL"/>
        </w:rPr>
      </w:pPr>
    </w:p>
    <w:p w14:paraId="5400924E"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val="fr-FR" w:eastAsia="pl-PL"/>
        </w:rPr>
      </w:pPr>
    </w:p>
    <w:p w14:paraId="34F9AF73" w14:textId="77777777" w:rsidR="00304294" w:rsidRPr="007E08C0" w:rsidRDefault="00304294"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3.4</w:t>
      </w:r>
      <w:r w:rsidRPr="007E08C0">
        <w:rPr>
          <w:rFonts w:ascii="Arial" w:hAnsi="Arial" w:cs="Arial"/>
          <w:b/>
          <w:bCs/>
          <w:sz w:val="16"/>
          <w:szCs w:val="16"/>
          <w:lang w:val="fr-FR" w:eastAsia="pl-PL"/>
        </w:rPr>
        <w:tab/>
        <w:t>Zbrojenie rzeczywiste</w:t>
      </w:r>
    </w:p>
    <w:p w14:paraId="69CCA4F1" w14:textId="77777777" w:rsidR="00304294" w:rsidRPr="007E08C0" w:rsidRDefault="00304294" w:rsidP="007E08C0">
      <w:pPr>
        <w:suppressAutoHyphens w:val="0"/>
        <w:autoSpaceDE w:val="0"/>
        <w:autoSpaceDN w:val="0"/>
        <w:adjustRightInd w:val="0"/>
        <w:spacing w:line="360" w:lineRule="auto"/>
        <w:ind w:firstLine="4"/>
        <w:rPr>
          <w:rFonts w:ascii="Arial" w:hAnsi="Arial" w:cs="Arial"/>
          <w:b/>
          <w:bCs/>
          <w:sz w:val="16"/>
          <w:szCs w:val="16"/>
          <w:lang w:val="fr-FR" w:eastAsia="pl-PL"/>
        </w:rPr>
      </w:pPr>
    </w:p>
    <w:p w14:paraId="6AE0AD68" w14:textId="77777777" w:rsidR="00304294" w:rsidRPr="007E08C0" w:rsidRDefault="00304294"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eastAsia="pl-PL"/>
        </w:rPr>
        <w:tab/>
      </w:r>
      <w:r w:rsidRPr="007E08C0">
        <w:rPr>
          <w:rFonts w:ascii="Arial" w:hAnsi="Arial" w:cs="Arial"/>
          <w:b/>
          <w:bCs/>
          <w:sz w:val="16"/>
          <w:szCs w:val="16"/>
          <w:lang w:val="fr-FR" w:eastAsia="pl-PL"/>
        </w:rPr>
        <w:t>2.</w:t>
      </w:r>
      <w:r w:rsidRPr="007E08C0">
        <w:rPr>
          <w:rFonts w:ascii="Arial" w:hAnsi="Arial" w:cs="Arial"/>
          <w:b/>
          <w:bCs/>
          <w:sz w:val="16"/>
          <w:szCs w:val="16"/>
          <w:lang w:eastAsia="pl-PL"/>
        </w:rPr>
        <w:t>3</w:t>
      </w:r>
      <w:r w:rsidRPr="007E08C0">
        <w:rPr>
          <w:rFonts w:ascii="Arial" w:hAnsi="Arial" w:cs="Arial"/>
          <w:b/>
          <w:bCs/>
          <w:sz w:val="16"/>
          <w:szCs w:val="16"/>
          <w:lang w:val="fr-FR" w:eastAsia="pl-PL"/>
        </w:rPr>
        <w:t>.1</w:t>
      </w:r>
      <w:r w:rsidRPr="007E08C0">
        <w:rPr>
          <w:rFonts w:ascii="Arial" w:hAnsi="Arial" w:cs="Arial"/>
          <w:b/>
          <w:bCs/>
          <w:sz w:val="16"/>
          <w:szCs w:val="16"/>
          <w:lang w:val="fr-FR" w:eastAsia="pl-PL"/>
        </w:rPr>
        <w:tab/>
        <w:t>Stopa:</w:t>
      </w:r>
    </w:p>
    <w:p w14:paraId="48695249" w14:textId="77777777" w:rsidR="00304294" w:rsidRPr="007E08C0" w:rsidRDefault="00304294"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Dolne:</w:t>
      </w:r>
    </w:p>
    <w:p w14:paraId="0B869CC1"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r w:rsidRPr="007E08C0">
        <w:rPr>
          <w:rFonts w:ascii="Arial" w:hAnsi="Arial" w:cs="Arial"/>
          <w:sz w:val="16"/>
          <w:szCs w:val="16"/>
          <w:lang w:val="fr-FR" w:eastAsia="pl-PL"/>
        </w:rPr>
        <w:t>Wzdłuż osi X:</w:t>
      </w:r>
    </w:p>
    <w:p w14:paraId="4638509C"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11  A-IIIN (RB500W) 12</w:t>
      </w:r>
      <w:r w:rsidRPr="007E08C0">
        <w:rPr>
          <w:rFonts w:ascii="Arial" w:hAnsi="Arial" w:cs="Arial"/>
          <w:sz w:val="16"/>
          <w:szCs w:val="16"/>
          <w:lang w:val="fr-FR" w:eastAsia="pl-PL"/>
        </w:rPr>
        <w:tab/>
        <w:t>l = 1,70 (m)</w:t>
      </w:r>
      <w:r w:rsidRPr="007E08C0">
        <w:rPr>
          <w:rFonts w:ascii="Arial" w:hAnsi="Arial" w:cs="Arial"/>
          <w:sz w:val="16"/>
          <w:szCs w:val="16"/>
          <w:lang w:val="fr-FR" w:eastAsia="pl-PL"/>
        </w:rPr>
        <w:tab/>
        <w:t>e = 1*-1,14 + 10*0,23</w:t>
      </w:r>
      <w:r w:rsidRPr="007E08C0">
        <w:rPr>
          <w:rFonts w:ascii="Arial" w:hAnsi="Arial" w:cs="Arial"/>
          <w:sz w:val="16"/>
          <w:szCs w:val="16"/>
          <w:lang w:val="fr-FR" w:eastAsia="pl-PL"/>
        </w:rPr>
        <w:tab/>
      </w:r>
    </w:p>
    <w:p w14:paraId="797948DC"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Wzdłuż osi Y:</w:t>
      </w:r>
    </w:p>
    <w:p w14:paraId="3CED181B"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8  A-IIIN (RB500W) 12</w:t>
      </w:r>
      <w:r w:rsidRPr="007E08C0">
        <w:rPr>
          <w:rFonts w:ascii="Arial" w:hAnsi="Arial" w:cs="Arial"/>
          <w:sz w:val="16"/>
          <w:szCs w:val="16"/>
          <w:lang w:val="fr-FR" w:eastAsia="pl-PL"/>
        </w:rPr>
        <w:tab/>
        <w:t>l = 2,40 (m)</w:t>
      </w:r>
      <w:r w:rsidRPr="007E08C0">
        <w:rPr>
          <w:rFonts w:ascii="Arial" w:hAnsi="Arial" w:cs="Arial"/>
          <w:sz w:val="16"/>
          <w:szCs w:val="16"/>
          <w:lang w:val="fr-FR" w:eastAsia="pl-PL"/>
        </w:rPr>
        <w:tab/>
        <w:t>e = 1*-0,80 + 7*0,23</w:t>
      </w:r>
    </w:p>
    <w:p w14:paraId="6EC2AB22" w14:textId="77777777" w:rsidR="00304294" w:rsidRPr="007E08C0" w:rsidRDefault="00304294"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Górne:</w:t>
      </w:r>
    </w:p>
    <w:p w14:paraId="3D2C23B3"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p>
    <w:p w14:paraId="616256AD" w14:textId="77777777" w:rsidR="00304294" w:rsidRPr="007E08C0" w:rsidRDefault="00304294"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p>
    <w:p w14:paraId="14A42416" w14:textId="77777777" w:rsidR="00304294" w:rsidRPr="007E08C0" w:rsidRDefault="00304294"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p>
    <w:p w14:paraId="78090F6B" w14:textId="77777777" w:rsidR="00304294" w:rsidRPr="007E08C0" w:rsidRDefault="00304294" w:rsidP="007E08C0">
      <w:pPr>
        <w:suppressAutoHyphens w:val="0"/>
        <w:autoSpaceDE w:val="0"/>
        <w:autoSpaceDN w:val="0"/>
        <w:adjustRightInd w:val="0"/>
        <w:spacing w:line="360" w:lineRule="auto"/>
        <w:rPr>
          <w:rFonts w:ascii="Arial" w:hAnsi="Arial" w:cs="Arial"/>
          <w:b/>
          <w:bCs/>
          <w:sz w:val="16"/>
          <w:szCs w:val="16"/>
          <w:lang w:val="fr-FR" w:eastAsia="pl-PL"/>
        </w:rPr>
      </w:pPr>
    </w:p>
    <w:p w14:paraId="0EA17B41" w14:textId="77777777" w:rsidR="00304294" w:rsidRPr="007E08C0" w:rsidRDefault="00304294"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eastAsia="pl-PL"/>
        </w:rPr>
        <w:tab/>
      </w:r>
      <w:r w:rsidRPr="007E08C0">
        <w:rPr>
          <w:rFonts w:ascii="Arial" w:hAnsi="Arial" w:cs="Arial"/>
          <w:b/>
          <w:bCs/>
          <w:sz w:val="16"/>
          <w:szCs w:val="16"/>
          <w:lang w:val="fr-FR" w:eastAsia="pl-PL"/>
        </w:rPr>
        <w:t>2.</w:t>
      </w:r>
      <w:r w:rsidRPr="007E08C0">
        <w:rPr>
          <w:rFonts w:ascii="Arial" w:hAnsi="Arial" w:cs="Arial"/>
          <w:b/>
          <w:bCs/>
          <w:sz w:val="16"/>
          <w:szCs w:val="16"/>
          <w:lang w:eastAsia="pl-PL"/>
        </w:rPr>
        <w:t>3</w:t>
      </w:r>
      <w:r w:rsidRPr="007E08C0">
        <w:rPr>
          <w:rFonts w:ascii="Arial" w:hAnsi="Arial" w:cs="Arial"/>
          <w:b/>
          <w:bCs/>
          <w:sz w:val="16"/>
          <w:szCs w:val="16"/>
          <w:lang w:val="fr-FR" w:eastAsia="pl-PL"/>
        </w:rPr>
        <w:t>.2</w:t>
      </w:r>
      <w:r w:rsidRPr="007E08C0">
        <w:rPr>
          <w:rFonts w:ascii="Arial" w:hAnsi="Arial" w:cs="Arial"/>
          <w:b/>
          <w:bCs/>
          <w:sz w:val="16"/>
          <w:szCs w:val="16"/>
          <w:lang w:val="fr-FR" w:eastAsia="pl-PL"/>
        </w:rPr>
        <w:tab/>
        <w:t>Trzon</w:t>
      </w:r>
    </w:p>
    <w:p w14:paraId="640217FF" w14:textId="77777777" w:rsidR="00304294" w:rsidRPr="007E08C0" w:rsidRDefault="00304294" w:rsidP="007E08C0">
      <w:pPr>
        <w:tabs>
          <w:tab w:val="left" w:pos="1440"/>
          <w:tab w:val="left" w:pos="2160"/>
          <w:tab w:val="left" w:pos="3600"/>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val="fr-FR" w:eastAsia="pl-PL"/>
        </w:rPr>
        <w:t>Zbrojenie podłużne</w:t>
      </w:r>
    </w:p>
    <w:p w14:paraId="3F5F71FF" w14:textId="77777777" w:rsidR="00304294" w:rsidRPr="007E08C0" w:rsidRDefault="00304294"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val="fr-FR" w:eastAsia="pl-PL"/>
        </w:rPr>
        <w:tab/>
      </w:r>
      <w:r w:rsidRPr="007E08C0">
        <w:rPr>
          <w:rFonts w:ascii="Arial" w:hAnsi="Arial" w:cs="Arial"/>
          <w:sz w:val="16"/>
          <w:szCs w:val="16"/>
          <w:lang w:val="fr-FR" w:eastAsia="pl-PL"/>
        </w:rPr>
        <w:t>Wzdłuż osi X:</w:t>
      </w:r>
    </w:p>
    <w:p w14:paraId="4BA50DBE" w14:textId="77777777" w:rsidR="00304294" w:rsidRPr="007E08C0" w:rsidRDefault="00304294"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2  A-IIIN (RB500W) 12</w:t>
      </w:r>
      <w:r w:rsidRPr="007E08C0">
        <w:rPr>
          <w:rFonts w:ascii="Arial" w:hAnsi="Arial" w:cs="Arial"/>
          <w:sz w:val="16"/>
          <w:szCs w:val="16"/>
          <w:lang w:val="fr-FR" w:eastAsia="pl-PL"/>
        </w:rPr>
        <w:tab/>
        <w:t>l = 1,67 (m)</w:t>
      </w:r>
      <w:r w:rsidRPr="007E08C0">
        <w:rPr>
          <w:rFonts w:ascii="Arial" w:hAnsi="Arial" w:cs="Arial"/>
          <w:sz w:val="16"/>
          <w:szCs w:val="16"/>
          <w:lang w:val="fr-FR" w:eastAsia="pl-PL"/>
        </w:rPr>
        <w:tab/>
        <w:t>e = 1*-0,08 + 1*0,15</w:t>
      </w:r>
    </w:p>
    <w:p w14:paraId="160CFE27" w14:textId="77777777" w:rsidR="00304294" w:rsidRPr="007E08C0" w:rsidRDefault="00304294"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t>Wzdłuż osi Y:</w:t>
      </w:r>
    </w:p>
    <w:p w14:paraId="0B7EE6A1" w14:textId="77777777" w:rsidR="00304294" w:rsidRPr="007E08C0" w:rsidRDefault="00304294"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2  A-IIIN (RB500W) 12</w:t>
      </w:r>
      <w:r w:rsidRPr="007E08C0">
        <w:rPr>
          <w:rFonts w:ascii="Arial" w:hAnsi="Arial" w:cs="Arial"/>
          <w:sz w:val="16"/>
          <w:szCs w:val="16"/>
          <w:lang w:val="fr-FR" w:eastAsia="pl-PL"/>
        </w:rPr>
        <w:tab/>
        <w:t>l = 1,12 (m)</w:t>
      </w:r>
      <w:r w:rsidRPr="007E08C0">
        <w:rPr>
          <w:rFonts w:ascii="Arial" w:hAnsi="Arial" w:cs="Arial"/>
          <w:sz w:val="16"/>
          <w:szCs w:val="16"/>
          <w:lang w:val="fr-FR" w:eastAsia="pl-PL"/>
        </w:rPr>
        <w:tab/>
        <w:t>e = 1*-0,23 + 1*0,45</w:t>
      </w:r>
    </w:p>
    <w:p w14:paraId="1E625468" w14:textId="77777777" w:rsidR="00304294" w:rsidRPr="007E08C0" w:rsidRDefault="00304294"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val="fr-FR" w:eastAsia="pl-PL"/>
        </w:rPr>
        <w:t>Zbrojenie poprzeczne</w:t>
      </w:r>
    </w:p>
    <w:p w14:paraId="3D4CC9D0" w14:textId="77777777" w:rsidR="00304294" w:rsidRPr="007E08C0" w:rsidRDefault="00304294" w:rsidP="007E08C0">
      <w:pPr>
        <w:tabs>
          <w:tab w:val="left" w:pos="1440"/>
          <w:tab w:val="left" w:pos="2160"/>
          <w:tab w:val="left" w:pos="3600"/>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3  A-IIIN (RB500W) 12</w:t>
      </w:r>
      <w:r w:rsidRPr="007E08C0">
        <w:rPr>
          <w:rFonts w:ascii="Arial" w:hAnsi="Arial" w:cs="Arial"/>
          <w:sz w:val="16"/>
          <w:szCs w:val="16"/>
          <w:lang w:val="fr-FR" w:eastAsia="pl-PL"/>
        </w:rPr>
        <w:tab/>
        <w:t>l = 1,71 (m)</w:t>
      </w:r>
      <w:r w:rsidRPr="007E08C0">
        <w:rPr>
          <w:rFonts w:ascii="Arial" w:hAnsi="Arial" w:cs="Arial"/>
          <w:sz w:val="16"/>
          <w:szCs w:val="16"/>
          <w:lang w:val="fr-FR" w:eastAsia="pl-PL"/>
        </w:rPr>
        <w:tab/>
        <w:t>e = 1*0,12 + 2*0,09</w:t>
      </w:r>
    </w:p>
    <w:p w14:paraId="45E6F499" w14:textId="77777777" w:rsidR="00304294" w:rsidRPr="007E08C0" w:rsidRDefault="00304294"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p>
    <w:p w14:paraId="484268B9" w14:textId="77777777" w:rsidR="00304294" w:rsidRPr="007E08C0" w:rsidRDefault="00304294"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it-IT" w:eastAsia="pl-PL"/>
        </w:rPr>
      </w:pPr>
    </w:p>
    <w:p w14:paraId="36B86490" w14:textId="77777777" w:rsidR="00304294" w:rsidRPr="007E08C0" w:rsidRDefault="00304294" w:rsidP="007E08C0">
      <w:pPr>
        <w:suppressAutoHyphens w:val="0"/>
        <w:autoSpaceDE w:val="0"/>
        <w:autoSpaceDN w:val="0"/>
        <w:adjustRightInd w:val="0"/>
        <w:spacing w:line="360" w:lineRule="auto"/>
        <w:ind w:left="708" w:hanging="708"/>
        <w:rPr>
          <w:rFonts w:ascii="Arial" w:hAnsi="Arial" w:cs="Arial"/>
          <w:b/>
          <w:bCs/>
          <w:sz w:val="16"/>
          <w:szCs w:val="16"/>
          <w:lang w:val="fr-FR" w:eastAsia="pl-PL"/>
        </w:rPr>
      </w:pPr>
      <w:r w:rsidRPr="007E08C0">
        <w:rPr>
          <w:rFonts w:ascii="Arial" w:hAnsi="Arial" w:cs="Arial"/>
          <w:b/>
          <w:bCs/>
          <w:sz w:val="16"/>
          <w:szCs w:val="16"/>
          <w:lang w:val="fr-FR" w:eastAsia="pl-PL"/>
        </w:rPr>
        <w:t>2</w:t>
      </w:r>
      <w:r w:rsidRPr="007E08C0">
        <w:rPr>
          <w:rFonts w:ascii="Arial" w:hAnsi="Arial" w:cs="Arial"/>
          <w:b/>
          <w:bCs/>
          <w:sz w:val="16"/>
          <w:szCs w:val="16"/>
          <w:lang w:val="fr-FR" w:eastAsia="pl-PL"/>
        </w:rPr>
        <w:tab/>
        <w:t>Ilościowe zestawienie materiałów:</w:t>
      </w:r>
    </w:p>
    <w:p w14:paraId="5AF6BC9B" w14:textId="77777777" w:rsidR="00304294" w:rsidRPr="007E08C0" w:rsidRDefault="00304294"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46AE6D69" w14:textId="77777777" w:rsidR="00304294" w:rsidRPr="007E08C0" w:rsidRDefault="00304294" w:rsidP="007E08C0">
      <w:pPr>
        <w:numPr>
          <w:ilvl w:val="0"/>
          <w:numId w:val="11"/>
        </w:numPr>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Objętość betonu</w:t>
      </w:r>
      <w:r w:rsidRPr="007E08C0">
        <w:rPr>
          <w:rFonts w:ascii="Arial" w:hAnsi="Arial" w:cs="Arial"/>
          <w:sz w:val="16"/>
          <w:szCs w:val="16"/>
          <w:lang w:val="fr-FR" w:eastAsia="pl-PL"/>
        </w:rPr>
        <w:tab/>
      </w:r>
      <w:r w:rsidRPr="007E08C0">
        <w:rPr>
          <w:rFonts w:ascii="Arial" w:hAnsi="Arial" w:cs="Arial"/>
          <w:sz w:val="16"/>
          <w:szCs w:val="16"/>
          <w:lang w:val="fr-FR" w:eastAsia="pl-PL"/>
        </w:rPr>
        <w:tab/>
        <w:t>= 1,80 (m3)</w:t>
      </w:r>
    </w:p>
    <w:p w14:paraId="2CA82C96" w14:textId="77777777" w:rsidR="00304294" w:rsidRPr="007E08C0" w:rsidRDefault="00304294" w:rsidP="007E08C0">
      <w:pPr>
        <w:numPr>
          <w:ilvl w:val="0"/>
          <w:numId w:val="11"/>
        </w:numPr>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Powierzchnia deskowania</w:t>
      </w:r>
      <w:r w:rsidRPr="007E08C0">
        <w:rPr>
          <w:rFonts w:ascii="Arial" w:hAnsi="Arial" w:cs="Arial"/>
          <w:sz w:val="16"/>
          <w:szCs w:val="16"/>
          <w:lang w:val="fr-FR" w:eastAsia="pl-PL"/>
        </w:rPr>
        <w:tab/>
      </w:r>
      <w:r w:rsidRPr="007E08C0">
        <w:rPr>
          <w:rFonts w:ascii="Arial" w:hAnsi="Arial" w:cs="Arial"/>
          <w:sz w:val="16"/>
          <w:szCs w:val="16"/>
          <w:lang w:val="fr-FR" w:eastAsia="pl-PL"/>
        </w:rPr>
        <w:tab/>
        <w:t>= 3,44 (m2)</w:t>
      </w:r>
    </w:p>
    <w:p w14:paraId="4AC34F5B" w14:textId="77777777" w:rsidR="00304294" w:rsidRPr="007E08C0" w:rsidRDefault="00304294" w:rsidP="007E08C0">
      <w:pPr>
        <w:suppressAutoHyphens w:val="0"/>
        <w:autoSpaceDE w:val="0"/>
        <w:autoSpaceDN w:val="0"/>
        <w:adjustRightInd w:val="0"/>
        <w:spacing w:line="360" w:lineRule="auto"/>
        <w:ind w:left="994" w:hanging="288"/>
        <w:rPr>
          <w:rFonts w:ascii="Arial" w:hAnsi="Arial" w:cs="Arial"/>
          <w:sz w:val="16"/>
          <w:szCs w:val="16"/>
          <w:lang w:val="fr-FR" w:eastAsia="pl-PL"/>
        </w:rPr>
      </w:pPr>
    </w:p>
    <w:p w14:paraId="41C8403B" w14:textId="77777777" w:rsidR="00304294" w:rsidRPr="007E08C0" w:rsidRDefault="00304294" w:rsidP="007E08C0">
      <w:pPr>
        <w:numPr>
          <w:ilvl w:val="0"/>
          <w:numId w:val="11"/>
        </w:numPr>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Stal A-IIIN (RB500W)</w:t>
      </w:r>
    </w:p>
    <w:p w14:paraId="3A550009" w14:textId="77777777" w:rsidR="00304294" w:rsidRPr="007E08C0" w:rsidRDefault="00304294"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Ciężar całkowity</w:t>
      </w:r>
      <w:r w:rsidRPr="007E08C0">
        <w:rPr>
          <w:rFonts w:ascii="Arial" w:hAnsi="Arial" w:cs="Arial"/>
          <w:sz w:val="16"/>
          <w:szCs w:val="16"/>
          <w:lang w:val="fr-FR" w:eastAsia="pl-PL"/>
        </w:rPr>
        <w:tab/>
      </w:r>
      <w:r w:rsidRPr="007E08C0">
        <w:rPr>
          <w:rFonts w:ascii="Arial" w:hAnsi="Arial" w:cs="Arial"/>
          <w:sz w:val="16"/>
          <w:szCs w:val="16"/>
          <w:lang w:val="fr-FR" w:eastAsia="pl-PL"/>
        </w:rPr>
        <w:tab/>
        <w:t>= 43,18 (kG)</w:t>
      </w:r>
    </w:p>
    <w:p w14:paraId="69EF229F" w14:textId="77777777" w:rsidR="00304294" w:rsidRPr="007E08C0" w:rsidRDefault="00304294"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Gęstość</w:t>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 23,99 (kG/m3)</w:t>
      </w:r>
    </w:p>
    <w:p w14:paraId="1610274C" w14:textId="77777777" w:rsidR="00304294" w:rsidRPr="007E08C0" w:rsidRDefault="00304294"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Średnia średnica</w:t>
      </w:r>
      <w:r w:rsidRPr="007E08C0">
        <w:rPr>
          <w:rFonts w:ascii="Arial" w:hAnsi="Arial" w:cs="Arial"/>
          <w:sz w:val="16"/>
          <w:szCs w:val="16"/>
          <w:lang w:val="fr-FR" w:eastAsia="pl-PL"/>
        </w:rPr>
        <w:tab/>
      </w:r>
      <w:r w:rsidRPr="007E08C0">
        <w:rPr>
          <w:rFonts w:ascii="Arial" w:hAnsi="Arial" w:cs="Arial"/>
          <w:sz w:val="16"/>
          <w:szCs w:val="16"/>
          <w:lang w:val="fr-FR" w:eastAsia="pl-PL"/>
        </w:rPr>
        <w:tab/>
        <w:t>= 12,0 (mm)</w:t>
      </w:r>
    </w:p>
    <w:p w14:paraId="04C059EB" w14:textId="77777777" w:rsidR="00304294" w:rsidRPr="007E08C0" w:rsidRDefault="00304294"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Zestawienie według średnic:</w:t>
      </w:r>
    </w:p>
    <w:p w14:paraId="62462E89" w14:textId="77777777" w:rsidR="00304294" w:rsidRPr="007E08C0" w:rsidRDefault="00304294" w:rsidP="007E08C0">
      <w:pPr>
        <w:suppressAutoHyphens w:val="0"/>
        <w:autoSpaceDE w:val="0"/>
        <w:autoSpaceDN w:val="0"/>
        <w:adjustRightInd w:val="0"/>
        <w:spacing w:line="360" w:lineRule="auto"/>
        <w:ind w:left="996"/>
        <w:rPr>
          <w:rFonts w:ascii="Arial" w:hAnsi="Arial" w:cs="Arial"/>
          <w:sz w:val="16"/>
          <w:szCs w:val="16"/>
          <w:lang w:val="fr-FR" w:eastAsia="pl-PL"/>
        </w:rPr>
      </w:pPr>
    </w:p>
    <w:p w14:paraId="39743761" w14:textId="77777777" w:rsidR="00304294" w:rsidRPr="007E08C0" w:rsidRDefault="00304294" w:rsidP="007E08C0">
      <w:pPr>
        <w:tabs>
          <w:tab w:val="left" w:pos="3124"/>
          <w:tab w:val="left" w:pos="4544"/>
        </w:tabs>
        <w:suppressAutoHyphens w:val="0"/>
        <w:autoSpaceDE w:val="0"/>
        <w:autoSpaceDN w:val="0"/>
        <w:adjustRightInd w:val="0"/>
        <w:spacing w:line="360" w:lineRule="auto"/>
        <w:ind w:left="1988" w:hanging="568"/>
        <w:rPr>
          <w:rFonts w:ascii="Arial" w:hAnsi="Arial" w:cs="Arial"/>
          <w:sz w:val="16"/>
          <w:szCs w:val="16"/>
          <w:lang w:val="fr-FR" w:eastAsia="pl-PL"/>
        </w:rPr>
      </w:pPr>
      <w:r w:rsidRPr="007E08C0">
        <w:rPr>
          <w:rFonts w:ascii="Arial" w:hAnsi="Arial" w:cs="Arial"/>
          <w:sz w:val="16"/>
          <w:szCs w:val="16"/>
          <w:lang w:val="fr-FR" w:eastAsia="pl-PL"/>
        </w:rPr>
        <w:tab/>
        <w:t>Średnica</w:t>
      </w:r>
      <w:r w:rsidRPr="007E08C0">
        <w:rPr>
          <w:rFonts w:ascii="Arial" w:hAnsi="Arial" w:cs="Arial"/>
          <w:sz w:val="16"/>
          <w:szCs w:val="16"/>
          <w:lang w:val="fr-FR" w:eastAsia="pl-PL"/>
        </w:rPr>
        <w:tab/>
        <w:t>Długość</w:t>
      </w:r>
      <w:r w:rsidRPr="007E08C0">
        <w:rPr>
          <w:rFonts w:ascii="Arial" w:hAnsi="Arial" w:cs="Arial"/>
          <w:sz w:val="16"/>
          <w:szCs w:val="16"/>
          <w:lang w:val="fr-FR" w:eastAsia="pl-PL"/>
        </w:rPr>
        <w:tab/>
        <w:t>Ciężar</w:t>
      </w:r>
    </w:p>
    <w:p w14:paraId="3A7D5683" w14:textId="77777777" w:rsidR="00304294" w:rsidRPr="007E08C0" w:rsidRDefault="00304294" w:rsidP="007E08C0">
      <w:pPr>
        <w:tabs>
          <w:tab w:val="left" w:pos="3124"/>
          <w:tab w:val="left" w:pos="4544"/>
        </w:tabs>
        <w:suppressAutoHyphens w:val="0"/>
        <w:autoSpaceDE w:val="0"/>
        <w:autoSpaceDN w:val="0"/>
        <w:adjustRightInd w:val="0"/>
        <w:spacing w:line="360" w:lineRule="auto"/>
        <w:ind w:left="1988" w:hanging="568"/>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(m)</w:t>
      </w:r>
      <w:r w:rsidRPr="007E08C0">
        <w:rPr>
          <w:rFonts w:ascii="Arial" w:hAnsi="Arial" w:cs="Arial"/>
          <w:sz w:val="16"/>
          <w:szCs w:val="16"/>
          <w:lang w:val="fr-FR" w:eastAsia="pl-PL"/>
        </w:rPr>
        <w:tab/>
        <w:t>(kG)</w:t>
      </w:r>
    </w:p>
    <w:p w14:paraId="756CA3FF" w14:textId="77777777" w:rsidR="00304294" w:rsidRPr="007E08C0" w:rsidRDefault="00304294" w:rsidP="007E08C0">
      <w:pPr>
        <w:tabs>
          <w:tab w:val="left" w:pos="3124"/>
          <w:tab w:val="left" w:pos="4544"/>
        </w:tabs>
        <w:suppressAutoHyphens w:val="0"/>
        <w:autoSpaceDE w:val="0"/>
        <w:autoSpaceDN w:val="0"/>
        <w:adjustRightInd w:val="0"/>
        <w:spacing w:line="360" w:lineRule="auto"/>
        <w:ind w:left="1988" w:hanging="568"/>
        <w:rPr>
          <w:rFonts w:ascii="Arial" w:hAnsi="Arial" w:cs="Arial"/>
          <w:sz w:val="16"/>
          <w:szCs w:val="16"/>
          <w:lang w:val="fr-FR" w:eastAsia="pl-PL"/>
        </w:rPr>
      </w:pPr>
      <w:r w:rsidRPr="007E08C0">
        <w:rPr>
          <w:rFonts w:ascii="Arial" w:hAnsi="Arial" w:cs="Arial"/>
          <w:sz w:val="16"/>
          <w:szCs w:val="16"/>
          <w:lang w:val="fr-FR" w:eastAsia="pl-PL"/>
        </w:rPr>
        <w:tab/>
        <w:t>12</w:t>
      </w:r>
      <w:r w:rsidRPr="007E08C0">
        <w:rPr>
          <w:rFonts w:ascii="Arial" w:hAnsi="Arial" w:cs="Arial"/>
          <w:sz w:val="16"/>
          <w:szCs w:val="16"/>
          <w:lang w:val="fr-FR" w:eastAsia="pl-PL"/>
        </w:rPr>
        <w:tab/>
        <w:t>48,62</w:t>
      </w:r>
      <w:r w:rsidRPr="007E08C0">
        <w:rPr>
          <w:rFonts w:ascii="Arial" w:hAnsi="Arial" w:cs="Arial"/>
          <w:sz w:val="16"/>
          <w:szCs w:val="16"/>
          <w:lang w:val="fr-FR" w:eastAsia="pl-PL"/>
        </w:rPr>
        <w:tab/>
        <w:t>43,18</w:t>
      </w:r>
    </w:p>
    <w:p w14:paraId="63DC679E" w14:textId="376E6E46" w:rsidR="00304294" w:rsidRPr="007E08C0" w:rsidRDefault="00304294" w:rsidP="007E08C0">
      <w:pPr>
        <w:suppressAutoHyphens w:val="0"/>
        <w:autoSpaceDE w:val="0"/>
        <w:autoSpaceDN w:val="0"/>
        <w:adjustRightInd w:val="0"/>
        <w:spacing w:line="360" w:lineRule="auto"/>
        <w:ind w:left="996"/>
        <w:rPr>
          <w:rFonts w:ascii="Arial" w:hAnsi="Arial" w:cs="Arial"/>
          <w:sz w:val="16"/>
          <w:szCs w:val="16"/>
          <w:lang w:val="fr-FR" w:eastAsia="pl-PL"/>
        </w:rPr>
      </w:pPr>
    </w:p>
    <w:p w14:paraId="057DA33D" w14:textId="77777777" w:rsidR="006F3E82" w:rsidRPr="007E08C0" w:rsidRDefault="006F3E82" w:rsidP="007E08C0">
      <w:pPr>
        <w:widowControl w:val="0"/>
        <w:autoSpaceDE w:val="0"/>
        <w:autoSpaceDN w:val="0"/>
        <w:adjustRightInd w:val="0"/>
        <w:spacing w:line="360" w:lineRule="auto"/>
        <w:rPr>
          <w:rFonts w:ascii="Arial" w:hAnsi="Arial" w:cs="Arial"/>
          <w:color w:val="000000"/>
        </w:rPr>
      </w:pPr>
    </w:p>
    <w:p w14:paraId="3FEC075E" w14:textId="323DC986" w:rsidR="006F3E82" w:rsidRPr="007E08C0" w:rsidRDefault="006F3E82" w:rsidP="007E08C0">
      <w:pPr>
        <w:pStyle w:val="Nagwek2"/>
        <w:spacing w:line="360" w:lineRule="auto"/>
      </w:pPr>
      <w:bookmarkStart w:id="89" w:name="_Toc35344657"/>
      <w:r w:rsidRPr="007E08C0">
        <w:t>Wymiarowanie słupa w ścianie szczytowej</w:t>
      </w:r>
      <w:bookmarkEnd w:id="89"/>
    </w:p>
    <w:p w14:paraId="228939DD" w14:textId="77777777" w:rsidR="006F3E82" w:rsidRPr="007E08C0" w:rsidRDefault="006F3E82" w:rsidP="007E08C0">
      <w:pPr>
        <w:suppressAutoHyphens w:val="0"/>
        <w:autoSpaceDE w:val="0"/>
        <w:autoSpaceDN w:val="0"/>
        <w:adjustRightInd w:val="0"/>
        <w:spacing w:line="360" w:lineRule="auto"/>
        <w:ind w:left="996"/>
        <w:rPr>
          <w:rFonts w:ascii="Arial" w:hAnsi="Arial" w:cs="Arial"/>
          <w:sz w:val="16"/>
          <w:szCs w:val="16"/>
          <w:lang w:val="fr-FR" w:eastAsia="pl-PL"/>
        </w:rPr>
      </w:pPr>
    </w:p>
    <w:p w14:paraId="23799339" w14:textId="77777777" w:rsidR="007E5666" w:rsidRPr="007E08C0" w:rsidRDefault="007E5666"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609330C1" w14:textId="68527FC9" w:rsidR="00304294" w:rsidRPr="007E08C0" w:rsidRDefault="007E5666" w:rsidP="007E08C0">
      <w:pPr>
        <w:suppressAutoHyphens w:val="0"/>
        <w:autoSpaceDE w:val="0"/>
        <w:autoSpaceDN w:val="0"/>
        <w:adjustRightInd w:val="0"/>
        <w:spacing w:line="360" w:lineRule="auto"/>
        <w:ind w:left="708" w:hanging="708"/>
        <w:rPr>
          <w:rFonts w:ascii="Arial" w:hAnsi="Arial" w:cs="Arial"/>
          <w:sz w:val="16"/>
          <w:szCs w:val="16"/>
          <w:lang w:val="fr-FR" w:eastAsia="pl-PL"/>
        </w:rPr>
      </w:pPr>
      <w:r w:rsidRPr="007E08C0">
        <w:rPr>
          <w:noProof/>
          <w:lang w:eastAsia="pl-PL"/>
        </w:rPr>
        <w:lastRenderedPageBreak/>
        <w:drawing>
          <wp:inline distT="0" distB="0" distL="0" distR="0" wp14:anchorId="4C4A63D0" wp14:editId="7990EBAF">
            <wp:extent cx="1508963" cy="2859090"/>
            <wp:effectExtent l="0" t="0" r="0" b="0"/>
            <wp:docPr id="54" name="Obraz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1525146" cy="2889753"/>
                    </a:xfrm>
                    <a:prstGeom prst="rect">
                      <a:avLst/>
                    </a:prstGeom>
                  </pic:spPr>
                </pic:pic>
              </a:graphicData>
            </a:graphic>
          </wp:inline>
        </w:drawing>
      </w:r>
      <w:r w:rsidRPr="007E08C0">
        <w:rPr>
          <w:rFonts w:ascii="Arial" w:hAnsi="Arial" w:cs="Arial"/>
          <w:sz w:val="16"/>
          <w:szCs w:val="16"/>
          <w:lang w:val="fr-FR" w:eastAsia="pl-PL"/>
        </w:rPr>
        <w:t xml:space="preserve"> </w:t>
      </w:r>
      <w:r w:rsidR="001D5996" w:rsidRPr="007E08C0">
        <w:rPr>
          <w:rFonts w:ascii="Arial" w:hAnsi="Arial" w:cs="Arial"/>
          <w:sz w:val="16"/>
          <w:szCs w:val="16"/>
          <w:lang w:val="fr-FR" w:eastAsia="pl-PL"/>
        </w:rPr>
        <w:t xml:space="preserve"> </w:t>
      </w:r>
      <w:r w:rsidRPr="007E08C0">
        <w:rPr>
          <w:rFonts w:ascii="Arial" w:hAnsi="Arial" w:cs="Arial"/>
          <w:sz w:val="16"/>
          <w:szCs w:val="16"/>
          <w:lang w:val="fr-FR" w:eastAsia="pl-PL"/>
        </w:rPr>
        <w:t xml:space="preserve"> </w:t>
      </w:r>
      <w:r w:rsidRPr="007E08C0">
        <w:rPr>
          <w:noProof/>
          <w:lang w:eastAsia="pl-PL"/>
        </w:rPr>
        <w:drawing>
          <wp:inline distT="0" distB="0" distL="0" distR="0" wp14:anchorId="6FA056A1" wp14:editId="0A11F575">
            <wp:extent cx="2032197" cy="2889014"/>
            <wp:effectExtent l="0" t="0" r="0" b="0"/>
            <wp:docPr id="53" name="Obraz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2058459" cy="2926348"/>
                    </a:xfrm>
                    <a:prstGeom prst="rect">
                      <a:avLst/>
                    </a:prstGeom>
                  </pic:spPr>
                </pic:pic>
              </a:graphicData>
            </a:graphic>
          </wp:inline>
        </w:drawing>
      </w:r>
      <w:r w:rsidRPr="007E08C0">
        <w:rPr>
          <w:rFonts w:ascii="Arial" w:hAnsi="Arial" w:cs="Arial"/>
          <w:sz w:val="16"/>
          <w:szCs w:val="16"/>
          <w:lang w:val="fr-FR" w:eastAsia="pl-PL"/>
        </w:rPr>
        <w:t xml:space="preserve">   </w:t>
      </w:r>
      <w:r w:rsidR="001D5996" w:rsidRPr="007E08C0">
        <w:rPr>
          <w:rFonts w:ascii="Arial" w:hAnsi="Arial" w:cs="Arial"/>
          <w:sz w:val="16"/>
          <w:szCs w:val="16"/>
          <w:lang w:val="fr-FR" w:eastAsia="pl-PL"/>
        </w:rPr>
        <w:t xml:space="preserve">      </w:t>
      </w:r>
      <w:r w:rsidRPr="007E08C0">
        <w:rPr>
          <w:noProof/>
          <w:lang w:eastAsia="pl-PL"/>
        </w:rPr>
        <w:drawing>
          <wp:inline distT="0" distB="0" distL="0" distR="0" wp14:anchorId="145C820D" wp14:editId="3BF5EEBD">
            <wp:extent cx="1120055" cy="2896514"/>
            <wp:effectExtent l="0" t="0" r="0" b="0"/>
            <wp:docPr id="52" name="Obraz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1136909" cy="2940100"/>
                    </a:xfrm>
                    <a:prstGeom prst="rect">
                      <a:avLst/>
                    </a:prstGeom>
                  </pic:spPr>
                </pic:pic>
              </a:graphicData>
            </a:graphic>
          </wp:inline>
        </w:drawing>
      </w:r>
    </w:p>
    <w:p w14:paraId="09C257F9" w14:textId="1E3AF54A" w:rsidR="00304294" w:rsidRPr="007E08C0" w:rsidRDefault="007E5666" w:rsidP="007E08C0">
      <w:pPr>
        <w:suppressAutoHyphens w:val="0"/>
        <w:autoSpaceDE w:val="0"/>
        <w:autoSpaceDN w:val="0"/>
        <w:adjustRightInd w:val="0"/>
        <w:spacing w:line="360" w:lineRule="auto"/>
        <w:ind w:left="708" w:hanging="708"/>
        <w:rPr>
          <w:rFonts w:ascii="Arial" w:hAnsi="Arial" w:cs="Arial"/>
          <w:sz w:val="16"/>
          <w:szCs w:val="16"/>
          <w:lang w:val="fr-FR" w:eastAsia="pl-PL"/>
        </w:rPr>
      </w:pPr>
      <w:r w:rsidRPr="007E08C0">
        <w:rPr>
          <w:rFonts w:ascii="Arial" w:hAnsi="Arial" w:cs="Arial"/>
          <w:sz w:val="16"/>
          <w:szCs w:val="16"/>
          <w:lang w:val="fr-FR" w:eastAsia="pl-PL"/>
        </w:rPr>
        <w:t>Obciażenie wiatrem</w:t>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 xml:space="preserve">Reakcje </w:t>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Przemieszczenia</w:t>
      </w:r>
      <w:r w:rsidR="001D5996" w:rsidRPr="007E08C0">
        <w:rPr>
          <w:rFonts w:ascii="Arial" w:hAnsi="Arial" w:cs="Arial"/>
          <w:sz w:val="16"/>
          <w:szCs w:val="16"/>
          <w:lang w:val="fr-FR" w:eastAsia="pl-PL"/>
        </w:rPr>
        <w:t xml:space="preserve"> h/300=7,80/300=2</w:t>
      </w:r>
      <w:r w:rsidR="00FF1EC3" w:rsidRPr="007E08C0">
        <w:rPr>
          <w:rFonts w:ascii="Arial" w:hAnsi="Arial" w:cs="Arial"/>
          <w:sz w:val="16"/>
          <w:szCs w:val="16"/>
          <w:lang w:val="fr-FR" w:eastAsia="pl-PL"/>
        </w:rPr>
        <w:t>,6</w:t>
      </w:r>
      <w:r w:rsidR="001D5996" w:rsidRPr="007E08C0">
        <w:rPr>
          <w:rFonts w:ascii="Arial" w:hAnsi="Arial" w:cs="Arial"/>
          <w:sz w:val="16"/>
          <w:szCs w:val="16"/>
          <w:lang w:val="fr-FR" w:eastAsia="pl-PL"/>
        </w:rPr>
        <w:t>cm=1,9cm-ok</w:t>
      </w:r>
    </w:p>
    <w:p w14:paraId="7FB5A898" w14:textId="172A3B9D" w:rsidR="00304294" w:rsidRPr="007E08C0" w:rsidRDefault="00304294"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043ED4AE" w14:textId="77777777" w:rsidR="001D5996" w:rsidRPr="007E08C0" w:rsidRDefault="001D5996"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26C007FE" w14:textId="77777777" w:rsidR="006765CF" w:rsidRPr="007E08C0" w:rsidRDefault="006765CF" w:rsidP="007E08C0">
      <w:pPr>
        <w:tabs>
          <w:tab w:val="left" w:pos="852"/>
        </w:tabs>
        <w:suppressAutoHyphens w:val="0"/>
        <w:autoSpaceDE w:val="0"/>
        <w:autoSpaceDN w:val="0"/>
        <w:adjustRightInd w:val="0"/>
        <w:spacing w:line="360" w:lineRule="auto"/>
        <w:ind w:left="708" w:hanging="708"/>
        <w:rPr>
          <w:rFonts w:ascii="Arial" w:hAnsi="Arial" w:cs="Arial"/>
          <w:b/>
          <w:bCs/>
          <w:sz w:val="16"/>
          <w:szCs w:val="16"/>
          <w:lang w:eastAsia="pl-PL"/>
        </w:rPr>
      </w:pPr>
      <w:r w:rsidRPr="007E08C0">
        <w:rPr>
          <w:rFonts w:ascii="Arial" w:hAnsi="Arial" w:cs="Arial"/>
          <w:b/>
          <w:bCs/>
          <w:sz w:val="16"/>
          <w:szCs w:val="16"/>
          <w:lang w:eastAsia="pl-PL"/>
        </w:rPr>
        <w:t>1</w:t>
      </w:r>
      <w:r w:rsidRPr="007E08C0">
        <w:rPr>
          <w:rFonts w:ascii="Arial" w:hAnsi="Arial" w:cs="Arial"/>
          <w:b/>
          <w:bCs/>
          <w:sz w:val="16"/>
          <w:szCs w:val="16"/>
          <w:lang w:eastAsia="pl-PL"/>
        </w:rPr>
        <w:tab/>
        <w:t>Poziom:</w:t>
      </w:r>
    </w:p>
    <w:p w14:paraId="2FFF6322" w14:textId="77777777" w:rsidR="006765CF" w:rsidRPr="007E08C0" w:rsidRDefault="006765CF" w:rsidP="007E08C0">
      <w:pPr>
        <w:tabs>
          <w:tab w:val="left" w:pos="852"/>
        </w:tabs>
        <w:suppressAutoHyphens w:val="0"/>
        <w:autoSpaceDE w:val="0"/>
        <w:autoSpaceDN w:val="0"/>
        <w:adjustRightInd w:val="0"/>
        <w:spacing w:line="360" w:lineRule="auto"/>
        <w:rPr>
          <w:rFonts w:ascii="Arial" w:hAnsi="Arial" w:cs="Arial"/>
          <w:sz w:val="16"/>
          <w:szCs w:val="16"/>
          <w:lang w:eastAsia="pl-PL"/>
        </w:rPr>
      </w:pPr>
    </w:p>
    <w:p w14:paraId="738ACA3E" w14:textId="77777777" w:rsidR="006765CF" w:rsidRPr="007E08C0" w:rsidRDefault="006765CF" w:rsidP="007E08C0">
      <w:pPr>
        <w:numPr>
          <w:ilvl w:val="0"/>
          <w:numId w:val="11"/>
        </w:numPr>
        <w:tabs>
          <w:tab w:val="left" w:pos="5040"/>
        </w:tabs>
        <w:suppressAutoHyphens w:val="0"/>
        <w:autoSpaceDE w:val="0"/>
        <w:autoSpaceDN w:val="0"/>
        <w:adjustRightInd w:val="0"/>
        <w:spacing w:line="360" w:lineRule="auto"/>
        <w:ind w:left="994" w:hanging="288"/>
        <w:rPr>
          <w:rFonts w:ascii="Arial" w:hAnsi="Arial" w:cs="Arial"/>
          <w:sz w:val="16"/>
          <w:szCs w:val="16"/>
          <w:lang w:eastAsia="pl-PL"/>
        </w:rPr>
      </w:pPr>
      <w:r w:rsidRPr="007E08C0">
        <w:rPr>
          <w:rFonts w:ascii="Arial" w:hAnsi="Arial" w:cs="Arial"/>
          <w:sz w:val="16"/>
          <w:szCs w:val="16"/>
          <w:lang w:eastAsia="pl-PL"/>
        </w:rPr>
        <w:t>Nazwa</w:t>
      </w:r>
      <w:r w:rsidRPr="007E08C0">
        <w:rPr>
          <w:rFonts w:ascii="Arial" w:hAnsi="Arial" w:cs="Arial"/>
          <w:sz w:val="16"/>
          <w:szCs w:val="16"/>
          <w:lang w:eastAsia="pl-PL"/>
        </w:rPr>
        <w:tab/>
        <w:t>: Poziom +7,00</w:t>
      </w:r>
    </w:p>
    <w:p w14:paraId="2E7DA3E3" w14:textId="77777777" w:rsidR="006765CF" w:rsidRPr="007E08C0" w:rsidRDefault="006765CF" w:rsidP="007E08C0">
      <w:pPr>
        <w:numPr>
          <w:ilvl w:val="0"/>
          <w:numId w:val="11"/>
        </w:numPr>
        <w:tabs>
          <w:tab w:val="left" w:pos="5040"/>
        </w:tabs>
        <w:suppressAutoHyphens w:val="0"/>
        <w:autoSpaceDE w:val="0"/>
        <w:autoSpaceDN w:val="0"/>
        <w:adjustRightInd w:val="0"/>
        <w:spacing w:line="360" w:lineRule="auto"/>
        <w:ind w:left="994" w:hanging="288"/>
        <w:rPr>
          <w:rFonts w:ascii="Arial" w:hAnsi="Arial" w:cs="Arial"/>
          <w:sz w:val="16"/>
          <w:szCs w:val="16"/>
          <w:lang w:eastAsia="pl-PL"/>
        </w:rPr>
      </w:pPr>
      <w:r w:rsidRPr="007E08C0">
        <w:rPr>
          <w:rFonts w:ascii="Arial" w:hAnsi="Arial" w:cs="Arial"/>
          <w:sz w:val="16"/>
          <w:szCs w:val="16"/>
          <w:lang w:eastAsia="pl-PL"/>
        </w:rPr>
        <w:t>Poziom odniesienia</w:t>
      </w:r>
      <w:r w:rsidRPr="007E08C0">
        <w:rPr>
          <w:rFonts w:ascii="Arial" w:hAnsi="Arial" w:cs="Arial"/>
          <w:sz w:val="16"/>
          <w:szCs w:val="16"/>
          <w:lang w:eastAsia="pl-PL"/>
        </w:rPr>
        <w:tab/>
        <w:t>: -0,80 (m)</w:t>
      </w:r>
    </w:p>
    <w:p w14:paraId="2504FC94" w14:textId="77777777" w:rsidR="006765CF" w:rsidRPr="007E08C0" w:rsidRDefault="006765CF" w:rsidP="007E08C0">
      <w:pPr>
        <w:numPr>
          <w:ilvl w:val="0"/>
          <w:numId w:val="11"/>
        </w:numPr>
        <w:tabs>
          <w:tab w:val="left" w:pos="5040"/>
        </w:tabs>
        <w:suppressAutoHyphens w:val="0"/>
        <w:autoSpaceDE w:val="0"/>
        <w:autoSpaceDN w:val="0"/>
        <w:adjustRightInd w:val="0"/>
        <w:spacing w:line="360" w:lineRule="auto"/>
        <w:ind w:left="994" w:hanging="288"/>
        <w:rPr>
          <w:rFonts w:ascii="Arial" w:hAnsi="Arial" w:cs="Arial"/>
          <w:sz w:val="16"/>
          <w:szCs w:val="16"/>
          <w:lang w:eastAsia="pl-PL"/>
        </w:rPr>
      </w:pPr>
      <w:r w:rsidRPr="007E08C0">
        <w:rPr>
          <w:rFonts w:ascii="Arial" w:hAnsi="Arial" w:cs="Arial"/>
          <w:sz w:val="16"/>
          <w:szCs w:val="16"/>
          <w:lang w:eastAsia="pl-PL"/>
        </w:rPr>
        <w:t>Wilgotność względna środowiska</w:t>
      </w:r>
      <w:r w:rsidRPr="007E08C0">
        <w:rPr>
          <w:rFonts w:ascii="Arial" w:hAnsi="Arial" w:cs="Arial"/>
          <w:sz w:val="16"/>
          <w:szCs w:val="16"/>
          <w:lang w:eastAsia="pl-PL"/>
        </w:rPr>
        <w:tab/>
        <w:t>:  45 %</w:t>
      </w:r>
    </w:p>
    <w:p w14:paraId="4B5A8DAF" w14:textId="77777777" w:rsidR="006765CF" w:rsidRPr="007E08C0" w:rsidRDefault="006765CF" w:rsidP="007E08C0">
      <w:pPr>
        <w:numPr>
          <w:ilvl w:val="0"/>
          <w:numId w:val="11"/>
        </w:numPr>
        <w:tabs>
          <w:tab w:val="left" w:pos="5040"/>
        </w:tabs>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Wsp</w:t>
      </w:r>
      <w:r w:rsidRPr="007E08C0">
        <w:rPr>
          <w:rFonts w:ascii="Calibri" w:hAnsi="Calibri" w:cs="Calibri"/>
          <w:sz w:val="16"/>
          <w:szCs w:val="16"/>
          <w:lang w:val="fr-FR" w:eastAsia="pl-PL"/>
        </w:rPr>
        <w:t>ół</w:t>
      </w:r>
      <w:r w:rsidRPr="007E08C0">
        <w:rPr>
          <w:rFonts w:ascii="Arial" w:hAnsi="Arial" w:cs="Arial"/>
          <w:sz w:val="16"/>
          <w:szCs w:val="16"/>
          <w:lang w:val="fr-FR" w:eastAsia="pl-PL"/>
        </w:rPr>
        <w:t>czynnik pełzania betonu</w:t>
      </w:r>
      <w:r w:rsidRPr="007E08C0">
        <w:rPr>
          <w:rFonts w:ascii="Arial" w:hAnsi="Arial" w:cs="Arial"/>
          <w:sz w:val="16"/>
          <w:szCs w:val="16"/>
          <w:lang w:val="fr-FR" w:eastAsia="pl-PL"/>
        </w:rPr>
        <w:tab/>
        <w:t xml:space="preserve">: </w:t>
      </w:r>
      <w:r w:rsidRPr="007E08C0">
        <w:rPr>
          <w:rFonts w:ascii="Symbol" w:hAnsi="Symbol" w:cs="Symbol"/>
          <w:sz w:val="16"/>
          <w:szCs w:val="16"/>
          <w:lang w:eastAsia="pl-PL"/>
        </w:rPr>
        <w:t></w:t>
      </w:r>
      <w:r w:rsidRPr="007E08C0">
        <w:rPr>
          <w:rFonts w:ascii="Arial" w:hAnsi="Arial" w:cs="Arial"/>
          <w:position w:val="-4"/>
          <w:sz w:val="16"/>
          <w:szCs w:val="16"/>
          <w:lang w:val="fo-FO" w:eastAsia="pl-PL"/>
        </w:rPr>
        <w:t xml:space="preserve">p </w:t>
      </w:r>
      <w:r w:rsidRPr="007E08C0">
        <w:rPr>
          <w:rFonts w:ascii="Arial" w:hAnsi="Arial" w:cs="Arial"/>
          <w:sz w:val="16"/>
          <w:szCs w:val="16"/>
          <w:lang w:val="fr-FR" w:eastAsia="pl-PL"/>
        </w:rPr>
        <w:t>= 2,00</w:t>
      </w:r>
    </w:p>
    <w:p w14:paraId="6BFA5D32" w14:textId="77777777" w:rsidR="006765CF" w:rsidRPr="007E08C0" w:rsidRDefault="006765CF" w:rsidP="007E08C0">
      <w:pPr>
        <w:numPr>
          <w:ilvl w:val="0"/>
          <w:numId w:val="11"/>
        </w:numPr>
        <w:tabs>
          <w:tab w:val="left" w:pos="5040"/>
        </w:tabs>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Wiek betonu w chwili obciążenia</w:t>
      </w:r>
      <w:r w:rsidRPr="007E08C0">
        <w:rPr>
          <w:rFonts w:ascii="Arial" w:hAnsi="Arial" w:cs="Arial"/>
          <w:sz w:val="16"/>
          <w:szCs w:val="16"/>
          <w:lang w:val="fr-FR" w:eastAsia="pl-PL"/>
        </w:rPr>
        <w:tab/>
        <w:t>: 28 (dni)</w:t>
      </w:r>
    </w:p>
    <w:p w14:paraId="7ED63335" w14:textId="77777777" w:rsidR="006765CF" w:rsidRPr="007E08C0" w:rsidRDefault="006765CF" w:rsidP="007E08C0">
      <w:pPr>
        <w:numPr>
          <w:ilvl w:val="0"/>
          <w:numId w:val="11"/>
        </w:numPr>
        <w:tabs>
          <w:tab w:val="left" w:pos="5040"/>
        </w:tabs>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Klasa środowiska</w:t>
      </w:r>
      <w:r w:rsidRPr="007E08C0">
        <w:rPr>
          <w:rFonts w:ascii="Arial" w:hAnsi="Arial" w:cs="Arial"/>
          <w:sz w:val="16"/>
          <w:szCs w:val="16"/>
          <w:lang w:val="fr-FR" w:eastAsia="pl-PL"/>
        </w:rPr>
        <w:tab/>
        <w:t>: XC1</w:t>
      </w:r>
    </w:p>
    <w:p w14:paraId="7A7775C1" w14:textId="77777777" w:rsidR="006765CF" w:rsidRPr="007E08C0" w:rsidRDefault="006765CF" w:rsidP="007E08C0">
      <w:pPr>
        <w:numPr>
          <w:ilvl w:val="0"/>
          <w:numId w:val="11"/>
        </w:numPr>
        <w:tabs>
          <w:tab w:val="left" w:pos="5040"/>
        </w:tabs>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Wiek betonu</w:t>
      </w:r>
      <w:r w:rsidRPr="007E08C0">
        <w:rPr>
          <w:rFonts w:ascii="Arial" w:hAnsi="Arial" w:cs="Arial"/>
          <w:sz w:val="16"/>
          <w:szCs w:val="16"/>
          <w:lang w:val="fr-FR" w:eastAsia="pl-PL"/>
        </w:rPr>
        <w:tab/>
        <w:t>: 5 (lat)</w:t>
      </w:r>
    </w:p>
    <w:p w14:paraId="53ED76E8" w14:textId="77777777" w:rsidR="006765CF" w:rsidRPr="007E08C0" w:rsidRDefault="006765CF" w:rsidP="007E08C0">
      <w:pPr>
        <w:widowControl w:val="0"/>
        <w:numPr>
          <w:ilvl w:val="0"/>
          <w:numId w:val="18"/>
        </w:numPr>
        <w:tabs>
          <w:tab w:val="left" w:pos="4970"/>
        </w:tabs>
        <w:suppressAutoHyphens w:val="0"/>
        <w:autoSpaceDE w:val="0"/>
        <w:autoSpaceDN w:val="0"/>
        <w:adjustRightInd w:val="0"/>
        <w:spacing w:line="360" w:lineRule="auto"/>
        <w:ind w:left="991" w:hanging="283"/>
        <w:rPr>
          <w:rFonts w:ascii="Arial" w:hAnsi="Arial" w:cs="Arial"/>
          <w:sz w:val="16"/>
          <w:szCs w:val="16"/>
          <w:lang w:val="fr-FR" w:eastAsia="pl-PL"/>
        </w:rPr>
      </w:pPr>
      <w:r w:rsidRPr="007E08C0">
        <w:rPr>
          <w:rFonts w:ascii="Arial" w:hAnsi="Arial" w:cs="Arial"/>
          <w:color w:val="000000"/>
          <w:sz w:val="16"/>
          <w:szCs w:val="16"/>
          <w:lang w:val="fr-FR" w:eastAsia="pl-PL"/>
        </w:rPr>
        <w:t>Konstrukcja o specjalnym znaczeniu</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nie</w:t>
      </w:r>
    </w:p>
    <w:p w14:paraId="57F77D9E" w14:textId="77777777" w:rsidR="006765CF" w:rsidRPr="007E08C0" w:rsidRDefault="006765CF" w:rsidP="007E08C0">
      <w:pPr>
        <w:tabs>
          <w:tab w:val="left" w:pos="852"/>
        </w:tabs>
        <w:suppressAutoHyphens w:val="0"/>
        <w:autoSpaceDE w:val="0"/>
        <w:autoSpaceDN w:val="0"/>
        <w:adjustRightInd w:val="0"/>
        <w:spacing w:line="360" w:lineRule="auto"/>
        <w:ind w:left="708" w:hanging="708"/>
        <w:rPr>
          <w:rFonts w:ascii="Arial" w:hAnsi="Arial" w:cs="Arial"/>
          <w:sz w:val="16"/>
          <w:szCs w:val="16"/>
          <w:lang w:val="fr-FR" w:eastAsia="pl-PL"/>
        </w:rPr>
      </w:pPr>
    </w:p>
    <w:p w14:paraId="4C9B0059" w14:textId="77777777" w:rsidR="006765CF" w:rsidRPr="007E08C0" w:rsidRDefault="006765CF" w:rsidP="007E08C0">
      <w:pPr>
        <w:tabs>
          <w:tab w:val="left" w:pos="852"/>
        </w:tabs>
        <w:suppressAutoHyphens w:val="0"/>
        <w:autoSpaceDE w:val="0"/>
        <w:autoSpaceDN w:val="0"/>
        <w:adjustRightInd w:val="0"/>
        <w:spacing w:line="360" w:lineRule="auto"/>
        <w:ind w:left="708" w:hanging="708"/>
        <w:rPr>
          <w:rFonts w:ascii="Arial" w:hAnsi="Arial" w:cs="Arial"/>
          <w:b/>
          <w:bCs/>
          <w:sz w:val="16"/>
          <w:szCs w:val="16"/>
          <w:lang w:val="fr-FR" w:eastAsia="pl-PL"/>
        </w:rPr>
      </w:pPr>
      <w:r w:rsidRPr="007E08C0">
        <w:rPr>
          <w:rFonts w:ascii="Arial" w:hAnsi="Arial" w:cs="Arial"/>
          <w:b/>
          <w:bCs/>
          <w:sz w:val="16"/>
          <w:szCs w:val="16"/>
          <w:lang w:val="fr-FR" w:eastAsia="pl-PL"/>
        </w:rPr>
        <w:t>2</w:t>
      </w:r>
      <w:r w:rsidRPr="007E08C0">
        <w:rPr>
          <w:rFonts w:ascii="Arial" w:hAnsi="Arial" w:cs="Arial"/>
          <w:b/>
          <w:bCs/>
          <w:sz w:val="16"/>
          <w:szCs w:val="16"/>
          <w:lang w:val="fr-FR" w:eastAsia="pl-PL"/>
        </w:rPr>
        <w:tab/>
        <w:t>Słup: Słup15</w:t>
      </w:r>
      <w:r w:rsidRPr="007E08C0">
        <w:rPr>
          <w:rFonts w:ascii="Arial" w:hAnsi="Arial" w:cs="Arial"/>
          <w:b/>
          <w:bCs/>
          <w:sz w:val="16"/>
          <w:szCs w:val="16"/>
          <w:lang w:val="fr-FR" w:eastAsia="pl-PL"/>
        </w:rPr>
        <w:tab/>
        <w:t>Ilość: 1</w:t>
      </w:r>
    </w:p>
    <w:p w14:paraId="71692A06" w14:textId="77777777" w:rsidR="006765CF" w:rsidRPr="007E08C0" w:rsidRDefault="006765CF" w:rsidP="007E08C0">
      <w:pPr>
        <w:suppressAutoHyphens w:val="0"/>
        <w:autoSpaceDE w:val="0"/>
        <w:autoSpaceDN w:val="0"/>
        <w:adjustRightInd w:val="0"/>
        <w:spacing w:line="360" w:lineRule="auto"/>
        <w:ind w:left="708" w:hanging="708"/>
        <w:rPr>
          <w:rFonts w:ascii="Arial" w:hAnsi="Arial" w:cs="Arial"/>
          <w:color w:val="FF0000"/>
          <w:sz w:val="16"/>
          <w:szCs w:val="16"/>
          <w:lang w:val="fr-FR" w:eastAsia="pl-PL"/>
        </w:rPr>
      </w:pPr>
    </w:p>
    <w:p w14:paraId="6A7E2442" w14:textId="77777777" w:rsidR="006765CF" w:rsidRPr="007E08C0" w:rsidRDefault="006765CF" w:rsidP="007E08C0">
      <w:pPr>
        <w:tabs>
          <w:tab w:val="left" w:pos="852"/>
        </w:tabs>
        <w:suppressAutoHyphens w:val="0"/>
        <w:autoSpaceDE w:val="0"/>
        <w:autoSpaceDN w:val="0"/>
        <w:adjustRightInd w:val="0"/>
        <w:spacing w:line="360" w:lineRule="auto"/>
        <w:ind w:left="1420" w:right="-28" w:hanging="708"/>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2.</w:t>
      </w:r>
      <w:r w:rsidRPr="007E08C0">
        <w:rPr>
          <w:rFonts w:ascii="Arial" w:hAnsi="Arial" w:cs="Arial"/>
          <w:b/>
          <w:bCs/>
          <w:color w:val="000000"/>
          <w:sz w:val="16"/>
          <w:szCs w:val="16"/>
          <w:lang w:eastAsia="pl-PL"/>
        </w:rPr>
        <w:t>1</w:t>
      </w:r>
      <w:r w:rsidRPr="007E08C0">
        <w:rPr>
          <w:rFonts w:ascii="Arial" w:hAnsi="Arial" w:cs="Arial"/>
          <w:b/>
          <w:bCs/>
          <w:color w:val="000000"/>
          <w:sz w:val="16"/>
          <w:szCs w:val="16"/>
          <w:lang w:val="fr-FR" w:eastAsia="pl-PL"/>
        </w:rPr>
        <w:tab/>
        <w:t>Charakterystyki materiał</w:t>
      </w:r>
      <w:r w:rsidRPr="007E08C0">
        <w:rPr>
          <w:b/>
          <w:bCs/>
          <w:color w:val="000000"/>
          <w:sz w:val="16"/>
          <w:szCs w:val="16"/>
          <w:lang w:val="fr-FR" w:eastAsia="pl-PL"/>
        </w:rPr>
        <w:t>ó</w:t>
      </w:r>
      <w:r w:rsidRPr="007E08C0">
        <w:rPr>
          <w:rFonts w:ascii="Arial" w:hAnsi="Arial" w:cs="Arial"/>
          <w:b/>
          <w:bCs/>
          <w:color w:val="000000"/>
          <w:sz w:val="16"/>
          <w:szCs w:val="16"/>
          <w:lang w:val="fr-FR" w:eastAsia="pl-PL"/>
        </w:rPr>
        <w:t>w:</w:t>
      </w:r>
    </w:p>
    <w:p w14:paraId="0441F064" w14:textId="77777777" w:rsidR="006765CF" w:rsidRPr="007E08C0" w:rsidRDefault="006765CF" w:rsidP="007E08C0">
      <w:pPr>
        <w:tabs>
          <w:tab w:val="left" w:pos="852"/>
        </w:tabs>
        <w:suppressAutoHyphens w:val="0"/>
        <w:autoSpaceDE w:val="0"/>
        <w:autoSpaceDN w:val="0"/>
        <w:adjustRightInd w:val="0"/>
        <w:spacing w:line="360" w:lineRule="auto"/>
        <w:rPr>
          <w:rFonts w:ascii="Arial" w:hAnsi="Arial" w:cs="Arial"/>
          <w:color w:val="000000"/>
          <w:sz w:val="16"/>
          <w:szCs w:val="16"/>
          <w:lang w:val="fr-FR" w:eastAsia="pl-PL"/>
        </w:rPr>
      </w:pPr>
    </w:p>
    <w:p w14:paraId="70AFDBD4" w14:textId="77777777" w:rsidR="006765CF" w:rsidRPr="007E08C0" w:rsidRDefault="006765CF" w:rsidP="007E08C0">
      <w:pPr>
        <w:numPr>
          <w:ilvl w:val="0"/>
          <w:numId w:val="18"/>
        </w:numPr>
        <w:tabs>
          <w:tab w:val="left" w:pos="3124"/>
        </w:tabs>
        <w:suppressAutoHyphens w:val="0"/>
        <w:autoSpaceDE w:val="0"/>
        <w:autoSpaceDN w:val="0"/>
        <w:adjustRightInd w:val="0"/>
        <w:spacing w:line="360" w:lineRule="auto"/>
        <w:ind w:left="991" w:hanging="283"/>
        <w:rPr>
          <w:rFonts w:ascii="Arial" w:hAnsi="Arial" w:cs="Arial"/>
          <w:color w:val="000000"/>
          <w:sz w:val="16"/>
          <w:szCs w:val="16"/>
          <w:lang w:val="fr-FR" w:eastAsia="pl-PL"/>
        </w:rPr>
      </w:pPr>
      <w:r w:rsidRPr="007E08C0">
        <w:rPr>
          <w:rFonts w:ascii="Arial" w:hAnsi="Arial" w:cs="Arial"/>
          <w:color w:val="000000"/>
          <w:sz w:val="16"/>
          <w:szCs w:val="16"/>
          <w:lang w:val="fr-FR" w:eastAsia="pl-PL"/>
        </w:rPr>
        <w:t>Beton</w:t>
      </w:r>
      <w:r w:rsidRPr="007E08C0">
        <w:rPr>
          <w:rFonts w:ascii="Arial" w:hAnsi="Arial" w:cs="Arial"/>
          <w:color w:val="000000"/>
          <w:sz w:val="16"/>
          <w:szCs w:val="16"/>
          <w:lang w:val="fr-FR" w:eastAsia="pl-PL"/>
        </w:rPr>
        <w:tab/>
        <w:t>: B25 fcd</w:t>
      </w:r>
      <w:r w:rsidRPr="007E08C0">
        <w:rPr>
          <w:rFonts w:ascii="Arial" w:hAnsi="Arial" w:cs="Arial"/>
          <w:color w:val="000000"/>
          <w:sz w:val="16"/>
          <w:szCs w:val="16"/>
          <w:lang w:eastAsia="pl-PL"/>
        </w:rPr>
        <w:t xml:space="preserve"> = 13333 (</w:t>
      </w:r>
      <w:proofErr w:type="spellStart"/>
      <w:r w:rsidRPr="007E08C0">
        <w:rPr>
          <w:rFonts w:ascii="Arial" w:hAnsi="Arial" w:cs="Arial"/>
          <w:color w:val="000000"/>
          <w:sz w:val="16"/>
          <w:szCs w:val="16"/>
          <w:lang w:eastAsia="pl-PL"/>
        </w:rPr>
        <w:t>kPa</w:t>
      </w:r>
      <w:proofErr w:type="spellEnd"/>
      <w:r w:rsidRPr="007E08C0">
        <w:rPr>
          <w:rFonts w:ascii="Arial" w:hAnsi="Arial" w:cs="Arial"/>
          <w:color w:val="000000"/>
          <w:sz w:val="16"/>
          <w:szCs w:val="16"/>
          <w:lang w:eastAsia="pl-PL"/>
        </w:rPr>
        <w:t>)</w:t>
      </w:r>
      <w:r w:rsidRPr="007E08C0">
        <w:rPr>
          <w:rFonts w:ascii="Arial" w:hAnsi="Arial" w:cs="Arial"/>
          <w:color w:val="000000"/>
          <w:sz w:val="16"/>
          <w:szCs w:val="16"/>
          <w:lang w:eastAsia="pl-PL"/>
        </w:rPr>
        <w:tab/>
      </w:r>
      <w:r w:rsidRPr="007E08C0">
        <w:rPr>
          <w:rFonts w:ascii="Arial" w:hAnsi="Arial" w:cs="Arial"/>
          <w:color w:val="000000"/>
          <w:sz w:val="16"/>
          <w:szCs w:val="16"/>
          <w:lang w:val="fr-FR" w:eastAsia="pl-PL"/>
        </w:rPr>
        <w:t>ciężar objętościowy  = 2501,36 (kG/m3)</w:t>
      </w:r>
    </w:p>
    <w:p w14:paraId="25915A5D" w14:textId="77777777" w:rsidR="006765CF" w:rsidRPr="007E08C0" w:rsidRDefault="006765CF" w:rsidP="007E08C0">
      <w:pPr>
        <w:numPr>
          <w:ilvl w:val="0"/>
          <w:numId w:val="18"/>
        </w:numPr>
        <w:tabs>
          <w:tab w:val="left" w:pos="3124"/>
        </w:tabs>
        <w:suppressAutoHyphens w:val="0"/>
        <w:autoSpaceDE w:val="0"/>
        <w:autoSpaceDN w:val="0"/>
        <w:adjustRightInd w:val="0"/>
        <w:spacing w:line="360" w:lineRule="auto"/>
        <w:ind w:left="991" w:hanging="283"/>
        <w:rPr>
          <w:rFonts w:ascii="Arial" w:hAnsi="Arial" w:cs="Arial"/>
          <w:color w:val="000000"/>
          <w:sz w:val="16"/>
          <w:szCs w:val="16"/>
          <w:lang w:val="fr-FR" w:eastAsia="pl-PL"/>
        </w:rPr>
      </w:pPr>
      <w:r w:rsidRPr="007E08C0">
        <w:rPr>
          <w:rFonts w:ascii="Arial" w:hAnsi="Arial" w:cs="Arial"/>
          <w:color w:val="000000"/>
          <w:sz w:val="16"/>
          <w:szCs w:val="16"/>
          <w:lang w:val="fr-FR" w:eastAsia="pl-PL"/>
        </w:rPr>
        <w:t>Zbrojenie podłużne</w:t>
      </w:r>
      <w:r w:rsidRPr="007E08C0">
        <w:rPr>
          <w:rFonts w:ascii="Arial" w:hAnsi="Arial" w:cs="Arial"/>
          <w:color w:val="000000"/>
          <w:sz w:val="16"/>
          <w:szCs w:val="16"/>
          <w:lang w:val="fr-FR" w:eastAsia="pl-PL"/>
        </w:rPr>
        <w:tab/>
        <w:t>: A-IIIN (RB500W) typ A-IIIN (RB500W)</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fy</w:t>
      </w:r>
      <w:r w:rsidRPr="007E08C0">
        <w:rPr>
          <w:rFonts w:ascii="Arial" w:hAnsi="Arial" w:cs="Arial"/>
          <w:color w:val="000000"/>
          <w:sz w:val="16"/>
          <w:szCs w:val="16"/>
          <w:lang w:eastAsia="pl-PL"/>
        </w:rPr>
        <w:t>k</w:t>
      </w:r>
      <w:r w:rsidRPr="007E08C0">
        <w:rPr>
          <w:rFonts w:ascii="Arial" w:hAnsi="Arial" w:cs="Arial"/>
          <w:color w:val="000000"/>
          <w:sz w:val="16"/>
          <w:szCs w:val="16"/>
          <w:lang w:val="fr-FR" w:eastAsia="pl-PL"/>
        </w:rPr>
        <w:t xml:space="preserve"> = 500000 (kPa)</w:t>
      </w:r>
    </w:p>
    <w:p w14:paraId="54446F7C" w14:textId="77777777" w:rsidR="006765CF" w:rsidRPr="007E08C0" w:rsidRDefault="006765CF" w:rsidP="007E08C0">
      <w:pPr>
        <w:numPr>
          <w:ilvl w:val="0"/>
          <w:numId w:val="18"/>
        </w:numPr>
        <w:tabs>
          <w:tab w:val="left" w:pos="3124"/>
        </w:tabs>
        <w:suppressAutoHyphens w:val="0"/>
        <w:autoSpaceDE w:val="0"/>
        <w:autoSpaceDN w:val="0"/>
        <w:adjustRightInd w:val="0"/>
        <w:spacing w:line="360" w:lineRule="auto"/>
        <w:ind w:left="991" w:hanging="283"/>
        <w:rPr>
          <w:rFonts w:ascii="Arial" w:hAnsi="Arial" w:cs="Arial"/>
          <w:color w:val="000000"/>
          <w:sz w:val="16"/>
          <w:szCs w:val="16"/>
          <w:lang w:val="fr-FR" w:eastAsia="pl-PL"/>
        </w:rPr>
      </w:pPr>
      <w:r w:rsidRPr="007E08C0">
        <w:rPr>
          <w:rFonts w:ascii="Arial" w:hAnsi="Arial" w:cs="Arial"/>
          <w:color w:val="000000"/>
          <w:sz w:val="16"/>
          <w:szCs w:val="16"/>
          <w:lang w:val="fr-FR" w:eastAsia="pl-PL"/>
        </w:rPr>
        <w:t>Zbrojenie poprzeczne</w:t>
      </w:r>
      <w:r w:rsidRPr="007E08C0">
        <w:rPr>
          <w:rFonts w:ascii="Arial" w:hAnsi="Arial" w:cs="Arial"/>
          <w:color w:val="000000"/>
          <w:sz w:val="16"/>
          <w:szCs w:val="16"/>
          <w:lang w:val="fr-FR" w:eastAsia="pl-PL"/>
        </w:rPr>
        <w:tab/>
        <w:t>: A-I (St3SX) typ A-I (St3SX)</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fy</w:t>
      </w:r>
      <w:r w:rsidRPr="007E08C0">
        <w:rPr>
          <w:rFonts w:ascii="Arial" w:hAnsi="Arial" w:cs="Arial"/>
          <w:color w:val="000000"/>
          <w:sz w:val="16"/>
          <w:szCs w:val="16"/>
          <w:lang w:eastAsia="pl-PL"/>
        </w:rPr>
        <w:t>k</w:t>
      </w:r>
      <w:r w:rsidRPr="007E08C0">
        <w:rPr>
          <w:rFonts w:ascii="Arial" w:hAnsi="Arial" w:cs="Arial"/>
          <w:color w:val="000000"/>
          <w:sz w:val="16"/>
          <w:szCs w:val="16"/>
          <w:lang w:val="fr-FR" w:eastAsia="pl-PL"/>
        </w:rPr>
        <w:t xml:space="preserve"> = 240000 (kPa)</w:t>
      </w:r>
    </w:p>
    <w:p w14:paraId="6075CFBF" w14:textId="77777777" w:rsidR="006765CF" w:rsidRPr="007E08C0" w:rsidRDefault="006765CF" w:rsidP="007E08C0">
      <w:pPr>
        <w:tabs>
          <w:tab w:val="left" w:pos="852"/>
        </w:tabs>
        <w:suppressAutoHyphens w:val="0"/>
        <w:autoSpaceDE w:val="0"/>
        <w:autoSpaceDN w:val="0"/>
        <w:adjustRightInd w:val="0"/>
        <w:spacing w:line="360" w:lineRule="auto"/>
        <w:ind w:left="708" w:hanging="708"/>
        <w:rPr>
          <w:rFonts w:ascii="Arial" w:hAnsi="Arial" w:cs="Arial"/>
          <w:b/>
          <w:bCs/>
          <w:color w:val="000000"/>
          <w:sz w:val="16"/>
          <w:szCs w:val="16"/>
          <w:lang w:val="fr-FR" w:eastAsia="pl-PL"/>
        </w:rPr>
      </w:pPr>
    </w:p>
    <w:p w14:paraId="22AFBB37" w14:textId="77777777" w:rsidR="006765CF" w:rsidRPr="007E08C0" w:rsidRDefault="006765CF" w:rsidP="007E08C0">
      <w:pPr>
        <w:tabs>
          <w:tab w:val="left" w:pos="852"/>
        </w:tabs>
        <w:suppressAutoHyphens w:val="0"/>
        <w:autoSpaceDE w:val="0"/>
        <w:autoSpaceDN w:val="0"/>
        <w:adjustRightInd w:val="0"/>
        <w:spacing w:line="360" w:lineRule="auto"/>
        <w:ind w:left="1420" w:hanging="710"/>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2.</w:t>
      </w:r>
      <w:r w:rsidRPr="007E08C0">
        <w:rPr>
          <w:rFonts w:ascii="Arial" w:hAnsi="Arial" w:cs="Arial"/>
          <w:b/>
          <w:bCs/>
          <w:color w:val="000000"/>
          <w:sz w:val="16"/>
          <w:szCs w:val="16"/>
          <w:lang w:eastAsia="pl-PL"/>
        </w:rPr>
        <w:t>2</w:t>
      </w:r>
      <w:r w:rsidRPr="007E08C0">
        <w:rPr>
          <w:rFonts w:ascii="Arial" w:hAnsi="Arial" w:cs="Arial"/>
          <w:b/>
          <w:bCs/>
          <w:color w:val="000000"/>
          <w:sz w:val="16"/>
          <w:szCs w:val="16"/>
          <w:lang w:val="fr-FR" w:eastAsia="pl-PL"/>
        </w:rPr>
        <w:tab/>
        <w:t>Geometria:</w:t>
      </w:r>
    </w:p>
    <w:p w14:paraId="4AADE4E0" w14:textId="77777777" w:rsidR="006765CF" w:rsidRPr="007E08C0" w:rsidRDefault="006765CF"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p>
    <w:p w14:paraId="0C32528D" w14:textId="77777777" w:rsidR="006765CF" w:rsidRPr="007E08C0" w:rsidRDefault="006765CF"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r w:rsidRPr="007E08C0">
        <w:rPr>
          <w:rFonts w:ascii="Arial" w:hAnsi="Arial" w:cs="Arial"/>
          <w:color w:val="000000"/>
          <w:sz w:val="16"/>
          <w:szCs w:val="16"/>
          <w:lang w:val="fr-FR" w:eastAsia="pl-PL"/>
        </w:rPr>
        <w:t>2.</w:t>
      </w:r>
      <w:r w:rsidRPr="007E08C0">
        <w:rPr>
          <w:rFonts w:ascii="Arial" w:hAnsi="Arial" w:cs="Arial"/>
          <w:color w:val="000000"/>
          <w:sz w:val="16"/>
          <w:szCs w:val="16"/>
          <w:lang w:val="fo-FO" w:eastAsia="pl-PL"/>
        </w:rPr>
        <w:t>2</w:t>
      </w:r>
      <w:r w:rsidRPr="007E08C0">
        <w:rPr>
          <w:rFonts w:ascii="Arial" w:hAnsi="Arial" w:cs="Arial"/>
          <w:color w:val="000000"/>
          <w:sz w:val="16"/>
          <w:szCs w:val="16"/>
          <w:lang w:val="fr-FR" w:eastAsia="pl-PL"/>
        </w:rPr>
        <w:t>.1</w:t>
      </w:r>
      <w:r w:rsidRPr="007E08C0">
        <w:rPr>
          <w:rFonts w:ascii="Arial" w:hAnsi="Arial" w:cs="Arial"/>
          <w:color w:val="000000"/>
          <w:sz w:val="16"/>
          <w:szCs w:val="16"/>
          <w:lang w:val="fr-FR" w:eastAsia="pl-PL"/>
        </w:rPr>
        <w:tab/>
        <w:t>Prostokąt</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60,0 x 35,0 (cm)</w:t>
      </w:r>
    </w:p>
    <w:p w14:paraId="0195914A" w14:textId="77777777" w:rsidR="006765CF" w:rsidRPr="007E08C0" w:rsidRDefault="006765CF"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r w:rsidRPr="007E08C0">
        <w:rPr>
          <w:rFonts w:ascii="Arial" w:hAnsi="Arial" w:cs="Arial"/>
          <w:color w:val="000000"/>
          <w:sz w:val="16"/>
          <w:szCs w:val="16"/>
          <w:lang w:val="fr-FR" w:eastAsia="pl-PL"/>
        </w:rPr>
        <w:t>2.</w:t>
      </w:r>
      <w:r w:rsidRPr="007E08C0">
        <w:rPr>
          <w:rFonts w:ascii="Arial" w:hAnsi="Arial" w:cs="Arial"/>
          <w:color w:val="000000"/>
          <w:sz w:val="16"/>
          <w:szCs w:val="16"/>
          <w:lang w:val="fo-FO" w:eastAsia="pl-PL"/>
        </w:rPr>
        <w:t>2</w:t>
      </w:r>
      <w:r w:rsidRPr="007E08C0">
        <w:rPr>
          <w:rFonts w:ascii="Arial" w:hAnsi="Arial" w:cs="Arial"/>
          <w:color w:val="000000"/>
          <w:sz w:val="16"/>
          <w:szCs w:val="16"/>
          <w:lang w:val="fr-FR" w:eastAsia="pl-PL"/>
        </w:rPr>
        <w:t>.2</w:t>
      </w:r>
      <w:r w:rsidRPr="007E08C0">
        <w:rPr>
          <w:rFonts w:ascii="Arial" w:hAnsi="Arial" w:cs="Arial"/>
          <w:color w:val="000000"/>
          <w:sz w:val="16"/>
          <w:szCs w:val="16"/>
          <w:lang w:val="fr-FR" w:eastAsia="pl-PL"/>
        </w:rPr>
        <w:tab/>
        <w:t xml:space="preserve">Wysokość: </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7,80 (m)</w:t>
      </w:r>
    </w:p>
    <w:p w14:paraId="61F381D9" w14:textId="77777777" w:rsidR="006765CF" w:rsidRPr="007E08C0" w:rsidRDefault="006765CF"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r w:rsidRPr="007E08C0">
        <w:rPr>
          <w:rFonts w:ascii="Arial" w:hAnsi="Arial" w:cs="Arial"/>
          <w:color w:val="000000"/>
          <w:sz w:val="16"/>
          <w:szCs w:val="16"/>
          <w:lang w:val="fr-FR" w:eastAsia="pl-PL"/>
        </w:rPr>
        <w:t>2.</w:t>
      </w:r>
      <w:r w:rsidRPr="007E08C0">
        <w:rPr>
          <w:rFonts w:ascii="Arial" w:hAnsi="Arial" w:cs="Arial"/>
          <w:color w:val="000000"/>
          <w:sz w:val="16"/>
          <w:szCs w:val="16"/>
          <w:lang w:val="fo-FO" w:eastAsia="pl-PL"/>
        </w:rPr>
        <w:t>2</w:t>
      </w:r>
      <w:r w:rsidRPr="007E08C0">
        <w:rPr>
          <w:rFonts w:ascii="Arial" w:hAnsi="Arial" w:cs="Arial"/>
          <w:color w:val="000000"/>
          <w:sz w:val="16"/>
          <w:szCs w:val="16"/>
          <w:lang w:val="fr-FR" w:eastAsia="pl-PL"/>
        </w:rPr>
        <w:t>.3</w:t>
      </w:r>
      <w:r w:rsidRPr="007E08C0">
        <w:rPr>
          <w:rFonts w:ascii="Arial" w:hAnsi="Arial" w:cs="Arial"/>
          <w:color w:val="000000"/>
          <w:sz w:val="16"/>
          <w:szCs w:val="16"/>
          <w:lang w:val="fr-FR" w:eastAsia="pl-PL"/>
        </w:rPr>
        <w:tab/>
        <w:t>Grubość płyty</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0,00 (m)</w:t>
      </w:r>
    </w:p>
    <w:p w14:paraId="55C943FD" w14:textId="77777777" w:rsidR="006765CF" w:rsidRPr="007E08C0" w:rsidRDefault="006765CF"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r w:rsidRPr="007E08C0">
        <w:rPr>
          <w:rFonts w:ascii="Arial" w:hAnsi="Arial" w:cs="Arial"/>
          <w:color w:val="000000"/>
          <w:sz w:val="16"/>
          <w:szCs w:val="16"/>
          <w:lang w:val="fr-FR" w:eastAsia="pl-PL"/>
        </w:rPr>
        <w:t>2.</w:t>
      </w:r>
      <w:r w:rsidRPr="007E08C0">
        <w:rPr>
          <w:rFonts w:ascii="Arial" w:hAnsi="Arial" w:cs="Arial"/>
          <w:color w:val="000000"/>
          <w:sz w:val="16"/>
          <w:szCs w:val="16"/>
          <w:lang w:val="fo-FO" w:eastAsia="pl-PL"/>
        </w:rPr>
        <w:t>2</w:t>
      </w:r>
      <w:r w:rsidRPr="007E08C0">
        <w:rPr>
          <w:rFonts w:ascii="Arial" w:hAnsi="Arial" w:cs="Arial"/>
          <w:color w:val="000000"/>
          <w:sz w:val="16"/>
          <w:szCs w:val="16"/>
          <w:lang w:val="fr-FR" w:eastAsia="pl-PL"/>
        </w:rPr>
        <w:t>.4</w:t>
      </w:r>
      <w:r w:rsidRPr="007E08C0">
        <w:rPr>
          <w:rFonts w:ascii="Arial" w:hAnsi="Arial" w:cs="Arial"/>
          <w:color w:val="000000"/>
          <w:sz w:val="16"/>
          <w:szCs w:val="16"/>
          <w:lang w:val="fr-FR" w:eastAsia="pl-PL"/>
        </w:rPr>
        <w:tab/>
        <w:t>Wysokość belki</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0,00 (m)</w:t>
      </w:r>
    </w:p>
    <w:p w14:paraId="25422444" w14:textId="77777777" w:rsidR="006765CF" w:rsidRPr="007E08C0" w:rsidRDefault="006765CF"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r w:rsidRPr="007E08C0">
        <w:rPr>
          <w:rFonts w:ascii="Arial" w:hAnsi="Arial" w:cs="Arial"/>
          <w:color w:val="000000"/>
          <w:sz w:val="16"/>
          <w:szCs w:val="16"/>
          <w:lang w:val="fr-FR" w:eastAsia="pl-PL"/>
        </w:rPr>
        <w:t>2.</w:t>
      </w:r>
      <w:r w:rsidRPr="007E08C0">
        <w:rPr>
          <w:rFonts w:ascii="Arial" w:hAnsi="Arial" w:cs="Arial"/>
          <w:color w:val="000000"/>
          <w:sz w:val="16"/>
          <w:szCs w:val="16"/>
          <w:lang w:val="fo-FO" w:eastAsia="pl-PL"/>
        </w:rPr>
        <w:t>2</w:t>
      </w:r>
      <w:r w:rsidRPr="007E08C0">
        <w:rPr>
          <w:rFonts w:ascii="Arial" w:hAnsi="Arial" w:cs="Arial"/>
          <w:color w:val="000000"/>
          <w:sz w:val="16"/>
          <w:szCs w:val="16"/>
          <w:lang w:val="fr-FR" w:eastAsia="pl-PL"/>
        </w:rPr>
        <w:t>.5</w:t>
      </w:r>
      <w:r w:rsidRPr="007E08C0">
        <w:rPr>
          <w:rFonts w:ascii="Arial" w:hAnsi="Arial" w:cs="Arial"/>
          <w:color w:val="000000"/>
          <w:sz w:val="16"/>
          <w:szCs w:val="16"/>
          <w:lang w:val="fr-FR" w:eastAsia="pl-PL"/>
        </w:rPr>
        <w:tab/>
        <w:t>Otulina zbrojenia</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2,0 (cm)</w:t>
      </w:r>
    </w:p>
    <w:p w14:paraId="757618FF" w14:textId="77777777" w:rsidR="006765CF" w:rsidRPr="007E08C0" w:rsidRDefault="006765CF"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r w:rsidRPr="007E08C0">
        <w:rPr>
          <w:rFonts w:ascii="Arial" w:hAnsi="Arial" w:cs="Arial"/>
          <w:color w:val="000000"/>
          <w:sz w:val="16"/>
          <w:szCs w:val="16"/>
          <w:lang w:val="fr-FR" w:eastAsia="pl-PL"/>
        </w:rPr>
        <w:t>2.</w:t>
      </w:r>
      <w:r w:rsidRPr="007E08C0">
        <w:rPr>
          <w:rFonts w:ascii="Arial" w:hAnsi="Arial" w:cs="Arial"/>
          <w:color w:val="000000"/>
          <w:sz w:val="16"/>
          <w:szCs w:val="16"/>
          <w:lang w:val="fo-FO" w:eastAsia="pl-PL"/>
        </w:rPr>
        <w:t>2</w:t>
      </w:r>
      <w:r w:rsidRPr="007E08C0">
        <w:rPr>
          <w:rFonts w:ascii="Arial" w:hAnsi="Arial" w:cs="Arial"/>
          <w:color w:val="000000"/>
          <w:sz w:val="16"/>
          <w:szCs w:val="16"/>
          <w:lang w:val="fr-FR" w:eastAsia="pl-PL"/>
        </w:rPr>
        <w:t>.6</w:t>
      </w:r>
      <w:r w:rsidRPr="007E08C0">
        <w:rPr>
          <w:rFonts w:ascii="Arial" w:hAnsi="Arial" w:cs="Arial"/>
          <w:color w:val="000000"/>
          <w:sz w:val="16"/>
          <w:szCs w:val="16"/>
          <w:lang w:val="fr-FR" w:eastAsia="pl-PL"/>
        </w:rPr>
        <w:tab/>
      </w:r>
      <w:r w:rsidRPr="007E08C0">
        <w:rPr>
          <w:rFonts w:ascii="Arial" w:hAnsi="Arial" w:cs="Arial"/>
          <w:color w:val="000000"/>
          <w:sz w:val="16"/>
          <w:szCs w:val="16"/>
          <w:lang w:eastAsia="pl-PL"/>
        </w:rPr>
        <w:t>x</w:t>
      </w:r>
      <w:r w:rsidRPr="007E08C0">
        <w:rPr>
          <w:rFonts w:ascii="Arial" w:hAnsi="Arial" w:cs="Arial"/>
          <w:color w:val="000000"/>
          <w:sz w:val="16"/>
          <w:szCs w:val="16"/>
          <w:lang w:val="fr-FR" w:eastAsia="pl-PL"/>
        </w:rPr>
        <w:t>Ac</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0,21 (m2)</w:t>
      </w:r>
    </w:p>
    <w:p w14:paraId="4EA9D5BD" w14:textId="77777777" w:rsidR="006765CF" w:rsidRPr="007E08C0" w:rsidRDefault="006765CF"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r w:rsidRPr="007E08C0">
        <w:rPr>
          <w:rFonts w:ascii="Arial" w:hAnsi="Arial" w:cs="Arial"/>
          <w:color w:val="000000"/>
          <w:sz w:val="16"/>
          <w:szCs w:val="16"/>
          <w:lang w:val="fr-FR" w:eastAsia="pl-PL"/>
        </w:rPr>
        <w:t>2.</w:t>
      </w:r>
      <w:r w:rsidRPr="007E08C0">
        <w:rPr>
          <w:rFonts w:ascii="Arial" w:hAnsi="Arial" w:cs="Arial"/>
          <w:color w:val="000000"/>
          <w:sz w:val="16"/>
          <w:szCs w:val="16"/>
          <w:lang w:val="fo-FO" w:eastAsia="pl-PL"/>
        </w:rPr>
        <w:t>2</w:t>
      </w:r>
      <w:r w:rsidRPr="007E08C0">
        <w:rPr>
          <w:rFonts w:ascii="Arial" w:hAnsi="Arial" w:cs="Arial"/>
          <w:color w:val="000000"/>
          <w:sz w:val="16"/>
          <w:szCs w:val="16"/>
          <w:lang w:val="fr-FR" w:eastAsia="pl-PL"/>
        </w:rPr>
        <w:t>.7</w:t>
      </w:r>
      <w:r w:rsidRPr="007E08C0">
        <w:rPr>
          <w:rFonts w:ascii="Arial" w:hAnsi="Arial" w:cs="Arial"/>
          <w:color w:val="000000"/>
          <w:sz w:val="16"/>
          <w:szCs w:val="16"/>
          <w:lang w:val="fr-FR" w:eastAsia="pl-PL"/>
        </w:rPr>
        <w:tab/>
        <w:t>Icy</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214375,0 (cm4)</w:t>
      </w:r>
    </w:p>
    <w:p w14:paraId="64798B19" w14:textId="77777777" w:rsidR="006765CF" w:rsidRPr="007E08C0" w:rsidRDefault="006765CF"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r w:rsidRPr="007E08C0">
        <w:rPr>
          <w:rFonts w:ascii="Arial" w:hAnsi="Arial" w:cs="Arial"/>
          <w:color w:val="000000"/>
          <w:sz w:val="16"/>
          <w:szCs w:val="16"/>
          <w:lang w:val="fr-FR" w:eastAsia="pl-PL"/>
        </w:rPr>
        <w:t>2.</w:t>
      </w:r>
      <w:r w:rsidRPr="007E08C0">
        <w:rPr>
          <w:rFonts w:ascii="Arial" w:hAnsi="Arial" w:cs="Arial"/>
          <w:color w:val="000000"/>
          <w:sz w:val="16"/>
          <w:szCs w:val="16"/>
          <w:lang w:val="fo-FO" w:eastAsia="pl-PL"/>
        </w:rPr>
        <w:t>2</w:t>
      </w:r>
      <w:r w:rsidRPr="007E08C0">
        <w:rPr>
          <w:rFonts w:ascii="Arial" w:hAnsi="Arial" w:cs="Arial"/>
          <w:color w:val="000000"/>
          <w:sz w:val="16"/>
          <w:szCs w:val="16"/>
          <w:lang w:val="fr-FR" w:eastAsia="pl-PL"/>
        </w:rPr>
        <w:t>.8</w:t>
      </w:r>
      <w:r w:rsidRPr="007E08C0">
        <w:rPr>
          <w:rFonts w:ascii="Arial" w:hAnsi="Arial" w:cs="Arial"/>
          <w:color w:val="000000"/>
          <w:sz w:val="16"/>
          <w:szCs w:val="16"/>
          <w:lang w:val="fr-FR" w:eastAsia="pl-PL"/>
        </w:rPr>
        <w:tab/>
        <w:t>Icz</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630000,0 (cm4)</w:t>
      </w:r>
    </w:p>
    <w:p w14:paraId="25DA3D50" w14:textId="77777777" w:rsidR="006765CF" w:rsidRPr="007E08C0" w:rsidRDefault="006765CF"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r w:rsidRPr="007E08C0">
        <w:rPr>
          <w:rFonts w:ascii="Arial" w:hAnsi="Arial" w:cs="Arial"/>
          <w:color w:val="000000"/>
          <w:sz w:val="16"/>
          <w:szCs w:val="16"/>
          <w:lang w:val="fr-FR" w:eastAsia="pl-PL"/>
        </w:rPr>
        <w:lastRenderedPageBreak/>
        <w:t>2.2.9</w:t>
      </w:r>
      <w:r w:rsidRPr="007E08C0">
        <w:rPr>
          <w:rFonts w:ascii="Arial" w:hAnsi="Arial" w:cs="Arial"/>
          <w:color w:val="000000"/>
          <w:sz w:val="16"/>
          <w:szCs w:val="16"/>
          <w:lang w:val="fr-FR" w:eastAsia="pl-PL"/>
        </w:rPr>
        <w:tab/>
        <w:t>dy</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31,2 (cm)</w:t>
      </w:r>
    </w:p>
    <w:p w14:paraId="406EE9DF" w14:textId="77777777" w:rsidR="006765CF" w:rsidRPr="007E08C0" w:rsidRDefault="006765CF"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r w:rsidRPr="007E08C0">
        <w:rPr>
          <w:rFonts w:ascii="Arial" w:hAnsi="Arial" w:cs="Arial"/>
          <w:color w:val="000000"/>
          <w:sz w:val="16"/>
          <w:szCs w:val="16"/>
          <w:lang w:val="fr-FR" w:eastAsia="pl-PL"/>
        </w:rPr>
        <w:t>2.2.10</w:t>
      </w:r>
      <w:r w:rsidRPr="007E08C0">
        <w:rPr>
          <w:rFonts w:ascii="Arial" w:hAnsi="Arial" w:cs="Arial"/>
          <w:color w:val="000000"/>
          <w:sz w:val="16"/>
          <w:szCs w:val="16"/>
          <w:lang w:val="fr-FR" w:eastAsia="pl-PL"/>
        </w:rPr>
        <w:tab/>
        <w:t>dz</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56,2 (cm)</w:t>
      </w:r>
    </w:p>
    <w:p w14:paraId="7A0EF89C" w14:textId="77777777" w:rsidR="006765CF" w:rsidRPr="007E08C0" w:rsidRDefault="006765CF" w:rsidP="007E08C0">
      <w:pPr>
        <w:tabs>
          <w:tab w:val="left" w:pos="3976"/>
        </w:tabs>
        <w:suppressAutoHyphens w:val="0"/>
        <w:autoSpaceDE w:val="0"/>
        <w:autoSpaceDN w:val="0"/>
        <w:adjustRightInd w:val="0"/>
        <w:spacing w:line="360" w:lineRule="auto"/>
        <w:ind w:left="2130" w:hanging="710"/>
        <w:rPr>
          <w:rFonts w:ascii="Arial" w:hAnsi="Arial" w:cs="Arial"/>
          <w:color w:val="000000"/>
          <w:sz w:val="16"/>
          <w:szCs w:val="16"/>
          <w:lang w:val="fr-FR" w:eastAsia="pl-PL"/>
        </w:rPr>
      </w:pPr>
    </w:p>
    <w:p w14:paraId="2B646864" w14:textId="77777777" w:rsidR="006765CF" w:rsidRPr="007E08C0" w:rsidRDefault="006765CF" w:rsidP="007E08C0">
      <w:pPr>
        <w:tabs>
          <w:tab w:val="left" w:pos="852"/>
        </w:tabs>
        <w:suppressAutoHyphens w:val="0"/>
        <w:autoSpaceDE w:val="0"/>
        <w:autoSpaceDN w:val="0"/>
        <w:adjustRightInd w:val="0"/>
        <w:spacing w:line="360" w:lineRule="auto"/>
        <w:ind w:left="1416" w:hanging="708"/>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2.</w:t>
      </w:r>
      <w:r w:rsidRPr="007E08C0">
        <w:rPr>
          <w:rFonts w:ascii="Arial" w:hAnsi="Arial" w:cs="Arial"/>
          <w:b/>
          <w:bCs/>
          <w:color w:val="000000"/>
          <w:sz w:val="16"/>
          <w:szCs w:val="16"/>
          <w:lang w:eastAsia="pl-PL"/>
        </w:rPr>
        <w:t>3</w:t>
      </w:r>
      <w:r w:rsidRPr="007E08C0">
        <w:rPr>
          <w:rFonts w:ascii="Arial" w:hAnsi="Arial" w:cs="Arial"/>
          <w:b/>
          <w:bCs/>
          <w:color w:val="000000"/>
          <w:sz w:val="16"/>
          <w:szCs w:val="16"/>
          <w:lang w:val="fr-FR" w:eastAsia="pl-PL"/>
        </w:rPr>
        <w:tab/>
        <w:t>Opcje obliczeniowe:</w:t>
      </w:r>
    </w:p>
    <w:p w14:paraId="46059793" w14:textId="77777777" w:rsidR="006765CF" w:rsidRPr="007E08C0" w:rsidRDefault="006765CF" w:rsidP="007E08C0">
      <w:pPr>
        <w:tabs>
          <w:tab w:val="left" w:pos="852"/>
        </w:tabs>
        <w:suppressAutoHyphens w:val="0"/>
        <w:autoSpaceDE w:val="0"/>
        <w:autoSpaceDN w:val="0"/>
        <w:adjustRightInd w:val="0"/>
        <w:spacing w:line="360" w:lineRule="auto"/>
        <w:ind w:left="1416" w:hanging="708"/>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ab/>
      </w:r>
    </w:p>
    <w:p w14:paraId="5F94B4AC" w14:textId="77777777" w:rsidR="006765CF" w:rsidRPr="007E08C0" w:rsidRDefault="006765CF" w:rsidP="007E08C0">
      <w:pPr>
        <w:numPr>
          <w:ilvl w:val="0"/>
          <w:numId w:val="18"/>
        </w:numPr>
        <w:tabs>
          <w:tab w:val="left" w:pos="852"/>
        </w:tabs>
        <w:suppressAutoHyphens w:val="0"/>
        <w:autoSpaceDE w:val="0"/>
        <w:autoSpaceDN w:val="0"/>
        <w:adjustRightInd w:val="0"/>
        <w:spacing w:line="360" w:lineRule="auto"/>
        <w:ind w:left="991" w:hanging="283"/>
        <w:rPr>
          <w:rFonts w:ascii="Arial" w:hAnsi="Arial" w:cs="Arial"/>
          <w:color w:val="000000"/>
          <w:sz w:val="16"/>
          <w:szCs w:val="16"/>
          <w:lang w:val="fr-FR" w:eastAsia="pl-PL"/>
        </w:rPr>
      </w:pPr>
      <w:r w:rsidRPr="007E08C0">
        <w:rPr>
          <w:rFonts w:ascii="Arial" w:hAnsi="Arial" w:cs="Arial"/>
          <w:color w:val="000000"/>
          <w:sz w:val="16"/>
          <w:szCs w:val="16"/>
          <w:lang w:val="fr-FR" w:eastAsia="pl-PL"/>
        </w:rPr>
        <w:t>Obliczenia wg normy</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PN-B-03264 (2002)</w:t>
      </w:r>
    </w:p>
    <w:p w14:paraId="66E41541" w14:textId="77777777" w:rsidR="006765CF" w:rsidRPr="007E08C0" w:rsidRDefault="006765CF" w:rsidP="007E08C0">
      <w:pPr>
        <w:numPr>
          <w:ilvl w:val="0"/>
          <w:numId w:val="18"/>
        </w:numPr>
        <w:tabs>
          <w:tab w:val="left" w:pos="852"/>
        </w:tabs>
        <w:suppressAutoHyphens w:val="0"/>
        <w:autoSpaceDE w:val="0"/>
        <w:autoSpaceDN w:val="0"/>
        <w:adjustRightInd w:val="0"/>
        <w:spacing w:line="360" w:lineRule="auto"/>
        <w:ind w:left="991" w:hanging="283"/>
        <w:rPr>
          <w:rFonts w:ascii="Arial" w:hAnsi="Arial" w:cs="Arial"/>
          <w:color w:val="000000"/>
          <w:sz w:val="16"/>
          <w:szCs w:val="16"/>
          <w:lang w:val="fr-FR" w:eastAsia="pl-PL"/>
        </w:rPr>
      </w:pPr>
      <w:r w:rsidRPr="007E08C0">
        <w:rPr>
          <w:rFonts w:ascii="Arial" w:hAnsi="Arial" w:cs="Arial"/>
          <w:color w:val="000000"/>
          <w:sz w:val="16"/>
          <w:szCs w:val="16"/>
          <w:lang w:val="fr-FR" w:eastAsia="pl-PL"/>
        </w:rPr>
        <w:t>Słup prefabrykowany</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nie</w:t>
      </w:r>
    </w:p>
    <w:p w14:paraId="57105898" w14:textId="77777777" w:rsidR="006765CF" w:rsidRPr="007E08C0" w:rsidRDefault="006765CF" w:rsidP="007E08C0">
      <w:pPr>
        <w:numPr>
          <w:ilvl w:val="0"/>
          <w:numId w:val="18"/>
        </w:numPr>
        <w:tabs>
          <w:tab w:val="left" w:pos="852"/>
        </w:tabs>
        <w:suppressAutoHyphens w:val="0"/>
        <w:autoSpaceDE w:val="0"/>
        <w:autoSpaceDN w:val="0"/>
        <w:adjustRightInd w:val="0"/>
        <w:spacing w:line="360" w:lineRule="auto"/>
        <w:ind w:left="991" w:hanging="283"/>
        <w:rPr>
          <w:rFonts w:ascii="Arial" w:hAnsi="Arial" w:cs="Arial"/>
          <w:color w:val="000000"/>
          <w:sz w:val="16"/>
          <w:szCs w:val="16"/>
          <w:lang w:val="fr-FR" w:eastAsia="pl-PL"/>
        </w:rPr>
      </w:pPr>
      <w:r w:rsidRPr="007E08C0">
        <w:rPr>
          <w:rFonts w:ascii="Arial" w:hAnsi="Arial" w:cs="Arial"/>
          <w:color w:val="000000"/>
          <w:sz w:val="16"/>
          <w:szCs w:val="16"/>
          <w:lang w:val="fr-FR" w:eastAsia="pl-PL"/>
        </w:rPr>
        <w:t>Uwzględnienie smukłości</w:t>
      </w:r>
      <w:r w:rsidRPr="007E08C0">
        <w:rPr>
          <w:rFonts w:ascii="Arial" w:hAnsi="Arial" w:cs="Arial"/>
          <w:color w:val="000000"/>
          <w:sz w:val="16"/>
          <w:szCs w:val="16"/>
          <w:lang w:val="fr-FR" w:eastAsia="pl-PL"/>
        </w:rPr>
        <w:tab/>
        <w:t>: tak</w:t>
      </w:r>
    </w:p>
    <w:p w14:paraId="2923B455" w14:textId="77777777" w:rsidR="006765CF" w:rsidRPr="007E08C0" w:rsidRDefault="006765CF" w:rsidP="007E08C0">
      <w:pPr>
        <w:numPr>
          <w:ilvl w:val="0"/>
          <w:numId w:val="18"/>
        </w:numPr>
        <w:tabs>
          <w:tab w:val="left" w:pos="852"/>
        </w:tabs>
        <w:suppressAutoHyphens w:val="0"/>
        <w:autoSpaceDE w:val="0"/>
        <w:autoSpaceDN w:val="0"/>
        <w:adjustRightInd w:val="0"/>
        <w:spacing w:line="360" w:lineRule="auto"/>
        <w:ind w:left="991" w:hanging="283"/>
        <w:rPr>
          <w:rFonts w:ascii="Arial" w:hAnsi="Arial" w:cs="Arial"/>
          <w:color w:val="000000"/>
          <w:sz w:val="16"/>
          <w:szCs w:val="16"/>
          <w:lang w:val="fr-FR" w:eastAsia="pl-PL"/>
        </w:rPr>
      </w:pPr>
      <w:r w:rsidRPr="007E08C0">
        <w:rPr>
          <w:rFonts w:ascii="Arial" w:hAnsi="Arial" w:cs="Arial"/>
          <w:color w:val="000000"/>
          <w:sz w:val="16"/>
          <w:szCs w:val="16"/>
          <w:lang w:val="fr-FR" w:eastAsia="pl-PL"/>
        </w:rPr>
        <w:t>Metoda obliczeń</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uproszczona</w:t>
      </w:r>
    </w:p>
    <w:p w14:paraId="59C9F70C" w14:textId="77777777" w:rsidR="006765CF" w:rsidRPr="007E08C0" w:rsidRDefault="006765CF" w:rsidP="007E08C0">
      <w:pPr>
        <w:numPr>
          <w:ilvl w:val="0"/>
          <w:numId w:val="18"/>
        </w:numPr>
        <w:tabs>
          <w:tab w:val="left" w:pos="852"/>
        </w:tabs>
        <w:suppressAutoHyphens w:val="0"/>
        <w:autoSpaceDE w:val="0"/>
        <w:autoSpaceDN w:val="0"/>
        <w:adjustRightInd w:val="0"/>
        <w:spacing w:line="360" w:lineRule="auto"/>
        <w:ind w:left="991" w:hanging="283"/>
        <w:rPr>
          <w:rFonts w:ascii="Arial" w:hAnsi="Arial" w:cs="Arial"/>
          <w:color w:val="000000"/>
          <w:sz w:val="16"/>
          <w:szCs w:val="16"/>
          <w:lang w:eastAsia="pl-PL"/>
        </w:rPr>
      </w:pPr>
      <w:proofErr w:type="spellStart"/>
      <w:r w:rsidRPr="007E08C0">
        <w:rPr>
          <w:rFonts w:ascii="Arial" w:hAnsi="Arial" w:cs="Arial"/>
          <w:color w:val="000000"/>
          <w:sz w:val="16"/>
          <w:szCs w:val="16"/>
          <w:lang w:val="en-AU" w:eastAsia="pl-PL"/>
        </w:rPr>
        <w:t>Konstrukcja</w:t>
      </w:r>
      <w:proofErr w:type="spellEnd"/>
      <w:r w:rsidRPr="007E08C0">
        <w:rPr>
          <w:rFonts w:ascii="Arial" w:hAnsi="Arial" w:cs="Arial"/>
          <w:color w:val="000000"/>
          <w:sz w:val="16"/>
          <w:szCs w:val="16"/>
          <w:lang w:val="en-AU" w:eastAsia="pl-PL"/>
        </w:rPr>
        <w:t xml:space="preserve"> o </w:t>
      </w:r>
      <w:proofErr w:type="spellStart"/>
      <w:r w:rsidRPr="007E08C0">
        <w:rPr>
          <w:rFonts w:ascii="Arial" w:hAnsi="Arial" w:cs="Arial"/>
          <w:color w:val="000000"/>
          <w:sz w:val="16"/>
          <w:szCs w:val="16"/>
          <w:lang w:val="en-AU" w:eastAsia="pl-PL"/>
        </w:rPr>
        <w:t>węzłach</w:t>
      </w:r>
      <w:proofErr w:type="spellEnd"/>
      <w:r w:rsidRPr="007E08C0">
        <w:rPr>
          <w:rFonts w:ascii="Arial" w:hAnsi="Arial" w:cs="Arial"/>
          <w:color w:val="000000"/>
          <w:sz w:val="16"/>
          <w:szCs w:val="16"/>
          <w:lang w:val="en-AU" w:eastAsia="pl-PL"/>
        </w:rPr>
        <w:t xml:space="preserve"> </w:t>
      </w:r>
      <w:proofErr w:type="spellStart"/>
      <w:r w:rsidRPr="007E08C0">
        <w:rPr>
          <w:rFonts w:ascii="Arial" w:hAnsi="Arial" w:cs="Arial"/>
          <w:color w:val="000000"/>
          <w:sz w:val="16"/>
          <w:szCs w:val="16"/>
          <w:lang w:val="en-AU" w:eastAsia="pl-PL"/>
        </w:rPr>
        <w:t>nieprzesuwnych</w:t>
      </w:r>
      <w:proofErr w:type="spellEnd"/>
    </w:p>
    <w:p w14:paraId="7E23D4E7" w14:textId="77777777" w:rsidR="006765CF" w:rsidRPr="007E08C0" w:rsidRDefault="006765CF" w:rsidP="007E08C0">
      <w:pPr>
        <w:tabs>
          <w:tab w:val="left" w:pos="852"/>
        </w:tabs>
        <w:suppressAutoHyphens w:val="0"/>
        <w:autoSpaceDE w:val="0"/>
        <w:autoSpaceDN w:val="0"/>
        <w:adjustRightInd w:val="0"/>
        <w:spacing w:line="360" w:lineRule="auto"/>
        <w:ind w:left="1416" w:hanging="708"/>
        <w:rPr>
          <w:rFonts w:ascii="Arial" w:hAnsi="Arial" w:cs="Arial"/>
          <w:color w:val="000000"/>
          <w:position w:val="-4"/>
          <w:sz w:val="16"/>
          <w:szCs w:val="16"/>
          <w:lang w:val="fo-FO" w:eastAsia="pl-PL"/>
        </w:rPr>
      </w:pPr>
    </w:p>
    <w:p w14:paraId="3FABAAE3" w14:textId="77777777" w:rsidR="006765CF" w:rsidRPr="007E08C0" w:rsidRDefault="006765CF" w:rsidP="007E08C0">
      <w:pPr>
        <w:tabs>
          <w:tab w:val="left" w:pos="852"/>
        </w:tabs>
        <w:suppressAutoHyphens w:val="0"/>
        <w:autoSpaceDE w:val="0"/>
        <w:autoSpaceDN w:val="0"/>
        <w:adjustRightInd w:val="0"/>
        <w:spacing w:line="360" w:lineRule="auto"/>
        <w:ind w:left="1416" w:hanging="706"/>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2.</w:t>
      </w:r>
      <w:r w:rsidRPr="007E08C0">
        <w:rPr>
          <w:rFonts w:ascii="Arial" w:hAnsi="Arial" w:cs="Arial"/>
          <w:b/>
          <w:bCs/>
          <w:color w:val="000000"/>
          <w:sz w:val="16"/>
          <w:szCs w:val="16"/>
          <w:lang w:eastAsia="pl-PL"/>
        </w:rPr>
        <w:t>5</w:t>
      </w:r>
      <w:r w:rsidRPr="007E08C0">
        <w:rPr>
          <w:rFonts w:ascii="Arial" w:hAnsi="Arial" w:cs="Arial"/>
          <w:b/>
          <w:bCs/>
          <w:color w:val="000000"/>
          <w:sz w:val="16"/>
          <w:szCs w:val="16"/>
          <w:lang w:val="fr-FR" w:eastAsia="pl-PL"/>
        </w:rPr>
        <w:tab/>
        <w:t>Wyniki obliczeniowe:</w:t>
      </w:r>
    </w:p>
    <w:p w14:paraId="00971F6D" w14:textId="7F55975A" w:rsidR="006765CF" w:rsidRPr="007E08C0" w:rsidRDefault="006765CF" w:rsidP="007E08C0">
      <w:pPr>
        <w:tabs>
          <w:tab w:val="left" w:pos="852"/>
        </w:tabs>
        <w:suppressAutoHyphens w:val="0"/>
        <w:autoSpaceDE w:val="0"/>
        <w:autoSpaceDN w:val="0"/>
        <w:adjustRightInd w:val="0"/>
        <w:spacing w:line="360" w:lineRule="auto"/>
        <w:ind w:left="1420"/>
        <w:rPr>
          <w:rFonts w:ascii="Arial" w:hAnsi="Arial" w:cs="Arial"/>
          <w:color w:val="FF0000"/>
          <w:sz w:val="16"/>
          <w:szCs w:val="16"/>
          <w:u w:val="single"/>
          <w:lang w:val="fr-FR" w:eastAsia="pl-PL"/>
        </w:rPr>
      </w:pPr>
      <w:r w:rsidRPr="007E08C0">
        <w:rPr>
          <w:rFonts w:ascii="Arial" w:hAnsi="Arial" w:cs="Arial"/>
          <w:color w:val="000000"/>
          <w:sz w:val="16"/>
          <w:szCs w:val="16"/>
          <w:lang w:val="fr-FR" w:eastAsia="pl-PL"/>
        </w:rPr>
        <w:tab/>
      </w:r>
    </w:p>
    <w:p w14:paraId="409D45EE" w14:textId="77777777" w:rsidR="006765CF" w:rsidRPr="007E08C0" w:rsidRDefault="006765CF" w:rsidP="007E08C0">
      <w:pPr>
        <w:tabs>
          <w:tab w:val="left" w:pos="852"/>
        </w:tabs>
        <w:suppressAutoHyphens w:val="0"/>
        <w:autoSpaceDE w:val="0"/>
        <w:autoSpaceDN w:val="0"/>
        <w:adjustRightInd w:val="0"/>
        <w:spacing w:line="360" w:lineRule="auto"/>
        <w:ind w:left="1846" w:hanging="710"/>
        <w:rPr>
          <w:rFonts w:ascii="Arial" w:hAnsi="Arial" w:cs="Arial"/>
          <w:color w:val="FF0000"/>
          <w:sz w:val="16"/>
          <w:szCs w:val="16"/>
          <w:lang w:val="fo-FO" w:eastAsia="pl-PL"/>
        </w:rPr>
      </w:pPr>
    </w:p>
    <w:p w14:paraId="6C90912D" w14:textId="77777777" w:rsidR="006765CF" w:rsidRPr="007E08C0" w:rsidRDefault="006765CF" w:rsidP="007E08C0">
      <w:pPr>
        <w:tabs>
          <w:tab w:val="left" w:pos="852"/>
        </w:tabs>
        <w:suppressAutoHyphens w:val="0"/>
        <w:autoSpaceDE w:val="0"/>
        <w:autoSpaceDN w:val="0"/>
        <w:adjustRightInd w:val="0"/>
        <w:spacing w:line="360" w:lineRule="auto"/>
        <w:ind w:left="1846" w:hanging="710"/>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2.5.</w:t>
      </w:r>
      <w:r w:rsidRPr="007E08C0">
        <w:rPr>
          <w:rFonts w:ascii="Arial" w:hAnsi="Arial" w:cs="Arial"/>
          <w:b/>
          <w:bCs/>
          <w:color w:val="000000"/>
          <w:sz w:val="16"/>
          <w:szCs w:val="16"/>
          <w:lang w:eastAsia="pl-PL"/>
        </w:rPr>
        <w:t>1</w:t>
      </w:r>
      <w:r w:rsidRPr="007E08C0">
        <w:rPr>
          <w:rFonts w:ascii="Arial" w:hAnsi="Arial" w:cs="Arial"/>
          <w:b/>
          <w:bCs/>
          <w:color w:val="000000"/>
          <w:sz w:val="16"/>
          <w:szCs w:val="16"/>
          <w:lang w:val="fr-FR" w:eastAsia="pl-PL"/>
        </w:rPr>
        <w:tab/>
        <w:t>Analiza SGN</w:t>
      </w:r>
    </w:p>
    <w:p w14:paraId="011E6F3A" w14:textId="77777777" w:rsidR="006765CF" w:rsidRPr="007E08C0" w:rsidRDefault="006765CF" w:rsidP="007E08C0">
      <w:pPr>
        <w:tabs>
          <w:tab w:val="left" w:pos="852"/>
        </w:tabs>
        <w:suppressAutoHyphens w:val="0"/>
        <w:autoSpaceDE w:val="0"/>
        <w:autoSpaceDN w:val="0"/>
        <w:adjustRightInd w:val="0"/>
        <w:spacing w:line="360" w:lineRule="auto"/>
        <w:ind w:left="2124" w:hanging="708"/>
        <w:rPr>
          <w:rFonts w:ascii="Arial" w:hAnsi="Arial" w:cs="Arial"/>
          <w:b/>
          <w:bCs/>
          <w:color w:val="000000"/>
          <w:sz w:val="16"/>
          <w:szCs w:val="16"/>
          <w:lang w:val="fr-FR" w:eastAsia="pl-PL"/>
        </w:rPr>
      </w:pPr>
    </w:p>
    <w:p w14:paraId="079DAB90" w14:textId="77777777" w:rsidR="006765CF" w:rsidRPr="007E08C0" w:rsidRDefault="006765CF" w:rsidP="007E08C0">
      <w:pPr>
        <w:tabs>
          <w:tab w:val="left" w:pos="852"/>
        </w:tabs>
        <w:suppressAutoHyphens w:val="0"/>
        <w:autoSpaceDE w:val="0"/>
        <w:autoSpaceDN w:val="0"/>
        <w:adjustRightInd w:val="0"/>
        <w:spacing w:line="360" w:lineRule="auto"/>
        <w:ind w:left="1440"/>
        <w:rPr>
          <w:rFonts w:ascii="Arial" w:hAnsi="Arial" w:cs="Arial"/>
          <w:color w:val="000000"/>
          <w:sz w:val="16"/>
          <w:szCs w:val="16"/>
          <w:lang w:val="fr-FR" w:eastAsia="pl-PL"/>
        </w:rPr>
      </w:pPr>
      <w:r w:rsidRPr="007E08C0">
        <w:rPr>
          <w:rFonts w:ascii="Arial" w:hAnsi="Arial" w:cs="Arial"/>
          <w:b/>
          <w:bCs/>
          <w:color w:val="000000"/>
          <w:sz w:val="16"/>
          <w:szCs w:val="16"/>
          <w:lang w:val="fr-FR" w:eastAsia="pl-PL"/>
        </w:rPr>
        <w:t>Kombinacja wymiarująca:  SGN/23=1*0.90 + 2*1.17 + 4*1.50 (B)</w:t>
      </w:r>
    </w:p>
    <w:p w14:paraId="46CB5C39" w14:textId="77777777" w:rsidR="006765CF" w:rsidRPr="007E08C0" w:rsidRDefault="006765CF" w:rsidP="007E08C0">
      <w:pPr>
        <w:tabs>
          <w:tab w:val="left" w:pos="852"/>
          <w:tab w:val="left" w:pos="1800"/>
          <w:tab w:val="left" w:pos="4320"/>
          <w:tab w:val="left" w:pos="6840"/>
        </w:tabs>
        <w:suppressAutoHyphens w:val="0"/>
        <w:autoSpaceDE w:val="0"/>
        <w:autoSpaceDN w:val="0"/>
        <w:adjustRightInd w:val="0"/>
        <w:spacing w:line="360" w:lineRule="auto"/>
        <w:ind w:left="1440"/>
        <w:rPr>
          <w:rFonts w:ascii="Arial" w:hAnsi="Arial" w:cs="Arial"/>
          <w:color w:val="000000"/>
          <w:sz w:val="16"/>
          <w:szCs w:val="16"/>
          <w:lang w:val="fr-FR" w:eastAsia="pl-PL"/>
        </w:rPr>
      </w:pPr>
      <w:r w:rsidRPr="007E08C0">
        <w:rPr>
          <w:rFonts w:ascii="Arial" w:hAnsi="Arial" w:cs="Arial"/>
          <w:color w:val="000000"/>
          <w:sz w:val="16"/>
          <w:szCs w:val="16"/>
          <w:lang w:val="fr-FR" w:eastAsia="pl-PL"/>
        </w:rPr>
        <w:t>Siły przekrojowe:</w:t>
      </w:r>
    </w:p>
    <w:p w14:paraId="029DE2CC" w14:textId="77777777" w:rsidR="006765CF" w:rsidRPr="007E08C0" w:rsidRDefault="006765CF" w:rsidP="007E08C0">
      <w:pPr>
        <w:tabs>
          <w:tab w:val="left" w:pos="1846"/>
          <w:tab w:val="left" w:pos="3976"/>
          <w:tab w:val="left" w:pos="6532"/>
        </w:tabs>
        <w:suppressAutoHyphens w:val="0"/>
        <w:autoSpaceDE w:val="0"/>
        <w:autoSpaceDN w:val="0"/>
        <w:adjustRightInd w:val="0"/>
        <w:spacing w:line="360" w:lineRule="auto"/>
        <w:ind w:left="1440"/>
        <w:rPr>
          <w:rFonts w:ascii="Arial" w:hAnsi="Arial" w:cs="Arial"/>
          <w:color w:val="000000"/>
          <w:sz w:val="16"/>
          <w:szCs w:val="16"/>
          <w:lang w:val="fr-FR" w:eastAsia="pl-PL"/>
        </w:rPr>
      </w:pPr>
      <w:r w:rsidRPr="007E08C0">
        <w:rPr>
          <w:rFonts w:ascii="Arial" w:hAnsi="Arial" w:cs="Arial"/>
          <w:color w:val="000000"/>
          <w:sz w:val="16"/>
          <w:szCs w:val="16"/>
          <w:lang w:val="fr-FR" w:eastAsia="pl-PL"/>
        </w:rPr>
        <w:tab/>
        <w:t>NSd = 24,80 (kN)</w:t>
      </w:r>
      <w:r w:rsidRPr="007E08C0">
        <w:rPr>
          <w:rFonts w:ascii="Arial" w:hAnsi="Arial" w:cs="Arial"/>
          <w:color w:val="000000"/>
          <w:sz w:val="16"/>
          <w:szCs w:val="16"/>
          <w:lang w:val="fr-FR" w:eastAsia="pl-PL"/>
        </w:rPr>
        <w:tab/>
        <w:t>MSdy = 115 (kN*m)</w:t>
      </w:r>
      <w:r w:rsidRPr="007E08C0">
        <w:rPr>
          <w:rFonts w:ascii="Arial" w:hAnsi="Arial" w:cs="Arial"/>
          <w:color w:val="000000"/>
          <w:sz w:val="16"/>
          <w:szCs w:val="16"/>
          <w:lang w:val="fr-FR" w:eastAsia="pl-PL"/>
        </w:rPr>
        <w:tab/>
        <w:t>MSdz = -0 (kN*m)</w:t>
      </w:r>
    </w:p>
    <w:p w14:paraId="7E124D13" w14:textId="77777777" w:rsidR="006765CF" w:rsidRPr="007E08C0" w:rsidRDefault="006765CF" w:rsidP="007E08C0">
      <w:pPr>
        <w:tabs>
          <w:tab w:val="left" w:pos="1846"/>
          <w:tab w:val="left" w:pos="3834"/>
          <w:tab w:val="left" w:pos="6532"/>
        </w:tabs>
        <w:suppressAutoHyphens w:val="0"/>
        <w:autoSpaceDE w:val="0"/>
        <w:autoSpaceDN w:val="0"/>
        <w:adjustRightInd w:val="0"/>
        <w:spacing w:line="360" w:lineRule="auto"/>
        <w:ind w:left="1440"/>
        <w:rPr>
          <w:rFonts w:ascii="Arial" w:hAnsi="Arial" w:cs="Arial"/>
          <w:color w:val="000000"/>
          <w:sz w:val="16"/>
          <w:szCs w:val="16"/>
          <w:lang w:val="fr-FR" w:eastAsia="pl-PL"/>
        </w:rPr>
      </w:pPr>
      <w:r w:rsidRPr="007E08C0">
        <w:rPr>
          <w:rFonts w:ascii="Arial" w:hAnsi="Arial" w:cs="Arial"/>
          <w:color w:val="000000"/>
          <w:sz w:val="16"/>
          <w:szCs w:val="16"/>
          <w:lang w:val="fr-FR" w:eastAsia="pl-PL"/>
        </w:rPr>
        <w:t>Siły wymiarujące:</w:t>
      </w:r>
      <w:r w:rsidRPr="007E08C0">
        <w:rPr>
          <w:rFonts w:ascii="Arial" w:hAnsi="Arial" w:cs="Arial"/>
          <w:color w:val="000000"/>
          <w:sz w:val="16"/>
          <w:szCs w:val="16"/>
          <w:lang w:eastAsia="pl-PL"/>
        </w:rPr>
        <w:t xml:space="preserve"> </w:t>
      </w:r>
      <w:r w:rsidRPr="007E08C0">
        <w:rPr>
          <w:rFonts w:ascii="Arial" w:hAnsi="Arial" w:cs="Arial"/>
          <w:color w:val="000000"/>
          <w:sz w:val="16"/>
          <w:szCs w:val="16"/>
          <w:lang w:val="fr-FR" w:eastAsia="pl-PL"/>
        </w:rPr>
        <w:t>węzeł dolny</w:t>
      </w:r>
    </w:p>
    <w:p w14:paraId="1F23CF1D" w14:textId="77777777" w:rsidR="006765CF" w:rsidRPr="007E08C0" w:rsidRDefault="006765CF" w:rsidP="007E08C0">
      <w:pPr>
        <w:tabs>
          <w:tab w:val="left" w:pos="852"/>
          <w:tab w:val="left" w:pos="1800"/>
          <w:tab w:val="left" w:pos="3976"/>
          <w:tab w:val="left" w:pos="6840"/>
        </w:tabs>
        <w:suppressAutoHyphens w:val="0"/>
        <w:autoSpaceDE w:val="0"/>
        <w:autoSpaceDN w:val="0"/>
        <w:adjustRightInd w:val="0"/>
        <w:spacing w:line="360" w:lineRule="auto"/>
        <w:ind w:left="1440"/>
        <w:rPr>
          <w:rFonts w:ascii="Arial" w:hAnsi="Arial" w:cs="Arial"/>
          <w:color w:val="000000"/>
          <w:sz w:val="16"/>
          <w:szCs w:val="16"/>
          <w:lang w:eastAsia="pl-PL"/>
        </w:rPr>
      </w:pPr>
      <w:r w:rsidRPr="007E08C0">
        <w:rPr>
          <w:rFonts w:ascii="Arial" w:hAnsi="Arial" w:cs="Arial"/>
          <w:color w:val="000000"/>
          <w:sz w:val="16"/>
          <w:szCs w:val="16"/>
          <w:lang w:eastAsia="pl-PL"/>
        </w:rPr>
        <w:tab/>
      </w:r>
      <w:r w:rsidRPr="007E08C0">
        <w:rPr>
          <w:rFonts w:ascii="Arial" w:hAnsi="Arial" w:cs="Arial"/>
          <w:color w:val="000000"/>
          <w:sz w:val="16"/>
          <w:szCs w:val="16"/>
          <w:lang w:val="fr-FR" w:eastAsia="pl-PL"/>
        </w:rPr>
        <w:t>NSd = 24,80 (kN)</w:t>
      </w:r>
      <w:r w:rsidRPr="007E08C0">
        <w:rPr>
          <w:rFonts w:ascii="Arial" w:hAnsi="Arial" w:cs="Arial"/>
          <w:color w:val="000000"/>
          <w:sz w:val="16"/>
          <w:szCs w:val="16"/>
          <w:lang w:val="fr-FR" w:eastAsia="pl-PL"/>
        </w:rPr>
        <w:tab/>
        <w:t>NSd*etotz = 115 (kN*m)</w:t>
      </w:r>
      <w:r w:rsidRPr="007E08C0">
        <w:rPr>
          <w:rFonts w:ascii="Arial" w:hAnsi="Arial" w:cs="Arial"/>
          <w:color w:val="000000"/>
          <w:sz w:val="16"/>
          <w:szCs w:val="16"/>
          <w:lang w:val="fr-FR" w:eastAsia="pl-PL"/>
        </w:rPr>
        <w:tab/>
        <w:t>NSd*etoty= -0 (kN*m)</w:t>
      </w:r>
      <w:r w:rsidRPr="007E08C0">
        <w:rPr>
          <w:rFonts w:ascii="Arial" w:hAnsi="Arial" w:cs="Arial"/>
          <w:color w:val="000000"/>
          <w:sz w:val="16"/>
          <w:szCs w:val="16"/>
          <w:lang w:eastAsia="pl-PL"/>
        </w:rPr>
        <w:tab/>
      </w:r>
    </w:p>
    <w:p w14:paraId="3BCD43A8" w14:textId="77777777" w:rsidR="006765CF" w:rsidRPr="007E08C0" w:rsidRDefault="006765CF" w:rsidP="007E08C0">
      <w:pPr>
        <w:tabs>
          <w:tab w:val="left" w:pos="852"/>
          <w:tab w:val="left" w:pos="1800"/>
          <w:tab w:val="left" w:pos="4320"/>
          <w:tab w:val="left" w:pos="6840"/>
        </w:tabs>
        <w:suppressAutoHyphens w:val="0"/>
        <w:autoSpaceDE w:val="0"/>
        <w:autoSpaceDN w:val="0"/>
        <w:adjustRightInd w:val="0"/>
        <w:spacing w:line="360" w:lineRule="auto"/>
        <w:ind w:left="1440"/>
        <w:rPr>
          <w:rFonts w:ascii="Arial" w:hAnsi="Arial" w:cs="Arial"/>
          <w:color w:val="000000"/>
          <w:sz w:val="16"/>
          <w:szCs w:val="16"/>
          <w:lang w:val="fr-FR" w:eastAsia="pl-PL"/>
        </w:rPr>
      </w:pPr>
    </w:p>
    <w:p w14:paraId="4CA95FBE" w14:textId="77777777" w:rsidR="006765CF" w:rsidRPr="007E08C0" w:rsidRDefault="006765CF" w:rsidP="007E08C0">
      <w:pPr>
        <w:tabs>
          <w:tab w:val="left" w:pos="852"/>
          <w:tab w:val="left" w:pos="1420"/>
          <w:tab w:val="left" w:pos="4320"/>
          <w:tab w:val="left" w:pos="6840"/>
        </w:tabs>
        <w:suppressAutoHyphens w:val="0"/>
        <w:autoSpaceDE w:val="0"/>
        <w:autoSpaceDN w:val="0"/>
        <w:adjustRightInd w:val="0"/>
        <w:spacing w:line="360" w:lineRule="auto"/>
        <w:ind w:left="1136"/>
        <w:rPr>
          <w:rFonts w:ascii="Arial" w:hAnsi="Arial" w:cs="Arial"/>
          <w:b/>
          <w:bCs/>
          <w:color w:val="000000"/>
          <w:sz w:val="16"/>
          <w:szCs w:val="16"/>
          <w:lang w:eastAsia="pl-PL"/>
        </w:rPr>
      </w:pPr>
      <w:r w:rsidRPr="007E08C0">
        <w:rPr>
          <w:rFonts w:ascii="Arial" w:hAnsi="Arial" w:cs="Arial"/>
          <w:b/>
          <w:bCs/>
          <w:color w:val="000000"/>
          <w:sz w:val="16"/>
          <w:szCs w:val="16"/>
          <w:lang w:eastAsia="pl-PL"/>
        </w:rPr>
        <w:tab/>
      </w:r>
      <w:r w:rsidRPr="007E08C0">
        <w:rPr>
          <w:rFonts w:ascii="Arial" w:hAnsi="Arial" w:cs="Arial"/>
          <w:b/>
          <w:bCs/>
          <w:color w:val="000000"/>
          <w:sz w:val="16"/>
          <w:szCs w:val="16"/>
          <w:lang w:val="fr-FR" w:eastAsia="pl-PL"/>
        </w:rPr>
        <w:t>2</w:t>
      </w:r>
      <w:r w:rsidRPr="007E08C0">
        <w:rPr>
          <w:rFonts w:ascii="Arial" w:hAnsi="Arial" w:cs="Arial"/>
          <w:b/>
          <w:bCs/>
          <w:color w:val="000000"/>
          <w:sz w:val="16"/>
          <w:szCs w:val="16"/>
          <w:lang w:val="fo-FO" w:eastAsia="pl-PL"/>
        </w:rPr>
        <w:t>.5</w:t>
      </w:r>
      <w:r w:rsidRPr="007E08C0">
        <w:rPr>
          <w:rFonts w:ascii="Arial" w:hAnsi="Arial" w:cs="Arial"/>
          <w:b/>
          <w:bCs/>
          <w:color w:val="000000"/>
          <w:sz w:val="16"/>
          <w:szCs w:val="16"/>
          <w:lang w:val="fr-FR" w:eastAsia="pl-PL"/>
        </w:rPr>
        <w:t>.1</w:t>
      </w:r>
      <w:r w:rsidRPr="007E08C0">
        <w:rPr>
          <w:rFonts w:ascii="Arial" w:hAnsi="Arial" w:cs="Arial"/>
          <w:b/>
          <w:bCs/>
          <w:color w:val="000000"/>
          <w:sz w:val="16"/>
          <w:szCs w:val="16"/>
          <w:lang w:eastAsia="pl-PL"/>
        </w:rPr>
        <w:t>.1 Mimośr</w:t>
      </w:r>
      <w:r w:rsidRPr="007E08C0">
        <w:rPr>
          <w:rFonts w:ascii="Calibri" w:hAnsi="Calibri" w:cs="Calibri"/>
          <w:b/>
          <w:bCs/>
          <w:color w:val="000000"/>
          <w:sz w:val="16"/>
          <w:szCs w:val="16"/>
          <w:lang w:eastAsia="pl-PL"/>
        </w:rPr>
        <w:t>ó</w:t>
      </w:r>
      <w:r w:rsidRPr="007E08C0">
        <w:rPr>
          <w:rFonts w:ascii="Arial" w:hAnsi="Arial" w:cs="Arial"/>
          <w:b/>
          <w:bCs/>
          <w:color w:val="000000"/>
          <w:sz w:val="16"/>
          <w:szCs w:val="16"/>
          <w:lang w:eastAsia="pl-PL"/>
        </w:rPr>
        <w:t>d:</w:t>
      </w:r>
    </w:p>
    <w:p w14:paraId="18CAE274" w14:textId="77777777" w:rsidR="006765CF" w:rsidRPr="007E08C0" w:rsidRDefault="006765CF" w:rsidP="007E08C0">
      <w:pPr>
        <w:tabs>
          <w:tab w:val="left" w:pos="852"/>
          <w:tab w:val="left" w:pos="1420"/>
          <w:tab w:val="left" w:pos="4320"/>
          <w:tab w:val="left" w:pos="6840"/>
        </w:tabs>
        <w:suppressAutoHyphens w:val="0"/>
        <w:autoSpaceDE w:val="0"/>
        <w:autoSpaceDN w:val="0"/>
        <w:adjustRightInd w:val="0"/>
        <w:spacing w:line="360" w:lineRule="auto"/>
        <w:ind w:left="1136"/>
        <w:rPr>
          <w:rFonts w:ascii="Arial" w:hAnsi="Arial" w:cs="Arial"/>
          <w:color w:val="000000"/>
          <w:sz w:val="16"/>
          <w:szCs w:val="16"/>
          <w:lang w:val="fr-FR" w:eastAsia="pl-PL"/>
        </w:rPr>
      </w:pPr>
    </w:p>
    <w:p w14:paraId="3A5E3B3B" w14:textId="77777777" w:rsidR="006765CF" w:rsidRPr="007E08C0" w:rsidRDefault="006765CF" w:rsidP="007E08C0">
      <w:pPr>
        <w:widowControl w:val="0"/>
        <w:tabs>
          <w:tab w:val="left" w:pos="852"/>
          <w:tab w:val="left" w:pos="1420"/>
          <w:tab w:val="left" w:pos="3976"/>
          <w:tab w:val="left" w:pos="4686"/>
          <w:tab w:val="left" w:pos="6248"/>
          <w:tab w:val="left" w:pos="7384"/>
          <w:tab w:val="left" w:pos="7952"/>
        </w:tabs>
        <w:suppressAutoHyphens w:val="0"/>
        <w:autoSpaceDE w:val="0"/>
        <w:autoSpaceDN w:val="0"/>
        <w:adjustRightInd w:val="0"/>
        <w:spacing w:line="360" w:lineRule="auto"/>
        <w:ind w:left="1136"/>
        <w:rPr>
          <w:rFonts w:ascii="Arial" w:hAnsi="Arial" w:cs="Arial"/>
          <w:sz w:val="16"/>
          <w:szCs w:val="16"/>
          <w:lang w:val="fr-FR" w:eastAsia="pl-PL"/>
        </w:rPr>
      </w:pPr>
      <w:r w:rsidRPr="007E08C0">
        <w:rPr>
          <w:rFonts w:ascii="Arial" w:hAnsi="Arial" w:cs="Arial"/>
          <w:sz w:val="16"/>
          <w:szCs w:val="16"/>
          <w:lang w:val="fr-FR" w:eastAsia="pl-PL"/>
        </w:rPr>
        <w:tab/>
        <w:t>Mimośr</w:t>
      </w:r>
      <w:r w:rsidRPr="007E08C0">
        <w:rPr>
          <w:rFonts w:ascii="Calibri" w:hAnsi="Calibri" w:cs="Calibri"/>
          <w:sz w:val="16"/>
          <w:szCs w:val="16"/>
          <w:lang w:val="fr-FR" w:eastAsia="pl-PL"/>
        </w:rPr>
        <w:t>ó</w:t>
      </w:r>
      <w:r w:rsidRPr="007E08C0">
        <w:rPr>
          <w:rFonts w:ascii="Arial" w:hAnsi="Arial" w:cs="Arial"/>
          <w:sz w:val="16"/>
          <w:szCs w:val="16"/>
          <w:lang w:val="fr-FR" w:eastAsia="pl-PL"/>
        </w:rPr>
        <w:t>d:</w:t>
      </w:r>
      <w:r w:rsidRPr="007E08C0">
        <w:rPr>
          <w:rFonts w:ascii="Arial" w:hAnsi="Arial" w:cs="Arial"/>
          <w:sz w:val="16"/>
          <w:szCs w:val="16"/>
          <w:lang w:val="fr-FR" w:eastAsia="pl-PL"/>
        </w:rPr>
        <w:tab/>
      </w:r>
      <w:r w:rsidRPr="007E08C0">
        <w:rPr>
          <w:rFonts w:ascii="Arial" w:hAnsi="Arial" w:cs="Arial"/>
          <w:sz w:val="16"/>
          <w:szCs w:val="16"/>
          <w:lang w:eastAsia="pl-PL"/>
        </w:rPr>
        <w:tab/>
      </w:r>
      <w:r w:rsidRPr="007E08C0">
        <w:rPr>
          <w:rFonts w:ascii="Arial" w:hAnsi="Arial" w:cs="Arial"/>
          <w:sz w:val="16"/>
          <w:szCs w:val="16"/>
          <w:lang w:val="fr-FR" w:eastAsia="pl-PL"/>
        </w:rPr>
        <w:t>ez</w:t>
      </w:r>
      <w:r w:rsidRPr="007E08C0">
        <w:rPr>
          <w:rFonts w:ascii="Arial" w:hAnsi="Arial" w:cs="Arial"/>
          <w:sz w:val="16"/>
          <w:szCs w:val="16"/>
          <w:lang w:eastAsia="pl-PL"/>
        </w:rPr>
        <w:t xml:space="preserve"> (My/N)</w:t>
      </w:r>
      <w:r w:rsidRPr="007E08C0">
        <w:rPr>
          <w:rFonts w:ascii="Arial" w:hAnsi="Arial" w:cs="Arial"/>
          <w:sz w:val="16"/>
          <w:szCs w:val="16"/>
          <w:lang w:val="fr-FR" w:eastAsia="pl-PL"/>
        </w:rPr>
        <w:tab/>
        <w:t>ey</w:t>
      </w:r>
      <w:r w:rsidRPr="007E08C0">
        <w:rPr>
          <w:rFonts w:ascii="Arial" w:hAnsi="Arial" w:cs="Arial"/>
          <w:sz w:val="16"/>
          <w:szCs w:val="16"/>
          <w:lang w:eastAsia="pl-PL"/>
        </w:rPr>
        <w:t xml:space="preserve"> (</w:t>
      </w:r>
      <w:proofErr w:type="spellStart"/>
      <w:r w:rsidRPr="007E08C0">
        <w:rPr>
          <w:rFonts w:ascii="Arial" w:hAnsi="Arial" w:cs="Arial"/>
          <w:sz w:val="16"/>
          <w:szCs w:val="16"/>
          <w:lang w:eastAsia="pl-PL"/>
        </w:rPr>
        <w:t>Mz</w:t>
      </w:r>
      <w:proofErr w:type="spellEnd"/>
      <w:r w:rsidRPr="007E08C0">
        <w:rPr>
          <w:rFonts w:ascii="Arial" w:hAnsi="Arial" w:cs="Arial"/>
          <w:sz w:val="16"/>
          <w:szCs w:val="16"/>
          <w:lang w:eastAsia="pl-PL"/>
        </w:rPr>
        <w:t>/N)</w:t>
      </w:r>
    </w:p>
    <w:p w14:paraId="4C131E06" w14:textId="77777777" w:rsidR="006765CF" w:rsidRPr="007E08C0" w:rsidRDefault="006765CF" w:rsidP="007E08C0">
      <w:pPr>
        <w:widowControl w:val="0"/>
        <w:tabs>
          <w:tab w:val="left" w:pos="852"/>
          <w:tab w:val="left" w:pos="1420"/>
          <w:tab w:val="left" w:pos="3976"/>
          <w:tab w:val="left" w:pos="4686"/>
          <w:tab w:val="left" w:pos="6248"/>
          <w:tab w:val="left" w:pos="7384"/>
          <w:tab w:val="left" w:pos="7952"/>
        </w:tabs>
        <w:suppressAutoHyphens w:val="0"/>
        <w:autoSpaceDE w:val="0"/>
        <w:autoSpaceDN w:val="0"/>
        <w:adjustRightInd w:val="0"/>
        <w:spacing w:line="360" w:lineRule="auto"/>
        <w:ind w:left="1136"/>
        <w:rPr>
          <w:rFonts w:ascii="Arial" w:hAnsi="Arial" w:cs="Arial"/>
          <w:sz w:val="16"/>
          <w:szCs w:val="16"/>
          <w:lang w:val="fr-FR" w:eastAsia="pl-PL"/>
        </w:rPr>
      </w:pPr>
      <w:r w:rsidRPr="007E08C0">
        <w:rPr>
          <w:rFonts w:ascii="Arial" w:hAnsi="Arial" w:cs="Arial"/>
          <w:sz w:val="16"/>
          <w:szCs w:val="16"/>
          <w:lang w:eastAsia="pl-PL"/>
        </w:rPr>
        <w:tab/>
      </w:r>
      <w:r w:rsidRPr="007E08C0">
        <w:rPr>
          <w:rFonts w:ascii="Arial" w:hAnsi="Arial" w:cs="Arial"/>
          <w:sz w:val="16"/>
          <w:szCs w:val="16"/>
          <w:lang w:val="fr-FR" w:eastAsia="pl-PL"/>
        </w:rPr>
        <w:t>statyczny</w:t>
      </w:r>
      <w:r w:rsidRPr="007E08C0">
        <w:rPr>
          <w:rFonts w:ascii="Arial" w:hAnsi="Arial" w:cs="Arial"/>
          <w:sz w:val="16"/>
          <w:szCs w:val="16"/>
          <w:lang w:val="fr-FR" w:eastAsia="pl-PL"/>
        </w:rPr>
        <w:tab/>
        <w:t>ee:</w:t>
      </w:r>
      <w:r w:rsidRPr="007E08C0">
        <w:rPr>
          <w:rFonts w:ascii="Arial" w:hAnsi="Arial" w:cs="Arial"/>
          <w:sz w:val="16"/>
          <w:szCs w:val="16"/>
          <w:lang w:val="fr-FR" w:eastAsia="pl-PL"/>
        </w:rPr>
        <w:tab/>
        <w:t>464,3 (cm)</w:t>
      </w:r>
      <w:r w:rsidRPr="007E08C0">
        <w:rPr>
          <w:rFonts w:ascii="Arial" w:hAnsi="Arial" w:cs="Arial"/>
          <w:sz w:val="16"/>
          <w:szCs w:val="16"/>
          <w:lang w:val="fr-FR" w:eastAsia="pl-PL"/>
        </w:rPr>
        <w:tab/>
        <w:t>-0,0 (cm)</w:t>
      </w:r>
    </w:p>
    <w:p w14:paraId="1473B2FC" w14:textId="77777777" w:rsidR="006765CF" w:rsidRPr="007E08C0" w:rsidRDefault="006765CF" w:rsidP="007E08C0">
      <w:pPr>
        <w:widowControl w:val="0"/>
        <w:tabs>
          <w:tab w:val="left" w:pos="852"/>
          <w:tab w:val="left" w:pos="1420"/>
          <w:tab w:val="left" w:pos="3976"/>
          <w:tab w:val="left" w:pos="4686"/>
          <w:tab w:val="left" w:pos="6248"/>
          <w:tab w:val="left" w:pos="7384"/>
          <w:tab w:val="left" w:pos="7952"/>
        </w:tabs>
        <w:suppressAutoHyphens w:val="0"/>
        <w:autoSpaceDE w:val="0"/>
        <w:autoSpaceDN w:val="0"/>
        <w:adjustRightInd w:val="0"/>
        <w:spacing w:line="360" w:lineRule="auto"/>
        <w:ind w:left="1136"/>
        <w:rPr>
          <w:rFonts w:ascii="Arial" w:hAnsi="Arial" w:cs="Arial"/>
          <w:sz w:val="16"/>
          <w:szCs w:val="16"/>
          <w:lang w:val="fr-FR" w:eastAsia="pl-PL"/>
        </w:rPr>
      </w:pPr>
      <w:r w:rsidRPr="007E08C0">
        <w:rPr>
          <w:rFonts w:ascii="Arial" w:hAnsi="Arial" w:cs="Arial"/>
          <w:sz w:val="16"/>
          <w:szCs w:val="16"/>
          <w:lang w:eastAsia="pl-PL"/>
        </w:rPr>
        <w:tab/>
        <w:t>niezamierzony</w:t>
      </w:r>
      <w:r w:rsidRPr="007E08C0">
        <w:rPr>
          <w:rFonts w:ascii="Arial" w:hAnsi="Arial" w:cs="Arial"/>
          <w:sz w:val="16"/>
          <w:szCs w:val="16"/>
          <w:lang w:val="fr-FR" w:eastAsia="pl-PL"/>
        </w:rPr>
        <w:tab/>
        <w:t>ea:</w:t>
      </w:r>
      <w:r w:rsidRPr="007E08C0">
        <w:rPr>
          <w:rFonts w:ascii="Arial" w:hAnsi="Arial" w:cs="Arial"/>
          <w:sz w:val="16"/>
          <w:szCs w:val="16"/>
          <w:lang w:val="fr-FR" w:eastAsia="pl-PL"/>
        </w:rPr>
        <w:tab/>
        <w:t>1,3 (cm)</w:t>
      </w:r>
      <w:r w:rsidRPr="007E08C0">
        <w:rPr>
          <w:rFonts w:ascii="Arial" w:hAnsi="Arial" w:cs="Arial"/>
          <w:sz w:val="16"/>
          <w:szCs w:val="16"/>
          <w:lang w:val="fr-FR" w:eastAsia="pl-PL"/>
        </w:rPr>
        <w:tab/>
        <w:t>-2,0 (cm)</w:t>
      </w:r>
      <w:r w:rsidRPr="007E08C0">
        <w:rPr>
          <w:rFonts w:ascii="Arial" w:hAnsi="Arial" w:cs="Arial"/>
          <w:sz w:val="16"/>
          <w:szCs w:val="16"/>
          <w:lang w:val="fr-FR" w:eastAsia="pl-PL"/>
        </w:rPr>
        <w:tab/>
      </w:r>
    </w:p>
    <w:p w14:paraId="35A6291E" w14:textId="77777777" w:rsidR="006765CF" w:rsidRPr="007E08C0" w:rsidRDefault="006765CF" w:rsidP="007E08C0">
      <w:pPr>
        <w:widowControl w:val="0"/>
        <w:tabs>
          <w:tab w:val="left" w:pos="852"/>
          <w:tab w:val="left" w:pos="1420"/>
          <w:tab w:val="left" w:pos="3976"/>
          <w:tab w:val="left" w:pos="4686"/>
          <w:tab w:val="left" w:pos="6248"/>
          <w:tab w:val="left" w:pos="7384"/>
          <w:tab w:val="left" w:pos="7952"/>
        </w:tabs>
        <w:suppressAutoHyphens w:val="0"/>
        <w:autoSpaceDE w:val="0"/>
        <w:autoSpaceDN w:val="0"/>
        <w:adjustRightInd w:val="0"/>
        <w:spacing w:line="360" w:lineRule="auto"/>
        <w:ind w:left="1136"/>
        <w:rPr>
          <w:rFonts w:ascii="Arial" w:hAnsi="Arial" w:cs="Arial"/>
          <w:sz w:val="16"/>
          <w:szCs w:val="16"/>
          <w:lang w:val="fr-FR" w:eastAsia="pl-PL"/>
        </w:rPr>
      </w:pPr>
      <w:r w:rsidRPr="007E08C0">
        <w:rPr>
          <w:rFonts w:ascii="Arial" w:hAnsi="Arial" w:cs="Arial"/>
          <w:sz w:val="16"/>
          <w:szCs w:val="16"/>
          <w:lang w:eastAsia="pl-PL"/>
        </w:rPr>
        <w:tab/>
        <w:t>początkowy</w:t>
      </w:r>
      <w:r w:rsidRPr="007E08C0">
        <w:rPr>
          <w:rFonts w:ascii="Arial" w:hAnsi="Arial" w:cs="Arial"/>
          <w:sz w:val="16"/>
          <w:szCs w:val="16"/>
          <w:lang w:val="fr-FR" w:eastAsia="pl-PL"/>
        </w:rPr>
        <w:tab/>
        <w:t>e0:</w:t>
      </w:r>
      <w:r w:rsidRPr="007E08C0">
        <w:rPr>
          <w:rFonts w:ascii="Arial" w:hAnsi="Arial" w:cs="Arial"/>
          <w:sz w:val="16"/>
          <w:szCs w:val="16"/>
          <w:lang w:val="fr-FR" w:eastAsia="pl-PL"/>
        </w:rPr>
        <w:tab/>
        <w:t>465,6 (cm)</w:t>
      </w:r>
      <w:r w:rsidRPr="007E08C0">
        <w:rPr>
          <w:rFonts w:ascii="Arial" w:hAnsi="Arial" w:cs="Arial"/>
          <w:sz w:val="16"/>
          <w:szCs w:val="16"/>
          <w:lang w:val="fr-FR" w:eastAsia="pl-PL"/>
        </w:rPr>
        <w:tab/>
        <w:t>-2,0 (cm)</w:t>
      </w:r>
    </w:p>
    <w:p w14:paraId="428426E2" w14:textId="77777777" w:rsidR="006765CF" w:rsidRPr="007E08C0" w:rsidRDefault="006765CF" w:rsidP="007E08C0">
      <w:pPr>
        <w:widowControl w:val="0"/>
        <w:tabs>
          <w:tab w:val="left" w:pos="852"/>
          <w:tab w:val="left" w:pos="1420"/>
          <w:tab w:val="left" w:pos="3976"/>
          <w:tab w:val="left" w:pos="4686"/>
          <w:tab w:val="left" w:pos="6248"/>
          <w:tab w:val="left" w:pos="7384"/>
          <w:tab w:val="left" w:pos="7952"/>
        </w:tabs>
        <w:suppressAutoHyphens w:val="0"/>
        <w:autoSpaceDE w:val="0"/>
        <w:autoSpaceDN w:val="0"/>
        <w:adjustRightInd w:val="0"/>
        <w:spacing w:line="360" w:lineRule="auto"/>
        <w:ind w:left="1136"/>
        <w:rPr>
          <w:rFonts w:ascii="Arial" w:hAnsi="Arial" w:cs="Arial"/>
          <w:sz w:val="16"/>
          <w:szCs w:val="16"/>
          <w:lang w:val="fr-FR" w:eastAsia="pl-PL"/>
        </w:rPr>
      </w:pPr>
      <w:r w:rsidRPr="007E08C0">
        <w:rPr>
          <w:rFonts w:ascii="Arial" w:hAnsi="Arial" w:cs="Arial"/>
          <w:sz w:val="16"/>
          <w:szCs w:val="16"/>
          <w:lang w:eastAsia="pl-PL"/>
        </w:rPr>
        <w:tab/>
      </w:r>
      <w:r w:rsidRPr="007E08C0">
        <w:rPr>
          <w:rFonts w:ascii="Arial" w:hAnsi="Arial" w:cs="Arial"/>
          <w:sz w:val="16"/>
          <w:szCs w:val="16"/>
          <w:lang w:val="fr-FR" w:eastAsia="pl-PL"/>
        </w:rPr>
        <w:t xml:space="preserve">całkowity </w:t>
      </w:r>
      <w:r w:rsidRPr="007E08C0">
        <w:rPr>
          <w:rFonts w:ascii="Arial" w:hAnsi="Arial" w:cs="Arial"/>
          <w:sz w:val="16"/>
          <w:szCs w:val="16"/>
          <w:lang w:val="fr-FR" w:eastAsia="pl-PL"/>
        </w:rPr>
        <w:tab/>
        <w:t>etot:</w:t>
      </w:r>
      <w:r w:rsidRPr="007E08C0">
        <w:rPr>
          <w:rFonts w:ascii="Arial" w:hAnsi="Arial" w:cs="Arial"/>
          <w:sz w:val="16"/>
          <w:szCs w:val="16"/>
          <w:lang w:val="fr-FR" w:eastAsia="pl-PL"/>
        </w:rPr>
        <w:tab/>
        <w:t>465,6 (cm)</w:t>
      </w:r>
      <w:r w:rsidRPr="007E08C0">
        <w:rPr>
          <w:rFonts w:ascii="Arial" w:hAnsi="Arial" w:cs="Arial"/>
          <w:sz w:val="16"/>
          <w:szCs w:val="16"/>
          <w:lang w:val="fr-FR" w:eastAsia="pl-PL"/>
        </w:rPr>
        <w:tab/>
        <w:t>-2,0 (cm)</w:t>
      </w:r>
    </w:p>
    <w:p w14:paraId="62D494C6" w14:textId="77777777" w:rsidR="006765CF" w:rsidRPr="007E08C0" w:rsidRDefault="006765CF" w:rsidP="007E08C0">
      <w:pPr>
        <w:widowControl w:val="0"/>
        <w:tabs>
          <w:tab w:val="left" w:pos="3408"/>
          <w:tab w:val="left" w:pos="4970"/>
          <w:tab w:val="left" w:pos="5964"/>
        </w:tabs>
        <w:suppressAutoHyphens w:val="0"/>
        <w:autoSpaceDE w:val="0"/>
        <w:autoSpaceDN w:val="0"/>
        <w:adjustRightInd w:val="0"/>
        <w:spacing w:line="360" w:lineRule="auto"/>
        <w:ind w:left="2136" w:hanging="716"/>
        <w:rPr>
          <w:rFonts w:ascii="Arial" w:hAnsi="Arial" w:cs="Arial"/>
          <w:b/>
          <w:bCs/>
          <w:color w:val="000000"/>
          <w:sz w:val="16"/>
          <w:szCs w:val="16"/>
          <w:lang w:eastAsia="pl-PL"/>
        </w:rPr>
      </w:pPr>
    </w:p>
    <w:p w14:paraId="105C669F" w14:textId="77777777" w:rsidR="006765CF" w:rsidRPr="007E08C0" w:rsidRDefault="006765CF" w:rsidP="007E08C0">
      <w:pPr>
        <w:widowControl w:val="0"/>
        <w:tabs>
          <w:tab w:val="left" w:pos="1420"/>
        </w:tabs>
        <w:suppressAutoHyphens w:val="0"/>
        <w:autoSpaceDE w:val="0"/>
        <w:autoSpaceDN w:val="0"/>
        <w:adjustRightInd w:val="0"/>
        <w:spacing w:line="360" w:lineRule="auto"/>
        <w:ind w:firstLine="6"/>
        <w:rPr>
          <w:rFonts w:ascii="Arial" w:hAnsi="Arial" w:cs="Arial"/>
          <w:b/>
          <w:bCs/>
          <w:sz w:val="16"/>
          <w:szCs w:val="16"/>
          <w:lang w:val="fr-FR" w:eastAsia="pl-PL"/>
        </w:rPr>
      </w:pPr>
      <w:r w:rsidRPr="007E08C0">
        <w:rPr>
          <w:rFonts w:ascii="Arial" w:hAnsi="Arial" w:cs="Arial"/>
          <w:b/>
          <w:bCs/>
          <w:color w:val="000000"/>
          <w:sz w:val="16"/>
          <w:szCs w:val="16"/>
          <w:lang w:eastAsia="pl-PL"/>
        </w:rPr>
        <w:tab/>
      </w:r>
      <w:r w:rsidRPr="007E08C0">
        <w:rPr>
          <w:rFonts w:ascii="Arial" w:hAnsi="Arial" w:cs="Arial"/>
          <w:b/>
          <w:bCs/>
          <w:color w:val="000000"/>
          <w:sz w:val="16"/>
          <w:szCs w:val="16"/>
          <w:lang w:val="fr-FR" w:eastAsia="pl-PL"/>
        </w:rPr>
        <w:t>2</w:t>
      </w:r>
      <w:r w:rsidRPr="007E08C0">
        <w:rPr>
          <w:rFonts w:ascii="Arial" w:hAnsi="Arial" w:cs="Arial"/>
          <w:b/>
          <w:bCs/>
          <w:color w:val="000000"/>
          <w:sz w:val="16"/>
          <w:szCs w:val="16"/>
          <w:lang w:val="fo-FO" w:eastAsia="pl-PL"/>
        </w:rPr>
        <w:t>.5</w:t>
      </w:r>
      <w:r w:rsidRPr="007E08C0">
        <w:rPr>
          <w:rFonts w:ascii="Arial" w:hAnsi="Arial" w:cs="Arial"/>
          <w:b/>
          <w:bCs/>
          <w:color w:val="000000"/>
          <w:sz w:val="16"/>
          <w:szCs w:val="16"/>
          <w:lang w:val="fr-FR" w:eastAsia="pl-PL"/>
        </w:rPr>
        <w:t>.1</w:t>
      </w:r>
      <w:r w:rsidRPr="007E08C0">
        <w:rPr>
          <w:rFonts w:ascii="Arial" w:hAnsi="Arial" w:cs="Arial"/>
          <w:b/>
          <w:bCs/>
          <w:color w:val="000000"/>
          <w:sz w:val="16"/>
          <w:szCs w:val="16"/>
          <w:lang w:eastAsia="pl-PL"/>
        </w:rPr>
        <w:t xml:space="preserve">.2 </w:t>
      </w:r>
      <w:r w:rsidRPr="007E08C0">
        <w:rPr>
          <w:rFonts w:ascii="Arial" w:hAnsi="Arial" w:cs="Arial"/>
          <w:b/>
          <w:bCs/>
          <w:sz w:val="16"/>
          <w:szCs w:val="16"/>
          <w:lang w:val="fr-FR" w:eastAsia="pl-PL"/>
        </w:rPr>
        <w:t>Analiza szczeg</w:t>
      </w:r>
      <w:r w:rsidRPr="007E08C0">
        <w:rPr>
          <w:rFonts w:ascii="Calibri" w:hAnsi="Calibri" w:cs="Calibri"/>
          <w:b/>
          <w:bCs/>
          <w:sz w:val="16"/>
          <w:szCs w:val="16"/>
          <w:lang w:val="fr-FR" w:eastAsia="pl-PL"/>
        </w:rPr>
        <w:t>ół</w:t>
      </w:r>
      <w:r w:rsidRPr="007E08C0">
        <w:rPr>
          <w:rFonts w:ascii="Arial" w:hAnsi="Arial" w:cs="Arial"/>
          <w:b/>
          <w:bCs/>
          <w:sz w:val="16"/>
          <w:szCs w:val="16"/>
          <w:lang w:val="fr-FR" w:eastAsia="pl-PL"/>
        </w:rPr>
        <w:t>owa</w:t>
      </w:r>
      <w:r w:rsidRPr="007E08C0">
        <w:rPr>
          <w:rFonts w:ascii="Arial" w:hAnsi="Arial" w:cs="Arial"/>
          <w:color w:val="000000"/>
          <w:sz w:val="16"/>
          <w:szCs w:val="16"/>
          <w:lang w:eastAsia="pl-PL"/>
        </w:rPr>
        <w:t>-</w:t>
      </w:r>
      <w:r w:rsidRPr="007E08C0">
        <w:rPr>
          <w:rFonts w:ascii="Arial" w:hAnsi="Arial" w:cs="Arial"/>
          <w:b/>
          <w:bCs/>
          <w:sz w:val="16"/>
          <w:szCs w:val="16"/>
          <w:lang w:val="fr-FR" w:eastAsia="pl-PL"/>
        </w:rPr>
        <w:t>Kierunek Y:</w:t>
      </w:r>
    </w:p>
    <w:p w14:paraId="43D98A73" w14:textId="77777777" w:rsidR="006765CF" w:rsidRPr="007E08C0" w:rsidRDefault="006765CF" w:rsidP="007E08C0">
      <w:pPr>
        <w:tabs>
          <w:tab w:val="left" w:pos="2130"/>
          <w:tab w:val="left" w:pos="2698"/>
          <w:tab w:val="left" w:pos="4320"/>
          <w:tab w:val="left" w:pos="6840"/>
        </w:tabs>
        <w:suppressAutoHyphens w:val="0"/>
        <w:autoSpaceDE w:val="0"/>
        <w:autoSpaceDN w:val="0"/>
        <w:adjustRightInd w:val="0"/>
        <w:spacing w:line="360" w:lineRule="auto"/>
        <w:ind w:left="1420"/>
        <w:rPr>
          <w:rFonts w:ascii="Arial" w:hAnsi="Arial" w:cs="Arial"/>
          <w:color w:val="000000"/>
          <w:sz w:val="16"/>
          <w:szCs w:val="16"/>
          <w:lang w:eastAsia="pl-PL"/>
        </w:rPr>
      </w:pPr>
      <w:r w:rsidRPr="007E08C0">
        <w:rPr>
          <w:rFonts w:ascii="Arial" w:hAnsi="Arial" w:cs="Arial"/>
          <w:color w:val="000000"/>
          <w:sz w:val="16"/>
          <w:szCs w:val="16"/>
          <w:lang w:eastAsia="pl-PL"/>
        </w:rPr>
        <w:tab/>
      </w:r>
      <w:r w:rsidRPr="007E08C0">
        <w:rPr>
          <w:rFonts w:ascii="Arial" w:hAnsi="Arial" w:cs="Arial"/>
          <w:color w:val="000000"/>
          <w:sz w:val="16"/>
          <w:szCs w:val="16"/>
          <w:lang w:eastAsia="pl-PL"/>
        </w:rPr>
        <w:tab/>
      </w:r>
      <w:r w:rsidRPr="007E08C0">
        <w:rPr>
          <w:rFonts w:ascii="Arial" w:hAnsi="Arial" w:cs="Arial"/>
          <w:color w:val="000000"/>
          <w:sz w:val="16"/>
          <w:szCs w:val="16"/>
          <w:lang w:eastAsia="pl-PL"/>
        </w:rPr>
        <w:tab/>
      </w:r>
      <w:r w:rsidRPr="007E08C0">
        <w:rPr>
          <w:rFonts w:ascii="Arial" w:hAnsi="Arial" w:cs="Arial"/>
          <w:color w:val="000000"/>
          <w:sz w:val="16"/>
          <w:szCs w:val="16"/>
          <w:lang w:eastAsia="pl-PL"/>
        </w:rPr>
        <w:tab/>
      </w:r>
      <w:r w:rsidRPr="007E08C0">
        <w:rPr>
          <w:rFonts w:ascii="Arial" w:hAnsi="Arial" w:cs="Arial"/>
          <w:color w:val="000000"/>
          <w:sz w:val="16"/>
          <w:szCs w:val="16"/>
          <w:lang w:eastAsia="pl-PL"/>
        </w:rPr>
        <w:tab/>
      </w:r>
      <w:r w:rsidRPr="007E08C0">
        <w:rPr>
          <w:rFonts w:ascii="Arial" w:hAnsi="Arial" w:cs="Arial"/>
          <w:color w:val="000000"/>
          <w:sz w:val="16"/>
          <w:szCs w:val="16"/>
          <w:lang w:eastAsia="pl-PL"/>
        </w:rPr>
        <w:tab/>
      </w:r>
    </w:p>
    <w:p w14:paraId="0BA12975" w14:textId="77777777" w:rsidR="006765CF" w:rsidRPr="007E08C0" w:rsidRDefault="006765CF" w:rsidP="007E08C0">
      <w:pPr>
        <w:widowControl w:val="0"/>
        <w:tabs>
          <w:tab w:val="left" w:pos="2130"/>
          <w:tab w:val="left" w:pos="2414"/>
          <w:tab w:val="left" w:pos="6106"/>
        </w:tabs>
        <w:suppressAutoHyphens w:val="0"/>
        <w:autoSpaceDE w:val="0"/>
        <w:autoSpaceDN w:val="0"/>
        <w:adjustRightInd w:val="0"/>
        <w:spacing w:line="360" w:lineRule="auto"/>
        <w:ind w:left="1704"/>
        <w:rPr>
          <w:rFonts w:ascii="Arial" w:hAnsi="Arial" w:cs="Arial"/>
          <w:b/>
          <w:bCs/>
          <w:sz w:val="16"/>
          <w:szCs w:val="16"/>
          <w:lang w:eastAsia="pl-PL"/>
        </w:rPr>
      </w:pPr>
      <w:r w:rsidRPr="007E08C0">
        <w:rPr>
          <w:rFonts w:ascii="Arial" w:hAnsi="Arial" w:cs="Arial"/>
          <w:b/>
          <w:bCs/>
          <w:color w:val="000000"/>
          <w:sz w:val="16"/>
          <w:szCs w:val="16"/>
          <w:lang w:val="fr-FR" w:eastAsia="pl-PL"/>
        </w:rPr>
        <w:t>2.5.1.2</w:t>
      </w:r>
      <w:r w:rsidRPr="007E08C0">
        <w:rPr>
          <w:rFonts w:ascii="Arial" w:hAnsi="Arial" w:cs="Arial"/>
          <w:b/>
          <w:bCs/>
          <w:color w:val="000000"/>
          <w:sz w:val="16"/>
          <w:szCs w:val="16"/>
          <w:lang w:eastAsia="pl-PL"/>
        </w:rPr>
        <w:t>.1</w:t>
      </w:r>
      <w:r w:rsidRPr="007E08C0">
        <w:rPr>
          <w:rFonts w:ascii="Arial" w:hAnsi="Arial" w:cs="Arial"/>
          <w:b/>
          <w:bCs/>
          <w:color w:val="000000"/>
          <w:sz w:val="16"/>
          <w:szCs w:val="16"/>
          <w:lang w:val="fr-FR" w:eastAsia="pl-PL"/>
        </w:rPr>
        <w:t xml:space="preserve"> </w:t>
      </w:r>
      <w:r w:rsidRPr="007E08C0">
        <w:rPr>
          <w:rFonts w:ascii="Arial" w:hAnsi="Arial" w:cs="Arial"/>
          <w:b/>
          <w:bCs/>
          <w:color w:val="000000"/>
          <w:sz w:val="16"/>
          <w:szCs w:val="16"/>
          <w:lang w:eastAsia="pl-PL"/>
        </w:rPr>
        <w:t>Siła krytyczna</w:t>
      </w:r>
      <w:r w:rsidRPr="007E08C0">
        <w:rPr>
          <w:rFonts w:ascii="Arial" w:hAnsi="Arial" w:cs="Arial"/>
          <w:b/>
          <w:bCs/>
          <w:sz w:val="16"/>
          <w:szCs w:val="16"/>
          <w:lang w:eastAsia="pl-PL"/>
        </w:rPr>
        <w:tab/>
        <w:t>(38)</w:t>
      </w:r>
    </w:p>
    <w:p w14:paraId="40C03283" w14:textId="77777777" w:rsidR="006765CF" w:rsidRPr="007E08C0" w:rsidRDefault="006765CF" w:rsidP="007E08C0">
      <w:pPr>
        <w:widowControl w:val="0"/>
        <w:tabs>
          <w:tab w:val="left" w:pos="2130"/>
          <w:tab w:val="left" w:pos="2414"/>
          <w:tab w:val="left" w:pos="6106"/>
        </w:tabs>
        <w:suppressAutoHyphens w:val="0"/>
        <w:autoSpaceDE w:val="0"/>
        <w:autoSpaceDN w:val="0"/>
        <w:adjustRightInd w:val="0"/>
        <w:spacing w:line="360" w:lineRule="auto"/>
        <w:ind w:left="1704"/>
        <w:rPr>
          <w:rFonts w:ascii="Arial" w:hAnsi="Arial" w:cs="Arial"/>
          <w:b/>
          <w:bCs/>
          <w:sz w:val="16"/>
          <w:szCs w:val="16"/>
          <w:lang w:eastAsia="pl-PL"/>
        </w:rPr>
      </w:pPr>
    </w:p>
    <w:p w14:paraId="285EB098" w14:textId="77777777" w:rsidR="006765CF" w:rsidRPr="007E08C0" w:rsidRDefault="006765CF" w:rsidP="007E08C0">
      <w:pPr>
        <w:widowControl w:val="0"/>
        <w:tabs>
          <w:tab w:val="left" w:pos="2130"/>
          <w:tab w:val="left" w:pos="2414"/>
          <w:tab w:val="left" w:pos="6106"/>
        </w:tabs>
        <w:suppressAutoHyphens w:val="0"/>
        <w:autoSpaceDE w:val="0"/>
        <w:autoSpaceDN w:val="0"/>
        <w:adjustRightInd w:val="0"/>
        <w:spacing w:line="360" w:lineRule="auto"/>
        <w:ind w:left="1704"/>
        <w:rPr>
          <w:rFonts w:ascii="Arial" w:hAnsi="Arial" w:cs="Arial"/>
          <w:color w:val="000000"/>
          <w:sz w:val="16"/>
          <w:szCs w:val="16"/>
          <w:lang w:val="fr-FR" w:eastAsia="pl-PL"/>
        </w:rPr>
      </w:pPr>
      <w:r w:rsidRPr="007E08C0">
        <w:rPr>
          <w:rFonts w:ascii="Arial" w:hAnsi="Arial" w:cs="Arial"/>
          <w:color w:val="000000"/>
          <w:sz w:val="16"/>
          <w:szCs w:val="16"/>
          <w:lang w:val="fr-FR" w:eastAsia="pl-PL"/>
        </w:rPr>
        <w:t>N</w:t>
      </w:r>
      <w:r w:rsidRPr="007E08C0">
        <w:rPr>
          <w:rFonts w:ascii="Arial" w:hAnsi="Arial" w:cs="Arial"/>
          <w:color w:val="000000"/>
          <w:position w:val="-4"/>
          <w:sz w:val="16"/>
          <w:szCs w:val="16"/>
          <w:lang w:val="en-GB" w:eastAsia="pl-PL"/>
        </w:rPr>
        <w:t xml:space="preserve">crit </w:t>
      </w:r>
      <w:r w:rsidRPr="007E08C0">
        <w:rPr>
          <w:rFonts w:ascii="Arial" w:hAnsi="Arial" w:cs="Arial"/>
          <w:color w:val="000000"/>
          <w:sz w:val="16"/>
          <w:szCs w:val="16"/>
          <w:lang w:val="fr-FR" w:eastAsia="pl-PL"/>
        </w:rPr>
        <w:t xml:space="preserve">= (9 / </w:t>
      </w:r>
      <w:r w:rsidRPr="007E08C0">
        <w:rPr>
          <w:rFonts w:ascii="Arial" w:hAnsi="Arial" w:cs="Arial"/>
          <w:color w:val="000000"/>
          <w:sz w:val="16"/>
          <w:szCs w:val="16"/>
          <w:lang w:val="en-GB" w:eastAsia="pl-PL"/>
        </w:rPr>
        <w:t>l</w:t>
      </w:r>
      <w:r w:rsidRPr="007E08C0">
        <w:rPr>
          <w:rFonts w:ascii="Arial" w:hAnsi="Arial" w:cs="Arial"/>
          <w:color w:val="000000"/>
          <w:position w:val="-4"/>
          <w:sz w:val="16"/>
          <w:szCs w:val="16"/>
          <w:lang w:val="en-GB" w:eastAsia="pl-PL"/>
        </w:rPr>
        <w:t>o</w:t>
      </w:r>
      <w:r w:rsidRPr="007E08C0">
        <w:rPr>
          <w:rFonts w:ascii="Arial" w:hAnsi="Arial" w:cs="Arial"/>
          <w:color w:val="000000"/>
          <w:position w:val="8"/>
          <w:sz w:val="16"/>
          <w:szCs w:val="16"/>
          <w:lang w:val="en-GB" w:eastAsia="pl-PL"/>
        </w:rPr>
        <w:t xml:space="preserve">2 </w:t>
      </w:r>
      <w:r w:rsidRPr="007E08C0">
        <w:rPr>
          <w:rFonts w:ascii="Arial" w:hAnsi="Arial" w:cs="Arial"/>
          <w:color w:val="000000"/>
          <w:sz w:val="16"/>
          <w:szCs w:val="16"/>
          <w:lang w:val="fr-FR" w:eastAsia="pl-PL"/>
        </w:rPr>
        <w:t>) *[( E</w:t>
      </w:r>
      <w:r w:rsidRPr="007E08C0">
        <w:rPr>
          <w:rFonts w:ascii="Arial" w:hAnsi="Arial" w:cs="Arial"/>
          <w:color w:val="000000"/>
          <w:position w:val="-4"/>
          <w:sz w:val="16"/>
          <w:szCs w:val="16"/>
          <w:lang w:val="en-GB" w:eastAsia="pl-PL"/>
        </w:rPr>
        <w:t xml:space="preserve">cm * </w:t>
      </w:r>
      <w:r w:rsidRPr="007E08C0">
        <w:rPr>
          <w:rFonts w:ascii="Arial" w:hAnsi="Arial" w:cs="Arial"/>
          <w:color w:val="000000"/>
          <w:sz w:val="16"/>
          <w:szCs w:val="16"/>
          <w:lang w:val="fr-FR" w:eastAsia="pl-PL"/>
        </w:rPr>
        <w:t>I</w:t>
      </w:r>
      <w:r w:rsidRPr="007E08C0">
        <w:rPr>
          <w:rFonts w:ascii="Arial" w:hAnsi="Arial" w:cs="Arial"/>
          <w:color w:val="000000"/>
          <w:position w:val="-4"/>
          <w:sz w:val="16"/>
          <w:szCs w:val="16"/>
          <w:lang w:val="en-GB" w:eastAsia="pl-PL"/>
        </w:rPr>
        <w:t xml:space="preserve">c  </w:t>
      </w:r>
      <w:r w:rsidRPr="007E08C0">
        <w:rPr>
          <w:rFonts w:ascii="Arial" w:hAnsi="Arial" w:cs="Arial"/>
          <w:color w:val="000000"/>
          <w:sz w:val="16"/>
          <w:szCs w:val="16"/>
          <w:lang w:val="fr-FR" w:eastAsia="pl-PL"/>
        </w:rPr>
        <w:t>)/ (2 * klt) *( 0.11/ (0.1 + e</w:t>
      </w:r>
      <w:r w:rsidRPr="007E08C0">
        <w:rPr>
          <w:rFonts w:ascii="Arial" w:hAnsi="Arial" w:cs="Arial"/>
          <w:color w:val="000000"/>
          <w:position w:val="-4"/>
          <w:sz w:val="16"/>
          <w:szCs w:val="16"/>
          <w:lang w:val="en-GB" w:eastAsia="pl-PL"/>
        </w:rPr>
        <w:t xml:space="preserve">o </w:t>
      </w:r>
      <w:r w:rsidRPr="007E08C0">
        <w:rPr>
          <w:rFonts w:ascii="Arial" w:hAnsi="Arial" w:cs="Arial"/>
          <w:color w:val="000000"/>
          <w:sz w:val="16"/>
          <w:szCs w:val="16"/>
          <w:lang w:val="fr-FR" w:eastAsia="pl-PL"/>
        </w:rPr>
        <w:t>/h) + 0.1) + E</w:t>
      </w:r>
      <w:r w:rsidRPr="007E08C0">
        <w:rPr>
          <w:rFonts w:ascii="Arial" w:hAnsi="Arial" w:cs="Arial"/>
          <w:color w:val="000000"/>
          <w:position w:val="-4"/>
          <w:sz w:val="16"/>
          <w:szCs w:val="16"/>
          <w:lang w:val="en-GB" w:eastAsia="pl-PL"/>
        </w:rPr>
        <w:t xml:space="preserve">s * </w:t>
      </w:r>
      <w:r w:rsidRPr="007E08C0">
        <w:rPr>
          <w:rFonts w:ascii="Arial" w:hAnsi="Arial" w:cs="Arial"/>
          <w:color w:val="000000"/>
          <w:sz w:val="16"/>
          <w:szCs w:val="16"/>
          <w:lang w:val="fr-FR" w:eastAsia="pl-PL"/>
        </w:rPr>
        <w:t>I</w:t>
      </w:r>
      <w:r w:rsidRPr="007E08C0">
        <w:rPr>
          <w:rFonts w:ascii="Arial" w:hAnsi="Arial" w:cs="Arial"/>
          <w:color w:val="000000"/>
          <w:position w:val="-4"/>
          <w:sz w:val="16"/>
          <w:szCs w:val="16"/>
          <w:lang w:val="en-GB" w:eastAsia="pl-PL"/>
        </w:rPr>
        <w:t xml:space="preserve">s </w:t>
      </w:r>
      <w:r w:rsidRPr="007E08C0">
        <w:rPr>
          <w:rFonts w:ascii="Arial" w:hAnsi="Arial" w:cs="Arial"/>
          <w:color w:val="000000"/>
          <w:sz w:val="16"/>
          <w:szCs w:val="16"/>
          <w:lang w:val="fr-FR" w:eastAsia="pl-PL"/>
        </w:rPr>
        <w:t>]</w:t>
      </w:r>
      <w:r w:rsidRPr="007E08C0">
        <w:rPr>
          <w:rFonts w:ascii="Arial" w:hAnsi="Arial" w:cs="Arial"/>
          <w:color w:val="000000"/>
          <w:sz w:val="16"/>
          <w:szCs w:val="16"/>
          <w:lang w:val="en-GB" w:eastAsia="pl-PL"/>
        </w:rPr>
        <w:t xml:space="preserve"> = 413,01 (</w:t>
      </w:r>
      <w:proofErr w:type="spellStart"/>
      <w:r w:rsidRPr="007E08C0">
        <w:rPr>
          <w:rFonts w:ascii="Arial" w:hAnsi="Arial" w:cs="Arial"/>
          <w:color w:val="000000"/>
          <w:sz w:val="16"/>
          <w:szCs w:val="16"/>
          <w:lang w:val="en-GB" w:eastAsia="pl-PL"/>
        </w:rPr>
        <w:t>kN</w:t>
      </w:r>
      <w:proofErr w:type="spellEnd"/>
      <w:r w:rsidRPr="007E08C0">
        <w:rPr>
          <w:rFonts w:ascii="Arial" w:hAnsi="Arial" w:cs="Arial"/>
          <w:color w:val="000000"/>
          <w:sz w:val="16"/>
          <w:szCs w:val="16"/>
          <w:lang w:val="en-GB" w:eastAsia="pl-PL"/>
        </w:rPr>
        <w:t>)</w:t>
      </w:r>
    </w:p>
    <w:p w14:paraId="53A98B5D" w14:textId="77777777" w:rsidR="006765CF" w:rsidRPr="007E08C0" w:rsidRDefault="006765CF"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de-DE" w:eastAsia="pl-PL"/>
        </w:rPr>
      </w:pPr>
      <w:r w:rsidRPr="007E08C0">
        <w:rPr>
          <w:rFonts w:ascii="Arial" w:hAnsi="Arial" w:cs="Arial"/>
          <w:color w:val="000000"/>
          <w:sz w:val="16"/>
          <w:szCs w:val="16"/>
          <w:lang w:val="en-GB" w:eastAsia="pl-PL"/>
        </w:rPr>
        <w:tab/>
      </w:r>
      <w:r w:rsidRPr="007E08C0">
        <w:rPr>
          <w:rFonts w:ascii="Arial" w:hAnsi="Arial" w:cs="Arial"/>
          <w:color w:val="000000"/>
          <w:sz w:val="16"/>
          <w:szCs w:val="16"/>
          <w:lang w:val="de-DE" w:eastAsia="pl-PL"/>
        </w:rPr>
        <w:t>Lo = 15,60 (m)</w:t>
      </w:r>
    </w:p>
    <w:p w14:paraId="2A5447F4" w14:textId="77777777" w:rsidR="006765CF" w:rsidRPr="007E08C0" w:rsidRDefault="006765CF"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de-DE" w:eastAsia="pl-PL"/>
        </w:rPr>
      </w:pPr>
      <w:r w:rsidRPr="007E08C0">
        <w:rPr>
          <w:rFonts w:ascii="Arial" w:hAnsi="Arial" w:cs="Arial"/>
          <w:color w:val="000000"/>
          <w:sz w:val="16"/>
          <w:szCs w:val="16"/>
          <w:lang w:val="de-DE" w:eastAsia="pl-PL"/>
        </w:rPr>
        <w:tab/>
      </w:r>
      <w:proofErr w:type="spellStart"/>
      <w:r w:rsidRPr="007E08C0">
        <w:rPr>
          <w:rFonts w:ascii="Arial" w:hAnsi="Arial" w:cs="Arial"/>
          <w:color w:val="000000"/>
          <w:sz w:val="16"/>
          <w:szCs w:val="16"/>
          <w:lang w:val="de-DE" w:eastAsia="pl-PL"/>
        </w:rPr>
        <w:t>Ecm</w:t>
      </w:r>
      <w:proofErr w:type="spellEnd"/>
      <w:r w:rsidRPr="007E08C0">
        <w:rPr>
          <w:rFonts w:ascii="Arial" w:hAnsi="Arial" w:cs="Arial"/>
          <w:color w:val="000000"/>
          <w:sz w:val="16"/>
          <w:szCs w:val="16"/>
          <w:lang w:val="de-DE" w:eastAsia="pl-PL"/>
        </w:rPr>
        <w:t xml:space="preserve"> = 29890976 (kPa)</w:t>
      </w:r>
    </w:p>
    <w:p w14:paraId="7E5914F5" w14:textId="77777777" w:rsidR="006765CF" w:rsidRPr="007E08C0" w:rsidRDefault="006765CF"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de-DE" w:eastAsia="pl-PL"/>
        </w:rPr>
      </w:pPr>
      <w:r w:rsidRPr="007E08C0">
        <w:rPr>
          <w:rFonts w:ascii="Arial" w:hAnsi="Arial" w:cs="Arial"/>
          <w:color w:val="000000"/>
          <w:sz w:val="16"/>
          <w:szCs w:val="16"/>
          <w:lang w:val="de-DE" w:eastAsia="pl-PL"/>
        </w:rPr>
        <w:tab/>
      </w:r>
      <w:proofErr w:type="spellStart"/>
      <w:r w:rsidRPr="007E08C0">
        <w:rPr>
          <w:rFonts w:ascii="Arial" w:hAnsi="Arial" w:cs="Arial"/>
          <w:color w:val="000000"/>
          <w:sz w:val="16"/>
          <w:szCs w:val="16"/>
          <w:lang w:val="de-DE" w:eastAsia="pl-PL"/>
        </w:rPr>
        <w:t>Ic</w:t>
      </w:r>
      <w:proofErr w:type="spellEnd"/>
      <w:r w:rsidRPr="007E08C0">
        <w:rPr>
          <w:rFonts w:ascii="Arial" w:hAnsi="Arial" w:cs="Arial"/>
          <w:color w:val="000000"/>
          <w:sz w:val="16"/>
          <w:szCs w:val="16"/>
          <w:lang w:val="de-DE" w:eastAsia="pl-PL"/>
        </w:rPr>
        <w:t xml:space="preserve"> = 214375,0 (cm4)</w:t>
      </w:r>
    </w:p>
    <w:p w14:paraId="3A85F97C" w14:textId="77777777" w:rsidR="006765CF" w:rsidRPr="007E08C0" w:rsidRDefault="006765CF"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de-DE" w:eastAsia="pl-PL"/>
        </w:rPr>
      </w:pPr>
      <w:r w:rsidRPr="007E08C0">
        <w:rPr>
          <w:rFonts w:ascii="Arial" w:hAnsi="Arial" w:cs="Arial"/>
          <w:color w:val="000000"/>
          <w:sz w:val="16"/>
          <w:szCs w:val="16"/>
          <w:lang w:val="de-DE" w:eastAsia="pl-PL"/>
        </w:rPr>
        <w:tab/>
        <w:t>Es = 200000000 (kPa)</w:t>
      </w:r>
    </w:p>
    <w:p w14:paraId="40C0D4E7" w14:textId="77777777" w:rsidR="006765CF" w:rsidRPr="007E08C0" w:rsidRDefault="006765CF"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de-DE" w:eastAsia="pl-PL"/>
        </w:rPr>
        <w:tab/>
      </w:r>
      <w:r w:rsidRPr="007E08C0">
        <w:rPr>
          <w:rFonts w:ascii="Arial" w:hAnsi="Arial" w:cs="Arial"/>
          <w:color w:val="000000"/>
          <w:sz w:val="16"/>
          <w:szCs w:val="16"/>
          <w:lang w:val="en-GB" w:eastAsia="pl-PL"/>
        </w:rPr>
        <w:t>Is = 4717,2 (cm4)</w:t>
      </w:r>
    </w:p>
    <w:p w14:paraId="40B46701" w14:textId="77777777" w:rsidR="006765CF" w:rsidRPr="007E08C0" w:rsidRDefault="006765CF"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en-GB" w:eastAsia="pl-PL"/>
        </w:rPr>
        <w:tab/>
      </w:r>
      <w:proofErr w:type="spellStart"/>
      <w:r w:rsidRPr="007E08C0">
        <w:rPr>
          <w:rFonts w:ascii="Arial" w:hAnsi="Arial" w:cs="Arial"/>
          <w:color w:val="000000"/>
          <w:sz w:val="16"/>
          <w:szCs w:val="16"/>
          <w:lang w:val="en-GB" w:eastAsia="pl-PL"/>
        </w:rPr>
        <w:t>klt</w:t>
      </w:r>
      <w:proofErr w:type="spellEnd"/>
      <w:r w:rsidRPr="007E08C0">
        <w:rPr>
          <w:rFonts w:ascii="Arial" w:hAnsi="Arial" w:cs="Arial"/>
          <w:color w:val="000000"/>
          <w:sz w:val="16"/>
          <w:szCs w:val="16"/>
          <w:lang w:val="en-GB" w:eastAsia="pl-PL"/>
        </w:rPr>
        <w:t xml:space="preserve"> = 2,00</w:t>
      </w:r>
    </w:p>
    <w:p w14:paraId="63E056F8" w14:textId="77777777" w:rsidR="006765CF" w:rsidRPr="007E08C0" w:rsidRDefault="006765CF"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en-GB" w:eastAsia="pl-PL"/>
        </w:rPr>
        <w:tab/>
      </w:r>
      <w:r w:rsidRPr="007E08C0">
        <w:rPr>
          <w:rFonts w:ascii="Symbol" w:hAnsi="Symbol" w:cs="Symbol"/>
          <w:color w:val="000000"/>
          <w:sz w:val="16"/>
          <w:szCs w:val="16"/>
          <w:lang w:eastAsia="pl-PL"/>
        </w:rPr>
        <w:t></w:t>
      </w:r>
      <w:r w:rsidRPr="007E08C0">
        <w:rPr>
          <w:rFonts w:ascii="Arial" w:hAnsi="Arial" w:cs="Arial"/>
          <w:color w:val="000000"/>
          <w:sz w:val="16"/>
          <w:szCs w:val="16"/>
          <w:lang w:val="en-GB" w:eastAsia="pl-PL"/>
        </w:rPr>
        <w:t xml:space="preserve"> = 2,00</w:t>
      </w:r>
    </w:p>
    <w:p w14:paraId="30755E7B" w14:textId="77777777" w:rsidR="006765CF" w:rsidRPr="007E08C0" w:rsidRDefault="006765CF"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en-GB" w:eastAsia="pl-PL"/>
        </w:rPr>
        <w:tab/>
        <w:t>Nd/N = 1,00</w:t>
      </w:r>
    </w:p>
    <w:p w14:paraId="21B66E3A" w14:textId="77777777" w:rsidR="006765CF" w:rsidRPr="007E08C0" w:rsidRDefault="006765CF"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en-GB" w:eastAsia="pl-PL"/>
        </w:rPr>
        <w:tab/>
      </w:r>
      <w:proofErr w:type="spellStart"/>
      <w:r w:rsidRPr="007E08C0">
        <w:rPr>
          <w:rFonts w:ascii="Arial" w:hAnsi="Arial" w:cs="Arial"/>
          <w:color w:val="000000"/>
          <w:sz w:val="16"/>
          <w:szCs w:val="16"/>
          <w:lang w:val="en-GB" w:eastAsia="pl-PL"/>
        </w:rPr>
        <w:t>eo</w:t>
      </w:r>
      <w:proofErr w:type="spellEnd"/>
      <w:r w:rsidRPr="007E08C0">
        <w:rPr>
          <w:rFonts w:ascii="Arial" w:hAnsi="Arial" w:cs="Arial"/>
          <w:color w:val="000000"/>
          <w:sz w:val="16"/>
          <w:szCs w:val="16"/>
          <w:lang w:val="en-GB" w:eastAsia="pl-PL"/>
        </w:rPr>
        <w:t>/h = max (</w:t>
      </w:r>
      <w:proofErr w:type="spellStart"/>
      <w:r w:rsidRPr="007E08C0">
        <w:rPr>
          <w:rFonts w:ascii="Arial" w:hAnsi="Arial" w:cs="Arial"/>
          <w:color w:val="000000"/>
          <w:sz w:val="16"/>
          <w:szCs w:val="16"/>
          <w:lang w:val="en-GB" w:eastAsia="pl-PL"/>
        </w:rPr>
        <w:t>eo</w:t>
      </w:r>
      <w:proofErr w:type="spellEnd"/>
      <w:r w:rsidRPr="007E08C0">
        <w:rPr>
          <w:rFonts w:ascii="Arial" w:hAnsi="Arial" w:cs="Arial"/>
          <w:color w:val="000000"/>
          <w:sz w:val="16"/>
          <w:szCs w:val="16"/>
          <w:lang w:val="en-GB" w:eastAsia="pl-PL"/>
        </w:rPr>
        <w:t xml:space="preserve">/h, 0.05, 0.5 - 0.01 * lo /h - 0.01 * </w:t>
      </w:r>
      <w:proofErr w:type="spellStart"/>
      <w:r w:rsidRPr="007E08C0">
        <w:rPr>
          <w:rFonts w:ascii="Arial" w:hAnsi="Arial" w:cs="Arial"/>
          <w:color w:val="000000"/>
          <w:sz w:val="16"/>
          <w:szCs w:val="16"/>
          <w:lang w:val="en-GB" w:eastAsia="pl-PL"/>
        </w:rPr>
        <w:t>fcd</w:t>
      </w:r>
      <w:proofErr w:type="spellEnd"/>
      <w:r w:rsidRPr="007E08C0">
        <w:rPr>
          <w:rFonts w:ascii="Arial" w:hAnsi="Arial" w:cs="Arial"/>
          <w:color w:val="000000"/>
          <w:sz w:val="16"/>
          <w:szCs w:val="16"/>
          <w:lang w:val="en-GB" w:eastAsia="pl-PL"/>
        </w:rPr>
        <w:t xml:space="preserve"> ) = 13,30</w:t>
      </w:r>
    </w:p>
    <w:p w14:paraId="6EAF5CDE" w14:textId="77777777" w:rsidR="006765CF" w:rsidRPr="007E08C0" w:rsidRDefault="006765CF"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eastAsia="pl-PL"/>
        </w:rPr>
      </w:pPr>
      <w:r w:rsidRPr="007E08C0">
        <w:rPr>
          <w:rFonts w:ascii="Arial" w:hAnsi="Arial" w:cs="Arial"/>
          <w:color w:val="000000"/>
          <w:sz w:val="16"/>
          <w:szCs w:val="16"/>
          <w:lang w:val="en-GB" w:eastAsia="pl-PL"/>
        </w:rPr>
        <w:tab/>
      </w:r>
      <w:r w:rsidRPr="007E08C0">
        <w:rPr>
          <w:rFonts w:ascii="Arial" w:hAnsi="Arial" w:cs="Arial"/>
          <w:color w:val="000000"/>
          <w:sz w:val="16"/>
          <w:szCs w:val="16"/>
          <w:lang w:val="en-GB" w:eastAsia="pl-PL"/>
        </w:rPr>
        <w:tab/>
      </w:r>
      <w:proofErr w:type="spellStart"/>
      <w:r w:rsidRPr="007E08C0">
        <w:rPr>
          <w:rFonts w:ascii="Arial" w:hAnsi="Arial" w:cs="Arial"/>
          <w:color w:val="000000"/>
          <w:sz w:val="16"/>
          <w:szCs w:val="16"/>
          <w:lang w:eastAsia="pl-PL"/>
        </w:rPr>
        <w:t>eo</w:t>
      </w:r>
      <w:proofErr w:type="spellEnd"/>
      <w:r w:rsidRPr="007E08C0">
        <w:rPr>
          <w:rFonts w:ascii="Arial" w:hAnsi="Arial" w:cs="Arial"/>
          <w:color w:val="000000"/>
          <w:sz w:val="16"/>
          <w:szCs w:val="16"/>
          <w:lang w:eastAsia="pl-PL"/>
        </w:rPr>
        <w:t xml:space="preserve"> = 465,6 (cm)</w:t>
      </w:r>
    </w:p>
    <w:p w14:paraId="588A9A85" w14:textId="77777777" w:rsidR="006765CF" w:rsidRPr="007E08C0" w:rsidRDefault="006765CF"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eastAsia="pl-PL"/>
        </w:rPr>
      </w:pPr>
      <w:r w:rsidRPr="007E08C0">
        <w:rPr>
          <w:rFonts w:ascii="Arial" w:hAnsi="Arial" w:cs="Arial"/>
          <w:color w:val="000000"/>
          <w:sz w:val="16"/>
          <w:szCs w:val="16"/>
          <w:lang w:eastAsia="pl-PL"/>
        </w:rPr>
        <w:tab/>
      </w:r>
      <w:r w:rsidRPr="007E08C0">
        <w:rPr>
          <w:rFonts w:ascii="Arial" w:hAnsi="Arial" w:cs="Arial"/>
          <w:color w:val="000000"/>
          <w:sz w:val="16"/>
          <w:szCs w:val="16"/>
          <w:lang w:eastAsia="pl-PL"/>
        </w:rPr>
        <w:tab/>
        <w:t>h = 35,0 (cm)</w:t>
      </w:r>
    </w:p>
    <w:p w14:paraId="5856D37B" w14:textId="77777777" w:rsidR="006765CF" w:rsidRPr="007E08C0" w:rsidRDefault="006765CF"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eastAsia="pl-PL"/>
        </w:rPr>
      </w:pPr>
      <w:r w:rsidRPr="007E08C0">
        <w:rPr>
          <w:rFonts w:ascii="Arial" w:hAnsi="Arial" w:cs="Arial"/>
          <w:color w:val="000000"/>
          <w:sz w:val="16"/>
          <w:szCs w:val="16"/>
          <w:lang w:eastAsia="pl-PL"/>
        </w:rPr>
        <w:tab/>
      </w:r>
    </w:p>
    <w:p w14:paraId="15FBF67E" w14:textId="77777777" w:rsidR="006765CF" w:rsidRPr="007E08C0" w:rsidRDefault="006765CF" w:rsidP="007E08C0">
      <w:pPr>
        <w:suppressAutoHyphens w:val="0"/>
        <w:autoSpaceDE w:val="0"/>
        <w:autoSpaceDN w:val="0"/>
        <w:adjustRightInd w:val="0"/>
        <w:spacing w:line="360" w:lineRule="auto"/>
        <w:ind w:left="1704"/>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2.5.1.2</w:t>
      </w:r>
      <w:r w:rsidRPr="007E08C0">
        <w:rPr>
          <w:rFonts w:ascii="Arial" w:hAnsi="Arial" w:cs="Arial"/>
          <w:b/>
          <w:bCs/>
          <w:color w:val="000000"/>
          <w:sz w:val="16"/>
          <w:szCs w:val="16"/>
          <w:lang w:eastAsia="pl-PL"/>
        </w:rPr>
        <w:t>.2</w:t>
      </w:r>
      <w:r w:rsidRPr="007E08C0">
        <w:rPr>
          <w:rFonts w:ascii="Arial" w:hAnsi="Arial" w:cs="Arial"/>
          <w:b/>
          <w:bCs/>
          <w:color w:val="000000"/>
          <w:sz w:val="16"/>
          <w:szCs w:val="16"/>
          <w:lang w:val="fr-FR" w:eastAsia="pl-PL"/>
        </w:rPr>
        <w:t xml:space="preserve"> Analiza smukłości</w:t>
      </w:r>
    </w:p>
    <w:p w14:paraId="7E2C0D52" w14:textId="77777777" w:rsidR="006765CF" w:rsidRPr="007E08C0" w:rsidRDefault="006765CF"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eastAsia="pl-PL"/>
        </w:rPr>
      </w:pPr>
    </w:p>
    <w:p w14:paraId="7B0802EA" w14:textId="77777777" w:rsidR="006765CF" w:rsidRPr="007E08C0" w:rsidRDefault="006765CF"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sz w:val="16"/>
          <w:szCs w:val="16"/>
          <w:lang w:eastAsia="pl-PL"/>
        </w:rPr>
      </w:pPr>
      <w:r w:rsidRPr="007E08C0">
        <w:rPr>
          <w:rFonts w:ascii="Arial" w:hAnsi="Arial" w:cs="Arial"/>
          <w:sz w:val="16"/>
          <w:szCs w:val="16"/>
          <w:lang w:eastAsia="pl-PL"/>
        </w:rPr>
        <w:t>Konstrukcja nieprzesuwna</w:t>
      </w:r>
    </w:p>
    <w:p w14:paraId="7D64BC39" w14:textId="77777777" w:rsidR="006765CF" w:rsidRPr="007E08C0" w:rsidRDefault="006765CF" w:rsidP="007E08C0">
      <w:pPr>
        <w:tabs>
          <w:tab w:val="left" w:pos="1704"/>
          <w:tab w:val="left" w:pos="2698"/>
          <w:tab w:val="left" w:pos="3692"/>
          <w:tab w:val="left" w:pos="4686"/>
          <w:tab w:val="left" w:pos="5680"/>
          <w:tab w:val="left" w:pos="6674"/>
        </w:tabs>
        <w:suppressAutoHyphens w:val="0"/>
        <w:autoSpaceDE w:val="0"/>
        <w:autoSpaceDN w:val="0"/>
        <w:adjustRightInd w:val="0"/>
        <w:spacing w:line="360" w:lineRule="auto"/>
        <w:ind w:left="1136"/>
        <w:rPr>
          <w:rFonts w:ascii="Arial" w:hAnsi="Arial" w:cs="Arial"/>
          <w:color w:val="000000"/>
          <w:sz w:val="16"/>
          <w:szCs w:val="16"/>
          <w:lang w:eastAsia="pl-PL"/>
        </w:rPr>
      </w:pPr>
      <w:r w:rsidRPr="007E08C0">
        <w:rPr>
          <w:rFonts w:ascii="Arial" w:hAnsi="Arial" w:cs="Arial"/>
          <w:color w:val="000000"/>
          <w:sz w:val="16"/>
          <w:szCs w:val="16"/>
          <w:lang w:eastAsia="pl-PL"/>
        </w:rPr>
        <w:lastRenderedPageBreak/>
        <w:tab/>
      </w:r>
      <w:r w:rsidRPr="007E08C0">
        <w:rPr>
          <w:rFonts w:ascii="Arial" w:hAnsi="Arial" w:cs="Arial"/>
          <w:color w:val="000000"/>
          <w:sz w:val="16"/>
          <w:szCs w:val="16"/>
          <w:lang w:val="fr-FR" w:eastAsia="pl-PL"/>
        </w:rPr>
        <w:t>l</w:t>
      </w:r>
      <w:r w:rsidRPr="007E08C0">
        <w:rPr>
          <w:rFonts w:ascii="Arial" w:hAnsi="Arial" w:cs="Arial"/>
          <w:color w:val="000000"/>
          <w:position w:val="-4"/>
          <w:sz w:val="16"/>
          <w:szCs w:val="16"/>
          <w:lang w:eastAsia="pl-PL"/>
        </w:rPr>
        <w:t>col</w:t>
      </w:r>
      <w:r w:rsidRPr="007E08C0">
        <w:rPr>
          <w:rFonts w:ascii="Arial" w:hAnsi="Arial" w:cs="Arial"/>
          <w:color w:val="000000"/>
          <w:sz w:val="16"/>
          <w:szCs w:val="16"/>
          <w:lang w:val="fr-FR" w:eastAsia="pl-PL"/>
        </w:rPr>
        <w:t xml:space="preserve"> (m)</w:t>
      </w:r>
      <w:r w:rsidRPr="007E08C0">
        <w:rPr>
          <w:rFonts w:ascii="Arial" w:hAnsi="Arial" w:cs="Arial"/>
          <w:color w:val="000000"/>
          <w:sz w:val="16"/>
          <w:szCs w:val="16"/>
          <w:lang w:val="fr-FR" w:eastAsia="pl-PL"/>
        </w:rPr>
        <w:tab/>
        <w:t>l</w:t>
      </w:r>
      <w:r w:rsidRPr="007E08C0">
        <w:rPr>
          <w:rFonts w:ascii="Arial" w:hAnsi="Arial" w:cs="Arial"/>
          <w:color w:val="000000"/>
          <w:position w:val="-4"/>
          <w:sz w:val="16"/>
          <w:szCs w:val="16"/>
          <w:lang w:eastAsia="pl-PL"/>
        </w:rPr>
        <w:t>o</w:t>
      </w:r>
      <w:r w:rsidRPr="007E08C0">
        <w:rPr>
          <w:rFonts w:ascii="Arial" w:hAnsi="Arial" w:cs="Arial"/>
          <w:color w:val="000000"/>
          <w:sz w:val="16"/>
          <w:szCs w:val="16"/>
          <w:lang w:eastAsia="pl-PL"/>
        </w:rPr>
        <w:t xml:space="preserve"> </w:t>
      </w:r>
      <w:r w:rsidRPr="007E08C0">
        <w:rPr>
          <w:rFonts w:ascii="Arial" w:hAnsi="Arial" w:cs="Arial"/>
          <w:color w:val="000000"/>
          <w:sz w:val="16"/>
          <w:szCs w:val="16"/>
          <w:lang w:val="fr-FR" w:eastAsia="pl-PL"/>
        </w:rPr>
        <w:t>(m)</w:t>
      </w:r>
      <w:r w:rsidRPr="007E08C0">
        <w:rPr>
          <w:rFonts w:ascii="Arial" w:hAnsi="Arial" w:cs="Arial"/>
          <w:color w:val="000000"/>
          <w:sz w:val="16"/>
          <w:szCs w:val="16"/>
          <w:lang w:val="fr-FR" w:eastAsia="pl-PL"/>
        </w:rPr>
        <w:tab/>
      </w:r>
      <w:r w:rsidRPr="007E08C0">
        <w:rPr>
          <w:rFonts w:ascii="Symbol" w:hAnsi="Symbol" w:cs="Symbol"/>
          <w:color w:val="000000"/>
          <w:sz w:val="16"/>
          <w:szCs w:val="16"/>
          <w:lang w:val="fr-FR" w:eastAsia="pl-PL"/>
        </w:rPr>
        <w:t></w:t>
      </w:r>
      <w:r w:rsidRPr="007E08C0">
        <w:rPr>
          <w:rFonts w:ascii="Symbol" w:hAnsi="Symbol" w:cs="Symbol"/>
          <w:color w:val="000000"/>
          <w:sz w:val="16"/>
          <w:szCs w:val="16"/>
          <w:lang w:val="fr-FR" w:eastAsia="pl-PL"/>
        </w:rPr>
        <w:tab/>
      </w:r>
      <w:r w:rsidRPr="007E08C0">
        <w:rPr>
          <w:rFonts w:ascii="Symbol" w:hAnsi="Symbol" w:cs="Symbol"/>
          <w:color w:val="000000"/>
          <w:sz w:val="16"/>
          <w:szCs w:val="16"/>
          <w:lang w:val="fr-FR" w:eastAsia="pl-PL"/>
        </w:rPr>
        <w:t></w:t>
      </w:r>
      <w:r w:rsidRPr="007E08C0">
        <w:rPr>
          <w:rFonts w:ascii="Arial" w:hAnsi="Arial" w:cs="Arial"/>
          <w:color w:val="000000"/>
          <w:sz w:val="16"/>
          <w:szCs w:val="16"/>
          <w:lang w:val="fr-FR" w:eastAsia="pl-PL"/>
        </w:rPr>
        <w:t>lim</w:t>
      </w:r>
      <w:r w:rsidRPr="007E08C0">
        <w:rPr>
          <w:rFonts w:ascii="Arial" w:hAnsi="Arial" w:cs="Arial"/>
          <w:color w:val="000000"/>
          <w:sz w:val="16"/>
          <w:szCs w:val="16"/>
          <w:lang w:eastAsia="pl-PL"/>
        </w:rPr>
        <w:tab/>
      </w:r>
      <w:r w:rsidRPr="007E08C0">
        <w:rPr>
          <w:rFonts w:ascii="Symbol" w:hAnsi="Symbol" w:cs="Symbol"/>
          <w:color w:val="000000"/>
          <w:sz w:val="16"/>
          <w:szCs w:val="16"/>
          <w:lang w:val="fr-FR" w:eastAsia="pl-PL"/>
        </w:rPr>
        <w:t></w:t>
      </w:r>
      <w:proofErr w:type="spellStart"/>
      <w:r w:rsidRPr="007E08C0">
        <w:rPr>
          <w:rFonts w:ascii="Arial" w:hAnsi="Arial" w:cs="Arial"/>
          <w:color w:val="000000"/>
          <w:sz w:val="16"/>
          <w:szCs w:val="16"/>
          <w:lang w:eastAsia="pl-PL"/>
        </w:rPr>
        <w:t>crit</w:t>
      </w:r>
      <w:proofErr w:type="spellEnd"/>
    </w:p>
    <w:p w14:paraId="1C95C23B" w14:textId="77777777" w:rsidR="006765CF" w:rsidRPr="007E08C0" w:rsidRDefault="006765CF" w:rsidP="007E08C0">
      <w:pPr>
        <w:tabs>
          <w:tab w:val="left" w:pos="1704"/>
          <w:tab w:val="left" w:pos="2698"/>
          <w:tab w:val="left" w:pos="3692"/>
          <w:tab w:val="left" w:pos="4686"/>
          <w:tab w:val="left" w:pos="5680"/>
          <w:tab w:val="left" w:pos="6674"/>
        </w:tabs>
        <w:suppressAutoHyphens w:val="0"/>
        <w:autoSpaceDE w:val="0"/>
        <w:autoSpaceDN w:val="0"/>
        <w:adjustRightInd w:val="0"/>
        <w:spacing w:line="360" w:lineRule="auto"/>
        <w:ind w:left="1136"/>
        <w:rPr>
          <w:rFonts w:ascii="Arial" w:hAnsi="Arial" w:cs="Arial"/>
          <w:color w:val="000000"/>
          <w:sz w:val="16"/>
          <w:szCs w:val="16"/>
          <w:lang w:eastAsia="pl-PL"/>
        </w:rPr>
      </w:pPr>
      <w:r w:rsidRPr="007E08C0">
        <w:rPr>
          <w:rFonts w:ascii="Arial" w:hAnsi="Arial" w:cs="Arial"/>
          <w:color w:val="000000"/>
          <w:sz w:val="16"/>
          <w:szCs w:val="16"/>
          <w:lang w:val="fr-FR" w:eastAsia="pl-PL"/>
        </w:rPr>
        <w:tab/>
        <w:t>7,80</w:t>
      </w:r>
      <w:r w:rsidRPr="007E08C0">
        <w:rPr>
          <w:rFonts w:ascii="Arial" w:hAnsi="Arial" w:cs="Arial"/>
          <w:color w:val="000000"/>
          <w:sz w:val="16"/>
          <w:szCs w:val="16"/>
          <w:lang w:val="fr-FR" w:eastAsia="pl-PL"/>
        </w:rPr>
        <w:tab/>
        <w:t>15,60</w:t>
      </w:r>
      <w:r w:rsidRPr="007E08C0">
        <w:rPr>
          <w:rFonts w:ascii="Arial" w:hAnsi="Arial" w:cs="Arial"/>
          <w:color w:val="000000"/>
          <w:sz w:val="16"/>
          <w:szCs w:val="16"/>
          <w:lang w:val="fr-FR" w:eastAsia="pl-PL"/>
        </w:rPr>
        <w:tab/>
        <w:t>154,40</w:t>
      </w:r>
      <w:r w:rsidRPr="007E08C0">
        <w:rPr>
          <w:rFonts w:ascii="Arial" w:hAnsi="Arial" w:cs="Arial"/>
          <w:color w:val="000000"/>
          <w:sz w:val="16"/>
          <w:szCs w:val="16"/>
          <w:lang w:val="fr-FR" w:eastAsia="pl-PL"/>
        </w:rPr>
        <w:tab/>
        <w:t>25,00</w:t>
      </w:r>
      <w:r w:rsidRPr="007E08C0">
        <w:rPr>
          <w:rFonts w:ascii="Arial" w:hAnsi="Arial" w:cs="Arial"/>
          <w:color w:val="000000"/>
          <w:sz w:val="16"/>
          <w:szCs w:val="16"/>
          <w:lang w:eastAsia="pl-PL"/>
        </w:rPr>
        <w:tab/>
        <w:t>104,00</w:t>
      </w:r>
      <w:r w:rsidRPr="007E08C0">
        <w:rPr>
          <w:rFonts w:ascii="Arial" w:hAnsi="Arial" w:cs="Arial"/>
          <w:color w:val="000000"/>
          <w:sz w:val="16"/>
          <w:szCs w:val="16"/>
          <w:lang w:val="fr-FR" w:eastAsia="pl-PL"/>
        </w:rPr>
        <w:tab/>
        <w:t xml:space="preserve">Słup smukły   </w:t>
      </w:r>
    </w:p>
    <w:p w14:paraId="38491E16" w14:textId="77777777" w:rsidR="006765CF" w:rsidRPr="007E08C0" w:rsidRDefault="006765CF"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eastAsia="pl-PL"/>
        </w:rPr>
      </w:pPr>
      <w:r w:rsidRPr="007E08C0">
        <w:rPr>
          <w:rFonts w:ascii="Arial" w:hAnsi="Arial" w:cs="Arial"/>
          <w:color w:val="000000"/>
          <w:sz w:val="16"/>
          <w:szCs w:val="16"/>
          <w:lang w:eastAsia="pl-PL"/>
        </w:rPr>
        <w:tab/>
      </w:r>
    </w:p>
    <w:p w14:paraId="681404DC" w14:textId="77777777" w:rsidR="006765CF" w:rsidRPr="007E08C0" w:rsidRDefault="006765CF" w:rsidP="007E08C0">
      <w:pPr>
        <w:tabs>
          <w:tab w:val="left" w:pos="2130"/>
          <w:tab w:val="left" w:pos="2414"/>
          <w:tab w:val="left" w:pos="8236"/>
        </w:tabs>
        <w:suppressAutoHyphens w:val="0"/>
        <w:autoSpaceDE w:val="0"/>
        <w:autoSpaceDN w:val="0"/>
        <w:adjustRightInd w:val="0"/>
        <w:spacing w:line="360" w:lineRule="auto"/>
        <w:ind w:left="1704"/>
        <w:rPr>
          <w:rFonts w:ascii="Arial" w:hAnsi="Arial" w:cs="Arial"/>
          <w:color w:val="000000"/>
          <w:sz w:val="16"/>
          <w:szCs w:val="16"/>
          <w:lang w:eastAsia="pl-PL"/>
        </w:rPr>
      </w:pPr>
      <w:r w:rsidRPr="007E08C0">
        <w:rPr>
          <w:rFonts w:ascii="Arial" w:hAnsi="Arial" w:cs="Arial"/>
          <w:b/>
          <w:bCs/>
          <w:color w:val="000000"/>
          <w:sz w:val="16"/>
          <w:szCs w:val="16"/>
          <w:lang w:val="fr-FR" w:eastAsia="pl-PL"/>
        </w:rPr>
        <w:t>2.5.1.2</w:t>
      </w:r>
      <w:r w:rsidRPr="007E08C0">
        <w:rPr>
          <w:rFonts w:ascii="Arial" w:hAnsi="Arial" w:cs="Arial"/>
          <w:b/>
          <w:bCs/>
          <w:color w:val="000000"/>
          <w:sz w:val="16"/>
          <w:szCs w:val="16"/>
          <w:lang w:eastAsia="pl-PL"/>
        </w:rPr>
        <w:t>.3</w:t>
      </w:r>
      <w:r w:rsidRPr="007E08C0">
        <w:rPr>
          <w:rFonts w:ascii="Arial" w:hAnsi="Arial" w:cs="Arial"/>
          <w:b/>
          <w:bCs/>
          <w:color w:val="000000"/>
          <w:sz w:val="16"/>
          <w:szCs w:val="16"/>
          <w:lang w:val="fr-FR" w:eastAsia="pl-PL"/>
        </w:rPr>
        <w:t xml:space="preserve"> </w:t>
      </w:r>
      <w:r w:rsidRPr="007E08C0">
        <w:rPr>
          <w:rFonts w:ascii="Arial" w:hAnsi="Arial" w:cs="Arial"/>
          <w:b/>
          <w:bCs/>
          <w:sz w:val="16"/>
          <w:szCs w:val="16"/>
          <w:lang w:val="fr-FR" w:eastAsia="pl-PL"/>
        </w:rPr>
        <w:t>Analiza wyboczenia</w:t>
      </w:r>
    </w:p>
    <w:p w14:paraId="630B6814" w14:textId="77777777" w:rsidR="006765CF" w:rsidRPr="007E08C0" w:rsidRDefault="006765CF" w:rsidP="007E08C0">
      <w:pPr>
        <w:tabs>
          <w:tab w:val="left" w:pos="2130"/>
          <w:tab w:val="left" w:pos="2414"/>
          <w:tab w:val="left" w:pos="8236"/>
        </w:tabs>
        <w:suppressAutoHyphens w:val="0"/>
        <w:autoSpaceDE w:val="0"/>
        <w:autoSpaceDN w:val="0"/>
        <w:adjustRightInd w:val="0"/>
        <w:spacing w:line="360" w:lineRule="auto"/>
        <w:ind w:left="1846"/>
        <w:rPr>
          <w:rFonts w:ascii="Arial" w:hAnsi="Arial" w:cs="Arial"/>
          <w:color w:val="000000"/>
          <w:sz w:val="16"/>
          <w:szCs w:val="16"/>
          <w:lang w:eastAsia="pl-PL"/>
        </w:rPr>
      </w:pPr>
      <w:r w:rsidRPr="007E08C0">
        <w:rPr>
          <w:rFonts w:ascii="Arial" w:hAnsi="Arial" w:cs="Arial"/>
          <w:color w:val="000000"/>
          <w:sz w:val="16"/>
          <w:szCs w:val="16"/>
          <w:lang w:eastAsia="pl-PL"/>
        </w:rPr>
        <w:tab/>
      </w:r>
      <w:r w:rsidRPr="007E08C0">
        <w:rPr>
          <w:rFonts w:ascii="Arial" w:hAnsi="Arial" w:cs="Arial"/>
          <w:color w:val="000000"/>
          <w:sz w:val="16"/>
          <w:szCs w:val="16"/>
          <w:lang w:eastAsia="pl-PL"/>
        </w:rPr>
        <w:tab/>
      </w:r>
    </w:p>
    <w:p w14:paraId="47A4A048" w14:textId="77777777" w:rsidR="006765CF" w:rsidRPr="007E08C0" w:rsidRDefault="006765CF" w:rsidP="007E08C0">
      <w:pPr>
        <w:suppressAutoHyphens w:val="0"/>
        <w:autoSpaceDE w:val="0"/>
        <w:autoSpaceDN w:val="0"/>
        <w:adjustRightInd w:val="0"/>
        <w:spacing w:line="360" w:lineRule="auto"/>
        <w:ind w:left="1704"/>
        <w:rPr>
          <w:rFonts w:ascii="Arial" w:hAnsi="Arial" w:cs="Arial"/>
          <w:color w:val="000000"/>
          <w:sz w:val="16"/>
          <w:szCs w:val="16"/>
          <w:lang w:eastAsia="pl-PL"/>
        </w:rPr>
      </w:pPr>
      <w:r w:rsidRPr="007E08C0">
        <w:rPr>
          <w:rFonts w:ascii="Arial" w:hAnsi="Arial" w:cs="Arial"/>
          <w:color w:val="000000"/>
          <w:sz w:val="16"/>
          <w:szCs w:val="16"/>
          <w:lang w:eastAsia="pl-PL"/>
        </w:rPr>
        <w:t>M1 = 115 (</w:t>
      </w:r>
      <w:proofErr w:type="spellStart"/>
      <w:r w:rsidRPr="007E08C0">
        <w:rPr>
          <w:rFonts w:ascii="Arial" w:hAnsi="Arial" w:cs="Arial"/>
          <w:color w:val="000000"/>
          <w:sz w:val="16"/>
          <w:szCs w:val="16"/>
          <w:lang w:eastAsia="pl-PL"/>
        </w:rPr>
        <w:t>kN</w:t>
      </w:r>
      <w:proofErr w:type="spellEnd"/>
      <w:r w:rsidRPr="007E08C0">
        <w:rPr>
          <w:rFonts w:ascii="Arial" w:hAnsi="Arial" w:cs="Arial"/>
          <w:color w:val="000000"/>
          <w:sz w:val="16"/>
          <w:szCs w:val="16"/>
          <w:lang w:eastAsia="pl-PL"/>
        </w:rPr>
        <w:t>*m)</w:t>
      </w:r>
      <w:r w:rsidRPr="007E08C0">
        <w:rPr>
          <w:rFonts w:ascii="Arial" w:hAnsi="Arial" w:cs="Arial"/>
          <w:color w:val="000000"/>
          <w:sz w:val="16"/>
          <w:szCs w:val="16"/>
          <w:lang w:eastAsia="pl-PL"/>
        </w:rPr>
        <w:tab/>
        <w:t>M2 = 0 (</w:t>
      </w:r>
      <w:proofErr w:type="spellStart"/>
      <w:r w:rsidRPr="007E08C0">
        <w:rPr>
          <w:rFonts w:ascii="Arial" w:hAnsi="Arial" w:cs="Arial"/>
          <w:color w:val="000000"/>
          <w:sz w:val="16"/>
          <w:szCs w:val="16"/>
          <w:lang w:eastAsia="pl-PL"/>
        </w:rPr>
        <w:t>kN</w:t>
      </w:r>
      <w:proofErr w:type="spellEnd"/>
      <w:r w:rsidRPr="007E08C0">
        <w:rPr>
          <w:rFonts w:ascii="Arial" w:hAnsi="Arial" w:cs="Arial"/>
          <w:color w:val="000000"/>
          <w:sz w:val="16"/>
          <w:szCs w:val="16"/>
          <w:lang w:eastAsia="pl-PL"/>
        </w:rPr>
        <w:t>*m)</w:t>
      </w:r>
    </w:p>
    <w:p w14:paraId="11A5BBE8" w14:textId="77777777" w:rsidR="006765CF" w:rsidRPr="007E08C0" w:rsidRDefault="006765CF" w:rsidP="007E08C0">
      <w:pPr>
        <w:tabs>
          <w:tab w:val="left" w:pos="2414"/>
          <w:tab w:val="left" w:pos="4828"/>
          <w:tab w:val="left" w:pos="6106"/>
        </w:tabs>
        <w:suppressAutoHyphens w:val="0"/>
        <w:autoSpaceDE w:val="0"/>
        <w:autoSpaceDN w:val="0"/>
        <w:adjustRightInd w:val="0"/>
        <w:spacing w:line="360" w:lineRule="auto"/>
        <w:ind w:left="1704"/>
        <w:rPr>
          <w:rFonts w:ascii="Arial" w:hAnsi="Arial" w:cs="Arial"/>
          <w:color w:val="000000"/>
          <w:sz w:val="16"/>
          <w:szCs w:val="16"/>
          <w:lang w:eastAsia="pl-PL"/>
        </w:rPr>
      </w:pPr>
      <w:r w:rsidRPr="007E08C0">
        <w:rPr>
          <w:rFonts w:ascii="Arial" w:hAnsi="Arial" w:cs="Arial"/>
          <w:color w:val="000000"/>
          <w:sz w:val="16"/>
          <w:szCs w:val="16"/>
          <w:lang w:eastAsia="pl-PL"/>
        </w:rPr>
        <w:t>Przypadek: przekrój na końcu słupa (węzeł dolny), pominięcie wpływu smukłości</w:t>
      </w:r>
    </w:p>
    <w:p w14:paraId="1E266D47" w14:textId="77777777" w:rsidR="006765CF" w:rsidRPr="007E08C0" w:rsidRDefault="006765CF" w:rsidP="007E08C0">
      <w:pPr>
        <w:tabs>
          <w:tab w:val="left" w:pos="2414"/>
          <w:tab w:val="left" w:pos="4828"/>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proofErr w:type="spellStart"/>
      <w:r w:rsidRPr="007E08C0">
        <w:rPr>
          <w:rFonts w:ascii="Arial" w:hAnsi="Arial" w:cs="Arial"/>
          <w:color w:val="000000"/>
          <w:sz w:val="16"/>
          <w:szCs w:val="16"/>
          <w:lang w:val="en-GB" w:eastAsia="pl-PL"/>
        </w:rPr>
        <w:t>Msd</w:t>
      </w:r>
      <w:proofErr w:type="spellEnd"/>
      <w:r w:rsidRPr="007E08C0">
        <w:rPr>
          <w:rFonts w:ascii="Arial" w:hAnsi="Arial" w:cs="Arial"/>
          <w:color w:val="000000"/>
          <w:sz w:val="16"/>
          <w:szCs w:val="16"/>
          <w:lang w:val="en-GB" w:eastAsia="pl-PL"/>
        </w:rPr>
        <w:t xml:space="preserve"> = 115 (</w:t>
      </w:r>
      <w:proofErr w:type="spellStart"/>
      <w:r w:rsidRPr="007E08C0">
        <w:rPr>
          <w:rFonts w:ascii="Arial" w:hAnsi="Arial" w:cs="Arial"/>
          <w:color w:val="000000"/>
          <w:sz w:val="16"/>
          <w:szCs w:val="16"/>
          <w:lang w:val="en-GB" w:eastAsia="pl-PL"/>
        </w:rPr>
        <w:t>kN</w:t>
      </w:r>
      <w:proofErr w:type="spellEnd"/>
      <w:r w:rsidRPr="007E08C0">
        <w:rPr>
          <w:rFonts w:ascii="Arial" w:hAnsi="Arial" w:cs="Arial"/>
          <w:color w:val="000000"/>
          <w:sz w:val="16"/>
          <w:szCs w:val="16"/>
          <w:lang w:val="en-GB" w:eastAsia="pl-PL"/>
        </w:rPr>
        <w:t>*m)</w:t>
      </w:r>
    </w:p>
    <w:p w14:paraId="433B06E6" w14:textId="77777777" w:rsidR="006765CF" w:rsidRPr="007E08C0" w:rsidRDefault="006765CF" w:rsidP="007E08C0">
      <w:pPr>
        <w:tabs>
          <w:tab w:val="left" w:pos="2414"/>
          <w:tab w:val="left" w:pos="4828"/>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proofErr w:type="spellStart"/>
      <w:r w:rsidRPr="007E08C0">
        <w:rPr>
          <w:rFonts w:ascii="Arial" w:hAnsi="Arial" w:cs="Arial"/>
          <w:color w:val="000000"/>
          <w:sz w:val="16"/>
          <w:szCs w:val="16"/>
          <w:lang w:val="en-GB" w:eastAsia="pl-PL"/>
        </w:rPr>
        <w:t>ee</w:t>
      </w:r>
      <w:proofErr w:type="spellEnd"/>
      <w:r w:rsidRPr="007E08C0">
        <w:rPr>
          <w:rFonts w:ascii="Arial" w:hAnsi="Arial" w:cs="Arial"/>
          <w:color w:val="000000"/>
          <w:sz w:val="16"/>
          <w:szCs w:val="16"/>
          <w:lang w:val="en-GB" w:eastAsia="pl-PL"/>
        </w:rPr>
        <w:t xml:space="preserve"> = </w:t>
      </w:r>
      <w:proofErr w:type="spellStart"/>
      <w:r w:rsidRPr="007E08C0">
        <w:rPr>
          <w:rFonts w:ascii="Arial" w:hAnsi="Arial" w:cs="Arial"/>
          <w:color w:val="000000"/>
          <w:sz w:val="16"/>
          <w:szCs w:val="16"/>
          <w:lang w:val="en-GB" w:eastAsia="pl-PL"/>
        </w:rPr>
        <w:t>Msd</w:t>
      </w:r>
      <w:proofErr w:type="spellEnd"/>
      <w:r w:rsidRPr="007E08C0">
        <w:rPr>
          <w:rFonts w:ascii="Arial" w:hAnsi="Arial" w:cs="Arial"/>
          <w:color w:val="000000"/>
          <w:sz w:val="16"/>
          <w:szCs w:val="16"/>
          <w:lang w:val="en-GB" w:eastAsia="pl-PL"/>
        </w:rPr>
        <w:t>/</w:t>
      </w:r>
      <w:proofErr w:type="spellStart"/>
      <w:r w:rsidRPr="007E08C0">
        <w:rPr>
          <w:rFonts w:ascii="Arial" w:hAnsi="Arial" w:cs="Arial"/>
          <w:color w:val="000000"/>
          <w:sz w:val="16"/>
          <w:szCs w:val="16"/>
          <w:lang w:val="en-GB" w:eastAsia="pl-PL"/>
        </w:rPr>
        <w:t>Nsd</w:t>
      </w:r>
      <w:proofErr w:type="spellEnd"/>
      <w:r w:rsidRPr="007E08C0">
        <w:rPr>
          <w:rFonts w:ascii="Arial" w:hAnsi="Arial" w:cs="Arial"/>
          <w:color w:val="000000"/>
          <w:sz w:val="16"/>
          <w:szCs w:val="16"/>
          <w:lang w:val="en-GB" w:eastAsia="pl-PL"/>
        </w:rPr>
        <w:t xml:space="preserve"> = 464,3 (cm)</w:t>
      </w:r>
    </w:p>
    <w:p w14:paraId="4A8471AE" w14:textId="77777777" w:rsidR="006765CF" w:rsidRPr="007E08C0" w:rsidRDefault="006765CF" w:rsidP="007E08C0">
      <w:pPr>
        <w:tabs>
          <w:tab w:val="left" w:pos="2414"/>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proofErr w:type="spellStart"/>
      <w:r w:rsidRPr="007E08C0">
        <w:rPr>
          <w:rFonts w:ascii="Arial" w:hAnsi="Arial" w:cs="Arial"/>
          <w:color w:val="000000"/>
          <w:sz w:val="16"/>
          <w:szCs w:val="16"/>
          <w:lang w:val="en-GB" w:eastAsia="pl-PL"/>
        </w:rPr>
        <w:t>ea</w:t>
      </w:r>
      <w:proofErr w:type="spellEnd"/>
      <w:r w:rsidRPr="007E08C0">
        <w:rPr>
          <w:rFonts w:ascii="Arial" w:hAnsi="Arial" w:cs="Arial"/>
          <w:color w:val="000000"/>
          <w:sz w:val="16"/>
          <w:szCs w:val="16"/>
          <w:lang w:val="en-GB" w:eastAsia="pl-PL"/>
        </w:rPr>
        <w:t xml:space="preserve"> = max (</w:t>
      </w:r>
      <w:proofErr w:type="spellStart"/>
      <w:r w:rsidRPr="007E08C0">
        <w:rPr>
          <w:rFonts w:ascii="Arial" w:hAnsi="Arial" w:cs="Arial"/>
          <w:color w:val="000000"/>
          <w:sz w:val="16"/>
          <w:szCs w:val="16"/>
          <w:lang w:val="en-GB" w:eastAsia="pl-PL"/>
        </w:rPr>
        <w:t>lcol</w:t>
      </w:r>
      <w:proofErr w:type="spellEnd"/>
      <w:r w:rsidRPr="007E08C0">
        <w:rPr>
          <w:rFonts w:ascii="Arial" w:hAnsi="Arial" w:cs="Arial"/>
          <w:color w:val="000000"/>
          <w:sz w:val="16"/>
          <w:szCs w:val="16"/>
          <w:lang w:val="en-GB" w:eastAsia="pl-PL"/>
        </w:rPr>
        <w:t xml:space="preserve">/600, </w:t>
      </w:r>
      <w:proofErr w:type="spellStart"/>
      <w:r w:rsidRPr="007E08C0">
        <w:rPr>
          <w:rFonts w:ascii="Arial" w:hAnsi="Arial" w:cs="Arial"/>
          <w:color w:val="000000"/>
          <w:sz w:val="16"/>
          <w:szCs w:val="16"/>
          <w:lang w:val="en-GB" w:eastAsia="pl-PL"/>
        </w:rPr>
        <w:t>hy</w:t>
      </w:r>
      <w:proofErr w:type="spellEnd"/>
      <w:r w:rsidRPr="007E08C0">
        <w:rPr>
          <w:rFonts w:ascii="Arial" w:hAnsi="Arial" w:cs="Arial"/>
          <w:color w:val="000000"/>
          <w:sz w:val="16"/>
          <w:szCs w:val="16"/>
          <w:lang w:val="en-GB" w:eastAsia="pl-PL"/>
        </w:rPr>
        <w:t>/30, 1.0cm) = 1,3 (cm)</w:t>
      </w:r>
    </w:p>
    <w:p w14:paraId="560A0F07" w14:textId="77777777" w:rsidR="006765CF" w:rsidRPr="007E08C0" w:rsidRDefault="006765CF" w:rsidP="007E08C0">
      <w:pPr>
        <w:tabs>
          <w:tab w:val="left" w:pos="2130"/>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en-GB" w:eastAsia="pl-PL"/>
        </w:rPr>
        <w:tab/>
      </w:r>
      <w:proofErr w:type="spellStart"/>
      <w:r w:rsidRPr="007E08C0">
        <w:rPr>
          <w:rFonts w:ascii="Arial" w:hAnsi="Arial" w:cs="Arial"/>
          <w:color w:val="000000"/>
          <w:sz w:val="16"/>
          <w:szCs w:val="16"/>
          <w:lang w:val="en-GB" w:eastAsia="pl-PL"/>
        </w:rPr>
        <w:t>lcol</w:t>
      </w:r>
      <w:proofErr w:type="spellEnd"/>
      <w:r w:rsidRPr="007E08C0">
        <w:rPr>
          <w:rFonts w:ascii="Arial" w:hAnsi="Arial" w:cs="Arial"/>
          <w:color w:val="000000"/>
          <w:sz w:val="16"/>
          <w:szCs w:val="16"/>
          <w:lang w:val="en-GB" w:eastAsia="pl-PL"/>
        </w:rPr>
        <w:t xml:space="preserve"> = 7,80 (m)</w:t>
      </w:r>
    </w:p>
    <w:p w14:paraId="5AEF722F" w14:textId="77777777" w:rsidR="006765CF" w:rsidRPr="007E08C0" w:rsidRDefault="006765CF" w:rsidP="007E08C0">
      <w:pPr>
        <w:tabs>
          <w:tab w:val="left" w:pos="2130"/>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en-GB" w:eastAsia="pl-PL"/>
        </w:rPr>
        <w:tab/>
      </w:r>
      <w:proofErr w:type="spellStart"/>
      <w:r w:rsidRPr="007E08C0">
        <w:rPr>
          <w:rFonts w:ascii="Arial" w:hAnsi="Arial" w:cs="Arial"/>
          <w:color w:val="000000"/>
          <w:sz w:val="16"/>
          <w:szCs w:val="16"/>
          <w:lang w:val="en-GB" w:eastAsia="pl-PL"/>
        </w:rPr>
        <w:t>hy</w:t>
      </w:r>
      <w:proofErr w:type="spellEnd"/>
      <w:r w:rsidRPr="007E08C0">
        <w:rPr>
          <w:rFonts w:ascii="Arial" w:hAnsi="Arial" w:cs="Arial"/>
          <w:color w:val="000000"/>
          <w:sz w:val="16"/>
          <w:szCs w:val="16"/>
          <w:lang w:val="en-GB" w:eastAsia="pl-PL"/>
        </w:rPr>
        <w:t xml:space="preserve"> = 35,0 (cm)</w:t>
      </w:r>
    </w:p>
    <w:p w14:paraId="2EFC4B78" w14:textId="77777777" w:rsidR="006765CF" w:rsidRPr="007E08C0" w:rsidRDefault="006765CF" w:rsidP="007E08C0">
      <w:pPr>
        <w:tabs>
          <w:tab w:val="left" w:pos="2414"/>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proofErr w:type="spellStart"/>
      <w:r w:rsidRPr="007E08C0">
        <w:rPr>
          <w:rFonts w:ascii="Arial" w:hAnsi="Arial" w:cs="Arial"/>
          <w:color w:val="000000"/>
          <w:sz w:val="16"/>
          <w:szCs w:val="16"/>
          <w:lang w:val="en-GB" w:eastAsia="pl-PL"/>
        </w:rPr>
        <w:t>eo</w:t>
      </w:r>
      <w:proofErr w:type="spellEnd"/>
      <w:r w:rsidRPr="007E08C0">
        <w:rPr>
          <w:rFonts w:ascii="Arial" w:hAnsi="Arial" w:cs="Arial"/>
          <w:color w:val="000000"/>
          <w:sz w:val="16"/>
          <w:szCs w:val="16"/>
          <w:lang w:val="en-GB" w:eastAsia="pl-PL"/>
        </w:rPr>
        <w:t xml:space="preserve"> = </w:t>
      </w:r>
      <w:proofErr w:type="spellStart"/>
      <w:r w:rsidRPr="007E08C0">
        <w:rPr>
          <w:rFonts w:ascii="Arial" w:hAnsi="Arial" w:cs="Arial"/>
          <w:color w:val="000000"/>
          <w:sz w:val="16"/>
          <w:szCs w:val="16"/>
          <w:lang w:val="en-GB" w:eastAsia="pl-PL"/>
        </w:rPr>
        <w:t>ee</w:t>
      </w:r>
      <w:proofErr w:type="spellEnd"/>
      <w:r w:rsidRPr="007E08C0">
        <w:rPr>
          <w:rFonts w:ascii="Arial" w:hAnsi="Arial" w:cs="Arial"/>
          <w:color w:val="000000"/>
          <w:sz w:val="16"/>
          <w:szCs w:val="16"/>
          <w:lang w:val="en-GB" w:eastAsia="pl-PL"/>
        </w:rPr>
        <w:t xml:space="preserve"> + </w:t>
      </w:r>
      <w:proofErr w:type="spellStart"/>
      <w:r w:rsidRPr="007E08C0">
        <w:rPr>
          <w:rFonts w:ascii="Arial" w:hAnsi="Arial" w:cs="Arial"/>
          <w:color w:val="000000"/>
          <w:sz w:val="16"/>
          <w:szCs w:val="16"/>
          <w:lang w:val="en-GB" w:eastAsia="pl-PL"/>
        </w:rPr>
        <w:t>ea</w:t>
      </w:r>
      <w:proofErr w:type="spellEnd"/>
      <w:r w:rsidRPr="007E08C0">
        <w:rPr>
          <w:rFonts w:ascii="Arial" w:hAnsi="Arial" w:cs="Arial"/>
          <w:color w:val="000000"/>
          <w:sz w:val="16"/>
          <w:szCs w:val="16"/>
          <w:lang w:val="en-GB" w:eastAsia="pl-PL"/>
        </w:rPr>
        <w:t xml:space="preserve"> = 465,6 (cm)</w:t>
      </w:r>
      <w:r w:rsidRPr="007E08C0">
        <w:rPr>
          <w:rFonts w:ascii="Arial" w:hAnsi="Arial" w:cs="Arial"/>
          <w:color w:val="000000"/>
          <w:sz w:val="16"/>
          <w:szCs w:val="16"/>
          <w:lang w:val="en-GB" w:eastAsia="pl-PL"/>
        </w:rPr>
        <w:tab/>
        <w:t>(31)</w:t>
      </w:r>
    </w:p>
    <w:p w14:paraId="1FE7FEA2" w14:textId="77777777" w:rsidR="006765CF" w:rsidRPr="007E08C0" w:rsidRDefault="006765CF" w:rsidP="007E08C0">
      <w:pPr>
        <w:tabs>
          <w:tab w:val="left" w:pos="2414"/>
          <w:tab w:val="left" w:pos="6106"/>
        </w:tabs>
        <w:suppressAutoHyphens w:val="0"/>
        <w:autoSpaceDE w:val="0"/>
        <w:autoSpaceDN w:val="0"/>
        <w:adjustRightInd w:val="0"/>
        <w:spacing w:line="360" w:lineRule="auto"/>
        <w:ind w:left="1704"/>
        <w:rPr>
          <w:rFonts w:ascii="Arial" w:hAnsi="Arial" w:cs="Arial"/>
          <w:color w:val="000000"/>
          <w:sz w:val="16"/>
          <w:szCs w:val="16"/>
          <w:lang w:eastAsia="pl-PL"/>
        </w:rPr>
      </w:pPr>
      <w:proofErr w:type="spellStart"/>
      <w:r w:rsidRPr="007E08C0">
        <w:rPr>
          <w:rFonts w:ascii="Arial" w:hAnsi="Arial" w:cs="Arial"/>
          <w:color w:val="000000"/>
          <w:sz w:val="16"/>
          <w:szCs w:val="16"/>
          <w:lang w:eastAsia="pl-PL"/>
        </w:rPr>
        <w:t>etot</w:t>
      </w:r>
      <w:proofErr w:type="spellEnd"/>
      <w:r w:rsidRPr="007E08C0">
        <w:rPr>
          <w:rFonts w:ascii="Arial" w:hAnsi="Arial" w:cs="Arial"/>
          <w:color w:val="000000"/>
          <w:sz w:val="16"/>
          <w:szCs w:val="16"/>
          <w:lang w:eastAsia="pl-PL"/>
        </w:rPr>
        <w:t xml:space="preserve"> = </w:t>
      </w:r>
      <w:r w:rsidRPr="007E08C0">
        <w:rPr>
          <w:rFonts w:ascii="Symbol" w:hAnsi="Symbol" w:cs="Symbol"/>
          <w:color w:val="000000"/>
          <w:sz w:val="16"/>
          <w:szCs w:val="16"/>
          <w:lang w:eastAsia="pl-PL"/>
        </w:rPr>
        <w:t></w:t>
      </w:r>
      <w:r w:rsidRPr="007E08C0">
        <w:rPr>
          <w:rFonts w:ascii="Arial" w:hAnsi="Arial" w:cs="Arial"/>
          <w:color w:val="000000"/>
          <w:sz w:val="16"/>
          <w:szCs w:val="16"/>
          <w:lang w:eastAsia="pl-PL"/>
        </w:rPr>
        <w:t>*</w:t>
      </w:r>
      <w:proofErr w:type="spellStart"/>
      <w:r w:rsidRPr="007E08C0">
        <w:rPr>
          <w:rFonts w:ascii="Arial" w:hAnsi="Arial" w:cs="Arial"/>
          <w:color w:val="000000"/>
          <w:sz w:val="16"/>
          <w:szCs w:val="16"/>
          <w:lang w:eastAsia="pl-PL"/>
        </w:rPr>
        <w:t>eo</w:t>
      </w:r>
      <w:proofErr w:type="spellEnd"/>
      <w:r w:rsidRPr="007E08C0">
        <w:rPr>
          <w:rFonts w:ascii="Arial" w:hAnsi="Arial" w:cs="Arial"/>
          <w:color w:val="000000"/>
          <w:sz w:val="16"/>
          <w:szCs w:val="16"/>
          <w:lang w:eastAsia="pl-PL"/>
        </w:rPr>
        <w:t xml:space="preserve"> = 465,6 (cm)</w:t>
      </w:r>
      <w:r w:rsidRPr="007E08C0">
        <w:rPr>
          <w:rFonts w:ascii="Arial" w:hAnsi="Arial" w:cs="Arial"/>
          <w:color w:val="000000"/>
          <w:sz w:val="16"/>
          <w:szCs w:val="16"/>
          <w:lang w:eastAsia="pl-PL"/>
        </w:rPr>
        <w:tab/>
        <w:t>(36)</w:t>
      </w:r>
    </w:p>
    <w:p w14:paraId="22203DA2" w14:textId="77777777" w:rsidR="006765CF" w:rsidRPr="007E08C0" w:rsidRDefault="006765CF" w:rsidP="007E08C0">
      <w:pPr>
        <w:tabs>
          <w:tab w:val="left" w:pos="2130"/>
          <w:tab w:val="left" w:pos="4828"/>
          <w:tab w:val="left" w:pos="6106"/>
        </w:tabs>
        <w:suppressAutoHyphens w:val="0"/>
        <w:autoSpaceDE w:val="0"/>
        <w:autoSpaceDN w:val="0"/>
        <w:adjustRightInd w:val="0"/>
        <w:spacing w:line="360" w:lineRule="auto"/>
        <w:ind w:left="1704"/>
        <w:rPr>
          <w:rFonts w:ascii="Arial" w:hAnsi="Arial" w:cs="Arial"/>
          <w:b/>
          <w:bCs/>
          <w:color w:val="000000"/>
          <w:sz w:val="16"/>
          <w:szCs w:val="16"/>
          <w:lang w:eastAsia="pl-PL"/>
        </w:rPr>
      </w:pPr>
      <w:r w:rsidRPr="007E08C0">
        <w:rPr>
          <w:rFonts w:ascii="Arial" w:hAnsi="Arial" w:cs="Arial"/>
          <w:color w:val="000000"/>
          <w:sz w:val="16"/>
          <w:szCs w:val="16"/>
          <w:lang w:eastAsia="pl-PL"/>
        </w:rPr>
        <w:tab/>
      </w:r>
      <w:r w:rsidRPr="007E08C0">
        <w:rPr>
          <w:rFonts w:ascii="Symbol" w:hAnsi="Symbol" w:cs="Symbol"/>
          <w:color w:val="000000"/>
          <w:sz w:val="16"/>
          <w:szCs w:val="16"/>
          <w:lang w:eastAsia="pl-PL"/>
        </w:rPr>
        <w:t></w:t>
      </w:r>
      <w:r w:rsidRPr="007E08C0">
        <w:rPr>
          <w:rFonts w:ascii="Arial" w:hAnsi="Arial" w:cs="Arial"/>
          <w:color w:val="000000"/>
          <w:sz w:val="16"/>
          <w:szCs w:val="16"/>
          <w:lang w:eastAsia="pl-PL"/>
        </w:rPr>
        <w:t>=1 (pominięcie wpływu smukłości)</w:t>
      </w:r>
    </w:p>
    <w:p w14:paraId="49E92CD8" w14:textId="77777777" w:rsidR="006765CF" w:rsidRPr="007E08C0" w:rsidRDefault="006765CF" w:rsidP="007E08C0">
      <w:pPr>
        <w:tabs>
          <w:tab w:val="left" w:pos="2414"/>
          <w:tab w:val="left" w:pos="2698"/>
          <w:tab w:val="left" w:pos="6106"/>
        </w:tabs>
        <w:suppressAutoHyphens w:val="0"/>
        <w:autoSpaceDE w:val="0"/>
        <w:autoSpaceDN w:val="0"/>
        <w:adjustRightInd w:val="0"/>
        <w:spacing w:line="360" w:lineRule="auto"/>
        <w:ind w:left="1704"/>
        <w:rPr>
          <w:rFonts w:ascii="Arial" w:hAnsi="Arial" w:cs="Arial"/>
          <w:b/>
          <w:bCs/>
          <w:color w:val="000000"/>
          <w:sz w:val="16"/>
          <w:szCs w:val="16"/>
          <w:lang w:eastAsia="pl-PL"/>
        </w:rPr>
      </w:pPr>
    </w:p>
    <w:p w14:paraId="116A2EC4" w14:textId="77777777" w:rsidR="006765CF" w:rsidRPr="007E08C0" w:rsidRDefault="006765CF" w:rsidP="007E08C0">
      <w:pPr>
        <w:widowControl w:val="0"/>
        <w:tabs>
          <w:tab w:val="left" w:pos="1420"/>
        </w:tabs>
        <w:suppressAutoHyphens w:val="0"/>
        <w:autoSpaceDE w:val="0"/>
        <w:autoSpaceDN w:val="0"/>
        <w:adjustRightInd w:val="0"/>
        <w:spacing w:line="360" w:lineRule="auto"/>
        <w:ind w:firstLine="6"/>
        <w:rPr>
          <w:rFonts w:ascii="Arial" w:hAnsi="Arial" w:cs="Arial"/>
          <w:sz w:val="16"/>
          <w:szCs w:val="16"/>
          <w:lang w:eastAsia="pl-PL"/>
        </w:rPr>
      </w:pPr>
      <w:r w:rsidRPr="007E08C0">
        <w:rPr>
          <w:rFonts w:ascii="Arial" w:hAnsi="Arial" w:cs="Arial"/>
          <w:b/>
          <w:bCs/>
          <w:color w:val="000000"/>
          <w:sz w:val="16"/>
          <w:szCs w:val="16"/>
          <w:lang w:eastAsia="pl-PL"/>
        </w:rPr>
        <w:tab/>
      </w:r>
      <w:r w:rsidRPr="007E08C0">
        <w:rPr>
          <w:rFonts w:ascii="Arial" w:hAnsi="Arial" w:cs="Arial"/>
          <w:b/>
          <w:bCs/>
          <w:color w:val="000000"/>
          <w:sz w:val="16"/>
          <w:szCs w:val="16"/>
          <w:lang w:val="fr-FR" w:eastAsia="pl-PL"/>
        </w:rPr>
        <w:t>2</w:t>
      </w:r>
      <w:r w:rsidRPr="007E08C0">
        <w:rPr>
          <w:rFonts w:ascii="Arial" w:hAnsi="Arial" w:cs="Arial"/>
          <w:b/>
          <w:bCs/>
          <w:color w:val="000000"/>
          <w:sz w:val="16"/>
          <w:szCs w:val="16"/>
          <w:lang w:val="fo-FO" w:eastAsia="pl-PL"/>
        </w:rPr>
        <w:t>.5</w:t>
      </w:r>
      <w:r w:rsidRPr="007E08C0">
        <w:rPr>
          <w:rFonts w:ascii="Arial" w:hAnsi="Arial" w:cs="Arial"/>
          <w:b/>
          <w:bCs/>
          <w:color w:val="000000"/>
          <w:sz w:val="16"/>
          <w:szCs w:val="16"/>
          <w:lang w:val="fr-FR" w:eastAsia="pl-PL"/>
        </w:rPr>
        <w:t>.1</w:t>
      </w:r>
      <w:r w:rsidRPr="007E08C0">
        <w:rPr>
          <w:rFonts w:ascii="Arial" w:hAnsi="Arial" w:cs="Arial"/>
          <w:b/>
          <w:bCs/>
          <w:color w:val="000000"/>
          <w:sz w:val="16"/>
          <w:szCs w:val="16"/>
          <w:lang w:eastAsia="pl-PL"/>
        </w:rPr>
        <w:t xml:space="preserve">.3 </w:t>
      </w:r>
      <w:r w:rsidRPr="007E08C0">
        <w:rPr>
          <w:rFonts w:ascii="Arial" w:hAnsi="Arial" w:cs="Arial"/>
          <w:b/>
          <w:bCs/>
          <w:sz w:val="16"/>
          <w:szCs w:val="16"/>
          <w:lang w:val="fr-FR" w:eastAsia="pl-PL"/>
        </w:rPr>
        <w:t>Analiza szczegółowa-Kierunek Z:</w:t>
      </w:r>
    </w:p>
    <w:p w14:paraId="3190D5F1" w14:textId="77777777" w:rsidR="006765CF" w:rsidRPr="007E08C0" w:rsidRDefault="006765CF" w:rsidP="007E08C0">
      <w:pPr>
        <w:tabs>
          <w:tab w:val="left" w:pos="2130"/>
          <w:tab w:val="left" w:pos="2414"/>
          <w:tab w:val="left" w:pos="8236"/>
        </w:tabs>
        <w:suppressAutoHyphens w:val="0"/>
        <w:autoSpaceDE w:val="0"/>
        <w:autoSpaceDN w:val="0"/>
        <w:adjustRightInd w:val="0"/>
        <w:spacing w:line="360" w:lineRule="auto"/>
        <w:ind w:left="1846"/>
        <w:rPr>
          <w:rFonts w:ascii="Arial" w:hAnsi="Arial" w:cs="Arial"/>
          <w:color w:val="000000"/>
          <w:sz w:val="16"/>
          <w:szCs w:val="16"/>
          <w:lang w:eastAsia="pl-PL"/>
        </w:rPr>
      </w:pPr>
      <w:r w:rsidRPr="007E08C0">
        <w:rPr>
          <w:rFonts w:ascii="Arial" w:hAnsi="Arial" w:cs="Arial"/>
          <w:color w:val="000000"/>
          <w:sz w:val="16"/>
          <w:szCs w:val="16"/>
          <w:lang w:eastAsia="pl-PL"/>
        </w:rPr>
        <w:tab/>
      </w:r>
    </w:p>
    <w:p w14:paraId="1C6C55FF" w14:textId="77777777" w:rsidR="006765CF" w:rsidRPr="007E08C0" w:rsidRDefault="006765CF" w:rsidP="007E08C0">
      <w:pPr>
        <w:suppressAutoHyphens w:val="0"/>
        <w:autoSpaceDE w:val="0"/>
        <w:autoSpaceDN w:val="0"/>
        <w:adjustRightInd w:val="0"/>
        <w:spacing w:line="360" w:lineRule="auto"/>
        <w:ind w:left="1704"/>
        <w:rPr>
          <w:rFonts w:ascii="Arial" w:hAnsi="Arial" w:cs="Arial"/>
          <w:color w:val="000000"/>
          <w:sz w:val="16"/>
          <w:szCs w:val="16"/>
          <w:lang w:eastAsia="pl-PL"/>
        </w:rPr>
      </w:pPr>
      <w:r w:rsidRPr="007E08C0">
        <w:rPr>
          <w:rFonts w:ascii="Arial" w:hAnsi="Arial" w:cs="Arial"/>
          <w:color w:val="000000"/>
          <w:sz w:val="16"/>
          <w:szCs w:val="16"/>
          <w:lang w:eastAsia="pl-PL"/>
        </w:rPr>
        <w:t>M1 = 0 (</w:t>
      </w:r>
      <w:proofErr w:type="spellStart"/>
      <w:r w:rsidRPr="007E08C0">
        <w:rPr>
          <w:rFonts w:ascii="Arial" w:hAnsi="Arial" w:cs="Arial"/>
          <w:color w:val="000000"/>
          <w:sz w:val="16"/>
          <w:szCs w:val="16"/>
          <w:lang w:eastAsia="pl-PL"/>
        </w:rPr>
        <w:t>kN</w:t>
      </w:r>
      <w:proofErr w:type="spellEnd"/>
      <w:r w:rsidRPr="007E08C0">
        <w:rPr>
          <w:rFonts w:ascii="Arial" w:hAnsi="Arial" w:cs="Arial"/>
          <w:color w:val="000000"/>
          <w:sz w:val="16"/>
          <w:szCs w:val="16"/>
          <w:lang w:eastAsia="pl-PL"/>
        </w:rPr>
        <w:t>*m)</w:t>
      </w:r>
      <w:r w:rsidRPr="007E08C0">
        <w:rPr>
          <w:rFonts w:ascii="Arial" w:hAnsi="Arial" w:cs="Arial"/>
          <w:color w:val="000000"/>
          <w:sz w:val="16"/>
          <w:szCs w:val="16"/>
          <w:lang w:eastAsia="pl-PL"/>
        </w:rPr>
        <w:tab/>
        <w:t>M2 = -0 (</w:t>
      </w:r>
      <w:proofErr w:type="spellStart"/>
      <w:r w:rsidRPr="007E08C0">
        <w:rPr>
          <w:rFonts w:ascii="Arial" w:hAnsi="Arial" w:cs="Arial"/>
          <w:color w:val="000000"/>
          <w:sz w:val="16"/>
          <w:szCs w:val="16"/>
          <w:lang w:eastAsia="pl-PL"/>
        </w:rPr>
        <w:t>kN</w:t>
      </w:r>
      <w:proofErr w:type="spellEnd"/>
      <w:r w:rsidRPr="007E08C0">
        <w:rPr>
          <w:rFonts w:ascii="Arial" w:hAnsi="Arial" w:cs="Arial"/>
          <w:color w:val="000000"/>
          <w:sz w:val="16"/>
          <w:szCs w:val="16"/>
          <w:lang w:eastAsia="pl-PL"/>
        </w:rPr>
        <w:t>*m)</w:t>
      </w:r>
    </w:p>
    <w:p w14:paraId="032BCA24" w14:textId="77777777" w:rsidR="006765CF" w:rsidRPr="007E08C0" w:rsidRDefault="006765CF" w:rsidP="007E08C0">
      <w:pPr>
        <w:tabs>
          <w:tab w:val="left" w:pos="2414"/>
          <w:tab w:val="left" w:pos="4828"/>
          <w:tab w:val="left" w:pos="6106"/>
        </w:tabs>
        <w:suppressAutoHyphens w:val="0"/>
        <w:autoSpaceDE w:val="0"/>
        <w:autoSpaceDN w:val="0"/>
        <w:adjustRightInd w:val="0"/>
        <w:spacing w:line="360" w:lineRule="auto"/>
        <w:ind w:left="1704"/>
        <w:rPr>
          <w:rFonts w:ascii="Arial" w:hAnsi="Arial" w:cs="Arial"/>
          <w:color w:val="000000"/>
          <w:sz w:val="16"/>
          <w:szCs w:val="16"/>
          <w:lang w:eastAsia="pl-PL"/>
        </w:rPr>
      </w:pPr>
      <w:r w:rsidRPr="007E08C0">
        <w:rPr>
          <w:rFonts w:ascii="Arial" w:hAnsi="Arial" w:cs="Arial"/>
          <w:color w:val="000000"/>
          <w:sz w:val="16"/>
          <w:szCs w:val="16"/>
          <w:lang w:eastAsia="pl-PL"/>
        </w:rPr>
        <w:t>Przypadek: przekrój na końcu słupa (węzeł dolny), pominięcie wpływu smukłości</w:t>
      </w:r>
    </w:p>
    <w:p w14:paraId="41F68AE3" w14:textId="77777777" w:rsidR="006765CF" w:rsidRPr="007E08C0" w:rsidRDefault="006765CF" w:rsidP="007E08C0">
      <w:pPr>
        <w:tabs>
          <w:tab w:val="left" w:pos="2414"/>
          <w:tab w:val="left" w:pos="4828"/>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proofErr w:type="spellStart"/>
      <w:r w:rsidRPr="007E08C0">
        <w:rPr>
          <w:rFonts w:ascii="Arial" w:hAnsi="Arial" w:cs="Arial"/>
          <w:color w:val="000000"/>
          <w:sz w:val="16"/>
          <w:szCs w:val="16"/>
          <w:lang w:val="en-GB" w:eastAsia="pl-PL"/>
        </w:rPr>
        <w:t>Msd</w:t>
      </w:r>
      <w:proofErr w:type="spellEnd"/>
      <w:r w:rsidRPr="007E08C0">
        <w:rPr>
          <w:rFonts w:ascii="Arial" w:hAnsi="Arial" w:cs="Arial"/>
          <w:color w:val="000000"/>
          <w:sz w:val="16"/>
          <w:szCs w:val="16"/>
          <w:lang w:val="en-GB" w:eastAsia="pl-PL"/>
        </w:rPr>
        <w:t xml:space="preserve"> = -0 (</w:t>
      </w:r>
      <w:proofErr w:type="spellStart"/>
      <w:r w:rsidRPr="007E08C0">
        <w:rPr>
          <w:rFonts w:ascii="Arial" w:hAnsi="Arial" w:cs="Arial"/>
          <w:color w:val="000000"/>
          <w:sz w:val="16"/>
          <w:szCs w:val="16"/>
          <w:lang w:val="en-GB" w:eastAsia="pl-PL"/>
        </w:rPr>
        <w:t>kN</w:t>
      </w:r>
      <w:proofErr w:type="spellEnd"/>
      <w:r w:rsidRPr="007E08C0">
        <w:rPr>
          <w:rFonts w:ascii="Arial" w:hAnsi="Arial" w:cs="Arial"/>
          <w:color w:val="000000"/>
          <w:sz w:val="16"/>
          <w:szCs w:val="16"/>
          <w:lang w:val="en-GB" w:eastAsia="pl-PL"/>
        </w:rPr>
        <w:t>*m)</w:t>
      </w:r>
    </w:p>
    <w:p w14:paraId="2A3B0F12" w14:textId="77777777" w:rsidR="006765CF" w:rsidRPr="007E08C0" w:rsidRDefault="006765CF" w:rsidP="007E08C0">
      <w:pPr>
        <w:tabs>
          <w:tab w:val="left" w:pos="2414"/>
          <w:tab w:val="left" w:pos="4828"/>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proofErr w:type="spellStart"/>
      <w:r w:rsidRPr="007E08C0">
        <w:rPr>
          <w:rFonts w:ascii="Arial" w:hAnsi="Arial" w:cs="Arial"/>
          <w:color w:val="000000"/>
          <w:sz w:val="16"/>
          <w:szCs w:val="16"/>
          <w:lang w:val="en-GB" w:eastAsia="pl-PL"/>
        </w:rPr>
        <w:t>ee</w:t>
      </w:r>
      <w:proofErr w:type="spellEnd"/>
      <w:r w:rsidRPr="007E08C0">
        <w:rPr>
          <w:rFonts w:ascii="Arial" w:hAnsi="Arial" w:cs="Arial"/>
          <w:color w:val="000000"/>
          <w:sz w:val="16"/>
          <w:szCs w:val="16"/>
          <w:lang w:val="en-GB" w:eastAsia="pl-PL"/>
        </w:rPr>
        <w:t xml:space="preserve"> = </w:t>
      </w:r>
      <w:proofErr w:type="spellStart"/>
      <w:r w:rsidRPr="007E08C0">
        <w:rPr>
          <w:rFonts w:ascii="Arial" w:hAnsi="Arial" w:cs="Arial"/>
          <w:color w:val="000000"/>
          <w:sz w:val="16"/>
          <w:szCs w:val="16"/>
          <w:lang w:val="en-GB" w:eastAsia="pl-PL"/>
        </w:rPr>
        <w:t>Msd</w:t>
      </w:r>
      <w:proofErr w:type="spellEnd"/>
      <w:r w:rsidRPr="007E08C0">
        <w:rPr>
          <w:rFonts w:ascii="Arial" w:hAnsi="Arial" w:cs="Arial"/>
          <w:color w:val="000000"/>
          <w:sz w:val="16"/>
          <w:szCs w:val="16"/>
          <w:lang w:val="en-GB" w:eastAsia="pl-PL"/>
        </w:rPr>
        <w:t>/</w:t>
      </w:r>
      <w:proofErr w:type="spellStart"/>
      <w:r w:rsidRPr="007E08C0">
        <w:rPr>
          <w:rFonts w:ascii="Arial" w:hAnsi="Arial" w:cs="Arial"/>
          <w:color w:val="000000"/>
          <w:sz w:val="16"/>
          <w:szCs w:val="16"/>
          <w:lang w:val="en-GB" w:eastAsia="pl-PL"/>
        </w:rPr>
        <w:t>Nsd</w:t>
      </w:r>
      <w:proofErr w:type="spellEnd"/>
      <w:r w:rsidRPr="007E08C0">
        <w:rPr>
          <w:rFonts w:ascii="Arial" w:hAnsi="Arial" w:cs="Arial"/>
          <w:color w:val="000000"/>
          <w:sz w:val="16"/>
          <w:szCs w:val="16"/>
          <w:lang w:val="en-GB" w:eastAsia="pl-PL"/>
        </w:rPr>
        <w:t xml:space="preserve"> = -0,0 (cm)</w:t>
      </w:r>
    </w:p>
    <w:p w14:paraId="36BDDF89" w14:textId="77777777" w:rsidR="006765CF" w:rsidRPr="007E08C0" w:rsidRDefault="006765CF" w:rsidP="007E08C0">
      <w:pPr>
        <w:tabs>
          <w:tab w:val="left" w:pos="2414"/>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proofErr w:type="spellStart"/>
      <w:r w:rsidRPr="007E08C0">
        <w:rPr>
          <w:rFonts w:ascii="Arial" w:hAnsi="Arial" w:cs="Arial"/>
          <w:color w:val="000000"/>
          <w:sz w:val="16"/>
          <w:szCs w:val="16"/>
          <w:lang w:val="en-GB" w:eastAsia="pl-PL"/>
        </w:rPr>
        <w:t>ea</w:t>
      </w:r>
      <w:proofErr w:type="spellEnd"/>
      <w:r w:rsidRPr="007E08C0">
        <w:rPr>
          <w:rFonts w:ascii="Arial" w:hAnsi="Arial" w:cs="Arial"/>
          <w:color w:val="000000"/>
          <w:sz w:val="16"/>
          <w:szCs w:val="16"/>
          <w:lang w:val="en-GB" w:eastAsia="pl-PL"/>
        </w:rPr>
        <w:t xml:space="preserve"> = max (</w:t>
      </w:r>
      <w:proofErr w:type="spellStart"/>
      <w:r w:rsidRPr="007E08C0">
        <w:rPr>
          <w:rFonts w:ascii="Arial" w:hAnsi="Arial" w:cs="Arial"/>
          <w:color w:val="000000"/>
          <w:sz w:val="16"/>
          <w:szCs w:val="16"/>
          <w:lang w:val="en-GB" w:eastAsia="pl-PL"/>
        </w:rPr>
        <w:t>lcol</w:t>
      </w:r>
      <w:proofErr w:type="spellEnd"/>
      <w:r w:rsidRPr="007E08C0">
        <w:rPr>
          <w:rFonts w:ascii="Arial" w:hAnsi="Arial" w:cs="Arial"/>
          <w:color w:val="000000"/>
          <w:sz w:val="16"/>
          <w:szCs w:val="16"/>
          <w:lang w:val="en-GB" w:eastAsia="pl-PL"/>
        </w:rPr>
        <w:t xml:space="preserve">/600, </w:t>
      </w:r>
      <w:proofErr w:type="spellStart"/>
      <w:r w:rsidRPr="007E08C0">
        <w:rPr>
          <w:rFonts w:ascii="Arial" w:hAnsi="Arial" w:cs="Arial"/>
          <w:color w:val="000000"/>
          <w:sz w:val="16"/>
          <w:szCs w:val="16"/>
          <w:lang w:val="en-GB" w:eastAsia="pl-PL"/>
        </w:rPr>
        <w:t>hz</w:t>
      </w:r>
      <w:proofErr w:type="spellEnd"/>
      <w:r w:rsidRPr="007E08C0">
        <w:rPr>
          <w:rFonts w:ascii="Arial" w:hAnsi="Arial" w:cs="Arial"/>
          <w:color w:val="000000"/>
          <w:sz w:val="16"/>
          <w:szCs w:val="16"/>
          <w:lang w:val="en-GB" w:eastAsia="pl-PL"/>
        </w:rPr>
        <w:t>/30, 1.0cm) = -2,0 (cm)</w:t>
      </w:r>
    </w:p>
    <w:p w14:paraId="2D3554E0" w14:textId="77777777" w:rsidR="006765CF" w:rsidRPr="007E08C0" w:rsidRDefault="006765CF" w:rsidP="007E08C0">
      <w:pPr>
        <w:tabs>
          <w:tab w:val="left" w:pos="2130"/>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en-GB" w:eastAsia="pl-PL"/>
        </w:rPr>
        <w:tab/>
      </w:r>
      <w:proofErr w:type="spellStart"/>
      <w:r w:rsidRPr="007E08C0">
        <w:rPr>
          <w:rFonts w:ascii="Arial" w:hAnsi="Arial" w:cs="Arial"/>
          <w:color w:val="000000"/>
          <w:sz w:val="16"/>
          <w:szCs w:val="16"/>
          <w:lang w:val="en-GB" w:eastAsia="pl-PL"/>
        </w:rPr>
        <w:t>lcol</w:t>
      </w:r>
      <w:proofErr w:type="spellEnd"/>
      <w:r w:rsidRPr="007E08C0">
        <w:rPr>
          <w:rFonts w:ascii="Arial" w:hAnsi="Arial" w:cs="Arial"/>
          <w:color w:val="000000"/>
          <w:sz w:val="16"/>
          <w:szCs w:val="16"/>
          <w:lang w:val="en-GB" w:eastAsia="pl-PL"/>
        </w:rPr>
        <w:t xml:space="preserve"> = 7,80 (m)</w:t>
      </w:r>
    </w:p>
    <w:p w14:paraId="7205E180" w14:textId="77777777" w:rsidR="006765CF" w:rsidRPr="007E08C0" w:rsidRDefault="006765CF" w:rsidP="007E08C0">
      <w:pPr>
        <w:tabs>
          <w:tab w:val="left" w:pos="2130"/>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r w:rsidRPr="007E08C0">
        <w:rPr>
          <w:rFonts w:ascii="Arial" w:hAnsi="Arial" w:cs="Arial"/>
          <w:color w:val="000000"/>
          <w:sz w:val="16"/>
          <w:szCs w:val="16"/>
          <w:lang w:val="en-GB" w:eastAsia="pl-PL"/>
        </w:rPr>
        <w:tab/>
      </w:r>
      <w:proofErr w:type="spellStart"/>
      <w:r w:rsidRPr="007E08C0">
        <w:rPr>
          <w:rFonts w:ascii="Arial" w:hAnsi="Arial" w:cs="Arial"/>
          <w:color w:val="000000"/>
          <w:sz w:val="16"/>
          <w:szCs w:val="16"/>
          <w:lang w:val="en-GB" w:eastAsia="pl-PL"/>
        </w:rPr>
        <w:t>hz</w:t>
      </w:r>
      <w:proofErr w:type="spellEnd"/>
      <w:r w:rsidRPr="007E08C0">
        <w:rPr>
          <w:rFonts w:ascii="Arial" w:hAnsi="Arial" w:cs="Arial"/>
          <w:color w:val="000000"/>
          <w:sz w:val="16"/>
          <w:szCs w:val="16"/>
          <w:lang w:val="en-GB" w:eastAsia="pl-PL"/>
        </w:rPr>
        <w:t xml:space="preserve"> = 60,0 (cm)</w:t>
      </w:r>
    </w:p>
    <w:p w14:paraId="66A8DA51" w14:textId="77777777" w:rsidR="006765CF" w:rsidRPr="007E08C0" w:rsidRDefault="006765CF" w:rsidP="007E08C0">
      <w:pPr>
        <w:tabs>
          <w:tab w:val="left" w:pos="2414"/>
          <w:tab w:val="left" w:pos="6106"/>
        </w:tabs>
        <w:suppressAutoHyphens w:val="0"/>
        <w:autoSpaceDE w:val="0"/>
        <w:autoSpaceDN w:val="0"/>
        <w:adjustRightInd w:val="0"/>
        <w:spacing w:line="360" w:lineRule="auto"/>
        <w:ind w:left="1704"/>
        <w:rPr>
          <w:rFonts w:ascii="Arial" w:hAnsi="Arial" w:cs="Arial"/>
          <w:color w:val="000000"/>
          <w:sz w:val="16"/>
          <w:szCs w:val="16"/>
          <w:lang w:val="en-GB" w:eastAsia="pl-PL"/>
        </w:rPr>
      </w:pPr>
      <w:proofErr w:type="spellStart"/>
      <w:r w:rsidRPr="007E08C0">
        <w:rPr>
          <w:rFonts w:ascii="Arial" w:hAnsi="Arial" w:cs="Arial"/>
          <w:color w:val="000000"/>
          <w:sz w:val="16"/>
          <w:szCs w:val="16"/>
          <w:lang w:val="en-GB" w:eastAsia="pl-PL"/>
        </w:rPr>
        <w:t>eo</w:t>
      </w:r>
      <w:proofErr w:type="spellEnd"/>
      <w:r w:rsidRPr="007E08C0">
        <w:rPr>
          <w:rFonts w:ascii="Arial" w:hAnsi="Arial" w:cs="Arial"/>
          <w:color w:val="000000"/>
          <w:sz w:val="16"/>
          <w:szCs w:val="16"/>
          <w:lang w:val="en-GB" w:eastAsia="pl-PL"/>
        </w:rPr>
        <w:t xml:space="preserve"> = </w:t>
      </w:r>
      <w:proofErr w:type="spellStart"/>
      <w:r w:rsidRPr="007E08C0">
        <w:rPr>
          <w:rFonts w:ascii="Arial" w:hAnsi="Arial" w:cs="Arial"/>
          <w:color w:val="000000"/>
          <w:sz w:val="16"/>
          <w:szCs w:val="16"/>
          <w:lang w:val="en-GB" w:eastAsia="pl-PL"/>
        </w:rPr>
        <w:t>ee</w:t>
      </w:r>
      <w:proofErr w:type="spellEnd"/>
      <w:r w:rsidRPr="007E08C0">
        <w:rPr>
          <w:rFonts w:ascii="Arial" w:hAnsi="Arial" w:cs="Arial"/>
          <w:color w:val="000000"/>
          <w:sz w:val="16"/>
          <w:szCs w:val="16"/>
          <w:lang w:val="en-GB" w:eastAsia="pl-PL"/>
        </w:rPr>
        <w:t xml:space="preserve"> + </w:t>
      </w:r>
      <w:proofErr w:type="spellStart"/>
      <w:r w:rsidRPr="007E08C0">
        <w:rPr>
          <w:rFonts w:ascii="Arial" w:hAnsi="Arial" w:cs="Arial"/>
          <w:color w:val="000000"/>
          <w:sz w:val="16"/>
          <w:szCs w:val="16"/>
          <w:lang w:val="en-GB" w:eastAsia="pl-PL"/>
        </w:rPr>
        <w:t>ea</w:t>
      </w:r>
      <w:proofErr w:type="spellEnd"/>
      <w:r w:rsidRPr="007E08C0">
        <w:rPr>
          <w:rFonts w:ascii="Arial" w:hAnsi="Arial" w:cs="Arial"/>
          <w:color w:val="000000"/>
          <w:sz w:val="16"/>
          <w:szCs w:val="16"/>
          <w:lang w:val="en-GB" w:eastAsia="pl-PL"/>
        </w:rPr>
        <w:t xml:space="preserve"> = -2,0 (cm)</w:t>
      </w:r>
      <w:r w:rsidRPr="007E08C0">
        <w:rPr>
          <w:rFonts w:ascii="Arial" w:hAnsi="Arial" w:cs="Arial"/>
          <w:color w:val="000000"/>
          <w:sz w:val="16"/>
          <w:szCs w:val="16"/>
          <w:lang w:val="en-GB" w:eastAsia="pl-PL"/>
        </w:rPr>
        <w:tab/>
        <w:t>(31)</w:t>
      </w:r>
    </w:p>
    <w:p w14:paraId="76CC4823" w14:textId="77777777" w:rsidR="006765CF" w:rsidRPr="007E08C0" w:rsidRDefault="006765CF" w:rsidP="007E08C0">
      <w:pPr>
        <w:tabs>
          <w:tab w:val="left" w:pos="2414"/>
          <w:tab w:val="left" w:pos="6106"/>
        </w:tabs>
        <w:suppressAutoHyphens w:val="0"/>
        <w:autoSpaceDE w:val="0"/>
        <w:autoSpaceDN w:val="0"/>
        <w:adjustRightInd w:val="0"/>
        <w:spacing w:line="360" w:lineRule="auto"/>
        <w:ind w:left="1704"/>
        <w:rPr>
          <w:rFonts w:ascii="Arial" w:hAnsi="Arial" w:cs="Arial"/>
          <w:color w:val="000000"/>
          <w:sz w:val="16"/>
          <w:szCs w:val="16"/>
          <w:lang w:eastAsia="pl-PL"/>
        </w:rPr>
      </w:pPr>
      <w:proofErr w:type="spellStart"/>
      <w:r w:rsidRPr="007E08C0">
        <w:rPr>
          <w:rFonts w:ascii="Arial" w:hAnsi="Arial" w:cs="Arial"/>
          <w:color w:val="000000"/>
          <w:sz w:val="16"/>
          <w:szCs w:val="16"/>
          <w:lang w:eastAsia="pl-PL"/>
        </w:rPr>
        <w:t>etot</w:t>
      </w:r>
      <w:proofErr w:type="spellEnd"/>
      <w:r w:rsidRPr="007E08C0">
        <w:rPr>
          <w:rFonts w:ascii="Arial" w:hAnsi="Arial" w:cs="Arial"/>
          <w:color w:val="000000"/>
          <w:sz w:val="16"/>
          <w:szCs w:val="16"/>
          <w:lang w:eastAsia="pl-PL"/>
        </w:rPr>
        <w:t xml:space="preserve"> = </w:t>
      </w:r>
      <w:r w:rsidRPr="007E08C0">
        <w:rPr>
          <w:rFonts w:ascii="Symbol" w:hAnsi="Symbol" w:cs="Symbol"/>
          <w:color w:val="000000"/>
          <w:sz w:val="16"/>
          <w:szCs w:val="16"/>
          <w:lang w:eastAsia="pl-PL"/>
        </w:rPr>
        <w:t></w:t>
      </w:r>
      <w:r w:rsidRPr="007E08C0">
        <w:rPr>
          <w:rFonts w:ascii="Arial" w:hAnsi="Arial" w:cs="Arial"/>
          <w:color w:val="000000"/>
          <w:sz w:val="16"/>
          <w:szCs w:val="16"/>
          <w:lang w:eastAsia="pl-PL"/>
        </w:rPr>
        <w:t>*</w:t>
      </w:r>
      <w:proofErr w:type="spellStart"/>
      <w:r w:rsidRPr="007E08C0">
        <w:rPr>
          <w:rFonts w:ascii="Arial" w:hAnsi="Arial" w:cs="Arial"/>
          <w:color w:val="000000"/>
          <w:sz w:val="16"/>
          <w:szCs w:val="16"/>
          <w:lang w:eastAsia="pl-PL"/>
        </w:rPr>
        <w:t>eo</w:t>
      </w:r>
      <w:proofErr w:type="spellEnd"/>
      <w:r w:rsidRPr="007E08C0">
        <w:rPr>
          <w:rFonts w:ascii="Arial" w:hAnsi="Arial" w:cs="Arial"/>
          <w:color w:val="000000"/>
          <w:sz w:val="16"/>
          <w:szCs w:val="16"/>
          <w:lang w:eastAsia="pl-PL"/>
        </w:rPr>
        <w:t xml:space="preserve"> = -2,0 (cm)</w:t>
      </w:r>
      <w:r w:rsidRPr="007E08C0">
        <w:rPr>
          <w:rFonts w:ascii="Arial" w:hAnsi="Arial" w:cs="Arial"/>
          <w:color w:val="000000"/>
          <w:sz w:val="16"/>
          <w:szCs w:val="16"/>
          <w:lang w:eastAsia="pl-PL"/>
        </w:rPr>
        <w:tab/>
        <w:t>(36)</w:t>
      </w:r>
    </w:p>
    <w:p w14:paraId="15F86A71" w14:textId="77777777" w:rsidR="006765CF" w:rsidRPr="007E08C0" w:rsidRDefault="006765CF" w:rsidP="007E08C0">
      <w:pPr>
        <w:tabs>
          <w:tab w:val="left" w:pos="2130"/>
          <w:tab w:val="left" w:pos="4828"/>
          <w:tab w:val="left" w:pos="6106"/>
        </w:tabs>
        <w:suppressAutoHyphens w:val="0"/>
        <w:autoSpaceDE w:val="0"/>
        <w:autoSpaceDN w:val="0"/>
        <w:adjustRightInd w:val="0"/>
        <w:spacing w:line="360" w:lineRule="auto"/>
        <w:ind w:left="1704"/>
        <w:rPr>
          <w:rFonts w:ascii="Arial" w:hAnsi="Arial" w:cs="Arial"/>
          <w:color w:val="000000"/>
          <w:sz w:val="16"/>
          <w:szCs w:val="16"/>
          <w:lang w:val="fr-FR" w:eastAsia="pl-PL"/>
        </w:rPr>
      </w:pPr>
      <w:r w:rsidRPr="007E08C0">
        <w:rPr>
          <w:rFonts w:ascii="Arial" w:hAnsi="Arial" w:cs="Arial"/>
          <w:color w:val="000000"/>
          <w:sz w:val="16"/>
          <w:szCs w:val="16"/>
          <w:lang w:eastAsia="pl-PL"/>
        </w:rPr>
        <w:tab/>
      </w:r>
      <w:r w:rsidRPr="007E08C0">
        <w:rPr>
          <w:rFonts w:ascii="Symbol" w:hAnsi="Symbol" w:cs="Symbol"/>
          <w:color w:val="000000"/>
          <w:sz w:val="16"/>
          <w:szCs w:val="16"/>
          <w:lang w:eastAsia="pl-PL"/>
        </w:rPr>
        <w:t></w:t>
      </w:r>
      <w:r w:rsidRPr="007E08C0">
        <w:rPr>
          <w:rFonts w:ascii="Arial" w:hAnsi="Arial" w:cs="Arial"/>
          <w:color w:val="000000"/>
          <w:sz w:val="16"/>
          <w:szCs w:val="16"/>
          <w:lang w:eastAsia="pl-PL"/>
        </w:rPr>
        <w:t>=1 (pominięcie wpływu smukłości)</w:t>
      </w:r>
    </w:p>
    <w:p w14:paraId="7618311D" w14:textId="77777777" w:rsidR="006765CF" w:rsidRPr="007E08C0" w:rsidRDefault="006765CF" w:rsidP="007E08C0">
      <w:pPr>
        <w:tabs>
          <w:tab w:val="left" w:pos="2130"/>
          <w:tab w:val="left" w:pos="4828"/>
          <w:tab w:val="left" w:pos="6106"/>
        </w:tabs>
        <w:suppressAutoHyphens w:val="0"/>
        <w:autoSpaceDE w:val="0"/>
        <w:autoSpaceDN w:val="0"/>
        <w:adjustRightInd w:val="0"/>
        <w:spacing w:line="360" w:lineRule="auto"/>
        <w:ind w:left="1704"/>
        <w:rPr>
          <w:rFonts w:ascii="Arial" w:hAnsi="Arial" w:cs="Arial"/>
          <w:color w:val="000000"/>
          <w:sz w:val="16"/>
          <w:szCs w:val="16"/>
          <w:lang w:val="fr-FR" w:eastAsia="pl-PL"/>
        </w:rPr>
      </w:pPr>
    </w:p>
    <w:p w14:paraId="19210AFE" w14:textId="77777777" w:rsidR="006765CF" w:rsidRPr="007E08C0" w:rsidRDefault="006765CF" w:rsidP="007E08C0">
      <w:pPr>
        <w:tabs>
          <w:tab w:val="left" w:pos="1704"/>
        </w:tabs>
        <w:suppressAutoHyphens w:val="0"/>
        <w:autoSpaceDE w:val="0"/>
        <w:autoSpaceDN w:val="0"/>
        <w:adjustRightInd w:val="0"/>
        <w:spacing w:line="360" w:lineRule="auto"/>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ab/>
        <w:t xml:space="preserve">2.5.1.4 Nośność </w:t>
      </w:r>
    </w:p>
    <w:p w14:paraId="23AF63A7" w14:textId="77777777" w:rsidR="006765CF" w:rsidRPr="007E08C0" w:rsidRDefault="006765CF" w:rsidP="007E08C0">
      <w:pPr>
        <w:tabs>
          <w:tab w:val="left" w:pos="1704"/>
        </w:tabs>
        <w:suppressAutoHyphens w:val="0"/>
        <w:autoSpaceDE w:val="0"/>
        <w:autoSpaceDN w:val="0"/>
        <w:adjustRightInd w:val="0"/>
        <w:spacing w:line="360" w:lineRule="auto"/>
        <w:rPr>
          <w:rFonts w:ascii="Arial" w:hAnsi="Arial" w:cs="Arial"/>
          <w:color w:val="000000"/>
          <w:sz w:val="16"/>
          <w:szCs w:val="16"/>
          <w:lang w:val="fr-FR" w:eastAsia="pl-PL"/>
        </w:rPr>
      </w:pPr>
    </w:p>
    <w:p w14:paraId="1A8ECC0C" w14:textId="77777777" w:rsidR="006765CF" w:rsidRPr="007E08C0" w:rsidRDefault="006765CF" w:rsidP="007E08C0">
      <w:pPr>
        <w:tabs>
          <w:tab w:val="left" w:pos="2130"/>
        </w:tabs>
        <w:suppressAutoHyphens w:val="0"/>
        <w:autoSpaceDE w:val="0"/>
        <w:autoSpaceDN w:val="0"/>
        <w:adjustRightInd w:val="0"/>
        <w:spacing w:line="360" w:lineRule="auto"/>
        <w:ind w:left="1704"/>
        <w:rPr>
          <w:rFonts w:ascii="Arial" w:hAnsi="Arial" w:cs="Arial"/>
          <w:color w:val="000000"/>
          <w:sz w:val="16"/>
          <w:szCs w:val="16"/>
          <w:lang w:val="fr-FR" w:eastAsia="pl-PL"/>
        </w:rPr>
      </w:pPr>
      <w:r w:rsidRPr="007E08C0">
        <w:rPr>
          <w:rFonts w:ascii="Arial" w:hAnsi="Arial" w:cs="Arial"/>
          <w:color w:val="000000"/>
          <w:sz w:val="16"/>
          <w:szCs w:val="16"/>
          <w:lang w:val="fr-FR" w:eastAsia="pl-PL"/>
        </w:rPr>
        <w:t>My</w:t>
      </w:r>
      <w:r w:rsidRPr="007E08C0">
        <w:rPr>
          <w:rFonts w:ascii="Arial" w:hAnsi="Arial" w:cs="Arial"/>
          <w:color w:val="000000"/>
          <w:position w:val="-4"/>
          <w:sz w:val="16"/>
          <w:szCs w:val="16"/>
          <w:lang w:val="fr-FR" w:eastAsia="pl-PL"/>
        </w:rPr>
        <w:t xml:space="preserve">Rd </w:t>
      </w:r>
      <w:r w:rsidRPr="007E08C0">
        <w:rPr>
          <w:rFonts w:ascii="Arial" w:hAnsi="Arial" w:cs="Arial"/>
          <w:color w:val="000000"/>
          <w:sz w:val="16"/>
          <w:szCs w:val="16"/>
          <w:lang w:val="fr-FR" w:eastAsia="pl-PL"/>
        </w:rPr>
        <w:t xml:space="preserve">= 155 (kN*m) </w:t>
      </w:r>
      <w:r w:rsidRPr="007E08C0">
        <w:rPr>
          <w:rFonts w:ascii="Arial" w:hAnsi="Arial" w:cs="Arial"/>
          <w:color w:val="000000"/>
          <w:sz w:val="16"/>
          <w:szCs w:val="16"/>
          <w:lang w:val="fr-FR" w:eastAsia="pl-PL"/>
        </w:rPr>
        <w:tab/>
        <w:t>My</w:t>
      </w:r>
      <w:r w:rsidRPr="007E08C0">
        <w:rPr>
          <w:rFonts w:ascii="Arial" w:hAnsi="Arial" w:cs="Arial"/>
          <w:color w:val="000000"/>
          <w:position w:val="-4"/>
          <w:sz w:val="16"/>
          <w:szCs w:val="16"/>
          <w:lang w:val="fr-FR" w:eastAsia="pl-PL"/>
        </w:rPr>
        <w:t xml:space="preserve">Sd </w:t>
      </w:r>
      <w:r w:rsidRPr="007E08C0">
        <w:rPr>
          <w:rFonts w:ascii="Arial" w:hAnsi="Arial" w:cs="Arial"/>
          <w:color w:val="000000"/>
          <w:sz w:val="16"/>
          <w:szCs w:val="16"/>
          <w:lang w:val="fr-FR" w:eastAsia="pl-PL"/>
        </w:rPr>
        <w:t xml:space="preserve">= 115 (kN*m) </w:t>
      </w:r>
    </w:p>
    <w:p w14:paraId="73369BAF" w14:textId="77777777" w:rsidR="006765CF" w:rsidRPr="007E08C0" w:rsidRDefault="006765CF" w:rsidP="007E08C0">
      <w:pPr>
        <w:tabs>
          <w:tab w:val="left" w:pos="2130"/>
        </w:tabs>
        <w:suppressAutoHyphens w:val="0"/>
        <w:autoSpaceDE w:val="0"/>
        <w:autoSpaceDN w:val="0"/>
        <w:adjustRightInd w:val="0"/>
        <w:spacing w:line="360" w:lineRule="auto"/>
        <w:ind w:left="1704"/>
        <w:rPr>
          <w:rFonts w:ascii="Arial" w:hAnsi="Arial" w:cs="Arial"/>
          <w:color w:val="000000"/>
          <w:sz w:val="16"/>
          <w:szCs w:val="16"/>
          <w:lang w:val="de-DE" w:eastAsia="pl-PL"/>
        </w:rPr>
      </w:pPr>
      <w:proofErr w:type="spellStart"/>
      <w:r w:rsidRPr="007E08C0">
        <w:rPr>
          <w:rFonts w:ascii="Arial" w:hAnsi="Arial" w:cs="Arial"/>
          <w:color w:val="000000"/>
          <w:sz w:val="16"/>
          <w:szCs w:val="16"/>
          <w:lang w:val="de-DE" w:eastAsia="pl-PL"/>
        </w:rPr>
        <w:t>Mz</w:t>
      </w:r>
      <w:r w:rsidRPr="007E08C0">
        <w:rPr>
          <w:rFonts w:ascii="Arial" w:hAnsi="Arial" w:cs="Arial"/>
          <w:color w:val="000000"/>
          <w:position w:val="-4"/>
          <w:sz w:val="16"/>
          <w:szCs w:val="16"/>
          <w:lang w:val="de-DE" w:eastAsia="pl-PL"/>
        </w:rPr>
        <w:t>Rd</w:t>
      </w:r>
      <w:proofErr w:type="spellEnd"/>
      <w:r w:rsidRPr="007E08C0">
        <w:rPr>
          <w:rFonts w:ascii="Arial" w:hAnsi="Arial" w:cs="Arial"/>
          <w:color w:val="000000"/>
          <w:position w:val="-4"/>
          <w:sz w:val="16"/>
          <w:szCs w:val="16"/>
          <w:lang w:val="de-DE" w:eastAsia="pl-PL"/>
        </w:rPr>
        <w:t xml:space="preserve"> </w:t>
      </w:r>
      <w:r w:rsidRPr="007E08C0">
        <w:rPr>
          <w:rFonts w:ascii="Arial" w:hAnsi="Arial" w:cs="Arial"/>
          <w:color w:val="000000"/>
          <w:sz w:val="16"/>
          <w:szCs w:val="16"/>
          <w:lang w:val="de-DE" w:eastAsia="pl-PL"/>
        </w:rPr>
        <w:t xml:space="preserve">= -1 (kN*m) </w:t>
      </w:r>
      <w:r w:rsidRPr="007E08C0">
        <w:rPr>
          <w:rFonts w:ascii="Arial" w:hAnsi="Arial" w:cs="Arial"/>
          <w:color w:val="000000"/>
          <w:sz w:val="16"/>
          <w:szCs w:val="16"/>
          <w:lang w:val="de-DE" w:eastAsia="pl-PL"/>
        </w:rPr>
        <w:tab/>
      </w:r>
      <w:proofErr w:type="spellStart"/>
      <w:r w:rsidRPr="007E08C0">
        <w:rPr>
          <w:rFonts w:ascii="Arial" w:hAnsi="Arial" w:cs="Arial"/>
          <w:color w:val="000000"/>
          <w:sz w:val="16"/>
          <w:szCs w:val="16"/>
          <w:lang w:val="de-DE" w:eastAsia="pl-PL"/>
        </w:rPr>
        <w:t>Mz</w:t>
      </w:r>
      <w:r w:rsidRPr="007E08C0">
        <w:rPr>
          <w:rFonts w:ascii="Arial" w:hAnsi="Arial" w:cs="Arial"/>
          <w:color w:val="000000"/>
          <w:position w:val="-4"/>
          <w:sz w:val="16"/>
          <w:szCs w:val="16"/>
          <w:lang w:val="de-DE" w:eastAsia="pl-PL"/>
        </w:rPr>
        <w:t>Sd</w:t>
      </w:r>
      <w:proofErr w:type="spellEnd"/>
      <w:r w:rsidRPr="007E08C0">
        <w:rPr>
          <w:rFonts w:ascii="Arial" w:hAnsi="Arial" w:cs="Arial"/>
          <w:color w:val="000000"/>
          <w:position w:val="-4"/>
          <w:sz w:val="16"/>
          <w:szCs w:val="16"/>
          <w:lang w:val="de-DE" w:eastAsia="pl-PL"/>
        </w:rPr>
        <w:t xml:space="preserve"> </w:t>
      </w:r>
      <w:r w:rsidRPr="007E08C0">
        <w:rPr>
          <w:rFonts w:ascii="Arial" w:hAnsi="Arial" w:cs="Arial"/>
          <w:color w:val="000000"/>
          <w:sz w:val="16"/>
          <w:szCs w:val="16"/>
          <w:lang w:val="de-DE" w:eastAsia="pl-PL"/>
        </w:rPr>
        <w:t xml:space="preserve">= -0 (kN*m) </w:t>
      </w:r>
    </w:p>
    <w:p w14:paraId="10FF72AD" w14:textId="77777777" w:rsidR="006765CF" w:rsidRPr="007E08C0" w:rsidRDefault="006765CF" w:rsidP="007E08C0">
      <w:pPr>
        <w:tabs>
          <w:tab w:val="left" w:pos="2130"/>
        </w:tabs>
        <w:suppressAutoHyphens w:val="0"/>
        <w:autoSpaceDE w:val="0"/>
        <w:autoSpaceDN w:val="0"/>
        <w:adjustRightInd w:val="0"/>
        <w:spacing w:line="360" w:lineRule="auto"/>
        <w:ind w:left="1704"/>
        <w:rPr>
          <w:rFonts w:ascii="Arial" w:hAnsi="Arial" w:cs="Arial"/>
          <w:color w:val="000000"/>
          <w:sz w:val="16"/>
          <w:szCs w:val="16"/>
          <w:lang w:val="de-DE" w:eastAsia="pl-PL"/>
        </w:rPr>
      </w:pPr>
      <w:r w:rsidRPr="007E08C0">
        <w:rPr>
          <w:rFonts w:ascii="Arial" w:hAnsi="Arial" w:cs="Arial"/>
          <w:color w:val="000000"/>
          <w:sz w:val="16"/>
          <w:szCs w:val="16"/>
          <w:lang w:val="de-DE" w:eastAsia="pl-PL"/>
        </w:rPr>
        <w:t>N</w:t>
      </w:r>
      <w:proofErr w:type="spellStart"/>
      <w:r w:rsidRPr="007E08C0">
        <w:rPr>
          <w:rFonts w:ascii="Arial" w:hAnsi="Arial" w:cs="Arial"/>
          <w:color w:val="000000"/>
          <w:position w:val="-4"/>
          <w:sz w:val="16"/>
          <w:szCs w:val="16"/>
          <w:lang w:val="de-DE" w:eastAsia="pl-PL"/>
        </w:rPr>
        <w:t>Rd</w:t>
      </w:r>
      <w:proofErr w:type="spellEnd"/>
      <w:r w:rsidRPr="007E08C0">
        <w:rPr>
          <w:rFonts w:ascii="Arial" w:hAnsi="Arial" w:cs="Arial"/>
          <w:color w:val="000000"/>
          <w:position w:val="-4"/>
          <w:sz w:val="16"/>
          <w:szCs w:val="16"/>
          <w:lang w:val="de-DE" w:eastAsia="pl-PL"/>
        </w:rPr>
        <w:t xml:space="preserve"> </w:t>
      </w:r>
      <w:r w:rsidRPr="007E08C0">
        <w:rPr>
          <w:rFonts w:ascii="Arial" w:hAnsi="Arial" w:cs="Arial"/>
          <w:color w:val="000000"/>
          <w:sz w:val="16"/>
          <w:szCs w:val="16"/>
          <w:lang w:val="de-DE" w:eastAsia="pl-PL"/>
        </w:rPr>
        <w:t xml:space="preserve">= 33,20 (kN) </w:t>
      </w:r>
      <w:r w:rsidRPr="007E08C0">
        <w:rPr>
          <w:rFonts w:ascii="Arial" w:hAnsi="Arial" w:cs="Arial"/>
          <w:color w:val="000000"/>
          <w:sz w:val="16"/>
          <w:szCs w:val="16"/>
          <w:lang w:val="de-DE" w:eastAsia="pl-PL"/>
        </w:rPr>
        <w:tab/>
        <w:t>N</w:t>
      </w:r>
      <w:proofErr w:type="spellStart"/>
      <w:r w:rsidRPr="007E08C0">
        <w:rPr>
          <w:rFonts w:ascii="Arial" w:hAnsi="Arial" w:cs="Arial"/>
          <w:color w:val="000000"/>
          <w:position w:val="-4"/>
          <w:sz w:val="16"/>
          <w:szCs w:val="16"/>
          <w:lang w:val="de-DE" w:eastAsia="pl-PL"/>
        </w:rPr>
        <w:t>Sd</w:t>
      </w:r>
      <w:proofErr w:type="spellEnd"/>
      <w:r w:rsidRPr="007E08C0">
        <w:rPr>
          <w:rFonts w:ascii="Arial" w:hAnsi="Arial" w:cs="Arial"/>
          <w:color w:val="000000"/>
          <w:position w:val="-4"/>
          <w:sz w:val="16"/>
          <w:szCs w:val="16"/>
          <w:lang w:val="de-DE" w:eastAsia="pl-PL"/>
        </w:rPr>
        <w:t xml:space="preserve"> </w:t>
      </w:r>
      <w:r w:rsidRPr="007E08C0">
        <w:rPr>
          <w:rFonts w:ascii="Arial" w:hAnsi="Arial" w:cs="Arial"/>
          <w:color w:val="000000"/>
          <w:sz w:val="16"/>
          <w:szCs w:val="16"/>
          <w:lang w:val="de-DE" w:eastAsia="pl-PL"/>
        </w:rPr>
        <w:t xml:space="preserve">= 24,80 (kN) </w:t>
      </w:r>
    </w:p>
    <w:p w14:paraId="32DF121E" w14:textId="77777777" w:rsidR="006765CF" w:rsidRPr="007E08C0" w:rsidRDefault="006765CF" w:rsidP="007E08C0">
      <w:pPr>
        <w:tabs>
          <w:tab w:val="left" w:pos="2130"/>
        </w:tabs>
        <w:suppressAutoHyphens w:val="0"/>
        <w:autoSpaceDE w:val="0"/>
        <w:autoSpaceDN w:val="0"/>
        <w:adjustRightInd w:val="0"/>
        <w:spacing w:line="360" w:lineRule="auto"/>
        <w:ind w:left="1704"/>
        <w:rPr>
          <w:rFonts w:ascii="Arial" w:hAnsi="Arial" w:cs="Arial"/>
          <w:b/>
          <w:bCs/>
          <w:color w:val="000000"/>
          <w:sz w:val="16"/>
          <w:szCs w:val="16"/>
          <w:lang w:val="fr-FR" w:eastAsia="pl-PL"/>
        </w:rPr>
      </w:pPr>
      <w:r w:rsidRPr="007E08C0">
        <w:rPr>
          <w:rFonts w:ascii="Arial" w:hAnsi="Arial" w:cs="Arial"/>
          <w:color w:val="000000"/>
          <w:sz w:val="16"/>
          <w:szCs w:val="16"/>
          <w:lang w:val="de-DE" w:eastAsia="pl-PL"/>
        </w:rPr>
        <w:t>R</w:t>
      </w:r>
      <w:r w:rsidRPr="007E08C0">
        <w:rPr>
          <w:rFonts w:ascii="Arial" w:hAnsi="Arial" w:cs="Arial"/>
          <w:color w:val="000000"/>
          <w:position w:val="-4"/>
          <w:sz w:val="16"/>
          <w:szCs w:val="16"/>
          <w:lang w:val="de-DE" w:eastAsia="pl-PL"/>
        </w:rPr>
        <w:t xml:space="preserve">d </w:t>
      </w:r>
      <w:r w:rsidRPr="007E08C0">
        <w:rPr>
          <w:rFonts w:ascii="Arial" w:hAnsi="Arial" w:cs="Arial"/>
          <w:color w:val="000000"/>
          <w:sz w:val="16"/>
          <w:szCs w:val="16"/>
          <w:lang w:val="de-DE" w:eastAsia="pl-PL"/>
        </w:rPr>
        <w:t>/</w:t>
      </w:r>
      <w:r w:rsidRPr="007E08C0">
        <w:rPr>
          <w:rFonts w:ascii="Arial" w:hAnsi="Arial" w:cs="Arial"/>
          <w:color w:val="000000"/>
          <w:sz w:val="16"/>
          <w:szCs w:val="16"/>
          <w:lang w:val="fr-FR" w:eastAsia="pl-PL"/>
        </w:rPr>
        <w:t>S</w:t>
      </w:r>
      <w:r w:rsidRPr="007E08C0">
        <w:rPr>
          <w:rFonts w:ascii="Arial" w:hAnsi="Arial" w:cs="Arial"/>
          <w:color w:val="000000"/>
          <w:position w:val="-4"/>
          <w:sz w:val="16"/>
          <w:szCs w:val="16"/>
          <w:lang w:val="de-DE" w:eastAsia="pl-PL"/>
        </w:rPr>
        <w:t>d</w:t>
      </w:r>
      <w:r w:rsidRPr="007E08C0">
        <w:rPr>
          <w:rFonts w:ascii="Arial" w:hAnsi="Arial" w:cs="Arial"/>
          <w:color w:val="000000"/>
          <w:sz w:val="16"/>
          <w:szCs w:val="16"/>
          <w:lang w:val="de-DE" w:eastAsia="pl-PL"/>
        </w:rPr>
        <w:t xml:space="preserve"> = 1,34</w:t>
      </w:r>
    </w:p>
    <w:p w14:paraId="32C6D660" w14:textId="77777777" w:rsidR="006765CF" w:rsidRPr="007E08C0" w:rsidRDefault="006765CF" w:rsidP="007E08C0">
      <w:pPr>
        <w:tabs>
          <w:tab w:val="left" w:pos="2130"/>
        </w:tabs>
        <w:suppressAutoHyphens w:val="0"/>
        <w:autoSpaceDE w:val="0"/>
        <w:autoSpaceDN w:val="0"/>
        <w:adjustRightInd w:val="0"/>
        <w:spacing w:line="360" w:lineRule="auto"/>
        <w:ind w:left="1704"/>
        <w:rPr>
          <w:rFonts w:ascii="Arial" w:hAnsi="Arial" w:cs="Arial"/>
          <w:color w:val="000000"/>
          <w:sz w:val="16"/>
          <w:szCs w:val="16"/>
          <w:lang w:val="fr-FR" w:eastAsia="pl-PL"/>
        </w:rPr>
      </w:pPr>
    </w:p>
    <w:p w14:paraId="111AF3AD" w14:textId="77777777" w:rsidR="006765CF" w:rsidRPr="007E08C0" w:rsidRDefault="006765CF" w:rsidP="007E08C0">
      <w:pPr>
        <w:tabs>
          <w:tab w:val="left" w:pos="852"/>
          <w:tab w:val="left" w:pos="1800"/>
        </w:tabs>
        <w:suppressAutoHyphens w:val="0"/>
        <w:autoSpaceDE w:val="0"/>
        <w:autoSpaceDN w:val="0"/>
        <w:adjustRightInd w:val="0"/>
        <w:spacing w:line="360" w:lineRule="auto"/>
        <w:rPr>
          <w:rFonts w:ascii="Arial" w:hAnsi="Arial" w:cs="Arial"/>
          <w:b/>
          <w:bCs/>
          <w:color w:val="000000"/>
          <w:sz w:val="16"/>
          <w:szCs w:val="16"/>
          <w:lang w:val="fr-FR" w:eastAsia="pl-PL"/>
        </w:rPr>
      </w:pPr>
      <w:r w:rsidRPr="007E08C0">
        <w:rPr>
          <w:rFonts w:ascii="Arial" w:hAnsi="Arial" w:cs="Arial"/>
          <w:color w:val="000000"/>
          <w:sz w:val="16"/>
          <w:szCs w:val="16"/>
          <w:lang w:val="fr-FR" w:eastAsia="pl-PL"/>
        </w:rPr>
        <w:tab/>
      </w:r>
      <w:r w:rsidRPr="007E08C0">
        <w:rPr>
          <w:rFonts w:ascii="Arial" w:hAnsi="Arial" w:cs="Arial"/>
          <w:b/>
          <w:bCs/>
          <w:color w:val="000000"/>
          <w:sz w:val="16"/>
          <w:szCs w:val="16"/>
          <w:lang w:val="fr-FR" w:eastAsia="pl-PL"/>
        </w:rPr>
        <w:t xml:space="preserve"> 2.5.</w:t>
      </w:r>
      <w:r w:rsidRPr="007E08C0">
        <w:rPr>
          <w:rFonts w:ascii="Arial" w:hAnsi="Arial" w:cs="Arial"/>
          <w:b/>
          <w:bCs/>
          <w:color w:val="000000"/>
          <w:sz w:val="16"/>
          <w:szCs w:val="16"/>
          <w:lang w:eastAsia="pl-PL"/>
        </w:rPr>
        <w:t xml:space="preserve">2 </w:t>
      </w:r>
      <w:r w:rsidRPr="007E08C0">
        <w:rPr>
          <w:rFonts w:ascii="Arial" w:hAnsi="Arial" w:cs="Arial"/>
          <w:b/>
          <w:bCs/>
          <w:color w:val="000000"/>
          <w:sz w:val="16"/>
          <w:szCs w:val="16"/>
          <w:lang w:val="fr-FR" w:eastAsia="pl-PL"/>
        </w:rPr>
        <w:t>Zbrojenie:</w:t>
      </w:r>
    </w:p>
    <w:p w14:paraId="5202DC4F" w14:textId="77777777" w:rsidR="006765CF" w:rsidRPr="007E08C0" w:rsidRDefault="006765CF" w:rsidP="007E08C0">
      <w:pPr>
        <w:tabs>
          <w:tab w:val="left" w:pos="2130"/>
          <w:tab w:val="left" w:pos="2698"/>
          <w:tab w:val="left" w:pos="3266"/>
          <w:tab w:val="left" w:pos="6840"/>
        </w:tabs>
        <w:suppressAutoHyphens w:val="0"/>
        <w:autoSpaceDE w:val="0"/>
        <w:autoSpaceDN w:val="0"/>
        <w:adjustRightInd w:val="0"/>
        <w:spacing w:line="360" w:lineRule="auto"/>
        <w:ind w:left="1420"/>
        <w:rPr>
          <w:rFonts w:ascii="Arial" w:hAnsi="Arial" w:cs="Arial"/>
          <w:color w:val="000000"/>
          <w:sz w:val="16"/>
          <w:szCs w:val="16"/>
          <w:lang w:eastAsia="pl-PL"/>
        </w:rPr>
      </w:pPr>
    </w:p>
    <w:p w14:paraId="52CA9FD6" w14:textId="77777777" w:rsidR="006765CF" w:rsidRPr="007E08C0" w:rsidRDefault="006765CF" w:rsidP="007E08C0">
      <w:pPr>
        <w:tabs>
          <w:tab w:val="left" w:pos="864"/>
          <w:tab w:val="left" w:pos="5400"/>
        </w:tabs>
        <w:suppressAutoHyphens w:val="0"/>
        <w:autoSpaceDE w:val="0"/>
        <w:autoSpaceDN w:val="0"/>
        <w:adjustRightInd w:val="0"/>
        <w:spacing w:line="360" w:lineRule="auto"/>
        <w:ind w:left="1440"/>
        <w:rPr>
          <w:rFonts w:ascii="Arial" w:hAnsi="Arial" w:cs="Arial"/>
          <w:color w:val="000000"/>
          <w:sz w:val="16"/>
          <w:szCs w:val="16"/>
          <w:lang w:val="fr-FR" w:eastAsia="pl-PL"/>
        </w:rPr>
      </w:pPr>
      <w:r w:rsidRPr="007E08C0">
        <w:rPr>
          <w:rFonts w:ascii="Arial" w:hAnsi="Arial" w:cs="Arial"/>
          <w:color w:val="000000"/>
          <w:sz w:val="16"/>
          <w:szCs w:val="16"/>
          <w:lang w:val="fr-FR" w:eastAsia="pl-PL"/>
        </w:rPr>
        <w:t>Przekrój zbrojony prętami</w:t>
      </w:r>
      <w:r w:rsidRPr="007E08C0">
        <w:rPr>
          <w:rFonts w:ascii="Arial" w:hAnsi="Arial" w:cs="Arial"/>
          <w:color w:val="000000"/>
          <w:sz w:val="16"/>
          <w:szCs w:val="16"/>
          <w:lang w:val="fr-FR" w:eastAsia="pl-PL"/>
        </w:rPr>
        <w:tab/>
      </w:r>
      <w:r w:rsidRPr="007E08C0">
        <w:rPr>
          <w:rFonts w:ascii="Symbol" w:hAnsi="Symbol" w:cs="Symbol"/>
          <w:color w:val="000000"/>
          <w:sz w:val="16"/>
          <w:szCs w:val="16"/>
          <w:lang w:val="fr-FR" w:eastAsia="pl-PL"/>
        </w:rPr>
        <w:t></w:t>
      </w:r>
      <w:r w:rsidRPr="007E08C0">
        <w:rPr>
          <w:rFonts w:ascii="Arial" w:hAnsi="Arial" w:cs="Arial"/>
          <w:color w:val="000000"/>
          <w:sz w:val="16"/>
          <w:szCs w:val="16"/>
          <w:lang w:val="fr-FR" w:eastAsia="pl-PL"/>
        </w:rPr>
        <w:t>20,0 (mm)</w:t>
      </w:r>
    </w:p>
    <w:p w14:paraId="4262A61D" w14:textId="77777777" w:rsidR="006765CF" w:rsidRPr="007E08C0" w:rsidRDefault="006765CF" w:rsidP="007E08C0">
      <w:pPr>
        <w:tabs>
          <w:tab w:val="left" w:pos="864"/>
          <w:tab w:val="left" w:pos="5400"/>
        </w:tabs>
        <w:suppressAutoHyphens w:val="0"/>
        <w:autoSpaceDE w:val="0"/>
        <w:autoSpaceDN w:val="0"/>
        <w:adjustRightInd w:val="0"/>
        <w:spacing w:line="360" w:lineRule="auto"/>
        <w:ind w:left="1440"/>
        <w:rPr>
          <w:rFonts w:ascii="Arial" w:hAnsi="Arial" w:cs="Arial"/>
          <w:color w:val="000000"/>
          <w:sz w:val="16"/>
          <w:szCs w:val="16"/>
          <w:lang w:val="fr-FR" w:eastAsia="pl-PL"/>
        </w:rPr>
      </w:pPr>
      <w:r w:rsidRPr="007E08C0">
        <w:rPr>
          <w:rFonts w:ascii="Arial" w:hAnsi="Arial" w:cs="Arial"/>
          <w:color w:val="000000"/>
          <w:sz w:val="16"/>
          <w:szCs w:val="16"/>
          <w:lang w:val="fr-FR" w:eastAsia="pl-PL"/>
        </w:rPr>
        <w:t>Całkowita liczba prętów w przekroju</w:t>
      </w:r>
      <w:r w:rsidRPr="007E08C0">
        <w:rPr>
          <w:rFonts w:ascii="Arial" w:hAnsi="Arial" w:cs="Arial"/>
          <w:color w:val="000000"/>
          <w:sz w:val="16"/>
          <w:szCs w:val="16"/>
          <w:lang w:val="fr-FR" w:eastAsia="pl-PL"/>
        </w:rPr>
        <w:tab/>
        <w:t>= 8</w:t>
      </w:r>
    </w:p>
    <w:p w14:paraId="5D8B8A6A" w14:textId="77777777" w:rsidR="006765CF" w:rsidRPr="007E08C0" w:rsidRDefault="006765CF" w:rsidP="007E08C0">
      <w:pPr>
        <w:tabs>
          <w:tab w:val="left" w:pos="1260"/>
          <w:tab w:val="left" w:pos="5400"/>
        </w:tabs>
        <w:suppressAutoHyphens w:val="0"/>
        <w:autoSpaceDE w:val="0"/>
        <w:autoSpaceDN w:val="0"/>
        <w:adjustRightInd w:val="0"/>
        <w:spacing w:line="360" w:lineRule="auto"/>
        <w:ind w:left="1440"/>
        <w:rPr>
          <w:rFonts w:ascii="Arial" w:hAnsi="Arial" w:cs="Arial"/>
          <w:color w:val="000000"/>
          <w:sz w:val="16"/>
          <w:szCs w:val="16"/>
          <w:lang w:val="fr-FR" w:eastAsia="pl-PL"/>
        </w:rPr>
      </w:pPr>
      <w:r w:rsidRPr="007E08C0">
        <w:rPr>
          <w:rFonts w:ascii="Arial" w:hAnsi="Arial" w:cs="Arial"/>
          <w:color w:val="000000"/>
          <w:sz w:val="16"/>
          <w:szCs w:val="16"/>
          <w:lang w:val="fr-FR" w:eastAsia="pl-PL"/>
        </w:rPr>
        <w:t>Liczba prętów na boku b</w:t>
      </w:r>
      <w:r w:rsidRPr="007E08C0">
        <w:rPr>
          <w:rFonts w:ascii="Arial" w:hAnsi="Arial" w:cs="Arial"/>
          <w:color w:val="000000"/>
          <w:sz w:val="16"/>
          <w:szCs w:val="16"/>
          <w:lang w:val="fr-FR" w:eastAsia="pl-PL"/>
        </w:rPr>
        <w:tab/>
        <w:t>= 4</w:t>
      </w:r>
    </w:p>
    <w:p w14:paraId="4D49E337" w14:textId="77777777" w:rsidR="006765CF" w:rsidRPr="007E08C0" w:rsidRDefault="006765CF" w:rsidP="007E08C0">
      <w:pPr>
        <w:tabs>
          <w:tab w:val="left" w:pos="864"/>
          <w:tab w:val="left" w:pos="5400"/>
        </w:tabs>
        <w:suppressAutoHyphens w:val="0"/>
        <w:autoSpaceDE w:val="0"/>
        <w:autoSpaceDN w:val="0"/>
        <w:adjustRightInd w:val="0"/>
        <w:spacing w:line="360" w:lineRule="auto"/>
        <w:ind w:left="1440"/>
        <w:rPr>
          <w:rFonts w:ascii="Arial" w:hAnsi="Arial" w:cs="Arial"/>
          <w:color w:val="000000"/>
          <w:sz w:val="16"/>
          <w:szCs w:val="16"/>
          <w:lang w:val="fr-FR" w:eastAsia="pl-PL"/>
        </w:rPr>
      </w:pPr>
      <w:r w:rsidRPr="007E08C0">
        <w:rPr>
          <w:rFonts w:ascii="Arial" w:hAnsi="Arial" w:cs="Arial"/>
          <w:color w:val="000000"/>
          <w:sz w:val="16"/>
          <w:szCs w:val="16"/>
          <w:lang w:val="fr-FR" w:eastAsia="pl-PL"/>
        </w:rPr>
        <w:t>Liczba prętów na boku h</w:t>
      </w:r>
      <w:r w:rsidRPr="007E08C0">
        <w:rPr>
          <w:rFonts w:ascii="Arial" w:hAnsi="Arial" w:cs="Arial"/>
          <w:color w:val="000000"/>
          <w:sz w:val="16"/>
          <w:szCs w:val="16"/>
          <w:lang w:val="fr-FR" w:eastAsia="pl-PL"/>
        </w:rPr>
        <w:tab/>
        <w:t>= 2</w:t>
      </w:r>
    </w:p>
    <w:p w14:paraId="269EA599" w14:textId="77777777" w:rsidR="006765CF" w:rsidRPr="007E08C0" w:rsidRDefault="006765CF" w:rsidP="007E08C0">
      <w:pPr>
        <w:tabs>
          <w:tab w:val="left" w:pos="852"/>
          <w:tab w:val="left" w:pos="5400"/>
        </w:tabs>
        <w:suppressAutoHyphens w:val="0"/>
        <w:autoSpaceDE w:val="0"/>
        <w:autoSpaceDN w:val="0"/>
        <w:adjustRightInd w:val="0"/>
        <w:spacing w:line="360" w:lineRule="auto"/>
        <w:ind w:left="1440"/>
        <w:rPr>
          <w:rFonts w:ascii="Arial" w:hAnsi="Arial" w:cs="Arial"/>
          <w:color w:val="000000"/>
          <w:sz w:val="16"/>
          <w:szCs w:val="16"/>
          <w:lang w:val="fr-FR" w:eastAsia="pl-PL"/>
        </w:rPr>
      </w:pPr>
      <w:r w:rsidRPr="007E08C0">
        <w:rPr>
          <w:rFonts w:ascii="Arial" w:hAnsi="Arial" w:cs="Arial"/>
          <w:color w:val="000000"/>
          <w:sz w:val="16"/>
          <w:szCs w:val="16"/>
          <w:lang w:val="fr-FR" w:eastAsia="pl-PL"/>
        </w:rPr>
        <w:t>rzeczywista powierzchnia</w:t>
      </w:r>
      <w:r w:rsidRPr="007E08C0">
        <w:rPr>
          <w:rFonts w:ascii="Arial" w:hAnsi="Arial" w:cs="Arial"/>
          <w:color w:val="000000"/>
          <w:sz w:val="16"/>
          <w:szCs w:val="16"/>
          <w:lang w:val="fr-FR" w:eastAsia="pl-PL"/>
        </w:rPr>
        <w:tab/>
        <w:t>Asr = 25,13 (cm2)</w:t>
      </w:r>
    </w:p>
    <w:p w14:paraId="2F43B8A6" w14:textId="77777777" w:rsidR="006765CF" w:rsidRPr="007E08C0" w:rsidRDefault="006765CF" w:rsidP="007E08C0">
      <w:pPr>
        <w:tabs>
          <w:tab w:val="left" w:pos="852"/>
          <w:tab w:val="left" w:pos="5400"/>
        </w:tabs>
        <w:suppressAutoHyphens w:val="0"/>
        <w:autoSpaceDE w:val="0"/>
        <w:autoSpaceDN w:val="0"/>
        <w:adjustRightInd w:val="0"/>
        <w:spacing w:line="360" w:lineRule="auto"/>
        <w:ind w:left="1440"/>
        <w:rPr>
          <w:rFonts w:ascii="Arial" w:hAnsi="Arial" w:cs="Arial"/>
          <w:color w:val="000000"/>
          <w:sz w:val="16"/>
          <w:szCs w:val="16"/>
          <w:lang w:val="fr-FR" w:eastAsia="pl-PL"/>
        </w:rPr>
      </w:pPr>
      <w:r w:rsidRPr="007E08C0">
        <w:rPr>
          <w:rFonts w:ascii="Arial" w:hAnsi="Arial" w:cs="Arial"/>
          <w:color w:val="000000"/>
          <w:sz w:val="16"/>
          <w:szCs w:val="16"/>
          <w:lang w:val="fr-FR" w:eastAsia="pl-PL"/>
        </w:rPr>
        <w:t>Stopień zbrojenia:</w:t>
      </w:r>
      <w:r w:rsidRPr="007E08C0">
        <w:rPr>
          <w:rFonts w:ascii="Arial" w:hAnsi="Arial" w:cs="Arial"/>
          <w:color w:val="000000"/>
          <w:sz w:val="16"/>
          <w:szCs w:val="16"/>
          <w:lang w:val="fr-FR" w:eastAsia="pl-PL"/>
        </w:rPr>
        <w:tab/>
      </w:r>
      <w:r w:rsidRPr="007E08C0">
        <w:rPr>
          <w:rFonts w:ascii="Symbol" w:hAnsi="Symbol" w:cs="Symbol"/>
          <w:color w:val="000000"/>
          <w:sz w:val="16"/>
          <w:szCs w:val="16"/>
          <w:lang w:val="en-US" w:eastAsia="pl-PL"/>
        </w:rPr>
        <w:t></w:t>
      </w:r>
      <w:r w:rsidRPr="007E08C0">
        <w:rPr>
          <w:rFonts w:ascii="Arial" w:hAnsi="Arial" w:cs="Arial"/>
          <w:color w:val="000000"/>
          <w:sz w:val="16"/>
          <w:szCs w:val="16"/>
          <w:lang w:val="fo-FO" w:eastAsia="pl-PL"/>
        </w:rPr>
        <w:t xml:space="preserve"> = Asr/Ac</w:t>
      </w:r>
      <w:r w:rsidRPr="007E08C0">
        <w:rPr>
          <w:rFonts w:ascii="Arial" w:hAnsi="Arial" w:cs="Arial"/>
          <w:color w:val="000000"/>
          <w:sz w:val="16"/>
          <w:szCs w:val="16"/>
          <w:lang w:eastAsia="pl-PL"/>
        </w:rPr>
        <w:t xml:space="preserve"> = </w:t>
      </w:r>
      <w:r w:rsidRPr="007E08C0">
        <w:rPr>
          <w:rFonts w:ascii="Arial" w:hAnsi="Arial" w:cs="Arial"/>
          <w:color w:val="000000"/>
          <w:sz w:val="16"/>
          <w:szCs w:val="16"/>
          <w:lang w:val="fr-FR" w:eastAsia="pl-PL"/>
        </w:rPr>
        <w:t>1,20 %</w:t>
      </w:r>
    </w:p>
    <w:p w14:paraId="540F7884" w14:textId="77777777" w:rsidR="006765CF" w:rsidRPr="007E08C0" w:rsidRDefault="006765CF" w:rsidP="007E08C0">
      <w:pPr>
        <w:tabs>
          <w:tab w:val="left" w:pos="852"/>
          <w:tab w:val="left" w:pos="5400"/>
        </w:tabs>
        <w:suppressAutoHyphens w:val="0"/>
        <w:autoSpaceDE w:val="0"/>
        <w:autoSpaceDN w:val="0"/>
        <w:adjustRightInd w:val="0"/>
        <w:spacing w:line="360" w:lineRule="auto"/>
        <w:ind w:left="1440"/>
        <w:rPr>
          <w:rFonts w:ascii="Arial" w:hAnsi="Arial" w:cs="Arial"/>
          <w:color w:val="000000"/>
          <w:sz w:val="16"/>
          <w:szCs w:val="16"/>
          <w:lang w:val="fr-FR" w:eastAsia="pl-PL"/>
        </w:rPr>
      </w:pPr>
    </w:p>
    <w:p w14:paraId="708F5357" w14:textId="77777777" w:rsidR="006765CF" w:rsidRPr="007E08C0" w:rsidRDefault="006765CF" w:rsidP="007E08C0">
      <w:pPr>
        <w:suppressAutoHyphens w:val="0"/>
        <w:autoSpaceDE w:val="0"/>
        <w:autoSpaceDN w:val="0"/>
        <w:adjustRightInd w:val="0"/>
        <w:spacing w:line="360" w:lineRule="auto"/>
        <w:ind w:left="710"/>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2.</w:t>
      </w:r>
      <w:r w:rsidRPr="007E08C0">
        <w:rPr>
          <w:rFonts w:ascii="Arial" w:hAnsi="Arial" w:cs="Arial"/>
          <w:b/>
          <w:bCs/>
          <w:color w:val="000000"/>
          <w:sz w:val="16"/>
          <w:szCs w:val="16"/>
          <w:lang w:eastAsia="pl-PL"/>
        </w:rPr>
        <w:t>6</w:t>
      </w:r>
      <w:r w:rsidRPr="007E08C0">
        <w:rPr>
          <w:rFonts w:ascii="Arial" w:hAnsi="Arial" w:cs="Arial"/>
          <w:b/>
          <w:bCs/>
          <w:color w:val="000000"/>
          <w:sz w:val="16"/>
          <w:szCs w:val="16"/>
          <w:lang w:val="fr-FR" w:eastAsia="pl-PL"/>
        </w:rPr>
        <w:tab/>
        <w:t>Zbrojenie:</w:t>
      </w:r>
    </w:p>
    <w:p w14:paraId="457D2651" w14:textId="77777777" w:rsidR="006765CF" w:rsidRPr="007E08C0" w:rsidRDefault="006765CF" w:rsidP="007E08C0">
      <w:pPr>
        <w:tabs>
          <w:tab w:val="left" w:pos="852"/>
        </w:tabs>
        <w:suppressAutoHyphens w:val="0"/>
        <w:autoSpaceDE w:val="0"/>
        <w:autoSpaceDN w:val="0"/>
        <w:adjustRightInd w:val="0"/>
        <w:spacing w:line="360" w:lineRule="auto"/>
        <w:ind w:left="1420"/>
        <w:rPr>
          <w:rFonts w:ascii="Arial" w:hAnsi="Arial" w:cs="Arial"/>
          <w:color w:val="000000"/>
          <w:sz w:val="16"/>
          <w:szCs w:val="16"/>
          <w:lang w:eastAsia="pl-PL"/>
        </w:rPr>
      </w:pPr>
    </w:p>
    <w:p w14:paraId="6D33D90D" w14:textId="77777777" w:rsidR="006765CF" w:rsidRPr="007E08C0" w:rsidRDefault="006765CF" w:rsidP="007E08C0">
      <w:pPr>
        <w:tabs>
          <w:tab w:val="left" w:pos="852"/>
        </w:tabs>
        <w:suppressAutoHyphens w:val="0"/>
        <w:autoSpaceDE w:val="0"/>
        <w:autoSpaceDN w:val="0"/>
        <w:adjustRightInd w:val="0"/>
        <w:spacing w:line="360" w:lineRule="auto"/>
        <w:ind w:left="1420" w:hanging="4"/>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ab/>
        <w:t>Pręty główne (A-IIIN (RB500W)):</w:t>
      </w:r>
    </w:p>
    <w:p w14:paraId="791AA993" w14:textId="77777777" w:rsidR="006765CF" w:rsidRPr="007E08C0" w:rsidRDefault="006765CF" w:rsidP="007E08C0">
      <w:pPr>
        <w:numPr>
          <w:ilvl w:val="0"/>
          <w:numId w:val="19"/>
        </w:numPr>
        <w:tabs>
          <w:tab w:val="left" w:pos="852"/>
        </w:tabs>
        <w:suppressAutoHyphens w:val="0"/>
        <w:autoSpaceDE w:val="0"/>
        <w:autoSpaceDN w:val="0"/>
        <w:adjustRightInd w:val="0"/>
        <w:spacing w:line="360" w:lineRule="auto"/>
        <w:ind w:left="1704" w:hanging="284"/>
        <w:rPr>
          <w:rFonts w:ascii="Arial" w:hAnsi="Arial" w:cs="Arial"/>
          <w:color w:val="000000"/>
          <w:sz w:val="16"/>
          <w:szCs w:val="16"/>
          <w:lang w:eastAsia="pl-PL"/>
        </w:rPr>
      </w:pPr>
      <w:r w:rsidRPr="007E08C0">
        <w:rPr>
          <w:rFonts w:ascii="Arial" w:hAnsi="Arial" w:cs="Arial"/>
          <w:color w:val="000000"/>
          <w:sz w:val="16"/>
          <w:szCs w:val="16"/>
          <w:lang w:val="fr-FR" w:eastAsia="pl-PL"/>
        </w:rPr>
        <w:t xml:space="preserve">8 </w:t>
      </w:r>
      <w:r w:rsidRPr="007E08C0">
        <w:rPr>
          <w:rFonts w:ascii="Symbol" w:hAnsi="Symbol" w:cs="Symbol"/>
          <w:color w:val="000000"/>
          <w:sz w:val="16"/>
          <w:szCs w:val="16"/>
          <w:lang w:eastAsia="pl-PL"/>
        </w:rPr>
        <w:t></w:t>
      </w:r>
      <w:r w:rsidRPr="007E08C0">
        <w:rPr>
          <w:rFonts w:ascii="Arial" w:hAnsi="Arial" w:cs="Arial"/>
          <w:color w:val="000000"/>
          <w:sz w:val="16"/>
          <w:szCs w:val="16"/>
          <w:lang w:val="fr-FR" w:eastAsia="pl-PL"/>
        </w:rPr>
        <w:t>20</w:t>
      </w:r>
      <w:r w:rsidRPr="007E08C0">
        <w:rPr>
          <w:rFonts w:ascii="Arial" w:hAnsi="Arial" w:cs="Arial"/>
          <w:color w:val="000000"/>
          <w:sz w:val="16"/>
          <w:szCs w:val="16"/>
          <w:lang w:val="fr-FR" w:eastAsia="pl-PL"/>
        </w:rPr>
        <w:tab/>
        <w:t>l = 7,78</w:t>
      </w:r>
      <w:r w:rsidRPr="007E08C0">
        <w:rPr>
          <w:rFonts w:ascii="Arial" w:hAnsi="Arial" w:cs="Arial"/>
          <w:color w:val="000000"/>
          <w:sz w:val="16"/>
          <w:szCs w:val="16"/>
          <w:lang w:val="fr-FR" w:eastAsia="pl-PL"/>
        </w:rPr>
        <w:tab/>
        <w:t>(m)</w:t>
      </w:r>
    </w:p>
    <w:p w14:paraId="0EE8754D" w14:textId="77777777" w:rsidR="006765CF" w:rsidRPr="007E08C0" w:rsidRDefault="006765CF" w:rsidP="007E08C0">
      <w:pPr>
        <w:tabs>
          <w:tab w:val="left" w:pos="852"/>
        </w:tabs>
        <w:suppressAutoHyphens w:val="0"/>
        <w:autoSpaceDE w:val="0"/>
        <w:autoSpaceDN w:val="0"/>
        <w:adjustRightInd w:val="0"/>
        <w:spacing w:line="360" w:lineRule="auto"/>
        <w:ind w:left="1704" w:hanging="284"/>
        <w:rPr>
          <w:rFonts w:ascii="Arial" w:hAnsi="Arial" w:cs="Arial"/>
          <w:color w:val="000000"/>
          <w:sz w:val="16"/>
          <w:szCs w:val="16"/>
          <w:lang w:eastAsia="pl-PL"/>
        </w:rPr>
      </w:pPr>
    </w:p>
    <w:p w14:paraId="06E8B90F" w14:textId="77777777" w:rsidR="006765CF" w:rsidRPr="007E08C0" w:rsidRDefault="006765CF" w:rsidP="007E08C0">
      <w:pPr>
        <w:tabs>
          <w:tab w:val="left" w:pos="852"/>
        </w:tabs>
        <w:suppressAutoHyphens w:val="0"/>
        <w:autoSpaceDE w:val="0"/>
        <w:autoSpaceDN w:val="0"/>
        <w:adjustRightInd w:val="0"/>
        <w:spacing w:line="360" w:lineRule="auto"/>
        <w:ind w:left="1704" w:hanging="284"/>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lastRenderedPageBreak/>
        <w:t>Zbrojenie poprzeczne (A-I (St3SX)):</w:t>
      </w:r>
    </w:p>
    <w:p w14:paraId="29101CC3" w14:textId="77777777" w:rsidR="006765CF" w:rsidRPr="007E08C0" w:rsidRDefault="006765CF" w:rsidP="007E08C0">
      <w:pPr>
        <w:numPr>
          <w:ilvl w:val="0"/>
          <w:numId w:val="19"/>
        </w:numPr>
        <w:tabs>
          <w:tab w:val="left" w:pos="852"/>
          <w:tab w:val="left" w:pos="1420"/>
        </w:tabs>
        <w:suppressAutoHyphens w:val="0"/>
        <w:autoSpaceDE w:val="0"/>
        <w:autoSpaceDN w:val="0"/>
        <w:adjustRightInd w:val="0"/>
        <w:spacing w:line="360" w:lineRule="auto"/>
        <w:ind w:left="1704"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strzemiona:</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xml:space="preserve">30 </w:t>
      </w:r>
      <w:r w:rsidRPr="007E08C0">
        <w:rPr>
          <w:rFonts w:ascii="Symbol" w:hAnsi="Symbol" w:cs="Symbol"/>
          <w:color w:val="000000"/>
          <w:sz w:val="16"/>
          <w:szCs w:val="16"/>
          <w:lang w:eastAsia="pl-PL"/>
        </w:rPr>
        <w:t></w:t>
      </w:r>
      <w:r w:rsidRPr="007E08C0">
        <w:rPr>
          <w:rFonts w:ascii="Arial" w:hAnsi="Arial" w:cs="Arial"/>
          <w:color w:val="000000"/>
          <w:sz w:val="16"/>
          <w:szCs w:val="16"/>
          <w:lang w:val="fr-FR" w:eastAsia="pl-PL"/>
        </w:rPr>
        <w:t>8 l = 1,83 (m)</w:t>
      </w:r>
    </w:p>
    <w:p w14:paraId="6A2C3409" w14:textId="77777777" w:rsidR="006765CF" w:rsidRPr="007E08C0" w:rsidRDefault="006765CF" w:rsidP="007E08C0">
      <w:pPr>
        <w:tabs>
          <w:tab w:val="left" w:pos="852"/>
          <w:tab w:val="left" w:pos="1420"/>
        </w:tabs>
        <w:suppressAutoHyphens w:val="0"/>
        <w:autoSpaceDE w:val="0"/>
        <w:autoSpaceDN w:val="0"/>
        <w:adjustRightInd w:val="0"/>
        <w:spacing w:line="360" w:lineRule="auto"/>
        <w:rPr>
          <w:rFonts w:ascii="Arial" w:hAnsi="Arial" w:cs="Arial"/>
          <w:color w:val="000000"/>
          <w:sz w:val="16"/>
          <w:szCs w:val="16"/>
          <w:lang w:val="fr-FR" w:eastAsia="pl-PL"/>
        </w:rPr>
      </w:pP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r>
    </w:p>
    <w:p w14:paraId="3CD53D3F" w14:textId="77777777" w:rsidR="006765CF" w:rsidRPr="007E08C0" w:rsidRDefault="006765CF" w:rsidP="007E08C0">
      <w:pPr>
        <w:numPr>
          <w:ilvl w:val="0"/>
          <w:numId w:val="19"/>
        </w:numPr>
        <w:tabs>
          <w:tab w:val="left" w:pos="852"/>
          <w:tab w:val="left" w:pos="1420"/>
        </w:tabs>
        <w:suppressAutoHyphens w:val="0"/>
        <w:autoSpaceDE w:val="0"/>
        <w:autoSpaceDN w:val="0"/>
        <w:adjustRightInd w:val="0"/>
        <w:spacing w:line="360" w:lineRule="auto"/>
        <w:ind w:left="1704"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szpilki</w:t>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 xml:space="preserve">60 </w:t>
      </w:r>
      <w:r w:rsidRPr="007E08C0">
        <w:rPr>
          <w:rFonts w:ascii="Symbol" w:hAnsi="Symbol" w:cs="Symbol"/>
          <w:color w:val="000000"/>
          <w:sz w:val="16"/>
          <w:szCs w:val="16"/>
          <w:lang w:eastAsia="pl-PL"/>
        </w:rPr>
        <w:t></w:t>
      </w:r>
      <w:r w:rsidRPr="007E08C0">
        <w:rPr>
          <w:rFonts w:ascii="Arial" w:hAnsi="Arial" w:cs="Arial"/>
          <w:color w:val="000000"/>
          <w:sz w:val="16"/>
          <w:szCs w:val="16"/>
          <w:lang w:val="fr-FR" w:eastAsia="pl-PL"/>
        </w:rPr>
        <w:t xml:space="preserve">8 l = 0,48 (m) </w:t>
      </w:r>
    </w:p>
    <w:p w14:paraId="5B9B7D04" w14:textId="77777777" w:rsidR="006765CF" w:rsidRPr="007E08C0" w:rsidRDefault="006765CF" w:rsidP="007E08C0">
      <w:pPr>
        <w:tabs>
          <w:tab w:val="left" w:pos="852"/>
          <w:tab w:val="left" w:pos="1420"/>
        </w:tabs>
        <w:suppressAutoHyphens w:val="0"/>
        <w:autoSpaceDE w:val="0"/>
        <w:autoSpaceDN w:val="0"/>
        <w:adjustRightInd w:val="0"/>
        <w:spacing w:line="360" w:lineRule="auto"/>
        <w:rPr>
          <w:rFonts w:ascii="Arial" w:hAnsi="Arial" w:cs="Arial"/>
          <w:color w:val="000000"/>
          <w:sz w:val="16"/>
          <w:szCs w:val="16"/>
          <w:lang w:val="fr-FR" w:eastAsia="pl-PL"/>
        </w:rPr>
      </w:pP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r>
    </w:p>
    <w:p w14:paraId="7717E834" w14:textId="77777777" w:rsidR="006765CF" w:rsidRPr="007E08C0" w:rsidRDefault="006765CF" w:rsidP="007E08C0">
      <w:pPr>
        <w:tabs>
          <w:tab w:val="left" w:pos="852"/>
          <w:tab w:val="left" w:pos="1420"/>
        </w:tabs>
        <w:suppressAutoHyphens w:val="0"/>
        <w:autoSpaceDE w:val="0"/>
        <w:autoSpaceDN w:val="0"/>
        <w:adjustRightInd w:val="0"/>
        <w:spacing w:line="360" w:lineRule="auto"/>
        <w:ind w:left="1704" w:hanging="284"/>
        <w:rPr>
          <w:rFonts w:ascii="Arial" w:hAnsi="Arial" w:cs="Arial"/>
          <w:color w:val="000000"/>
          <w:sz w:val="16"/>
          <w:szCs w:val="16"/>
          <w:lang w:val="fr-FR" w:eastAsia="pl-PL"/>
        </w:rPr>
      </w:pPr>
    </w:p>
    <w:p w14:paraId="6B34065A" w14:textId="77777777" w:rsidR="006765CF" w:rsidRPr="007E08C0" w:rsidRDefault="006765CF" w:rsidP="007E08C0">
      <w:pPr>
        <w:tabs>
          <w:tab w:val="left" w:pos="852"/>
        </w:tabs>
        <w:suppressAutoHyphens w:val="0"/>
        <w:autoSpaceDE w:val="0"/>
        <w:autoSpaceDN w:val="0"/>
        <w:adjustRightInd w:val="0"/>
        <w:spacing w:line="360" w:lineRule="auto"/>
        <w:ind w:left="708" w:hanging="708"/>
        <w:rPr>
          <w:rFonts w:ascii="Arial" w:hAnsi="Arial" w:cs="Arial"/>
          <w:b/>
          <w:bCs/>
          <w:color w:val="000000"/>
          <w:sz w:val="16"/>
          <w:szCs w:val="16"/>
          <w:lang w:val="fr-FR" w:eastAsia="pl-PL"/>
        </w:rPr>
      </w:pPr>
      <w:r w:rsidRPr="007E08C0">
        <w:rPr>
          <w:rFonts w:ascii="Arial" w:hAnsi="Arial" w:cs="Arial"/>
          <w:b/>
          <w:bCs/>
          <w:color w:val="000000"/>
          <w:sz w:val="16"/>
          <w:szCs w:val="16"/>
          <w:lang w:val="fr-FR" w:eastAsia="pl-PL"/>
        </w:rPr>
        <w:t>3</w:t>
      </w:r>
      <w:r w:rsidRPr="007E08C0">
        <w:rPr>
          <w:rFonts w:ascii="Arial" w:hAnsi="Arial" w:cs="Arial"/>
          <w:b/>
          <w:bCs/>
          <w:color w:val="000000"/>
          <w:sz w:val="16"/>
          <w:szCs w:val="16"/>
          <w:lang w:val="fr-FR" w:eastAsia="pl-PL"/>
        </w:rPr>
        <w:tab/>
        <w:t>Ilościowe zestawienie materiałów:</w:t>
      </w:r>
    </w:p>
    <w:p w14:paraId="45E4A773" w14:textId="77777777" w:rsidR="006765CF" w:rsidRPr="007E08C0" w:rsidRDefault="006765CF" w:rsidP="007E08C0">
      <w:pPr>
        <w:tabs>
          <w:tab w:val="left" w:pos="852"/>
        </w:tabs>
        <w:suppressAutoHyphens w:val="0"/>
        <w:autoSpaceDE w:val="0"/>
        <w:autoSpaceDN w:val="0"/>
        <w:adjustRightInd w:val="0"/>
        <w:spacing w:line="360" w:lineRule="auto"/>
        <w:ind w:left="708" w:hanging="708"/>
        <w:rPr>
          <w:rFonts w:ascii="Arial" w:hAnsi="Arial" w:cs="Arial"/>
          <w:color w:val="000000"/>
          <w:sz w:val="16"/>
          <w:szCs w:val="16"/>
          <w:lang w:val="fr-FR" w:eastAsia="pl-PL"/>
        </w:rPr>
      </w:pPr>
    </w:p>
    <w:p w14:paraId="6FF8D13F" w14:textId="77777777" w:rsidR="006765CF" w:rsidRPr="007E08C0" w:rsidRDefault="006765CF" w:rsidP="007E08C0">
      <w:pPr>
        <w:numPr>
          <w:ilvl w:val="0"/>
          <w:numId w:val="19"/>
        </w:numPr>
        <w:tabs>
          <w:tab w:val="left" w:pos="3976"/>
        </w:tabs>
        <w:suppressAutoHyphens w:val="0"/>
        <w:autoSpaceDE w:val="0"/>
        <w:autoSpaceDN w:val="0"/>
        <w:adjustRightInd w:val="0"/>
        <w:spacing w:line="360" w:lineRule="auto"/>
        <w:ind w:left="1704"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Objętość betonu</w:t>
      </w:r>
      <w:r w:rsidRPr="007E08C0">
        <w:rPr>
          <w:rFonts w:ascii="Arial" w:hAnsi="Arial" w:cs="Arial"/>
          <w:color w:val="000000"/>
          <w:sz w:val="16"/>
          <w:szCs w:val="16"/>
          <w:lang w:eastAsia="pl-PL"/>
        </w:rPr>
        <w:tab/>
      </w:r>
      <w:r w:rsidRPr="007E08C0">
        <w:rPr>
          <w:rFonts w:ascii="Arial" w:hAnsi="Arial" w:cs="Arial"/>
          <w:color w:val="000000"/>
          <w:sz w:val="16"/>
          <w:szCs w:val="16"/>
          <w:lang w:val="fr-FR" w:eastAsia="pl-PL"/>
        </w:rPr>
        <w:t>= 1,64 (m3)</w:t>
      </w:r>
    </w:p>
    <w:p w14:paraId="3780625C" w14:textId="77777777" w:rsidR="006765CF" w:rsidRPr="007E08C0" w:rsidRDefault="006765CF" w:rsidP="007E08C0">
      <w:pPr>
        <w:numPr>
          <w:ilvl w:val="0"/>
          <w:numId w:val="19"/>
        </w:numPr>
        <w:tabs>
          <w:tab w:val="left" w:pos="3976"/>
        </w:tabs>
        <w:suppressAutoHyphens w:val="0"/>
        <w:autoSpaceDE w:val="0"/>
        <w:autoSpaceDN w:val="0"/>
        <w:adjustRightInd w:val="0"/>
        <w:spacing w:line="360" w:lineRule="auto"/>
        <w:ind w:left="1704"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Powierzchnia deskowania</w:t>
      </w:r>
      <w:r w:rsidRPr="007E08C0">
        <w:rPr>
          <w:rFonts w:ascii="Arial" w:hAnsi="Arial" w:cs="Arial"/>
          <w:color w:val="000000"/>
          <w:sz w:val="16"/>
          <w:szCs w:val="16"/>
          <w:lang w:eastAsia="pl-PL"/>
        </w:rPr>
        <w:tab/>
      </w:r>
      <w:r w:rsidRPr="007E08C0">
        <w:rPr>
          <w:rFonts w:ascii="Arial" w:hAnsi="Arial" w:cs="Arial"/>
          <w:color w:val="000000"/>
          <w:sz w:val="16"/>
          <w:szCs w:val="16"/>
          <w:lang w:val="fr-FR" w:eastAsia="pl-PL"/>
        </w:rPr>
        <w:t>= 14,82 (m2)</w:t>
      </w:r>
    </w:p>
    <w:p w14:paraId="534A42A8" w14:textId="77777777" w:rsidR="006765CF" w:rsidRPr="007E08C0" w:rsidRDefault="006765CF" w:rsidP="007E08C0">
      <w:pPr>
        <w:tabs>
          <w:tab w:val="left" w:pos="852"/>
        </w:tabs>
        <w:suppressAutoHyphens w:val="0"/>
        <w:autoSpaceDE w:val="0"/>
        <w:autoSpaceDN w:val="0"/>
        <w:adjustRightInd w:val="0"/>
        <w:spacing w:line="360" w:lineRule="auto"/>
        <w:ind w:left="1704" w:hanging="284"/>
        <w:rPr>
          <w:rFonts w:ascii="Arial" w:hAnsi="Arial" w:cs="Arial"/>
          <w:color w:val="000000"/>
          <w:sz w:val="16"/>
          <w:szCs w:val="16"/>
          <w:lang w:val="fr-FR" w:eastAsia="pl-PL"/>
        </w:rPr>
      </w:pPr>
    </w:p>
    <w:p w14:paraId="62EBFBB3" w14:textId="77777777" w:rsidR="006765CF" w:rsidRPr="007E08C0" w:rsidRDefault="006765CF" w:rsidP="007E08C0">
      <w:pPr>
        <w:numPr>
          <w:ilvl w:val="0"/>
          <w:numId w:val="19"/>
        </w:numPr>
        <w:tabs>
          <w:tab w:val="left" w:pos="852"/>
        </w:tabs>
        <w:suppressAutoHyphens w:val="0"/>
        <w:autoSpaceDE w:val="0"/>
        <w:autoSpaceDN w:val="0"/>
        <w:adjustRightInd w:val="0"/>
        <w:spacing w:line="360" w:lineRule="auto"/>
        <w:ind w:left="1704"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Stal A-IIIN (RB500W), typ A-IIIN (RB500W)</w:t>
      </w:r>
    </w:p>
    <w:p w14:paraId="1223E59C" w14:textId="77777777" w:rsidR="006765CF" w:rsidRPr="007E08C0" w:rsidRDefault="006765CF" w:rsidP="007E08C0">
      <w:pPr>
        <w:numPr>
          <w:ilvl w:val="0"/>
          <w:numId w:val="19"/>
        </w:numPr>
        <w:tabs>
          <w:tab w:val="left" w:pos="3976"/>
        </w:tabs>
        <w:suppressAutoHyphens w:val="0"/>
        <w:autoSpaceDE w:val="0"/>
        <w:autoSpaceDN w:val="0"/>
        <w:adjustRightInd w:val="0"/>
        <w:spacing w:line="360" w:lineRule="auto"/>
        <w:ind w:left="1988"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Ciężar całkowity</w:t>
      </w:r>
      <w:r w:rsidRPr="007E08C0">
        <w:rPr>
          <w:rFonts w:ascii="Arial" w:hAnsi="Arial" w:cs="Arial"/>
          <w:color w:val="000000"/>
          <w:sz w:val="16"/>
          <w:szCs w:val="16"/>
          <w:lang w:eastAsia="pl-PL"/>
        </w:rPr>
        <w:tab/>
      </w:r>
      <w:r w:rsidRPr="007E08C0">
        <w:rPr>
          <w:rFonts w:ascii="Arial" w:hAnsi="Arial" w:cs="Arial"/>
          <w:color w:val="000000"/>
          <w:sz w:val="16"/>
          <w:szCs w:val="16"/>
          <w:lang w:val="fr-FR" w:eastAsia="pl-PL"/>
        </w:rPr>
        <w:t>= 153,55 (kG)</w:t>
      </w:r>
    </w:p>
    <w:p w14:paraId="062C5483" w14:textId="77777777" w:rsidR="006765CF" w:rsidRPr="007E08C0" w:rsidRDefault="006765CF" w:rsidP="007E08C0">
      <w:pPr>
        <w:numPr>
          <w:ilvl w:val="0"/>
          <w:numId w:val="19"/>
        </w:numPr>
        <w:tabs>
          <w:tab w:val="left" w:pos="3976"/>
        </w:tabs>
        <w:suppressAutoHyphens w:val="0"/>
        <w:autoSpaceDE w:val="0"/>
        <w:autoSpaceDN w:val="0"/>
        <w:adjustRightInd w:val="0"/>
        <w:spacing w:line="360" w:lineRule="auto"/>
        <w:ind w:left="1988"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Gęstość</w:t>
      </w:r>
      <w:r w:rsidRPr="007E08C0">
        <w:rPr>
          <w:rFonts w:ascii="Arial" w:hAnsi="Arial" w:cs="Arial"/>
          <w:color w:val="000000"/>
          <w:sz w:val="16"/>
          <w:szCs w:val="16"/>
          <w:lang w:eastAsia="pl-PL"/>
        </w:rPr>
        <w:tab/>
      </w:r>
      <w:r w:rsidRPr="007E08C0">
        <w:rPr>
          <w:rFonts w:ascii="Arial" w:hAnsi="Arial" w:cs="Arial"/>
          <w:color w:val="000000"/>
          <w:sz w:val="16"/>
          <w:szCs w:val="16"/>
          <w:lang w:val="fr-FR" w:eastAsia="pl-PL"/>
        </w:rPr>
        <w:t>= 93,74 (kG/m3)</w:t>
      </w:r>
    </w:p>
    <w:p w14:paraId="6DB2D9F6" w14:textId="77777777" w:rsidR="006765CF" w:rsidRPr="007E08C0" w:rsidRDefault="006765CF" w:rsidP="007E08C0">
      <w:pPr>
        <w:numPr>
          <w:ilvl w:val="0"/>
          <w:numId w:val="19"/>
        </w:numPr>
        <w:tabs>
          <w:tab w:val="left" w:pos="3976"/>
        </w:tabs>
        <w:suppressAutoHyphens w:val="0"/>
        <w:autoSpaceDE w:val="0"/>
        <w:autoSpaceDN w:val="0"/>
        <w:adjustRightInd w:val="0"/>
        <w:spacing w:line="360" w:lineRule="auto"/>
        <w:ind w:left="1988"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Średnia średnica</w:t>
      </w:r>
      <w:r w:rsidRPr="007E08C0">
        <w:rPr>
          <w:rFonts w:ascii="Arial" w:hAnsi="Arial" w:cs="Arial"/>
          <w:color w:val="000000"/>
          <w:sz w:val="16"/>
          <w:szCs w:val="16"/>
          <w:lang w:eastAsia="pl-PL"/>
        </w:rPr>
        <w:tab/>
      </w:r>
      <w:r w:rsidRPr="007E08C0">
        <w:rPr>
          <w:rFonts w:ascii="Arial" w:hAnsi="Arial" w:cs="Arial"/>
          <w:color w:val="000000"/>
          <w:sz w:val="16"/>
          <w:szCs w:val="16"/>
          <w:lang w:val="fr-FR" w:eastAsia="pl-PL"/>
        </w:rPr>
        <w:t>= 20,0 (mm)</w:t>
      </w:r>
    </w:p>
    <w:p w14:paraId="0160B14D" w14:textId="77777777" w:rsidR="006765CF" w:rsidRPr="007E08C0" w:rsidRDefault="006765CF" w:rsidP="007E08C0">
      <w:pPr>
        <w:numPr>
          <w:ilvl w:val="0"/>
          <w:numId w:val="19"/>
        </w:numPr>
        <w:tabs>
          <w:tab w:val="left" w:pos="852"/>
        </w:tabs>
        <w:suppressAutoHyphens w:val="0"/>
        <w:autoSpaceDE w:val="0"/>
        <w:autoSpaceDN w:val="0"/>
        <w:adjustRightInd w:val="0"/>
        <w:spacing w:line="360" w:lineRule="auto"/>
        <w:ind w:left="1988"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Zestawienie zbrojenia:</w:t>
      </w:r>
    </w:p>
    <w:p w14:paraId="757E7F0E" w14:textId="77777777" w:rsidR="006765CF" w:rsidRPr="007E08C0" w:rsidRDefault="006765CF" w:rsidP="007E08C0">
      <w:pPr>
        <w:tabs>
          <w:tab w:val="left" w:pos="852"/>
        </w:tabs>
        <w:suppressAutoHyphens w:val="0"/>
        <w:autoSpaceDE w:val="0"/>
        <w:autoSpaceDN w:val="0"/>
        <w:adjustRightInd w:val="0"/>
        <w:spacing w:line="360" w:lineRule="auto"/>
        <w:ind w:left="1706"/>
        <w:rPr>
          <w:rFonts w:ascii="Arial" w:hAnsi="Arial" w:cs="Arial"/>
          <w:color w:val="000000"/>
          <w:sz w:val="16"/>
          <w:szCs w:val="16"/>
          <w:lang w:val="fr-FR" w:eastAsia="pl-PL"/>
        </w:rPr>
      </w:pPr>
    </w:p>
    <w:p w14:paraId="10DD431C" w14:textId="77777777" w:rsidR="006765CF" w:rsidRPr="007E08C0" w:rsidRDefault="006765CF" w:rsidP="007E08C0">
      <w:pPr>
        <w:tabs>
          <w:tab w:val="left" w:pos="852"/>
        </w:tabs>
        <w:suppressAutoHyphens w:val="0"/>
        <w:autoSpaceDE w:val="0"/>
        <w:autoSpaceDN w:val="0"/>
        <w:adjustRightInd w:val="0"/>
        <w:spacing w:line="360" w:lineRule="auto"/>
        <w:ind w:left="1988" w:hanging="568"/>
        <w:rPr>
          <w:rFonts w:ascii="Arial" w:hAnsi="Arial" w:cs="Arial"/>
          <w:color w:val="000000"/>
          <w:sz w:val="16"/>
          <w:szCs w:val="16"/>
          <w:lang w:val="fr-FR" w:eastAsia="pl-PL"/>
        </w:rPr>
      </w:pPr>
      <w:r w:rsidRPr="007E08C0">
        <w:rPr>
          <w:rFonts w:ascii="Arial" w:hAnsi="Arial" w:cs="Arial"/>
          <w:color w:val="000000"/>
          <w:sz w:val="16"/>
          <w:szCs w:val="16"/>
          <w:lang w:val="fr-FR" w:eastAsia="pl-PL"/>
        </w:rPr>
        <w:tab/>
        <w:t>Średnica</w:t>
      </w:r>
      <w:r w:rsidRPr="007E08C0">
        <w:rPr>
          <w:rFonts w:ascii="Arial" w:hAnsi="Arial" w:cs="Arial"/>
          <w:color w:val="000000"/>
          <w:sz w:val="16"/>
          <w:szCs w:val="16"/>
          <w:lang w:val="fr-FR" w:eastAsia="pl-PL"/>
        </w:rPr>
        <w:tab/>
        <w:t>Długość</w:t>
      </w:r>
      <w:r w:rsidRPr="007E08C0">
        <w:rPr>
          <w:rFonts w:ascii="Arial" w:hAnsi="Arial" w:cs="Arial"/>
          <w:color w:val="000000"/>
          <w:sz w:val="16"/>
          <w:szCs w:val="16"/>
          <w:lang w:val="fr-FR" w:eastAsia="pl-PL"/>
        </w:rPr>
        <w:tab/>
        <w:t>Ciężar</w:t>
      </w:r>
    </w:p>
    <w:p w14:paraId="13645454" w14:textId="77777777" w:rsidR="006765CF" w:rsidRPr="007E08C0" w:rsidRDefault="006765CF" w:rsidP="007E08C0">
      <w:pPr>
        <w:tabs>
          <w:tab w:val="left" w:pos="852"/>
        </w:tabs>
        <w:suppressAutoHyphens w:val="0"/>
        <w:autoSpaceDE w:val="0"/>
        <w:autoSpaceDN w:val="0"/>
        <w:adjustRightInd w:val="0"/>
        <w:spacing w:line="360" w:lineRule="auto"/>
        <w:ind w:left="1988" w:hanging="568"/>
        <w:rPr>
          <w:rFonts w:ascii="Arial" w:hAnsi="Arial" w:cs="Arial"/>
          <w:color w:val="000000"/>
          <w:sz w:val="16"/>
          <w:szCs w:val="16"/>
          <w:lang w:val="fr-FR" w:eastAsia="pl-PL"/>
        </w:rPr>
      </w:pP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(m)</w:t>
      </w:r>
      <w:r w:rsidRPr="007E08C0">
        <w:rPr>
          <w:rFonts w:ascii="Arial" w:hAnsi="Arial" w:cs="Arial"/>
          <w:color w:val="000000"/>
          <w:sz w:val="16"/>
          <w:szCs w:val="16"/>
          <w:lang w:val="fr-FR" w:eastAsia="pl-PL"/>
        </w:rPr>
        <w:tab/>
        <w:t>(kG)</w:t>
      </w:r>
    </w:p>
    <w:p w14:paraId="0B03D51D" w14:textId="77777777" w:rsidR="006765CF" w:rsidRPr="007E08C0" w:rsidRDefault="006765CF" w:rsidP="007E08C0">
      <w:pPr>
        <w:tabs>
          <w:tab w:val="left" w:pos="852"/>
        </w:tabs>
        <w:suppressAutoHyphens w:val="0"/>
        <w:autoSpaceDE w:val="0"/>
        <w:autoSpaceDN w:val="0"/>
        <w:adjustRightInd w:val="0"/>
        <w:spacing w:line="360" w:lineRule="auto"/>
        <w:ind w:left="1988" w:hanging="568"/>
        <w:rPr>
          <w:rFonts w:ascii="Arial" w:hAnsi="Arial" w:cs="Arial"/>
          <w:color w:val="000000"/>
          <w:sz w:val="16"/>
          <w:szCs w:val="16"/>
          <w:lang w:val="fr-FR" w:eastAsia="pl-PL"/>
        </w:rPr>
      </w:pPr>
      <w:r w:rsidRPr="007E08C0">
        <w:rPr>
          <w:rFonts w:ascii="Arial" w:hAnsi="Arial" w:cs="Arial"/>
          <w:color w:val="000000"/>
          <w:sz w:val="16"/>
          <w:szCs w:val="16"/>
          <w:lang w:val="fr-FR" w:eastAsia="pl-PL"/>
        </w:rPr>
        <w:tab/>
        <w:t>20</w:t>
      </w:r>
      <w:r w:rsidRPr="007E08C0">
        <w:rPr>
          <w:rFonts w:ascii="Arial" w:hAnsi="Arial" w:cs="Arial"/>
          <w:color w:val="000000"/>
          <w:sz w:val="16"/>
          <w:szCs w:val="16"/>
          <w:lang w:val="fr-FR" w:eastAsia="pl-PL"/>
        </w:rPr>
        <w:tab/>
        <w:t>62,24</w:t>
      </w:r>
      <w:r w:rsidRPr="007E08C0">
        <w:rPr>
          <w:rFonts w:ascii="Arial" w:hAnsi="Arial" w:cs="Arial"/>
          <w:color w:val="000000"/>
          <w:sz w:val="16"/>
          <w:szCs w:val="16"/>
          <w:lang w:val="fr-FR" w:eastAsia="pl-PL"/>
        </w:rPr>
        <w:tab/>
        <w:t>153,55</w:t>
      </w:r>
    </w:p>
    <w:p w14:paraId="2D136EA9" w14:textId="77777777" w:rsidR="006765CF" w:rsidRPr="007E08C0" w:rsidRDefault="006765CF" w:rsidP="007E08C0">
      <w:pPr>
        <w:tabs>
          <w:tab w:val="left" w:pos="852"/>
        </w:tabs>
        <w:suppressAutoHyphens w:val="0"/>
        <w:autoSpaceDE w:val="0"/>
        <w:autoSpaceDN w:val="0"/>
        <w:adjustRightInd w:val="0"/>
        <w:spacing w:line="360" w:lineRule="auto"/>
        <w:ind w:left="1706"/>
        <w:rPr>
          <w:rFonts w:ascii="Arial" w:hAnsi="Arial" w:cs="Arial"/>
          <w:color w:val="000000"/>
          <w:sz w:val="16"/>
          <w:szCs w:val="16"/>
          <w:lang w:val="fr-FR" w:eastAsia="pl-PL"/>
        </w:rPr>
      </w:pPr>
    </w:p>
    <w:p w14:paraId="5D891AEA" w14:textId="77777777" w:rsidR="006765CF" w:rsidRPr="007E08C0" w:rsidRDefault="006765CF" w:rsidP="007E08C0">
      <w:pPr>
        <w:tabs>
          <w:tab w:val="left" w:pos="852"/>
        </w:tabs>
        <w:suppressAutoHyphens w:val="0"/>
        <w:autoSpaceDE w:val="0"/>
        <w:autoSpaceDN w:val="0"/>
        <w:adjustRightInd w:val="0"/>
        <w:spacing w:line="360" w:lineRule="auto"/>
        <w:ind w:left="1988" w:hanging="572"/>
        <w:rPr>
          <w:rFonts w:ascii="Arial" w:hAnsi="Arial" w:cs="Arial"/>
          <w:color w:val="000000"/>
          <w:sz w:val="16"/>
          <w:szCs w:val="16"/>
          <w:lang w:val="fr-FR" w:eastAsia="pl-PL"/>
        </w:rPr>
      </w:pPr>
    </w:p>
    <w:p w14:paraId="6FDA74D2" w14:textId="77777777" w:rsidR="006765CF" w:rsidRPr="007E08C0" w:rsidRDefault="006765CF" w:rsidP="007E08C0">
      <w:pPr>
        <w:numPr>
          <w:ilvl w:val="0"/>
          <w:numId w:val="19"/>
        </w:numPr>
        <w:tabs>
          <w:tab w:val="left" w:pos="852"/>
        </w:tabs>
        <w:suppressAutoHyphens w:val="0"/>
        <w:autoSpaceDE w:val="0"/>
        <w:autoSpaceDN w:val="0"/>
        <w:adjustRightInd w:val="0"/>
        <w:spacing w:line="360" w:lineRule="auto"/>
        <w:ind w:left="1704"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Stal A-I (St3SX), typ A-I (St3SX)</w:t>
      </w:r>
    </w:p>
    <w:p w14:paraId="2AC0991F" w14:textId="77777777" w:rsidR="006765CF" w:rsidRPr="007E08C0" w:rsidRDefault="006765CF" w:rsidP="007E08C0">
      <w:pPr>
        <w:numPr>
          <w:ilvl w:val="0"/>
          <w:numId w:val="19"/>
        </w:numPr>
        <w:tabs>
          <w:tab w:val="left" w:pos="3976"/>
        </w:tabs>
        <w:suppressAutoHyphens w:val="0"/>
        <w:autoSpaceDE w:val="0"/>
        <w:autoSpaceDN w:val="0"/>
        <w:adjustRightInd w:val="0"/>
        <w:spacing w:line="360" w:lineRule="auto"/>
        <w:ind w:left="1988"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Ciężar całkowity</w:t>
      </w:r>
      <w:r w:rsidRPr="007E08C0">
        <w:rPr>
          <w:rFonts w:ascii="Arial" w:hAnsi="Arial" w:cs="Arial"/>
          <w:color w:val="000000"/>
          <w:sz w:val="16"/>
          <w:szCs w:val="16"/>
          <w:lang w:eastAsia="pl-PL"/>
        </w:rPr>
        <w:tab/>
      </w:r>
      <w:r w:rsidRPr="007E08C0">
        <w:rPr>
          <w:rFonts w:ascii="Arial" w:hAnsi="Arial" w:cs="Arial"/>
          <w:color w:val="000000"/>
          <w:sz w:val="16"/>
          <w:szCs w:val="16"/>
          <w:lang w:val="fr-FR" w:eastAsia="pl-PL"/>
        </w:rPr>
        <w:t>= 32,97 (kG)</w:t>
      </w:r>
    </w:p>
    <w:p w14:paraId="39BF056A" w14:textId="77777777" w:rsidR="006765CF" w:rsidRPr="007E08C0" w:rsidRDefault="006765CF" w:rsidP="007E08C0">
      <w:pPr>
        <w:numPr>
          <w:ilvl w:val="0"/>
          <w:numId w:val="19"/>
        </w:numPr>
        <w:tabs>
          <w:tab w:val="left" w:pos="3976"/>
        </w:tabs>
        <w:suppressAutoHyphens w:val="0"/>
        <w:autoSpaceDE w:val="0"/>
        <w:autoSpaceDN w:val="0"/>
        <w:adjustRightInd w:val="0"/>
        <w:spacing w:line="360" w:lineRule="auto"/>
        <w:ind w:left="1988"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Gęstość</w:t>
      </w:r>
      <w:r w:rsidRPr="007E08C0">
        <w:rPr>
          <w:rFonts w:ascii="Arial" w:hAnsi="Arial" w:cs="Arial"/>
          <w:color w:val="000000"/>
          <w:sz w:val="16"/>
          <w:szCs w:val="16"/>
          <w:lang w:eastAsia="pl-PL"/>
        </w:rPr>
        <w:tab/>
      </w:r>
      <w:r w:rsidRPr="007E08C0">
        <w:rPr>
          <w:rFonts w:ascii="Arial" w:hAnsi="Arial" w:cs="Arial"/>
          <w:color w:val="000000"/>
          <w:sz w:val="16"/>
          <w:szCs w:val="16"/>
          <w:lang w:val="fr-FR" w:eastAsia="pl-PL"/>
        </w:rPr>
        <w:t>= 20,13 (kG/m3)</w:t>
      </w:r>
    </w:p>
    <w:p w14:paraId="703F9476" w14:textId="77777777" w:rsidR="006765CF" w:rsidRPr="007E08C0" w:rsidRDefault="006765CF" w:rsidP="007E08C0">
      <w:pPr>
        <w:numPr>
          <w:ilvl w:val="0"/>
          <w:numId w:val="19"/>
        </w:numPr>
        <w:tabs>
          <w:tab w:val="left" w:pos="3976"/>
        </w:tabs>
        <w:suppressAutoHyphens w:val="0"/>
        <w:autoSpaceDE w:val="0"/>
        <w:autoSpaceDN w:val="0"/>
        <w:adjustRightInd w:val="0"/>
        <w:spacing w:line="360" w:lineRule="auto"/>
        <w:ind w:left="1988"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Średnia średnica</w:t>
      </w:r>
      <w:r w:rsidRPr="007E08C0">
        <w:rPr>
          <w:rFonts w:ascii="Arial" w:hAnsi="Arial" w:cs="Arial"/>
          <w:color w:val="000000"/>
          <w:sz w:val="16"/>
          <w:szCs w:val="16"/>
          <w:lang w:eastAsia="pl-PL"/>
        </w:rPr>
        <w:tab/>
      </w:r>
      <w:r w:rsidRPr="007E08C0">
        <w:rPr>
          <w:rFonts w:ascii="Arial" w:hAnsi="Arial" w:cs="Arial"/>
          <w:color w:val="000000"/>
          <w:sz w:val="16"/>
          <w:szCs w:val="16"/>
          <w:lang w:val="fr-FR" w:eastAsia="pl-PL"/>
        </w:rPr>
        <w:t>= 8,0 (mm)</w:t>
      </w:r>
    </w:p>
    <w:p w14:paraId="522F74B8" w14:textId="77777777" w:rsidR="006765CF" w:rsidRPr="007E08C0" w:rsidRDefault="006765CF" w:rsidP="007E08C0">
      <w:pPr>
        <w:numPr>
          <w:ilvl w:val="0"/>
          <w:numId w:val="19"/>
        </w:numPr>
        <w:tabs>
          <w:tab w:val="left" w:pos="852"/>
        </w:tabs>
        <w:suppressAutoHyphens w:val="0"/>
        <w:autoSpaceDE w:val="0"/>
        <w:autoSpaceDN w:val="0"/>
        <w:adjustRightInd w:val="0"/>
        <w:spacing w:line="360" w:lineRule="auto"/>
        <w:ind w:left="1988" w:hanging="284"/>
        <w:rPr>
          <w:rFonts w:ascii="Arial" w:hAnsi="Arial" w:cs="Arial"/>
          <w:color w:val="000000"/>
          <w:sz w:val="16"/>
          <w:szCs w:val="16"/>
          <w:lang w:val="fr-FR" w:eastAsia="pl-PL"/>
        </w:rPr>
      </w:pPr>
      <w:r w:rsidRPr="007E08C0">
        <w:rPr>
          <w:rFonts w:ascii="Arial" w:hAnsi="Arial" w:cs="Arial"/>
          <w:color w:val="000000"/>
          <w:sz w:val="16"/>
          <w:szCs w:val="16"/>
          <w:lang w:val="fr-FR" w:eastAsia="pl-PL"/>
        </w:rPr>
        <w:t>Zestawienie zbrojenia:</w:t>
      </w:r>
    </w:p>
    <w:p w14:paraId="019D8872" w14:textId="77777777" w:rsidR="006765CF" w:rsidRPr="007E08C0" w:rsidRDefault="006765CF" w:rsidP="007E08C0">
      <w:pPr>
        <w:tabs>
          <w:tab w:val="left" w:pos="852"/>
        </w:tabs>
        <w:suppressAutoHyphens w:val="0"/>
        <w:autoSpaceDE w:val="0"/>
        <w:autoSpaceDN w:val="0"/>
        <w:adjustRightInd w:val="0"/>
        <w:spacing w:line="360" w:lineRule="auto"/>
        <w:ind w:left="1706"/>
        <w:rPr>
          <w:rFonts w:ascii="Arial" w:hAnsi="Arial" w:cs="Arial"/>
          <w:color w:val="000000"/>
          <w:sz w:val="16"/>
          <w:szCs w:val="16"/>
          <w:lang w:val="fr-FR" w:eastAsia="pl-PL"/>
        </w:rPr>
      </w:pPr>
    </w:p>
    <w:p w14:paraId="1388297A" w14:textId="77777777" w:rsidR="006765CF" w:rsidRPr="007E08C0" w:rsidRDefault="006765CF" w:rsidP="007E08C0">
      <w:pPr>
        <w:tabs>
          <w:tab w:val="left" w:pos="852"/>
        </w:tabs>
        <w:suppressAutoHyphens w:val="0"/>
        <w:autoSpaceDE w:val="0"/>
        <w:autoSpaceDN w:val="0"/>
        <w:adjustRightInd w:val="0"/>
        <w:spacing w:line="360" w:lineRule="auto"/>
        <w:ind w:left="1988" w:hanging="568"/>
        <w:rPr>
          <w:rFonts w:ascii="Arial" w:hAnsi="Arial" w:cs="Arial"/>
          <w:color w:val="000000"/>
          <w:sz w:val="16"/>
          <w:szCs w:val="16"/>
          <w:lang w:val="fr-FR" w:eastAsia="pl-PL"/>
        </w:rPr>
      </w:pPr>
      <w:r w:rsidRPr="007E08C0">
        <w:rPr>
          <w:rFonts w:ascii="Arial" w:hAnsi="Arial" w:cs="Arial"/>
          <w:color w:val="000000"/>
          <w:sz w:val="16"/>
          <w:szCs w:val="16"/>
          <w:lang w:val="fr-FR" w:eastAsia="pl-PL"/>
        </w:rPr>
        <w:tab/>
        <w:t>Średnica</w:t>
      </w:r>
      <w:r w:rsidRPr="007E08C0">
        <w:rPr>
          <w:rFonts w:ascii="Arial" w:hAnsi="Arial" w:cs="Arial"/>
          <w:color w:val="000000"/>
          <w:sz w:val="16"/>
          <w:szCs w:val="16"/>
          <w:lang w:val="fr-FR" w:eastAsia="pl-PL"/>
        </w:rPr>
        <w:tab/>
        <w:t>Długość</w:t>
      </w:r>
      <w:r w:rsidRPr="007E08C0">
        <w:rPr>
          <w:rFonts w:ascii="Arial" w:hAnsi="Arial" w:cs="Arial"/>
          <w:color w:val="000000"/>
          <w:sz w:val="16"/>
          <w:szCs w:val="16"/>
          <w:lang w:val="fr-FR" w:eastAsia="pl-PL"/>
        </w:rPr>
        <w:tab/>
        <w:t>Ciężar</w:t>
      </w:r>
    </w:p>
    <w:p w14:paraId="69ABD94D" w14:textId="77777777" w:rsidR="006765CF" w:rsidRPr="007E08C0" w:rsidRDefault="006765CF" w:rsidP="007E08C0">
      <w:pPr>
        <w:tabs>
          <w:tab w:val="left" w:pos="852"/>
        </w:tabs>
        <w:suppressAutoHyphens w:val="0"/>
        <w:autoSpaceDE w:val="0"/>
        <w:autoSpaceDN w:val="0"/>
        <w:adjustRightInd w:val="0"/>
        <w:spacing w:line="360" w:lineRule="auto"/>
        <w:ind w:left="1988" w:hanging="568"/>
        <w:rPr>
          <w:rFonts w:ascii="Arial" w:hAnsi="Arial" w:cs="Arial"/>
          <w:color w:val="000000"/>
          <w:sz w:val="16"/>
          <w:szCs w:val="16"/>
          <w:lang w:val="fr-FR" w:eastAsia="pl-PL"/>
        </w:rPr>
      </w:pPr>
      <w:r w:rsidRPr="007E08C0">
        <w:rPr>
          <w:rFonts w:ascii="Arial" w:hAnsi="Arial" w:cs="Arial"/>
          <w:color w:val="000000"/>
          <w:sz w:val="16"/>
          <w:szCs w:val="16"/>
          <w:lang w:val="fr-FR" w:eastAsia="pl-PL"/>
        </w:rPr>
        <w:tab/>
      </w:r>
      <w:r w:rsidRPr="007E08C0">
        <w:rPr>
          <w:rFonts w:ascii="Arial" w:hAnsi="Arial" w:cs="Arial"/>
          <w:color w:val="000000"/>
          <w:sz w:val="16"/>
          <w:szCs w:val="16"/>
          <w:lang w:val="fr-FR" w:eastAsia="pl-PL"/>
        </w:rPr>
        <w:tab/>
        <w:t>(m)</w:t>
      </w:r>
      <w:r w:rsidRPr="007E08C0">
        <w:rPr>
          <w:rFonts w:ascii="Arial" w:hAnsi="Arial" w:cs="Arial"/>
          <w:color w:val="000000"/>
          <w:sz w:val="16"/>
          <w:szCs w:val="16"/>
          <w:lang w:val="fr-FR" w:eastAsia="pl-PL"/>
        </w:rPr>
        <w:tab/>
        <w:t>(kG)</w:t>
      </w:r>
    </w:p>
    <w:p w14:paraId="00BC5C38" w14:textId="77777777" w:rsidR="006765CF" w:rsidRPr="007E08C0" w:rsidRDefault="006765CF" w:rsidP="007E08C0">
      <w:pPr>
        <w:tabs>
          <w:tab w:val="left" w:pos="852"/>
        </w:tabs>
        <w:suppressAutoHyphens w:val="0"/>
        <w:autoSpaceDE w:val="0"/>
        <w:autoSpaceDN w:val="0"/>
        <w:adjustRightInd w:val="0"/>
        <w:spacing w:line="360" w:lineRule="auto"/>
        <w:ind w:left="1988" w:hanging="568"/>
        <w:rPr>
          <w:rFonts w:ascii="Arial" w:hAnsi="Arial" w:cs="Arial"/>
          <w:color w:val="000000"/>
          <w:sz w:val="16"/>
          <w:szCs w:val="16"/>
          <w:lang w:val="fr-FR" w:eastAsia="pl-PL"/>
        </w:rPr>
      </w:pPr>
      <w:r w:rsidRPr="007E08C0">
        <w:rPr>
          <w:rFonts w:ascii="Arial" w:hAnsi="Arial" w:cs="Arial"/>
          <w:color w:val="000000"/>
          <w:sz w:val="16"/>
          <w:szCs w:val="16"/>
          <w:lang w:val="fr-FR" w:eastAsia="pl-PL"/>
        </w:rPr>
        <w:tab/>
        <w:t>8</w:t>
      </w:r>
      <w:r w:rsidRPr="007E08C0">
        <w:rPr>
          <w:rFonts w:ascii="Arial" w:hAnsi="Arial" w:cs="Arial"/>
          <w:color w:val="000000"/>
          <w:sz w:val="16"/>
          <w:szCs w:val="16"/>
          <w:lang w:val="fr-FR" w:eastAsia="pl-PL"/>
        </w:rPr>
        <w:tab/>
        <w:t>83,52</w:t>
      </w:r>
      <w:r w:rsidRPr="007E08C0">
        <w:rPr>
          <w:rFonts w:ascii="Arial" w:hAnsi="Arial" w:cs="Arial"/>
          <w:color w:val="000000"/>
          <w:sz w:val="16"/>
          <w:szCs w:val="16"/>
          <w:lang w:val="fr-FR" w:eastAsia="pl-PL"/>
        </w:rPr>
        <w:tab/>
        <w:t>32,97</w:t>
      </w:r>
    </w:p>
    <w:p w14:paraId="552A8817" w14:textId="77777777" w:rsidR="006765CF" w:rsidRPr="007E08C0" w:rsidRDefault="006765CF" w:rsidP="007E08C0">
      <w:pPr>
        <w:tabs>
          <w:tab w:val="left" w:pos="852"/>
        </w:tabs>
        <w:suppressAutoHyphens w:val="0"/>
        <w:autoSpaceDE w:val="0"/>
        <w:autoSpaceDN w:val="0"/>
        <w:adjustRightInd w:val="0"/>
        <w:spacing w:line="360" w:lineRule="auto"/>
        <w:ind w:left="1706"/>
        <w:rPr>
          <w:rFonts w:ascii="Arial" w:hAnsi="Arial" w:cs="Arial"/>
          <w:color w:val="000000"/>
          <w:sz w:val="16"/>
          <w:szCs w:val="16"/>
          <w:lang w:val="fr-FR" w:eastAsia="pl-PL"/>
        </w:rPr>
      </w:pPr>
    </w:p>
    <w:p w14:paraId="5BB3B997" w14:textId="2FE601E1" w:rsidR="006765CF" w:rsidRPr="007E08C0" w:rsidRDefault="00D83D37" w:rsidP="007E08C0">
      <w:pPr>
        <w:tabs>
          <w:tab w:val="left" w:pos="852"/>
        </w:tabs>
        <w:suppressAutoHyphens w:val="0"/>
        <w:autoSpaceDE w:val="0"/>
        <w:autoSpaceDN w:val="0"/>
        <w:adjustRightInd w:val="0"/>
        <w:spacing w:line="360" w:lineRule="auto"/>
        <w:ind w:left="1988" w:hanging="572"/>
        <w:rPr>
          <w:rFonts w:ascii="Arial" w:hAnsi="Arial" w:cs="Arial"/>
          <w:color w:val="000000"/>
          <w:sz w:val="16"/>
          <w:szCs w:val="16"/>
          <w:lang w:val="fr-FR" w:eastAsia="pl-PL"/>
        </w:rPr>
      </w:pPr>
      <w:r w:rsidRPr="007E08C0">
        <w:rPr>
          <w:noProof/>
          <w:lang w:eastAsia="pl-PL"/>
        </w:rPr>
        <w:drawing>
          <wp:inline distT="0" distB="0" distL="0" distR="0" wp14:anchorId="25E2E86F" wp14:editId="639EC535">
            <wp:extent cx="3295650" cy="1073696"/>
            <wp:effectExtent l="0" t="0" r="0" b="0"/>
            <wp:docPr id="51"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3356051" cy="1093374"/>
                    </a:xfrm>
                    <a:prstGeom prst="rect">
                      <a:avLst/>
                    </a:prstGeom>
                  </pic:spPr>
                </pic:pic>
              </a:graphicData>
            </a:graphic>
          </wp:inline>
        </w:drawing>
      </w:r>
    </w:p>
    <w:p w14:paraId="18E3B5FE" w14:textId="77777777" w:rsidR="006765CF" w:rsidRPr="007E08C0" w:rsidRDefault="006765CF" w:rsidP="007E08C0">
      <w:pPr>
        <w:tabs>
          <w:tab w:val="left" w:pos="852"/>
        </w:tabs>
        <w:suppressAutoHyphens w:val="0"/>
        <w:autoSpaceDE w:val="0"/>
        <w:autoSpaceDN w:val="0"/>
        <w:adjustRightInd w:val="0"/>
        <w:spacing w:line="360" w:lineRule="auto"/>
        <w:ind w:left="708" w:hanging="708"/>
        <w:rPr>
          <w:rFonts w:ascii="Arial" w:hAnsi="Arial" w:cs="Arial"/>
          <w:color w:val="000000"/>
          <w:sz w:val="16"/>
          <w:szCs w:val="16"/>
          <w:lang w:val="fr-FR" w:eastAsia="pl-PL"/>
        </w:rPr>
      </w:pPr>
    </w:p>
    <w:p w14:paraId="5C816779" w14:textId="77777777" w:rsidR="00E15986" w:rsidRPr="007E08C0" w:rsidRDefault="00E15986" w:rsidP="007E08C0">
      <w:pPr>
        <w:pStyle w:val="Nagwek3"/>
        <w:spacing w:line="360" w:lineRule="auto"/>
      </w:pPr>
      <w:bookmarkStart w:id="90" w:name="_Toc35344658"/>
      <w:r w:rsidRPr="007E08C0">
        <w:t>Wymiarowanie stopy fundamentowej</w:t>
      </w:r>
      <w:bookmarkEnd w:id="90"/>
    </w:p>
    <w:p w14:paraId="1E6F7FB8" w14:textId="77777777" w:rsidR="00D83D37" w:rsidRPr="007E08C0" w:rsidRDefault="00D83D37" w:rsidP="007E08C0">
      <w:pPr>
        <w:suppressAutoHyphens w:val="0"/>
        <w:autoSpaceDE w:val="0"/>
        <w:autoSpaceDN w:val="0"/>
        <w:adjustRightInd w:val="0"/>
        <w:spacing w:line="360" w:lineRule="auto"/>
        <w:ind w:left="708" w:hanging="708"/>
        <w:rPr>
          <w:rFonts w:ascii="Arial" w:hAnsi="Arial" w:cs="Arial"/>
          <w:sz w:val="16"/>
          <w:szCs w:val="16"/>
          <w:lang w:eastAsia="pl-PL"/>
        </w:rPr>
      </w:pPr>
    </w:p>
    <w:p w14:paraId="36836F9D" w14:textId="77777777" w:rsidR="00D83D37" w:rsidRPr="007E08C0" w:rsidRDefault="00D83D37" w:rsidP="007E08C0">
      <w:pPr>
        <w:tabs>
          <w:tab w:val="left" w:pos="7100"/>
        </w:tabs>
        <w:suppressAutoHyphens w:val="0"/>
        <w:autoSpaceDE w:val="0"/>
        <w:autoSpaceDN w:val="0"/>
        <w:adjustRightInd w:val="0"/>
        <w:spacing w:line="360" w:lineRule="auto"/>
        <w:ind w:left="708" w:hanging="708"/>
        <w:rPr>
          <w:rFonts w:ascii="Arial" w:hAnsi="Arial" w:cs="Arial"/>
          <w:sz w:val="16"/>
          <w:szCs w:val="16"/>
          <w:lang w:eastAsia="pl-PL"/>
        </w:rPr>
      </w:pPr>
      <w:r w:rsidRPr="007E08C0">
        <w:rPr>
          <w:rFonts w:ascii="Arial" w:hAnsi="Arial" w:cs="Arial"/>
          <w:b/>
          <w:bCs/>
          <w:sz w:val="16"/>
          <w:szCs w:val="16"/>
          <w:lang w:eastAsia="pl-PL"/>
        </w:rPr>
        <w:t>1</w:t>
      </w:r>
      <w:r w:rsidRPr="007E08C0">
        <w:rPr>
          <w:rFonts w:ascii="Arial" w:hAnsi="Arial" w:cs="Arial"/>
          <w:b/>
          <w:bCs/>
          <w:sz w:val="16"/>
          <w:szCs w:val="16"/>
          <w:lang w:eastAsia="pl-PL"/>
        </w:rPr>
        <w:tab/>
        <w:t>Stopa fundamentowa: ST5Fundament18</w:t>
      </w:r>
      <w:r w:rsidRPr="007E08C0">
        <w:rPr>
          <w:rFonts w:ascii="Arial" w:hAnsi="Arial" w:cs="Arial"/>
          <w:b/>
          <w:bCs/>
          <w:sz w:val="16"/>
          <w:szCs w:val="16"/>
          <w:lang w:eastAsia="pl-PL"/>
        </w:rPr>
        <w:tab/>
        <w:t>Ilość: 1</w:t>
      </w:r>
    </w:p>
    <w:p w14:paraId="6B5DB598" w14:textId="77777777" w:rsidR="00D83D37" w:rsidRPr="007E08C0" w:rsidRDefault="00D83D37" w:rsidP="007E08C0">
      <w:pPr>
        <w:suppressAutoHyphens w:val="0"/>
        <w:autoSpaceDE w:val="0"/>
        <w:autoSpaceDN w:val="0"/>
        <w:adjustRightInd w:val="0"/>
        <w:spacing w:line="360" w:lineRule="auto"/>
        <w:ind w:left="852" w:hanging="708"/>
        <w:rPr>
          <w:rFonts w:ascii="Arial" w:hAnsi="Arial" w:cs="Arial"/>
          <w:sz w:val="16"/>
          <w:szCs w:val="16"/>
          <w:lang w:val="it-IT" w:eastAsia="pl-PL"/>
        </w:rPr>
      </w:pPr>
    </w:p>
    <w:p w14:paraId="050C8714" w14:textId="77777777" w:rsidR="00D83D37" w:rsidRPr="007E08C0" w:rsidRDefault="00D83D37"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1</w:t>
      </w:r>
      <w:r w:rsidRPr="007E08C0">
        <w:rPr>
          <w:rFonts w:ascii="Arial" w:hAnsi="Arial" w:cs="Arial"/>
          <w:b/>
          <w:bCs/>
          <w:sz w:val="16"/>
          <w:szCs w:val="16"/>
          <w:lang w:val="fr-FR" w:eastAsia="pl-PL"/>
        </w:rPr>
        <w:tab/>
        <w:t>Dane podstawowe</w:t>
      </w:r>
    </w:p>
    <w:p w14:paraId="4CA6AB4F" w14:textId="77777777" w:rsidR="00D83D37" w:rsidRPr="007E08C0" w:rsidRDefault="00D83D37"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p>
    <w:p w14:paraId="3106D383" w14:textId="77777777" w:rsidR="00D83D37" w:rsidRPr="007E08C0" w:rsidRDefault="00D83D37"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1.1</w:t>
      </w:r>
      <w:r w:rsidRPr="007E08C0">
        <w:rPr>
          <w:rFonts w:ascii="Arial" w:hAnsi="Arial" w:cs="Arial"/>
          <w:b/>
          <w:bCs/>
          <w:sz w:val="16"/>
          <w:szCs w:val="16"/>
          <w:lang w:val="fr-FR" w:eastAsia="pl-PL"/>
        </w:rPr>
        <w:tab/>
        <w:t>Założenia</w:t>
      </w:r>
    </w:p>
    <w:p w14:paraId="6DED0BF3" w14:textId="77777777" w:rsidR="00D83D37" w:rsidRPr="007E08C0" w:rsidRDefault="00D83D37"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p>
    <w:p w14:paraId="39F04E6E" w14:textId="77777777" w:rsidR="00D83D37" w:rsidRPr="007E08C0" w:rsidRDefault="00D83D37"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Obliczenia geotechniczne wg normy</w:t>
      </w:r>
      <w:r w:rsidRPr="007E08C0">
        <w:rPr>
          <w:rFonts w:ascii="Arial" w:hAnsi="Arial" w:cs="Arial"/>
          <w:sz w:val="16"/>
          <w:szCs w:val="16"/>
          <w:lang w:val="fr-FR" w:eastAsia="pl-PL"/>
        </w:rPr>
        <w:tab/>
        <w:t>: PN-81/B-03020</w:t>
      </w:r>
    </w:p>
    <w:p w14:paraId="52FDB431" w14:textId="77777777" w:rsidR="00D83D37" w:rsidRPr="007E08C0" w:rsidRDefault="00D83D37"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Obliczenia żelbetu wg normy</w:t>
      </w:r>
      <w:r w:rsidRPr="007E08C0">
        <w:rPr>
          <w:rFonts w:ascii="Arial" w:hAnsi="Arial" w:cs="Arial"/>
          <w:sz w:val="16"/>
          <w:szCs w:val="16"/>
          <w:lang w:val="fr-FR" w:eastAsia="pl-PL"/>
        </w:rPr>
        <w:tab/>
        <w:t>: PN-B-03264 (2002)</w:t>
      </w:r>
    </w:p>
    <w:p w14:paraId="69F69AA8" w14:textId="77777777" w:rsidR="00D83D37" w:rsidRPr="007E08C0" w:rsidRDefault="00D83D37"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Dobór kształtu</w:t>
      </w:r>
      <w:r w:rsidRPr="007E08C0">
        <w:rPr>
          <w:rFonts w:ascii="Arial" w:hAnsi="Arial" w:cs="Arial"/>
          <w:sz w:val="16"/>
          <w:szCs w:val="16"/>
          <w:lang w:val="fr-FR" w:eastAsia="pl-PL"/>
        </w:rPr>
        <w:tab/>
        <w:t>: bez ograniczeń</w:t>
      </w:r>
    </w:p>
    <w:p w14:paraId="34981D96" w14:textId="77777777" w:rsidR="00D83D37" w:rsidRPr="007E08C0" w:rsidRDefault="00D83D37"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4AB3D550" w14:textId="77777777" w:rsidR="00D83D37" w:rsidRPr="007E08C0" w:rsidRDefault="00D83D37" w:rsidP="007E08C0">
      <w:pPr>
        <w:widowControl w:val="0"/>
        <w:suppressAutoHyphens w:val="0"/>
        <w:autoSpaceDE w:val="0"/>
        <w:autoSpaceDN w:val="0"/>
        <w:adjustRightInd w:val="0"/>
        <w:spacing w:line="360" w:lineRule="auto"/>
        <w:ind w:left="1136" w:hanging="708"/>
        <w:rPr>
          <w:rFonts w:ascii="Arial" w:hAnsi="Arial" w:cs="Arial"/>
          <w:sz w:val="16"/>
          <w:szCs w:val="16"/>
          <w:lang w:val="en-US" w:eastAsia="pl-PL"/>
        </w:rPr>
      </w:pPr>
      <w:r w:rsidRPr="007E08C0">
        <w:rPr>
          <w:rFonts w:ascii="Arial" w:hAnsi="Arial" w:cs="Arial"/>
          <w:b/>
          <w:bCs/>
          <w:sz w:val="16"/>
          <w:szCs w:val="16"/>
          <w:lang w:val="en-US"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1.2</w:t>
      </w:r>
      <w:r w:rsidRPr="007E08C0">
        <w:rPr>
          <w:rFonts w:ascii="Arial" w:hAnsi="Arial" w:cs="Arial"/>
          <w:b/>
          <w:bCs/>
          <w:sz w:val="16"/>
          <w:szCs w:val="16"/>
          <w:lang w:val="fr-FR" w:eastAsia="pl-PL"/>
        </w:rPr>
        <w:tab/>
        <w:t>Geometria:</w:t>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p>
    <w:p w14:paraId="700B4563" w14:textId="1199C57A" w:rsidR="00D83D37" w:rsidRPr="007E08C0" w:rsidRDefault="00D83D37" w:rsidP="007E08C0">
      <w:pPr>
        <w:widowControl w:val="0"/>
        <w:suppressAutoHyphens w:val="0"/>
        <w:autoSpaceDE w:val="0"/>
        <w:autoSpaceDN w:val="0"/>
        <w:adjustRightInd w:val="0"/>
        <w:spacing w:line="360" w:lineRule="auto"/>
        <w:ind w:left="1136" w:hanging="708"/>
        <w:rPr>
          <w:rFonts w:ascii="Arial" w:hAnsi="Arial" w:cs="Arial"/>
          <w:sz w:val="16"/>
          <w:szCs w:val="16"/>
          <w:lang w:val="en-US"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noProof/>
          <w:sz w:val="16"/>
          <w:szCs w:val="16"/>
          <w:lang w:eastAsia="pl-PL"/>
        </w:rPr>
        <w:drawing>
          <wp:inline distT="0" distB="0" distL="0" distR="0" wp14:anchorId="38E20D01" wp14:editId="65E15C2B">
            <wp:extent cx="3364865" cy="1448435"/>
            <wp:effectExtent l="0" t="0" r="0" b="0"/>
            <wp:docPr id="49"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64865" cy="1448435"/>
                    </a:xfrm>
                    <a:prstGeom prst="rect">
                      <a:avLst/>
                    </a:prstGeom>
                    <a:noFill/>
                    <a:ln>
                      <a:noFill/>
                    </a:ln>
                  </pic:spPr>
                </pic:pic>
              </a:graphicData>
            </a:graphic>
          </wp:inline>
        </w:drawing>
      </w:r>
    </w:p>
    <w:p w14:paraId="7B71D34F"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A </w:t>
      </w:r>
      <w:r w:rsidRPr="007E08C0">
        <w:rPr>
          <w:rFonts w:ascii="Arial" w:hAnsi="Arial" w:cs="Arial"/>
          <w:sz w:val="16"/>
          <w:szCs w:val="16"/>
          <w:lang w:val="en-US" w:eastAsia="pl-PL"/>
        </w:rPr>
        <w:tab/>
        <w:t>= 2,00 (m)</w:t>
      </w: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a </w:t>
      </w:r>
      <w:r w:rsidRPr="007E08C0">
        <w:rPr>
          <w:rFonts w:ascii="Arial" w:hAnsi="Arial" w:cs="Arial"/>
          <w:sz w:val="16"/>
          <w:szCs w:val="16"/>
          <w:lang w:val="en-US" w:eastAsia="pl-PL"/>
        </w:rPr>
        <w:tab/>
        <w:t>= 0,60 (m)</w:t>
      </w:r>
    </w:p>
    <w:p w14:paraId="58C470B7"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B </w:t>
      </w:r>
      <w:r w:rsidRPr="007E08C0">
        <w:rPr>
          <w:rFonts w:ascii="Arial" w:hAnsi="Arial" w:cs="Arial"/>
          <w:sz w:val="16"/>
          <w:szCs w:val="16"/>
          <w:lang w:val="en-US" w:eastAsia="pl-PL"/>
        </w:rPr>
        <w:tab/>
        <w:t>= 3,30 (m)</w:t>
      </w: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b </w:t>
      </w:r>
      <w:r w:rsidRPr="007E08C0">
        <w:rPr>
          <w:rFonts w:ascii="Arial" w:hAnsi="Arial" w:cs="Arial"/>
          <w:sz w:val="16"/>
          <w:szCs w:val="16"/>
          <w:lang w:val="en-US" w:eastAsia="pl-PL"/>
        </w:rPr>
        <w:tab/>
        <w:t>= 0,35 (m)</w:t>
      </w:r>
    </w:p>
    <w:p w14:paraId="0324EF6E"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h1 </w:t>
      </w:r>
      <w:r w:rsidRPr="007E08C0">
        <w:rPr>
          <w:rFonts w:ascii="Arial" w:hAnsi="Arial" w:cs="Arial"/>
          <w:sz w:val="16"/>
          <w:szCs w:val="16"/>
          <w:lang w:val="en-US" w:eastAsia="pl-PL"/>
        </w:rPr>
        <w:tab/>
        <w:t>= 0,40 (m)</w:t>
      </w:r>
      <w:r w:rsidRPr="007E08C0">
        <w:rPr>
          <w:rFonts w:ascii="Arial" w:hAnsi="Arial" w:cs="Arial"/>
          <w:sz w:val="16"/>
          <w:szCs w:val="16"/>
          <w:lang w:val="en-US" w:eastAsia="pl-PL"/>
        </w:rPr>
        <w:tab/>
      </w:r>
      <w:r w:rsidRPr="007E08C0">
        <w:rPr>
          <w:rFonts w:ascii="Arial" w:hAnsi="Arial" w:cs="Arial"/>
          <w:sz w:val="16"/>
          <w:szCs w:val="16"/>
          <w:lang w:val="en-US" w:eastAsia="pl-PL"/>
        </w:rPr>
        <w:tab/>
        <w:t>e</w:t>
      </w:r>
      <w:r w:rsidRPr="007E08C0">
        <w:rPr>
          <w:rFonts w:ascii="Arial" w:hAnsi="Arial" w:cs="Arial"/>
          <w:position w:val="-4"/>
          <w:sz w:val="16"/>
          <w:szCs w:val="16"/>
          <w:lang w:val="en-US" w:eastAsia="pl-PL"/>
        </w:rPr>
        <w:t>x</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p>
    <w:p w14:paraId="3B02055C" w14:textId="77777777" w:rsidR="00D83D37" w:rsidRPr="007E08C0" w:rsidRDefault="00D83D37"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h2 </w:t>
      </w:r>
      <w:r w:rsidRPr="007E08C0">
        <w:rPr>
          <w:rFonts w:ascii="Arial" w:hAnsi="Arial" w:cs="Arial"/>
          <w:sz w:val="16"/>
          <w:szCs w:val="16"/>
          <w:lang w:val="en-US" w:eastAsia="pl-PL"/>
        </w:rPr>
        <w:tab/>
        <w:t>= 0,00 (m)</w:t>
      </w:r>
      <w:r w:rsidRPr="007E08C0">
        <w:rPr>
          <w:rFonts w:ascii="Arial" w:hAnsi="Arial" w:cs="Arial"/>
          <w:sz w:val="16"/>
          <w:szCs w:val="16"/>
          <w:lang w:val="en-US" w:eastAsia="pl-PL"/>
        </w:rPr>
        <w:tab/>
      </w:r>
      <w:r w:rsidRPr="007E08C0">
        <w:rPr>
          <w:rFonts w:ascii="Arial" w:hAnsi="Arial" w:cs="Arial"/>
          <w:sz w:val="16"/>
          <w:szCs w:val="16"/>
          <w:lang w:val="en-US" w:eastAsia="pl-PL"/>
        </w:rPr>
        <w:tab/>
        <w:t>e</w:t>
      </w:r>
      <w:r w:rsidRPr="007E08C0">
        <w:rPr>
          <w:rFonts w:ascii="Arial" w:hAnsi="Arial" w:cs="Arial"/>
          <w:position w:val="-4"/>
          <w:sz w:val="16"/>
          <w:szCs w:val="16"/>
          <w:lang w:val="en-US" w:eastAsia="pl-PL"/>
        </w:rPr>
        <w:t>y</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p>
    <w:p w14:paraId="57946F51" w14:textId="77777777" w:rsidR="00D83D37" w:rsidRPr="007E08C0" w:rsidRDefault="00D83D37"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h4 </w:t>
      </w:r>
      <w:r w:rsidRPr="007E08C0">
        <w:rPr>
          <w:rFonts w:ascii="Arial" w:hAnsi="Arial" w:cs="Arial"/>
          <w:sz w:val="16"/>
          <w:szCs w:val="16"/>
          <w:lang w:val="en-US" w:eastAsia="pl-PL"/>
        </w:rPr>
        <w:tab/>
        <w:t>= 0,05 (m)</w:t>
      </w:r>
    </w:p>
    <w:p w14:paraId="747F5F8C" w14:textId="77777777" w:rsidR="00D83D37" w:rsidRPr="007E08C0" w:rsidRDefault="00D83D37"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object w:dxaOrig="2964" w:dyaOrig="1145" w14:anchorId="5319C38B">
          <v:shape id="_x0000_i1027" type="#_x0000_t75" style="width:150.75pt;height:57.75pt" o:ole="">
            <v:imagedata r:id="rId64" o:title=""/>
          </v:shape>
          <o:OLEObject Type="Embed" ProgID="PBrush" ShapeID="_x0000_i1027" DrawAspect="Content" ObjectID="_1663129435" r:id="rId70"/>
        </w:object>
      </w:r>
    </w:p>
    <w:p w14:paraId="558177FE" w14:textId="77777777" w:rsidR="00D83D37" w:rsidRPr="007E08C0" w:rsidRDefault="00D83D37"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eastAsia="pl-PL"/>
        </w:rPr>
        <w:t xml:space="preserve">a' </w:t>
      </w:r>
      <w:r w:rsidRPr="007E08C0">
        <w:rPr>
          <w:rFonts w:ascii="Arial" w:hAnsi="Arial" w:cs="Arial"/>
          <w:sz w:val="16"/>
          <w:szCs w:val="16"/>
          <w:lang w:eastAsia="pl-PL"/>
        </w:rPr>
        <w:tab/>
        <w:t>= 60,0 (cm)</w:t>
      </w:r>
    </w:p>
    <w:p w14:paraId="62E5281C" w14:textId="77777777" w:rsidR="00D83D37" w:rsidRPr="007E08C0" w:rsidRDefault="00D83D37"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xml:space="preserve">b' </w:t>
      </w:r>
      <w:r w:rsidRPr="007E08C0">
        <w:rPr>
          <w:rFonts w:ascii="Arial" w:hAnsi="Arial" w:cs="Arial"/>
          <w:sz w:val="16"/>
          <w:szCs w:val="16"/>
          <w:lang w:eastAsia="pl-PL"/>
        </w:rPr>
        <w:tab/>
        <w:t>= 24,0 (cm)</w:t>
      </w:r>
    </w:p>
    <w:p w14:paraId="0C40960A" w14:textId="77777777" w:rsidR="00D83D37" w:rsidRPr="007E08C0" w:rsidRDefault="00D83D37"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c1</w:t>
      </w:r>
      <w:r w:rsidRPr="007E08C0">
        <w:rPr>
          <w:rFonts w:ascii="Arial" w:hAnsi="Arial" w:cs="Arial"/>
          <w:sz w:val="16"/>
          <w:szCs w:val="16"/>
          <w:lang w:eastAsia="pl-PL"/>
        </w:rPr>
        <w:tab/>
        <w:t>= 5,0 (cm)</w:t>
      </w:r>
    </w:p>
    <w:p w14:paraId="24C8A546" w14:textId="77777777" w:rsidR="00D83D37" w:rsidRPr="007E08C0" w:rsidRDefault="00D83D37"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c2</w:t>
      </w:r>
      <w:r w:rsidRPr="007E08C0">
        <w:rPr>
          <w:rFonts w:ascii="Arial" w:hAnsi="Arial" w:cs="Arial"/>
          <w:sz w:val="16"/>
          <w:szCs w:val="16"/>
          <w:lang w:eastAsia="pl-PL"/>
        </w:rPr>
        <w:tab/>
        <w:t>= 5,0 (cm)</w:t>
      </w:r>
    </w:p>
    <w:p w14:paraId="40792547" w14:textId="77777777" w:rsidR="00D83D37" w:rsidRPr="007E08C0" w:rsidRDefault="00D83D37" w:rsidP="007E08C0">
      <w:pPr>
        <w:suppressAutoHyphens w:val="0"/>
        <w:autoSpaceDE w:val="0"/>
        <w:autoSpaceDN w:val="0"/>
        <w:adjustRightInd w:val="0"/>
        <w:spacing w:line="360" w:lineRule="auto"/>
        <w:ind w:firstLine="2"/>
        <w:rPr>
          <w:rFonts w:ascii="Arial" w:hAnsi="Arial" w:cs="Arial"/>
          <w:sz w:val="16"/>
          <w:szCs w:val="16"/>
          <w:lang w:eastAsia="pl-PL"/>
        </w:rPr>
      </w:pPr>
    </w:p>
    <w:p w14:paraId="0297ED23" w14:textId="77777777" w:rsidR="00D83D37" w:rsidRPr="007E08C0" w:rsidRDefault="00D83D37" w:rsidP="007E08C0">
      <w:pPr>
        <w:suppressAutoHyphens w:val="0"/>
        <w:autoSpaceDE w:val="0"/>
        <w:autoSpaceDN w:val="0"/>
        <w:adjustRightInd w:val="0"/>
        <w:spacing w:line="360" w:lineRule="auto"/>
        <w:ind w:left="1136" w:right="-28" w:hanging="708"/>
        <w:rPr>
          <w:rFonts w:ascii="Arial" w:hAnsi="Arial" w:cs="Arial"/>
          <w:b/>
          <w:bCs/>
          <w:sz w:val="16"/>
          <w:szCs w:val="16"/>
          <w:lang w:val="fr-FR" w:eastAsia="pl-PL"/>
        </w:rPr>
      </w:pPr>
      <w:r w:rsidRPr="007E08C0">
        <w:rPr>
          <w:rFonts w:ascii="Arial" w:hAnsi="Arial" w:cs="Arial"/>
          <w:b/>
          <w:bCs/>
          <w:sz w:val="16"/>
          <w:szCs w:val="16"/>
          <w:lang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1.3</w:t>
      </w:r>
      <w:r w:rsidRPr="007E08C0">
        <w:rPr>
          <w:rFonts w:ascii="Arial" w:hAnsi="Arial" w:cs="Arial"/>
          <w:b/>
          <w:bCs/>
          <w:sz w:val="16"/>
          <w:szCs w:val="16"/>
          <w:lang w:val="fr-FR" w:eastAsia="pl-PL"/>
        </w:rPr>
        <w:tab/>
        <w:t>Materiały</w:t>
      </w:r>
    </w:p>
    <w:p w14:paraId="1971111D"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val="fr-FR" w:eastAsia="pl-PL"/>
        </w:rPr>
      </w:pPr>
    </w:p>
    <w:p w14:paraId="21AA3E43" w14:textId="77777777" w:rsidR="00D83D37" w:rsidRPr="007E08C0" w:rsidRDefault="00D83D37"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Beton</w:t>
      </w:r>
      <w:r w:rsidRPr="007E08C0">
        <w:rPr>
          <w:rFonts w:ascii="Arial" w:hAnsi="Arial" w:cs="Arial"/>
          <w:sz w:val="16"/>
          <w:szCs w:val="16"/>
          <w:lang w:val="fr-FR" w:eastAsia="pl-PL"/>
        </w:rPr>
        <w:tab/>
        <w:t xml:space="preserve">: </w:t>
      </w:r>
      <w:r w:rsidRPr="007E08C0">
        <w:rPr>
          <w:rFonts w:ascii="Arial" w:hAnsi="Arial" w:cs="Arial"/>
          <w:sz w:val="16"/>
          <w:szCs w:val="16"/>
          <w:lang w:val="en-US" w:eastAsia="pl-PL"/>
        </w:rPr>
        <w:t xml:space="preserve">B25; </w:t>
      </w:r>
      <w:proofErr w:type="spellStart"/>
      <w:r w:rsidRPr="007E08C0">
        <w:rPr>
          <w:rFonts w:ascii="Arial" w:hAnsi="Arial" w:cs="Arial"/>
          <w:sz w:val="16"/>
          <w:szCs w:val="16"/>
          <w:lang w:val="en-US" w:eastAsia="pl-PL"/>
        </w:rPr>
        <w:t>wytrzymałość</w:t>
      </w:r>
      <w:proofErr w:type="spellEnd"/>
      <w:r w:rsidRPr="007E08C0">
        <w:rPr>
          <w:rFonts w:ascii="Arial" w:hAnsi="Arial" w:cs="Arial"/>
          <w:sz w:val="16"/>
          <w:szCs w:val="16"/>
          <w:lang w:val="en-US" w:eastAsia="pl-PL"/>
        </w:rPr>
        <w:t xml:space="preserve"> </w:t>
      </w:r>
      <w:proofErr w:type="spellStart"/>
      <w:r w:rsidRPr="007E08C0">
        <w:rPr>
          <w:rFonts w:ascii="Arial" w:hAnsi="Arial" w:cs="Arial"/>
          <w:sz w:val="16"/>
          <w:szCs w:val="16"/>
          <w:lang w:val="en-US" w:eastAsia="pl-PL"/>
        </w:rPr>
        <w:t>charakterystyczna</w:t>
      </w:r>
      <w:proofErr w:type="spellEnd"/>
      <w:r w:rsidRPr="007E08C0">
        <w:rPr>
          <w:rFonts w:ascii="Arial" w:hAnsi="Arial" w:cs="Arial"/>
          <w:sz w:val="16"/>
          <w:szCs w:val="16"/>
          <w:lang w:val="en-US" w:eastAsia="pl-PL"/>
        </w:rPr>
        <w:t xml:space="preserve"> = 20000 kPa</w:t>
      </w:r>
    </w:p>
    <w:p w14:paraId="1B2347B7" w14:textId="77777777" w:rsidR="00D83D37" w:rsidRPr="007E08C0" w:rsidRDefault="00D83D37" w:rsidP="007E08C0">
      <w:p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 xml:space="preserve">  ciężar objętościowy  = 2501,36 (kG/m3)</w:t>
      </w:r>
    </w:p>
    <w:p w14:paraId="3382F3E0" w14:textId="77777777" w:rsidR="00D83D37" w:rsidRPr="007E08C0" w:rsidRDefault="00D83D37"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Zbrojenie podłużne</w:t>
      </w:r>
      <w:r w:rsidRPr="007E08C0">
        <w:rPr>
          <w:rFonts w:ascii="Arial" w:hAnsi="Arial" w:cs="Arial"/>
          <w:sz w:val="16"/>
          <w:szCs w:val="16"/>
          <w:lang w:val="fr-FR" w:eastAsia="pl-PL"/>
        </w:rPr>
        <w:tab/>
        <w:t>: typ      A-IIIN (RB500W)</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500000 </w:t>
      </w:r>
      <w:proofErr w:type="spellStart"/>
      <w:r w:rsidRPr="007E08C0">
        <w:rPr>
          <w:rFonts w:ascii="Arial" w:hAnsi="Arial" w:cs="Arial"/>
          <w:sz w:val="16"/>
          <w:szCs w:val="16"/>
          <w:lang w:eastAsia="pl-PL"/>
        </w:rPr>
        <w:t>kPa</w:t>
      </w:r>
      <w:proofErr w:type="spellEnd"/>
    </w:p>
    <w:p w14:paraId="41D29B49" w14:textId="77777777" w:rsidR="00D83D37" w:rsidRPr="007E08C0" w:rsidRDefault="00D83D37"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Zbrojenie poprzeczne</w:t>
      </w:r>
      <w:r w:rsidRPr="007E08C0">
        <w:rPr>
          <w:rFonts w:ascii="Arial" w:hAnsi="Arial" w:cs="Arial"/>
          <w:sz w:val="16"/>
          <w:szCs w:val="16"/>
          <w:lang w:val="fr-FR" w:eastAsia="pl-PL"/>
        </w:rPr>
        <w:tab/>
        <w:t>: typ      A-IIIN (RB500W)</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500000 </w:t>
      </w:r>
      <w:proofErr w:type="spellStart"/>
      <w:r w:rsidRPr="007E08C0">
        <w:rPr>
          <w:rFonts w:ascii="Arial" w:hAnsi="Arial" w:cs="Arial"/>
          <w:sz w:val="16"/>
          <w:szCs w:val="16"/>
          <w:lang w:eastAsia="pl-PL"/>
        </w:rPr>
        <w:t>kPa</w:t>
      </w:r>
      <w:proofErr w:type="spellEnd"/>
    </w:p>
    <w:p w14:paraId="479C213A" w14:textId="77777777" w:rsidR="00D83D37" w:rsidRPr="007E08C0" w:rsidRDefault="00D83D37"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Dodatkowe zbrojenie:</w:t>
      </w:r>
      <w:r w:rsidRPr="007E08C0">
        <w:rPr>
          <w:rFonts w:ascii="Arial" w:hAnsi="Arial" w:cs="Arial"/>
          <w:sz w:val="16"/>
          <w:szCs w:val="16"/>
          <w:lang w:val="fr-FR" w:eastAsia="pl-PL"/>
        </w:rPr>
        <w:tab/>
        <w:t>: typ      A-I (PB240)</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240000 </w:t>
      </w:r>
      <w:proofErr w:type="spellStart"/>
      <w:r w:rsidRPr="007E08C0">
        <w:rPr>
          <w:rFonts w:ascii="Arial" w:hAnsi="Arial" w:cs="Arial"/>
          <w:sz w:val="16"/>
          <w:szCs w:val="16"/>
          <w:lang w:eastAsia="pl-PL"/>
        </w:rPr>
        <w:t>kPa</w:t>
      </w:r>
      <w:proofErr w:type="spellEnd"/>
    </w:p>
    <w:p w14:paraId="4BB38284" w14:textId="77777777" w:rsidR="00D83D37" w:rsidRPr="007E08C0" w:rsidRDefault="00D83D37" w:rsidP="007E08C0">
      <w:pPr>
        <w:tabs>
          <w:tab w:val="left" w:pos="5112"/>
          <w:tab w:val="left" w:pos="10224"/>
        </w:tabs>
        <w:suppressAutoHyphens w:val="0"/>
        <w:autoSpaceDE w:val="0"/>
        <w:autoSpaceDN w:val="0"/>
        <w:adjustRightInd w:val="0"/>
        <w:spacing w:line="360" w:lineRule="auto"/>
        <w:rPr>
          <w:rFonts w:ascii="Arial" w:hAnsi="Arial" w:cs="Arial"/>
          <w:sz w:val="16"/>
          <w:szCs w:val="16"/>
          <w:lang w:val="fr-FR" w:eastAsia="pl-PL"/>
        </w:rPr>
      </w:pPr>
    </w:p>
    <w:p w14:paraId="312DE05B" w14:textId="77777777" w:rsidR="00D83D37" w:rsidRPr="007E08C0" w:rsidRDefault="00D83D37" w:rsidP="007E08C0">
      <w:pPr>
        <w:suppressAutoHyphens w:val="0"/>
        <w:autoSpaceDE w:val="0"/>
        <w:autoSpaceDN w:val="0"/>
        <w:adjustRightInd w:val="0"/>
        <w:spacing w:line="360" w:lineRule="auto"/>
        <w:ind w:left="1136" w:hanging="708"/>
        <w:rPr>
          <w:rFonts w:ascii="Arial" w:hAnsi="Arial" w:cs="Arial"/>
          <w:sz w:val="16"/>
          <w:szCs w:val="16"/>
          <w:lang w:eastAsia="pl-PL"/>
        </w:rPr>
      </w:pPr>
    </w:p>
    <w:p w14:paraId="4804DFD2" w14:textId="77777777" w:rsidR="00D83D37" w:rsidRPr="007E08C0" w:rsidRDefault="00D83D37" w:rsidP="007E08C0">
      <w:pPr>
        <w:suppressAutoHyphens w:val="0"/>
        <w:autoSpaceDE w:val="0"/>
        <w:autoSpaceDN w:val="0"/>
        <w:adjustRightInd w:val="0"/>
        <w:spacing w:line="360" w:lineRule="auto"/>
        <w:ind w:left="852" w:hanging="708"/>
        <w:rPr>
          <w:rFonts w:ascii="Arial" w:hAnsi="Arial" w:cs="Arial"/>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w:t>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Wymiarowanie geotechniczne</w:t>
      </w:r>
    </w:p>
    <w:p w14:paraId="7E0B502E" w14:textId="77777777" w:rsidR="00D83D37" w:rsidRPr="007E08C0" w:rsidRDefault="00D83D37"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p>
    <w:p w14:paraId="130FED33" w14:textId="77777777" w:rsidR="00D83D37" w:rsidRPr="007E08C0" w:rsidRDefault="00D83D37"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2.1</w:t>
      </w:r>
      <w:r w:rsidRPr="007E08C0">
        <w:rPr>
          <w:rFonts w:ascii="Arial" w:hAnsi="Arial" w:cs="Arial"/>
          <w:b/>
          <w:bCs/>
          <w:sz w:val="16"/>
          <w:szCs w:val="16"/>
          <w:lang w:val="fr-FR" w:eastAsia="pl-PL"/>
        </w:rPr>
        <w:tab/>
        <w:t>Założenia</w:t>
      </w:r>
    </w:p>
    <w:p w14:paraId="650B7400" w14:textId="77777777" w:rsidR="00D83D37" w:rsidRPr="007E08C0" w:rsidRDefault="00D83D37" w:rsidP="007E08C0">
      <w:pPr>
        <w:tabs>
          <w:tab w:val="left" w:pos="5220"/>
        </w:tabs>
        <w:suppressAutoHyphens w:val="0"/>
        <w:autoSpaceDE w:val="0"/>
        <w:autoSpaceDN w:val="0"/>
        <w:adjustRightInd w:val="0"/>
        <w:spacing w:line="360" w:lineRule="auto"/>
        <w:rPr>
          <w:rFonts w:ascii="Arial" w:hAnsi="Arial" w:cs="Arial"/>
          <w:sz w:val="16"/>
          <w:szCs w:val="16"/>
          <w:lang w:val="fr-FR" w:eastAsia="pl-PL"/>
        </w:rPr>
      </w:pPr>
    </w:p>
    <w:p w14:paraId="036DFFDE" w14:textId="77777777" w:rsidR="00D83D37" w:rsidRPr="007E08C0" w:rsidRDefault="00D83D37"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Oznaczenie parametrów geotechnicznych metodą:</w:t>
      </w:r>
      <w:r w:rsidRPr="007E08C0">
        <w:rPr>
          <w:rFonts w:ascii="Arial" w:hAnsi="Arial" w:cs="Arial"/>
          <w:sz w:val="16"/>
          <w:szCs w:val="16"/>
          <w:lang w:val="fr-FR" w:eastAsia="pl-PL"/>
        </w:rPr>
        <w:tab/>
        <w:t>: B</w:t>
      </w:r>
    </w:p>
    <w:p w14:paraId="2DFD8F49" w14:textId="77777777" w:rsidR="00D83D37" w:rsidRPr="007E08C0" w:rsidRDefault="00D83D37"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0,81 - do obliczeń nośności</w:t>
      </w:r>
    </w:p>
    <w:p w14:paraId="736EC0BA" w14:textId="77777777" w:rsidR="00D83D37" w:rsidRPr="007E08C0" w:rsidRDefault="00D83D37"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0,72 - do obliczeń poślizgu</w:t>
      </w:r>
    </w:p>
    <w:p w14:paraId="7AE49E45" w14:textId="77777777" w:rsidR="00D83D37" w:rsidRPr="007E08C0" w:rsidRDefault="00D83D37"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0,72 - do obliczeń obrotu</w:t>
      </w:r>
    </w:p>
    <w:p w14:paraId="2F98C344" w14:textId="77777777" w:rsidR="00D83D37" w:rsidRPr="007E08C0" w:rsidRDefault="00D83D37" w:rsidP="007E08C0">
      <w:pPr>
        <w:numPr>
          <w:ilvl w:val="0"/>
          <w:numId w:val="11"/>
        </w:numPr>
        <w:tabs>
          <w:tab w:val="left" w:pos="5220"/>
        </w:tabs>
        <w:suppressAutoHyphens w:val="0"/>
        <w:autoSpaceDE w:val="0"/>
        <w:autoSpaceDN w:val="0"/>
        <w:adjustRightInd w:val="0"/>
        <w:spacing w:line="360" w:lineRule="auto"/>
        <w:ind w:left="1699" w:hanging="279"/>
        <w:rPr>
          <w:rFonts w:ascii="Arial" w:hAnsi="Arial" w:cs="Arial"/>
          <w:sz w:val="16"/>
          <w:szCs w:val="16"/>
          <w:lang w:val="fr-FR" w:eastAsia="pl-PL"/>
        </w:rPr>
      </w:pPr>
      <w:r w:rsidRPr="007E08C0">
        <w:rPr>
          <w:rFonts w:ascii="Arial" w:hAnsi="Arial" w:cs="Arial"/>
          <w:sz w:val="16"/>
          <w:szCs w:val="16"/>
          <w:lang w:val="fr-FR" w:eastAsia="pl-PL"/>
        </w:rPr>
        <w:t>Wymiarowanie fundamentu na:</w:t>
      </w:r>
    </w:p>
    <w:p w14:paraId="1287C778" w14:textId="77777777" w:rsidR="00D83D37" w:rsidRPr="007E08C0" w:rsidRDefault="00D83D37"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Nośność</w:t>
      </w:r>
    </w:p>
    <w:p w14:paraId="7DFC102B" w14:textId="77777777" w:rsidR="00D83D37" w:rsidRPr="007E08C0" w:rsidRDefault="00D83D37"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Osiadanie średnie</w:t>
      </w:r>
    </w:p>
    <w:p w14:paraId="4A05500F" w14:textId="77777777" w:rsidR="00D83D37" w:rsidRPr="007E08C0" w:rsidRDefault="00D83D37"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xml:space="preserve">- Sdop = </w:t>
      </w:r>
      <w:r w:rsidRPr="007E08C0">
        <w:rPr>
          <w:rFonts w:ascii="Arial" w:hAnsi="Arial" w:cs="Arial"/>
          <w:sz w:val="16"/>
          <w:szCs w:val="16"/>
          <w:lang w:val="en-US" w:eastAsia="pl-PL"/>
        </w:rPr>
        <w:t>7,0 (cm)</w:t>
      </w:r>
    </w:p>
    <w:p w14:paraId="48DD34D4" w14:textId="77777777" w:rsidR="00D83D37" w:rsidRPr="007E08C0" w:rsidRDefault="00D83D37"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czas realizacji budynku:</w:t>
      </w:r>
      <w:r w:rsidRPr="007E08C0">
        <w:rPr>
          <w:rFonts w:ascii="Arial" w:hAnsi="Arial" w:cs="Arial"/>
          <w:sz w:val="16"/>
          <w:szCs w:val="16"/>
          <w:lang w:val="fr-FR" w:eastAsia="pl-PL"/>
        </w:rPr>
        <w:tab/>
        <w:t>tb &gt; 12 miesięcy</w:t>
      </w:r>
    </w:p>
    <w:p w14:paraId="694079A3" w14:textId="77777777" w:rsidR="00D83D37" w:rsidRPr="007E08C0" w:rsidRDefault="00D83D37"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lastRenderedPageBreak/>
        <w:tab/>
        <w:t xml:space="preserve">- </w:t>
      </w:r>
      <w:r w:rsidRPr="007E08C0">
        <w:rPr>
          <w:rFonts w:ascii="Symbol" w:hAnsi="Symbol" w:cs="Symbol"/>
          <w:color w:val="000000"/>
          <w:sz w:val="16"/>
          <w:szCs w:val="16"/>
          <w:lang w:val="fr-FR" w:eastAsia="pl-PL"/>
        </w:rPr>
        <w:t></w:t>
      </w:r>
      <w:r w:rsidRPr="007E08C0">
        <w:rPr>
          <w:rFonts w:ascii="Symbol" w:hAnsi="Symbol" w:cs="Symbol"/>
          <w:color w:val="000000"/>
          <w:sz w:val="16"/>
          <w:szCs w:val="16"/>
          <w:lang w:val="fr-FR" w:eastAsia="pl-PL"/>
        </w:rPr>
        <w:t></w:t>
      </w:r>
      <w:r w:rsidRPr="007E08C0">
        <w:rPr>
          <w:rFonts w:ascii="Arial" w:hAnsi="Arial" w:cs="Arial"/>
          <w:sz w:val="16"/>
          <w:szCs w:val="16"/>
          <w:lang w:val="fr-FR" w:eastAsia="pl-PL"/>
        </w:rPr>
        <w:t>= 1,00</w:t>
      </w:r>
    </w:p>
    <w:p w14:paraId="69874D23" w14:textId="77777777" w:rsidR="00D83D37" w:rsidRPr="007E08C0" w:rsidRDefault="00D83D37"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Przesunięcie</w:t>
      </w:r>
    </w:p>
    <w:p w14:paraId="06A71946" w14:textId="77777777" w:rsidR="00D83D37" w:rsidRPr="007E08C0" w:rsidRDefault="00D83D37"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Obrót</w:t>
      </w:r>
    </w:p>
    <w:p w14:paraId="538158F0" w14:textId="77777777" w:rsidR="00D83D37" w:rsidRPr="007E08C0" w:rsidRDefault="00D83D37" w:rsidP="007E08C0">
      <w:pPr>
        <w:numPr>
          <w:ilvl w:val="0"/>
          <w:numId w:val="13"/>
        </w:numPr>
        <w:tabs>
          <w:tab w:val="left" w:pos="5220"/>
        </w:tabs>
        <w:suppressAutoHyphens w:val="0"/>
        <w:autoSpaceDE w:val="0"/>
        <w:autoSpaceDN w:val="0"/>
        <w:adjustRightInd w:val="0"/>
        <w:spacing w:line="360" w:lineRule="auto"/>
        <w:ind w:left="1704" w:hanging="284"/>
        <w:rPr>
          <w:rFonts w:ascii="Arial" w:hAnsi="Arial" w:cs="Arial"/>
          <w:sz w:val="16"/>
          <w:szCs w:val="16"/>
          <w:lang w:val="fr-FR" w:eastAsia="pl-PL"/>
        </w:rPr>
      </w:pPr>
      <w:r w:rsidRPr="007E08C0">
        <w:rPr>
          <w:rFonts w:ascii="Arial" w:hAnsi="Arial" w:cs="Arial"/>
          <w:sz w:val="16"/>
          <w:szCs w:val="16"/>
          <w:lang w:val="fr-FR" w:eastAsia="pl-PL"/>
        </w:rPr>
        <w:t>Graniczne położenie wypadkowej obciążeń:</w:t>
      </w:r>
    </w:p>
    <w:p w14:paraId="243DC61B" w14:textId="77777777" w:rsidR="00D83D37" w:rsidRPr="007E08C0" w:rsidRDefault="00D83D37"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xml:space="preserve">- długotrwałych: </w:t>
      </w:r>
      <w:r w:rsidRPr="007E08C0">
        <w:rPr>
          <w:rFonts w:ascii="Arial" w:hAnsi="Arial" w:cs="Arial"/>
          <w:sz w:val="16"/>
          <w:szCs w:val="16"/>
          <w:lang w:val="en-US" w:eastAsia="pl-PL"/>
        </w:rPr>
        <w:t xml:space="preserve">w </w:t>
      </w:r>
      <w:proofErr w:type="spellStart"/>
      <w:r w:rsidRPr="007E08C0">
        <w:rPr>
          <w:rFonts w:ascii="Arial" w:hAnsi="Arial" w:cs="Arial"/>
          <w:sz w:val="16"/>
          <w:szCs w:val="16"/>
          <w:lang w:val="en-US" w:eastAsia="pl-PL"/>
        </w:rPr>
        <w:t>rdzeniu</w:t>
      </w:r>
      <w:proofErr w:type="spellEnd"/>
      <w:r w:rsidRPr="007E08C0">
        <w:rPr>
          <w:rFonts w:ascii="Arial" w:hAnsi="Arial" w:cs="Arial"/>
          <w:sz w:val="16"/>
          <w:szCs w:val="16"/>
          <w:lang w:val="en-US" w:eastAsia="pl-PL"/>
        </w:rPr>
        <w:t xml:space="preserve"> II</w:t>
      </w:r>
    </w:p>
    <w:p w14:paraId="70E5C841" w14:textId="77777777" w:rsidR="00D83D37" w:rsidRPr="007E08C0" w:rsidRDefault="00D83D37"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całkowitych: w rdzeniu II</w:t>
      </w:r>
    </w:p>
    <w:p w14:paraId="3A406CA2" w14:textId="77777777" w:rsidR="00D83D37" w:rsidRPr="007E08C0" w:rsidRDefault="00D83D37"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549468FA" w14:textId="77777777" w:rsidR="00D83D37" w:rsidRPr="007E08C0" w:rsidRDefault="00D83D37"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2.2</w:t>
      </w:r>
      <w:r w:rsidRPr="007E08C0">
        <w:rPr>
          <w:rFonts w:ascii="Arial" w:hAnsi="Arial" w:cs="Arial"/>
          <w:b/>
          <w:bCs/>
          <w:sz w:val="16"/>
          <w:szCs w:val="16"/>
          <w:lang w:val="fr-FR" w:eastAsia="pl-PL"/>
        </w:rPr>
        <w:tab/>
        <w:t>Grunt:</w:t>
      </w:r>
    </w:p>
    <w:p w14:paraId="5C8C2EC3"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val="en-US" w:eastAsia="pl-PL"/>
        </w:rPr>
      </w:pPr>
    </w:p>
    <w:p w14:paraId="08EAD6EB" w14:textId="77777777" w:rsidR="00D83D37" w:rsidRPr="007E08C0" w:rsidRDefault="00D83D37" w:rsidP="007E08C0">
      <w:pPr>
        <w:tabs>
          <w:tab w:val="left" w:pos="1420"/>
          <w:tab w:val="left" w:pos="4828"/>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Poziom</w:t>
      </w:r>
      <w:proofErr w:type="spellEnd"/>
      <w:r w:rsidRPr="007E08C0">
        <w:rPr>
          <w:rFonts w:ascii="Arial" w:hAnsi="Arial" w:cs="Arial"/>
          <w:sz w:val="16"/>
          <w:szCs w:val="16"/>
          <w:lang w:val="en-US" w:eastAsia="pl-PL"/>
        </w:rPr>
        <w:t xml:space="preserve"> </w:t>
      </w:r>
      <w:proofErr w:type="spellStart"/>
      <w:r w:rsidRPr="007E08C0">
        <w:rPr>
          <w:rFonts w:ascii="Arial" w:hAnsi="Arial" w:cs="Arial"/>
          <w:sz w:val="16"/>
          <w:szCs w:val="16"/>
          <w:lang w:val="en-US" w:eastAsia="pl-PL"/>
        </w:rPr>
        <w:t>gruntu</w:t>
      </w:r>
      <w:proofErr w:type="spellEnd"/>
      <w:r w:rsidRPr="007E08C0">
        <w:rPr>
          <w:rFonts w:ascii="Arial" w:hAnsi="Arial" w:cs="Arial"/>
          <w:sz w:val="16"/>
          <w:szCs w:val="16"/>
          <w:lang w:val="en-US" w:eastAsia="pl-PL"/>
        </w:rPr>
        <w:t>:</w:t>
      </w:r>
      <w:r w:rsidRPr="007E08C0">
        <w:rPr>
          <w:rFonts w:ascii="Arial" w:hAnsi="Arial" w:cs="Arial"/>
          <w:sz w:val="16"/>
          <w:szCs w:val="16"/>
          <w:lang w:val="en-US" w:eastAsia="pl-PL"/>
        </w:rPr>
        <w:tab/>
        <w:t>N</w:t>
      </w:r>
      <w:r w:rsidRPr="007E08C0">
        <w:rPr>
          <w:rFonts w:ascii="Arial" w:hAnsi="Arial" w:cs="Arial"/>
          <w:position w:val="-4"/>
          <w:sz w:val="16"/>
          <w:szCs w:val="16"/>
          <w:lang w:val="en-US" w:eastAsia="pl-PL"/>
        </w:rPr>
        <w:t>1</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r w:rsidRPr="007E08C0">
        <w:rPr>
          <w:rFonts w:ascii="Arial" w:hAnsi="Arial" w:cs="Arial"/>
          <w:sz w:val="16"/>
          <w:szCs w:val="16"/>
          <w:lang w:val="en-US" w:eastAsia="pl-PL"/>
        </w:rPr>
        <w:tab/>
      </w:r>
    </w:p>
    <w:p w14:paraId="3443B450" w14:textId="77777777" w:rsidR="00D83D37" w:rsidRPr="007E08C0" w:rsidRDefault="00D83D37" w:rsidP="007E08C0">
      <w:pPr>
        <w:tabs>
          <w:tab w:val="left" w:pos="1420"/>
          <w:tab w:val="left" w:pos="482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Poziom trzonu słupa:</w:t>
      </w:r>
      <w:r w:rsidRPr="007E08C0">
        <w:rPr>
          <w:rFonts w:ascii="Arial" w:hAnsi="Arial" w:cs="Arial"/>
          <w:sz w:val="16"/>
          <w:szCs w:val="16"/>
          <w:lang w:eastAsia="pl-PL"/>
        </w:rPr>
        <w:tab/>
        <w:t>N</w:t>
      </w:r>
      <w:r w:rsidRPr="007E08C0">
        <w:rPr>
          <w:rFonts w:ascii="Arial" w:hAnsi="Arial" w:cs="Arial"/>
          <w:position w:val="-4"/>
          <w:sz w:val="16"/>
          <w:szCs w:val="16"/>
          <w:lang w:eastAsia="pl-PL"/>
        </w:rPr>
        <w:t>a</w:t>
      </w:r>
      <w:r w:rsidRPr="007E08C0">
        <w:rPr>
          <w:rFonts w:ascii="Arial" w:hAnsi="Arial" w:cs="Arial"/>
          <w:sz w:val="16"/>
          <w:szCs w:val="16"/>
          <w:lang w:eastAsia="pl-PL"/>
        </w:rPr>
        <w:t xml:space="preserve"> </w:t>
      </w:r>
      <w:r w:rsidRPr="007E08C0">
        <w:rPr>
          <w:rFonts w:ascii="Arial" w:hAnsi="Arial" w:cs="Arial"/>
          <w:sz w:val="16"/>
          <w:szCs w:val="16"/>
          <w:lang w:eastAsia="pl-PL"/>
        </w:rPr>
        <w:tab/>
        <w:t>= -0,70 (m)</w:t>
      </w:r>
    </w:p>
    <w:p w14:paraId="24692AB8" w14:textId="77777777" w:rsidR="00D83D37" w:rsidRPr="007E08C0" w:rsidRDefault="00D83D37" w:rsidP="007E08C0">
      <w:pPr>
        <w:tabs>
          <w:tab w:val="left" w:pos="1420"/>
          <w:tab w:val="left" w:pos="482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Poziom wody:</w:t>
      </w:r>
      <w:r w:rsidRPr="007E08C0">
        <w:rPr>
          <w:rFonts w:ascii="Arial" w:hAnsi="Arial" w:cs="Arial"/>
          <w:sz w:val="16"/>
          <w:szCs w:val="16"/>
          <w:lang w:eastAsia="pl-PL"/>
        </w:rPr>
        <w:tab/>
        <w:t xml:space="preserve">N </w:t>
      </w:r>
      <w:proofErr w:type="spellStart"/>
      <w:r w:rsidRPr="007E08C0">
        <w:rPr>
          <w:rFonts w:ascii="Arial" w:hAnsi="Arial" w:cs="Arial"/>
          <w:position w:val="-4"/>
          <w:sz w:val="16"/>
          <w:szCs w:val="16"/>
          <w:lang w:eastAsia="pl-PL"/>
        </w:rPr>
        <w:t>maks</w:t>
      </w:r>
      <w:proofErr w:type="spellEnd"/>
      <w:r w:rsidRPr="007E08C0">
        <w:rPr>
          <w:rFonts w:ascii="Arial" w:hAnsi="Arial" w:cs="Arial"/>
          <w:sz w:val="16"/>
          <w:szCs w:val="16"/>
          <w:lang w:eastAsia="pl-PL"/>
        </w:rPr>
        <w:t xml:space="preserve"> </w:t>
      </w:r>
      <w:r w:rsidRPr="007E08C0">
        <w:rPr>
          <w:rFonts w:ascii="Arial" w:hAnsi="Arial" w:cs="Arial"/>
          <w:sz w:val="16"/>
          <w:szCs w:val="16"/>
          <w:lang w:eastAsia="pl-PL"/>
        </w:rPr>
        <w:tab/>
        <w:t>= -2,00 (m)</w:t>
      </w:r>
      <w:r w:rsidRPr="007E08C0">
        <w:rPr>
          <w:rFonts w:ascii="Arial" w:hAnsi="Arial" w:cs="Arial"/>
          <w:sz w:val="16"/>
          <w:szCs w:val="16"/>
          <w:lang w:eastAsia="pl-PL"/>
        </w:rPr>
        <w:tab/>
        <w:t xml:space="preserve">N </w:t>
      </w:r>
      <w:r w:rsidRPr="007E08C0">
        <w:rPr>
          <w:rFonts w:ascii="Arial" w:hAnsi="Arial" w:cs="Arial"/>
          <w:position w:val="-4"/>
          <w:sz w:val="16"/>
          <w:szCs w:val="16"/>
          <w:lang w:eastAsia="pl-PL"/>
        </w:rPr>
        <w:t>min</w:t>
      </w:r>
      <w:r w:rsidRPr="007E08C0">
        <w:rPr>
          <w:rFonts w:ascii="Arial" w:hAnsi="Arial" w:cs="Arial"/>
          <w:sz w:val="16"/>
          <w:szCs w:val="16"/>
          <w:lang w:eastAsia="pl-PL"/>
        </w:rPr>
        <w:t xml:space="preserve"> </w:t>
      </w:r>
      <w:r w:rsidRPr="007E08C0">
        <w:rPr>
          <w:rFonts w:ascii="Arial" w:hAnsi="Arial" w:cs="Arial"/>
          <w:sz w:val="16"/>
          <w:szCs w:val="16"/>
          <w:lang w:eastAsia="pl-PL"/>
        </w:rPr>
        <w:tab/>
        <w:t>= 0,00 (m)</w:t>
      </w:r>
    </w:p>
    <w:p w14:paraId="71989D86" w14:textId="77777777" w:rsidR="00D83D37" w:rsidRPr="007E08C0" w:rsidRDefault="00D83D37" w:rsidP="007E08C0">
      <w:pPr>
        <w:tabs>
          <w:tab w:val="left" w:pos="1420"/>
          <w:tab w:val="left" w:pos="2272"/>
          <w:tab w:val="left" w:pos="3408"/>
          <w:tab w:val="left" w:pos="4140"/>
          <w:tab w:val="left" w:pos="4860"/>
          <w:tab w:val="left" w:pos="5580"/>
          <w:tab w:val="left" w:pos="6300"/>
          <w:tab w:val="left" w:pos="7020"/>
          <w:tab w:val="left" w:pos="7740"/>
        </w:tabs>
        <w:suppressAutoHyphens w:val="0"/>
        <w:autoSpaceDE w:val="0"/>
        <w:autoSpaceDN w:val="0"/>
        <w:adjustRightInd w:val="0"/>
        <w:spacing w:line="360" w:lineRule="auto"/>
        <w:ind w:left="710"/>
        <w:rPr>
          <w:rFonts w:ascii="Arial" w:hAnsi="Arial" w:cs="Arial"/>
          <w:sz w:val="16"/>
          <w:szCs w:val="16"/>
          <w:lang w:eastAsia="pl-PL"/>
        </w:rPr>
      </w:pPr>
      <w:r w:rsidRPr="007E08C0">
        <w:rPr>
          <w:rFonts w:ascii="Arial" w:hAnsi="Arial" w:cs="Arial"/>
          <w:sz w:val="16"/>
          <w:szCs w:val="16"/>
          <w:lang w:eastAsia="pl-PL"/>
        </w:rPr>
        <w:tab/>
      </w:r>
    </w:p>
    <w:p w14:paraId="06DFFEDE" w14:textId="77777777" w:rsidR="00D83D37" w:rsidRPr="007E08C0" w:rsidRDefault="00D83D37"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1.  Piasek średni</w:t>
      </w:r>
      <w:r w:rsidRPr="007E08C0">
        <w:rPr>
          <w:rFonts w:ascii="Arial" w:hAnsi="Arial" w:cs="Arial"/>
          <w:sz w:val="16"/>
          <w:szCs w:val="16"/>
          <w:lang w:val="fr-FR" w:eastAsia="pl-PL"/>
        </w:rPr>
        <w:tab/>
      </w:r>
    </w:p>
    <w:p w14:paraId="5A412E63"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0.00 (m)</w:t>
      </w:r>
    </w:p>
    <w:p w14:paraId="119D7E75"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1.10 (m)</w:t>
      </w:r>
    </w:p>
    <w:p w14:paraId="620916F5"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1886.47 (kG/m3)</w:t>
      </w:r>
    </w:p>
    <w:p w14:paraId="11C2A7A6"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2702.25 (kG/m3)</w:t>
      </w:r>
    </w:p>
    <w:p w14:paraId="73A63B55"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33.0 (Deg)</w:t>
      </w:r>
    </w:p>
    <w:p w14:paraId="4B3F1647"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0 (kPa)</w:t>
      </w:r>
    </w:p>
    <w:p w14:paraId="4E4678EF"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0.50</w:t>
      </w:r>
    </w:p>
    <w:p w14:paraId="009A4C2F"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w:t>
      </w:r>
    </w:p>
    <w:p w14:paraId="3A695502"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wilgotne</w:t>
      </w:r>
    </w:p>
    <w:p w14:paraId="75EEEE76"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95884 (kPa)</w:t>
      </w:r>
    </w:p>
    <w:p w14:paraId="6A3F2E22"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106538 (kPa)</w:t>
      </w:r>
    </w:p>
    <w:p w14:paraId="14D9C591"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eastAsia="pl-PL"/>
        </w:rPr>
      </w:pPr>
    </w:p>
    <w:p w14:paraId="017CFEC8" w14:textId="77777777" w:rsidR="00D83D37" w:rsidRPr="007E08C0" w:rsidRDefault="00D83D37"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2.  Glina piaszczysta</w:t>
      </w:r>
      <w:r w:rsidRPr="007E08C0">
        <w:rPr>
          <w:rFonts w:ascii="Arial" w:hAnsi="Arial" w:cs="Arial"/>
          <w:sz w:val="16"/>
          <w:szCs w:val="16"/>
          <w:lang w:val="fr-FR" w:eastAsia="pl-PL"/>
        </w:rPr>
        <w:tab/>
      </w:r>
    </w:p>
    <w:p w14:paraId="3346ED7D"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-1.10 (m)</w:t>
      </w:r>
    </w:p>
    <w:p w14:paraId="43119C0B"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2.20 (m)</w:t>
      </w:r>
    </w:p>
    <w:p w14:paraId="159C29DA"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2141.40 (kG/m3)</w:t>
      </w:r>
    </w:p>
    <w:p w14:paraId="22FE55E1"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12316FBC"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15.5 (Deg)</w:t>
      </w:r>
    </w:p>
    <w:p w14:paraId="0D982E5B"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26 (kPa)</w:t>
      </w:r>
    </w:p>
    <w:p w14:paraId="22370F3C"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0.35</w:t>
      </w:r>
    </w:p>
    <w:p w14:paraId="355030C9"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606C6D81"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3AB1C993"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26138 (kPa)</w:t>
      </w:r>
    </w:p>
    <w:p w14:paraId="518EF2D4"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34851 (kPa)</w:t>
      </w:r>
    </w:p>
    <w:p w14:paraId="74069477"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eastAsia="pl-PL"/>
        </w:rPr>
      </w:pPr>
    </w:p>
    <w:p w14:paraId="3B7A972F" w14:textId="77777777" w:rsidR="00D83D37" w:rsidRPr="007E08C0" w:rsidRDefault="00D83D37"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3.  Glina piaszczysta</w:t>
      </w:r>
      <w:r w:rsidRPr="007E08C0">
        <w:rPr>
          <w:rFonts w:ascii="Arial" w:hAnsi="Arial" w:cs="Arial"/>
          <w:sz w:val="16"/>
          <w:szCs w:val="16"/>
          <w:lang w:val="fr-FR" w:eastAsia="pl-PL"/>
        </w:rPr>
        <w:tab/>
      </w:r>
    </w:p>
    <w:p w14:paraId="6906CCF3"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-3.30 (m)</w:t>
      </w:r>
    </w:p>
    <w:p w14:paraId="44F16F2D"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1.00 (m)</w:t>
      </w:r>
    </w:p>
    <w:p w14:paraId="7D42F693"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2243.38 (kG/m3)</w:t>
      </w:r>
    </w:p>
    <w:p w14:paraId="0CFA4E75"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79A08517"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17.3 (Deg)</w:t>
      </w:r>
    </w:p>
    <w:p w14:paraId="1E1EB21A"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30 (kPa)</w:t>
      </w:r>
    </w:p>
    <w:p w14:paraId="1AA354E8"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0.25</w:t>
      </w:r>
    </w:p>
    <w:p w14:paraId="06FD0A5F"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348399EE"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37B51AE0"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32636 (kPa)</w:t>
      </w:r>
    </w:p>
    <w:p w14:paraId="39D4CDEE"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lastRenderedPageBreak/>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43514 (kPa)</w:t>
      </w:r>
    </w:p>
    <w:p w14:paraId="33ECF309"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eastAsia="pl-PL"/>
        </w:rPr>
      </w:pPr>
    </w:p>
    <w:p w14:paraId="2434765D" w14:textId="77777777" w:rsidR="00D83D37" w:rsidRPr="007E08C0" w:rsidRDefault="00D83D37"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4.  Glina piaszczysta</w:t>
      </w:r>
      <w:r w:rsidRPr="007E08C0">
        <w:rPr>
          <w:rFonts w:ascii="Arial" w:hAnsi="Arial" w:cs="Arial"/>
          <w:sz w:val="16"/>
          <w:szCs w:val="16"/>
          <w:lang w:val="fr-FR" w:eastAsia="pl-PL"/>
        </w:rPr>
        <w:tab/>
      </w:r>
    </w:p>
    <w:p w14:paraId="0BAD9C50"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-4.30 (m)</w:t>
      </w:r>
    </w:p>
    <w:p w14:paraId="1E526A54"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1.00 (m)</w:t>
      </w:r>
    </w:p>
    <w:p w14:paraId="5AC5D402"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2243.38 (kG/m3)</w:t>
      </w:r>
    </w:p>
    <w:p w14:paraId="7263331B"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62AC7F9A"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18.3 (Deg)</w:t>
      </w:r>
    </w:p>
    <w:p w14:paraId="0EA82D43"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32 (kPa)</w:t>
      </w:r>
    </w:p>
    <w:p w14:paraId="64DD0F8C"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0.20</w:t>
      </w:r>
    </w:p>
    <w:p w14:paraId="0FAA4E25"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1384A495"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62AA9203"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36783 (kPa)</w:t>
      </w:r>
    </w:p>
    <w:p w14:paraId="44B06B89"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49044 (kPa)</w:t>
      </w:r>
    </w:p>
    <w:p w14:paraId="3F1A3692" w14:textId="77777777" w:rsidR="00D83D37" w:rsidRPr="007E08C0" w:rsidRDefault="00D83D37" w:rsidP="007E08C0">
      <w:pPr>
        <w:suppressAutoHyphens w:val="0"/>
        <w:autoSpaceDE w:val="0"/>
        <w:autoSpaceDN w:val="0"/>
        <w:adjustRightInd w:val="0"/>
        <w:spacing w:line="360" w:lineRule="auto"/>
        <w:ind w:left="1704"/>
        <w:rPr>
          <w:rFonts w:ascii="Arial" w:hAnsi="Arial" w:cs="Arial"/>
          <w:sz w:val="16"/>
          <w:szCs w:val="16"/>
          <w:lang w:eastAsia="pl-PL"/>
        </w:rPr>
      </w:pPr>
    </w:p>
    <w:p w14:paraId="6BAC43AC"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eastAsia="pl-PL"/>
        </w:rPr>
      </w:pPr>
    </w:p>
    <w:p w14:paraId="4AAD0602" w14:textId="77777777" w:rsidR="00D83D37" w:rsidRPr="007E08C0" w:rsidRDefault="00D83D37"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2.3</w:t>
      </w:r>
      <w:r w:rsidRPr="007E08C0">
        <w:rPr>
          <w:rFonts w:ascii="Arial" w:hAnsi="Arial" w:cs="Arial"/>
          <w:b/>
          <w:bCs/>
          <w:sz w:val="16"/>
          <w:szCs w:val="16"/>
          <w:lang w:val="fr-FR" w:eastAsia="pl-PL"/>
        </w:rPr>
        <w:tab/>
        <w:t>Stany graniczne</w:t>
      </w:r>
    </w:p>
    <w:p w14:paraId="6ACC638D" w14:textId="77777777" w:rsidR="00D83D37" w:rsidRPr="007E08C0" w:rsidRDefault="00D83D37" w:rsidP="007E08C0">
      <w:pPr>
        <w:widowControl w:val="0"/>
        <w:suppressAutoHyphens w:val="0"/>
        <w:autoSpaceDE w:val="0"/>
        <w:autoSpaceDN w:val="0"/>
        <w:adjustRightInd w:val="0"/>
        <w:spacing w:line="360" w:lineRule="auto"/>
        <w:ind w:left="2130"/>
        <w:rPr>
          <w:rFonts w:ascii="Arial" w:hAnsi="Arial" w:cs="Arial"/>
          <w:sz w:val="16"/>
          <w:szCs w:val="16"/>
          <w:lang w:val="fr-FR" w:eastAsia="pl-PL"/>
        </w:rPr>
      </w:pPr>
    </w:p>
    <w:p w14:paraId="3E13F67C" w14:textId="77777777" w:rsidR="00D83D37" w:rsidRPr="007E08C0" w:rsidRDefault="00D83D37" w:rsidP="007E08C0">
      <w:pPr>
        <w:suppressAutoHyphens w:val="0"/>
        <w:autoSpaceDE w:val="0"/>
        <w:autoSpaceDN w:val="0"/>
        <w:adjustRightInd w:val="0"/>
        <w:spacing w:line="360" w:lineRule="auto"/>
        <w:ind w:left="1420" w:hanging="710"/>
        <w:rPr>
          <w:rFonts w:ascii="Arial" w:hAnsi="Arial" w:cs="Arial"/>
          <w:b/>
          <w:bCs/>
          <w:sz w:val="16"/>
          <w:szCs w:val="16"/>
          <w:lang w:eastAsia="pl-PL"/>
        </w:rPr>
      </w:pPr>
      <w:r w:rsidRPr="007E08C0">
        <w:rPr>
          <w:rFonts w:ascii="Arial" w:hAnsi="Arial" w:cs="Arial"/>
          <w:b/>
          <w:bCs/>
          <w:sz w:val="16"/>
          <w:szCs w:val="16"/>
          <w:lang w:eastAsia="pl-PL"/>
        </w:rPr>
        <w:tab/>
      </w:r>
    </w:p>
    <w:p w14:paraId="1EE3BA02" w14:textId="77777777" w:rsidR="00D83D37" w:rsidRPr="007E08C0" w:rsidRDefault="00D83D37"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 xml:space="preserve">Obliczenia </w:t>
      </w:r>
      <w:proofErr w:type="spellStart"/>
      <w:r w:rsidRPr="007E08C0">
        <w:rPr>
          <w:rFonts w:ascii="Arial" w:hAnsi="Arial" w:cs="Arial"/>
          <w:b/>
          <w:bCs/>
          <w:sz w:val="16"/>
          <w:szCs w:val="16"/>
          <w:lang w:eastAsia="pl-PL"/>
        </w:rPr>
        <w:t>naprężeń</w:t>
      </w:r>
      <w:proofErr w:type="spellEnd"/>
    </w:p>
    <w:p w14:paraId="216392BB"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p>
    <w:p w14:paraId="0400C5A9" w14:textId="77777777" w:rsidR="00D83D37" w:rsidRPr="007E08C0" w:rsidRDefault="00D83D37"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Rodzaj podłoża pod fundamentem: warstwowe</w:t>
      </w:r>
    </w:p>
    <w:p w14:paraId="2CABA0F0" w14:textId="77777777" w:rsidR="00D83D37" w:rsidRPr="007E08C0" w:rsidRDefault="00D83D37" w:rsidP="007E08C0">
      <w:pPr>
        <w:tabs>
          <w:tab w:val="left" w:pos="2272"/>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tab/>
        <w:t>Kombinacja wymiarująca</w:t>
      </w:r>
      <w:r w:rsidRPr="007E08C0">
        <w:rPr>
          <w:rFonts w:ascii="Arial" w:hAnsi="Arial" w:cs="Arial"/>
          <w:sz w:val="16"/>
          <w:szCs w:val="16"/>
          <w:lang w:eastAsia="pl-PL"/>
        </w:rPr>
        <w:tab/>
      </w:r>
      <w:r w:rsidRPr="007E08C0">
        <w:rPr>
          <w:rFonts w:ascii="Arial" w:hAnsi="Arial" w:cs="Arial"/>
          <w:b/>
          <w:bCs/>
          <w:sz w:val="16"/>
          <w:szCs w:val="16"/>
          <w:lang w:eastAsia="pl-PL"/>
        </w:rPr>
        <w:t xml:space="preserve">SGN :  SGN/75=1*1.10 + 2*1.04 + 3*1.35 + 4*1.50 N=30,31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=-115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=26,78</w:t>
      </w:r>
    </w:p>
    <w:p w14:paraId="4F49E809" w14:textId="77777777" w:rsidR="00D83D37" w:rsidRPr="007E08C0" w:rsidRDefault="00D83D37"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ciężar fundamentu</w:t>
      </w:r>
    </w:p>
    <w:p w14:paraId="61577ABB" w14:textId="77777777" w:rsidR="00D83D37" w:rsidRPr="007E08C0" w:rsidRDefault="00D83D37"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1.20</w:t>
      </w:r>
      <w:r w:rsidRPr="007E08C0">
        <w:rPr>
          <w:rFonts w:ascii="Arial" w:hAnsi="Arial" w:cs="Arial"/>
          <w:sz w:val="16"/>
          <w:szCs w:val="16"/>
          <w:lang w:eastAsia="pl-PL"/>
        </w:rPr>
        <w:t xml:space="preserve"> * ciężar gruntu</w:t>
      </w:r>
    </w:p>
    <w:p w14:paraId="740C537D" w14:textId="77777777" w:rsidR="00D83D37" w:rsidRPr="007E08C0" w:rsidRDefault="00D83D37"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wypór wody</w:t>
      </w:r>
    </w:p>
    <w:p w14:paraId="17EBD068" w14:textId="77777777" w:rsidR="00D83D37" w:rsidRPr="007E08C0" w:rsidRDefault="00D83D37"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Wyniki obliczeń: na poziomie posadowienia fundamentu</w:t>
      </w:r>
    </w:p>
    <w:p w14:paraId="4CA6F222" w14:textId="77777777" w:rsidR="00D83D37" w:rsidRPr="007E08C0" w:rsidRDefault="00D83D37"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Ciężar fundamentu i nadległego gruntu: Gr = 170,54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3BA3DFB6" w14:textId="77777777" w:rsidR="00D83D37" w:rsidRPr="007E08C0" w:rsidRDefault="00D83D37" w:rsidP="007E08C0">
      <w:pPr>
        <w:tabs>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18CA2F66" w14:textId="77777777" w:rsidR="00D83D37" w:rsidRPr="007E08C0" w:rsidRDefault="00D83D37" w:rsidP="007E08C0">
      <w:pPr>
        <w:tabs>
          <w:tab w:val="left" w:pos="2840"/>
          <w:tab w:val="left" w:pos="4828"/>
          <w:tab w:val="left" w:pos="6816"/>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200,84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-126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1F890D36" w14:textId="77777777" w:rsidR="00D83D37" w:rsidRPr="007E08C0" w:rsidRDefault="00D83D37"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Mimośród działania obciążenia:</w:t>
      </w:r>
    </w:p>
    <w:p w14:paraId="67CC8A16" w14:textId="77777777" w:rsidR="00D83D37" w:rsidRPr="007E08C0" w:rsidRDefault="00D83D37"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eB</w:t>
      </w:r>
      <w:proofErr w:type="spellEnd"/>
      <w:r w:rsidRPr="007E08C0">
        <w:rPr>
          <w:rFonts w:ascii="Arial" w:hAnsi="Arial" w:cs="Arial"/>
          <w:sz w:val="16"/>
          <w:szCs w:val="16"/>
          <w:lang w:eastAsia="pl-PL"/>
        </w:rPr>
        <w:t xml:space="preserve"> = 0,63 (m)</w:t>
      </w:r>
      <w:r w:rsidRPr="007E08C0">
        <w:rPr>
          <w:rFonts w:ascii="Arial" w:hAnsi="Arial" w:cs="Arial"/>
          <w:sz w:val="16"/>
          <w:szCs w:val="16"/>
          <w:lang w:eastAsia="pl-PL"/>
        </w:rPr>
        <w:tab/>
      </w:r>
      <w:proofErr w:type="spellStart"/>
      <w:r w:rsidRPr="007E08C0">
        <w:rPr>
          <w:rFonts w:ascii="Arial" w:hAnsi="Arial" w:cs="Arial"/>
          <w:sz w:val="16"/>
          <w:szCs w:val="16"/>
          <w:lang w:eastAsia="pl-PL"/>
        </w:rPr>
        <w:t>eL</w:t>
      </w:r>
      <w:proofErr w:type="spellEnd"/>
      <w:r w:rsidRPr="007E08C0">
        <w:rPr>
          <w:rFonts w:ascii="Arial" w:hAnsi="Arial" w:cs="Arial"/>
          <w:sz w:val="16"/>
          <w:szCs w:val="16"/>
          <w:lang w:eastAsia="pl-PL"/>
        </w:rPr>
        <w:t xml:space="preserve"> = 0,00 (m)</w:t>
      </w:r>
    </w:p>
    <w:p w14:paraId="2CDA540C" w14:textId="77777777" w:rsidR="00D83D37" w:rsidRPr="007E08C0" w:rsidRDefault="00D83D37"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Wymiary zastępcze fundamentu:</w:t>
      </w:r>
      <w:r w:rsidRPr="007E08C0">
        <w:rPr>
          <w:rFonts w:ascii="Arial" w:hAnsi="Arial" w:cs="Arial"/>
          <w:sz w:val="16"/>
          <w:szCs w:val="16"/>
          <w:lang w:eastAsia="pl-PL"/>
        </w:rPr>
        <w:tab/>
        <w:t>B_ = 2,05 (m)</w:t>
      </w:r>
      <w:r w:rsidRPr="007E08C0">
        <w:rPr>
          <w:rFonts w:ascii="Arial" w:hAnsi="Arial" w:cs="Arial"/>
          <w:sz w:val="16"/>
          <w:szCs w:val="16"/>
          <w:lang w:eastAsia="pl-PL"/>
        </w:rPr>
        <w:tab/>
        <w:t>L_ = 2,00 (m)</w:t>
      </w:r>
    </w:p>
    <w:p w14:paraId="4ED712F8" w14:textId="77777777" w:rsidR="00D83D37" w:rsidRPr="007E08C0" w:rsidRDefault="00D83D37"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Głębokość posadowienia:</w:t>
      </w:r>
      <w:r w:rsidRPr="007E08C0">
        <w:rPr>
          <w:rFonts w:ascii="Arial" w:hAnsi="Arial" w:cs="Arial"/>
          <w:sz w:val="16"/>
          <w:szCs w:val="16"/>
          <w:lang w:eastAsia="pl-PL"/>
        </w:rPr>
        <w:tab/>
      </w:r>
      <w:proofErr w:type="spellStart"/>
      <w:r w:rsidRPr="007E08C0">
        <w:rPr>
          <w:rFonts w:ascii="Arial" w:hAnsi="Arial" w:cs="Arial"/>
          <w:sz w:val="16"/>
          <w:szCs w:val="16"/>
          <w:lang w:eastAsia="pl-PL"/>
        </w:rPr>
        <w:t>Dmin</w:t>
      </w:r>
      <w:proofErr w:type="spellEnd"/>
      <w:r w:rsidRPr="007E08C0">
        <w:rPr>
          <w:rFonts w:ascii="Arial" w:hAnsi="Arial" w:cs="Arial"/>
          <w:sz w:val="16"/>
          <w:szCs w:val="16"/>
          <w:lang w:eastAsia="pl-PL"/>
        </w:rPr>
        <w:t xml:space="preserve"> = 1,10 (m)</w:t>
      </w:r>
    </w:p>
    <w:p w14:paraId="2BFFA04B" w14:textId="77777777" w:rsidR="00D83D37" w:rsidRPr="007E08C0" w:rsidRDefault="00D83D37"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nośności:</w:t>
      </w:r>
    </w:p>
    <w:p w14:paraId="08B51BD1" w14:textId="77777777" w:rsidR="00D83D37" w:rsidRPr="007E08C0" w:rsidRDefault="00D83D37"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NB</w:t>
      </w:r>
      <w:r w:rsidRPr="007E08C0">
        <w:rPr>
          <w:rFonts w:ascii="Arial" w:hAnsi="Arial" w:cs="Arial"/>
          <w:sz w:val="16"/>
          <w:szCs w:val="16"/>
          <w:lang w:eastAsia="pl-PL"/>
        </w:rPr>
        <w:tab/>
        <w:t>=</w:t>
      </w:r>
      <w:r w:rsidRPr="007E08C0">
        <w:rPr>
          <w:rFonts w:ascii="Arial" w:hAnsi="Arial" w:cs="Arial"/>
          <w:sz w:val="16"/>
          <w:szCs w:val="16"/>
          <w:lang w:eastAsia="pl-PL"/>
        </w:rPr>
        <w:tab/>
        <w:t>0.48</w:t>
      </w:r>
    </w:p>
    <w:p w14:paraId="26F8C7BE" w14:textId="77777777" w:rsidR="00D83D37" w:rsidRPr="007E08C0" w:rsidRDefault="00D83D37"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NC</w:t>
      </w:r>
      <w:r w:rsidRPr="007E08C0">
        <w:rPr>
          <w:rFonts w:ascii="Arial" w:hAnsi="Arial" w:cs="Arial"/>
          <w:sz w:val="16"/>
          <w:szCs w:val="16"/>
          <w:lang w:eastAsia="pl-PL"/>
        </w:rPr>
        <w:tab/>
        <w:t>=</w:t>
      </w:r>
      <w:r w:rsidRPr="007E08C0">
        <w:rPr>
          <w:rFonts w:ascii="Arial" w:hAnsi="Arial" w:cs="Arial"/>
          <w:sz w:val="16"/>
          <w:szCs w:val="16"/>
          <w:lang w:eastAsia="pl-PL"/>
        </w:rPr>
        <w:tab/>
        <w:t>10.32</w:t>
      </w:r>
    </w:p>
    <w:p w14:paraId="31137AF2" w14:textId="77777777" w:rsidR="00D83D37" w:rsidRPr="007E08C0" w:rsidRDefault="00D83D37"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ND</w:t>
      </w:r>
      <w:r w:rsidRPr="007E08C0">
        <w:rPr>
          <w:rFonts w:ascii="Arial" w:hAnsi="Arial" w:cs="Arial"/>
          <w:sz w:val="16"/>
          <w:szCs w:val="16"/>
          <w:lang w:eastAsia="pl-PL"/>
        </w:rPr>
        <w:tab/>
        <w:t>=</w:t>
      </w:r>
      <w:r w:rsidRPr="007E08C0">
        <w:rPr>
          <w:rFonts w:ascii="Arial" w:hAnsi="Arial" w:cs="Arial"/>
          <w:sz w:val="16"/>
          <w:szCs w:val="16"/>
          <w:lang w:eastAsia="pl-PL"/>
        </w:rPr>
        <w:tab/>
        <w:t>3.56</w:t>
      </w:r>
    </w:p>
    <w:p w14:paraId="53607539" w14:textId="77777777" w:rsidR="00D83D37" w:rsidRPr="007E08C0" w:rsidRDefault="00D83D37"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wpływu nachylenia obciążenia:</w:t>
      </w:r>
    </w:p>
    <w:p w14:paraId="367DE758" w14:textId="77777777" w:rsidR="00D83D37" w:rsidRPr="007E08C0" w:rsidRDefault="00D83D37"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iB</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0.57</w:t>
      </w:r>
    </w:p>
    <w:p w14:paraId="1720FA6E" w14:textId="77777777" w:rsidR="00D83D37" w:rsidRPr="007E08C0" w:rsidRDefault="00D83D37"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iC</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0.71</w:t>
      </w:r>
    </w:p>
    <w:p w14:paraId="6734112B" w14:textId="77777777" w:rsidR="00D83D37" w:rsidRPr="007E08C0" w:rsidRDefault="00D83D37"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iD</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0.77</w:t>
      </w:r>
    </w:p>
    <w:p w14:paraId="53839C33" w14:textId="77777777" w:rsidR="00D83D37" w:rsidRPr="007E08C0" w:rsidRDefault="00D83D37"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Parametry geotechniczne:</w:t>
      </w:r>
    </w:p>
    <w:p w14:paraId="7B0C3AD9" w14:textId="77777777" w:rsidR="00D83D37" w:rsidRPr="007E08C0" w:rsidRDefault="00D83D37"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cu</w:t>
      </w:r>
      <w:proofErr w:type="spellEnd"/>
      <w:r w:rsidRPr="007E08C0">
        <w:rPr>
          <w:rFonts w:ascii="Arial" w:hAnsi="Arial" w:cs="Arial"/>
          <w:sz w:val="16"/>
          <w:szCs w:val="16"/>
          <w:lang w:eastAsia="pl-PL"/>
        </w:rPr>
        <w:t xml:space="preserve"> = 24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u = 13,92</w:t>
      </w:r>
    </w:p>
    <w:p w14:paraId="1F3A8D5F" w14:textId="77777777" w:rsidR="00D83D37" w:rsidRPr="007E08C0" w:rsidRDefault="00D83D37"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D = 1697.83 (</w:t>
      </w:r>
      <w:proofErr w:type="spellStart"/>
      <w:r w:rsidRPr="007E08C0">
        <w:rPr>
          <w:rFonts w:ascii="Arial" w:hAnsi="Arial" w:cs="Arial"/>
          <w:sz w:val="16"/>
          <w:szCs w:val="16"/>
          <w:lang w:eastAsia="pl-PL"/>
        </w:rPr>
        <w:t>kG</w:t>
      </w:r>
      <w:proofErr w:type="spellEnd"/>
      <w:r w:rsidRPr="007E08C0">
        <w:rPr>
          <w:rFonts w:ascii="Arial" w:hAnsi="Arial" w:cs="Arial"/>
          <w:sz w:val="16"/>
          <w:szCs w:val="16"/>
          <w:lang w:eastAsia="pl-PL"/>
        </w:rPr>
        <w:t>/m3)</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B = 1530.65 (</w:t>
      </w:r>
      <w:proofErr w:type="spellStart"/>
      <w:r w:rsidRPr="007E08C0">
        <w:rPr>
          <w:rFonts w:ascii="Arial" w:hAnsi="Arial" w:cs="Arial"/>
          <w:sz w:val="16"/>
          <w:szCs w:val="16"/>
          <w:lang w:eastAsia="pl-PL"/>
        </w:rPr>
        <w:t>kG</w:t>
      </w:r>
      <w:proofErr w:type="spellEnd"/>
      <w:r w:rsidRPr="007E08C0">
        <w:rPr>
          <w:rFonts w:ascii="Arial" w:hAnsi="Arial" w:cs="Arial"/>
          <w:sz w:val="16"/>
          <w:szCs w:val="16"/>
          <w:lang w:eastAsia="pl-PL"/>
        </w:rPr>
        <w:t>/m3)</w:t>
      </w:r>
    </w:p>
    <w:p w14:paraId="244E36C7" w14:textId="77777777" w:rsidR="00D83D37" w:rsidRPr="007E08C0" w:rsidRDefault="00D83D37"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Graniczny opór podłoża gruntowego: </w:t>
      </w:r>
      <w:proofErr w:type="spellStart"/>
      <w:r w:rsidRPr="007E08C0">
        <w:rPr>
          <w:rFonts w:ascii="Arial" w:hAnsi="Arial" w:cs="Arial"/>
          <w:sz w:val="16"/>
          <w:szCs w:val="16"/>
          <w:lang w:eastAsia="pl-PL"/>
        </w:rPr>
        <w:t>Qf</w:t>
      </w:r>
      <w:proofErr w:type="spellEnd"/>
      <w:r w:rsidRPr="007E08C0">
        <w:rPr>
          <w:rFonts w:ascii="Arial" w:hAnsi="Arial" w:cs="Arial"/>
          <w:sz w:val="16"/>
          <w:szCs w:val="16"/>
          <w:lang w:eastAsia="pl-PL"/>
        </w:rPr>
        <w:t xml:space="preserve"> = 1456,24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67982BC9" w14:textId="77777777" w:rsidR="00D83D37" w:rsidRPr="007E08C0" w:rsidRDefault="00D83D37"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Naprężenie w gruncie:</w:t>
      </w:r>
      <w:r w:rsidRPr="007E08C0">
        <w:rPr>
          <w:rFonts w:ascii="Arial" w:hAnsi="Arial" w:cs="Arial"/>
          <w:sz w:val="16"/>
          <w:szCs w:val="16"/>
          <w:lang w:eastAsia="pl-PL"/>
        </w:rPr>
        <w:tab/>
        <w:t>49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53D4A066" w14:textId="77777777" w:rsidR="00D83D37" w:rsidRPr="007E08C0" w:rsidRDefault="00D83D37"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color w:val="000000"/>
          <w:sz w:val="16"/>
          <w:szCs w:val="16"/>
          <w:lang w:eastAsia="pl-PL"/>
        </w:rPr>
        <w:t>Współczynnik bezpieczeństwa:</w:t>
      </w:r>
      <w:r w:rsidRPr="007E08C0">
        <w:rPr>
          <w:rFonts w:ascii="Arial" w:hAnsi="Arial" w:cs="Arial"/>
          <w:sz w:val="16"/>
          <w:szCs w:val="16"/>
          <w:lang w:eastAsia="pl-PL"/>
        </w:rPr>
        <w:tab/>
      </w:r>
      <w:proofErr w:type="spellStart"/>
      <w:r w:rsidRPr="007E08C0">
        <w:rPr>
          <w:rFonts w:ascii="Arial" w:hAnsi="Arial" w:cs="Arial"/>
          <w:sz w:val="16"/>
          <w:szCs w:val="16"/>
          <w:lang w:eastAsia="pl-PL"/>
        </w:rPr>
        <w:t>Qf</w:t>
      </w:r>
      <w:proofErr w:type="spellEnd"/>
      <w:r w:rsidRPr="007E08C0">
        <w:rPr>
          <w:rFonts w:ascii="Arial" w:hAnsi="Arial" w:cs="Arial"/>
          <w:sz w:val="16"/>
          <w:szCs w:val="16"/>
          <w:lang w:eastAsia="pl-PL"/>
        </w:rPr>
        <w:t xml:space="preserve"> * m / Nr = 5.873  &gt;  1</w:t>
      </w:r>
    </w:p>
    <w:p w14:paraId="1F1A55DA"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p>
    <w:p w14:paraId="505C5C25" w14:textId="77777777" w:rsidR="00D83D37" w:rsidRPr="007E08C0" w:rsidRDefault="00D83D37"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t>Osiadanie średnie</w:t>
      </w:r>
    </w:p>
    <w:p w14:paraId="0247CA04"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eastAsia="pl-PL"/>
        </w:rPr>
      </w:pPr>
    </w:p>
    <w:p w14:paraId="171DB560" w14:textId="77777777" w:rsidR="00D83D37" w:rsidRPr="007E08C0" w:rsidRDefault="00D83D37"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Rodzaj podłoża pod fundamentem: jednorodne</w:t>
      </w:r>
    </w:p>
    <w:p w14:paraId="69C3E703" w14:textId="77777777" w:rsidR="00D83D37" w:rsidRPr="007E08C0" w:rsidRDefault="00D83D37" w:rsidP="007E08C0">
      <w:pPr>
        <w:tabs>
          <w:tab w:val="left" w:pos="2130"/>
          <w:tab w:val="left" w:pos="2272"/>
          <w:tab w:val="left" w:pos="2556"/>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SGU :  SGU/20=1*1.00 + 3*1.00 + 7*1.00 N=27,55</w:t>
      </w:r>
    </w:p>
    <w:p w14:paraId="1B824558" w14:textId="77777777" w:rsidR="00D83D37" w:rsidRPr="007E08C0" w:rsidRDefault="00D83D37" w:rsidP="007E08C0">
      <w:pPr>
        <w:tabs>
          <w:tab w:val="left" w:pos="2130"/>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1.00</w:t>
      </w:r>
      <w:r w:rsidRPr="007E08C0">
        <w:rPr>
          <w:rFonts w:ascii="Arial" w:hAnsi="Arial" w:cs="Arial"/>
          <w:sz w:val="16"/>
          <w:szCs w:val="16"/>
          <w:lang w:eastAsia="pl-PL"/>
        </w:rPr>
        <w:t xml:space="preserve"> * ciężar fundamentu</w:t>
      </w:r>
    </w:p>
    <w:p w14:paraId="6FAAFFFB" w14:textId="77777777" w:rsidR="00D83D37" w:rsidRPr="007E08C0" w:rsidRDefault="00D83D37" w:rsidP="007E08C0">
      <w:pPr>
        <w:tabs>
          <w:tab w:val="left" w:pos="2130"/>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1.00</w:t>
      </w:r>
      <w:r w:rsidRPr="007E08C0">
        <w:rPr>
          <w:rFonts w:ascii="Arial" w:hAnsi="Arial" w:cs="Arial"/>
          <w:sz w:val="16"/>
          <w:szCs w:val="16"/>
          <w:lang w:eastAsia="pl-PL"/>
        </w:rPr>
        <w:t xml:space="preserve"> * ciężar gruntu</w:t>
      </w:r>
    </w:p>
    <w:p w14:paraId="0E2B372C" w14:textId="77777777" w:rsidR="00D83D37" w:rsidRPr="007E08C0" w:rsidRDefault="00D83D37" w:rsidP="007E08C0">
      <w:pPr>
        <w:tabs>
          <w:tab w:val="left" w:pos="2130"/>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1.00</w:t>
      </w:r>
      <w:r w:rsidRPr="007E08C0">
        <w:rPr>
          <w:rFonts w:ascii="Arial" w:hAnsi="Arial" w:cs="Arial"/>
          <w:sz w:val="16"/>
          <w:szCs w:val="16"/>
          <w:lang w:eastAsia="pl-PL"/>
        </w:rPr>
        <w:t xml:space="preserve"> * wypór wody</w:t>
      </w:r>
    </w:p>
    <w:p w14:paraId="2AF0578C" w14:textId="77777777" w:rsidR="00D83D37" w:rsidRPr="007E08C0" w:rsidRDefault="00D83D37"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Ciężar fundamentu i nadległego gruntu:</w:t>
      </w:r>
      <w:r w:rsidRPr="007E08C0">
        <w:rPr>
          <w:rFonts w:ascii="Arial" w:hAnsi="Arial" w:cs="Arial"/>
          <w:sz w:val="16"/>
          <w:szCs w:val="16"/>
          <w:lang w:eastAsia="pl-PL"/>
        </w:rPr>
        <w:tab/>
        <w:t>Gr = 147,51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615B510D" w14:textId="77777777" w:rsidR="00D83D37" w:rsidRPr="007E08C0" w:rsidRDefault="00D83D37"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Średnie naprężenie od obciążenia wymiarującego:</w:t>
      </w:r>
      <w:r w:rsidRPr="007E08C0">
        <w:rPr>
          <w:rFonts w:ascii="Arial" w:hAnsi="Arial" w:cs="Arial"/>
          <w:sz w:val="16"/>
          <w:szCs w:val="16"/>
          <w:lang w:eastAsia="pl-PL"/>
        </w:rPr>
        <w:tab/>
        <w:t>q = 27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07414C99" w14:textId="77777777" w:rsidR="00D83D37" w:rsidRPr="007E08C0" w:rsidRDefault="00D83D37"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Miąższość podłoża gruntowego aktywnie osiadającego:</w:t>
      </w:r>
      <w:r w:rsidRPr="007E08C0">
        <w:rPr>
          <w:rFonts w:ascii="Arial" w:hAnsi="Arial" w:cs="Arial"/>
          <w:sz w:val="16"/>
          <w:szCs w:val="16"/>
          <w:lang w:eastAsia="pl-PL"/>
        </w:rPr>
        <w:tab/>
        <w:t>z = 0,44 (m)</w:t>
      </w:r>
    </w:p>
    <w:p w14:paraId="6F243A22" w14:textId="77777777" w:rsidR="00D83D37" w:rsidRPr="007E08C0" w:rsidRDefault="00D83D37"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Naprężenie na poziomie z:</w:t>
      </w:r>
    </w:p>
    <w:p w14:paraId="5BD71F2A" w14:textId="77777777" w:rsidR="00D83D37" w:rsidRPr="007E08C0" w:rsidRDefault="00D83D37"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dodatkowe:</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proofErr w:type="spellStart"/>
      <w:r w:rsidRPr="007E08C0">
        <w:rPr>
          <w:rFonts w:ascii="Arial" w:hAnsi="Arial" w:cs="Arial"/>
          <w:sz w:val="16"/>
          <w:szCs w:val="16"/>
          <w:lang w:eastAsia="pl-PL"/>
        </w:rPr>
        <w:t>zd</w:t>
      </w:r>
      <w:proofErr w:type="spellEnd"/>
      <w:r w:rsidRPr="007E08C0">
        <w:rPr>
          <w:rFonts w:ascii="Arial" w:hAnsi="Arial" w:cs="Arial"/>
          <w:sz w:val="16"/>
          <w:szCs w:val="16"/>
          <w:lang w:eastAsia="pl-PL"/>
        </w:rPr>
        <w:t xml:space="preserve"> = 6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66D36EFD" w14:textId="77777777" w:rsidR="00D83D37" w:rsidRPr="007E08C0" w:rsidRDefault="00D83D37"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wywołane ciężarem gruntu:</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z</w:t>
      </w:r>
      <w:r w:rsidRPr="007E08C0">
        <w:rPr>
          <w:rFonts w:ascii="Symbol" w:hAnsi="Symbol" w:cs="Symbol"/>
          <w:color w:val="000000"/>
          <w:sz w:val="16"/>
          <w:szCs w:val="16"/>
          <w:lang w:val="en-US" w:eastAsia="pl-PL"/>
        </w:rPr>
        <w:t></w:t>
      </w:r>
      <w:r w:rsidRPr="007E08C0">
        <w:rPr>
          <w:rFonts w:ascii="Arial" w:hAnsi="Arial" w:cs="Arial"/>
          <w:sz w:val="16"/>
          <w:szCs w:val="16"/>
          <w:lang w:eastAsia="pl-PL"/>
        </w:rPr>
        <w:t xml:space="preserve"> = 30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5855CCDB" w14:textId="77777777" w:rsidR="00D83D37" w:rsidRPr="007E08C0" w:rsidRDefault="00D83D37"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Osiadanie:</w:t>
      </w:r>
    </w:p>
    <w:p w14:paraId="6EA0CB71" w14:textId="77777777" w:rsidR="00D83D37" w:rsidRPr="007E08C0" w:rsidRDefault="00D83D37"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pierwotne</w:t>
      </w:r>
      <w:r w:rsidRPr="007E08C0">
        <w:rPr>
          <w:rFonts w:ascii="Arial" w:hAnsi="Arial" w:cs="Arial"/>
          <w:sz w:val="16"/>
          <w:szCs w:val="16"/>
          <w:lang w:eastAsia="pl-PL"/>
        </w:rPr>
        <w:tab/>
        <w:t>s' = 0,0 (cm)</w:t>
      </w:r>
    </w:p>
    <w:p w14:paraId="29A99EBF" w14:textId="77777777" w:rsidR="00D83D37" w:rsidRPr="007E08C0" w:rsidRDefault="00D83D37"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wtórne</w:t>
      </w:r>
      <w:r w:rsidRPr="007E08C0">
        <w:rPr>
          <w:rFonts w:ascii="Arial" w:hAnsi="Arial" w:cs="Arial"/>
          <w:sz w:val="16"/>
          <w:szCs w:val="16"/>
          <w:lang w:eastAsia="pl-PL"/>
        </w:rPr>
        <w:tab/>
        <w:t>s'' = 0,0 (cm)</w:t>
      </w:r>
    </w:p>
    <w:p w14:paraId="6B3BC00E" w14:textId="77777777" w:rsidR="00D83D37" w:rsidRPr="007E08C0" w:rsidRDefault="00D83D37"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CAŁKOWITE</w:t>
      </w:r>
      <w:r w:rsidRPr="007E08C0">
        <w:rPr>
          <w:rFonts w:ascii="Arial" w:hAnsi="Arial" w:cs="Arial"/>
          <w:sz w:val="16"/>
          <w:szCs w:val="16"/>
          <w:lang w:eastAsia="pl-PL"/>
        </w:rPr>
        <w:tab/>
        <w:t xml:space="preserve">S = 0,0 (cm)  &lt;  </w:t>
      </w:r>
      <w:proofErr w:type="spellStart"/>
      <w:r w:rsidRPr="007E08C0">
        <w:rPr>
          <w:rFonts w:ascii="Arial" w:hAnsi="Arial" w:cs="Arial"/>
          <w:sz w:val="16"/>
          <w:szCs w:val="16"/>
          <w:lang w:eastAsia="pl-PL"/>
        </w:rPr>
        <w:t>Sadm</w:t>
      </w:r>
      <w:proofErr w:type="spellEnd"/>
      <w:r w:rsidRPr="007E08C0">
        <w:rPr>
          <w:rFonts w:ascii="Arial" w:hAnsi="Arial" w:cs="Arial"/>
          <w:sz w:val="16"/>
          <w:szCs w:val="16"/>
          <w:lang w:eastAsia="pl-PL"/>
        </w:rPr>
        <w:t xml:space="preserve"> = 7,0 (cm)</w:t>
      </w:r>
    </w:p>
    <w:p w14:paraId="6E43BB8A" w14:textId="77777777" w:rsidR="00D83D37" w:rsidRPr="007E08C0" w:rsidRDefault="00D83D37"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 bezpieczeństwa:</w:t>
      </w:r>
      <w:r w:rsidRPr="007E08C0">
        <w:rPr>
          <w:rFonts w:ascii="Arial" w:hAnsi="Arial" w:cs="Arial"/>
          <w:sz w:val="16"/>
          <w:szCs w:val="16"/>
          <w:lang w:eastAsia="pl-PL"/>
        </w:rPr>
        <w:tab/>
        <w:t>217.4  &gt;  1</w:t>
      </w:r>
    </w:p>
    <w:p w14:paraId="377E910C" w14:textId="77777777" w:rsidR="00D83D37" w:rsidRPr="007E08C0" w:rsidRDefault="00D83D37"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p>
    <w:p w14:paraId="0D8F5334" w14:textId="77777777" w:rsidR="00D83D37" w:rsidRPr="007E08C0" w:rsidRDefault="00D83D37"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Odrywanie</w:t>
      </w:r>
    </w:p>
    <w:p w14:paraId="4E779D33" w14:textId="77777777" w:rsidR="00D83D37" w:rsidRPr="007E08C0" w:rsidRDefault="00D83D37" w:rsidP="007E08C0">
      <w:pPr>
        <w:tabs>
          <w:tab w:val="left" w:pos="2130"/>
        </w:tabs>
        <w:suppressAutoHyphens w:val="0"/>
        <w:autoSpaceDE w:val="0"/>
        <w:autoSpaceDN w:val="0"/>
        <w:adjustRightInd w:val="0"/>
        <w:spacing w:line="360" w:lineRule="auto"/>
        <w:rPr>
          <w:rFonts w:ascii="Arial" w:hAnsi="Arial" w:cs="Arial"/>
          <w:sz w:val="16"/>
          <w:szCs w:val="16"/>
          <w:lang w:eastAsia="pl-PL"/>
        </w:rPr>
      </w:pPr>
    </w:p>
    <w:p w14:paraId="5DD686EA" w14:textId="77777777" w:rsidR="00D83D37" w:rsidRPr="007E08C0" w:rsidRDefault="00D83D37"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tab/>
      </w:r>
      <w:r w:rsidRPr="007E08C0">
        <w:rPr>
          <w:rFonts w:ascii="Arial" w:hAnsi="Arial" w:cs="Arial"/>
          <w:sz w:val="16"/>
          <w:szCs w:val="16"/>
          <w:u w:val="single"/>
          <w:lang w:eastAsia="pl-PL"/>
        </w:rPr>
        <w:t>Odrywanie w SGN</w:t>
      </w:r>
    </w:p>
    <w:p w14:paraId="0A02B39A" w14:textId="77777777" w:rsidR="00D83D37" w:rsidRPr="007E08C0" w:rsidRDefault="00D83D37"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SGN/23=1*0.90 + 2*1.17 + 4*1.50 N=24,80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=-115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=26,78</w:t>
      </w:r>
    </w:p>
    <w:p w14:paraId="24B0C056" w14:textId="77777777" w:rsidR="00D83D37" w:rsidRPr="007E08C0" w:rsidRDefault="00D83D37"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2BCF6F39" w14:textId="77777777" w:rsidR="00D83D37" w:rsidRPr="007E08C0" w:rsidRDefault="00D83D37"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4FEA983A" w14:textId="77777777" w:rsidR="00D83D37" w:rsidRPr="007E08C0" w:rsidRDefault="00D83D37"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75DEBD96" w14:textId="77777777" w:rsidR="00D83D37" w:rsidRPr="007E08C0" w:rsidRDefault="00D83D37"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Powierzchnia kontaktu:</w:t>
      </w:r>
      <w:r w:rsidRPr="007E08C0">
        <w:rPr>
          <w:rFonts w:ascii="Arial" w:hAnsi="Arial" w:cs="Arial"/>
          <w:sz w:val="16"/>
          <w:szCs w:val="16"/>
          <w:lang w:eastAsia="pl-PL"/>
        </w:rPr>
        <w:tab/>
        <w:t>s</w:t>
      </w:r>
      <w:r w:rsidRPr="007E08C0">
        <w:rPr>
          <w:rFonts w:ascii="Arial" w:hAnsi="Arial" w:cs="Arial"/>
          <w:sz w:val="16"/>
          <w:szCs w:val="16"/>
          <w:lang w:eastAsia="pl-PL"/>
        </w:rPr>
        <w:tab/>
        <w:t>= 0,45</w:t>
      </w:r>
    </w:p>
    <w:p w14:paraId="7D1C1F7F" w14:textId="77777777" w:rsidR="00D83D37" w:rsidRPr="007E08C0" w:rsidRDefault="00D83D37"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 </w:t>
      </w:r>
      <w:r w:rsidRPr="007E08C0">
        <w:rPr>
          <w:rFonts w:ascii="Arial" w:hAnsi="Arial" w:cs="Arial"/>
          <w:sz w:val="16"/>
          <w:szCs w:val="16"/>
          <w:lang w:eastAsia="pl-PL"/>
        </w:rPr>
        <w:tab/>
        <w:t>s</w:t>
      </w:r>
      <w:r w:rsidRPr="007E08C0">
        <w:rPr>
          <w:rFonts w:ascii="Arial" w:hAnsi="Arial" w:cs="Arial"/>
          <w:position w:val="-4"/>
          <w:sz w:val="16"/>
          <w:szCs w:val="16"/>
          <w:lang w:eastAsia="pl-PL"/>
        </w:rPr>
        <w:t>lim</w:t>
      </w:r>
      <w:r w:rsidRPr="007E08C0">
        <w:rPr>
          <w:rFonts w:ascii="Arial" w:hAnsi="Arial" w:cs="Arial"/>
          <w:position w:val="-4"/>
          <w:sz w:val="16"/>
          <w:szCs w:val="16"/>
          <w:lang w:eastAsia="pl-PL"/>
        </w:rPr>
        <w:tab/>
      </w:r>
      <w:r w:rsidRPr="007E08C0">
        <w:rPr>
          <w:rFonts w:ascii="Arial" w:hAnsi="Arial" w:cs="Arial"/>
          <w:sz w:val="16"/>
          <w:szCs w:val="16"/>
          <w:lang w:eastAsia="pl-PL"/>
        </w:rPr>
        <w:t>= 0,50</w:t>
      </w:r>
    </w:p>
    <w:p w14:paraId="3AF13CA7"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p>
    <w:p w14:paraId="53B0B3B3" w14:textId="77777777" w:rsidR="00D83D37" w:rsidRPr="007E08C0" w:rsidRDefault="00D83D37"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Przesunięcie</w:t>
      </w:r>
    </w:p>
    <w:p w14:paraId="3CEABC7C"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eastAsia="pl-PL"/>
        </w:rPr>
      </w:pPr>
    </w:p>
    <w:p w14:paraId="144DAE73" w14:textId="77777777" w:rsidR="00D83D37" w:rsidRPr="007E08C0" w:rsidRDefault="00D83D37" w:rsidP="007E08C0">
      <w:pPr>
        <w:tabs>
          <w:tab w:val="left" w:pos="2130"/>
          <w:tab w:val="left" w:pos="2556"/>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SGN/23=1*0.90 + 2*1.17 + 4*1.50 N=24,80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=-115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=26,78</w:t>
      </w:r>
    </w:p>
    <w:p w14:paraId="032A3D9C" w14:textId="77777777" w:rsidR="00D83D37" w:rsidRPr="007E08C0" w:rsidRDefault="00D83D37"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068A3642" w14:textId="77777777" w:rsidR="00D83D37" w:rsidRPr="007E08C0" w:rsidRDefault="00D83D37"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7F503860" w14:textId="77777777" w:rsidR="00D83D37" w:rsidRPr="007E08C0" w:rsidRDefault="00D83D37"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438FA6C3" w14:textId="77777777" w:rsidR="00D83D37" w:rsidRPr="007E08C0" w:rsidRDefault="00D83D37"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Ciężar fundamentu i nadległego gruntu:</w:t>
      </w:r>
      <w:r w:rsidRPr="007E08C0">
        <w:rPr>
          <w:rFonts w:ascii="Arial" w:hAnsi="Arial" w:cs="Arial"/>
          <w:sz w:val="16"/>
          <w:szCs w:val="16"/>
          <w:lang w:eastAsia="pl-PL"/>
        </w:rPr>
        <w:tab/>
        <w:t>Gr = 132,76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78FD671F" w14:textId="77777777" w:rsidR="00D83D37" w:rsidRPr="007E08C0" w:rsidRDefault="00D83D37"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2C69F9C3" w14:textId="77777777" w:rsidR="00D83D37" w:rsidRPr="007E08C0" w:rsidRDefault="00D83D37"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157,56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-126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789F7E16" w14:textId="77777777" w:rsidR="00D83D37" w:rsidRPr="007E08C0" w:rsidRDefault="00D83D37"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Wymiary zastępcze fundamentu:</w:t>
      </w:r>
      <w:r w:rsidRPr="007E08C0">
        <w:rPr>
          <w:rFonts w:ascii="Arial" w:hAnsi="Arial" w:cs="Arial"/>
          <w:sz w:val="16"/>
          <w:szCs w:val="16"/>
          <w:lang w:eastAsia="pl-PL"/>
        </w:rPr>
        <w:tab/>
        <w:t>A_ = 2,00 (m)</w:t>
      </w:r>
      <w:r w:rsidRPr="007E08C0">
        <w:rPr>
          <w:rFonts w:ascii="Arial" w:hAnsi="Arial" w:cs="Arial"/>
          <w:sz w:val="16"/>
          <w:szCs w:val="16"/>
          <w:lang w:eastAsia="pl-PL"/>
        </w:rPr>
        <w:tab/>
        <w:t>B_ = 3,30 (m)</w:t>
      </w:r>
    </w:p>
    <w:p w14:paraId="19B50070" w14:textId="77777777" w:rsidR="00D83D37" w:rsidRPr="007E08C0" w:rsidRDefault="00D83D37"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 tarcia fundament - grunt:</w:t>
      </w:r>
      <w:r w:rsidRPr="007E08C0">
        <w:rPr>
          <w:rFonts w:ascii="Arial" w:hAnsi="Arial" w:cs="Arial"/>
          <w:sz w:val="16"/>
          <w:szCs w:val="16"/>
          <w:lang w:eastAsia="pl-PL"/>
        </w:rPr>
        <w:tab/>
      </w:r>
      <w:r w:rsidRPr="007E08C0">
        <w:rPr>
          <w:rFonts w:ascii="Symbol" w:hAnsi="Symbol" w:cs="Symbol"/>
          <w:sz w:val="16"/>
          <w:szCs w:val="16"/>
          <w:lang w:val="en-US" w:eastAsia="pl-PL"/>
        </w:rPr>
        <w:t></w:t>
      </w:r>
      <w:r w:rsidRPr="007E08C0">
        <w:rPr>
          <w:rFonts w:ascii="Arial" w:hAnsi="Arial" w:cs="Arial"/>
          <w:sz w:val="16"/>
          <w:szCs w:val="16"/>
          <w:lang w:eastAsia="pl-PL"/>
        </w:rPr>
        <w:t xml:space="preserve"> = 0,23</w:t>
      </w:r>
    </w:p>
    <w:p w14:paraId="4FDE98A3" w14:textId="77777777" w:rsidR="00D83D37" w:rsidRPr="007E08C0" w:rsidRDefault="00D83D37"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Kohezja:</w:t>
      </w:r>
      <w:r w:rsidRPr="007E08C0">
        <w:rPr>
          <w:rFonts w:ascii="Arial" w:hAnsi="Arial" w:cs="Arial"/>
          <w:sz w:val="16"/>
          <w:szCs w:val="16"/>
          <w:lang w:eastAsia="pl-PL"/>
        </w:rPr>
        <w:tab/>
        <w:t>C = 5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299277CA" w14:textId="77777777" w:rsidR="00D83D37" w:rsidRPr="007E08C0" w:rsidRDefault="00D83D37"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 redukcji spójności gruntu = 0,20</w:t>
      </w:r>
    </w:p>
    <w:p w14:paraId="730A3A4D" w14:textId="77777777" w:rsidR="00D83D37" w:rsidRPr="007E08C0" w:rsidRDefault="00D83D37"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Wartość siły poślizgu</w:t>
      </w:r>
      <w:r w:rsidRPr="007E08C0">
        <w:rPr>
          <w:rFonts w:ascii="Arial" w:hAnsi="Arial" w:cs="Arial"/>
          <w:sz w:val="16"/>
          <w:szCs w:val="16"/>
          <w:lang w:eastAsia="pl-PL"/>
        </w:rPr>
        <w:tab/>
        <w:t>F = 26,78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6A6B8578" w14:textId="77777777" w:rsidR="00D83D37" w:rsidRPr="007E08C0" w:rsidRDefault="00D83D37"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Wartość siły zapobiegającej poślizgowi fundamentu:</w:t>
      </w:r>
    </w:p>
    <w:p w14:paraId="39EC4335" w14:textId="77777777" w:rsidR="00D83D37" w:rsidRPr="007E08C0" w:rsidRDefault="00D83D37"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na poziomie posadowienia:</w:t>
      </w:r>
      <w:r w:rsidRPr="007E08C0">
        <w:rPr>
          <w:rFonts w:ascii="Arial" w:hAnsi="Arial" w:cs="Arial"/>
          <w:sz w:val="16"/>
          <w:szCs w:val="16"/>
          <w:lang w:eastAsia="pl-PL"/>
        </w:rPr>
        <w:tab/>
        <w:t>F(</w:t>
      </w:r>
      <w:proofErr w:type="spellStart"/>
      <w:r w:rsidRPr="007E08C0">
        <w:rPr>
          <w:rFonts w:ascii="Arial" w:hAnsi="Arial" w:cs="Arial"/>
          <w:sz w:val="16"/>
          <w:szCs w:val="16"/>
          <w:lang w:eastAsia="pl-PL"/>
        </w:rPr>
        <w:t>stab</w:t>
      </w:r>
      <w:proofErr w:type="spellEnd"/>
      <w:r w:rsidRPr="007E08C0">
        <w:rPr>
          <w:rFonts w:ascii="Arial" w:hAnsi="Arial" w:cs="Arial"/>
          <w:sz w:val="16"/>
          <w:szCs w:val="16"/>
          <w:lang w:eastAsia="pl-PL"/>
        </w:rPr>
        <w:t>) = 66,88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37DB1056" w14:textId="77777777" w:rsidR="00D83D37" w:rsidRPr="007E08C0" w:rsidRDefault="00D83D37"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Stateczność na przesunięcie:</w:t>
      </w:r>
      <w:r w:rsidRPr="007E08C0">
        <w:rPr>
          <w:rFonts w:ascii="Arial" w:hAnsi="Arial" w:cs="Arial"/>
          <w:sz w:val="16"/>
          <w:szCs w:val="16"/>
          <w:lang w:eastAsia="pl-PL"/>
        </w:rPr>
        <w:tab/>
        <w:t>F(</w:t>
      </w:r>
      <w:proofErr w:type="spellStart"/>
      <w:r w:rsidRPr="007E08C0">
        <w:rPr>
          <w:rFonts w:ascii="Arial" w:hAnsi="Arial" w:cs="Arial"/>
          <w:sz w:val="16"/>
          <w:szCs w:val="16"/>
          <w:lang w:eastAsia="pl-PL"/>
        </w:rPr>
        <w:t>stab</w:t>
      </w:r>
      <w:proofErr w:type="spellEnd"/>
      <w:r w:rsidRPr="007E08C0">
        <w:rPr>
          <w:rFonts w:ascii="Arial" w:hAnsi="Arial" w:cs="Arial"/>
          <w:sz w:val="16"/>
          <w:szCs w:val="16"/>
          <w:lang w:eastAsia="pl-PL"/>
        </w:rPr>
        <w:t>) * m / F = 1.798  &gt;  1</w:t>
      </w:r>
    </w:p>
    <w:p w14:paraId="6A0E830A"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eastAsia="pl-PL"/>
        </w:rPr>
      </w:pPr>
    </w:p>
    <w:p w14:paraId="49C601A1" w14:textId="77777777" w:rsidR="00D83D37" w:rsidRPr="007E08C0" w:rsidRDefault="00D83D37"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Obrót</w:t>
      </w:r>
    </w:p>
    <w:p w14:paraId="4C396603"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eastAsia="pl-PL"/>
        </w:rPr>
      </w:pPr>
    </w:p>
    <w:p w14:paraId="510B69D7" w14:textId="77777777" w:rsidR="00D83D37" w:rsidRPr="007E08C0" w:rsidRDefault="00D83D37"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lastRenderedPageBreak/>
        <w:tab/>
      </w:r>
      <w:r w:rsidRPr="007E08C0">
        <w:rPr>
          <w:rFonts w:ascii="Arial" w:hAnsi="Arial" w:cs="Arial"/>
          <w:sz w:val="16"/>
          <w:szCs w:val="16"/>
          <w:u w:val="single"/>
          <w:lang w:eastAsia="pl-PL"/>
        </w:rPr>
        <w:t>Wokół osi OX</w:t>
      </w:r>
    </w:p>
    <w:p w14:paraId="3DE83466" w14:textId="77777777" w:rsidR="00D83D37" w:rsidRPr="007E08C0" w:rsidRDefault="00D83D37" w:rsidP="007E08C0">
      <w:pPr>
        <w:tabs>
          <w:tab w:val="left" w:pos="2130"/>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SGN/23=1*0.90 + 2*1.17 + 4*1.50 N=24,80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=-115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=26,78</w:t>
      </w:r>
    </w:p>
    <w:p w14:paraId="102EF7FC" w14:textId="77777777" w:rsidR="00D83D37" w:rsidRPr="007E08C0" w:rsidRDefault="00D83D37"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74EC4A99" w14:textId="77777777" w:rsidR="00D83D37" w:rsidRPr="007E08C0" w:rsidRDefault="00D83D37"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27F6B76F" w14:textId="77777777" w:rsidR="00D83D37" w:rsidRPr="007E08C0" w:rsidRDefault="00D83D37"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3EE7EDDF" w14:textId="77777777" w:rsidR="00D83D37" w:rsidRPr="007E08C0" w:rsidRDefault="00D83D37"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Ciężar fundamentu i nadległego gruntu:</w:t>
      </w:r>
      <w:r w:rsidRPr="007E08C0">
        <w:rPr>
          <w:rFonts w:ascii="Arial" w:hAnsi="Arial" w:cs="Arial"/>
          <w:sz w:val="16"/>
          <w:szCs w:val="16"/>
          <w:lang w:eastAsia="pl-PL"/>
        </w:rPr>
        <w:tab/>
        <w:t>Gr = 132,76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629D67F7" w14:textId="77777777" w:rsidR="00D83D37" w:rsidRPr="007E08C0" w:rsidRDefault="00D83D37"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4BAA5468" w14:textId="77777777" w:rsidR="00D83D37" w:rsidRPr="007E08C0" w:rsidRDefault="00D83D37"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157,56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-126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60750647" w14:textId="77777777" w:rsidR="00D83D37" w:rsidRPr="007E08C0" w:rsidRDefault="00D83D37"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stabilizujący: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260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047EAC3C" w14:textId="77777777" w:rsidR="00D83D37" w:rsidRPr="007E08C0" w:rsidRDefault="00D83D37"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obracający: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renv</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126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0AA2367E" w14:textId="77777777" w:rsidR="00D83D37" w:rsidRPr="007E08C0" w:rsidRDefault="00D83D37"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Stateczność na obrót: </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sz w:val="16"/>
          <w:szCs w:val="16"/>
          <w:lang w:eastAsia="pl-PL"/>
        </w:rPr>
        <w:t xml:space="preserve"> * m / M = 1.487  &gt;  1</w:t>
      </w:r>
    </w:p>
    <w:p w14:paraId="0C113833"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eastAsia="pl-PL"/>
        </w:rPr>
      </w:pPr>
    </w:p>
    <w:p w14:paraId="0BA5A764" w14:textId="77777777" w:rsidR="00D83D37" w:rsidRPr="007E08C0" w:rsidRDefault="00D83D37"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tab/>
      </w:r>
      <w:r w:rsidRPr="007E08C0">
        <w:rPr>
          <w:rFonts w:ascii="Arial" w:hAnsi="Arial" w:cs="Arial"/>
          <w:sz w:val="16"/>
          <w:szCs w:val="16"/>
          <w:u w:val="single"/>
          <w:lang w:eastAsia="pl-PL"/>
        </w:rPr>
        <w:t>Wokół osi OY</w:t>
      </w:r>
    </w:p>
    <w:p w14:paraId="6D1356E8" w14:textId="77777777" w:rsidR="00D83D37" w:rsidRPr="007E08C0" w:rsidRDefault="00D83D37"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SGN/23=1*0.90 + 2*1.17 + 4*1.50 N=24,80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=-115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=26,78</w:t>
      </w:r>
    </w:p>
    <w:p w14:paraId="19F9E93C" w14:textId="77777777" w:rsidR="00D83D37" w:rsidRPr="007E08C0" w:rsidRDefault="00D83D37"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23756C74" w14:textId="77777777" w:rsidR="00D83D37" w:rsidRPr="007E08C0" w:rsidRDefault="00D83D37"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6ACE66D2" w14:textId="77777777" w:rsidR="00D83D37" w:rsidRPr="007E08C0" w:rsidRDefault="00D83D37"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0B4B6779" w14:textId="77777777" w:rsidR="00D83D37" w:rsidRPr="007E08C0" w:rsidRDefault="00D83D37"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Ciężar fundamentu i nadległego gruntu:</w:t>
      </w:r>
      <w:r w:rsidRPr="007E08C0">
        <w:rPr>
          <w:rFonts w:ascii="Arial" w:hAnsi="Arial" w:cs="Arial"/>
          <w:sz w:val="16"/>
          <w:szCs w:val="16"/>
          <w:lang w:eastAsia="pl-PL"/>
        </w:rPr>
        <w:tab/>
        <w:t>Gr = 132,76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66CD570F" w14:textId="77777777" w:rsidR="00D83D37" w:rsidRPr="007E08C0" w:rsidRDefault="00D83D37"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6E91CCF0" w14:textId="77777777" w:rsidR="00D83D37" w:rsidRPr="007E08C0" w:rsidRDefault="00D83D37"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157,56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-126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6A700201" w14:textId="77777777" w:rsidR="00D83D37" w:rsidRPr="007E08C0" w:rsidRDefault="00D83D37"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stabilizujący: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158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6609D314" w14:textId="77777777" w:rsidR="00D83D37" w:rsidRPr="007E08C0" w:rsidRDefault="00D83D37"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obracający: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renv</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21F383A1" w14:textId="77777777" w:rsidR="00D83D37" w:rsidRPr="007E08C0" w:rsidRDefault="00D83D37"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Stateczność na obrót: </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sz w:val="16"/>
          <w:szCs w:val="16"/>
          <w:lang w:eastAsia="pl-PL"/>
        </w:rPr>
        <w:t xml:space="preserve"> * m / M = 2.586e+019  &gt;  1</w:t>
      </w:r>
    </w:p>
    <w:p w14:paraId="160D7768" w14:textId="77777777" w:rsidR="00D83D37" w:rsidRPr="007E08C0" w:rsidRDefault="00D83D37" w:rsidP="007E08C0">
      <w:pPr>
        <w:suppressAutoHyphens w:val="0"/>
        <w:autoSpaceDE w:val="0"/>
        <w:autoSpaceDN w:val="0"/>
        <w:adjustRightInd w:val="0"/>
        <w:spacing w:line="360" w:lineRule="auto"/>
        <w:ind w:left="708" w:hanging="708"/>
        <w:rPr>
          <w:rFonts w:ascii="Arial" w:hAnsi="Arial" w:cs="Arial"/>
          <w:b/>
          <w:bCs/>
          <w:sz w:val="16"/>
          <w:szCs w:val="16"/>
          <w:lang w:val="fr-FR" w:eastAsia="pl-PL"/>
        </w:rPr>
      </w:pPr>
    </w:p>
    <w:p w14:paraId="1DAA81F0" w14:textId="77777777" w:rsidR="00D83D37" w:rsidRPr="007E08C0" w:rsidRDefault="00D83D37" w:rsidP="007E08C0">
      <w:pPr>
        <w:suppressAutoHyphens w:val="0"/>
        <w:autoSpaceDE w:val="0"/>
        <w:autoSpaceDN w:val="0"/>
        <w:adjustRightInd w:val="0"/>
        <w:spacing w:line="360" w:lineRule="auto"/>
        <w:ind w:left="1416" w:hanging="708"/>
        <w:rPr>
          <w:rFonts w:ascii="Arial" w:hAnsi="Arial" w:cs="Arial"/>
          <w:sz w:val="16"/>
          <w:szCs w:val="16"/>
          <w:lang w:val="fr-FR" w:eastAsia="pl-PL"/>
        </w:rPr>
      </w:pPr>
    </w:p>
    <w:p w14:paraId="31478DA9" w14:textId="77777777" w:rsidR="00D83D37" w:rsidRPr="007E08C0" w:rsidRDefault="00D83D37" w:rsidP="007E08C0">
      <w:pPr>
        <w:suppressAutoHyphens w:val="0"/>
        <w:autoSpaceDE w:val="0"/>
        <w:autoSpaceDN w:val="0"/>
        <w:adjustRightInd w:val="0"/>
        <w:spacing w:line="360" w:lineRule="auto"/>
        <w:ind w:left="1416" w:hanging="708"/>
        <w:rPr>
          <w:rFonts w:ascii="Arial" w:hAnsi="Arial" w:cs="Arial"/>
          <w:sz w:val="16"/>
          <w:szCs w:val="16"/>
          <w:lang w:val="fr-FR" w:eastAsia="pl-PL"/>
        </w:rPr>
      </w:pPr>
    </w:p>
    <w:p w14:paraId="21124C16" w14:textId="77777777" w:rsidR="00D83D37" w:rsidRPr="007E08C0" w:rsidRDefault="00D83D37"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w:t>
      </w:r>
      <w:r w:rsidRPr="007E08C0">
        <w:rPr>
          <w:rFonts w:ascii="Arial" w:hAnsi="Arial" w:cs="Arial"/>
          <w:b/>
          <w:bCs/>
          <w:sz w:val="16"/>
          <w:szCs w:val="16"/>
          <w:lang w:val="fr-FR" w:eastAsia="pl-PL"/>
        </w:rPr>
        <w:tab/>
        <w:t xml:space="preserve"> Wymiarowanie żelbetowe</w:t>
      </w:r>
    </w:p>
    <w:p w14:paraId="55FDAA9A" w14:textId="77777777" w:rsidR="00D83D37" w:rsidRPr="007E08C0" w:rsidRDefault="00D83D37"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p>
    <w:p w14:paraId="7F86C223" w14:textId="77777777" w:rsidR="00D83D37" w:rsidRPr="007E08C0" w:rsidRDefault="00D83D37"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3.1</w:t>
      </w:r>
      <w:r w:rsidRPr="007E08C0">
        <w:rPr>
          <w:rFonts w:ascii="Arial" w:hAnsi="Arial" w:cs="Arial"/>
          <w:b/>
          <w:bCs/>
          <w:sz w:val="16"/>
          <w:szCs w:val="16"/>
          <w:lang w:val="fr-FR" w:eastAsia="pl-PL"/>
        </w:rPr>
        <w:tab/>
        <w:t>Założenia</w:t>
      </w:r>
    </w:p>
    <w:p w14:paraId="6FD2C401" w14:textId="77777777" w:rsidR="00D83D37" w:rsidRPr="007E08C0" w:rsidRDefault="00D83D37"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r w:rsidRPr="007E08C0">
        <w:rPr>
          <w:rFonts w:ascii="Arial" w:hAnsi="Arial" w:cs="Arial"/>
          <w:b/>
          <w:bCs/>
          <w:sz w:val="16"/>
          <w:szCs w:val="16"/>
          <w:lang w:val="fr-FR" w:eastAsia="pl-PL"/>
        </w:rPr>
        <w:tab/>
      </w:r>
    </w:p>
    <w:p w14:paraId="03B64DFB" w14:textId="77777777" w:rsidR="00D83D37" w:rsidRPr="007E08C0" w:rsidRDefault="00D83D37" w:rsidP="007E08C0">
      <w:pPr>
        <w:numPr>
          <w:ilvl w:val="0"/>
          <w:numId w:val="12"/>
        </w:numPr>
        <w:suppressAutoHyphens w:val="0"/>
        <w:autoSpaceDE w:val="0"/>
        <w:autoSpaceDN w:val="0"/>
        <w:adjustRightInd w:val="0"/>
        <w:spacing w:line="360" w:lineRule="auto"/>
        <w:ind w:left="1704" w:hanging="284"/>
        <w:rPr>
          <w:rFonts w:ascii="Arial" w:hAnsi="Arial" w:cs="Arial"/>
          <w:sz w:val="16"/>
          <w:szCs w:val="16"/>
          <w:lang w:val="fr-FR" w:eastAsia="pl-PL"/>
        </w:rPr>
      </w:pPr>
      <w:r w:rsidRPr="007E08C0">
        <w:rPr>
          <w:rFonts w:ascii="Arial" w:hAnsi="Arial" w:cs="Arial"/>
          <w:sz w:val="16"/>
          <w:szCs w:val="16"/>
          <w:lang w:val="fr-FR" w:eastAsia="pl-PL"/>
        </w:rPr>
        <w:t>Środowisko</w:t>
      </w:r>
      <w:r w:rsidRPr="007E08C0">
        <w:rPr>
          <w:rFonts w:ascii="Arial" w:hAnsi="Arial" w:cs="Arial"/>
          <w:sz w:val="16"/>
          <w:szCs w:val="16"/>
          <w:lang w:val="fr-FR" w:eastAsia="pl-PL"/>
        </w:rPr>
        <w:tab/>
        <w:t xml:space="preserve">: </w:t>
      </w:r>
      <w:r w:rsidRPr="007E08C0">
        <w:rPr>
          <w:rFonts w:ascii="Arial" w:hAnsi="Arial" w:cs="Arial"/>
          <w:sz w:val="16"/>
          <w:szCs w:val="16"/>
          <w:lang w:val="en-US" w:eastAsia="pl-PL"/>
        </w:rPr>
        <w:t>XC1</w:t>
      </w:r>
    </w:p>
    <w:p w14:paraId="03DA5427" w14:textId="77777777" w:rsidR="00D83D37" w:rsidRPr="007E08C0" w:rsidRDefault="00D83D37"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69DB17F5" w14:textId="77777777" w:rsidR="00D83D37" w:rsidRPr="007E08C0" w:rsidRDefault="00D83D37"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3.2</w:t>
      </w:r>
      <w:r w:rsidRPr="007E08C0">
        <w:rPr>
          <w:rFonts w:ascii="Arial" w:hAnsi="Arial" w:cs="Arial"/>
          <w:b/>
          <w:bCs/>
          <w:sz w:val="16"/>
          <w:szCs w:val="16"/>
          <w:lang w:val="fr-FR" w:eastAsia="pl-PL"/>
        </w:rPr>
        <w:tab/>
        <w:t>Analiza przebicia i ścinania</w:t>
      </w:r>
    </w:p>
    <w:p w14:paraId="15331043" w14:textId="77777777" w:rsidR="00D83D37" w:rsidRPr="007E08C0" w:rsidRDefault="00D83D37" w:rsidP="007E08C0">
      <w:pPr>
        <w:tabs>
          <w:tab w:val="left" w:pos="2130"/>
        </w:tabs>
        <w:suppressAutoHyphens w:val="0"/>
        <w:autoSpaceDE w:val="0"/>
        <w:autoSpaceDN w:val="0"/>
        <w:adjustRightInd w:val="0"/>
        <w:spacing w:line="360" w:lineRule="auto"/>
        <w:rPr>
          <w:rFonts w:ascii="Arial" w:hAnsi="Arial" w:cs="Arial"/>
          <w:color w:val="000000"/>
          <w:sz w:val="16"/>
          <w:szCs w:val="16"/>
          <w:lang w:val="en-US" w:eastAsia="pl-PL"/>
        </w:rPr>
      </w:pPr>
    </w:p>
    <w:p w14:paraId="63039049" w14:textId="77777777" w:rsidR="00D83D37" w:rsidRPr="007E08C0" w:rsidRDefault="00D83D37" w:rsidP="007E08C0">
      <w:pPr>
        <w:tabs>
          <w:tab w:val="left" w:pos="1420"/>
          <w:tab w:val="left" w:pos="4544"/>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color w:val="000000"/>
          <w:sz w:val="16"/>
          <w:szCs w:val="16"/>
          <w:lang w:val="en-US" w:eastAsia="pl-PL"/>
        </w:rPr>
        <w:tab/>
      </w:r>
      <w:proofErr w:type="spellStart"/>
      <w:r w:rsidRPr="007E08C0">
        <w:rPr>
          <w:rFonts w:ascii="Arial" w:hAnsi="Arial" w:cs="Arial"/>
          <w:b/>
          <w:bCs/>
          <w:sz w:val="16"/>
          <w:szCs w:val="16"/>
          <w:lang w:val="en-US" w:eastAsia="pl-PL"/>
        </w:rPr>
        <w:t>Ścinanie</w:t>
      </w:r>
      <w:proofErr w:type="spellEnd"/>
    </w:p>
    <w:p w14:paraId="1AC33855" w14:textId="77777777" w:rsidR="00D83D37" w:rsidRPr="007E08C0" w:rsidRDefault="00D83D37" w:rsidP="007E08C0">
      <w:pPr>
        <w:tabs>
          <w:tab w:val="left" w:pos="1420"/>
          <w:tab w:val="left" w:pos="4544"/>
        </w:tabs>
        <w:suppressAutoHyphens w:val="0"/>
        <w:autoSpaceDE w:val="0"/>
        <w:autoSpaceDN w:val="0"/>
        <w:adjustRightInd w:val="0"/>
        <w:spacing w:line="360" w:lineRule="auto"/>
        <w:rPr>
          <w:rFonts w:ascii="Arial" w:hAnsi="Arial" w:cs="Arial"/>
          <w:sz w:val="16"/>
          <w:szCs w:val="16"/>
          <w:lang w:val="en-US" w:eastAsia="pl-PL"/>
        </w:rPr>
      </w:pPr>
    </w:p>
    <w:p w14:paraId="4E54D95D" w14:textId="77777777" w:rsidR="00D83D37" w:rsidRPr="007E08C0" w:rsidRDefault="00D83D37"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SGN/75=1*1.10 + 2*1.04 + 3*1.35 + 4*1.50 N=30,31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=-115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=26,78</w:t>
      </w:r>
    </w:p>
    <w:p w14:paraId="28239F60" w14:textId="77777777" w:rsidR="00D83D37" w:rsidRPr="007E08C0" w:rsidRDefault="00D83D37"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79A5F080" w14:textId="77777777" w:rsidR="00D83D37" w:rsidRPr="007E08C0" w:rsidRDefault="00D83D37"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6E085B67" w14:textId="77777777" w:rsidR="00D83D37" w:rsidRPr="007E08C0" w:rsidRDefault="00D83D37"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wypór wody</w:t>
      </w:r>
    </w:p>
    <w:p w14:paraId="51A776D4" w14:textId="77777777" w:rsidR="00D83D37" w:rsidRPr="007E08C0" w:rsidRDefault="00D83D37" w:rsidP="007E08C0">
      <w:pPr>
        <w:tabs>
          <w:tab w:val="left" w:pos="142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208678F6" w14:textId="77777777" w:rsidR="00D83D37" w:rsidRPr="007E08C0" w:rsidRDefault="00D83D37"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163,07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-126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61DB35F4" w14:textId="77777777" w:rsidR="00D83D37" w:rsidRPr="007E08C0" w:rsidRDefault="00D83D37"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p>
    <w:p w14:paraId="31B1C182" w14:textId="77777777" w:rsidR="00D83D37" w:rsidRPr="007E08C0" w:rsidRDefault="00D83D37"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Warunek 87 PN-B-03264:2000</w:t>
      </w:r>
    </w:p>
    <w:p w14:paraId="0B597956" w14:textId="77777777" w:rsidR="00D83D37" w:rsidRPr="007E08C0" w:rsidRDefault="00D83D37"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p>
    <w:p w14:paraId="02909B4F" w14:textId="77777777" w:rsidR="00D83D37" w:rsidRPr="007E08C0" w:rsidRDefault="00D83D37"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Długość obwodu krytycznego:</w:t>
      </w:r>
      <w:r w:rsidRPr="007E08C0">
        <w:rPr>
          <w:rFonts w:ascii="Arial" w:hAnsi="Arial" w:cs="Arial"/>
          <w:sz w:val="16"/>
          <w:szCs w:val="16"/>
          <w:lang w:eastAsia="pl-PL"/>
        </w:rPr>
        <w:tab/>
        <w:t>0,94 (m)</w:t>
      </w:r>
    </w:p>
    <w:p w14:paraId="00A2C89F" w14:textId="77777777" w:rsidR="00D83D37" w:rsidRPr="007E08C0" w:rsidRDefault="00D83D37"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Siła N(</w:t>
      </w:r>
      <w:proofErr w:type="spellStart"/>
      <w:r w:rsidRPr="007E08C0">
        <w:rPr>
          <w:rFonts w:ascii="Arial" w:hAnsi="Arial" w:cs="Arial"/>
          <w:sz w:val="16"/>
          <w:szCs w:val="16"/>
          <w:lang w:eastAsia="pl-PL"/>
        </w:rPr>
        <w:t>Sd</w:t>
      </w:r>
      <w:proofErr w:type="spellEnd"/>
      <w:r w:rsidRPr="007E08C0">
        <w:rPr>
          <w:rFonts w:ascii="Arial" w:hAnsi="Arial" w:cs="Arial"/>
          <w:sz w:val="16"/>
          <w:szCs w:val="16"/>
          <w:lang w:eastAsia="pl-PL"/>
        </w:rPr>
        <w:t>) = (</w:t>
      </w:r>
      <w:proofErr w:type="spellStart"/>
      <w:r w:rsidRPr="007E08C0">
        <w:rPr>
          <w:rFonts w:ascii="Arial" w:hAnsi="Arial" w:cs="Arial"/>
          <w:sz w:val="16"/>
          <w:szCs w:val="16"/>
          <w:lang w:eastAsia="pl-PL"/>
        </w:rPr>
        <w:t>g+q</w:t>
      </w:r>
      <w:proofErr w:type="spellEnd"/>
      <w:r w:rsidRPr="007E08C0">
        <w:rPr>
          <w:rFonts w:ascii="Arial" w:hAnsi="Arial" w:cs="Arial"/>
          <w:sz w:val="16"/>
          <w:szCs w:val="16"/>
          <w:lang w:eastAsia="pl-PL"/>
        </w:rPr>
        <w:t>)max * A</w:t>
      </w:r>
      <w:r w:rsidRPr="007E08C0">
        <w:rPr>
          <w:rFonts w:ascii="Arial" w:hAnsi="Arial" w:cs="Arial"/>
          <w:sz w:val="16"/>
          <w:szCs w:val="16"/>
          <w:lang w:eastAsia="pl-PL"/>
        </w:rPr>
        <w:tab/>
        <w:t>99,79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7FF72199" w14:textId="77777777" w:rsidR="00D83D37" w:rsidRPr="007E08C0" w:rsidRDefault="00D83D37"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Wysokość użyteczna przekroju</w:t>
      </w:r>
      <w:r w:rsidRPr="007E08C0">
        <w:rPr>
          <w:rFonts w:ascii="Arial" w:hAnsi="Arial" w:cs="Arial"/>
          <w:sz w:val="16"/>
          <w:szCs w:val="16"/>
          <w:lang w:eastAsia="pl-PL"/>
        </w:rPr>
        <w:tab/>
        <w:t>d = 0,34 (m)</w:t>
      </w:r>
    </w:p>
    <w:p w14:paraId="46D0F75E" w14:textId="77777777" w:rsidR="00D83D37" w:rsidRPr="007E08C0" w:rsidRDefault="00D83D37"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lastRenderedPageBreak/>
        <w:tab/>
        <w:t>Naprężenia ekstremalne (</w:t>
      </w:r>
      <w:proofErr w:type="spellStart"/>
      <w:r w:rsidRPr="007E08C0">
        <w:rPr>
          <w:rFonts w:ascii="Arial" w:hAnsi="Arial" w:cs="Arial"/>
          <w:sz w:val="16"/>
          <w:szCs w:val="16"/>
          <w:lang w:eastAsia="pl-PL"/>
        </w:rPr>
        <w:t>g+q</w:t>
      </w:r>
      <w:proofErr w:type="spellEnd"/>
      <w:r w:rsidRPr="007E08C0">
        <w:rPr>
          <w:rFonts w:ascii="Arial" w:hAnsi="Arial" w:cs="Arial"/>
          <w:sz w:val="16"/>
          <w:szCs w:val="16"/>
          <w:lang w:eastAsia="pl-PL"/>
        </w:rPr>
        <w:t>)max</w:t>
      </w:r>
      <w:r w:rsidRPr="007E08C0">
        <w:rPr>
          <w:rFonts w:ascii="Arial" w:hAnsi="Arial" w:cs="Arial"/>
          <w:sz w:val="16"/>
          <w:szCs w:val="16"/>
          <w:lang w:eastAsia="pl-PL"/>
        </w:rPr>
        <w:tab/>
        <w:t>47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59AEA37E" w14:textId="77777777" w:rsidR="00D83D37" w:rsidRPr="007E08C0" w:rsidRDefault="00D83D37"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Pole powierzchni konturu ABCDEF</w:t>
      </w:r>
      <w:r w:rsidRPr="007E08C0">
        <w:rPr>
          <w:rFonts w:ascii="Arial" w:hAnsi="Arial" w:cs="Arial"/>
          <w:sz w:val="16"/>
          <w:szCs w:val="16"/>
          <w:lang w:eastAsia="pl-PL"/>
        </w:rPr>
        <w:tab/>
        <w:t>A = 2,14 (m2)</w:t>
      </w:r>
    </w:p>
    <w:p w14:paraId="1BC30A84" w14:textId="77777777" w:rsidR="00D83D37" w:rsidRPr="007E08C0" w:rsidRDefault="00D83D37"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proofErr w:type="spellStart"/>
      <w:r w:rsidRPr="007E08C0">
        <w:rPr>
          <w:rFonts w:ascii="Arial" w:hAnsi="Arial" w:cs="Arial"/>
          <w:sz w:val="16"/>
          <w:szCs w:val="16"/>
          <w:lang w:eastAsia="pl-PL"/>
        </w:rPr>
        <w:t>fctd</w:t>
      </w:r>
      <w:proofErr w:type="spellEnd"/>
      <w:r w:rsidRPr="007E08C0">
        <w:rPr>
          <w:rFonts w:ascii="Arial" w:hAnsi="Arial" w:cs="Arial"/>
          <w:sz w:val="16"/>
          <w:szCs w:val="16"/>
          <w:lang w:eastAsia="pl-PL"/>
        </w:rPr>
        <w:t xml:space="preserve"> </w:t>
      </w:r>
      <w:r w:rsidRPr="007E08C0">
        <w:rPr>
          <w:rFonts w:ascii="Arial" w:hAnsi="Arial" w:cs="Arial"/>
          <w:sz w:val="16"/>
          <w:szCs w:val="16"/>
          <w:lang w:eastAsia="pl-PL"/>
        </w:rPr>
        <w:tab/>
        <w:t>1032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24773974" w14:textId="77777777" w:rsidR="00D83D37" w:rsidRPr="007E08C0" w:rsidRDefault="00D83D37" w:rsidP="007E08C0">
      <w:pPr>
        <w:tabs>
          <w:tab w:val="left" w:pos="1420"/>
          <w:tab w:val="left" w:pos="5680"/>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sz w:val="16"/>
          <w:szCs w:val="16"/>
          <w:lang w:eastAsia="pl-PL"/>
        </w:rPr>
        <w:tab/>
        <w:t>Współczynnik bezpieczeństwa:</w:t>
      </w:r>
      <w:r w:rsidRPr="007E08C0">
        <w:rPr>
          <w:rFonts w:ascii="Arial" w:hAnsi="Arial" w:cs="Arial"/>
          <w:sz w:val="16"/>
          <w:szCs w:val="16"/>
          <w:lang w:eastAsia="pl-PL"/>
        </w:rPr>
        <w:tab/>
        <w:t>3.304  &gt;  1</w:t>
      </w:r>
    </w:p>
    <w:p w14:paraId="0CE3E645" w14:textId="77777777" w:rsidR="00D83D37" w:rsidRPr="007E08C0" w:rsidRDefault="00D83D37"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1E05915A" w14:textId="77777777" w:rsidR="00D83D37" w:rsidRPr="007E08C0" w:rsidRDefault="00D83D37"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3.3</w:t>
      </w:r>
      <w:r w:rsidRPr="007E08C0">
        <w:rPr>
          <w:rFonts w:ascii="Arial" w:hAnsi="Arial" w:cs="Arial"/>
          <w:b/>
          <w:bCs/>
          <w:sz w:val="16"/>
          <w:szCs w:val="16"/>
          <w:lang w:val="fr-FR" w:eastAsia="pl-PL"/>
        </w:rPr>
        <w:tab/>
        <w:t>Zbrojenie teoretyczne</w:t>
      </w:r>
    </w:p>
    <w:p w14:paraId="56A5EA95" w14:textId="77777777" w:rsidR="00D83D37" w:rsidRPr="007E08C0" w:rsidRDefault="00D83D37" w:rsidP="007E08C0">
      <w:pPr>
        <w:widowControl w:val="0"/>
        <w:suppressAutoHyphens w:val="0"/>
        <w:autoSpaceDE w:val="0"/>
        <w:autoSpaceDN w:val="0"/>
        <w:adjustRightInd w:val="0"/>
        <w:spacing w:line="360" w:lineRule="auto"/>
        <w:ind w:left="1420"/>
        <w:rPr>
          <w:rFonts w:ascii="Arial" w:hAnsi="Arial" w:cs="Arial"/>
          <w:sz w:val="16"/>
          <w:szCs w:val="16"/>
          <w:lang w:val="fr-FR" w:eastAsia="pl-PL"/>
        </w:rPr>
      </w:pPr>
    </w:p>
    <w:p w14:paraId="36253B82" w14:textId="77777777" w:rsidR="00D83D37" w:rsidRPr="007E08C0" w:rsidRDefault="00D83D37" w:rsidP="007E08C0">
      <w:pPr>
        <w:tabs>
          <w:tab w:val="left" w:pos="1420"/>
          <w:tab w:val="left" w:pos="3976"/>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t>Stopa:</w:t>
      </w:r>
    </w:p>
    <w:p w14:paraId="4D68BAD9" w14:textId="77777777" w:rsidR="00D83D37" w:rsidRPr="007E08C0" w:rsidRDefault="00D83D37" w:rsidP="007E08C0">
      <w:pPr>
        <w:tabs>
          <w:tab w:val="left" w:pos="1420"/>
          <w:tab w:val="left" w:pos="3976"/>
        </w:tabs>
        <w:suppressAutoHyphens w:val="0"/>
        <w:autoSpaceDE w:val="0"/>
        <w:autoSpaceDN w:val="0"/>
        <w:adjustRightInd w:val="0"/>
        <w:spacing w:line="360" w:lineRule="auto"/>
        <w:rPr>
          <w:rFonts w:ascii="Arial" w:hAnsi="Arial" w:cs="Arial"/>
          <w:b/>
          <w:bCs/>
          <w:sz w:val="16"/>
          <w:szCs w:val="16"/>
          <w:lang w:val="fr-FR" w:eastAsia="pl-PL"/>
        </w:rPr>
      </w:pPr>
    </w:p>
    <w:p w14:paraId="45D501C1" w14:textId="77777777" w:rsidR="00D83D37" w:rsidRPr="007E08C0" w:rsidRDefault="00D83D37"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eastAsia="pl-PL"/>
        </w:rPr>
        <w:tab/>
      </w:r>
      <w:r w:rsidRPr="007E08C0">
        <w:rPr>
          <w:rFonts w:ascii="Arial" w:hAnsi="Arial" w:cs="Arial"/>
          <w:sz w:val="16"/>
          <w:szCs w:val="16"/>
          <w:lang w:val="fr-FR" w:eastAsia="pl-PL"/>
        </w:rPr>
        <w:t>dolne:</w:t>
      </w:r>
    </w:p>
    <w:p w14:paraId="17B12AAC" w14:textId="77777777" w:rsidR="00D83D37" w:rsidRPr="007E08C0" w:rsidRDefault="00D83D37"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p>
    <w:p w14:paraId="02BECEFF" w14:textId="77777777" w:rsidR="00D83D37" w:rsidRPr="007E08C0" w:rsidRDefault="00D83D37" w:rsidP="007E08C0">
      <w:pPr>
        <w:tabs>
          <w:tab w:val="left" w:pos="1420"/>
          <w:tab w:val="left" w:pos="3976"/>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SGN :  SGN/1=1*1.10 + 2*1.30 N=30,31</w:t>
      </w:r>
    </w:p>
    <w:p w14:paraId="6D17BD30" w14:textId="77777777" w:rsidR="00D83D37" w:rsidRPr="007E08C0" w:rsidRDefault="00D83D37"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eastAsia="pl-PL"/>
        </w:rPr>
        <w:tab/>
      </w:r>
      <w:r w:rsidRPr="007E08C0">
        <w:rPr>
          <w:rFonts w:ascii="Arial" w:hAnsi="Arial" w:cs="Arial"/>
          <w:sz w:val="16"/>
          <w:szCs w:val="16"/>
          <w:lang w:val="en-US" w:eastAsia="pl-PL"/>
        </w:rPr>
        <w:t>My = 2 (</w:t>
      </w:r>
      <w:proofErr w:type="spellStart"/>
      <w:r w:rsidRPr="007E08C0">
        <w:rPr>
          <w:rFonts w:ascii="Arial" w:hAnsi="Arial" w:cs="Arial"/>
          <w:sz w:val="16"/>
          <w:szCs w:val="16"/>
          <w:lang w:val="en-US" w:eastAsia="pl-PL"/>
        </w:rPr>
        <w:t>kN</w:t>
      </w:r>
      <w:proofErr w:type="spellEnd"/>
      <w:r w:rsidRPr="007E08C0">
        <w:rPr>
          <w:rFonts w:ascii="Arial" w:hAnsi="Arial" w:cs="Arial"/>
          <w:sz w:val="16"/>
          <w:szCs w:val="16"/>
          <w:lang w:val="en-US" w:eastAsia="pl-PL"/>
        </w:rPr>
        <w:t>*m)</w:t>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sx</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4,67 (cm2/m)</w:t>
      </w:r>
    </w:p>
    <w:p w14:paraId="42C1CF41" w14:textId="77777777" w:rsidR="00D83D37" w:rsidRPr="007E08C0" w:rsidRDefault="00D83D37"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
    <w:p w14:paraId="2038C1EA" w14:textId="77777777" w:rsidR="00D83D37" w:rsidRPr="007E08C0" w:rsidRDefault="00D83D37"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 xml:space="preserve">SGN :  SGN/15=1*1.10 + 2*1.17 + 4*1.50 N=30,31 Mx=-115 </w:t>
      </w:r>
      <w:proofErr w:type="spellStart"/>
      <w:r w:rsidRPr="007E08C0">
        <w:rPr>
          <w:rFonts w:ascii="Arial" w:hAnsi="Arial" w:cs="Arial"/>
          <w:sz w:val="16"/>
          <w:szCs w:val="16"/>
          <w:lang w:val="en-US" w:eastAsia="pl-PL"/>
        </w:rPr>
        <w:t>Fy</w:t>
      </w:r>
      <w:proofErr w:type="spellEnd"/>
      <w:r w:rsidRPr="007E08C0">
        <w:rPr>
          <w:rFonts w:ascii="Arial" w:hAnsi="Arial" w:cs="Arial"/>
          <w:sz w:val="16"/>
          <w:szCs w:val="16"/>
          <w:lang w:val="en-US" w:eastAsia="pl-PL"/>
        </w:rPr>
        <w:t>=26,78</w:t>
      </w:r>
    </w:p>
    <w:p w14:paraId="3C73E48E" w14:textId="77777777" w:rsidR="00D83D37" w:rsidRPr="007E08C0" w:rsidRDefault="00D83D37"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Mx = 51 (</w:t>
      </w:r>
      <w:proofErr w:type="spellStart"/>
      <w:r w:rsidRPr="007E08C0">
        <w:rPr>
          <w:rFonts w:ascii="Arial" w:hAnsi="Arial" w:cs="Arial"/>
          <w:sz w:val="16"/>
          <w:szCs w:val="16"/>
          <w:lang w:val="en-US" w:eastAsia="pl-PL"/>
        </w:rPr>
        <w:t>kN</w:t>
      </w:r>
      <w:proofErr w:type="spellEnd"/>
      <w:r w:rsidRPr="007E08C0">
        <w:rPr>
          <w:rFonts w:ascii="Arial" w:hAnsi="Arial" w:cs="Arial"/>
          <w:sz w:val="16"/>
          <w:szCs w:val="16"/>
          <w:lang w:val="en-US" w:eastAsia="pl-PL"/>
        </w:rPr>
        <w:t>*m)</w:t>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sy</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4,67 (cm2/m)</w:t>
      </w:r>
    </w:p>
    <w:p w14:paraId="4513FE6B" w14:textId="77777777" w:rsidR="00D83D37" w:rsidRPr="007E08C0" w:rsidRDefault="00D83D37"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p>
    <w:p w14:paraId="2B1418C1" w14:textId="77777777" w:rsidR="00D83D37" w:rsidRPr="007E08C0" w:rsidRDefault="00D83D37"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r w:rsidRPr="007E08C0">
        <w:rPr>
          <w:rFonts w:ascii="Arial" w:hAnsi="Arial" w:cs="Arial"/>
          <w:position w:val="-4"/>
          <w:sz w:val="16"/>
          <w:szCs w:val="16"/>
          <w:lang w:val="en-US" w:eastAsia="pl-PL"/>
        </w:rPr>
        <w:t>s min</w:t>
      </w:r>
      <w:r w:rsidRPr="007E08C0">
        <w:rPr>
          <w:rFonts w:ascii="Arial" w:hAnsi="Arial" w:cs="Arial"/>
          <w:position w:val="-4"/>
          <w:sz w:val="16"/>
          <w:szCs w:val="16"/>
          <w:lang w:val="en-US" w:eastAsia="pl-PL"/>
        </w:rPr>
        <w:tab/>
      </w:r>
      <w:r w:rsidRPr="007E08C0">
        <w:rPr>
          <w:rFonts w:ascii="Arial" w:hAnsi="Arial" w:cs="Arial"/>
          <w:sz w:val="16"/>
          <w:szCs w:val="16"/>
          <w:lang w:val="en-US" w:eastAsia="pl-PL"/>
        </w:rPr>
        <w:t>= 4,67 (cm2/m)</w:t>
      </w:r>
    </w:p>
    <w:p w14:paraId="3D065B56" w14:textId="77777777" w:rsidR="00D83D37" w:rsidRPr="007E08C0" w:rsidRDefault="00D83D37"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p>
    <w:p w14:paraId="37EAC710" w14:textId="77777777" w:rsidR="00D83D37" w:rsidRPr="007E08C0" w:rsidRDefault="00D83D37"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en-US" w:eastAsia="pl-PL"/>
        </w:rPr>
        <w:tab/>
      </w:r>
      <w:r w:rsidRPr="007E08C0">
        <w:rPr>
          <w:rFonts w:ascii="Arial" w:hAnsi="Arial" w:cs="Arial"/>
          <w:sz w:val="16"/>
          <w:szCs w:val="16"/>
          <w:lang w:val="fr-FR" w:eastAsia="pl-PL"/>
        </w:rPr>
        <w:t>górne:</w:t>
      </w:r>
    </w:p>
    <w:p w14:paraId="44E37BF7" w14:textId="77777777" w:rsidR="00D83D37" w:rsidRPr="007E08C0" w:rsidRDefault="00D83D37"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sx</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0,00 (cm2/m)</w:t>
      </w:r>
    </w:p>
    <w:p w14:paraId="661793B0" w14:textId="77777777" w:rsidR="00D83D37" w:rsidRPr="007E08C0" w:rsidRDefault="00D83D37"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
    <w:p w14:paraId="3189A26D" w14:textId="77777777" w:rsidR="00D83D37" w:rsidRPr="007E08C0" w:rsidRDefault="00D83D37"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 xml:space="preserve">SGN :  SGN/23=1*0.90 + 2*1.17 + 4*1.50 N=24,80 Mx=-115 </w:t>
      </w:r>
      <w:proofErr w:type="spellStart"/>
      <w:r w:rsidRPr="007E08C0">
        <w:rPr>
          <w:rFonts w:ascii="Arial" w:hAnsi="Arial" w:cs="Arial"/>
          <w:sz w:val="16"/>
          <w:szCs w:val="16"/>
          <w:lang w:val="en-US" w:eastAsia="pl-PL"/>
        </w:rPr>
        <w:t>Fy</w:t>
      </w:r>
      <w:proofErr w:type="spellEnd"/>
      <w:r w:rsidRPr="007E08C0">
        <w:rPr>
          <w:rFonts w:ascii="Arial" w:hAnsi="Arial" w:cs="Arial"/>
          <w:sz w:val="16"/>
          <w:szCs w:val="16"/>
          <w:lang w:val="en-US" w:eastAsia="pl-PL"/>
        </w:rPr>
        <w:t>=26,78</w:t>
      </w:r>
    </w:p>
    <w:p w14:paraId="08290120" w14:textId="77777777" w:rsidR="00D83D37" w:rsidRPr="007E08C0" w:rsidRDefault="00D83D37"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Mx = -36 (</w:t>
      </w:r>
      <w:proofErr w:type="spellStart"/>
      <w:r w:rsidRPr="007E08C0">
        <w:rPr>
          <w:rFonts w:ascii="Arial" w:hAnsi="Arial" w:cs="Arial"/>
          <w:sz w:val="16"/>
          <w:szCs w:val="16"/>
          <w:lang w:val="en-US" w:eastAsia="pl-PL"/>
        </w:rPr>
        <w:t>kN</w:t>
      </w:r>
      <w:proofErr w:type="spellEnd"/>
      <w:r w:rsidRPr="007E08C0">
        <w:rPr>
          <w:rFonts w:ascii="Arial" w:hAnsi="Arial" w:cs="Arial"/>
          <w:sz w:val="16"/>
          <w:szCs w:val="16"/>
          <w:lang w:val="en-US" w:eastAsia="pl-PL"/>
        </w:rPr>
        <w:t>*m)</w:t>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sy</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4,67 (cm2/m)</w:t>
      </w:r>
    </w:p>
    <w:p w14:paraId="281CCDB7" w14:textId="77777777" w:rsidR="00D83D37" w:rsidRPr="007E08C0" w:rsidRDefault="00D83D37"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p>
    <w:p w14:paraId="740CBBF2" w14:textId="77777777" w:rsidR="00D83D37" w:rsidRPr="007E08C0" w:rsidRDefault="00D83D37" w:rsidP="007E08C0">
      <w:pPr>
        <w:tabs>
          <w:tab w:val="left" w:pos="1420"/>
          <w:tab w:val="left" w:pos="3976"/>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eastAsia="pl-PL"/>
        </w:rPr>
        <w:t>A</w:t>
      </w:r>
      <w:r w:rsidRPr="007E08C0">
        <w:rPr>
          <w:rFonts w:ascii="Arial" w:hAnsi="Arial" w:cs="Arial"/>
          <w:position w:val="-4"/>
          <w:sz w:val="16"/>
          <w:szCs w:val="16"/>
          <w:lang w:eastAsia="pl-PL"/>
        </w:rPr>
        <w:t>s min</w:t>
      </w:r>
      <w:r w:rsidRPr="007E08C0">
        <w:rPr>
          <w:rFonts w:ascii="Arial" w:hAnsi="Arial" w:cs="Arial"/>
          <w:position w:val="-4"/>
          <w:sz w:val="16"/>
          <w:szCs w:val="16"/>
          <w:lang w:eastAsia="pl-PL"/>
        </w:rPr>
        <w:tab/>
      </w:r>
      <w:r w:rsidRPr="007E08C0">
        <w:rPr>
          <w:rFonts w:ascii="Arial" w:hAnsi="Arial" w:cs="Arial"/>
          <w:sz w:val="16"/>
          <w:szCs w:val="16"/>
          <w:lang w:eastAsia="pl-PL"/>
        </w:rPr>
        <w:t>= 0,00 (cm2/m)</w:t>
      </w:r>
    </w:p>
    <w:p w14:paraId="27932448"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
    <w:p w14:paraId="52E3B140" w14:textId="77777777" w:rsidR="00D83D37" w:rsidRPr="007E08C0" w:rsidRDefault="00D83D37"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val="fr-FR" w:eastAsia="pl-PL"/>
        </w:rPr>
        <w:tab/>
        <w:t>Trzon słupa:</w:t>
      </w:r>
    </w:p>
    <w:p w14:paraId="0413CEF4"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Zbrojenie podłużne</w:t>
      </w:r>
      <w:r w:rsidRPr="007E08C0">
        <w:rPr>
          <w:rFonts w:ascii="Arial" w:hAnsi="Arial" w:cs="Arial"/>
          <w:sz w:val="16"/>
          <w:szCs w:val="16"/>
          <w:lang w:eastAsia="pl-PL"/>
        </w:rPr>
        <w:tab/>
        <w:t xml:space="preserve">A </w:t>
      </w:r>
      <w:r w:rsidRPr="007E08C0">
        <w:rPr>
          <w:rFonts w:ascii="Arial" w:hAnsi="Arial" w:cs="Arial"/>
          <w:sz w:val="16"/>
          <w:szCs w:val="16"/>
          <w:lang w:eastAsia="pl-PL"/>
        </w:rPr>
        <w:tab/>
        <w:t>= 0,00 (cm2)</w:t>
      </w:r>
      <w:r w:rsidRPr="007E08C0">
        <w:rPr>
          <w:rFonts w:ascii="Arial" w:hAnsi="Arial" w:cs="Arial"/>
          <w:sz w:val="16"/>
          <w:szCs w:val="16"/>
          <w:lang w:eastAsia="pl-PL"/>
        </w:rPr>
        <w:tab/>
        <w:t xml:space="preserve">A </w:t>
      </w:r>
      <w:r w:rsidRPr="007E08C0">
        <w:rPr>
          <w:rFonts w:ascii="Arial" w:hAnsi="Arial" w:cs="Arial"/>
          <w:position w:val="-4"/>
          <w:sz w:val="16"/>
          <w:szCs w:val="16"/>
          <w:lang w:eastAsia="pl-PL"/>
        </w:rPr>
        <w:t xml:space="preserve">min </w:t>
      </w:r>
      <w:r w:rsidRPr="007E08C0">
        <w:rPr>
          <w:rFonts w:ascii="Arial" w:hAnsi="Arial" w:cs="Arial"/>
          <w:position w:val="-4"/>
          <w:sz w:val="16"/>
          <w:szCs w:val="16"/>
          <w:lang w:eastAsia="pl-PL"/>
        </w:rPr>
        <w:tab/>
      </w:r>
      <w:r w:rsidRPr="007E08C0">
        <w:rPr>
          <w:rFonts w:ascii="Arial" w:hAnsi="Arial" w:cs="Arial"/>
          <w:sz w:val="16"/>
          <w:szCs w:val="16"/>
          <w:lang w:eastAsia="pl-PL"/>
        </w:rPr>
        <w:t>= 0,00 (cm2)</w:t>
      </w:r>
    </w:p>
    <w:p w14:paraId="06F70CEF"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en-US" w:eastAsia="pl-PL"/>
        </w:rPr>
        <w:t xml:space="preserve">A </w:t>
      </w:r>
      <w:r w:rsidRPr="007E08C0">
        <w:rPr>
          <w:rFonts w:ascii="Arial" w:hAnsi="Arial" w:cs="Arial"/>
          <w:sz w:val="16"/>
          <w:szCs w:val="16"/>
          <w:lang w:val="en-US" w:eastAsia="pl-PL"/>
        </w:rPr>
        <w:tab/>
        <w:t>= 2 * (</w:t>
      </w:r>
      <w:proofErr w:type="spellStart"/>
      <w:r w:rsidRPr="007E08C0">
        <w:rPr>
          <w:rFonts w:ascii="Arial" w:hAnsi="Arial" w:cs="Arial"/>
          <w:sz w:val="16"/>
          <w:szCs w:val="16"/>
          <w:lang w:val="en-US" w:eastAsia="pl-PL"/>
        </w:rPr>
        <w:t>Asx</w:t>
      </w:r>
      <w:proofErr w:type="spellEnd"/>
      <w:r w:rsidRPr="007E08C0">
        <w:rPr>
          <w:rFonts w:ascii="Arial" w:hAnsi="Arial" w:cs="Arial"/>
          <w:sz w:val="16"/>
          <w:szCs w:val="16"/>
          <w:lang w:val="en-US" w:eastAsia="pl-PL"/>
        </w:rPr>
        <w:t xml:space="preserve"> + </w:t>
      </w:r>
      <w:proofErr w:type="spellStart"/>
      <w:r w:rsidRPr="007E08C0">
        <w:rPr>
          <w:rFonts w:ascii="Arial" w:hAnsi="Arial" w:cs="Arial"/>
          <w:sz w:val="16"/>
          <w:szCs w:val="16"/>
          <w:lang w:val="en-US" w:eastAsia="pl-PL"/>
        </w:rPr>
        <w:t>Asy</w:t>
      </w:r>
      <w:proofErr w:type="spellEnd"/>
      <w:r w:rsidRPr="007E08C0">
        <w:rPr>
          <w:rFonts w:ascii="Arial" w:hAnsi="Arial" w:cs="Arial"/>
          <w:sz w:val="16"/>
          <w:szCs w:val="16"/>
          <w:lang w:val="en-US" w:eastAsia="pl-PL"/>
        </w:rPr>
        <w:t>)</w:t>
      </w:r>
    </w:p>
    <w:p w14:paraId="4EB7D955"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Asx</w:t>
      </w:r>
      <w:proofErr w:type="spellEnd"/>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(cm2)</w:t>
      </w: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Asy</w:t>
      </w:r>
      <w:proofErr w:type="spellEnd"/>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(cm2)</w:t>
      </w:r>
    </w:p>
    <w:p w14:paraId="7E1967AB"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val="it-IT" w:eastAsia="pl-PL"/>
        </w:rPr>
      </w:pPr>
      <w:r w:rsidRPr="007E08C0">
        <w:rPr>
          <w:rFonts w:ascii="Arial" w:hAnsi="Arial" w:cs="Arial"/>
          <w:sz w:val="16"/>
          <w:szCs w:val="16"/>
          <w:lang w:val="it-IT" w:eastAsia="pl-PL"/>
        </w:rPr>
        <w:tab/>
      </w:r>
    </w:p>
    <w:p w14:paraId="2FAB0A80" w14:textId="77777777" w:rsidR="00D83D37" w:rsidRPr="007E08C0" w:rsidRDefault="00D83D37" w:rsidP="007E08C0">
      <w:pPr>
        <w:suppressAutoHyphens w:val="0"/>
        <w:autoSpaceDE w:val="0"/>
        <w:autoSpaceDN w:val="0"/>
        <w:adjustRightInd w:val="0"/>
        <w:spacing w:line="360" w:lineRule="auto"/>
        <w:ind w:firstLine="2"/>
        <w:rPr>
          <w:rFonts w:ascii="Arial" w:hAnsi="Arial" w:cs="Arial"/>
          <w:sz w:val="16"/>
          <w:szCs w:val="16"/>
          <w:lang w:val="fr-FR" w:eastAsia="pl-PL"/>
        </w:rPr>
      </w:pPr>
    </w:p>
    <w:p w14:paraId="4FBEA23F"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val="fr-FR" w:eastAsia="pl-PL"/>
        </w:rPr>
      </w:pPr>
    </w:p>
    <w:p w14:paraId="5F632B3E" w14:textId="77777777" w:rsidR="00D83D37" w:rsidRPr="007E08C0" w:rsidRDefault="00D83D37"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3.4</w:t>
      </w:r>
      <w:r w:rsidRPr="007E08C0">
        <w:rPr>
          <w:rFonts w:ascii="Arial" w:hAnsi="Arial" w:cs="Arial"/>
          <w:b/>
          <w:bCs/>
          <w:sz w:val="16"/>
          <w:szCs w:val="16"/>
          <w:lang w:val="fr-FR" w:eastAsia="pl-PL"/>
        </w:rPr>
        <w:tab/>
        <w:t>Zbrojenie rzeczywiste</w:t>
      </w:r>
    </w:p>
    <w:p w14:paraId="7A7ED9FD" w14:textId="77777777" w:rsidR="00D83D37" w:rsidRPr="007E08C0" w:rsidRDefault="00D83D37" w:rsidP="007E08C0">
      <w:pPr>
        <w:suppressAutoHyphens w:val="0"/>
        <w:autoSpaceDE w:val="0"/>
        <w:autoSpaceDN w:val="0"/>
        <w:adjustRightInd w:val="0"/>
        <w:spacing w:line="360" w:lineRule="auto"/>
        <w:ind w:firstLine="4"/>
        <w:rPr>
          <w:rFonts w:ascii="Arial" w:hAnsi="Arial" w:cs="Arial"/>
          <w:b/>
          <w:bCs/>
          <w:sz w:val="16"/>
          <w:szCs w:val="16"/>
          <w:lang w:val="fr-FR" w:eastAsia="pl-PL"/>
        </w:rPr>
      </w:pPr>
    </w:p>
    <w:p w14:paraId="6F7DB166" w14:textId="77777777" w:rsidR="00D83D37" w:rsidRPr="007E08C0" w:rsidRDefault="00D83D37"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eastAsia="pl-PL"/>
        </w:rPr>
        <w:tab/>
      </w:r>
      <w:r w:rsidRPr="007E08C0">
        <w:rPr>
          <w:rFonts w:ascii="Arial" w:hAnsi="Arial" w:cs="Arial"/>
          <w:b/>
          <w:bCs/>
          <w:sz w:val="16"/>
          <w:szCs w:val="16"/>
          <w:lang w:val="fr-FR" w:eastAsia="pl-PL"/>
        </w:rPr>
        <w:t>2.</w:t>
      </w:r>
      <w:r w:rsidRPr="007E08C0">
        <w:rPr>
          <w:rFonts w:ascii="Arial" w:hAnsi="Arial" w:cs="Arial"/>
          <w:b/>
          <w:bCs/>
          <w:sz w:val="16"/>
          <w:szCs w:val="16"/>
          <w:lang w:eastAsia="pl-PL"/>
        </w:rPr>
        <w:t>3</w:t>
      </w:r>
      <w:r w:rsidRPr="007E08C0">
        <w:rPr>
          <w:rFonts w:ascii="Arial" w:hAnsi="Arial" w:cs="Arial"/>
          <w:b/>
          <w:bCs/>
          <w:sz w:val="16"/>
          <w:szCs w:val="16"/>
          <w:lang w:val="fr-FR" w:eastAsia="pl-PL"/>
        </w:rPr>
        <w:t>.1</w:t>
      </w:r>
      <w:r w:rsidRPr="007E08C0">
        <w:rPr>
          <w:rFonts w:ascii="Arial" w:hAnsi="Arial" w:cs="Arial"/>
          <w:b/>
          <w:bCs/>
          <w:sz w:val="16"/>
          <w:szCs w:val="16"/>
          <w:lang w:val="fr-FR" w:eastAsia="pl-PL"/>
        </w:rPr>
        <w:tab/>
        <w:t>Stopa:</w:t>
      </w:r>
    </w:p>
    <w:p w14:paraId="440B84E0" w14:textId="77777777" w:rsidR="00D83D37" w:rsidRPr="007E08C0" w:rsidRDefault="00D83D37"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Dolne:</w:t>
      </w:r>
    </w:p>
    <w:p w14:paraId="08F551BB"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r w:rsidRPr="007E08C0">
        <w:rPr>
          <w:rFonts w:ascii="Arial" w:hAnsi="Arial" w:cs="Arial"/>
          <w:sz w:val="16"/>
          <w:szCs w:val="16"/>
          <w:lang w:val="fr-FR" w:eastAsia="pl-PL"/>
        </w:rPr>
        <w:t>Wzdłuż osi X:</w:t>
      </w:r>
    </w:p>
    <w:p w14:paraId="464D29EE"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14  A-IIIN (RB500W) 12</w:t>
      </w:r>
      <w:r w:rsidRPr="007E08C0">
        <w:rPr>
          <w:rFonts w:ascii="Arial" w:hAnsi="Arial" w:cs="Arial"/>
          <w:sz w:val="16"/>
          <w:szCs w:val="16"/>
          <w:lang w:val="fr-FR" w:eastAsia="pl-PL"/>
        </w:rPr>
        <w:tab/>
        <w:t>l = 1,90 (m)</w:t>
      </w:r>
      <w:r w:rsidRPr="007E08C0">
        <w:rPr>
          <w:rFonts w:ascii="Arial" w:hAnsi="Arial" w:cs="Arial"/>
          <w:sz w:val="16"/>
          <w:szCs w:val="16"/>
          <w:lang w:val="fr-FR" w:eastAsia="pl-PL"/>
        </w:rPr>
        <w:tab/>
        <w:t>e = 1*-1,55 + 13*0,24</w:t>
      </w:r>
      <w:r w:rsidRPr="007E08C0">
        <w:rPr>
          <w:rFonts w:ascii="Arial" w:hAnsi="Arial" w:cs="Arial"/>
          <w:sz w:val="16"/>
          <w:szCs w:val="16"/>
          <w:lang w:val="fr-FR" w:eastAsia="pl-PL"/>
        </w:rPr>
        <w:tab/>
      </w:r>
    </w:p>
    <w:p w14:paraId="194E75BE"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Wzdłuż osi Y:</w:t>
      </w:r>
    </w:p>
    <w:p w14:paraId="7207AB2C"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9  A-IIIN (RB500W) 12</w:t>
      </w:r>
      <w:r w:rsidRPr="007E08C0">
        <w:rPr>
          <w:rFonts w:ascii="Arial" w:hAnsi="Arial" w:cs="Arial"/>
          <w:sz w:val="16"/>
          <w:szCs w:val="16"/>
          <w:lang w:val="fr-FR" w:eastAsia="pl-PL"/>
        </w:rPr>
        <w:tab/>
        <w:t>l = 3,20 (m)</w:t>
      </w:r>
      <w:r w:rsidRPr="007E08C0">
        <w:rPr>
          <w:rFonts w:ascii="Arial" w:hAnsi="Arial" w:cs="Arial"/>
          <w:sz w:val="16"/>
          <w:szCs w:val="16"/>
          <w:lang w:val="fr-FR" w:eastAsia="pl-PL"/>
        </w:rPr>
        <w:tab/>
        <w:t>e = 1*-0,87 + 8*0,22</w:t>
      </w:r>
    </w:p>
    <w:p w14:paraId="2B3EBD2F" w14:textId="77777777" w:rsidR="00D83D37" w:rsidRPr="007E08C0" w:rsidRDefault="00D83D37"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Górne:</w:t>
      </w:r>
    </w:p>
    <w:p w14:paraId="20EC73D7"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p>
    <w:p w14:paraId="2A24C8B0"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Wzdłuż osi Y:</w:t>
      </w:r>
    </w:p>
    <w:p w14:paraId="6033C9A6"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9  A-IIIN (RB500W) 12</w:t>
      </w:r>
      <w:r w:rsidRPr="007E08C0">
        <w:rPr>
          <w:rFonts w:ascii="Arial" w:hAnsi="Arial" w:cs="Arial"/>
          <w:sz w:val="16"/>
          <w:szCs w:val="16"/>
          <w:lang w:val="fr-FR" w:eastAsia="pl-PL"/>
        </w:rPr>
        <w:tab/>
        <w:t>l = 3,20 (m)</w:t>
      </w:r>
      <w:r w:rsidRPr="007E08C0">
        <w:rPr>
          <w:rFonts w:ascii="Arial" w:hAnsi="Arial" w:cs="Arial"/>
          <w:sz w:val="16"/>
          <w:szCs w:val="16"/>
          <w:lang w:val="fr-FR" w:eastAsia="pl-PL"/>
        </w:rPr>
        <w:tab/>
        <w:t>e = 1*-0,91 + 8*0,23</w:t>
      </w:r>
    </w:p>
    <w:p w14:paraId="3DCBCA9C" w14:textId="77777777" w:rsidR="00D83D37" w:rsidRPr="007E08C0" w:rsidRDefault="00D83D37"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p>
    <w:p w14:paraId="4E288C53" w14:textId="77777777" w:rsidR="00D83D37" w:rsidRPr="007E08C0" w:rsidRDefault="00D83D37" w:rsidP="007E08C0">
      <w:pPr>
        <w:suppressAutoHyphens w:val="0"/>
        <w:autoSpaceDE w:val="0"/>
        <w:autoSpaceDN w:val="0"/>
        <w:adjustRightInd w:val="0"/>
        <w:spacing w:line="360" w:lineRule="auto"/>
        <w:rPr>
          <w:rFonts w:ascii="Arial" w:hAnsi="Arial" w:cs="Arial"/>
          <w:b/>
          <w:bCs/>
          <w:sz w:val="16"/>
          <w:szCs w:val="16"/>
          <w:lang w:val="fr-FR" w:eastAsia="pl-PL"/>
        </w:rPr>
      </w:pPr>
    </w:p>
    <w:p w14:paraId="049C3B33" w14:textId="77777777" w:rsidR="00D83D37" w:rsidRPr="007E08C0" w:rsidRDefault="00D83D37"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eastAsia="pl-PL"/>
        </w:rPr>
        <w:tab/>
      </w:r>
      <w:r w:rsidRPr="007E08C0">
        <w:rPr>
          <w:rFonts w:ascii="Arial" w:hAnsi="Arial" w:cs="Arial"/>
          <w:b/>
          <w:bCs/>
          <w:sz w:val="16"/>
          <w:szCs w:val="16"/>
          <w:lang w:val="fr-FR" w:eastAsia="pl-PL"/>
        </w:rPr>
        <w:t>2.</w:t>
      </w:r>
      <w:r w:rsidRPr="007E08C0">
        <w:rPr>
          <w:rFonts w:ascii="Arial" w:hAnsi="Arial" w:cs="Arial"/>
          <w:b/>
          <w:bCs/>
          <w:sz w:val="16"/>
          <w:szCs w:val="16"/>
          <w:lang w:eastAsia="pl-PL"/>
        </w:rPr>
        <w:t>3</w:t>
      </w:r>
      <w:r w:rsidRPr="007E08C0">
        <w:rPr>
          <w:rFonts w:ascii="Arial" w:hAnsi="Arial" w:cs="Arial"/>
          <w:b/>
          <w:bCs/>
          <w:sz w:val="16"/>
          <w:szCs w:val="16"/>
          <w:lang w:val="fr-FR" w:eastAsia="pl-PL"/>
        </w:rPr>
        <w:t>.2</w:t>
      </w:r>
      <w:r w:rsidRPr="007E08C0">
        <w:rPr>
          <w:rFonts w:ascii="Arial" w:hAnsi="Arial" w:cs="Arial"/>
          <w:b/>
          <w:bCs/>
          <w:sz w:val="16"/>
          <w:szCs w:val="16"/>
          <w:lang w:val="fr-FR" w:eastAsia="pl-PL"/>
        </w:rPr>
        <w:tab/>
        <w:t>Trzon</w:t>
      </w:r>
    </w:p>
    <w:p w14:paraId="7897CE58" w14:textId="77777777" w:rsidR="00D83D37" w:rsidRPr="007E08C0" w:rsidRDefault="00D83D37" w:rsidP="007E08C0">
      <w:pPr>
        <w:tabs>
          <w:tab w:val="left" w:pos="1440"/>
          <w:tab w:val="left" w:pos="2160"/>
          <w:tab w:val="left" w:pos="3600"/>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val="fr-FR" w:eastAsia="pl-PL"/>
        </w:rPr>
        <w:t>Zbrojenie podłużne</w:t>
      </w:r>
    </w:p>
    <w:p w14:paraId="72D3F65C" w14:textId="77777777" w:rsidR="00D83D37" w:rsidRPr="007E08C0" w:rsidRDefault="00D83D37"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val="fr-FR" w:eastAsia="pl-PL"/>
        </w:rPr>
        <w:lastRenderedPageBreak/>
        <w:tab/>
      </w:r>
      <w:r w:rsidRPr="007E08C0">
        <w:rPr>
          <w:rFonts w:ascii="Arial" w:hAnsi="Arial" w:cs="Arial"/>
          <w:sz w:val="16"/>
          <w:szCs w:val="16"/>
          <w:lang w:val="fr-FR" w:eastAsia="pl-PL"/>
        </w:rPr>
        <w:t>Wzdłuż osi X:</w:t>
      </w:r>
    </w:p>
    <w:p w14:paraId="489F12F2" w14:textId="77777777" w:rsidR="00D83D37" w:rsidRPr="007E08C0" w:rsidRDefault="00D83D37"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2  A-IIIN (RB500W) 12</w:t>
      </w:r>
      <w:r w:rsidRPr="007E08C0">
        <w:rPr>
          <w:rFonts w:ascii="Arial" w:hAnsi="Arial" w:cs="Arial"/>
          <w:sz w:val="16"/>
          <w:szCs w:val="16"/>
          <w:lang w:val="fr-FR" w:eastAsia="pl-PL"/>
        </w:rPr>
        <w:tab/>
        <w:t>l = 1,07 (m)</w:t>
      </w:r>
      <w:r w:rsidRPr="007E08C0">
        <w:rPr>
          <w:rFonts w:ascii="Arial" w:hAnsi="Arial" w:cs="Arial"/>
          <w:sz w:val="16"/>
          <w:szCs w:val="16"/>
          <w:lang w:val="fr-FR" w:eastAsia="pl-PL"/>
        </w:rPr>
        <w:tab/>
        <w:t>e = 1*-0,20 + 1*0,40</w:t>
      </w:r>
    </w:p>
    <w:p w14:paraId="19A69A92" w14:textId="77777777" w:rsidR="00D83D37" w:rsidRPr="007E08C0" w:rsidRDefault="00D83D37"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t>Wzdłuż osi Y:</w:t>
      </w:r>
    </w:p>
    <w:p w14:paraId="27847F8C" w14:textId="77777777" w:rsidR="00D83D37" w:rsidRPr="007E08C0" w:rsidRDefault="00D83D37"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2  A-IIIN (RB500W) 12</w:t>
      </w:r>
      <w:r w:rsidRPr="007E08C0">
        <w:rPr>
          <w:rFonts w:ascii="Arial" w:hAnsi="Arial" w:cs="Arial"/>
          <w:sz w:val="16"/>
          <w:szCs w:val="16"/>
          <w:lang w:val="fr-FR" w:eastAsia="pl-PL"/>
        </w:rPr>
        <w:tab/>
        <w:t>l = 1,62 (m)</w:t>
      </w:r>
      <w:r w:rsidRPr="007E08C0">
        <w:rPr>
          <w:rFonts w:ascii="Arial" w:hAnsi="Arial" w:cs="Arial"/>
          <w:sz w:val="16"/>
          <w:szCs w:val="16"/>
          <w:lang w:val="fr-FR" w:eastAsia="pl-PL"/>
        </w:rPr>
        <w:tab/>
        <w:t>e = 1*-0,08 + 1*0,15</w:t>
      </w:r>
    </w:p>
    <w:p w14:paraId="211DF3A8" w14:textId="77777777" w:rsidR="00D83D37" w:rsidRPr="007E08C0" w:rsidRDefault="00D83D37"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val="fr-FR" w:eastAsia="pl-PL"/>
        </w:rPr>
        <w:t>Zbrojenie poprzeczne</w:t>
      </w:r>
    </w:p>
    <w:p w14:paraId="151926B0" w14:textId="77777777" w:rsidR="00D83D37" w:rsidRPr="007E08C0" w:rsidRDefault="00D83D37" w:rsidP="007E08C0">
      <w:pPr>
        <w:tabs>
          <w:tab w:val="left" w:pos="1440"/>
          <w:tab w:val="left" w:pos="2160"/>
          <w:tab w:val="left" w:pos="3600"/>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3  A-IIIN (RB500W) 12</w:t>
      </w:r>
      <w:r w:rsidRPr="007E08C0">
        <w:rPr>
          <w:rFonts w:ascii="Arial" w:hAnsi="Arial" w:cs="Arial"/>
          <w:sz w:val="16"/>
          <w:szCs w:val="16"/>
          <w:lang w:val="fr-FR" w:eastAsia="pl-PL"/>
        </w:rPr>
        <w:tab/>
        <w:t>l = 1,61 (m)</w:t>
      </w:r>
      <w:r w:rsidRPr="007E08C0">
        <w:rPr>
          <w:rFonts w:ascii="Arial" w:hAnsi="Arial" w:cs="Arial"/>
          <w:sz w:val="16"/>
          <w:szCs w:val="16"/>
          <w:lang w:val="fr-FR" w:eastAsia="pl-PL"/>
        </w:rPr>
        <w:tab/>
        <w:t>e = 1*0,12 + 2*0,09</w:t>
      </w:r>
    </w:p>
    <w:p w14:paraId="00EDD953" w14:textId="77777777" w:rsidR="00D83D37" w:rsidRPr="007E08C0" w:rsidRDefault="00D83D37"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p>
    <w:p w14:paraId="3FB6FF26" w14:textId="77777777" w:rsidR="00D83D37" w:rsidRPr="007E08C0" w:rsidRDefault="00D83D37"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it-IT" w:eastAsia="pl-PL"/>
        </w:rPr>
      </w:pPr>
    </w:p>
    <w:p w14:paraId="6A671EE8" w14:textId="77777777" w:rsidR="00D83D37" w:rsidRPr="007E08C0" w:rsidRDefault="00D83D37" w:rsidP="007E08C0">
      <w:pPr>
        <w:suppressAutoHyphens w:val="0"/>
        <w:autoSpaceDE w:val="0"/>
        <w:autoSpaceDN w:val="0"/>
        <w:adjustRightInd w:val="0"/>
        <w:spacing w:line="360" w:lineRule="auto"/>
        <w:ind w:left="708" w:hanging="708"/>
        <w:rPr>
          <w:rFonts w:ascii="Arial" w:hAnsi="Arial" w:cs="Arial"/>
          <w:b/>
          <w:bCs/>
          <w:sz w:val="16"/>
          <w:szCs w:val="16"/>
          <w:lang w:val="fr-FR" w:eastAsia="pl-PL"/>
        </w:rPr>
      </w:pPr>
      <w:r w:rsidRPr="007E08C0">
        <w:rPr>
          <w:rFonts w:ascii="Arial" w:hAnsi="Arial" w:cs="Arial"/>
          <w:b/>
          <w:bCs/>
          <w:sz w:val="16"/>
          <w:szCs w:val="16"/>
          <w:lang w:val="fr-FR" w:eastAsia="pl-PL"/>
        </w:rPr>
        <w:t>2</w:t>
      </w:r>
      <w:r w:rsidRPr="007E08C0">
        <w:rPr>
          <w:rFonts w:ascii="Arial" w:hAnsi="Arial" w:cs="Arial"/>
          <w:b/>
          <w:bCs/>
          <w:sz w:val="16"/>
          <w:szCs w:val="16"/>
          <w:lang w:val="fr-FR" w:eastAsia="pl-PL"/>
        </w:rPr>
        <w:tab/>
        <w:t>Ilościowe zestawienie materiałów:</w:t>
      </w:r>
    </w:p>
    <w:p w14:paraId="1119A83D" w14:textId="77777777" w:rsidR="00D83D37" w:rsidRPr="007E08C0" w:rsidRDefault="00D83D37"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2057EC9A" w14:textId="77777777" w:rsidR="00D83D37" w:rsidRPr="007E08C0" w:rsidRDefault="00D83D37" w:rsidP="007E08C0">
      <w:pPr>
        <w:numPr>
          <w:ilvl w:val="0"/>
          <w:numId w:val="11"/>
        </w:numPr>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Objętość betonu</w:t>
      </w:r>
      <w:r w:rsidRPr="007E08C0">
        <w:rPr>
          <w:rFonts w:ascii="Arial" w:hAnsi="Arial" w:cs="Arial"/>
          <w:sz w:val="16"/>
          <w:szCs w:val="16"/>
          <w:lang w:val="fr-FR" w:eastAsia="pl-PL"/>
        </w:rPr>
        <w:tab/>
      </w:r>
      <w:r w:rsidRPr="007E08C0">
        <w:rPr>
          <w:rFonts w:ascii="Arial" w:hAnsi="Arial" w:cs="Arial"/>
          <w:sz w:val="16"/>
          <w:szCs w:val="16"/>
          <w:lang w:val="fr-FR" w:eastAsia="pl-PL"/>
        </w:rPr>
        <w:tab/>
        <w:t>= 2,64 (m3)</w:t>
      </w:r>
    </w:p>
    <w:p w14:paraId="681C8B83" w14:textId="77777777" w:rsidR="00D83D37" w:rsidRPr="007E08C0" w:rsidRDefault="00D83D37" w:rsidP="007E08C0">
      <w:pPr>
        <w:numPr>
          <w:ilvl w:val="0"/>
          <w:numId w:val="11"/>
        </w:numPr>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Powierzchnia deskowania</w:t>
      </w:r>
      <w:r w:rsidRPr="007E08C0">
        <w:rPr>
          <w:rFonts w:ascii="Arial" w:hAnsi="Arial" w:cs="Arial"/>
          <w:sz w:val="16"/>
          <w:szCs w:val="16"/>
          <w:lang w:val="fr-FR" w:eastAsia="pl-PL"/>
        </w:rPr>
        <w:tab/>
      </w:r>
      <w:r w:rsidRPr="007E08C0">
        <w:rPr>
          <w:rFonts w:ascii="Arial" w:hAnsi="Arial" w:cs="Arial"/>
          <w:sz w:val="16"/>
          <w:szCs w:val="16"/>
          <w:lang w:val="fr-FR" w:eastAsia="pl-PL"/>
        </w:rPr>
        <w:tab/>
        <w:t>= 4,24 (m2)</w:t>
      </w:r>
    </w:p>
    <w:p w14:paraId="2A2109F1" w14:textId="77777777" w:rsidR="00D83D37" w:rsidRPr="007E08C0" w:rsidRDefault="00D83D37" w:rsidP="007E08C0">
      <w:pPr>
        <w:suppressAutoHyphens w:val="0"/>
        <w:autoSpaceDE w:val="0"/>
        <w:autoSpaceDN w:val="0"/>
        <w:adjustRightInd w:val="0"/>
        <w:spacing w:line="360" w:lineRule="auto"/>
        <w:ind w:left="994" w:hanging="288"/>
        <w:rPr>
          <w:rFonts w:ascii="Arial" w:hAnsi="Arial" w:cs="Arial"/>
          <w:sz w:val="16"/>
          <w:szCs w:val="16"/>
          <w:lang w:val="fr-FR" w:eastAsia="pl-PL"/>
        </w:rPr>
      </w:pPr>
    </w:p>
    <w:p w14:paraId="508724DD" w14:textId="77777777" w:rsidR="00D83D37" w:rsidRPr="007E08C0" w:rsidRDefault="00D83D37" w:rsidP="007E08C0">
      <w:pPr>
        <w:numPr>
          <w:ilvl w:val="0"/>
          <w:numId w:val="11"/>
        </w:numPr>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Stal A-IIIN (RB500W)</w:t>
      </w:r>
    </w:p>
    <w:p w14:paraId="6B9E029B" w14:textId="77777777" w:rsidR="00D83D37" w:rsidRPr="007E08C0" w:rsidRDefault="00D83D37"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Ciężar całkowity</w:t>
      </w:r>
      <w:r w:rsidRPr="007E08C0">
        <w:rPr>
          <w:rFonts w:ascii="Arial" w:hAnsi="Arial" w:cs="Arial"/>
          <w:sz w:val="16"/>
          <w:szCs w:val="16"/>
          <w:lang w:val="fr-FR" w:eastAsia="pl-PL"/>
        </w:rPr>
        <w:tab/>
      </w:r>
      <w:r w:rsidRPr="007E08C0">
        <w:rPr>
          <w:rFonts w:ascii="Arial" w:hAnsi="Arial" w:cs="Arial"/>
          <w:sz w:val="16"/>
          <w:szCs w:val="16"/>
          <w:lang w:val="fr-FR" w:eastAsia="pl-PL"/>
        </w:rPr>
        <w:tab/>
        <w:t>= 83,86 (kG)</w:t>
      </w:r>
    </w:p>
    <w:p w14:paraId="27D6E9B9" w14:textId="77777777" w:rsidR="00D83D37" w:rsidRPr="007E08C0" w:rsidRDefault="00D83D37"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Gęstość</w:t>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 31,76 (kG/m3)</w:t>
      </w:r>
    </w:p>
    <w:p w14:paraId="7AD129F5" w14:textId="77777777" w:rsidR="00D83D37" w:rsidRPr="007E08C0" w:rsidRDefault="00D83D37"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Średnia średnica</w:t>
      </w:r>
      <w:r w:rsidRPr="007E08C0">
        <w:rPr>
          <w:rFonts w:ascii="Arial" w:hAnsi="Arial" w:cs="Arial"/>
          <w:sz w:val="16"/>
          <w:szCs w:val="16"/>
          <w:lang w:val="fr-FR" w:eastAsia="pl-PL"/>
        </w:rPr>
        <w:tab/>
      </w:r>
      <w:r w:rsidRPr="007E08C0">
        <w:rPr>
          <w:rFonts w:ascii="Arial" w:hAnsi="Arial" w:cs="Arial"/>
          <w:sz w:val="16"/>
          <w:szCs w:val="16"/>
          <w:lang w:val="fr-FR" w:eastAsia="pl-PL"/>
        </w:rPr>
        <w:tab/>
        <w:t>= 12,0 (mm)</w:t>
      </w:r>
    </w:p>
    <w:p w14:paraId="45438E58" w14:textId="77777777" w:rsidR="00D83D37" w:rsidRPr="007E08C0" w:rsidRDefault="00D83D37"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Zestawienie według średnic:</w:t>
      </w:r>
    </w:p>
    <w:p w14:paraId="4BB8A700" w14:textId="77777777" w:rsidR="00D83D37" w:rsidRPr="007E08C0" w:rsidRDefault="00D83D37" w:rsidP="007E08C0">
      <w:pPr>
        <w:suppressAutoHyphens w:val="0"/>
        <w:autoSpaceDE w:val="0"/>
        <w:autoSpaceDN w:val="0"/>
        <w:adjustRightInd w:val="0"/>
        <w:spacing w:line="360" w:lineRule="auto"/>
        <w:ind w:left="996"/>
        <w:rPr>
          <w:rFonts w:ascii="Arial" w:hAnsi="Arial" w:cs="Arial"/>
          <w:sz w:val="16"/>
          <w:szCs w:val="16"/>
          <w:lang w:val="fr-FR" w:eastAsia="pl-PL"/>
        </w:rPr>
      </w:pPr>
    </w:p>
    <w:p w14:paraId="05EB8D76" w14:textId="77777777" w:rsidR="00D83D37" w:rsidRPr="007E08C0" w:rsidRDefault="00D83D37" w:rsidP="007E08C0">
      <w:pPr>
        <w:tabs>
          <w:tab w:val="left" w:pos="3124"/>
          <w:tab w:val="left" w:pos="4544"/>
        </w:tabs>
        <w:suppressAutoHyphens w:val="0"/>
        <w:autoSpaceDE w:val="0"/>
        <w:autoSpaceDN w:val="0"/>
        <w:adjustRightInd w:val="0"/>
        <w:spacing w:line="360" w:lineRule="auto"/>
        <w:ind w:left="1988" w:hanging="568"/>
        <w:rPr>
          <w:rFonts w:ascii="Arial" w:hAnsi="Arial" w:cs="Arial"/>
          <w:sz w:val="16"/>
          <w:szCs w:val="16"/>
          <w:lang w:val="fr-FR" w:eastAsia="pl-PL"/>
        </w:rPr>
      </w:pPr>
      <w:r w:rsidRPr="007E08C0">
        <w:rPr>
          <w:rFonts w:ascii="Arial" w:hAnsi="Arial" w:cs="Arial"/>
          <w:sz w:val="16"/>
          <w:szCs w:val="16"/>
          <w:lang w:val="fr-FR" w:eastAsia="pl-PL"/>
        </w:rPr>
        <w:tab/>
        <w:t>Średnica</w:t>
      </w:r>
      <w:r w:rsidRPr="007E08C0">
        <w:rPr>
          <w:rFonts w:ascii="Arial" w:hAnsi="Arial" w:cs="Arial"/>
          <w:sz w:val="16"/>
          <w:szCs w:val="16"/>
          <w:lang w:val="fr-FR" w:eastAsia="pl-PL"/>
        </w:rPr>
        <w:tab/>
        <w:t>Długość</w:t>
      </w:r>
      <w:r w:rsidRPr="007E08C0">
        <w:rPr>
          <w:rFonts w:ascii="Arial" w:hAnsi="Arial" w:cs="Arial"/>
          <w:sz w:val="16"/>
          <w:szCs w:val="16"/>
          <w:lang w:val="fr-FR" w:eastAsia="pl-PL"/>
        </w:rPr>
        <w:tab/>
        <w:t>Ciężar</w:t>
      </w:r>
    </w:p>
    <w:p w14:paraId="389E8EE8" w14:textId="77777777" w:rsidR="00D83D37" w:rsidRPr="007E08C0" w:rsidRDefault="00D83D37" w:rsidP="007E08C0">
      <w:pPr>
        <w:tabs>
          <w:tab w:val="left" w:pos="3124"/>
          <w:tab w:val="left" w:pos="4544"/>
        </w:tabs>
        <w:suppressAutoHyphens w:val="0"/>
        <w:autoSpaceDE w:val="0"/>
        <w:autoSpaceDN w:val="0"/>
        <w:adjustRightInd w:val="0"/>
        <w:spacing w:line="360" w:lineRule="auto"/>
        <w:ind w:left="1988" w:hanging="568"/>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(m)</w:t>
      </w:r>
      <w:r w:rsidRPr="007E08C0">
        <w:rPr>
          <w:rFonts w:ascii="Arial" w:hAnsi="Arial" w:cs="Arial"/>
          <w:sz w:val="16"/>
          <w:szCs w:val="16"/>
          <w:lang w:val="fr-FR" w:eastAsia="pl-PL"/>
        </w:rPr>
        <w:tab/>
        <w:t>(kG)</w:t>
      </w:r>
    </w:p>
    <w:p w14:paraId="35DD261C" w14:textId="77777777" w:rsidR="00D83D37" w:rsidRPr="007E08C0" w:rsidRDefault="00D83D37" w:rsidP="007E08C0">
      <w:pPr>
        <w:tabs>
          <w:tab w:val="left" w:pos="3124"/>
          <w:tab w:val="left" w:pos="4544"/>
        </w:tabs>
        <w:suppressAutoHyphens w:val="0"/>
        <w:autoSpaceDE w:val="0"/>
        <w:autoSpaceDN w:val="0"/>
        <w:adjustRightInd w:val="0"/>
        <w:spacing w:line="360" w:lineRule="auto"/>
        <w:ind w:left="1988" w:hanging="568"/>
        <w:rPr>
          <w:rFonts w:ascii="Arial" w:hAnsi="Arial" w:cs="Arial"/>
          <w:sz w:val="16"/>
          <w:szCs w:val="16"/>
          <w:lang w:val="fr-FR" w:eastAsia="pl-PL"/>
        </w:rPr>
      </w:pPr>
      <w:r w:rsidRPr="007E08C0">
        <w:rPr>
          <w:rFonts w:ascii="Arial" w:hAnsi="Arial" w:cs="Arial"/>
          <w:sz w:val="16"/>
          <w:szCs w:val="16"/>
          <w:lang w:val="fr-FR" w:eastAsia="pl-PL"/>
        </w:rPr>
        <w:tab/>
        <w:t>12</w:t>
      </w:r>
      <w:r w:rsidRPr="007E08C0">
        <w:rPr>
          <w:rFonts w:ascii="Arial" w:hAnsi="Arial" w:cs="Arial"/>
          <w:sz w:val="16"/>
          <w:szCs w:val="16"/>
          <w:lang w:val="fr-FR" w:eastAsia="pl-PL"/>
        </w:rPr>
        <w:tab/>
        <w:t>94,42</w:t>
      </w:r>
      <w:r w:rsidRPr="007E08C0">
        <w:rPr>
          <w:rFonts w:ascii="Arial" w:hAnsi="Arial" w:cs="Arial"/>
          <w:sz w:val="16"/>
          <w:szCs w:val="16"/>
          <w:lang w:val="fr-FR" w:eastAsia="pl-PL"/>
        </w:rPr>
        <w:tab/>
        <w:t>83,86</w:t>
      </w:r>
    </w:p>
    <w:p w14:paraId="000BD31F" w14:textId="77777777" w:rsidR="00D83D37" w:rsidRPr="007E08C0" w:rsidRDefault="00D83D37" w:rsidP="007E08C0">
      <w:pPr>
        <w:suppressAutoHyphens w:val="0"/>
        <w:autoSpaceDE w:val="0"/>
        <w:autoSpaceDN w:val="0"/>
        <w:adjustRightInd w:val="0"/>
        <w:spacing w:line="360" w:lineRule="auto"/>
        <w:ind w:left="996"/>
        <w:rPr>
          <w:rFonts w:ascii="Arial" w:hAnsi="Arial" w:cs="Arial"/>
          <w:sz w:val="16"/>
          <w:szCs w:val="16"/>
          <w:lang w:val="fr-FR" w:eastAsia="pl-PL"/>
        </w:rPr>
      </w:pPr>
    </w:p>
    <w:p w14:paraId="60AF02A8" w14:textId="77777777" w:rsidR="00D83D37" w:rsidRPr="007E08C0" w:rsidRDefault="00D83D37" w:rsidP="007E08C0">
      <w:pPr>
        <w:tabs>
          <w:tab w:val="left" w:pos="3124"/>
          <w:tab w:val="left" w:pos="4544"/>
        </w:tabs>
        <w:suppressAutoHyphens w:val="0"/>
        <w:autoSpaceDE w:val="0"/>
        <w:autoSpaceDN w:val="0"/>
        <w:adjustRightInd w:val="0"/>
        <w:spacing w:line="360" w:lineRule="auto"/>
        <w:ind w:left="1420" w:hanging="710"/>
        <w:rPr>
          <w:rFonts w:ascii="Arial" w:hAnsi="Arial" w:cs="Arial"/>
          <w:sz w:val="16"/>
          <w:szCs w:val="16"/>
          <w:lang w:val="fr-FR" w:eastAsia="pl-PL"/>
        </w:rPr>
      </w:pPr>
    </w:p>
    <w:p w14:paraId="3505E24A" w14:textId="77777777" w:rsidR="00D83D37" w:rsidRPr="007E08C0" w:rsidRDefault="00D83D37"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3DC710A4" w14:textId="77777777" w:rsidR="00D83D37" w:rsidRPr="007E08C0" w:rsidRDefault="00D83D37"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18D642AA" w14:textId="77777777" w:rsidR="00D83D37" w:rsidRPr="007E08C0" w:rsidRDefault="00D83D37"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6EC83A7D" w14:textId="77777777" w:rsidR="00D83D37" w:rsidRPr="007E08C0" w:rsidRDefault="00D83D37" w:rsidP="007E08C0">
      <w:pPr>
        <w:suppressAutoHyphens w:val="0"/>
        <w:autoSpaceDE w:val="0"/>
        <w:autoSpaceDN w:val="0"/>
        <w:adjustRightInd w:val="0"/>
        <w:spacing w:line="360" w:lineRule="auto"/>
        <w:rPr>
          <w:rFonts w:ascii="Arial" w:hAnsi="Arial" w:cs="Arial"/>
          <w:sz w:val="16"/>
          <w:szCs w:val="16"/>
          <w:lang w:val="en-US" w:eastAsia="pl-PL"/>
        </w:rPr>
      </w:pPr>
    </w:p>
    <w:p w14:paraId="7711D7CF" w14:textId="70A30B2E" w:rsidR="00304294" w:rsidRPr="007E08C0" w:rsidRDefault="00304294" w:rsidP="007E08C0">
      <w:pPr>
        <w:suppressAutoHyphens w:val="0"/>
        <w:autoSpaceDE w:val="0"/>
        <w:autoSpaceDN w:val="0"/>
        <w:adjustRightInd w:val="0"/>
        <w:spacing w:line="360" w:lineRule="auto"/>
        <w:rPr>
          <w:rFonts w:ascii="Arial" w:hAnsi="Arial" w:cs="Arial"/>
          <w:sz w:val="16"/>
          <w:szCs w:val="16"/>
          <w:lang w:val="en-US" w:eastAsia="pl-PL"/>
        </w:rPr>
      </w:pPr>
    </w:p>
    <w:p w14:paraId="39F0E7E3" w14:textId="69FCB2D3" w:rsidR="006765CF" w:rsidRPr="007E08C0" w:rsidRDefault="006765CF" w:rsidP="007E08C0">
      <w:pPr>
        <w:suppressAutoHyphens w:val="0"/>
        <w:autoSpaceDE w:val="0"/>
        <w:autoSpaceDN w:val="0"/>
        <w:adjustRightInd w:val="0"/>
        <w:spacing w:line="360" w:lineRule="auto"/>
        <w:rPr>
          <w:rFonts w:ascii="Arial" w:hAnsi="Arial" w:cs="Arial"/>
          <w:sz w:val="16"/>
          <w:szCs w:val="16"/>
          <w:lang w:val="en-US" w:eastAsia="pl-PL"/>
        </w:rPr>
      </w:pPr>
    </w:p>
    <w:p w14:paraId="1E652DCF" w14:textId="1FEE0299" w:rsidR="006765CF" w:rsidRPr="007E08C0" w:rsidRDefault="006765CF" w:rsidP="007E08C0">
      <w:pPr>
        <w:suppressAutoHyphens w:val="0"/>
        <w:autoSpaceDE w:val="0"/>
        <w:autoSpaceDN w:val="0"/>
        <w:adjustRightInd w:val="0"/>
        <w:spacing w:line="360" w:lineRule="auto"/>
        <w:rPr>
          <w:rFonts w:ascii="Arial" w:hAnsi="Arial" w:cs="Arial"/>
          <w:sz w:val="16"/>
          <w:szCs w:val="16"/>
          <w:lang w:val="en-US" w:eastAsia="pl-PL"/>
        </w:rPr>
      </w:pPr>
      <w:r w:rsidRPr="007E08C0">
        <w:rPr>
          <w:noProof/>
          <w:lang w:eastAsia="pl-PL"/>
        </w:rPr>
        <w:drawing>
          <wp:inline distT="0" distB="0" distL="0" distR="0" wp14:anchorId="411FE321" wp14:editId="7FBA79A2">
            <wp:extent cx="2964656" cy="2971394"/>
            <wp:effectExtent l="0" t="0" r="0" b="0"/>
            <wp:docPr id="4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2977192" cy="2983959"/>
                    </a:xfrm>
                    <a:prstGeom prst="rect">
                      <a:avLst/>
                    </a:prstGeom>
                  </pic:spPr>
                </pic:pic>
              </a:graphicData>
            </a:graphic>
          </wp:inline>
        </w:drawing>
      </w:r>
    </w:p>
    <w:p w14:paraId="08E673CA" w14:textId="49ED7905" w:rsidR="00D83D37" w:rsidRPr="007E08C0" w:rsidRDefault="00D83D37" w:rsidP="007E08C0">
      <w:pPr>
        <w:suppressAutoHyphens w:val="0"/>
        <w:autoSpaceDE w:val="0"/>
        <w:autoSpaceDN w:val="0"/>
        <w:adjustRightInd w:val="0"/>
        <w:spacing w:line="360" w:lineRule="auto"/>
        <w:rPr>
          <w:rFonts w:ascii="Arial" w:hAnsi="Arial" w:cs="Arial"/>
          <w:sz w:val="16"/>
          <w:szCs w:val="16"/>
          <w:lang w:val="en-US" w:eastAsia="pl-PL"/>
        </w:rPr>
      </w:pPr>
      <w:r w:rsidRPr="007E08C0">
        <w:rPr>
          <w:noProof/>
          <w:lang w:eastAsia="pl-PL"/>
        </w:rPr>
        <w:lastRenderedPageBreak/>
        <w:drawing>
          <wp:inline distT="0" distB="0" distL="0" distR="0" wp14:anchorId="3648A43C" wp14:editId="3E2F6194">
            <wp:extent cx="2838297" cy="903458"/>
            <wp:effectExtent l="0" t="0" r="0" b="0"/>
            <wp:docPr id="48"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2846884" cy="906191"/>
                    </a:xfrm>
                    <a:prstGeom prst="rect">
                      <a:avLst/>
                    </a:prstGeom>
                  </pic:spPr>
                </pic:pic>
              </a:graphicData>
            </a:graphic>
          </wp:inline>
        </w:drawing>
      </w:r>
    </w:p>
    <w:p w14:paraId="02912580" w14:textId="77777777" w:rsidR="002E60E2" w:rsidRPr="007E08C0" w:rsidRDefault="002E60E2" w:rsidP="007E08C0">
      <w:pPr>
        <w:widowControl w:val="0"/>
        <w:autoSpaceDE w:val="0"/>
        <w:autoSpaceDN w:val="0"/>
        <w:adjustRightInd w:val="0"/>
        <w:spacing w:line="360" w:lineRule="auto"/>
        <w:rPr>
          <w:color w:val="FF0000"/>
          <w:szCs w:val="18"/>
          <w:lang w:val="en-US"/>
        </w:rPr>
      </w:pPr>
    </w:p>
    <w:p w14:paraId="15585860" w14:textId="77777777" w:rsidR="006C6FA4" w:rsidRPr="007E08C0" w:rsidRDefault="006C6FA4" w:rsidP="007E08C0">
      <w:pPr>
        <w:suppressAutoHyphens w:val="0"/>
        <w:spacing w:line="360" w:lineRule="auto"/>
        <w:rPr>
          <w:rFonts w:ascii="Arial" w:hAnsi="Arial"/>
          <w:b/>
          <w:sz w:val="18"/>
        </w:rPr>
      </w:pPr>
      <w:r w:rsidRPr="007E08C0">
        <w:br w:type="page"/>
      </w:r>
    </w:p>
    <w:p w14:paraId="7943092E" w14:textId="77777777" w:rsidR="007C0210" w:rsidRPr="007E08C0" w:rsidRDefault="0004062F" w:rsidP="007E08C0">
      <w:pPr>
        <w:pStyle w:val="Nagwek2"/>
        <w:spacing w:line="360" w:lineRule="auto"/>
      </w:pPr>
      <w:bookmarkStart w:id="91" w:name="_Toc29556926"/>
      <w:bookmarkStart w:id="92" w:name="_Toc35344659"/>
      <w:r w:rsidRPr="007E08C0">
        <w:lastRenderedPageBreak/>
        <w:t>Dobór stropu prefabrykowanego</w:t>
      </w:r>
      <w:bookmarkEnd w:id="91"/>
      <w:bookmarkEnd w:id="92"/>
    </w:p>
    <w:p w14:paraId="1BC4244C" w14:textId="77777777" w:rsidR="00673199" w:rsidRPr="007E08C0" w:rsidRDefault="00673199" w:rsidP="007E08C0">
      <w:pPr>
        <w:spacing w:line="360" w:lineRule="auto"/>
      </w:pPr>
    </w:p>
    <w:p w14:paraId="4EB13161" w14:textId="3FF92A4C" w:rsidR="007162E7" w:rsidRPr="007E08C0" w:rsidRDefault="0004062F" w:rsidP="007E08C0">
      <w:pPr>
        <w:pStyle w:val="Nagwek3"/>
        <w:spacing w:line="360" w:lineRule="auto"/>
      </w:pPr>
      <w:bookmarkStart w:id="93" w:name="_Toc29556927"/>
      <w:bookmarkStart w:id="94" w:name="_Toc35344660"/>
      <w:r w:rsidRPr="007E08C0">
        <w:t xml:space="preserve">Stropodach nad częścią w osiach </w:t>
      </w:r>
      <w:r w:rsidR="008531A0" w:rsidRPr="007E08C0">
        <w:t>D-B’</w:t>
      </w:r>
      <w:r w:rsidRPr="007E08C0">
        <w:t>/</w:t>
      </w:r>
      <w:bookmarkEnd w:id="93"/>
      <w:r w:rsidR="008531A0" w:rsidRPr="007E08C0">
        <w:t>8-9</w:t>
      </w:r>
      <w:bookmarkEnd w:id="94"/>
    </w:p>
    <w:p w14:paraId="7EC031CC" w14:textId="77777777" w:rsidR="007162E7" w:rsidRPr="007E08C0" w:rsidRDefault="007162E7" w:rsidP="007E08C0">
      <w:pPr>
        <w:suppressAutoHyphens w:val="0"/>
        <w:spacing w:line="360" w:lineRule="auto"/>
        <w:jc w:val="center"/>
        <w:rPr>
          <w:rFonts w:asciiTheme="minorBidi" w:hAnsiTheme="minorBidi" w:cstheme="minorBidi"/>
          <w:b/>
          <w:bCs/>
          <w:sz w:val="18"/>
          <w:szCs w:val="18"/>
        </w:rPr>
      </w:pPr>
    </w:p>
    <w:p w14:paraId="2E435DF7" w14:textId="77777777" w:rsidR="007162E7" w:rsidRPr="007E08C0" w:rsidRDefault="007162E7" w:rsidP="007E08C0">
      <w:pPr>
        <w:suppressAutoHyphens w:val="0"/>
        <w:spacing w:line="360" w:lineRule="auto"/>
        <w:jc w:val="center"/>
        <w:rPr>
          <w:rFonts w:asciiTheme="minorBidi" w:hAnsiTheme="minorBidi" w:cstheme="minorBidi"/>
          <w:sz w:val="18"/>
          <w:szCs w:val="18"/>
        </w:rPr>
      </w:pPr>
    </w:p>
    <w:p w14:paraId="69789423" w14:textId="77777777" w:rsidR="0004062F" w:rsidRPr="007E08C0" w:rsidRDefault="0004062F" w:rsidP="007E08C0">
      <w:pPr>
        <w:suppressAutoHyphens w:val="0"/>
        <w:spacing w:line="360" w:lineRule="auto"/>
        <w:rPr>
          <w:rFonts w:asciiTheme="minorBidi" w:hAnsiTheme="minorBidi" w:cstheme="minorBidi"/>
          <w:sz w:val="18"/>
          <w:szCs w:val="18"/>
        </w:rPr>
      </w:pPr>
      <w:r w:rsidRPr="007E08C0">
        <w:rPr>
          <w:rFonts w:asciiTheme="minorBidi" w:hAnsiTheme="minorBidi" w:cstheme="minorBidi"/>
          <w:sz w:val="18"/>
          <w:szCs w:val="18"/>
        </w:rPr>
        <w:t>Schemat statyczny to belka wolnopodparta poprzez wieniec na ścianach murowanych.</w:t>
      </w:r>
    </w:p>
    <w:p w14:paraId="51D7E086" w14:textId="0ECC8567" w:rsidR="0004062F" w:rsidRPr="007E08C0" w:rsidRDefault="0004062F" w:rsidP="007E08C0">
      <w:pPr>
        <w:suppressAutoHyphens w:val="0"/>
        <w:spacing w:line="360" w:lineRule="auto"/>
        <w:rPr>
          <w:rFonts w:asciiTheme="minorBidi" w:hAnsiTheme="minorBidi" w:cstheme="minorBidi"/>
          <w:sz w:val="18"/>
          <w:szCs w:val="18"/>
        </w:rPr>
      </w:pPr>
      <w:r w:rsidRPr="007E08C0">
        <w:rPr>
          <w:rFonts w:asciiTheme="minorBidi" w:hAnsiTheme="minorBidi" w:cstheme="minorBidi"/>
          <w:sz w:val="18"/>
          <w:szCs w:val="18"/>
        </w:rPr>
        <w:t>Długość w świetle podpór wynosi L=6,</w:t>
      </w:r>
      <w:r w:rsidR="008531A0" w:rsidRPr="007E08C0">
        <w:rPr>
          <w:rFonts w:asciiTheme="minorBidi" w:hAnsiTheme="minorBidi" w:cstheme="minorBidi"/>
          <w:sz w:val="18"/>
          <w:szCs w:val="18"/>
        </w:rPr>
        <w:t>4</w:t>
      </w:r>
      <w:r w:rsidRPr="007E08C0">
        <w:rPr>
          <w:rFonts w:asciiTheme="minorBidi" w:hAnsiTheme="minorBidi" w:cstheme="minorBidi"/>
          <w:sz w:val="18"/>
          <w:szCs w:val="18"/>
        </w:rPr>
        <w:t>0m.</w:t>
      </w:r>
    </w:p>
    <w:p w14:paraId="61CD5E67" w14:textId="77777777" w:rsidR="0004062F" w:rsidRPr="007E08C0" w:rsidRDefault="0004062F" w:rsidP="007E08C0">
      <w:pPr>
        <w:suppressAutoHyphens w:val="0"/>
        <w:spacing w:line="360" w:lineRule="auto"/>
        <w:rPr>
          <w:rFonts w:asciiTheme="minorBidi" w:hAnsiTheme="minorBidi" w:cstheme="minorBidi"/>
          <w:b/>
          <w:bCs/>
          <w:sz w:val="18"/>
          <w:szCs w:val="18"/>
        </w:rPr>
      </w:pPr>
    </w:p>
    <w:p w14:paraId="1EAB7A93" w14:textId="77777777" w:rsidR="0004062F" w:rsidRPr="007E08C0" w:rsidRDefault="0004062F" w:rsidP="007E08C0">
      <w:pPr>
        <w:suppressAutoHyphens w:val="0"/>
        <w:spacing w:line="360" w:lineRule="auto"/>
        <w:rPr>
          <w:rFonts w:asciiTheme="minorBidi" w:hAnsiTheme="minorBidi" w:cstheme="minorBidi"/>
          <w:sz w:val="18"/>
          <w:szCs w:val="18"/>
        </w:rPr>
      </w:pPr>
      <w:r w:rsidRPr="007E08C0">
        <w:rPr>
          <w:rFonts w:asciiTheme="minorBidi" w:hAnsiTheme="minorBidi" w:cstheme="minorBidi"/>
          <w:sz w:val="18"/>
          <w:szCs w:val="18"/>
        </w:rPr>
        <w:t>Na stropie będą centrale wentylacyjne- założono obciążenie zmienne od Central o wartości 700kg/m2 – 7kN/m2 – do weryfikacji na etapie wykonawczym.</w:t>
      </w:r>
    </w:p>
    <w:p w14:paraId="338A151F" w14:textId="77777777" w:rsidR="00D601A0" w:rsidRPr="007E08C0" w:rsidRDefault="00D601A0" w:rsidP="007E08C0">
      <w:pPr>
        <w:suppressAutoHyphens w:val="0"/>
        <w:spacing w:line="360" w:lineRule="auto"/>
        <w:rPr>
          <w:rFonts w:asciiTheme="minorBidi" w:hAnsiTheme="minorBidi" w:cstheme="minorBidi"/>
          <w:sz w:val="18"/>
          <w:szCs w:val="18"/>
        </w:rPr>
      </w:pPr>
    </w:p>
    <w:p w14:paraId="5359172F" w14:textId="77777777" w:rsidR="0004062F" w:rsidRPr="007E08C0" w:rsidRDefault="00D601A0" w:rsidP="007E08C0">
      <w:pPr>
        <w:suppressAutoHyphens w:val="0"/>
        <w:spacing w:line="360" w:lineRule="auto"/>
        <w:rPr>
          <w:rFonts w:asciiTheme="minorBidi" w:hAnsiTheme="minorBidi" w:cstheme="minorBidi"/>
          <w:sz w:val="18"/>
          <w:szCs w:val="18"/>
        </w:rPr>
      </w:pPr>
      <w:r w:rsidRPr="007E08C0">
        <w:rPr>
          <w:rFonts w:asciiTheme="minorBidi" w:hAnsiTheme="minorBidi" w:cstheme="minorBidi"/>
          <w:sz w:val="18"/>
          <w:szCs w:val="18"/>
        </w:rPr>
        <w:t>Zebranie obciążeń na stropodach:</w:t>
      </w:r>
    </w:p>
    <w:p w14:paraId="1BDB4682" w14:textId="77777777" w:rsidR="0004062F" w:rsidRPr="007E08C0" w:rsidRDefault="0004062F" w:rsidP="007E08C0">
      <w:pPr>
        <w:suppressAutoHyphens w:val="0"/>
        <w:spacing w:line="360" w:lineRule="auto"/>
        <w:rPr>
          <w:rFonts w:asciiTheme="minorBidi" w:hAnsiTheme="minorBidi" w:cstheme="minorBidi"/>
          <w:sz w:val="18"/>
          <w:szCs w:val="18"/>
        </w:rPr>
      </w:pPr>
    </w:p>
    <w:p w14:paraId="462CBA4D" w14:textId="77777777" w:rsidR="00D601A0" w:rsidRPr="007E08C0" w:rsidRDefault="00D601A0" w:rsidP="007E08C0">
      <w:pPr>
        <w:widowControl w:val="0"/>
        <w:autoSpaceDE w:val="0"/>
        <w:autoSpaceDN w:val="0"/>
        <w:adjustRightInd w:val="0"/>
        <w:spacing w:line="360" w:lineRule="auto"/>
        <w:rPr>
          <w:rFonts w:ascii="Arial" w:hAnsi="Arial" w:cs="Arial"/>
          <w:color w:val="000000"/>
        </w:rPr>
      </w:pPr>
    </w:p>
    <w:p w14:paraId="3CF3E3FB" w14:textId="77777777" w:rsidR="00133808" w:rsidRPr="007E08C0" w:rsidRDefault="00133808" w:rsidP="007E08C0">
      <w:pPr>
        <w:widowControl w:val="0"/>
        <w:autoSpaceDE w:val="0"/>
        <w:autoSpaceDN w:val="0"/>
        <w:adjustRightInd w:val="0"/>
        <w:spacing w:line="360" w:lineRule="auto"/>
        <w:rPr>
          <w:rFonts w:ascii="Arial" w:hAnsi="Arial" w:cs="Arial"/>
          <w:color w:val="000000"/>
        </w:rPr>
      </w:pPr>
    </w:p>
    <w:p w14:paraId="3E94AB35" w14:textId="7D511434" w:rsidR="00133808" w:rsidRPr="007E08C0" w:rsidRDefault="00133808" w:rsidP="007E08C0">
      <w:pPr>
        <w:widowControl w:val="0"/>
        <w:autoSpaceDE w:val="0"/>
        <w:autoSpaceDN w:val="0"/>
        <w:adjustRightInd w:val="0"/>
        <w:spacing w:line="360" w:lineRule="auto"/>
        <w:rPr>
          <w:rFonts w:ascii="Arial" w:hAnsi="Arial" w:cs="Arial"/>
          <w:b/>
          <w:bCs/>
          <w:color w:val="000000"/>
        </w:rPr>
      </w:pPr>
      <w:r w:rsidRPr="007E08C0">
        <w:rPr>
          <w:rFonts w:ascii="Arial" w:hAnsi="Arial" w:cs="Arial"/>
          <w:b/>
          <w:bCs/>
          <w:color w:val="000000"/>
        </w:rPr>
        <w:t xml:space="preserve">zebranie </w:t>
      </w:r>
      <w:proofErr w:type="spellStart"/>
      <w:r w:rsidRPr="007E08C0">
        <w:rPr>
          <w:rFonts w:ascii="Arial" w:hAnsi="Arial" w:cs="Arial"/>
          <w:b/>
          <w:bCs/>
          <w:color w:val="000000"/>
        </w:rPr>
        <w:t>obciażeń</w:t>
      </w:r>
      <w:proofErr w:type="spellEnd"/>
      <w:r w:rsidRPr="007E08C0">
        <w:rPr>
          <w:rFonts w:ascii="Arial" w:hAnsi="Arial" w:cs="Arial"/>
          <w:b/>
          <w:bCs/>
          <w:color w:val="000000"/>
        </w:rPr>
        <w:t xml:space="preserve"> n</w:t>
      </w:r>
      <w:r w:rsidR="009B3D18" w:rsidRPr="007E08C0">
        <w:rPr>
          <w:rFonts w:ascii="Arial" w:hAnsi="Arial" w:cs="Arial"/>
          <w:b/>
          <w:bCs/>
          <w:color w:val="000000"/>
        </w:rPr>
        <w:t>a strop</w:t>
      </w:r>
      <w:r w:rsidR="008531A0" w:rsidRPr="007E08C0">
        <w:rPr>
          <w:rFonts w:ascii="Arial" w:hAnsi="Arial" w:cs="Arial"/>
          <w:b/>
          <w:bCs/>
          <w:color w:val="000000"/>
        </w:rPr>
        <w:t>odach  z centralami wentylacyjnymi</w:t>
      </w:r>
      <w:r w:rsidRPr="007E08C0">
        <w:rPr>
          <w:rFonts w:ascii="Arial" w:hAnsi="Arial" w:cs="Arial"/>
          <w:b/>
          <w:bCs/>
          <w:color w:val="000000"/>
        </w:rPr>
        <w:t xml:space="preserve">. </w:t>
      </w:r>
    </w:p>
    <w:p w14:paraId="634D9A15" w14:textId="77777777" w:rsidR="009B3D18" w:rsidRPr="007E08C0" w:rsidRDefault="009B3D18" w:rsidP="007E08C0">
      <w:pPr>
        <w:widowControl w:val="0"/>
        <w:autoSpaceDE w:val="0"/>
        <w:autoSpaceDN w:val="0"/>
        <w:adjustRightInd w:val="0"/>
        <w:spacing w:line="360" w:lineRule="auto"/>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133808" w:rsidRPr="007E08C0" w14:paraId="379E96B4" w14:textId="77777777">
        <w:tc>
          <w:tcPr>
            <w:tcW w:w="470" w:type="dxa"/>
            <w:tcBorders>
              <w:top w:val="nil"/>
              <w:left w:val="nil"/>
              <w:bottom w:val="single" w:sz="6" w:space="0" w:color="auto"/>
              <w:right w:val="nil"/>
            </w:tcBorders>
          </w:tcPr>
          <w:p w14:paraId="6878F87A"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Lp</w:t>
            </w:r>
            <w:proofErr w:type="spellEnd"/>
          </w:p>
        </w:tc>
        <w:tc>
          <w:tcPr>
            <w:tcW w:w="4600" w:type="dxa"/>
            <w:tcBorders>
              <w:top w:val="nil"/>
              <w:left w:val="nil"/>
              <w:bottom w:val="single" w:sz="6" w:space="0" w:color="auto"/>
              <w:right w:val="nil"/>
            </w:tcBorders>
          </w:tcPr>
          <w:p w14:paraId="03E15390"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100" w:type="dxa"/>
            <w:tcBorders>
              <w:top w:val="nil"/>
              <w:left w:val="nil"/>
              <w:bottom w:val="single" w:sz="6" w:space="0" w:color="auto"/>
              <w:right w:val="nil"/>
            </w:tcBorders>
          </w:tcPr>
          <w:p w14:paraId="764F7CB9"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char. </w:t>
            </w:r>
          </w:p>
          <w:p w14:paraId="6270B500"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r w:rsidRPr="007E08C0">
              <w:rPr>
                <w:rFonts w:ascii="Arial" w:hAnsi="Arial" w:cs="Arial"/>
                <w:color w:val="000000"/>
                <w:vertAlign w:val="superscript"/>
              </w:rPr>
              <w:t>2</w:t>
            </w:r>
          </w:p>
        </w:tc>
        <w:tc>
          <w:tcPr>
            <w:tcW w:w="1100" w:type="dxa"/>
            <w:tcBorders>
              <w:top w:val="nil"/>
              <w:left w:val="nil"/>
              <w:bottom w:val="single" w:sz="6" w:space="0" w:color="auto"/>
              <w:right w:val="nil"/>
            </w:tcBorders>
          </w:tcPr>
          <w:p w14:paraId="18DC9B24"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100" w:type="dxa"/>
            <w:tcBorders>
              <w:top w:val="nil"/>
              <w:left w:val="nil"/>
              <w:bottom w:val="single" w:sz="6" w:space="0" w:color="auto"/>
              <w:right w:val="nil"/>
            </w:tcBorders>
          </w:tcPr>
          <w:p w14:paraId="62387B42"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k</w:t>
            </w:r>
            <w:r w:rsidRPr="007E08C0">
              <w:rPr>
                <w:rFonts w:ascii="Arial" w:hAnsi="Arial" w:cs="Arial"/>
                <w:color w:val="000000"/>
                <w:vertAlign w:val="subscript"/>
              </w:rPr>
              <w:t>d</w:t>
            </w:r>
          </w:p>
        </w:tc>
        <w:tc>
          <w:tcPr>
            <w:tcW w:w="1100" w:type="dxa"/>
            <w:tcBorders>
              <w:top w:val="nil"/>
              <w:left w:val="nil"/>
              <w:bottom w:val="single" w:sz="6" w:space="0" w:color="auto"/>
              <w:right w:val="nil"/>
            </w:tcBorders>
          </w:tcPr>
          <w:p w14:paraId="2BDD823F"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w:t>
            </w:r>
            <w:proofErr w:type="spellStart"/>
            <w:r w:rsidRPr="007E08C0">
              <w:rPr>
                <w:rFonts w:ascii="Arial" w:hAnsi="Arial" w:cs="Arial"/>
                <w:color w:val="000000"/>
              </w:rPr>
              <w:t>obl</w:t>
            </w:r>
            <w:proofErr w:type="spellEnd"/>
            <w:r w:rsidRPr="007E08C0">
              <w:rPr>
                <w:rFonts w:ascii="Arial" w:hAnsi="Arial" w:cs="Arial"/>
                <w:color w:val="000000"/>
              </w:rPr>
              <w:t xml:space="preserve">. </w:t>
            </w:r>
          </w:p>
          <w:p w14:paraId="6BDA7A9C"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r w:rsidRPr="007E08C0">
              <w:rPr>
                <w:rFonts w:ascii="Arial" w:hAnsi="Arial" w:cs="Arial"/>
                <w:color w:val="000000"/>
                <w:vertAlign w:val="superscript"/>
              </w:rPr>
              <w:t>2</w:t>
            </w:r>
          </w:p>
        </w:tc>
      </w:tr>
      <w:tr w:rsidR="00133808" w:rsidRPr="007E08C0" w14:paraId="6F399EB7" w14:textId="77777777">
        <w:tc>
          <w:tcPr>
            <w:tcW w:w="470" w:type="dxa"/>
            <w:tcBorders>
              <w:top w:val="nil"/>
              <w:left w:val="nil"/>
              <w:bottom w:val="nil"/>
              <w:right w:val="nil"/>
            </w:tcBorders>
          </w:tcPr>
          <w:p w14:paraId="5A083DBF"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4600" w:type="dxa"/>
            <w:tcBorders>
              <w:top w:val="nil"/>
              <w:left w:val="nil"/>
              <w:bottom w:val="nil"/>
              <w:right w:val="nil"/>
            </w:tcBorders>
          </w:tcPr>
          <w:p w14:paraId="0935B7BC" w14:textId="77777777" w:rsidR="00133808" w:rsidRPr="007E08C0" w:rsidRDefault="00133808"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Membrana</w:t>
            </w:r>
          </w:p>
        </w:tc>
        <w:tc>
          <w:tcPr>
            <w:tcW w:w="1100" w:type="dxa"/>
            <w:tcBorders>
              <w:top w:val="nil"/>
              <w:left w:val="nil"/>
              <w:bottom w:val="nil"/>
              <w:right w:val="nil"/>
            </w:tcBorders>
          </w:tcPr>
          <w:p w14:paraId="6CD657A0"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0,10</w:t>
            </w:r>
          </w:p>
        </w:tc>
        <w:tc>
          <w:tcPr>
            <w:tcW w:w="1100" w:type="dxa"/>
            <w:tcBorders>
              <w:top w:val="nil"/>
              <w:left w:val="nil"/>
              <w:bottom w:val="nil"/>
              <w:right w:val="nil"/>
            </w:tcBorders>
          </w:tcPr>
          <w:p w14:paraId="75EC7508"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0B52A0EE"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7BF48906"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0,13</w:t>
            </w:r>
          </w:p>
        </w:tc>
      </w:tr>
      <w:tr w:rsidR="00133808" w:rsidRPr="007E08C0" w14:paraId="59C515A8" w14:textId="77777777">
        <w:tc>
          <w:tcPr>
            <w:tcW w:w="470" w:type="dxa"/>
            <w:tcBorders>
              <w:top w:val="nil"/>
              <w:left w:val="nil"/>
              <w:bottom w:val="nil"/>
              <w:right w:val="nil"/>
            </w:tcBorders>
          </w:tcPr>
          <w:p w14:paraId="108AD648"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4600" w:type="dxa"/>
            <w:tcBorders>
              <w:top w:val="nil"/>
              <w:left w:val="nil"/>
              <w:bottom w:val="nil"/>
              <w:right w:val="nil"/>
            </w:tcBorders>
          </w:tcPr>
          <w:p w14:paraId="394B4F1D" w14:textId="77777777" w:rsidR="00133808" w:rsidRPr="007E08C0" w:rsidRDefault="00133808"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Styropian grub. 0,15 m  [0,45kN/m3·0,15m]</w:t>
            </w:r>
          </w:p>
        </w:tc>
        <w:tc>
          <w:tcPr>
            <w:tcW w:w="1100" w:type="dxa"/>
            <w:tcBorders>
              <w:top w:val="nil"/>
              <w:left w:val="nil"/>
              <w:bottom w:val="nil"/>
              <w:right w:val="nil"/>
            </w:tcBorders>
          </w:tcPr>
          <w:p w14:paraId="1926E5E7"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0,07</w:t>
            </w:r>
          </w:p>
        </w:tc>
        <w:tc>
          <w:tcPr>
            <w:tcW w:w="1100" w:type="dxa"/>
            <w:tcBorders>
              <w:top w:val="nil"/>
              <w:left w:val="nil"/>
              <w:bottom w:val="nil"/>
              <w:right w:val="nil"/>
            </w:tcBorders>
          </w:tcPr>
          <w:p w14:paraId="044E84A5"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53436A7C"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5C58E7E5"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0,09</w:t>
            </w:r>
          </w:p>
        </w:tc>
      </w:tr>
      <w:tr w:rsidR="00133808" w:rsidRPr="007E08C0" w14:paraId="5D991372" w14:textId="77777777">
        <w:tc>
          <w:tcPr>
            <w:tcW w:w="470" w:type="dxa"/>
            <w:tcBorders>
              <w:top w:val="nil"/>
              <w:left w:val="nil"/>
              <w:bottom w:val="nil"/>
              <w:right w:val="nil"/>
            </w:tcBorders>
          </w:tcPr>
          <w:p w14:paraId="78DCA339"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3.  </w:t>
            </w:r>
          </w:p>
        </w:tc>
        <w:tc>
          <w:tcPr>
            <w:tcW w:w="4600" w:type="dxa"/>
            <w:tcBorders>
              <w:top w:val="nil"/>
              <w:left w:val="nil"/>
              <w:bottom w:val="nil"/>
              <w:right w:val="nil"/>
            </w:tcBorders>
          </w:tcPr>
          <w:p w14:paraId="436EAFB4" w14:textId="77777777" w:rsidR="00133808" w:rsidRPr="007E08C0" w:rsidRDefault="00133808"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Jastrych cementowy grub. 0,10 m  [21,0kN/m3·0,10m]</w:t>
            </w:r>
          </w:p>
        </w:tc>
        <w:tc>
          <w:tcPr>
            <w:tcW w:w="1100" w:type="dxa"/>
            <w:tcBorders>
              <w:top w:val="nil"/>
              <w:left w:val="nil"/>
              <w:bottom w:val="nil"/>
              <w:right w:val="nil"/>
            </w:tcBorders>
          </w:tcPr>
          <w:p w14:paraId="085758BF"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2,10</w:t>
            </w:r>
          </w:p>
        </w:tc>
        <w:tc>
          <w:tcPr>
            <w:tcW w:w="1100" w:type="dxa"/>
            <w:tcBorders>
              <w:top w:val="nil"/>
              <w:left w:val="nil"/>
              <w:bottom w:val="nil"/>
              <w:right w:val="nil"/>
            </w:tcBorders>
          </w:tcPr>
          <w:p w14:paraId="19F44E63"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4C6FEBE1"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7CB8EE40"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2,73</w:t>
            </w:r>
          </w:p>
        </w:tc>
      </w:tr>
      <w:tr w:rsidR="00133808" w:rsidRPr="007E08C0" w14:paraId="00A2BDCD" w14:textId="77777777">
        <w:tc>
          <w:tcPr>
            <w:tcW w:w="470" w:type="dxa"/>
            <w:tcBorders>
              <w:top w:val="nil"/>
              <w:left w:val="nil"/>
              <w:bottom w:val="nil"/>
              <w:right w:val="nil"/>
            </w:tcBorders>
          </w:tcPr>
          <w:p w14:paraId="548BE28A"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4.  </w:t>
            </w:r>
          </w:p>
        </w:tc>
        <w:tc>
          <w:tcPr>
            <w:tcW w:w="4600" w:type="dxa"/>
            <w:tcBorders>
              <w:top w:val="nil"/>
              <w:left w:val="nil"/>
              <w:bottom w:val="nil"/>
              <w:right w:val="nil"/>
            </w:tcBorders>
          </w:tcPr>
          <w:p w14:paraId="157EB814" w14:textId="77777777" w:rsidR="00133808" w:rsidRPr="007E08C0" w:rsidRDefault="00133808"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Wylewka betonowa gr 5cm</w:t>
            </w:r>
          </w:p>
        </w:tc>
        <w:tc>
          <w:tcPr>
            <w:tcW w:w="1100" w:type="dxa"/>
            <w:tcBorders>
              <w:top w:val="nil"/>
              <w:left w:val="nil"/>
              <w:bottom w:val="nil"/>
              <w:right w:val="nil"/>
            </w:tcBorders>
          </w:tcPr>
          <w:p w14:paraId="396898FA"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1,25</w:t>
            </w:r>
          </w:p>
        </w:tc>
        <w:tc>
          <w:tcPr>
            <w:tcW w:w="1100" w:type="dxa"/>
            <w:tcBorders>
              <w:top w:val="nil"/>
              <w:left w:val="nil"/>
              <w:bottom w:val="nil"/>
              <w:right w:val="nil"/>
            </w:tcBorders>
          </w:tcPr>
          <w:p w14:paraId="7CC1941F"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295C5948"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56D9E7E9"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1,63</w:t>
            </w:r>
          </w:p>
        </w:tc>
      </w:tr>
      <w:tr w:rsidR="00133808" w:rsidRPr="007E08C0" w14:paraId="32E369B8" w14:textId="77777777">
        <w:tc>
          <w:tcPr>
            <w:tcW w:w="470" w:type="dxa"/>
            <w:tcBorders>
              <w:top w:val="nil"/>
              <w:left w:val="nil"/>
              <w:bottom w:val="nil"/>
              <w:right w:val="nil"/>
            </w:tcBorders>
          </w:tcPr>
          <w:p w14:paraId="7E580104"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5.  </w:t>
            </w:r>
          </w:p>
        </w:tc>
        <w:tc>
          <w:tcPr>
            <w:tcW w:w="4600" w:type="dxa"/>
            <w:tcBorders>
              <w:top w:val="nil"/>
              <w:left w:val="nil"/>
              <w:bottom w:val="nil"/>
              <w:right w:val="nil"/>
            </w:tcBorders>
          </w:tcPr>
          <w:p w14:paraId="112BE25B" w14:textId="77777777" w:rsidR="00133808" w:rsidRPr="007E08C0" w:rsidRDefault="00133808"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HC200  [3,270kN/m2]</w:t>
            </w:r>
          </w:p>
        </w:tc>
        <w:tc>
          <w:tcPr>
            <w:tcW w:w="1100" w:type="dxa"/>
            <w:tcBorders>
              <w:top w:val="nil"/>
              <w:left w:val="nil"/>
              <w:bottom w:val="nil"/>
              <w:right w:val="nil"/>
            </w:tcBorders>
          </w:tcPr>
          <w:p w14:paraId="5B976B4A"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3,27</w:t>
            </w:r>
          </w:p>
        </w:tc>
        <w:tc>
          <w:tcPr>
            <w:tcW w:w="1100" w:type="dxa"/>
            <w:tcBorders>
              <w:top w:val="nil"/>
              <w:left w:val="nil"/>
              <w:bottom w:val="nil"/>
              <w:right w:val="nil"/>
            </w:tcBorders>
          </w:tcPr>
          <w:p w14:paraId="5AFBD27E"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1,10</w:t>
            </w:r>
          </w:p>
        </w:tc>
        <w:tc>
          <w:tcPr>
            <w:tcW w:w="1100" w:type="dxa"/>
            <w:tcBorders>
              <w:top w:val="nil"/>
              <w:left w:val="nil"/>
              <w:bottom w:val="nil"/>
              <w:right w:val="nil"/>
            </w:tcBorders>
          </w:tcPr>
          <w:p w14:paraId="09C71919"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361A8815"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3,60</w:t>
            </w:r>
          </w:p>
        </w:tc>
      </w:tr>
      <w:tr w:rsidR="00133808" w:rsidRPr="007E08C0" w14:paraId="735BF5F1" w14:textId="77777777">
        <w:tc>
          <w:tcPr>
            <w:tcW w:w="470" w:type="dxa"/>
            <w:tcBorders>
              <w:top w:val="nil"/>
              <w:left w:val="nil"/>
              <w:bottom w:val="nil"/>
              <w:right w:val="nil"/>
            </w:tcBorders>
          </w:tcPr>
          <w:p w14:paraId="595B7462"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6.  </w:t>
            </w:r>
          </w:p>
        </w:tc>
        <w:tc>
          <w:tcPr>
            <w:tcW w:w="4600" w:type="dxa"/>
            <w:tcBorders>
              <w:top w:val="nil"/>
              <w:left w:val="nil"/>
              <w:bottom w:val="nil"/>
              <w:right w:val="nil"/>
            </w:tcBorders>
          </w:tcPr>
          <w:p w14:paraId="248CCAD1" w14:textId="77777777" w:rsidR="00133808" w:rsidRPr="007E08C0" w:rsidRDefault="00133808"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Sufit podwieszany + instalacje podwieszane</w:t>
            </w:r>
          </w:p>
        </w:tc>
        <w:tc>
          <w:tcPr>
            <w:tcW w:w="1100" w:type="dxa"/>
            <w:tcBorders>
              <w:top w:val="nil"/>
              <w:left w:val="nil"/>
              <w:bottom w:val="nil"/>
              <w:right w:val="nil"/>
            </w:tcBorders>
          </w:tcPr>
          <w:p w14:paraId="484D6707"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0,30</w:t>
            </w:r>
          </w:p>
        </w:tc>
        <w:tc>
          <w:tcPr>
            <w:tcW w:w="1100" w:type="dxa"/>
            <w:tcBorders>
              <w:top w:val="nil"/>
              <w:left w:val="nil"/>
              <w:bottom w:val="nil"/>
              <w:right w:val="nil"/>
            </w:tcBorders>
          </w:tcPr>
          <w:p w14:paraId="5C764CBC"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416AB64B"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35E02799"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0,39</w:t>
            </w:r>
          </w:p>
        </w:tc>
      </w:tr>
      <w:tr w:rsidR="00133808" w:rsidRPr="007E08C0" w14:paraId="4291668F" w14:textId="77777777">
        <w:tc>
          <w:tcPr>
            <w:tcW w:w="470" w:type="dxa"/>
            <w:tcBorders>
              <w:top w:val="nil"/>
              <w:left w:val="nil"/>
              <w:bottom w:val="nil"/>
              <w:right w:val="nil"/>
            </w:tcBorders>
          </w:tcPr>
          <w:p w14:paraId="29F704D4"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7.  </w:t>
            </w:r>
          </w:p>
        </w:tc>
        <w:tc>
          <w:tcPr>
            <w:tcW w:w="4600" w:type="dxa"/>
            <w:tcBorders>
              <w:top w:val="nil"/>
              <w:left w:val="nil"/>
              <w:bottom w:val="nil"/>
              <w:right w:val="nil"/>
            </w:tcBorders>
          </w:tcPr>
          <w:p w14:paraId="0481109C" w14:textId="77777777" w:rsidR="00133808" w:rsidRPr="007E08C0" w:rsidRDefault="00133808"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Maksymalne obciążenie dachu niższego  wg PN-80/B-02010/Az1/Z1-4 (strefa 3, A=300 m n.p.m. -&gt; </w:t>
            </w:r>
            <w:proofErr w:type="spellStart"/>
            <w:r w:rsidRPr="007E08C0">
              <w:rPr>
                <w:rFonts w:ascii="Arial" w:hAnsi="Arial" w:cs="Arial"/>
                <w:color w:val="000000"/>
              </w:rPr>
              <w:t>Qk</w:t>
            </w:r>
            <w:proofErr w:type="spellEnd"/>
            <w:r w:rsidRPr="007E08C0">
              <w:rPr>
                <w:rFonts w:ascii="Arial" w:hAnsi="Arial" w:cs="Arial"/>
                <w:color w:val="000000"/>
              </w:rPr>
              <w:t xml:space="preserve"> = 1,200 </w:t>
            </w:r>
            <w:proofErr w:type="spellStart"/>
            <w:r w:rsidRPr="007E08C0">
              <w:rPr>
                <w:rFonts w:ascii="Arial" w:hAnsi="Arial" w:cs="Arial"/>
                <w:color w:val="000000"/>
              </w:rPr>
              <w:t>kN</w:t>
            </w:r>
            <w:proofErr w:type="spellEnd"/>
            <w:r w:rsidRPr="007E08C0">
              <w:rPr>
                <w:rFonts w:ascii="Arial" w:hAnsi="Arial" w:cs="Arial"/>
                <w:color w:val="000000"/>
              </w:rPr>
              <w:t>/m2, C4=2,500)  [3,000kN/m2]</w:t>
            </w:r>
          </w:p>
        </w:tc>
        <w:tc>
          <w:tcPr>
            <w:tcW w:w="1100" w:type="dxa"/>
            <w:tcBorders>
              <w:top w:val="nil"/>
              <w:left w:val="nil"/>
              <w:bottom w:val="nil"/>
              <w:right w:val="nil"/>
            </w:tcBorders>
          </w:tcPr>
          <w:p w14:paraId="6666F11C"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3,00</w:t>
            </w:r>
          </w:p>
        </w:tc>
        <w:tc>
          <w:tcPr>
            <w:tcW w:w="1100" w:type="dxa"/>
            <w:tcBorders>
              <w:top w:val="nil"/>
              <w:left w:val="nil"/>
              <w:bottom w:val="nil"/>
              <w:right w:val="nil"/>
            </w:tcBorders>
          </w:tcPr>
          <w:p w14:paraId="163CA11B"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1,50</w:t>
            </w:r>
          </w:p>
        </w:tc>
        <w:tc>
          <w:tcPr>
            <w:tcW w:w="1100" w:type="dxa"/>
            <w:tcBorders>
              <w:top w:val="nil"/>
              <w:left w:val="nil"/>
              <w:bottom w:val="nil"/>
              <w:right w:val="nil"/>
            </w:tcBorders>
          </w:tcPr>
          <w:p w14:paraId="2EFD4BCC"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0,00</w:t>
            </w:r>
          </w:p>
        </w:tc>
        <w:tc>
          <w:tcPr>
            <w:tcW w:w="1100" w:type="dxa"/>
            <w:tcBorders>
              <w:top w:val="nil"/>
              <w:left w:val="nil"/>
              <w:bottom w:val="nil"/>
              <w:right w:val="nil"/>
            </w:tcBorders>
          </w:tcPr>
          <w:p w14:paraId="4651936C"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4,50</w:t>
            </w:r>
          </w:p>
        </w:tc>
      </w:tr>
      <w:tr w:rsidR="00133808" w:rsidRPr="007E08C0" w14:paraId="092D72BC" w14:textId="77777777">
        <w:tc>
          <w:tcPr>
            <w:tcW w:w="470" w:type="dxa"/>
            <w:tcBorders>
              <w:top w:val="nil"/>
              <w:left w:val="nil"/>
              <w:bottom w:val="nil"/>
              <w:right w:val="nil"/>
            </w:tcBorders>
          </w:tcPr>
          <w:p w14:paraId="5F184AFF"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8.  </w:t>
            </w:r>
          </w:p>
        </w:tc>
        <w:tc>
          <w:tcPr>
            <w:tcW w:w="4600" w:type="dxa"/>
            <w:tcBorders>
              <w:top w:val="nil"/>
              <w:left w:val="nil"/>
              <w:bottom w:val="nil"/>
              <w:right w:val="nil"/>
            </w:tcBorders>
          </w:tcPr>
          <w:p w14:paraId="42020AAE" w14:textId="77777777" w:rsidR="00133808" w:rsidRPr="007E08C0" w:rsidRDefault="00133808"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Obciążenie od wentylatorów 700kg/m2</w:t>
            </w:r>
          </w:p>
        </w:tc>
        <w:tc>
          <w:tcPr>
            <w:tcW w:w="1100" w:type="dxa"/>
            <w:tcBorders>
              <w:top w:val="nil"/>
              <w:left w:val="nil"/>
              <w:bottom w:val="nil"/>
              <w:right w:val="nil"/>
            </w:tcBorders>
          </w:tcPr>
          <w:p w14:paraId="63607A38"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7,00</w:t>
            </w:r>
          </w:p>
        </w:tc>
        <w:tc>
          <w:tcPr>
            <w:tcW w:w="1100" w:type="dxa"/>
            <w:tcBorders>
              <w:top w:val="nil"/>
              <w:left w:val="nil"/>
              <w:bottom w:val="nil"/>
              <w:right w:val="nil"/>
            </w:tcBorders>
          </w:tcPr>
          <w:p w14:paraId="073D9B5A"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100" w:type="dxa"/>
            <w:tcBorders>
              <w:top w:val="nil"/>
              <w:left w:val="nil"/>
              <w:bottom w:val="nil"/>
              <w:right w:val="nil"/>
            </w:tcBorders>
          </w:tcPr>
          <w:p w14:paraId="617D797A"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25AA167D"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8,40</w:t>
            </w:r>
          </w:p>
        </w:tc>
      </w:tr>
      <w:tr w:rsidR="00133808" w:rsidRPr="007E08C0" w14:paraId="4A8AD91B" w14:textId="77777777">
        <w:tc>
          <w:tcPr>
            <w:tcW w:w="470" w:type="dxa"/>
            <w:tcBorders>
              <w:top w:val="nil"/>
              <w:left w:val="nil"/>
              <w:bottom w:val="nil"/>
              <w:right w:val="nil"/>
            </w:tcBorders>
          </w:tcPr>
          <w:p w14:paraId="2F97480D"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p>
        </w:tc>
        <w:tc>
          <w:tcPr>
            <w:tcW w:w="4600" w:type="dxa"/>
            <w:tcBorders>
              <w:top w:val="nil"/>
              <w:left w:val="nil"/>
              <w:bottom w:val="nil"/>
              <w:right w:val="nil"/>
            </w:tcBorders>
          </w:tcPr>
          <w:p w14:paraId="59B3E593" w14:textId="77777777" w:rsidR="00133808" w:rsidRPr="007E08C0" w:rsidRDefault="00133808"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100" w:type="dxa"/>
            <w:tcBorders>
              <w:top w:val="single" w:sz="6" w:space="0" w:color="auto"/>
              <w:left w:val="nil"/>
              <w:bottom w:val="nil"/>
              <w:right w:val="nil"/>
            </w:tcBorders>
          </w:tcPr>
          <w:p w14:paraId="657B23D9"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17,09</w:t>
            </w:r>
          </w:p>
        </w:tc>
        <w:tc>
          <w:tcPr>
            <w:tcW w:w="1100" w:type="dxa"/>
            <w:tcBorders>
              <w:top w:val="single" w:sz="6" w:space="0" w:color="auto"/>
              <w:left w:val="nil"/>
              <w:bottom w:val="nil"/>
              <w:right w:val="nil"/>
            </w:tcBorders>
          </w:tcPr>
          <w:p w14:paraId="401B27CE"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1,26</w:t>
            </w:r>
          </w:p>
        </w:tc>
        <w:tc>
          <w:tcPr>
            <w:tcW w:w="1100" w:type="dxa"/>
            <w:tcBorders>
              <w:top w:val="single" w:sz="6" w:space="0" w:color="auto"/>
              <w:left w:val="nil"/>
              <w:bottom w:val="nil"/>
              <w:right w:val="nil"/>
            </w:tcBorders>
          </w:tcPr>
          <w:p w14:paraId="6CD2D9DB"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w:t>
            </w:r>
          </w:p>
        </w:tc>
        <w:tc>
          <w:tcPr>
            <w:tcW w:w="1100" w:type="dxa"/>
            <w:tcBorders>
              <w:top w:val="single" w:sz="6" w:space="0" w:color="auto"/>
              <w:left w:val="nil"/>
              <w:bottom w:val="nil"/>
              <w:right w:val="nil"/>
            </w:tcBorders>
          </w:tcPr>
          <w:p w14:paraId="6FFCA675" w14:textId="77777777" w:rsidR="00133808" w:rsidRPr="007E08C0" w:rsidRDefault="00133808"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21,46</w:t>
            </w:r>
          </w:p>
        </w:tc>
      </w:tr>
    </w:tbl>
    <w:p w14:paraId="4BB7AB5D" w14:textId="77777777" w:rsidR="00133808" w:rsidRPr="007E08C0" w:rsidRDefault="00133808" w:rsidP="007E08C0">
      <w:pPr>
        <w:widowControl w:val="0"/>
        <w:autoSpaceDE w:val="0"/>
        <w:autoSpaceDN w:val="0"/>
        <w:adjustRightInd w:val="0"/>
        <w:spacing w:line="360" w:lineRule="auto"/>
        <w:rPr>
          <w:rFonts w:ascii="Arial" w:hAnsi="Arial" w:cs="Arial"/>
          <w:color w:val="000000"/>
        </w:rPr>
      </w:pPr>
    </w:p>
    <w:p w14:paraId="6035DE5B" w14:textId="77777777" w:rsidR="00D601A0" w:rsidRPr="007E08C0" w:rsidRDefault="00D601A0" w:rsidP="007E08C0">
      <w:pPr>
        <w:widowControl w:val="0"/>
        <w:autoSpaceDE w:val="0"/>
        <w:autoSpaceDN w:val="0"/>
        <w:adjustRightInd w:val="0"/>
        <w:spacing w:line="360" w:lineRule="auto"/>
        <w:rPr>
          <w:rFonts w:ascii="Arial" w:hAnsi="Arial" w:cs="Arial"/>
          <w:color w:val="000000"/>
        </w:rPr>
      </w:pPr>
    </w:p>
    <w:p w14:paraId="0DA04585" w14:textId="77777777" w:rsidR="00D601A0" w:rsidRPr="007E08C0" w:rsidRDefault="00D601A0" w:rsidP="007E08C0">
      <w:pPr>
        <w:suppressAutoHyphens w:val="0"/>
        <w:spacing w:line="360" w:lineRule="auto"/>
        <w:rPr>
          <w:rFonts w:asciiTheme="minorBidi" w:hAnsiTheme="minorBidi" w:cstheme="minorBidi"/>
          <w:sz w:val="18"/>
          <w:szCs w:val="18"/>
        </w:rPr>
      </w:pPr>
      <w:r w:rsidRPr="007E08C0">
        <w:rPr>
          <w:rFonts w:asciiTheme="minorBidi" w:hAnsiTheme="minorBidi" w:cstheme="minorBidi"/>
          <w:sz w:val="18"/>
          <w:szCs w:val="18"/>
        </w:rPr>
        <w:t xml:space="preserve">Maksymalne obciążenie </w:t>
      </w:r>
      <w:r w:rsidR="00133808" w:rsidRPr="007E08C0">
        <w:rPr>
          <w:rFonts w:asciiTheme="minorBidi" w:hAnsiTheme="minorBidi" w:cstheme="minorBidi"/>
          <w:sz w:val="18"/>
          <w:szCs w:val="18"/>
        </w:rPr>
        <w:t xml:space="preserve">obliczeniowe </w:t>
      </w:r>
      <w:r w:rsidRPr="007E08C0">
        <w:rPr>
          <w:rFonts w:asciiTheme="minorBidi" w:hAnsiTheme="minorBidi" w:cstheme="minorBidi"/>
          <w:sz w:val="18"/>
          <w:szCs w:val="18"/>
        </w:rPr>
        <w:t xml:space="preserve">na płytę HC </w:t>
      </w:r>
      <w:r w:rsidR="00133808" w:rsidRPr="007E08C0">
        <w:rPr>
          <w:rFonts w:asciiTheme="minorBidi" w:hAnsiTheme="minorBidi" w:cstheme="minorBidi"/>
          <w:sz w:val="18"/>
          <w:szCs w:val="18"/>
        </w:rPr>
        <w:t xml:space="preserve">poza ciężarem własnym wynosi 21,46-3,60= 17,86 </w:t>
      </w:r>
      <w:proofErr w:type="spellStart"/>
      <w:r w:rsidR="00133808" w:rsidRPr="007E08C0">
        <w:rPr>
          <w:rFonts w:asciiTheme="minorBidi" w:hAnsiTheme="minorBidi" w:cstheme="minorBidi"/>
          <w:sz w:val="18"/>
          <w:szCs w:val="18"/>
        </w:rPr>
        <w:t>kN</w:t>
      </w:r>
      <w:proofErr w:type="spellEnd"/>
      <w:r w:rsidR="00133808" w:rsidRPr="007E08C0">
        <w:rPr>
          <w:rFonts w:asciiTheme="minorBidi" w:hAnsiTheme="minorBidi" w:cstheme="minorBidi"/>
          <w:sz w:val="18"/>
          <w:szCs w:val="18"/>
        </w:rPr>
        <w:t>/m2</w:t>
      </w:r>
    </w:p>
    <w:p w14:paraId="5897A77A" w14:textId="77777777" w:rsidR="00133808" w:rsidRPr="007E08C0" w:rsidRDefault="00133808" w:rsidP="007E08C0">
      <w:pPr>
        <w:suppressAutoHyphens w:val="0"/>
        <w:spacing w:line="360" w:lineRule="auto"/>
        <w:rPr>
          <w:rFonts w:asciiTheme="minorBidi" w:hAnsiTheme="minorBidi" w:cstheme="minorBidi"/>
          <w:sz w:val="18"/>
          <w:szCs w:val="18"/>
        </w:rPr>
      </w:pPr>
    </w:p>
    <w:p w14:paraId="4D00DAF2" w14:textId="77777777" w:rsidR="00133808" w:rsidRPr="007E08C0" w:rsidRDefault="00133808" w:rsidP="007E08C0">
      <w:pPr>
        <w:suppressAutoHyphens w:val="0"/>
        <w:spacing w:line="360" w:lineRule="auto"/>
        <w:rPr>
          <w:rFonts w:asciiTheme="minorBidi" w:hAnsiTheme="minorBidi" w:cstheme="minorBidi"/>
          <w:sz w:val="18"/>
          <w:szCs w:val="18"/>
        </w:rPr>
      </w:pPr>
    </w:p>
    <w:p w14:paraId="34DC57C5" w14:textId="77777777" w:rsidR="00D601A0" w:rsidRPr="007E08C0" w:rsidRDefault="00133808" w:rsidP="007E08C0">
      <w:pPr>
        <w:suppressAutoHyphens w:val="0"/>
        <w:spacing w:line="360" w:lineRule="auto"/>
        <w:rPr>
          <w:rFonts w:asciiTheme="minorBidi" w:hAnsiTheme="minorBidi" w:cstheme="minorBidi"/>
          <w:sz w:val="18"/>
          <w:szCs w:val="18"/>
        </w:rPr>
      </w:pPr>
      <w:r w:rsidRPr="007E08C0">
        <w:rPr>
          <w:rFonts w:asciiTheme="minorBidi" w:hAnsiTheme="minorBidi" w:cstheme="minorBidi"/>
          <w:noProof/>
          <w:sz w:val="18"/>
          <w:szCs w:val="18"/>
          <w:lang w:eastAsia="pl-PL"/>
        </w:rPr>
        <w:lastRenderedPageBreak/>
        <w:drawing>
          <wp:inline distT="0" distB="0" distL="0" distR="0" wp14:anchorId="6B7F93A6" wp14:editId="1850432A">
            <wp:extent cx="5400040" cy="2409825"/>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400040" cy="2409825"/>
                    </a:xfrm>
                    <a:prstGeom prst="rect">
                      <a:avLst/>
                    </a:prstGeom>
                    <a:noFill/>
                    <a:ln>
                      <a:noFill/>
                    </a:ln>
                  </pic:spPr>
                </pic:pic>
              </a:graphicData>
            </a:graphic>
          </wp:inline>
        </w:drawing>
      </w:r>
    </w:p>
    <w:p w14:paraId="042002F4" w14:textId="77777777" w:rsidR="00133808" w:rsidRPr="007E08C0" w:rsidRDefault="00133808" w:rsidP="007E08C0">
      <w:pPr>
        <w:suppressAutoHyphens w:val="0"/>
        <w:spacing w:line="360" w:lineRule="auto"/>
        <w:rPr>
          <w:rFonts w:asciiTheme="minorBidi" w:hAnsiTheme="minorBidi" w:cstheme="minorBidi"/>
          <w:sz w:val="18"/>
          <w:szCs w:val="18"/>
        </w:rPr>
      </w:pPr>
    </w:p>
    <w:p w14:paraId="5B1DEAB5" w14:textId="77777777" w:rsidR="00133808" w:rsidRPr="007E08C0" w:rsidRDefault="00133808" w:rsidP="007E08C0">
      <w:pPr>
        <w:suppressAutoHyphens w:val="0"/>
        <w:spacing w:line="360" w:lineRule="auto"/>
        <w:rPr>
          <w:rFonts w:asciiTheme="minorBidi" w:hAnsiTheme="minorBidi" w:cstheme="minorBidi"/>
          <w:b/>
          <w:bCs/>
          <w:i/>
          <w:iCs/>
          <w:sz w:val="18"/>
          <w:szCs w:val="18"/>
          <w:u w:val="single"/>
        </w:rPr>
      </w:pPr>
      <w:r w:rsidRPr="007E08C0">
        <w:rPr>
          <w:rFonts w:asciiTheme="minorBidi" w:hAnsiTheme="minorBidi" w:cstheme="minorBidi"/>
          <w:b/>
          <w:bCs/>
          <w:i/>
          <w:iCs/>
          <w:sz w:val="18"/>
          <w:szCs w:val="18"/>
          <w:u w:val="single"/>
        </w:rPr>
        <w:t>Przyjęto strop HC200/8/R60</w:t>
      </w:r>
    </w:p>
    <w:p w14:paraId="25C21811" w14:textId="77777777" w:rsidR="00133808" w:rsidRPr="007E08C0" w:rsidRDefault="00133808" w:rsidP="007E08C0">
      <w:pPr>
        <w:suppressAutoHyphens w:val="0"/>
        <w:spacing w:line="360" w:lineRule="auto"/>
        <w:rPr>
          <w:rFonts w:asciiTheme="minorBidi" w:hAnsiTheme="minorBidi" w:cstheme="minorBidi"/>
          <w:sz w:val="18"/>
          <w:szCs w:val="18"/>
        </w:rPr>
      </w:pPr>
    </w:p>
    <w:p w14:paraId="222216C0" w14:textId="77777777" w:rsidR="00133808" w:rsidRPr="007E08C0" w:rsidRDefault="00133808" w:rsidP="007E08C0">
      <w:pPr>
        <w:suppressAutoHyphens w:val="0"/>
        <w:spacing w:line="360" w:lineRule="auto"/>
        <w:rPr>
          <w:rFonts w:asciiTheme="minorBidi" w:hAnsiTheme="minorBidi" w:cstheme="minorBidi"/>
          <w:sz w:val="18"/>
          <w:szCs w:val="18"/>
        </w:rPr>
      </w:pPr>
    </w:p>
    <w:p w14:paraId="10CF7DAC" w14:textId="77777777" w:rsidR="00133808" w:rsidRPr="007E08C0" w:rsidRDefault="00133808" w:rsidP="007E08C0">
      <w:pPr>
        <w:suppressAutoHyphens w:val="0"/>
        <w:spacing w:line="360" w:lineRule="auto"/>
        <w:rPr>
          <w:rFonts w:asciiTheme="minorBidi" w:hAnsiTheme="minorBidi" w:cstheme="minorBidi"/>
          <w:sz w:val="18"/>
          <w:szCs w:val="18"/>
        </w:rPr>
      </w:pPr>
    </w:p>
    <w:p w14:paraId="0314F2A0" w14:textId="77777777" w:rsidR="00133808" w:rsidRPr="007E08C0" w:rsidRDefault="00133808" w:rsidP="007E08C0">
      <w:pPr>
        <w:suppressAutoHyphens w:val="0"/>
        <w:spacing w:line="360" w:lineRule="auto"/>
        <w:rPr>
          <w:rFonts w:asciiTheme="minorBidi" w:hAnsiTheme="minorBidi" w:cstheme="minorBidi"/>
          <w:sz w:val="18"/>
          <w:szCs w:val="18"/>
        </w:rPr>
      </w:pPr>
    </w:p>
    <w:p w14:paraId="55AC8E02" w14:textId="77777777" w:rsidR="00133808" w:rsidRPr="007E08C0" w:rsidRDefault="00133808" w:rsidP="007E08C0">
      <w:pPr>
        <w:suppressAutoHyphens w:val="0"/>
        <w:spacing w:line="360" w:lineRule="auto"/>
        <w:rPr>
          <w:rFonts w:asciiTheme="minorBidi" w:hAnsiTheme="minorBidi" w:cstheme="minorBidi"/>
          <w:sz w:val="18"/>
          <w:szCs w:val="18"/>
        </w:rPr>
      </w:pPr>
    </w:p>
    <w:p w14:paraId="57D0D12C" w14:textId="77777777" w:rsidR="00133808" w:rsidRPr="007E08C0" w:rsidRDefault="00133808" w:rsidP="007E08C0">
      <w:pPr>
        <w:suppressAutoHyphens w:val="0"/>
        <w:spacing w:line="360" w:lineRule="auto"/>
        <w:rPr>
          <w:rFonts w:asciiTheme="minorBidi" w:hAnsiTheme="minorBidi" w:cstheme="minorBidi"/>
          <w:sz w:val="18"/>
          <w:szCs w:val="18"/>
        </w:rPr>
      </w:pPr>
    </w:p>
    <w:p w14:paraId="00F56BCA" w14:textId="77777777" w:rsidR="00133808" w:rsidRPr="007E08C0" w:rsidRDefault="00133808" w:rsidP="007E08C0">
      <w:pPr>
        <w:suppressAutoHyphens w:val="0"/>
        <w:spacing w:line="360" w:lineRule="auto"/>
        <w:rPr>
          <w:rFonts w:asciiTheme="minorBidi" w:hAnsiTheme="minorBidi" w:cstheme="minorBidi"/>
          <w:sz w:val="18"/>
          <w:szCs w:val="18"/>
        </w:rPr>
      </w:pPr>
    </w:p>
    <w:p w14:paraId="6234DFF3" w14:textId="77777777" w:rsidR="00133808" w:rsidRPr="007E08C0" w:rsidRDefault="00133808" w:rsidP="007E08C0">
      <w:pPr>
        <w:suppressAutoHyphens w:val="0"/>
        <w:spacing w:line="360" w:lineRule="auto"/>
        <w:rPr>
          <w:rFonts w:asciiTheme="minorBidi" w:hAnsiTheme="minorBidi" w:cstheme="minorBidi"/>
          <w:sz w:val="18"/>
          <w:szCs w:val="18"/>
        </w:rPr>
      </w:pPr>
    </w:p>
    <w:p w14:paraId="218056A1" w14:textId="14CF3630" w:rsidR="00133808" w:rsidRPr="007E08C0" w:rsidRDefault="00133808" w:rsidP="007E08C0">
      <w:pPr>
        <w:pStyle w:val="Nagwek3"/>
        <w:spacing w:line="360" w:lineRule="auto"/>
      </w:pPr>
      <w:bookmarkStart w:id="95" w:name="_Toc29556928"/>
      <w:bookmarkStart w:id="96" w:name="_Toc35344661"/>
      <w:r w:rsidRPr="007E08C0">
        <w:t xml:space="preserve">Stropodach nad częścią w osiach </w:t>
      </w:r>
      <w:r w:rsidR="009B3D18" w:rsidRPr="007E08C0">
        <w:t>5-</w:t>
      </w:r>
      <w:bookmarkEnd w:id="95"/>
      <w:r w:rsidR="009B3D18" w:rsidRPr="007E08C0">
        <w:t>8/B-C</w:t>
      </w:r>
      <w:bookmarkEnd w:id="96"/>
    </w:p>
    <w:p w14:paraId="53882C43" w14:textId="77777777" w:rsidR="00514879" w:rsidRPr="007E08C0" w:rsidRDefault="00514879" w:rsidP="007E08C0">
      <w:pPr>
        <w:suppressAutoHyphens w:val="0"/>
        <w:spacing w:line="360" w:lineRule="auto"/>
        <w:rPr>
          <w:rFonts w:asciiTheme="minorBidi" w:hAnsiTheme="minorBidi" w:cstheme="minorBidi"/>
          <w:sz w:val="18"/>
          <w:szCs w:val="18"/>
        </w:rPr>
      </w:pPr>
      <w:r w:rsidRPr="007E08C0">
        <w:rPr>
          <w:rFonts w:asciiTheme="minorBidi" w:hAnsiTheme="minorBidi" w:cstheme="minorBidi"/>
          <w:sz w:val="18"/>
          <w:szCs w:val="18"/>
        </w:rPr>
        <w:t>Schemat statyczny to belka wolnopodparta poprzez wieniec na ścianach murowanych.</w:t>
      </w:r>
    </w:p>
    <w:p w14:paraId="2A16F503" w14:textId="79A39391" w:rsidR="00514879" w:rsidRPr="007E08C0" w:rsidRDefault="00514879" w:rsidP="007E08C0">
      <w:pPr>
        <w:suppressAutoHyphens w:val="0"/>
        <w:spacing w:line="360" w:lineRule="auto"/>
        <w:rPr>
          <w:rFonts w:asciiTheme="minorBidi" w:hAnsiTheme="minorBidi" w:cstheme="minorBidi"/>
          <w:sz w:val="18"/>
          <w:szCs w:val="18"/>
        </w:rPr>
      </w:pPr>
      <w:r w:rsidRPr="007E08C0">
        <w:rPr>
          <w:rFonts w:asciiTheme="minorBidi" w:hAnsiTheme="minorBidi" w:cstheme="minorBidi"/>
          <w:sz w:val="18"/>
          <w:szCs w:val="18"/>
        </w:rPr>
        <w:t>Długość w świetle podpór wynosi L=6,</w:t>
      </w:r>
      <w:r w:rsidR="008531A0" w:rsidRPr="007E08C0">
        <w:rPr>
          <w:rFonts w:asciiTheme="minorBidi" w:hAnsiTheme="minorBidi" w:cstheme="minorBidi"/>
          <w:sz w:val="18"/>
          <w:szCs w:val="18"/>
        </w:rPr>
        <w:t>30</w:t>
      </w:r>
      <w:r w:rsidRPr="007E08C0">
        <w:rPr>
          <w:rFonts w:asciiTheme="minorBidi" w:hAnsiTheme="minorBidi" w:cstheme="minorBidi"/>
          <w:sz w:val="18"/>
          <w:szCs w:val="18"/>
        </w:rPr>
        <w:t>m.</w:t>
      </w:r>
    </w:p>
    <w:p w14:paraId="4DC2326E" w14:textId="77777777" w:rsidR="00514879" w:rsidRPr="007E08C0" w:rsidRDefault="00514879" w:rsidP="007E08C0">
      <w:pPr>
        <w:suppressAutoHyphens w:val="0"/>
        <w:spacing w:line="360" w:lineRule="auto"/>
        <w:rPr>
          <w:rFonts w:asciiTheme="minorBidi" w:hAnsiTheme="minorBidi" w:cstheme="minorBidi"/>
          <w:sz w:val="18"/>
          <w:szCs w:val="18"/>
        </w:rPr>
      </w:pPr>
    </w:p>
    <w:p w14:paraId="2E158499" w14:textId="77777777" w:rsidR="00514879" w:rsidRPr="007E08C0" w:rsidRDefault="00514879" w:rsidP="007E08C0">
      <w:pPr>
        <w:suppressAutoHyphens w:val="0"/>
        <w:spacing w:line="360" w:lineRule="auto"/>
        <w:rPr>
          <w:rFonts w:asciiTheme="minorBidi" w:hAnsiTheme="minorBidi" w:cstheme="minorBidi"/>
          <w:sz w:val="18"/>
          <w:szCs w:val="18"/>
        </w:rPr>
      </w:pPr>
      <w:r w:rsidRPr="007E08C0">
        <w:rPr>
          <w:rFonts w:asciiTheme="minorBidi" w:hAnsiTheme="minorBidi" w:cstheme="minorBidi"/>
          <w:sz w:val="18"/>
          <w:szCs w:val="18"/>
        </w:rPr>
        <w:t>Zebranie obciążeń na stropodach:</w:t>
      </w:r>
    </w:p>
    <w:p w14:paraId="0A8CA4DF" w14:textId="77777777" w:rsidR="004A2926" w:rsidRPr="007E08C0" w:rsidRDefault="004A2926" w:rsidP="007E08C0">
      <w:pPr>
        <w:suppressAutoHyphens w:val="0"/>
        <w:spacing w:line="360" w:lineRule="auto"/>
        <w:rPr>
          <w:rFonts w:asciiTheme="minorBidi" w:hAnsiTheme="minorBidi" w:cstheme="minorBidi"/>
          <w:sz w:val="18"/>
          <w:szCs w:val="18"/>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4A2926" w:rsidRPr="007E08C0" w14:paraId="65528D4F" w14:textId="77777777" w:rsidTr="008570A1">
        <w:tc>
          <w:tcPr>
            <w:tcW w:w="470" w:type="dxa"/>
            <w:tcBorders>
              <w:top w:val="nil"/>
              <w:left w:val="nil"/>
              <w:bottom w:val="single" w:sz="6" w:space="0" w:color="auto"/>
              <w:right w:val="nil"/>
            </w:tcBorders>
          </w:tcPr>
          <w:p w14:paraId="509DB6D5"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Lp</w:t>
            </w:r>
            <w:proofErr w:type="spellEnd"/>
          </w:p>
        </w:tc>
        <w:tc>
          <w:tcPr>
            <w:tcW w:w="4600" w:type="dxa"/>
            <w:tcBorders>
              <w:top w:val="nil"/>
              <w:left w:val="nil"/>
              <w:bottom w:val="single" w:sz="6" w:space="0" w:color="auto"/>
              <w:right w:val="nil"/>
            </w:tcBorders>
          </w:tcPr>
          <w:p w14:paraId="4D7BEF95"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100" w:type="dxa"/>
            <w:tcBorders>
              <w:top w:val="nil"/>
              <w:left w:val="nil"/>
              <w:bottom w:val="single" w:sz="6" w:space="0" w:color="auto"/>
              <w:right w:val="nil"/>
            </w:tcBorders>
          </w:tcPr>
          <w:p w14:paraId="26A2F7AE"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char. </w:t>
            </w:r>
          </w:p>
          <w:p w14:paraId="55048BCD"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r w:rsidRPr="007E08C0">
              <w:rPr>
                <w:rFonts w:ascii="Arial" w:hAnsi="Arial" w:cs="Arial"/>
                <w:color w:val="000000"/>
                <w:vertAlign w:val="superscript"/>
              </w:rPr>
              <w:t>2</w:t>
            </w:r>
          </w:p>
        </w:tc>
        <w:tc>
          <w:tcPr>
            <w:tcW w:w="1100" w:type="dxa"/>
            <w:tcBorders>
              <w:top w:val="nil"/>
              <w:left w:val="nil"/>
              <w:bottom w:val="single" w:sz="6" w:space="0" w:color="auto"/>
              <w:right w:val="nil"/>
            </w:tcBorders>
          </w:tcPr>
          <w:p w14:paraId="2A741D27"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100" w:type="dxa"/>
            <w:tcBorders>
              <w:top w:val="nil"/>
              <w:left w:val="nil"/>
              <w:bottom w:val="single" w:sz="6" w:space="0" w:color="auto"/>
              <w:right w:val="nil"/>
            </w:tcBorders>
          </w:tcPr>
          <w:p w14:paraId="438F274D"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k</w:t>
            </w:r>
            <w:r w:rsidRPr="007E08C0">
              <w:rPr>
                <w:rFonts w:ascii="Arial" w:hAnsi="Arial" w:cs="Arial"/>
                <w:color w:val="000000"/>
                <w:vertAlign w:val="subscript"/>
              </w:rPr>
              <w:t>d</w:t>
            </w:r>
          </w:p>
        </w:tc>
        <w:tc>
          <w:tcPr>
            <w:tcW w:w="1100" w:type="dxa"/>
            <w:tcBorders>
              <w:top w:val="nil"/>
              <w:left w:val="nil"/>
              <w:bottom w:val="single" w:sz="6" w:space="0" w:color="auto"/>
              <w:right w:val="nil"/>
            </w:tcBorders>
          </w:tcPr>
          <w:p w14:paraId="65E38F69"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w:t>
            </w:r>
            <w:proofErr w:type="spellStart"/>
            <w:r w:rsidRPr="007E08C0">
              <w:rPr>
                <w:rFonts w:ascii="Arial" w:hAnsi="Arial" w:cs="Arial"/>
                <w:color w:val="000000"/>
              </w:rPr>
              <w:t>obl</w:t>
            </w:r>
            <w:proofErr w:type="spellEnd"/>
            <w:r w:rsidRPr="007E08C0">
              <w:rPr>
                <w:rFonts w:ascii="Arial" w:hAnsi="Arial" w:cs="Arial"/>
                <w:color w:val="000000"/>
              </w:rPr>
              <w:t xml:space="preserve">. </w:t>
            </w:r>
          </w:p>
          <w:p w14:paraId="66019233"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r w:rsidRPr="007E08C0">
              <w:rPr>
                <w:rFonts w:ascii="Arial" w:hAnsi="Arial" w:cs="Arial"/>
                <w:color w:val="000000"/>
                <w:vertAlign w:val="superscript"/>
              </w:rPr>
              <w:t>2</w:t>
            </w:r>
          </w:p>
        </w:tc>
      </w:tr>
      <w:tr w:rsidR="004A2926" w:rsidRPr="007E08C0" w14:paraId="271B5DEF" w14:textId="77777777" w:rsidTr="008570A1">
        <w:tc>
          <w:tcPr>
            <w:tcW w:w="470" w:type="dxa"/>
            <w:tcBorders>
              <w:top w:val="nil"/>
              <w:left w:val="nil"/>
              <w:bottom w:val="nil"/>
              <w:right w:val="nil"/>
            </w:tcBorders>
          </w:tcPr>
          <w:p w14:paraId="2B040749"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4600" w:type="dxa"/>
            <w:tcBorders>
              <w:top w:val="nil"/>
              <w:left w:val="nil"/>
              <w:bottom w:val="nil"/>
              <w:right w:val="nil"/>
            </w:tcBorders>
          </w:tcPr>
          <w:p w14:paraId="54985176" w14:textId="77777777" w:rsidR="004A2926" w:rsidRPr="007E08C0" w:rsidRDefault="004A292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Membrana</w:t>
            </w:r>
          </w:p>
        </w:tc>
        <w:tc>
          <w:tcPr>
            <w:tcW w:w="1100" w:type="dxa"/>
            <w:tcBorders>
              <w:top w:val="nil"/>
              <w:left w:val="nil"/>
              <w:bottom w:val="nil"/>
              <w:right w:val="nil"/>
            </w:tcBorders>
          </w:tcPr>
          <w:p w14:paraId="727A02D1"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0,10</w:t>
            </w:r>
          </w:p>
        </w:tc>
        <w:tc>
          <w:tcPr>
            <w:tcW w:w="1100" w:type="dxa"/>
            <w:tcBorders>
              <w:top w:val="nil"/>
              <w:left w:val="nil"/>
              <w:bottom w:val="nil"/>
              <w:right w:val="nil"/>
            </w:tcBorders>
          </w:tcPr>
          <w:p w14:paraId="4DCAFBCB"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7F2A7BED"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1BE1237E"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0,13</w:t>
            </w:r>
          </w:p>
        </w:tc>
      </w:tr>
      <w:tr w:rsidR="004A2926" w:rsidRPr="007E08C0" w14:paraId="0E289896" w14:textId="77777777" w:rsidTr="008570A1">
        <w:tc>
          <w:tcPr>
            <w:tcW w:w="470" w:type="dxa"/>
            <w:tcBorders>
              <w:top w:val="nil"/>
              <w:left w:val="nil"/>
              <w:bottom w:val="nil"/>
              <w:right w:val="nil"/>
            </w:tcBorders>
          </w:tcPr>
          <w:p w14:paraId="5FEF6666"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4600" w:type="dxa"/>
            <w:tcBorders>
              <w:top w:val="nil"/>
              <w:left w:val="nil"/>
              <w:bottom w:val="nil"/>
              <w:right w:val="nil"/>
            </w:tcBorders>
          </w:tcPr>
          <w:p w14:paraId="7E384951" w14:textId="77777777" w:rsidR="004A2926" w:rsidRPr="007E08C0" w:rsidRDefault="004A292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Styropian grub. 0,15 m  [0,45kN/m3·0,15m]</w:t>
            </w:r>
          </w:p>
        </w:tc>
        <w:tc>
          <w:tcPr>
            <w:tcW w:w="1100" w:type="dxa"/>
            <w:tcBorders>
              <w:top w:val="nil"/>
              <w:left w:val="nil"/>
              <w:bottom w:val="nil"/>
              <w:right w:val="nil"/>
            </w:tcBorders>
          </w:tcPr>
          <w:p w14:paraId="5061A8B4"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0,07</w:t>
            </w:r>
          </w:p>
        </w:tc>
        <w:tc>
          <w:tcPr>
            <w:tcW w:w="1100" w:type="dxa"/>
            <w:tcBorders>
              <w:top w:val="nil"/>
              <w:left w:val="nil"/>
              <w:bottom w:val="nil"/>
              <w:right w:val="nil"/>
            </w:tcBorders>
          </w:tcPr>
          <w:p w14:paraId="4D91DA08"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6F663A2C"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3FD29EF3"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0,09</w:t>
            </w:r>
          </w:p>
        </w:tc>
      </w:tr>
      <w:tr w:rsidR="004A2926" w:rsidRPr="007E08C0" w14:paraId="3EB7BDC0" w14:textId="77777777" w:rsidTr="008570A1">
        <w:tc>
          <w:tcPr>
            <w:tcW w:w="470" w:type="dxa"/>
            <w:tcBorders>
              <w:top w:val="nil"/>
              <w:left w:val="nil"/>
              <w:bottom w:val="nil"/>
              <w:right w:val="nil"/>
            </w:tcBorders>
          </w:tcPr>
          <w:p w14:paraId="467270D5"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3.  </w:t>
            </w:r>
          </w:p>
        </w:tc>
        <w:tc>
          <w:tcPr>
            <w:tcW w:w="4600" w:type="dxa"/>
            <w:tcBorders>
              <w:top w:val="nil"/>
              <w:left w:val="nil"/>
              <w:bottom w:val="nil"/>
              <w:right w:val="nil"/>
            </w:tcBorders>
          </w:tcPr>
          <w:p w14:paraId="2F5F7A04" w14:textId="77777777" w:rsidR="004A2926" w:rsidRPr="007E08C0" w:rsidRDefault="004A292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Jastrych cementowy grub. 0,10 m  [21,0kN/m3·0,10m]</w:t>
            </w:r>
          </w:p>
        </w:tc>
        <w:tc>
          <w:tcPr>
            <w:tcW w:w="1100" w:type="dxa"/>
            <w:tcBorders>
              <w:top w:val="nil"/>
              <w:left w:val="nil"/>
              <w:bottom w:val="nil"/>
              <w:right w:val="nil"/>
            </w:tcBorders>
          </w:tcPr>
          <w:p w14:paraId="7CD8AEBC"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2,10</w:t>
            </w:r>
          </w:p>
        </w:tc>
        <w:tc>
          <w:tcPr>
            <w:tcW w:w="1100" w:type="dxa"/>
            <w:tcBorders>
              <w:top w:val="nil"/>
              <w:left w:val="nil"/>
              <w:bottom w:val="nil"/>
              <w:right w:val="nil"/>
            </w:tcBorders>
          </w:tcPr>
          <w:p w14:paraId="1FB466D9"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66DA52BE"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60A540E7"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2,73</w:t>
            </w:r>
          </w:p>
        </w:tc>
      </w:tr>
      <w:tr w:rsidR="004A2926" w:rsidRPr="007E08C0" w14:paraId="189D282C" w14:textId="77777777" w:rsidTr="008570A1">
        <w:tc>
          <w:tcPr>
            <w:tcW w:w="470" w:type="dxa"/>
            <w:tcBorders>
              <w:top w:val="nil"/>
              <w:left w:val="nil"/>
              <w:bottom w:val="nil"/>
              <w:right w:val="nil"/>
            </w:tcBorders>
          </w:tcPr>
          <w:p w14:paraId="29F754CE"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4.  </w:t>
            </w:r>
          </w:p>
        </w:tc>
        <w:tc>
          <w:tcPr>
            <w:tcW w:w="4600" w:type="dxa"/>
            <w:tcBorders>
              <w:top w:val="nil"/>
              <w:left w:val="nil"/>
              <w:bottom w:val="nil"/>
              <w:right w:val="nil"/>
            </w:tcBorders>
          </w:tcPr>
          <w:p w14:paraId="107D2573" w14:textId="77777777" w:rsidR="004A2926" w:rsidRPr="007E08C0" w:rsidRDefault="004A292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Wylewka betonowa gr 5cm</w:t>
            </w:r>
          </w:p>
        </w:tc>
        <w:tc>
          <w:tcPr>
            <w:tcW w:w="1100" w:type="dxa"/>
            <w:tcBorders>
              <w:top w:val="nil"/>
              <w:left w:val="nil"/>
              <w:bottom w:val="nil"/>
              <w:right w:val="nil"/>
            </w:tcBorders>
          </w:tcPr>
          <w:p w14:paraId="2C12729D"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1,25</w:t>
            </w:r>
          </w:p>
        </w:tc>
        <w:tc>
          <w:tcPr>
            <w:tcW w:w="1100" w:type="dxa"/>
            <w:tcBorders>
              <w:top w:val="nil"/>
              <w:left w:val="nil"/>
              <w:bottom w:val="nil"/>
              <w:right w:val="nil"/>
            </w:tcBorders>
          </w:tcPr>
          <w:p w14:paraId="5AC3AF99"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20347420"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1757A68D"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1,63</w:t>
            </w:r>
          </w:p>
        </w:tc>
      </w:tr>
      <w:tr w:rsidR="004A2926" w:rsidRPr="007E08C0" w14:paraId="64490854" w14:textId="77777777" w:rsidTr="008570A1">
        <w:tc>
          <w:tcPr>
            <w:tcW w:w="470" w:type="dxa"/>
            <w:tcBorders>
              <w:top w:val="nil"/>
              <w:left w:val="nil"/>
              <w:bottom w:val="nil"/>
              <w:right w:val="nil"/>
            </w:tcBorders>
          </w:tcPr>
          <w:p w14:paraId="601AD542"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5.  </w:t>
            </w:r>
          </w:p>
        </w:tc>
        <w:tc>
          <w:tcPr>
            <w:tcW w:w="4600" w:type="dxa"/>
            <w:tcBorders>
              <w:top w:val="nil"/>
              <w:left w:val="nil"/>
              <w:bottom w:val="nil"/>
              <w:right w:val="nil"/>
            </w:tcBorders>
          </w:tcPr>
          <w:p w14:paraId="00742470" w14:textId="77777777" w:rsidR="004A2926" w:rsidRPr="007E08C0" w:rsidRDefault="004A292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HC 150  [2,640kN/m2]</w:t>
            </w:r>
          </w:p>
        </w:tc>
        <w:tc>
          <w:tcPr>
            <w:tcW w:w="1100" w:type="dxa"/>
            <w:tcBorders>
              <w:top w:val="nil"/>
              <w:left w:val="nil"/>
              <w:bottom w:val="nil"/>
              <w:right w:val="nil"/>
            </w:tcBorders>
          </w:tcPr>
          <w:p w14:paraId="02A69FE7"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2,64</w:t>
            </w:r>
          </w:p>
        </w:tc>
        <w:tc>
          <w:tcPr>
            <w:tcW w:w="1100" w:type="dxa"/>
            <w:tcBorders>
              <w:top w:val="nil"/>
              <w:left w:val="nil"/>
              <w:bottom w:val="nil"/>
              <w:right w:val="nil"/>
            </w:tcBorders>
          </w:tcPr>
          <w:p w14:paraId="4D5111C6"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1,10</w:t>
            </w:r>
          </w:p>
        </w:tc>
        <w:tc>
          <w:tcPr>
            <w:tcW w:w="1100" w:type="dxa"/>
            <w:tcBorders>
              <w:top w:val="nil"/>
              <w:left w:val="nil"/>
              <w:bottom w:val="nil"/>
              <w:right w:val="nil"/>
            </w:tcBorders>
          </w:tcPr>
          <w:p w14:paraId="3A23A864"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04FFCC30"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2,90</w:t>
            </w:r>
          </w:p>
        </w:tc>
      </w:tr>
      <w:tr w:rsidR="004A2926" w:rsidRPr="007E08C0" w14:paraId="114835DD" w14:textId="77777777" w:rsidTr="008570A1">
        <w:tc>
          <w:tcPr>
            <w:tcW w:w="470" w:type="dxa"/>
            <w:tcBorders>
              <w:top w:val="nil"/>
              <w:left w:val="nil"/>
              <w:bottom w:val="nil"/>
              <w:right w:val="nil"/>
            </w:tcBorders>
          </w:tcPr>
          <w:p w14:paraId="60D175E0"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6.  </w:t>
            </w:r>
          </w:p>
        </w:tc>
        <w:tc>
          <w:tcPr>
            <w:tcW w:w="4600" w:type="dxa"/>
            <w:tcBorders>
              <w:top w:val="nil"/>
              <w:left w:val="nil"/>
              <w:bottom w:val="nil"/>
              <w:right w:val="nil"/>
            </w:tcBorders>
          </w:tcPr>
          <w:p w14:paraId="5EA3F9C6" w14:textId="77777777" w:rsidR="004A2926" w:rsidRPr="007E08C0" w:rsidRDefault="004A292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Sufit podwieszany + instalacje podwieszane</w:t>
            </w:r>
          </w:p>
        </w:tc>
        <w:tc>
          <w:tcPr>
            <w:tcW w:w="1100" w:type="dxa"/>
            <w:tcBorders>
              <w:top w:val="nil"/>
              <w:left w:val="nil"/>
              <w:bottom w:val="nil"/>
              <w:right w:val="nil"/>
            </w:tcBorders>
          </w:tcPr>
          <w:p w14:paraId="53B2143E"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0,30</w:t>
            </w:r>
          </w:p>
        </w:tc>
        <w:tc>
          <w:tcPr>
            <w:tcW w:w="1100" w:type="dxa"/>
            <w:tcBorders>
              <w:top w:val="nil"/>
              <w:left w:val="nil"/>
              <w:bottom w:val="nil"/>
              <w:right w:val="nil"/>
            </w:tcBorders>
          </w:tcPr>
          <w:p w14:paraId="71BF7D44"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5A358560"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524A8E76"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0,39</w:t>
            </w:r>
          </w:p>
        </w:tc>
      </w:tr>
      <w:tr w:rsidR="004A2926" w:rsidRPr="007E08C0" w14:paraId="77C0467D" w14:textId="77777777" w:rsidTr="008570A1">
        <w:tc>
          <w:tcPr>
            <w:tcW w:w="470" w:type="dxa"/>
            <w:tcBorders>
              <w:top w:val="nil"/>
              <w:left w:val="nil"/>
              <w:bottom w:val="nil"/>
              <w:right w:val="nil"/>
            </w:tcBorders>
          </w:tcPr>
          <w:p w14:paraId="1A470F77"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7.  </w:t>
            </w:r>
          </w:p>
        </w:tc>
        <w:tc>
          <w:tcPr>
            <w:tcW w:w="4600" w:type="dxa"/>
            <w:tcBorders>
              <w:top w:val="nil"/>
              <w:left w:val="nil"/>
              <w:bottom w:val="nil"/>
              <w:right w:val="nil"/>
            </w:tcBorders>
          </w:tcPr>
          <w:p w14:paraId="33291A34" w14:textId="77777777" w:rsidR="004A2926" w:rsidRPr="007E08C0" w:rsidRDefault="004A292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Maksymalne obciążenie dachu niższego  wg PN-80/B-02010/Az1/Z1-4 (strefa 3, A=300 m n.p.m. -&gt; </w:t>
            </w:r>
            <w:proofErr w:type="spellStart"/>
            <w:r w:rsidRPr="007E08C0">
              <w:rPr>
                <w:rFonts w:ascii="Arial" w:hAnsi="Arial" w:cs="Arial"/>
                <w:color w:val="000000"/>
              </w:rPr>
              <w:t>Qk</w:t>
            </w:r>
            <w:proofErr w:type="spellEnd"/>
            <w:r w:rsidRPr="007E08C0">
              <w:rPr>
                <w:rFonts w:ascii="Arial" w:hAnsi="Arial" w:cs="Arial"/>
                <w:color w:val="000000"/>
              </w:rPr>
              <w:t xml:space="preserve"> = 1,200 </w:t>
            </w:r>
            <w:proofErr w:type="spellStart"/>
            <w:r w:rsidRPr="007E08C0">
              <w:rPr>
                <w:rFonts w:ascii="Arial" w:hAnsi="Arial" w:cs="Arial"/>
                <w:color w:val="000000"/>
              </w:rPr>
              <w:t>kN</w:t>
            </w:r>
            <w:proofErr w:type="spellEnd"/>
            <w:r w:rsidRPr="007E08C0">
              <w:rPr>
                <w:rFonts w:ascii="Arial" w:hAnsi="Arial" w:cs="Arial"/>
                <w:color w:val="000000"/>
              </w:rPr>
              <w:t>/m2, C4=2,200)  [2,640kN/m2]</w:t>
            </w:r>
          </w:p>
        </w:tc>
        <w:tc>
          <w:tcPr>
            <w:tcW w:w="1100" w:type="dxa"/>
            <w:tcBorders>
              <w:top w:val="nil"/>
              <w:left w:val="nil"/>
              <w:bottom w:val="nil"/>
              <w:right w:val="nil"/>
            </w:tcBorders>
          </w:tcPr>
          <w:p w14:paraId="4ADF0BCA"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2,64</w:t>
            </w:r>
          </w:p>
        </w:tc>
        <w:tc>
          <w:tcPr>
            <w:tcW w:w="1100" w:type="dxa"/>
            <w:tcBorders>
              <w:top w:val="nil"/>
              <w:left w:val="nil"/>
              <w:bottom w:val="nil"/>
              <w:right w:val="nil"/>
            </w:tcBorders>
          </w:tcPr>
          <w:p w14:paraId="69D4287C"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1,50</w:t>
            </w:r>
          </w:p>
        </w:tc>
        <w:tc>
          <w:tcPr>
            <w:tcW w:w="1100" w:type="dxa"/>
            <w:tcBorders>
              <w:top w:val="nil"/>
              <w:left w:val="nil"/>
              <w:bottom w:val="nil"/>
              <w:right w:val="nil"/>
            </w:tcBorders>
          </w:tcPr>
          <w:p w14:paraId="0B2210AA"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0,00</w:t>
            </w:r>
          </w:p>
        </w:tc>
        <w:tc>
          <w:tcPr>
            <w:tcW w:w="1100" w:type="dxa"/>
            <w:tcBorders>
              <w:top w:val="nil"/>
              <w:left w:val="nil"/>
              <w:bottom w:val="nil"/>
              <w:right w:val="nil"/>
            </w:tcBorders>
          </w:tcPr>
          <w:p w14:paraId="34E607A6"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3,96</w:t>
            </w:r>
          </w:p>
        </w:tc>
      </w:tr>
      <w:tr w:rsidR="004A2926" w:rsidRPr="007E08C0" w14:paraId="48A66D0F" w14:textId="77777777" w:rsidTr="008570A1">
        <w:tc>
          <w:tcPr>
            <w:tcW w:w="470" w:type="dxa"/>
            <w:tcBorders>
              <w:top w:val="nil"/>
              <w:left w:val="nil"/>
              <w:bottom w:val="nil"/>
              <w:right w:val="nil"/>
            </w:tcBorders>
          </w:tcPr>
          <w:p w14:paraId="265D2BCA"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p>
        </w:tc>
        <w:tc>
          <w:tcPr>
            <w:tcW w:w="4600" w:type="dxa"/>
            <w:tcBorders>
              <w:top w:val="nil"/>
              <w:left w:val="nil"/>
              <w:bottom w:val="nil"/>
              <w:right w:val="nil"/>
            </w:tcBorders>
          </w:tcPr>
          <w:p w14:paraId="5F6599F4" w14:textId="77777777" w:rsidR="004A2926" w:rsidRPr="007E08C0" w:rsidRDefault="004A2926"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100" w:type="dxa"/>
            <w:tcBorders>
              <w:top w:val="single" w:sz="6" w:space="0" w:color="auto"/>
              <w:left w:val="nil"/>
              <w:bottom w:val="nil"/>
              <w:right w:val="nil"/>
            </w:tcBorders>
          </w:tcPr>
          <w:p w14:paraId="57D020F9"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9,10</w:t>
            </w:r>
          </w:p>
        </w:tc>
        <w:tc>
          <w:tcPr>
            <w:tcW w:w="1100" w:type="dxa"/>
            <w:tcBorders>
              <w:top w:val="single" w:sz="6" w:space="0" w:color="auto"/>
              <w:left w:val="nil"/>
              <w:bottom w:val="nil"/>
              <w:right w:val="nil"/>
            </w:tcBorders>
          </w:tcPr>
          <w:p w14:paraId="668DC98B"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single" w:sz="6" w:space="0" w:color="auto"/>
              <w:left w:val="nil"/>
              <w:bottom w:val="nil"/>
              <w:right w:val="nil"/>
            </w:tcBorders>
          </w:tcPr>
          <w:p w14:paraId="6879D893"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w:t>
            </w:r>
          </w:p>
        </w:tc>
        <w:tc>
          <w:tcPr>
            <w:tcW w:w="1100" w:type="dxa"/>
            <w:tcBorders>
              <w:top w:val="single" w:sz="6" w:space="0" w:color="auto"/>
              <w:left w:val="nil"/>
              <w:bottom w:val="nil"/>
              <w:right w:val="nil"/>
            </w:tcBorders>
          </w:tcPr>
          <w:p w14:paraId="25765BA4"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11,83</w:t>
            </w:r>
          </w:p>
        </w:tc>
      </w:tr>
    </w:tbl>
    <w:p w14:paraId="33B2A10E" w14:textId="77777777" w:rsidR="004A2926" w:rsidRPr="007E08C0" w:rsidRDefault="004A2926" w:rsidP="007E08C0">
      <w:pPr>
        <w:suppressAutoHyphens w:val="0"/>
        <w:spacing w:line="360" w:lineRule="auto"/>
        <w:rPr>
          <w:rFonts w:asciiTheme="minorBidi" w:hAnsiTheme="minorBidi" w:cstheme="minorBidi"/>
          <w:sz w:val="18"/>
          <w:szCs w:val="18"/>
        </w:rPr>
      </w:pPr>
    </w:p>
    <w:p w14:paraId="66D9704C" w14:textId="77777777" w:rsidR="004A2926" w:rsidRPr="007E08C0" w:rsidRDefault="004A2926" w:rsidP="007E08C0">
      <w:pPr>
        <w:suppressAutoHyphens w:val="0"/>
        <w:spacing w:line="360" w:lineRule="auto"/>
        <w:rPr>
          <w:rFonts w:asciiTheme="minorBidi" w:hAnsiTheme="minorBidi" w:cstheme="minorBidi"/>
          <w:sz w:val="18"/>
          <w:szCs w:val="18"/>
        </w:rPr>
      </w:pPr>
    </w:p>
    <w:p w14:paraId="3EB60820" w14:textId="77777777" w:rsidR="004A2926" w:rsidRPr="007E08C0" w:rsidRDefault="004A2926" w:rsidP="007E08C0">
      <w:pPr>
        <w:suppressAutoHyphens w:val="0"/>
        <w:spacing w:line="360" w:lineRule="auto"/>
        <w:rPr>
          <w:rFonts w:asciiTheme="minorBidi" w:hAnsiTheme="minorBidi" w:cstheme="minorBidi"/>
          <w:sz w:val="18"/>
          <w:szCs w:val="18"/>
        </w:rPr>
      </w:pPr>
      <w:r w:rsidRPr="007E08C0">
        <w:rPr>
          <w:rFonts w:asciiTheme="minorBidi" w:hAnsiTheme="minorBidi" w:cstheme="minorBidi"/>
          <w:sz w:val="18"/>
          <w:szCs w:val="18"/>
        </w:rPr>
        <w:lastRenderedPageBreak/>
        <w:t>Maksymalne obciążenie obliczeniowe na płytę HC poza ciężarem własnym wynosi 11,83-2,73= 9,10kN/m2</w:t>
      </w:r>
    </w:p>
    <w:p w14:paraId="68627868" w14:textId="77777777" w:rsidR="004A2926" w:rsidRPr="007E08C0" w:rsidRDefault="004A2926" w:rsidP="007E08C0">
      <w:pPr>
        <w:suppressAutoHyphens w:val="0"/>
        <w:spacing w:line="360" w:lineRule="auto"/>
        <w:rPr>
          <w:rFonts w:asciiTheme="minorBidi" w:hAnsiTheme="minorBidi" w:cstheme="minorBidi"/>
          <w:sz w:val="18"/>
          <w:szCs w:val="18"/>
        </w:rPr>
      </w:pPr>
    </w:p>
    <w:p w14:paraId="24B2243F" w14:textId="77777777" w:rsidR="00133808" w:rsidRPr="007E08C0" w:rsidRDefault="004A2926" w:rsidP="007E08C0">
      <w:pPr>
        <w:suppressAutoHyphens w:val="0"/>
        <w:spacing w:line="360" w:lineRule="auto"/>
        <w:rPr>
          <w:rFonts w:asciiTheme="minorBidi" w:hAnsiTheme="minorBidi" w:cstheme="minorBidi"/>
          <w:sz w:val="18"/>
          <w:szCs w:val="18"/>
        </w:rPr>
      </w:pPr>
      <w:r w:rsidRPr="007E08C0">
        <w:rPr>
          <w:rFonts w:asciiTheme="minorBidi" w:hAnsiTheme="minorBidi" w:cstheme="minorBidi"/>
          <w:noProof/>
          <w:sz w:val="18"/>
          <w:szCs w:val="18"/>
          <w:lang w:eastAsia="pl-PL"/>
        </w:rPr>
        <w:drawing>
          <wp:inline distT="0" distB="0" distL="0" distR="0" wp14:anchorId="5A2D5F79" wp14:editId="19B48E29">
            <wp:extent cx="5400040" cy="247650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400040" cy="2476500"/>
                    </a:xfrm>
                    <a:prstGeom prst="rect">
                      <a:avLst/>
                    </a:prstGeom>
                    <a:noFill/>
                    <a:ln>
                      <a:noFill/>
                    </a:ln>
                  </pic:spPr>
                </pic:pic>
              </a:graphicData>
            </a:graphic>
          </wp:inline>
        </w:drawing>
      </w:r>
    </w:p>
    <w:p w14:paraId="61253F08" w14:textId="77777777" w:rsidR="004A2926" w:rsidRPr="007E08C0" w:rsidRDefault="004A2926" w:rsidP="007E08C0">
      <w:pPr>
        <w:suppressAutoHyphens w:val="0"/>
        <w:spacing w:line="360" w:lineRule="auto"/>
        <w:rPr>
          <w:rFonts w:asciiTheme="minorBidi" w:hAnsiTheme="minorBidi" w:cstheme="minorBidi"/>
          <w:sz w:val="18"/>
          <w:szCs w:val="18"/>
        </w:rPr>
      </w:pPr>
    </w:p>
    <w:p w14:paraId="6CEFEDF2" w14:textId="77777777" w:rsidR="004A2926" w:rsidRPr="007E08C0" w:rsidRDefault="004A2926" w:rsidP="007E08C0">
      <w:pPr>
        <w:suppressAutoHyphens w:val="0"/>
        <w:spacing w:line="360" w:lineRule="auto"/>
        <w:rPr>
          <w:rFonts w:asciiTheme="minorBidi" w:hAnsiTheme="minorBidi" w:cstheme="minorBidi"/>
          <w:sz w:val="18"/>
          <w:szCs w:val="18"/>
        </w:rPr>
      </w:pPr>
    </w:p>
    <w:p w14:paraId="4B884729" w14:textId="77777777" w:rsidR="004A2926" w:rsidRPr="007E08C0" w:rsidRDefault="004A2926" w:rsidP="007E08C0">
      <w:pPr>
        <w:suppressAutoHyphens w:val="0"/>
        <w:spacing w:line="360" w:lineRule="auto"/>
        <w:rPr>
          <w:rFonts w:asciiTheme="minorBidi" w:hAnsiTheme="minorBidi" w:cstheme="minorBidi"/>
          <w:sz w:val="18"/>
          <w:szCs w:val="18"/>
        </w:rPr>
      </w:pPr>
      <w:r w:rsidRPr="007E08C0">
        <w:rPr>
          <w:rFonts w:asciiTheme="minorBidi" w:hAnsiTheme="minorBidi" w:cstheme="minorBidi"/>
          <w:b/>
          <w:bCs/>
          <w:i/>
          <w:iCs/>
          <w:sz w:val="18"/>
          <w:szCs w:val="18"/>
          <w:u w:val="single"/>
        </w:rPr>
        <w:t>Przyjęto strop HC150/8/R60</w:t>
      </w:r>
    </w:p>
    <w:p w14:paraId="1EE7DFBA" w14:textId="77777777" w:rsidR="009B3D18" w:rsidRPr="007E08C0" w:rsidRDefault="009B3D18" w:rsidP="007E08C0">
      <w:pPr>
        <w:spacing w:line="360" w:lineRule="auto"/>
      </w:pPr>
      <w:r w:rsidRPr="007E08C0">
        <w:rPr>
          <w:rFonts w:ascii="Arial" w:hAnsi="Arial" w:cs="Arial"/>
          <w:b/>
          <w:bCs/>
          <w:color w:val="000000" w:themeColor="text1"/>
          <w:sz w:val="18"/>
          <w:szCs w:val="18"/>
        </w:rPr>
        <w:t>Projektant dopuszcza zamiany stropu HC150 na strop typu prefabrykowanego kanałowego SP gr 24cm</w:t>
      </w:r>
    </w:p>
    <w:p w14:paraId="5EECBD8F" w14:textId="5AA8F5BB" w:rsidR="004F5F50" w:rsidRPr="007E08C0" w:rsidRDefault="004F5F50" w:rsidP="007E08C0">
      <w:pPr>
        <w:spacing w:line="360" w:lineRule="auto"/>
      </w:pPr>
    </w:p>
    <w:p w14:paraId="461EDF9D" w14:textId="77777777" w:rsidR="004A2926" w:rsidRPr="007E08C0" w:rsidRDefault="004A2926" w:rsidP="007E08C0">
      <w:pPr>
        <w:suppressAutoHyphens w:val="0"/>
        <w:spacing w:line="360" w:lineRule="auto"/>
        <w:rPr>
          <w:rFonts w:asciiTheme="minorBidi" w:hAnsiTheme="minorBidi" w:cstheme="minorBidi"/>
          <w:sz w:val="18"/>
          <w:szCs w:val="18"/>
        </w:rPr>
      </w:pPr>
    </w:p>
    <w:p w14:paraId="29755D35" w14:textId="77777777" w:rsidR="00133808" w:rsidRPr="007E08C0" w:rsidRDefault="00133808" w:rsidP="007E08C0">
      <w:pPr>
        <w:pStyle w:val="Nagwek3"/>
        <w:spacing w:line="360" w:lineRule="auto"/>
      </w:pPr>
      <w:bookmarkStart w:id="97" w:name="_Toc29556929"/>
      <w:bookmarkStart w:id="98" w:name="_Toc35344662"/>
      <w:r w:rsidRPr="007E08C0">
        <w:t>Stropodach nad częścią w osiach B’-A/9-10</w:t>
      </w:r>
      <w:bookmarkEnd w:id="97"/>
      <w:bookmarkEnd w:id="98"/>
    </w:p>
    <w:p w14:paraId="1685858F" w14:textId="77777777" w:rsidR="00514879" w:rsidRPr="007E08C0" w:rsidRDefault="00514879" w:rsidP="007E08C0">
      <w:pPr>
        <w:suppressAutoHyphens w:val="0"/>
        <w:spacing w:line="360" w:lineRule="auto"/>
        <w:rPr>
          <w:rFonts w:asciiTheme="minorBidi" w:hAnsiTheme="minorBidi" w:cstheme="minorBidi"/>
          <w:sz w:val="18"/>
          <w:szCs w:val="18"/>
        </w:rPr>
      </w:pPr>
      <w:r w:rsidRPr="007E08C0">
        <w:rPr>
          <w:rFonts w:asciiTheme="minorBidi" w:hAnsiTheme="minorBidi" w:cstheme="minorBidi"/>
          <w:sz w:val="18"/>
          <w:szCs w:val="18"/>
        </w:rPr>
        <w:t>Schemat statyczny to belka wolnopodparta poprzez wieniec na ścianach murowanych.</w:t>
      </w:r>
    </w:p>
    <w:p w14:paraId="1B61877B" w14:textId="77777777" w:rsidR="00514879" w:rsidRPr="007E08C0" w:rsidRDefault="00514879" w:rsidP="007E08C0">
      <w:pPr>
        <w:suppressAutoHyphens w:val="0"/>
        <w:spacing w:line="360" w:lineRule="auto"/>
        <w:rPr>
          <w:rFonts w:asciiTheme="minorBidi" w:hAnsiTheme="minorBidi" w:cstheme="minorBidi"/>
          <w:sz w:val="18"/>
          <w:szCs w:val="18"/>
        </w:rPr>
      </w:pPr>
      <w:r w:rsidRPr="007E08C0">
        <w:rPr>
          <w:rFonts w:asciiTheme="minorBidi" w:hAnsiTheme="minorBidi" w:cstheme="minorBidi"/>
          <w:sz w:val="18"/>
          <w:szCs w:val="18"/>
        </w:rPr>
        <w:t>Długość w świetle podpór wynosi L=3,23m.</w:t>
      </w:r>
    </w:p>
    <w:p w14:paraId="07974CEF" w14:textId="77777777" w:rsidR="00514879" w:rsidRPr="007E08C0" w:rsidRDefault="00514879" w:rsidP="007E08C0">
      <w:pPr>
        <w:suppressAutoHyphens w:val="0"/>
        <w:spacing w:line="360" w:lineRule="auto"/>
        <w:rPr>
          <w:rFonts w:asciiTheme="minorBidi" w:hAnsiTheme="minorBidi" w:cstheme="minorBidi"/>
          <w:b/>
          <w:bCs/>
          <w:sz w:val="18"/>
          <w:szCs w:val="18"/>
        </w:rPr>
      </w:pPr>
    </w:p>
    <w:p w14:paraId="526F18BB" w14:textId="77777777" w:rsidR="004A2926" w:rsidRPr="007E08C0" w:rsidRDefault="004A2926" w:rsidP="007E08C0">
      <w:pPr>
        <w:suppressAutoHyphens w:val="0"/>
        <w:spacing w:line="360" w:lineRule="auto"/>
        <w:rPr>
          <w:rFonts w:asciiTheme="minorBidi" w:hAnsiTheme="minorBidi" w:cstheme="minorBidi"/>
          <w:sz w:val="18"/>
          <w:szCs w:val="18"/>
        </w:rPr>
      </w:pPr>
    </w:p>
    <w:p w14:paraId="0B14A8B6" w14:textId="77777777" w:rsidR="004A2926" w:rsidRPr="007E08C0" w:rsidRDefault="004A2926" w:rsidP="007E08C0">
      <w:pPr>
        <w:suppressAutoHyphens w:val="0"/>
        <w:spacing w:line="360" w:lineRule="auto"/>
        <w:rPr>
          <w:rFonts w:asciiTheme="minorBidi" w:hAnsiTheme="minorBidi" w:cstheme="minorBidi"/>
          <w:sz w:val="18"/>
          <w:szCs w:val="18"/>
        </w:rPr>
      </w:pPr>
      <w:r w:rsidRPr="007E08C0">
        <w:rPr>
          <w:rFonts w:asciiTheme="minorBidi" w:hAnsiTheme="minorBidi" w:cstheme="minorBidi"/>
          <w:sz w:val="18"/>
          <w:szCs w:val="18"/>
        </w:rPr>
        <w:t>Zebranie obciążeń na stropodach:</w:t>
      </w:r>
    </w:p>
    <w:p w14:paraId="3298FB60" w14:textId="77777777" w:rsidR="004A2926" w:rsidRPr="007E08C0" w:rsidRDefault="004A2926" w:rsidP="007E08C0">
      <w:pPr>
        <w:widowControl w:val="0"/>
        <w:autoSpaceDE w:val="0"/>
        <w:autoSpaceDN w:val="0"/>
        <w:adjustRightInd w:val="0"/>
        <w:spacing w:line="360" w:lineRule="auto"/>
        <w:rPr>
          <w:rFonts w:ascii="Arial" w:hAnsi="Arial" w:cs="Arial"/>
          <w:color w:val="000000"/>
        </w:rPr>
      </w:pPr>
    </w:p>
    <w:p w14:paraId="31F060A0" w14:textId="187C266D" w:rsidR="004A2926" w:rsidRPr="007E08C0" w:rsidRDefault="004A292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zebranie obci</w:t>
      </w:r>
      <w:r w:rsidR="009B3D18" w:rsidRPr="007E08C0">
        <w:rPr>
          <w:rFonts w:ascii="Arial" w:hAnsi="Arial" w:cs="Arial"/>
          <w:b/>
          <w:bCs/>
          <w:color w:val="000000"/>
        </w:rPr>
        <w:t>ą</w:t>
      </w:r>
      <w:r w:rsidRPr="007E08C0">
        <w:rPr>
          <w:rFonts w:ascii="Arial" w:hAnsi="Arial" w:cs="Arial"/>
          <w:b/>
          <w:bCs/>
          <w:color w:val="000000"/>
        </w:rPr>
        <w:t>ż</w:t>
      </w:r>
      <w:r w:rsidR="009B3D18" w:rsidRPr="007E08C0">
        <w:rPr>
          <w:rFonts w:ascii="Arial" w:hAnsi="Arial" w:cs="Arial"/>
          <w:b/>
          <w:bCs/>
          <w:color w:val="000000"/>
        </w:rPr>
        <w:t>eń</w:t>
      </w:r>
      <w:r w:rsidRPr="007E08C0">
        <w:rPr>
          <w:rFonts w:ascii="Arial" w:hAnsi="Arial" w:cs="Arial"/>
          <w:b/>
          <w:bCs/>
          <w:color w:val="000000"/>
        </w:rPr>
        <w:t xml:space="preserve"> na ł</w:t>
      </w:r>
      <w:r w:rsidR="009B3D18" w:rsidRPr="007E08C0">
        <w:rPr>
          <w:rFonts w:ascii="Arial" w:hAnsi="Arial" w:cs="Arial"/>
          <w:b/>
          <w:bCs/>
          <w:color w:val="000000"/>
        </w:rPr>
        <w:t>ą</w:t>
      </w:r>
      <w:r w:rsidRPr="007E08C0">
        <w:rPr>
          <w:rFonts w:ascii="Arial" w:hAnsi="Arial" w:cs="Arial"/>
          <w:b/>
          <w:bCs/>
          <w:color w:val="000000"/>
        </w:rPr>
        <w:t xml:space="preserve">cznik. </w:t>
      </w:r>
    </w:p>
    <w:p w14:paraId="6DB7B04A" w14:textId="77777777" w:rsidR="004A2926" w:rsidRPr="007E08C0" w:rsidRDefault="004A2926" w:rsidP="007E08C0">
      <w:pPr>
        <w:widowControl w:val="0"/>
        <w:autoSpaceDE w:val="0"/>
        <w:autoSpaceDN w:val="0"/>
        <w:adjustRightInd w:val="0"/>
        <w:spacing w:line="360" w:lineRule="auto"/>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4A2926" w:rsidRPr="007E08C0" w14:paraId="758665FB" w14:textId="77777777">
        <w:tc>
          <w:tcPr>
            <w:tcW w:w="470" w:type="dxa"/>
            <w:tcBorders>
              <w:top w:val="nil"/>
              <w:left w:val="nil"/>
              <w:bottom w:val="single" w:sz="6" w:space="0" w:color="auto"/>
              <w:right w:val="nil"/>
            </w:tcBorders>
          </w:tcPr>
          <w:p w14:paraId="3AF302BD"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Lp</w:t>
            </w:r>
            <w:proofErr w:type="spellEnd"/>
          </w:p>
        </w:tc>
        <w:tc>
          <w:tcPr>
            <w:tcW w:w="4600" w:type="dxa"/>
            <w:tcBorders>
              <w:top w:val="nil"/>
              <w:left w:val="nil"/>
              <w:bottom w:val="single" w:sz="6" w:space="0" w:color="auto"/>
              <w:right w:val="nil"/>
            </w:tcBorders>
          </w:tcPr>
          <w:p w14:paraId="17BCF03E"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100" w:type="dxa"/>
            <w:tcBorders>
              <w:top w:val="nil"/>
              <w:left w:val="nil"/>
              <w:bottom w:val="single" w:sz="6" w:space="0" w:color="auto"/>
              <w:right w:val="nil"/>
            </w:tcBorders>
          </w:tcPr>
          <w:p w14:paraId="46593D5C"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char. </w:t>
            </w:r>
          </w:p>
          <w:p w14:paraId="6893CD28"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r w:rsidRPr="007E08C0">
              <w:rPr>
                <w:rFonts w:ascii="Arial" w:hAnsi="Arial" w:cs="Arial"/>
                <w:color w:val="000000"/>
                <w:vertAlign w:val="superscript"/>
              </w:rPr>
              <w:t>2</w:t>
            </w:r>
          </w:p>
        </w:tc>
        <w:tc>
          <w:tcPr>
            <w:tcW w:w="1100" w:type="dxa"/>
            <w:tcBorders>
              <w:top w:val="nil"/>
              <w:left w:val="nil"/>
              <w:bottom w:val="single" w:sz="6" w:space="0" w:color="auto"/>
              <w:right w:val="nil"/>
            </w:tcBorders>
          </w:tcPr>
          <w:p w14:paraId="09327677"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100" w:type="dxa"/>
            <w:tcBorders>
              <w:top w:val="nil"/>
              <w:left w:val="nil"/>
              <w:bottom w:val="single" w:sz="6" w:space="0" w:color="auto"/>
              <w:right w:val="nil"/>
            </w:tcBorders>
          </w:tcPr>
          <w:p w14:paraId="6FF75B2A"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k</w:t>
            </w:r>
            <w:r w:rsidRPr="007E08C0">
              <w:rPr>
                <w:rFonts w:ascii="Arial" w:hAnsi="Arial" w:cs="Arial"/>
                <w:color w:val="000000"/>
                <w:vertAlign w:val="subscript"/>
              </w:rPr>
              <w:t>d</w:t>
            </w:r>
          </w:p>
        </w:tc>
        <w:tc>
          <w:tcPr>
            <w:tcW w:w="1100" w:type="dxa"/>
            <w:tcBorders>
              <w:top w:val="nil"/>
              <w:left w:val="nil"/>
              <w:bottom w:val="single" w:sz="6" w:space="0" w:color="auto"/>
              <w:right w:val="nil"/>
            </w:tcBorders>
          </w:tcPr>
          <w:p w14:paraId="7F715357"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w:t>
            </w:r>
            <w:proofErr w:type="spellStart"/>
            <w:r w:rsidRPr="007E08C0">
              <w:rPr>
                <w:rFonts w:ascii="Arial" w:hAnsi="Arial" w:cs="Arial"/>
                <w:color w:val="000000"/>
              </w:rPr>
              <w:t>obl</w:t>
            </w:r>
            <w:proofErr w:type="spellEnd"/>
            <w:r w:rsidRPr="007E08C0">
              <w:rPr>
                <w:rFonts w:ascii="Arial" w:hAnsi="Arial" w:cs="Arial"/>
                <w:color w:val="000000"/>
              </w:rPr>
              <w:t xml:space="preserve">. </w:t>
            </w:r>
          </w:p>
          <w:p w14:paraId="39971ED3"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r w:rsidRPr="007E08C0">
              <w:rPr>
                <w:rFonts w:ascii="Arial" w:hAnsi="Arial" w:cs="Arial"/>
                <w:color w:val="000000"/>
                <w:vertAlign w:val="superscript"/>
              </w:rPr>
              <w:t>2</w:t>
            </w:r>
          </w:p>
        </w:tc>
      </w:tr>
      <w:tr w:rsidR="004A2926" w:rsidRPr="007E08C0" w14:paraId="450AE1DD" w14:textId="77777777">
        <w:tc>
          <w:tcPr>
            <w:tcW w:w="470" w:type="dxa"/>
            <w:tcBorders>
              <w:top w:val="nil"/>
              <w:left w:val="nil"/>
              <w:bottom w:val="nil"/>
              <w:right w:val="nil"/>
            </w:tcBorders>
          </w:tcPr>
          <w:p w14:paraId="40034C83"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4600" w:type="dxa"/>
            <w:tcBorders>
              <w:top w:val="nil"/>
              <w:left w:val="nil"/>
              <w:bottom w:val="nil"/>
              <w:right w:val="nil"/>
            </w:tcBorders>
          </w:tcPr>
          <w:p w14:paraId="599B2105" w14:textId="77777777" w:rsidR="004A2926" w:rsidRPr="007E08C0" w:rsidRDefault="004A292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Membrana</w:t>
            </w:r>
          </w:p>
        </w:tc>
        <w:tc>
          <w:tcPr>
            <w:tcW w:w="1100" w:type="dxa"/>
            <w:tcBorders>
              <w:top w:val="nil"/>
              <w:left w:val="nil"/>
              <w:bottom w:val="nil"/>
              <w:right w:val="nil"/>
            </w:tcBorders>
          </w:tcPr>
          <w:p w14:paraId="2F4E9815"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0,10</w:t>
            </w:r>
          </w:p>
        </w:tc>
        <w:tc>
          <w:tcPr>
            <w:tcW w:w="1100" w:type="dxa"/>
            <w:tcBorders>
              <w:top w:val="nil"/>
              <w:left w:val="nil"/>
              <w:bottom w:val="nil"/>
              <w:right w:val="nil"/>
            </w:tcBorders>
          </w:tcPr>
          <w:p w14:paraId="752D1A3E"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5E54BAB3"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738B60BB"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0,13</w:t>
            </w:r>
          </w:p>
        </w:tc>
      </w:tr>
      <w:tr w:rsidR="004A2926" w:rsidRPr="007E08C0" w14:paraId="50522B2C" w14:textId="77777777">
        <w:tc>
          <w:tcPr>
            <w:tcW w:w="470" w:type="dxa"/>
            <w:tcBorders>
              <w:top w:val="nil"/>
              <w:left w:val="nil"/>
              <w:bottom w:val="nil"/>
              <w:right w:val="nil"/>
            </w:tcBorders>
          </w:tcPr>
          <w:p w14:paraId="4D87C5E8"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4600" w:type="dxa"/>
            <w:tcBorders>
              <w:top w:val="nil"/>
              <w:left w:val="nil"/>
              <w:bottom w:val="nil"/>
              <w:right w:val="nil"/>
            </w:tcBorders>
          </w:tcPr>
          <w:p w14:paraId="6CC04153" w14:textId="77777777" w:rsidR="004A2926" w:rsidRPr="007E08C0" w:rsidRDefault="004A292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Styropian grub. 0,15 m  [0,45kN/m3·0,15m]</w:t>
            </w:r>
          </w:p>
        </w:tc>
        <w:tc>
          <w:tcPr>
            <w:tcW w:w="1100" w:type="dxa"/>
            <w:tcBorders>
              <w:top w:val="nil"/>
              <w:left w:val="nil"/>
              <w:bottom w:val="nil"/>
              <w:right w:val="nil"/>
            </w:tcBorders>
          </w:tcPr>
          <w:p w14:paraId="26970A82"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0,07</w:t>
            </w:r>
          </w:p>
        </w:tc>
        <w:tc>
          <w:tcPr>
            <w:tcW w:w="1100" w:type="dxa"/>
            <w:tcBorders>
              <w:top w:val="nil"/>
              <w:left w:val="nil"/>
              <w:bottom w:val="nil"/>
              <w:right w:val="nil"/>
            </w:tcBorders>
          </w:tcPr>
          <w:p w14:paraId="0B7AF2B9"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06BE605A"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50831890"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0,09</w:t>
            </w:r>
          </w:p>
        </w:tc>
      </w:tr>
      <w:tr w:rsidR="004A2926" w:rsidRPr="007E08C0" w14:paraId="42107953" w14:textId="77777777">
        <w:tc>
          <w:tcPr>
            <w:tcW w:w="470" w:type="dxa"/>
            <w:tcBorders>
              <w:top w:val="nil"/>
              <w:left w:val="nil"/>
              <w:bottom w:val="nil"/>
              <w:right w:val="nil"/>
            </w:tcBorders>
          </w:tcPr>
          <w:p w14:paraId="7B4F0F2C"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3.  </w:t>
            </w:r>
          </w:p>
        </w:tc>
        <w:tc>
          <w:tcPr>
            <w:tcW w:w="4600" w:type="dxa"/>
            <w:tcBorders>
              <w:top w:val="nil"/>
              <w:left w:val="nil"/>
              <w:bottom w:val="nil"/>
              <w:right w:val="nil"/>
            </w:tcBorders>
          </w:tcPr>
          <w:p w14:paraId="2306032C" w14:textId="77777777" w:rsidR="004A2926" w:rsidRPr="007E08C0" w:rsidRDefault="004A292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Jastrych cementowy grub. 0,10 m  [21,0kN/m3·0,10m]</w:t>
            </w:r>
          </w:p>
        </w:tc>
        <w:tc>
          <w:tcPr>
            <w:tcW w:w="1100" w:type="dxa"/>
            <w:tcBorders>
              <w:top w:val="nil"/>
              <w:left w:val="nil"/>
              <w:bottom w:val="nil"/>
              <w:right w:val="nil"/>
            </w:tcBorders>
          </w:tcPr>
          <w:p w14:paraId="38B46FF3"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2,10</w:t>
            </w:r>
          </w:p>
        </w:tc>
        <w:tc>
          <w:tcPr>
            <w:tcW w:w="1100" w:type="dxa"/>
            <w:tcBorders>
              <w:top w:val="nil"/>
              <w:left w:val="nil"/>
              <w:bottom w:val="nil"/>
              <w:right w:val="nil"/>
            </w:tcBorders>
          </w:tcPr>
          <w:p w14:paraId="7D378342"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55B36DD7"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5F89BC7A"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2,73</w:t>
            </w:r>
          </w:p>
        </w:tc>
      </w:tr>
      <w:tr w:rsidR="004A2926" w:rsidRPr="007E08C0" w14:paraId="6B587FBE" w14:textId="77777777">
        <w:tc>
          <w:tcPr>
            <w:tcW w:w="470" w:type="dxa"/>
            <w:tcBorders>
              <w:top w:val="nil"/>
              <w:left w:val="nil"/>
              <w:bottom w:val="nil"/>
              <w:right w:val="nil"/>
            </w:tcBorders>
          </w:tcPr>
          <w:p w14:paraId="0D0B394D"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4.  </w:t>
            </w:r>
          </w:p>
        </w:tc>
        <w:tc>
          <w:tcPr>
            <w:tcW w:w="4600" w:type="dxa"/>
            <w:tcBorders>
              <w:top w:val="nil"/>
              <w:left w:val="nil"/>
              <w:bottom w:val="nil"/>
              <w:right w:val="nil"/>
            </w:tcBorders>
          </w:tcPr>
          <w:p w14:paraId="02A1F1C7" w14:textId="77777777" w:rsidR="004A2926" w:rsidRPr="007E08C0" w:rsidRDefault="004A292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Wylewka betonowa gr 5cm</w:t>
            </w:r>
          </w:p>
        </w:tc>
        <w:tc>
          <w:tcPr>
            <w:tcW w:w="1100" w:type="dxa"/>
            <w:tcBorders>
              <w:top w:val="nil"/>
              <w:left w:val="nil"/>
              <w:bottom w:val="nil"/>
              <w:right w:val="nil"/>
            </w:tcBorders>
          </w:tcPr>
          <w:p w14:paraId="19C5189E"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1,25</w:t>
            </w:r>
          </w:p>
        </w:tc>
        <w:tc>
          <w:tcPr>
            <w:tcW w:w="1100" w:type="dxa"/>
            <w:tcBorders>
              <w:top w:val="nil"/>
              <w:left w:val="nil"/>
              <w:bottom w:val="nil"/>
              <w:right w:val="nil"/>
            </w:tcBorders>
          </w:tcPr>
          <w:p w14:paraId="394E1727"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03DB1507"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06C26990"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1,63</w:t>
            </w:r>
          </w:p>
        </w:tc>
      </w:tr>
      <w:tr w:rsidR="004A2926" w:rsidRPr="007E08C0" w14:paraId="2E4038E9" w14:textId="77777777">
        <w:tc>
          <w:tcPr>
            <w:tcW w:w="470" w:type="dxa"/>
            <w:tcBorders>
              <w:top w:val="nil"/>
              <w:left w:val="nil"/>
              <w:bottom w:val="nil"/>
              <w:right w:val="nil"/>
            </w:tcBorders>
          </w:tcPr>
          <w:p w14:paraId="3D299256"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5.  </w:t>
            </w:r>
          </w:p>
        </w:tc>
        <w:tc>
          <w:tcPr>
            <w:tcW w:w="4600" w:type="dxa"/>
            <w:tcBorders>
              <w:top w:val="nil"/>
              <w:left w:val="nil"/>
              <w:bottom w:val="nil"/>
              <w:right w:val="nil"/>
            </w:tcBorders>
          </w:tcPr>
          <w:p w14:paraId="7EDFBFE2" w14:textId="77777777" w:rsidR="004A2926" w:rsidRPr="007E08C0" w:rsidRDefault="004A292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HC 150  [2,640kN/m2]</w:t>
            </w:r>
          </w:p>
        </w:tc>
        <w:tc>
          <w:tcPr>
            <w:tcW w:w="1100" w:type="dxa"/>
            <w:tcBorders>
              <w:top w:val="nil"/>
              <w:left w:val="nil"/>
              <w:bottom w:val="nil"/>
              <w:right w:val="nil"/>
            </w:tcBorders>
          </w:tcPr>
          <w:p w14:paraId="68D14EB7"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2,64</w:t>
            </w:r>
          </w:p>
        </w:tc>
        <w:tc>
          <w:tcPr>
            <w:tcW w:w="1100" w:type="dxa"/>
            <w:tcBorders>
              <w:top w:val="nil"/>
              <w:left w:val="nil"/>
              <w:bottom w:val="nil"/>
              <w:right w:val="nil"/>
            </w:tcBorders>
          </w:tcPr>
          <w:p w14:paraId="40C5A802"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1,10</w:t>
            </w:r>
          </w:p>
        </w:tc>
        <w:tc>
          <w:tcPr>
            <w:tcW w:w="1100" w:type="dxa"/>
            <w:tcBorders>
              <w:top w:val="nil"/>
              <w:left w:val="nil"/>
              <w:bottom w:val="nil"/>
              <w:right w:val="nil"/>
            </w:tcBorders>
          </w:tcPr>
          <w:p w14:paraId="79CB3348"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037B5A34"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2,90</w:t>
            </w:r>
          </w:p>
        </w:tc>
      </w:tr>
      <w:tr w:rsidR="004A2926" w:rsidRPr="007E08C0" w14:paraId="24BCFFB9" w14:textId="77777777">
        <w:tc>
          <w:tcPr>
            <w:tcW w:w="470" w:type="dxa"/>
            <w:tcBorders>
              <w:top w:val="nil"/>
              <w:left w:val="nil"/>
              <w:bottom w:val="nil"/>
              <w:right w:val="nil"/>
            </w:tcBorders>
          </w:tcPr>
          <w:p w14:paraId="70D40913"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6.  </w:t>
            </w:r>
          </w:p>
        </w:tc>
        <w:tc>
          <w:tcPr>
            <w:tcW w:w="4600" w:type="dxa"/>
            <w:tcBorders>
              <w:top w:val="nil"/>
              <w:left w:val="nil"/>
              <w:bottom w:val="nil"/>
              <w:right w:val="nil"/>
            </w:tcBorders>
          </w:tcPr>
          <w:p w14:paraId="116D1438" w14:textId="77777777" w:rsidR="004A2926" w:rsidRPr="007E08C0" w:rsidRDefault="004A292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Sufit podwieszany + instalacje podwieszane</w:t>
            </w:r>
          </w:p>
        </w:tc>
        <w:tc>
          <w:tcPr>
            <w:tcW w:w="1100" w:type="dxa"/>
            <w:tcBorders>
              <w:top w:val="nil"/>
              <w:left w:val="nil"/>
              <w:bottom w:val="nil"/>
              <w:right w:val="nil"/>
            </w:tcBorders>
          </w:tcPr>
          <w:p w14:paraId="20AD54A1"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0,30</w:t>
            </w:r>
          </w:p>
        </w:tc>
        <w:tc>
          <w:tcPr>
            <w:tcW w:w="1100" w:type="dxa"/>
            <w:tcBorders>
              <w:top w:val="nil"/>
              <w:left w:val="nil"/>
              <w:bottom w:val="nil"/>
              <w:right w:val="nil"/>
            </w:tcBorders>
          </w:tcPr>
          <w:p w14:paraId="34946561"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3C01F941"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32C4033D"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0,39</w:t>
            </w:r>
          </w:p>
        </w:tc>
      </w:tr>
      <w:tr w:rsidR="004A2926" w:rsidRPr="007E08C0" w14:paraId="429DF225" w14:textId="77777777">
        <w:tc>
          <w:tcPr>
            <w:tcW w:w="470" w:type="dxa"/>
            <w:tcBorders>
              <w:top w:val="nil"/>
              <w:left w:val="nil"/>
              <w:bottom w:val="nil"/>
              <w:right w:val="nil"/>
            </w:tcBorders>
          </w:tcPr>
          <w:p w14:paraId="01AB1768"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7.  </w:t>
            </w:r>
          </w:p>
        </w:tc>
        <w:tc>
          <w:tcPr>
            <w:tcW w:w="4600" w:type="dxa"/>
            <w:tcBorders>
              <w:top w:val="nil"/>
              <w:left w:val="nil"/>
              <w:bottom w:val="nil"/>
              <w:right w:val="nil"/>
            </w:tcBorders>
          </w:tcPr>
          <w:p w14:paraId="1BAD90EE" w14:textId="77777777" w:rsidR="004A2926" w:rsidRPr="007E08C0" w:rsidRDefault="004A292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Maksymalne obciążenie dachu niższego  wg PN-80/B-02010/Az1/Z1-4 (strefa 3, A=300 m n.p.m. -&gt; </w:t>
            </w:r>
            <w:proofErr w:type="spellStart"/>
            <w:r w:rsidRPr="007E08C0">
              <w:rPr>
                <w:rFonts w:ascii="Arial" w:hAnsi="Arial" w:cs="Arial"/>
                <w:color w:val="000000"/>
              </w:rPr>
              <w:t>Qk</w:t>
            </w:r>
            <w:proofErr w:type="spellEnd"/>
            <w:r w:rsidRPr="007E08C0">
              <w:rPr>
                <w:rFonts w:ascii="Arial" w:hAnsi="Arial" w:cs="Arial"/>
                <w:color w:val="000000"/>
              </w:rPr>
              <w:t xml:space="preserve"> = 1,200 </w:t>
            </w:r>
            <w:proofErr w:type="spellStart"/>
            <w:r w:rsidRPr="007E08C0">
              <w:rPr>
                <w:rFonts w:ascii="Arial" w:hAnsi="Arial" w:cs="Arial"/>
                <w:color w:val="000000"/>
              </w:rPr>
              <w:t>kN</w:t>
            </w:r>
            <w:proofErr w:type="spellEnd"/>
            <w:r w:rsidRPr="007E08C0">
              <w:rPr>
                <w:rFonts w:ascii="Arial" w:hAnsi="Arial" w:cs="Arial"/>
                <w:color w:val="000000"/>
              </w:rPr>
              <w:t>/m2, C4=2,200)  [2,640kN/m2]</w:t>
            </w:r>
          </w:p>
        </w:tc>
        <w:tc>
          <w:tcPr>
            <w:tcW w:w="1100" w:type="dxa"/>
            <w:tcBorders>
              <w:top w:val="nil"/>
              <w:left w:val="nil"/>
              <w:bottom w:val="nil"/>
              <w:right w:val="nil"/>
            </w:tcBorders>
          </w:tcPr>
          <w:p w14:paraId="6C9DAB04"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2,64</w:t>
            </w:r>
          </w:p>
        </w:tc>
        <w:tc>
          <w:tcPr>
            <w:tcW w:w="1100" w:type="dxa"/>
            <w:tcBorders>
              <w:top w:val="nil"/>
              <w:left w:val="nil"/>
              <w:bottom w:val="nil"/>
              <w:right w:val="nil"/>
            </w:tcBorders>
          </w:tcPr>
          <w:p w14:paraId="77B69DE7"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1,50</w:t>
            </w:r>
          </w:p>
        </w:tc>
        <w:tc>
          <w:tcPr>
            <w:tcW w:w="1100" w:type="dxa"/>
            <w:tcBorders>
              <w:top w:val="nil"/>
              <w:left w:val="nil"/>
              <w:bottom w:val="nil"/>
              <w:right w:val="nil"/>
            </w:tcBorders>
          </w:tcPr>
          <w:p w14:paraId="33D4A506"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0,00</w:t>
            </w:r>
          </w:p>
        </w:tc>
        <w:tc>
          <w:tcPr>
            <w:tcW w:w="1100" w:type="dxa"/>
            <w:tcBorders>
              <w:top w:val="nil"/>
              <w:left w:val="nil"/>
              <w:bottom w:val="nil"/>
              <w:right w:val="nil"/>
            </w:tcBorders>
          </w:tcPr>
          <w:p w14:paraId="7FCBA5A0"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3,96</w:t>
            </w:r>
          </w:p>
        </w:tc>
      </w:tr>
      <w:tr w:rsidR="004A2926" w:rsidRPr="007E08C0" w14:paraId="4F3F5F9B" w14:textId="77777777">
        <w:tc>
          <w:tcPr>
            <w:tcW w:w="470" w:type="dxa"/>
            <w:tcBorders>
              <w:top w:val="nil"/>
              <w:left w:val="nil"/>
              <w:bottom w:val="nil"/>
              <w:right w:val="nil"/>
            </w:tcBorders>
          </w:tcPr>
          <w:p w14:paraId="405F5B92"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p>
        </w:tc>
        <w:tc>
          <w:tcPr>
            <w:tcW w:w="4600" w:type="dxa"/>
            <w:tcBorders>
              <w:top w:val="nil"/>
              <w:left w:val="nil"/>
              <w:bottom w:val="nil"/>
              <w:right w:val="nil"/>
            </w:tcBorders>
          </w:tcPr>
          <w:p w14:paraId="2548B99F" w14:textId="77777777" w:rsidR="004A2926" w:rsidRPr="007E08C0" w:rsidRDefault="004A2926"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100" w:type="dxa"/>
            <w:tcBorders>
              <w:top w:val="single" w:sz="6" w:space="0" w:color="auto"/>
              <w:left w:val="nil"/>
              <w:bottom w:val="nil"/>
              <w:right w:val="nil"/>
            </w:tcBorders>
          </w:tcPr>
          <w:p w14:paraId="7205CA79"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9,10</w:t>
            </w:r>
          </w:p>
        </w:tc>
        <w:tc>
          <w:tcPr>
            <w:tcW w:w="1100" w:type="dxa"/>
            <w:tcBorders>
              <w:top w:val="single" w:sz="6" w:space="0" w:color="auto"/>
              <w:left w:val="nil"/>
              <w:bottom w:val="nil"/>
              <w:right w:val="nil"/>
            </w:tcBorders>
          </w:tcPr>
          <w:p w14:paraId="63356942"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single" w:sz="6" w:space="0" w:color="auto"/>
              <w:left w:val="nil"/>
              <w:bottom w:val="nil"/>
              <w:right w:val="nil"/>
            </w:tcBorders>
          </w:tcPr>
          <w:p w14:paraId="1313F8FF"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w:t>
            </w:r>
          </w:p>
        </w:tc>
        <w:tc>
          <w:tcPr>
            <w:tcW w:w="1100" w:type="dxa"/>
            <w:tcBorders>
              <w:top w:val="single" w:sz="6" w:space="0" w:color="auto"/>
              <w:left w:val="nil"/>
              <w:bottom w:val="nil"/>
              <w:right w:val="nil"/>
            </w:tcBorders>
          </w:tcPr>
          <w:p w14:paraId="00441752" w14:textId="77777777" w:rsidR="004A2926" w:rsidRPr="007E08C0" w:rsidRDefault="004A292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11,83</w:t>
            </w:r>
          </w:p>
        </w:tc>
      </w:tr>
    </w:tbl>
    <w:p w14:paraId="4D43ADB4" w14:textId="77777777" w:rsidR="00514879" w:rsidRPr="007E08C0" w:rsidRDefault="00514879" w:rsidP="007E08C0">
      <w:pPr>
        <w:suppressAutoHyphens w:val="0"/>
        <w:spacing w:line="360" w:lineRule="auto"/>
        <w:rPr>
          <w:rFonts w:asciiTheme="minorBidi" w:hAnsiTheme="minorBidi" w:cstheme="minorBidi"/>
          <w:sz w:val="18"/>
          <w:szCs w:val="18"/>
        </w:rPr>
      </w:pPr>
    </w:p>
    <w:p w14:paraId="386BA5F0" w14:textId="77777777" w:rsidR="00133808" w:rsidRPr="007E08C0" w:rsidRDefault="00133808" w:rsidP="007E08C0">
      <w:pPr>
        <w:spacing w:line="360" w:lineRule="auto"/>
      </w:pPr>
    </w:p>
    <w:p w14:paraId="14C9AFF9" w14:textId="77777777" w:rsidR="0043112A" w:rsidRPr="007E08C0" w:rsidRDefault="0043112A" w:rsidP="007E08C0">
      <w:pPr>
        <w:suppressAutoHyphens w:val="0"/>
        <w:spacing w:line="360" w:lineRule="auto"/>
        <w:rPr>
          <w:rFonts w:asciiTheme="minorBidi" w:hAnsiTheme="minorBidi" w:cstheme="minorBidi"/>
          <w:sz w:val="18"/>
          <w:szCs w:val="18"/>
        </w:rPr>
      </w:pPr>
      <w:r w:rsidRPr="007E08C0">
        <w:rPr>
          <w:rFonts w:asciiTheme="minorBidi" w:hAnsiTheme="minorBidi" w:cstheme="minorBidi"/>
          <w:sz w:val="18"/>
          <w:szCs w:val="18"/>
        </w:rPr>
        <w:t>Maksymalne obciążenie obliczeniowe na płytę HC poza ciężarem własnym wynosi 11,83-2,</w:t>
      </w:r>
      <w:r w:rsidR="003D7116" w:rsidRPr="007E08C0">
        <w:rPr>
          <w:rFonts w:asciiTheme="minorBidi" w:hAnsiTheme="minorBidi" w:cstheme="minorBidi"/>
          <w:sz w:val="18"/>
          <w:szCs w:val="18"/>
        </w:rPr>
        <w:t>90</w:t>
      </w:r>
      <w:r w:rsidRPr="007E08C0">
        <w:rPr>
          <w:rFonts w:asciiTheme="minorBidi" w:hAnsiTheme="minorBidi" w:cstheme="minorBidi"/>
          <w:sz w:val="18"/>
          <w:szCs w:val="18"/>
        </w:rPr>
        <w:t>= 9,10kN/m2</w:t>
      </w:r>
    </w:p>
    <w:p w14:paraId="18709763" w14:textId="77777777" w:rsidR="0043112A" w:rsidRPr="007E08C0" w:rsidRDefault="0043112A" w:rsidP="007E08C0">
      <w:pPr>
        <w:spacing w:line="360" w:lineRule="auto"/>
      </w:pPr>
      <w:r w:rsidRPr="007E08C0">
        <w:rPr>
          <w:noProof/>
          <w:lang w:eastAsia="pl-PL"/>
        </w:rPr>
        <w:drawing>
          <wp:inline distT="0" distB="0" distL="0" distR="0" wp14:anchorId="3EBE6F45" wp14:editId="2ABF82A2">
            <wp:extent cx="5400040" cy="2438400"/>
            <wp:effectExtent l="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400040" cy="2438400"/>
                    </a:xfrm>
                    <a:prstGeom prst="rect">
                      <a:avLst/>
                    </a:prstGeom>
                    <a:noFill/>
                    <a:ln>
                      <a:noFill/>
                    </a:ln>
                  </pic:spPr>
                </pic:pic>
              </a:graphicData>
            </a:graphic>
          </wp:inline>
        </w:drawing>
      </w:r>
    </w:p>
    <w:p w14:paraId="326C5FB9" w14:textId="77777777" w:rsidR="0043112A" w:rsidRPr="007E08C0" w:rsidRDefault="0043112A" w:rsidP="007E08C0">
      <w:pPr>
        <w:spacing w:line="360" w:lineRule="auto"/>
      </w:pPr>
    </w:p>
    <w:p w14:paraId="02A0FCE0" w14:textId="77777777" w:rsidR="0043112A" w:rsidRPr="007E08C0" w:rsidRDefault="0043112A" w:rsidP="007E08C0">
      <w:pPr>
        <w:suppressAutoHyphens w:val="0"/>
        <w:spacing w:line="360" w:lineRule="auto"/>
        <w:rPr>
          <w:rFonts w:asciiTheme="minorBidi" w:hAnsiTheme="minorBidi" w:cstheme="minorBidi"/>
          <w:sz w:val="18"/>
          <w:szCs w:val="18"/>
        </w:rPr>
      </w:pPr>
      <w:r w:rsidRPr="007E08C0">
        <w:rPr>
          <w:rFonts w:asciiTheme="minorBidi" w:hAnsiTheme="minorBidi" w:cstheme="minorBidi"/>
          <w:b/>
          <w:bCs/>
          <w:i/>
          <w:iCs/>
          <w:sz w:val="18"/>
          <w:szCs w:val="18"/>
          <w:u w:val="single"/>
        </w:rPr>
        <w:t>Przyjęto strop HC150/4/R60</w:t>
      </w:r>
    </w:p>
    <w:p w14:paraId="7511C77B" w14:textId="1D734022" w:rsidR="0043112A" w:rsidRPr="007E08C0" w:rsidRDefault="0043112A" w:rsidP="007E08C0">
      <w:pPr>
        <w:spacing w:line="360" w:lineRule="auto"/>
      </w:pPr>
    </w:p>
    <w:p w14:paraId="697019C3" w14:textId="7D7B9A7C" w:rsidR="004F5F50" w:rsidRPr="007E08C0" w:rsidRDefault="004F5F50" w:rsidP="007E08C0">
      <w:pPr>
        <w:spacing w:line="360" w:lineRule="auto"/>
      </w:pPr>
      <w:r w:rsidRPr="007E08C0">
        <w:rPr>
          <w:rFonts w:ascii="Arial" w:hAnsi="Arial" w:cs="Arial"/>
          <w:b/>
          <w:bCs/>
          <w:color w:val="000000" w:themeColor="text1"/>
          <w:sz w:val="18"/>
          <w:szCs w:val="18"/>
        </w:rPr>
        <w:t xml:space="preserve">Projektant dopuszcza zamiany stropu HC150 na strop typu </w:t>
      </w:r>
      <w:r w:rsidR="009B3D18" w:rsidRPr="007E08C0">
        <w:rPr>
          <w:rFonts w:ascii="Arial" w:hAnsi="Arial" w:cs="Arial"/>
          <w:b/>
          <w:bCs/>
          <w:color w:val="000000" w:themeColor="text1"/>
          <w:sz w:val="18"/>
          <w:szCs w:val="18"/>
        </w:rPr>
        <w:t>prefabrykowanego kanałowego SP</w:t>
      </w:r>
      <w:r w:rsidRPr="007E08C0">
        <w:rPr>
          <w:rFonts w:ascii="Arial" w:hAnsi="Arial" w:cs="Arial"/>
          <w:b/>
          <w:bCs/>
          <w:color w:val="000000" w:themeColor="text1"/>
          <w:sz w:val="18"/>
          <w:szCs w:val="18"/>
        </w:rPr>
        <w:t xml:space="preserve"> gr 24cm</w:t>
      </w:r>
    </w:p>
    <w:p w14:paraId="461EBD09" w14:textId="77777777" w:rsidR="008208D0" w:rsidRPr="007E08C0" w:rsidRDefault="008208D0" w:rsidP="007E08C0">
      <w:pPr>
        <w:spacing w:line="360" w:lineRule="auto"/>
      </w:pPr>
    </w:p>
    <w:p w14:paraId="2446DCB6" w14:textId="206EDBC1" w:rsidR="008208D0" w:rsidRPr="007E08C0" w:rsidRDefault="008208D0" w:rsidP="007E08C0">
      <w:pPr>
        <w:pStyle w:val="Nagwek3"/>
        <w:spacing w:line="360" w:lineRule="auto"/>
      </w:pPr>
      <w:bookmarkStart w:id="99" w:name="_Toc29556930"/>
      <w:bookmarkStart w:id="100" w:name="_Toc35344663"/>
      <w:r w:rsidRPr="007E08C0">
        <w:t xml:space="preserve">Strop nad częścią w osiach </w:t>
      </w:r>
      <w:r w:rsidR="008531A0" w:rsidRPr="007E08C0">
        <w:t>C</w:t>
      </w:r>
      <w:r w:rsidRPr="007E08C0">
        <w:t>-</w:t>
      </w:r>
      <w:r w:rsidR="008531A0" w:rsidRPr="007E08C0">
        <w:t>E</w:t>
      </w:r>
      <w:r w:rsidRPr="007E08C0">
        <w:t>/</w:t>
      </w:r>
      <w:r w:rsidR="008531A0" w:rsidRPr="007E08C0">
        <w:t>1</w:t>
      </w:r>
      <w:r w:rsidRPr="007E08C0">
        <w:t>-</w:t>
      </w:r>
      <w:bookmarkEnd w:id="99"/>
      <w:r w:rsidR="008531A0" w:rsidRPr="007E08C0">
        <w:t>8</w:t>
      </w:r>
      <w:bookmarkEnd w:id="100"/>
    </w:p>
    <w:p w14:paraId="4D8DEECF" w14:textId="77777777" w:rsidR="008208D0" w:rsidRPr="007E08C0" w:rsidRDefault="008208D0" w:rsidP="007E08C0">
      <w:pPr>
        <w:suppressAutoHyphens w:val="0"/>
        <w:spacing w:line="360" w:lineRule="auto"/>
        <w:rPr>
          <w:rFonts w:asciiTheme="minorBidi" w:hAnsiTheme="minorBidi" w:cstheme="minorBidi"/>
          <w:sz w:val="18"/>
          <w:szCs w:val="18"/>
        </w:rPr>
      </w:pPr>
    </w:p>
    <w:p w14:paraId="590F59FB" w14:textId="77777777" w:rsidR="008208D0" w:rsidRPr="007E08C0" w:rsidRDefault="008208D0" w:rsidP="007E08C0">
      <w:pPr>
        <w:suppressAutoHyphens w:val="0"/>
        <w:spacing w:line="360" w:lineRule="auto"/>
        <w:rPr>
          <w:rFonts w:asciiTheme="minorBidi" w:hAnsiTheme="minorBidi" w:cstheme="minorBidi"/>
          <w:sz w:val="18"/>
          <w:szCs w:val="18"/>
        </w:rPr>
      </w:pPr>
      <w:r w:rsidRPr="007E08C0">
        <w:rPr>
          <w:rFonts w:asciiTheme="minorBidi" w:hAnsiTheme="minorBidi" w:cstheme="minorBidi"/>
          <w:sz w:val="18"/>
          <w:szCs w:val="18"/>
        </w:rPr>
        <w:t>Schemat statyczny to belka wolnopodparta poprzez wieniec i belkę na ścianach murowanych.</w:t>
      </w:r>
    </w:p>
    <w:p w14:paraId="3CFBE9C5" w14:textId="77777777" w:rsidR="008208D0" w:rsidRPr="007E08C0" w:rsidRDefault="008208D0" w:rsidP="007E08C0">
      <w:pPr>
        <w:suppressAutoHyphens w:val="0"/>
        <w:spacing w:line="360" w:lineRule="auto"/>
        <w:rPr>
          <w:rFonts w:asciiTheme="minorBidi" w:hAnsiTheme="minorBidi" w:cstheme="minorBidi"/>
          <w:sz w:val="18"/>
          <w:szCs w:val="18"/>
        </w:rPr>
      </w:pPr>
      <w:r w:rsidRPr="007E08C0">
        <w:rPr>
          <w:rFonts w:asciiTheme="minorBidi" w:hAnsiTheme="minorBidi" w:cstheme="minorBidi"/>
          <w:sz w:val="18"/>
          <w:szCs w:val="18"/>
        </w:rPr>
        <w:t>Długość w świetle podpór wynosi L=6,62m.</w:t>
      </w:r>
    </w:p>
    <w:p w14:paraId="27440083" w14:textId="77777777" w:rsidR="008208D0" w:rsidRPr="007E08C0" w:rsidRDefault="008208D0" w:rsidP="007E08C0">
      <w:pPr>
        <w:spacing w:line="360" w:lineRule="auto"/>
      </w:pPr>
    </w:p>
    <w:p w14:paraId="76D4622D" w14:textId="77777777" w:rsidR="003D7116" w:rsidRPr="007E08C0" w:rsidRDefault="003D7116" w:rsidP="007E08C0">
      <w:pPr>
        <w:widowControl w:val="0"/>
        <w:autoSpaceDE w:val="0"/>
        <w:autoSpaceDN w:val="0"/>
        <w:adjustRightInd w:val="0"/>
        <w:spacing w:line="360" w:lineRule="auto"/>
        <w:rPr>
          <w:rFonts w:ascii="Arial" w:hAnsi="Arial" w:cs="Arial"/>
          <w:color w:val="000000"/>
        </w:rPr>
      </w:pPr>
    </w:p>
    <w:p w14:paraId="4CC74837" w14:textId="31900A5D" w:rsidR="003D7116" w:rsidRPr="007E08C0" w:rsidRDefault="003D7116"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zebranie obciążeń na strop</w:t>
      </w:r>
      <w:r w:rsidR="008531A0" w:rsidRPr="007E08C0">
        <w:rPr>
          <w:rFonts w:ascii="Arial" w:hAnsi="Arial" w:cs="Arial"/>
          <w:b/>
          <w:bCs/>
          <w:color w:val="000000"/>
        </w:rPr>
        <w:t xml:space="preserve"> </w:t>
      </w:r>
      <w:proofErr w:type="spellStart"/>
      <w:r w:rsidR="008531A0" w:rsidRPr="007E08C0">
        <w:rPr>
          <w:rFonts w:ascii="Arial" w:hAnsi="Arial" w:cs="Arial"/>
          <w:b/>
          <w:bCs/>
          <w:color w:val="000000"/>
        </w:rPr>
        <w:t>międzykondygnacyjny</w:t>
      </w:r>
      <w:proofErr w:type="spellEnd"/>
      <w:r w:rsidRPr="007E08C0">
        <w:rPr>
          <w:rFonts w:ascii="Arial" w:hAnsi="Arial" w:cs="Arial"/>
          <w:b/>
          <w:bCs/>
          <w:color w:val="000000"/>
        </w:rPr>
        <w:t xml:space="preserve">. </w:t>
      </w:r>
    </w:p>
    <w:p w14:paraId="142A472A" w14:textId="77777777" w:rsidR="003D7116" w:rsidRPr="007E08C0" w:rsidRDefault="003D7116" w:rsidP="007E08C0">
      <w:pPr>
        <w:widowControl w:val="0"/>
        <w:autoSpaceDE w:val="0"/>
        <w:autoSpaceDN w:val="0"/>
        <w:adjustRightInd w:val="0"/>
        <w:spacing w:line="360" w:lineRule="auto"/>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3D7116" w:rsidRPr="007E08C0" w14:paraId="3AEF4C2D" w14:textId="77777777">
        <w:tc>
          <w:tcPr>
            <w:tcW w:w="470" w:type="dxa"/>
            <w:tcBorders>
              <w:top w:val="nil"/>
              <w:left w:val="nil"/>
              <w:bottom w:val="single" w:sz="6" w:space="0" w:color="auto"/>
              <w:right w:val="nil"/>
            </w:tcBorders>
          </w:tcPr>
          <w:p w14:paraId="34F8E04A"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Lp</w:t>
            </w:r>
            <w:proofErr w:type="spellEnd"/>
          </w:p>
        </w:tc>
        <w:tc>
          <w:tcPr>
            <w:tcW w:w="4600" w:type="dxa"/>
            <w:tcBorders>
              <w:top w:val="nil"/>
              <w:left w:val="nil"/>
              <w:bottom w:val="single" w:sz="6" w:space="0" w:color="auto"/>
              <w:right w:val="nil"/>
            </w:tcBorders>
          </w:tcPr>
          <w:p w14:paraId="4AC13C0B"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100" w:type="dxa"/>
            <w:tcBorders>
              <w:top w:val="nil"/>
              <w:left w:val="nil"/>
              <w:bottom w:val="single" w:sz="6" w:space="0" w:color="auto"/>
              <w:right w:val="nil"/>
            </w:tcBorders>
          </w:tcPr>
          <w:p w14:paraId="72293E92"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char. </w:t>
            </w:r>
          </w:p>
          <w:p w14:paraId="3352594E"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r w:rsidRPr="007E08C0">
              <w:rPr>
                <w:rFonts w:ascii="Arial" w:hAnsi="Arial" w:cs="Arial"/>
                <w:color w:val="000000"/>
                <w:vertAlign w:val="superscript"/>
              </w:rPr>
              <w:t>2</w:t>
            </w:r>
          </w:p>
        </w:tc>
        <w:tc>
          <w:tcPr>
            <w:tcW w:w="1100" w:type="dxa"/>
            <w:tcBorders>
              <w:top w:val="nil"/>
              <w:left w:val="nil"/>
              <w:bottom w:val="single" w:sz="6" w:space="0" w:color="auto"/>
              <w:right w:val="nil"/>
            </w:tcBorders>
          </w:tcPr>
          <w:p w14:paraId="7938DF52"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100" w:type="dxa"/>
            <w:tcBorders>
              <w:top w:val="nil"/>
              <w:left w:val="nil"/>
              <w:bottom w:val="single" w:sz="6" w:space="0" w:color="auto"/>
              <w:right w:val="nil"/>
            </w:tcBorders>
          </w:tcPr>
          <w:p w14:paraId="15DC52C4"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k</w:t>
            </w:r>
            <w:r w:rsidRPr="007E08C0">
              <w:rPr>
                <w:rFonts w:ascii="Arial" w:hAnsi="Arial" w:cs="Arial"/>
                <w:color w:val="000000"/>
                <w:vertAlign w:val="subscript"/>
              </w:rPr>
              <w:t>d</w:t>
            </w:r>
          </w:p>
        </w:tc>
        <w:tc>
          <w:tcPr>
            <w:tcW w:w="1100" w:type="dxa"/>
            <w:tcBorders>
              <w:top w:val="nil"/>
              <w:left w:val="nil"/>
              <w:bottom w:val="single" w:sz="6" w:space="0" w:color="auto"/>
              <w:right w:val="nil"/>
            </w:tcBorders>
          </w:tcPr>
          <w:p w14:paraId="405FD3FD"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w:t>
            </w:r>
            <w:proofErr w:type="spellStart"/>
            <w:r w:rsidRPr="007E08C0">
              <w:rPr>
                <w:rFonts w:ascii="Arial" w:hAnsi="Arial" w:cs="Arial"/>
                <w:color w:val="000000"/>
              </w:rPr>
              <w:t>obl</w:t>
            </w:r>
            <w:proofErr w:type="spellEnd"/>
            <w:r w:rsidRPr="007E08C0">
              <w:rPr>
                <w:rFonts w:ascii="Arial" w:hAnsi="Arial" w:cs="Arial"/>
                <w:color w:val="000000"/>
              </w:rPr>
              <w:t xml:space="preserve">. </w:t>
            </w:r>
          </w:p>
          <w:p w14:paraId="37545FE3"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r w:rsidRPr="007E08C0">
              <w:rPr>
                <w:rFonts w:ascii="Arial" w:hAnsi="Arial" w:cs="Arial"/>
                <w:color w:val="000000"/>
                <w:vertAlign w:val="superscript"/>
              </w:rPr>
              <w:t>2</w:t>
            </w:r>
          </w:p>
        </w:tc>
      </w:tr>
      <w:tr w:rsidR="003D7116" w:rsidRPr="007E08C0" w14:paraId="0AEE5EE6" w14:textId="77777777">
        <w:tc>
          <w:tcPr>
            <w:tcW w:w="470" w:type="dxa"/>
            <w:tcBorders>
              <w:top w:val="nil"/>
              <w:left w:val="nil"/>
              <w:bottom w:val="nil"/>
              <w:right w:val="nil"/>
            </w:tcBorders>
          </w:tcPr>
          <w:p w14:paraId="094A237B"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4600" w:type="dxa"/>
            <w:tcBorders>
              <w:top w:val="nil"/>
              <w:left w:val="nil"/>
              <w:bottom w:val="nil"/>
              <w:right w:val="nil"/>
            </w:tcBorders>
          </w:tcPr>
          <w:p w14:paraId="7C3FE3F2" w14:textId="77777777" w:rsidR="003D7116" w:rsidRPr="007E08C0" w:rsidRDefault="003D711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Płytki kamionkowe grubości 14 mm na zaprawie cementowej 1:3 gr. 16-23 mm  [0,640kN/m2]</w:t>
            </w:r>
          </w:p>
        </w:tc>
        <w:tc>
          <w:tcPr>
            <w:tcW w:w="1100" w:type="dxa"/>
            <w:tcBorders>
              <w:top w:val="nil"/>
              <w:left w:val="nil"/>
              <w:bottom w:val="nil"/>
              <w:right w:val="nil"/>
            </w:tcBorders>
          </w:tcPr>
          <w:p w14:paraId="3A18B8F2"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0,64</w:t>
            </w:r>
          </w:p>
        </w:tc>
        <w:tc>
          <w:tcPr>
            <w:tcW w:w="1100" w:type="dxa"/>
            <w:tcBorders>
              <w:top w:val="nil"/>
              <w:left w:val="nil"/>
              <w:bottom w:val="nil"/>
              <w:right w:val="nil"/>
            </w:tcBorders>
          </w:tcPr>
          <w:p w14:paraId="617BE378"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68D25E57"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697A1116"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0,83</w:t>
            </w:r>
          </w:p>
        </w:tc>
      </w:tr>
      <w:tr w:rsidR="003D7116" w:rsidRPr="007E08C0" w14:paraId="14AA233D" w14:textId="77777777">
        <w:tc>
          <w:tcPr>
            <w:tcW w:w="470" w:type="dxa"/>
            <w:tcBorders>
              <w:top w:val="nil"/>
              <w:left w:val="nil"/>
              <w:bottom w:val="nil"/>
              <w:right w:val="nil"/>
            </w:tcBorders>
          </w:tcPr>
          <w:p w14:paraId="75BB523A"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4600" w:type="dxa"/>
            <w:tcBorders>
              <w:top w:val="nil"/>
              <w:left w:val="nil"/>
              <w:bottom w:val="nil"/>
              <w:right w:val="nil"/>
            </w:tcBorders>
          </w:tcPr>
          <w:p w14:paraId="2E4E6F83" w14:textId="77777777" w:rsidR="003D7116" w:rsidRPr="007E08C0" w:rsidRDefault="003D711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Jastrych cementowy grub. 0,06 m  [21,0kN/m3·0,06m]</w:t>
            </w:r>
          </w:p>
        </w:tc>
        <w:tc>
          <w:tcPr>
            <w:tcW w:w="1100" w:type="dxa"/>
            <w:tcBorders>
              <w:top w:val="nil"/>
              <w:left w:val="nil"/>
              <w:bottom w:val="nil"/>
              <w:right w:val="nil"/>
            </w:tcBorders>
          </w:tcPr>
          <w:p w14:paraId="1218B28F"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1,26</w:t>
            </w:r>
          </w:p>
        </w:tc>
        <w:tc>
          <w:tcPr>
            <w:tcW w:w="1100" w:type="dxa"/>
            <w:tcBorders>
              <w:top w:val="nil"/>
              <w:left w:val="nil"/>
              <w:bottom w:val="nil"/>
              <w:right w:val="nil"/>
            </w:tcBorders>
          </w:tcPr>
          <w:p w14:paraId="5886D3BE"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4775F7EA"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13B4A853"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1,64</w:t>
            </w:r>
          </w:p>
        </w:tc>
      </w:tr>
      <w:tr w:rsidR="003D7116" w:rsidRPr="007E08C0" w14:paraId="520688F7" w14:textId="77777777">
        <w:tc>
          <w:tcPr>
            <w:tcW w:w="470" w:type="dxa"/>
            <w:tcBorders>
              <w:top w:val="nil"/>
              <w:left w:val="nil"/>
              <w:bottom w:val="nil"/>
              <w:right w:val="nil"/>
            </w:tcBorders>
          </w:tcPr>
          <w:p w14:paraId="5E169FA5"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3.  </w:t>
            </w:r>
          </w:p>
        </w:tc>
        <w:tc>
          <w:tcPr>
            <w:tcW w:w="4600" w:type="dxa"/>
            <w:tcBorders>
              <w:top w:val="nil"/>
              <w:left w:val="nil"/>
              <w:bottom w:val="nil"/>
              <w:right w:val="nil"/>
            </w:tcBorders>
          </w:tcPr>
          <w:p w14:paraId="24F75788" w14:textId="77777777" w:rsidR="003D7116" w:rsidRPr="007E08C0" w:rsidRDefault="003D711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Folia paroizolacyjna</w:t>
            </w:r>
          </w:p>
        </w:tc>
        <w:tc>
          <w:tcPr>
            <w:tcW w:w="1100" w:type="dxa"/>
            <w:tcBorders>
              <w:top w:val="nil"/>
              <w:left w:val="nil"/>
              <w:bottom w:val="nil"/>
              <w:right w:val="nil"/>
            </w:tcBorders>
          </w:tcPr>
          <w:p w14:paraId="3FE5C709"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0,10</w:t>
            </w:r>
          </w:p>
        </w:tc>
        <w:tc>
          <w:tcPr>
            <w:tcW w:w="1100" w:type="dxa"/>
            <w:tcBorders>
              <w:top w:val="nil"/>
              <w:left w:val="nil"/>
              <w:bottom w:val="nil"/>
              <w:right w:val="nil"/>
            </w:tcBorders>
          </w:tcPr>
          <w:p w14:paraId="6D117ACF"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52A14F89"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117509D2"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0,13</w:t>
            </w:r>
          </w:p>
        </w:tc>
      </w:tr>
      <w:tr w:rsidR="003D7116" w:rsidRPr="007E08C0" w14:paraId="0C0B17A6" w14:textId="77777777">
        <w:tc>
          <w:tcPr>
            <w:tcW w:w="470" w:type="dxa"/>
            <w:tcBorders>
              <w:top w:val="nil"/>
              <w:left w:val="nil"/>
              <w:bottom w:val="nil"/>
              <w:right w:val="nil"/>
            </w:tcBorders>
          </w:tcPr>
          <w:p w14:paraId="5FC1571A"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4.  </w:t>
            </w:r>
          </w:p>
        </w:tc>
        <w:tc>
          <w:tcPr>
            <w:tcW w:w="4600" w:type="dxa"/>
            <w:tcBorders>
              <w:top w:val="nil"/>
              <w:left w:val="nil"/>
              <w:bottom w:val="nil"/>
              <w:right w:val="nil"/>
            </w:tcBorders>
          </w:tcPr>
          <w:p w14:paraId="17376574" w14:textId="77777777" w:rsidR="003D7116" w:rsidRPr="007E08C0" w:rsidRDefault="003D711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Styropian grub. 0,04 m  [0,45kN/m3·0,04m]</w:t>
            </w:r>
          </w:p>
        </w:tc>
        <w:tc>
          <w:tcPr>
            <w:tcW w:w="1100" w:type="dxa"/>
            <w:tcBorders>
              <w:top w:val="nil"/>
              <w:left w:val="nil"/>
              <w:bottom w:val="nil"/>
              <w:right w:val="nil"/>
            </w:tcBorders>
          </w:tcPr>
          <w:p w14:paraId="433BC0EC"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0,02</w:t>
            </w:r>
          </w:p>
        </w:tc>
        <w:tc>
          <w:tcPr>
            <w:tcW w:w="1100" w:type="dxa"/>
            <w:tcBorders>
              <w:top w:val="nil"/>
              <w:left w:val="nil"/>
              <w:bottom w:val="nil"/>
              <w:right w:val="nil"/>
            </w:tcBorders>
          </w:tcPr>
          <w:p w14:paraId="6664F6E6"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4A60B53D"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7B15BD46"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0,03</w:t>
            </w:r>
          </w:p>
        </w:tc>
      </w:tr>
      <w:tr w:rsidR="003D7116" w:rsidRPr="007E08C0" w14:paraId="619BFE3A" w14:textId="77777777">
        <w:tc>
          <w:tcPr>
            <w:tcW w:w="470" w:type="dxa"/>
            <w:tcBorders>
              <w:top w:val="nil"/>
              <w:left w:val="nil"/>
              <w:bottom w:val="nil"/>
              <w:right w:val="nil"/>
            </w:tcBorders>
          </w:tcPr>
          <w:p w14:paraId="20970077"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5.  </w:t>
            </w:r>
          </w:p>
        </w:tc>
        <w:tc>
          <w:tcPr>
            <w:tcW w:w="4600" w:type="dxa"/>
            <w:tcBorders>
              <w:top w:val="nil"/>
              <w:left w:val="nil"/>
              <w:bottom w:val="nil"/>
              <w:right w:val="nil"/>
            </w:tcBorders>
          </w:tcPr>
          <w:p w14:paraId="5BF9A1CE" w14:textId="77777777" w:rsidR="003D7116" w:rsidRPr="007E08C0" w:rsidRDefault="003D711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Folia </w:t>
            </w:r>
            <w:proofErr w:type="spellStart"/>
            <w:r w:rsidRPr="007E08C0">
              <w:rPr>
                <w:rFonts w:ascii="Arial" w:hAnsi="Arial" w:cs="Arial"/>
                <w:color w:val="000000"/>
              </w:rPr>
              <w:t>hydroizolacyjna</w:t>
            </w:r>
            <w:proofErr w:type="spellEnd"/>
          </w:p>
        </w:tc>
        <w:tc>
          <w:tcPr>
            <w:tcW w:w="1100" w:type="dxa"/>
            <w:tcBorders>
              <w:top w:val="nil"/>
              <w:left w:val="nil"/>
              <w:bottom w:val="nil"/>
              <w:right w:val="nil"/>
            </w:tcBorders>
          </w:tcPr>
          <w:p w14:paraId="12C14E1B"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0,10</w:t>
            </w:r>
          </w:p>
        </w:tc>
        <w:tc>
          <w:tcPr>
            <w:tcW w:w="1100" w:type="dxa"/>
            <w:tcBorders>
              <w:top w:val="nil"/>
              <w:left w:val="nil"/>
              <w:bottom w:val="nil"/>
              <w:right w:val="nil"/>
            </w:tcBorders>
          </w:tcPr>
          <w:p w14:paraId="1CDE155D"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0EE64311"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32A79215"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0,13</w:t>
            </w:r>
          </w:p>
        </w:tc>
      </w:tr>
      <w:tr w:rsidR="003D7116" w:rsidRPr="007E08C0" w14:paraId="02124A32" w14:textId="77777777">
        <w:tc>
          <w:tcPr>
            <w:tcW w:w="470" w:type="dxa"/>
            <w:tcBorders>
              <w:top w:val="nil"/>
              <w:left w:val="nil"/>
              <w:bottom w:val="nil"/>
              <w:right w:val="nil"/>
            </w:tcBorders>
          </w:tcPr>
          <w:p w14:paraId="3874E5AA"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6.  </w:t>
            </w:r>
          </w:p>
        </w:tc>
        <w:tc>
          <w:tcPr>
            <w:tcW w:w="4600" w:type="dxa"/>
            <w:tcBorders>
              <w:top w:val="nil"/>
              <w:left w:val="nil"/>
              <w:bottom w:val="nil"/>
              <w:right w:val="nil"/>
            </w:tcBorders>
          </w:tcPr>
          <w:p w14:paraId="779B887D" w14:textId="77777777" w:rsidR="003D7116" w:rsidRPr="007E08C0" w:rsidRDefault="003D711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Wylewka betonowa 5cm</w:t>
            </w:r>
          </w:p>
        </w:tc>
        <w:tc>
          <w:tcPr>
            <w:tcW w:w="1100" w:type="dxa"/>
            <w:tcBorders>
              <w:top w:val="nil"/>
              <w:left w:val="nil"/>
              <w:bottom w:val="nil"/>
              <w:right w:val="nil"/>
            </w:tcBorders>
          </w:tcPr>
          <w:p w14:paraId="24D02C88"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1,25</w:t>
            </w:r>
          </w:p>
        </w:tc>
        <w:tc>
          <w:tcPr>
            <w:tcW w:w="1100" w:type="dxa"/>
            <w:tcBorders>
              <w:top w:val="nil"/>
              <w:left w:val="nil"/>
              <w:bottom w:val="nil"/>
              <w:right w:val="nil"/>
            </w:tcBorders>
          </w:tcPr>
          <w:p w14:paraId="61492077"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100" w:type="dxa"/>
            <w:tcBorders>
              <w:top w:val="nil"/>
              <w:left w:val="nil"/>
              <w:bottom w:val="nil"/>
              <w:right w:val="nil"/>
            </w:tcBorders>
          </w:tcPr>
          <w:p w14:paraId="4D6F64E0"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457DB194"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1,50</w:t>
            </w:r>
          </w:p>
        </w:tc>
      </w:tr>
      <w:tr w:rsidR="003D7116" w:rsidRPr="007E08C0" w14:paraId="7F6C5516" w14:textId="77777777">
        <w:tc>
          <w:tcPr>
            <w:tcW w:w="470" w:type="dxa"/>
            <w:tcBorders>
              <w:top w:val="nil"/>
              <w:left w:val="nil"/>
              <w:bottom w:val="nil"/>
              <w:right w:val="nil"/>
            </w:tcBorders>
          </w:tcPr>
          <w:p w14:paraId="12B501F6"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7.  </w:t>
            </w:r>
          </w:p>
        </w:tc>
        <w:tc>
          <w:tcPr>
            <w:tcW w:w="4600" w:type="dxa"/>
            <w:tcBorders>
              <w:top w:val="nil"/>
              <w:left w:val="nil"/>
              <w:bottom w:val="nil"/>
              <w:right w:val="nil"/>
            </w:tcBorders>
          </w:tcPr>
          <w:p w14:paraId="4518EAC6" w14:textId="77777777" w:rsidR="003D7116" w:rsidRPr="007E08C0" w:rsidRDefault="003D711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HC 150  [2,640kN/m2]</w:t>
            </w:r>
          </w:p>
        </w:tc>
        <w:tc>
          <w:tcPr>
            <w:tcW w:w="1100" w:type="dxa"/>
            <w:tcBorders>
              <w:top w:val="nil"/>
              <w:left w:val="nil"/>
              <w:bottom w:val="nil"/>
              <w:right w:val="nil"/>
            </w:tcBorders>
          </w:tcPr>
          <w:p w14:paraId="67F38572"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2,64</w:t>
            </w:r>
          </w:p>
        </w:tc>
        <w:tc>
          <w:tcPr>
            <w:tcW w:w="1100" w:type="dxa"/>
            <w:tcBorders>
              <w:top w:val="nil"/>
              <w:left w:val="nil"/>
              <w:bottom w:val="nil"/>
              <w:right w:val="nil"/>
            </w:tcBorders>
          </w:tcPr>
          <w:p w14:paraId="04534640"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1,10</w:t>
            </w:r>
          </w:p>
        </w:tc>
        <w:tc>
          <w:tcPr>
            <w:tcW w:w="1100" w:type="dxa"/>
            <w:tcBorders>
              <w:top w:val="nil"/>
              <w:left w:val="nil"/>
              <w:bottom w:val="nil"/>
              <w:right w:val="nil"/>
            </w:tcBorders>
          </w:tcPr>
          <w:p w14:paraId="09BAC4F1"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5D221429"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2,90</w:t>
            </w:r>
          </w:p>
        </w:tc>
      </w:tr>
      <w:tr w:rsidR="003D7116" w:rsidRPr="007E08C0" w14:paraId="55714343" w14:textId="77777777">
        <w:tc>
          <w:tcPr>
            <w:tcW w:w="470" w:type="dxa"/>
            <w:tcBorders>
              <w:top w:val="nil"/>
              <w:left w:val="nil"/>
              <w:bottom w:val="nil"/>
              <w:right w:val="nil"/>
            </w:tcBorders>
          </w:tcPr>
          <w:p w14:paraId="7A093848"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lastRenderedPageBreak/>
              <w:t xml:space="preserve">8.  </w:t>
            </w:r>
          </w:p>
        </w:tc>
        <w:tc>
          <w:tcPr>
            <w:tcW w:w="4600" w:type="dxa"/>
            <w:tcBorders>
              <w:top w:val="nil"/>
              <w:left w:val="nil"/>
              <w:bottom w:val="nil"/>
              <w:right w:val="nil"/>
            </w:tcBorders>
          </w:tcPr>
          <w:p w14:paraId="4EC115C5" w14:textId="77777777" w:rsidR="003D7116" w:rsidRPr="007E08C0" w:rsidRDefault="003D711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sufit podwieszany + instalacje podwieszone</w:t>
            </w:r>
          </w:p>
        </w:tc>
        <w:tc>
          <w:tcPr>
            <w:tcW w:w="1100" w:type="dxa"/>
            <w:tcBorders>
              <w:top w:val="nil"/>
              <w:left w:val="nil"/>
              <w:bottom w:val="nil"/>
              <w:right w:val="nil"/>
            </w:tcBorders>
          </w:tcPr>
          <w:p w14:paraId="606D0AE5"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0,30</w:t>
            </w:r>
          </w:p>
        </w:tc>
        <w:tc>
          <w:tcPr>
            <w:tcW w:w="1100" w:type="dxa"/>
            <w:tcBorders>
              <w:top w:val="nil"/>
              <w:left w:val="nil"/>
              <w:bottom w:val="nil"/>
              <w:right w:val="nil"/>
            </w:tcBorders>
          </w:tcPr>
          <w:p w14:paraId="5247D559"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1,00</w:t>
            </w:r>
          </w:p>
        </w:tc>
        <w:tc>
          <w:tcPr>
            <w:tcW w:w="1100" w:type="dxa"/>
            <w:tcBorders>
              <w:top w:val="nil"/>
              <w:left w:val="nil"/>
              <w:bottom w:val="nil"/>
              <w:right w:val="nil"/>
            </w:tcBorders>
          </w:tcPr>
          <w:p w14:paraId="28D08F3A"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64135A04"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0,30</w:t>
            </w:r>
          </w:p>
        </w:tc>
      </w:tr>
      <w:tr w:rsidR="003D7116" w:rsidRPr="007E08C0" w14:paraId="3E596A2C" w14:textId="77777777">
        <w:tc>
          <w:tcPr>
            <w:tcW w:w="470" w:type="dxa"/>
            <w:tcBorders>
              <w:top w:val="nil"/>
              <w:left w:val="nil"/>
              <w:bottom w:val="nil"/>
              <w:right w:val="nil"/>
            </w:tcBorders>
          </w:tcPr>
          <w:p w14:paraId="752E4C2F"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9.  </w:t>
            </w:r>
          </w:p>
        </w:tc>
        <w:tc>
          <w:tcPr>
            <w:tcW w:w="4600" w:type="dxa"/>
            <w:tcBorders>
              <w:top w:val="nil"/>
              <w:left w:val="nil"/>
              <w:bottom w:val="nil"/>
              <w:right w:val="nil"/>
            </w:tcBorders>
          </w:tcPr>
          <w:p w14:paraId="0C2DA808" w14:textId="77777777" w:rsidR="003D7116" w:rsidRPr="007E08C0" w:rsidRDefault="003D711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Obciążenie zastępcze od ścianek działowych (o ciężarze razem z wyprawą od 0,5 </w:t>
            </w:r>
            <w:proofErr w:type="spellStart"/>
            <w:r w:rsidRPr="007E08C0">
              <w:rPr>
                <w:rFonts w:ascii="Arial" w:hAnsi="Arial" w:cs="Arial"/>
                <w:color w:val="000000"/>
              </w:rPr>
              <w:t>kN</w:t>
            </w:r>
            <w:proofErr w:type="spellEnd"/>
            <w:r w:rsidRPr="007E08C0">
              <w:rPr>
                <w:rFonts w:ascii="Arial" w:hAnsi="Arial" w:cs="Arial"/>
                <w:color w:val="000000"/>
              </w:rPr>
              <w:t xml:space="preserve">/m2 od 1,5 </w:t>
            </w:r>
            <w:proofErr w:type="spellStart"/>
            <w:r w:rsidRPr="007E08C0">
              <w:rPr>
                <w:rFonts w:ascii="Arial" w:hAnsi="Arial" w:cs="Arial"/>
                <w:color w:val="000000"/>
              </w:rPr>
              <w:t>kN</w:t>
            </w:r>
            <w:proofErr w:type="spellEnd"/>
            <w:r w:rsidRPr="007E08C0">
              <w:rPr>
                <w:rFonts w:ascii="Arial" w:hAnsi="Arial" w:cs="Arial"/>
                <w:color w:val="000000"/>
              </w:rPr>
              <w:t>/m2) wys. 5,20 m   [1,472kN/m2]</w:t>
            </w:r>
          </w:p>
        </w:tc>
        <w:tc>
          <w:tcPr>
            <w:tcW w:w="1100" w:type="dxa"/>
            <w:tcBorders>
              <w:top w:val="nil"/>
              <w:left w:val="nil"/>
              <w:bottom w:val="nil"/>
              <w:right w:val="nil"/>
            </w:tcBorders>
          </w:tcPr>
          <w:p w14:paraId="4E93DF3F"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1,47</w:t>
            </w:r>
          </w:p>
        </w:tc>
        <w:tc>
          <w:tcPr>
            <w:tcW w:w="1100" w:type="dxa"/>
            <w:tcBorders>
              <w:top w:val="nil"/>
              <w:left w:val="nil"/>
              <w:bottom w:val="nil"/>
              <w:right w:val="nil"/>
            </w:tcBorders>
          </w:tcPr>
          <w:p w14:paraId="19E85166"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100" w:type="dxa"/>
            <w:tcBorders>
              <w:top w:val="nil"/>
              <w:left w:val="nil"/>
              <w:bottom w:val="nil"/>
              <w:right w:val="nil"/>
            </w:tcBorders>
          </w:tcPr>
          <w:p w14:paraId="008783E9"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69DC2A8E"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1,76</w:t>
            </w:r>
          </w:p>
        </w:tc>
      </w:tr>
      <w:tr w:rsidR="003D7116" w:rsidRPr="007E08C0" w14:paraId="2B5D9B0F" w14:textId="77777777">
        <w:tc>
          <w:tcPr>
            <w:tcW w:w="470" w:type="dxa"/>
            <w:tcBorders>
              <w:top w:val="nil"/>
              <w:left w:val="nil"/>
              <w:bottom w:val="nil"/>
              <w:right w:val="nil"/>
            </w:tcBorders>
          </w:tcPr>
          <w:p w14:paraId="074ADE19"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10.  </w:t>
            </w:r>
          </w:p>
        </w:tc>
        <w:tc>
          <w:tcPr>
            <w:tcW w:w="4600" w:type="dxa"/>
            <w:tcBorders>
              <w:top w:val="nil"/>
              <w:left w:val="nil"/>
              <w:bottom w:val="nil"/>
              <w:right w:val="nil"/>
            </w:tcBorders>
          </w:tcPr>
          <w:p w14:paraId="5E371CD4" w14:textId="77777777" w:rsidR="003D7116" w:rsidRPr="007E08C0" w:rsidRDefault="003D7116"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Obciążenie zmienne (sale i pomieszczenia obciążone tłumem ludzi w sposób statyczny, w muzeach, świątyniach, oraz poczekalnie i szatnie przy dużych salach.)   [4,0kN/m2]</w:t>
            </w:r>
          </w:p>
        </w:tc>
        <w:tc>
          <w:tcPr>
            <w:tcW w:w="1100" w:type="dxa"/>
            <w:tcBorders>
              <w:top w:val="nil"/>
              <w:left w:val="nil"/>
              <w:bottom w:val="nil"/>
              <w:right w:val="nil"/>
            </w:tcBorders>
          </w:tcPr>
          <w:p w14:paraId="0359D041"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4,00</w:t>
            </w:r>
          </w:p>
        </w:tc>
        <w:tc>
          <w:tcPr>
            <w:tcW w:w="1100" w:type="dxa"/>
            <w:tcBorders>
              <w:top w:val="nil"/>
              <w:left w:val="nil"/>
              <w:bottom w:val="nil"/>
              <w:right w:val="nil"/>
            </w:tcBorders>
          </w:tcPr>
          <w:p w14:paraId="2796FBEC"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664B49F3"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0,80</w:t>
            </w:r>
          </w:p>
        </w:tc>
        <w:tc>
          <w:tcPr>
            <w:tcW w:w="1100" w:type="dxa"/>
            <w:tcBorders>
              <w:top w:val="nil"/>
              <w:left w:val="nil"/>
              <w:bottom w:val="nil"/>
              <w:right w:val="nil"/>
            </w:tcBorders>
          </w:tcPr>
          <w:p w14:paraId="7160D879"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5,20</w:t>
            </w:r>
          </w:p>
        </w:tc>
      </w:tr>
      <w:tr w:rsidR="003D7116" w:rsidRPr="007E08C0" w14:paraId="73CDA533" w14:textId="77777777">
        <w:tc>
          <w:tcPr>
            <w:tcW w:w="470" w:type="dxa"/>
            <w:tcBorders>
              <w:top w:val="nil"/>
              <w:left w:val="nil"/>
              <w:bottom w:val="nil"/>
              <w:right w:val="nil"/>
            </w:tcBorders>
          </w:tcPr>
          <w:p w14:paraId="41126717"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p>
        </w:tc>
        <w:tc>
          <w:tcPr>
            <w:tcW w:w="4600" w:type="dxa"/>
            <w:tcBorders>
              <w:top w:val="nil"/>
              <w:left w:val="nil"/>
              <w:bottom w:val="nil"/>
              <w:right w:val="nil"/>
            </w:tcBorders>
          </w:tcPr>
          <w:p w14:paraId="7A09B29F" w14:textId="77777777" w:rsidR="003D7116" w:rsidRPr="007E08C0" w:rsidRDefault="003D7116"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100" w:type="dxa"/>
            <w:tcBorders>
              <w:top w:val="single" w:sz="6" w:space="0" w:color="auto"/>
              <w:left w:val="nil"/>
              <w:bottom w:val="nil"/>
              <w:right w:val="nil"/>
            </w:tcBorders>
          </w:tcPr>
          <w:p w14:paraId="611672B9"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11,78</w:t>
            </w:r>
          </w:p>
        </w:tc>
        <w:tc>
          <w:tcPr>
            <w:tcW w:w="1100" w:type="dxa"/>
            <w:tcBorders>
              <w:top w:val="single" w:sz="6" w:space="0" w:color="auto"/>
              <w:left w:val="nil"/>
              <w:bottom w:val="nil"/>
              <w:right w:val="nil"/>
            </w:tcBorders>
          </w:tcPr>
          <w:p w14:paraId="353C11E1"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1,22</w:t>
            </w:r>
          </w:p>
        </w:tc>
        <w:tc>
          <w:tcPr>
            <w:tcW w:w="1100" w:type="dxa"/>
            <w:tcBorders>
              <w:top w:val="single" w:sz="6" w:space="0" w:color="auto"/>
              <w:left w:val="nil"/>
              <w:bottom w:val="nil"/>
              <w:right w:val="nil"/>
            </w:tcBorders>
          </w:tcPr>
          <w:p w14:paraId="5C86A314"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w:t>
            </w:r>
          </w:p>
        </w:tc>
        <w:tc>
          <w:tcPr>
            <w:tcW w:w="1100" w:type="dxa"/>
            <w:tcBorders>
              <w:top w:val="single" w:sz="6" w:space="0" w:color="auto"/>
              <w:left w:val="nil"/>
              <w:bottom w:val="nil"/>
              <w:right w:val="nil"/>
            </w:tcBorders>
          </w:tcPr>
          <w:p w14:paraId="342B14E7" w14:textId="77777777" w:rsidR="003D7116" w:rsidRPr="007E08C0" w:rsidRDefault="003D7116"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14,42</w:t>
            </w:r>
          </w:p>
        </w:tc>
      </w:tr>
    </w:tbl>
    <w:p w14:paraId="33479A14" w14:textId="5DBDAC9D" w:rsidR="003D7116" w:rsidRPr="007E08C0" w:rsidRDefault="003D7116" w:rsidP="007E08C0">
      <w:pPr>
        <w:widowControl w:val="0"/>
        <w:autoSpaceDE w:val="0"/>
        <w:autoSpaceDN w:val="0"/>
        <w:adjustRightInd w:val="0"/>
        <w:spacing w:line="360" w:lineRule="auto"/>
        <w:rPr>
          <w:rFonts w:ascii="Arial" w:hAnsi="Arial" w:cs="Arial"/>
          <w:color w:val="000000"/>
        </w:rPr>
      </w:pPr>
    </w:p>
    <w:p w14:paraId="5093F00E" w14:textId="77777777" w:rsidR="009B3D18" w:rsidRPr="007E08C0" w:rsidRDefault="009B3D18" w:rsidP="007E08C0">
      <w:pPr>
        <w:widowControl w:val="0"/>
        <w:autoSpaceDE w:val="0"/>
        <w:autoSpaceDN w:val="0"/>
        <w:adjustRightInd w:val="0"/>
        <w:spacing w:line="360" w:lineRule="auto"/>
        <w:rPr>
          <w:rFonts w:ascii="Arial" w:hAnsi="Arial" w:cs="Arial"/>
          <w:color w:val="000000"/>
        </w:rPr>
      </w:pPr>
    </w:p>
    <w:p w14:paraId="5CEEB12E" w14:textId="77777777" w:rsidR="008208D0" w:rsidRPr="007E08C0" w:rsidRDefault="003D7116" w:rsidP="007E08C0">
      <w:pPr>
        <w:spacing w:line="360" w:lineRule="auto"/>
      </w:pPr>
      <w:r w:rsidRPr="007E08C0">
        <w:rPr>
          <w:rFonts w:asciiTheme="minorBidi" w:hAnsiTheme="minorBidi" w:cstheme="minorBidi"/>
          <w:sz w:val="18"/>
          <w:szCs w:val="18"/>
        </w:rPr>
        <w:t xml:space="preserve">Maksymalne obciążenie obliczeniowe na płytę HC poza ciężarem własnym wynosi 14,42-2,90= 11,52 </w:t>
      </w:r>
      <w:proofErr w:type="spellStart"/>
      <w:r w:rsidRPr="007E08C0">
        <w:rPr>
          <w:rFonts w:asciiTheme="minorBidi" w:hAnsiTheme="minorBidi" w:cstheme="minorBidi"/>
          <w:sz w:val="18"/>
          <w:szCs w:val="18"/>
        </w:rPr>
        <w:t>kN</w:t>
      </w:r>
      <w:proofErr w:type="spellEnd"/>
      <w:r w:rsidRPr="007E08C0">
        <w:rPr>
          <w:rFonts w:asciiTheme="minorBidi" w:hAnsiTheme="minorBidi" w:cstheme="minorBidi"/>
          <w:sz w:val="18"/>
          <w:szCs w:val="18"/>
        </w:rPr>
        <w:t>/m2</w:t>
      </w:r>
    </w:p>
    <w:p w14:paraId="7328F84F" w14:textId="77777777" w:rsidR="006D3CB2" w:rsidRPr="007E08C0" w:rsidRDefault="00B735D5" w:rsidP="007E08C0">
      <w:pPr>
        <w:widowControl w:val="0"/>
        <w:autoSpaceDE w:val="0"/>
        <w:autoSpaceDN w:val="0"/>
        <w:adjustRightInd w:val="0"/>
        <w:spacing w:line="360" w:lineRule="auto"/>
        <w:ind w:left="708" w:hanging="708"/>
        <w:rPr>
          <w:rFonts w:ascii="Arial" w:hAnsi="Arial" w:cs="Arial"/>
          <w:color w:val="FF0000"/>
          <w:sz w:val="18"/>
          <w:szCs w:val="18"/>
        </w:rPr>
      </w:pPr>
      <w:r w:rsidRPr="007E08C0">
        <w:rPr>
          <w:rFonts w:ascii="Arial" w:hAnsi="Arial" w:cs="Arial"/>
          <w:noProof/>
          <w:color w:val="FF0000"/>
          <w:sz w:val="18"/>
          <w:szCs w:val="18"/>
          <w:lang w:eastAsia="pl-PL"/>
        </w:rPr>
        <w:drawing>
          <wp:inline distT="0" distB="0" distL="0" distR="0" wp14:anchorId="10034F28" wp14:editId="6A005DE3">
            <wp:extent cx="5486400" cy="2524125"/>
            <wp:effectExtent l="0"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486400" cy="2524125"/>
                    </a:xfrm>
                    <a:prstGeom prst="rect">
                      <a:avLst/>
                    </a:prstGeom>
                    <a:noFill/>
                    <a:ln>
                      <a:noFill/>
                    </a:ln>
                  </pic:spPr>
                </pic:pic>
              </a:graphicData>
            </a:graphic>
          </wp:inline>
        </w:drawing>
      </w:r>
    </w:p>
    <w:p w14:paraId="05CADE1F" w14:textId="77777777" w:rsidR="007162E7" w:rsidRPr="007E08C0" w:rsidRDefault="007162E7" w:rsidP="007E08C0">
      <w:pPr>
        <w:widowControl w:val="0"/>
        <w:autoSpaceDE w:val="0"/>
        <w:autoSpaceDN w:val="0"/>
        <w:adjustRightInd w:val="0"/>
        <w:spacing w:line="360" w:lineRule="auto"/>
        <w:ind w:left="708" w:hanging="708"/>
        <w:rPr>
          <w:rFonts w:ascii="Arial" w:hAnsi="Arial" w:cs="Arial"/>
          <w:color w:val="FF0000"/>
          <w:sz w:val="18"/>
          <w:szCs w:val="18"/>
        </w:rPr>
      </w:pPr>
    </w:p>
    <w:p w14:paraId="52B802A2" w14:textId="77777777" w:rsidR="00B735D5" w:rsidRPr="007E08C0" w:rsidRDefault="00B735D5" w:rsidP="007E08C0">
      <w:pPr>
        <w:suppressAutoHyphens w:val="0"/>
        <w:spacing w:line="360" w:lineRule="auto"/>
        <w:rPr>
          <w:rFonts w:asciiTheme="minorBidi" w:hAnsiTheme="minorBidi" w:cstheme="minorBidi"/>
          <w:sz w:val="18"/>
          <w:szCs w:val="18"/>
        </w:rPr>
      </w:pPr>
      <w:r w:rsidRPr="007E08C0">
        <w:rPr>
          <w:rFonts w:asciiTheme="minorBidi" w:hAnsiTheme="minorBidi" w:cstheme="minorBidi"/>
          <w:b/>
          <w:bCs/>
          <w:i/>
          <w:iCs/>
          <w:sz w:val="18"/>
          <w:szCs w:val="18"/>
          <w:u w:val="single"/>
        </w:rPr>
        <w:t>Przyjęto strop HC150/10/R60</w:t>
      </w:r>
    </w:p>
    <w:p w14:paraId="7849E39B" w14:textId="77777777" w:rsidR="00B735D5" w:rsidRPr="007E08C0" w:rsidRDefault="00B735D5" w:rsidP="007E08C0">
      <w:pPr>
        <w:widowControl w:val="0"/>
        <w:autoSpaceDE w:val="0"/>
        <w:autoSpaceDN w:val="0"/>
        <w:adjustRightInd w:val="0"/>
        <w:spacing w:line="360" w:lineRule="auto"/>
        <w:ind w:left="708" w:hanging="708"/>
        <w:rPr>
          <w:rFonts w:ascii="Arial" w:hAnsi="Arial" w:cs="Arial"/>
          <w:color w:val="FF0000"/>
          <w:sz w:val="18"/>
          <w:szCs w:val="18"/>
        </w:rPr>
      </w:pPr>
    </w:p>
    <w:p w14:paraId="301027E9" w14:textId="7A2AA33E" w:rsidR="007162E7" w:rsidRPr="007E08C0" w:rsidRDefault="007162E7" w:rsidP="007E08C0">
      <w:pPr>
        <w:widowControl w:val="0"/>
        <w:autoSpaceDE w:val="0"/>
        <w:autoSpaceDN w:val="0"/>
        <w:adjustRightInd w:val="0"/>
        <w:spacing w:line="360" w:lineRule="auto"/>
        <w:ind w:left="708" w:hanging="708"/>
        <w:rPr>
          <w:rFonts w:ascii="Arial" w:hAnsi="Arial" w:cs="Arial"/>
          <w:color w:val="FF0000"/>
          <w:sz w:val="18"/>
          <w:szCs w:val="18"/>
        </w:rPr>
      </w:pPr>
    </w:p>
    <w:p w14:paraId="40D2B390" w14:textId="79ECE7BD" w:rsidR="00C350F1" w:rsidRPr="007E08C0" w:rsidRDefault="00C350F1" w:rsidP="007E08C0">
      <w:pPr>
        <w:pStyle w:val="Nagwek2"/>
        <w:spacing w:line="360" w:lineRule="auto"/>
      </w:pPr>
      <w:bookmarkStart w:id="101" w:name="_Toc29556931"/>
      <w:bookmarkStart w:id="102" w:name="_Toc35344664"/>
      <w:r w:rsidRPr="007E08C0">
        <w:t>Wymiarowanie belki BL10</w:t>
      </w:r>
      <w:bookmarkEnd w:id="101"/>
      <w:bookmarkEnd w:id="102"/>
    </w:p>
    <w:p w14:paraId="108336BF" w14:textId="77777777" w:rsidR="00C350F1" w:rsidRPr="007E08C0" w:rsidRDefault="00C350F1" w:rsidP="007E08C0">
      <w:pPr>
        <w:spacing w:line="360" w:lineRule="auto"/>
      </w:pPr>
    </w:p>
    <w:p w14:paraId="50C56C25" w14:textId="1B97BC7E" w:rsidR="00C350F1" w:rsidRPr="007E08C0" w:rsidRDefault="00C350F1" w:rsidP="007E08C0">
      <w:pPr>
        <w:widowControl w:val="0"/>
        <w:autoSpaceDE w:val="0"/>
        <w:autoSpaceDN w:val="0"/>
        <w:adjustRightInd w:val="0"/>
        <w:spacing w:line="360" w:lineRule="auto"/>
        <w:ind w:left="708" w:hanging="708"/>
        <w:rPr>
          <w:rFonts w:ascii="Arial" w:hAnsi="Arial" w:cs="Arial"/>
          <w:color w:val="FF0000"/>
          <w:sz w:val="18"/>
          <w:szCs w:val="18"/>
        </w:rPr>
      </w:pPr>
      <w:r w:rsidRPr="007E08C0">
        <w:rPr>
          <w:noProof/>
          <w:lang w:eastAsia="pl-PL"/>
        </w:rPr>
        <w:lastRenderedPageBreak/>
        <w:drawing>
          <wp:inline distT="0" distB="0" distL="0" distR="0" wp14:anchorId="4722DDB2" wp14:editId="6248BD6C">
            <wp:extent cx="5490845" cy="294259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5490845" cy="2942590"/>
                    </a:xfrm>
                    <a:prstGeom prst="rect">
                      <a:avLst/>
                    </a:prstGeom>
                  </pic:spPr>
                </pic:pic>
              </a:graphicData>
            </a:graphic>
          </wp:inline>
        </w:drawing>
      </w:r>
    </w:p>
    <w:p w14:paraId="2726E29A" w14:textId="7B021896" w:rsidR="00C350F1" w:rsidRPr="007E08C0" w:rsidRDefault="00C350F1" w:rsidP="007E08C0">
      <w:pPr>
        <w:widowControl w:val="0"/>
        <w:autoSpaceDE w:val="0"/>
        <w:autoSpaceDN w:val="0"/>
        <w:adjustRightInd w:val="0"/>
        <w:spacing w:line="360" w:lineRule="auto"/>
        <w:ind w:left="708" w:hanging="708"/>
        <w:rPr>
          <w:rFonts w:ascii="Arial" w:hAnsi="Arial" w:cs="Arial"/>
          <w:color w:val="000000" w:themeColor="text1"/>
          <w:sz w:val="18"/>
          <w:szCs w:val="18"/>
        </w:rPr>
      </w:pPr>
    </w:p>
    <w:p w14:paraId="1A763193" w14:textId="3A0F4020" w:rsidR="00C350F1" w:rsidRPr="007E08C0" w:rsidRDefault="00C350F1" w:rsidP="007E08C0">
      <w:pPr>
        <w:widowControl w:val="0"/>
        <w:autoSpaceDE w:val="0"/>
        <w:autoSpaceDN w:val="0"/>
        <w:adjustRightInd w:val="0"/>
        <w:spacing w:line="360" w:lineRule="auto"/>
        <w:ind w:left="708" w:hanging="708"/>
        <w:rPr>
          <w:rFonts w:ascii="Arial" w:hAnsi="Arial" w:cs="Arial"/>
          <w:color w:val="000000" w:themeColor="text1"/>
          <w:sz w:val="18"/>
          <w:szCs w:val="18"/>
        </w:rPr>
      </w:pPr>
      <w:r w:rsidRPr="007E08C0">
        <w:rPr>
          <w:rFonts w:ascii="Arial" w:hAnsi="Arial" w:cs="Arial"/>
          <w:color w:val="000000" w:themeColor="text1"/>
          <w:sz w:val="18"/>
          <w:szCs w:val="18"/>
        </w:rPr>
        <w:t>Belka wieloprzęsłowa ciągłą betonowa wylewana na budowie oparta na słupach żelbetowych utwierdzonych w stopie fundamentowej.</w:t>
      </w:r>
    </w:p>
    <w:p w14:paraId="761BDB92" w14:textId="25C368FA" w:rsidR="00C350F1" w:rsidRPr="007E08C0" w:rsidRDefault="00C350F1" w:rsidP="007E08C0">
      <w:pPr>
        <w:widowControl w:val="0"/>
        <w:autoSpaceDE w:val="0"/>
        <w:autoSpaceDN w:val="0"/>
        <w:adjustRightInd w:val="0"/>
        <w:spacing w:line="360" w:lineRule="auto"/>
        <w:ind w:left="708" w:hanging="708"/>
        <w:rPr>
          <w:rFonts w:ascii="Arial" w:hAnsi="Arial" w:cs="Arial"/>
          <w:color w:val="000000" w:themeColor="text1"/>
          <w:sz w:val="18"/>
          <w:szCs w:val="18"/>
        </w:rPr>
      </w:pPr>
    </w:p>
    <w:p w14:paraId="549EF8E4" w14:textId="7499DAB9" w:rsidR="00C350F1" w:rsidRPr="007E08C0" w:rsidRDefault="00C350F1" w:rsidP="007E08C0">
      <w:pPr>
        <w:widowControl w:val="0"/>
        <w:autoSpaceDE w:val="0"/>
        <w:autoSpaceDN w:val="0"/>
        <w:adjustRightInd w:val="0"/>
        <w:spacing w:line="360" w:lineRule="auto"/>
        <w:ind w:left="708" w:hanging="708"/>
        <w:rPr>
          <w:rFonts w:ascii="Arial" w:hAnsi="Arial" w:cs="Arial"/>
          <w:color w:val="000000" w:themeColor="text1"/>
          <w:sz w:val="18"/>
          <w:szCs w:val="18"/>
        </w:rPr>
      </w:pPr>
      <w:r w:rsidRPr="007E08C0">
        <w:rPr>
          <w:rFonts w:ascii="Arial" w:hAnsi="Arial" w:cs="Arial"/>
          <w:color w:val="000000" w:themeColor="text1"/>
          <w:sz w:val="18"/>
          <w:szCs w:val="18"/>
        </w:rPr>
        <w:t>Zakres zbierania obciążeń to:</w:t>
      </w:r>
    </w:p>
    <w:p w14:paraId="4D68E09F" w14:textId="360D2BFE" w:rsidR="00C350F1" w:rsidRPr="007E08C0" w:rsidRDefault="00C350F1" w:rsidP="007E08C0">
      <w:pPr>
        <w:widowControl w:val="0"/>
        <w:autoSpaceDE w:val="0"/>
        <w:autoSpaceDN w:val="0"/>
        <w:adjustRightInd w:val="0"/>
        <w:spacing w:line="360" w:lineRule="auto"/>
        <w:ind w:left="708" w:hanging="708"/>
        <w:rPr>
          <w:rFonts w:ascii="Arial" w:hAnsi="Arial" w:cs="Arial"/>
          <w:color w:val="000000" w:themeColor="text1"/>
          <w:sz w:val="18"/>
          <w:szCs w:val="18"/>
        </w:rPr>
      </w:pPr>
      <w:r w:rsidRPr="007E08C0">
        <w:rPr>
          <w:rFonts w:ascii="Arial" w:hAnsi="Arial" w:cs="Arial"/>
          <w:color w:val="000000" w:themeColor="text1"/>
          <w:sz w:val="18"/>
          <w:szCs w:val="18"/>
        </w:rPr>
        <w:t>- reakcja ze biegu trybuny</w:t>
      </w:r>
    </w:p>
    <w:p w14:paraId="325D855E" w14:textId="4384499F" w:rsidR="00C350F1" w:rsidRPr="007E08C0" w:rsidRDefault="00C350F1" w:rsidP="007E08C0">
      <w:pPr>
        <w:widowControl w:val="0"/>
        <w:autoSpaceDE w:val="0"/>
        <w:autoSpaceDN w:val="0"/>
        <w:adjustRightInd w:val="0"/>
        <w:spacing w:line="360" w:lineRule="auto"/>
        <w:ind w:left="708" w:hanging="708"/>
        <w:rPr>
          <w:rFonts w:ascii="Arial" w:hAnsi="Arial" w:cs="Arial"/>
          <w:color w:val="000000" w:themeColor="text1"/>
          <w:sz w:val="18"/>
          <w:szCs w:val="18"/>
        </w:rPr>
      </w:pPr>
      <w:r w:rsidRPr="007E08C0">
        <w:rPr>
          <w:rFonts w:ascii="Arial" w:hAnsi="Arial" w:cs="Arial"/>
          <w:color w:val="000000" w:themeColor="text1"/>
          <w:sz w:val="18"/>
          <w:szCs w:val="18"/>
        </w:rPr>
        <w:t>- połowa zakresu oddziaływania stropu HC150  - 6,60/2=3,30m</w:t>
      </w:r>
    </w:p>
    <w:p w14:paraId="77E0EC6E"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0ADB3492"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 xml:space="preserve">BELKA </w:t>
      </w:r>
      <w:proofErr w:type="spellStart"/>
      <w:r w:rsidRPr="007E08C0">
        <w:rPr>
          <w:rFonts w:ascii="Arial" w:hAnsi="Arial" w:cs="Arial"/>
          <w:b/>
          <w:bCs/>
          <w:color w:val="000000"/>
        </w:rPr>
        <w:t>DżWIGAJĄCA</w:t>
      </w:r>
      <w:proofErr w:type="spellEnd"/>
      <w:r w:rsidRPr="007E08C0">
        <w:rPr>
          <w:rFonts w:ascii="Arial" w:hAnsi="Arial" w:cs="Arial"/>
          <w:b/>
          <w:bCs/>
          <w:color w:val="000000"/>
        </w:rPr>
        <w:t xml:space="preserve"> WIDOWNIĘ I STROP MIĘDZYKONDYGNACYJNY</w:t>
      </w:r>
    </w:p>
    <w:p w14:paraId="167C7B37"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408FACF8"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SZKIC BELKI</w:t>
      </w:r>
    </w:p>
    <w:p w14:paraId="62EB8494" w14:textId="16E4C566" w:rsidR="00C350F1"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40B2320A" wp14:editId="7974F4EB">
            <wp:extent cx="5036185" cy="464185"/>
            <wp:effectExtent l="0" t="0" r="0" b="0"/>
            <wp:docPr id="9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036185" cy="464185"/>
                    </a:xfrm>
                    <a:prstGeom prst="rect">
                      <a:avLst/>
                    </a:prstGeom>
                    <a:noFill/>
                    <a:ln>
                      <a:noFill/>
                    </a:ln>
                  </pic:spPr>
                </pic:pic>
              </a:graphicData>
            </a:graphic>
          </wp:inline>
        </w:drawing>
      </w:r>
    </w:p>
    <w:p w14:paraId="0049FD7B"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318E17C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GEOMETRIA BELKI</w:t>
      </w:r>
    </w:p>
    <w:p w14:paraId="3331DFD8" w14:textId="03CAA1D0" w:rsidR="00C350F1"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0F368965" wp14:editId="71BD3C99">
            <wp:extent cx="1009650" cy="1378585"/>
            <wp:effectExtent l="0" t="0" r="0" b="0"/>
            <wp:docPr id="90"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1009650" cy="1378585"/>
                    </a:xfrm>
                    <a:prstGeom prst="rect">
                      <a:avLst/>
                    </a:prstGeom>
                    <a:noFill/>
                    <a:ln>
                      <a:noFill/>
                    </a:ln>
                  </pic:spPr>
                </pic:pic>
              </a:graphicData>
            </a:graphic>
          </wp:inline>
        </w:drawing>
      </w:r>
    </w:p>
    <w:p w14:paraId="1B652116"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11B304A3"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Wymiary przekroju:</w:t>
      </w:r>
    </w:p>
    <w:p w14:paraId="1BC5AB2C"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Typ przekroju:  </w:t>
      </w:r>
      <w:r w:rsidRPr="007E08C0">
        <w:rPr>
          <w:rFonts w:ascii="Arial" w:hAnsi="Arial" w:cs="Arial"/>
          <w:color w:val="000000"/>
        </w:rPr>
        <w:tab/>
        <w:t>prostokątny</w:t>
      </w:r>
    </w:p>
    <w:p w14:paraId="0944752E"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Szerokość przekroju  </w:t>
      </w:r>
      <w:r w:rsidRPr="007E08C0">
        <w:rPr>
          <w:rFonts w:ascii="Arial" w:hAnsi="Arial" w:cs="Arial"/>
          <w:color w:val="000000"/>
        </w:rPr>
        <w:tab/>
      </w:r>
      <w:proofErr w:type="spellStart"/>
      <w:r w:rsidRPr="007E08C0">
        <w:rPr>
          <w:rFonts w:ascii="Arial" w:hAnsi="Arial" w:cs="Arial"/>
          <w:color w:val="000000"/>
        </w:rPr>
        <w:t>b</w:t>
      </w:r>
      <w:r w:rsidRPr="007E08C0">
        <w:rPr>
          <w:rFonts w:ascii="Arial" w:hAnsi="Arial" w:cs="Arial"/>
          <w:color w:val="000000"/>
          <w:vertAlign w:val="subscript"/>
        </w:rPr>
        <w:t>w</w:t>
      </w:r>
      <w:proofErr w:type="spellEnd"/>
      <w:r w:rsidRPr="007E08C0">
        <w:rPr>
          <w:rFonts w:ascii="Arial" w:hAnsi="Arial" w:cs="Arial"/>
          <w:color w:val="000000"/>
        </w:rPr>
        <w:t xml:space="preserve"> = 40,0 cm</w:t>
      </w:r>
    </w:p>
    <w:p w14:paraId="2250100C"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Wysokość przekroju  </w:t>
      </w:r>
      <w:r w:rsidRPr="007E08C0">
        <w:rPr>
          <w:rFonts w:ascii="Arial" w:hAnsi="Arial" w:cs="Arial"/>
          <w:color w:val="000000"/>
        </w:rPr>
        <w:tab/>
        <w:t>h = 60,0 cm</w:t>
      </w:r>
    </w:p>
    <w:p w14:paraId="748467E2"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16924CE7"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lastRenderedPageBreak/>
        <w:t xml:space="preserve">Rodzaj belki:  </w:t>
      </w:r>
      <w:r w:rsidRPr="007E08C0">
        <w:rPr>
          <w:rFonts w:ascii="Arial" w:hAnsi="Arial" w:cs="Arial"/>
          <w:color w:val="000000"/>
        </w:rPr>
        <w:tab/>
        <w:t>prefabrykowana</w:t>
      </w:r>
    </w:p>
    <w:p w14:paraId="059D00E1"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73376BBC"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OBCIĄŻENIA NA BELCE</w:t>
      </w:r>
    </w:p>
    <w:p w14:paraId="302D0DC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4B753B5E"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 xml:space="preserve"> Zestawienie obciążeń rozłożonych [</w:t>
      </w:r>
      <w:proofErr w:type="spellStart"/>
      <w:r w:rsidRPr="007E08C0">
        <w:rPr>
          <w:rFonts w:ascii="Arial" w:hAnsi="Arial" w:cs="Arial"/>
          <w:color w:val="000000"/>
          <w:u w:val="single"/>
        </w:rPr>
        <w:t>kN</w:t>
      </w:r>
      <w:proofErr w:type="spellEnd"/>
      <w:r w:rsidRPr="007E08C0">
        <w:rPr>
          <w:rFonts w:ascii="Arial" w:hAnsi="Arial" w:cs="Arial"/>
          <w:color w:val="000000"/>
          <w:u w:val="single"/>
        </w:rPr>
        <w:t>/m]:</w:t>
      </w:r>
    </w:p>
    <w:tbl>
      <w:tblPr>
        <w:tblW w:w="0" w:type="auto"/>
        <w:tblInd w:w="70" w:type="dxa"/>
        <w:tblLayout w:type="fixed"/>
        <w:tblCellMar>
          <w:left w:w="70" w:type="dxa"/>
          <w:right w:w="70" w:type="dxa"/>
        </w:tblCellMar>
        <w:tblLook w:val="0000" w:firstRow="0" w:lastRow="0" w:firstColumn="0" w:lastColumn="0" w:noHBand="0" w:noVBand="0"/>
      </w:tblPr>
      <w:tblGrid>
        <w:gridCol w:w="400"/>
        <w:gridCol w:w="4000"/>
        <w:gridCol w:w="1000"/>
        <w:gridCol w:w="1000"/>
        <w:gridCol w:w="1000"/>
        <w:gridCol w:w="1000"/>
        <w:gridCol w:w="1000"/>
      </w:tblGrid>
      <w:tr w:rsidR="00C350F1" w:rsidRPr="007E08C0" w14:paraId="25F61125" w14:textId="77777777">
        <w:tc>
          <w:tcPr>
            <w:tcW w:w="400" w:type="dxa"/>
            <w:tcBorders>
              <w:top w:val="nil"/>
              <w:left w:val="nil"/>
              <w:bottom w:val="single" w:sz="6" w:space="0" w:color="auto"/>
              <w:right w:val="nil"/>
            </w:tcBorders>
          </w:tcPr>
          <w:p w14:paraId="6B735CF6"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Lp.</w:t>
            </w:r>
          </w:p>
        </w:tc>
        <w:tc>
          <w:tcPr>
            <w:tcW w:w="4000" w:type="dxa"/>
            <w:tcBorders>
              <w:top w:val="nil"/>
              <w:left w:val="nil"/>
              <w:bottom w:val="single" w:sz="6" w:space="0" w:color="auto"/>
              <w:right w:val="nil"/>
            </w:tcBorders>
          </w:tcPr>
          <w:p w14:paraId="43C24513"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000" w:type="dxa"/>
            <w:tcBorders>
              <w:top w:val="nil"/>
              <w:left w:val="nil"/>
              <w:bottom w:val="single" w:sz="6" w:space="0" w:color="auto"/>
              <w:right w:val="nil"/>
            </w:tcBorders>
          </w:tcPr>
          <w:p w14:paraId="0EE0BF8C"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Obc.char</w:t>
            </w:r>
            <w:proofErr w:type="spellEnd"/>
            <w:r w:rsidRPr="007E08C0">
              <w:rPr>
                <w:rFonts w:ascii="Arial" w:hAnsi="Arial" w:cs="Arial"/>
                <w:color w:val="000000"/>
                <w:vertAlign w:val="superscript"/>
              </w:rPr>
              <w:t>.</w:t>
            </w:r>
          </w:p>
        </w:tc>
        <w:tc>
          <w:tcPr>
            <w:tcW w:w="1000" w:type="dxa"/>
            <w:tcBorders>
              <w:top w:val="nil"/>
              <w:left w:val="nil"/>
              <w:bottom w:val="single" w:sz="6" w:space="0" w:color="auto"/>
              <w:right w:val="nil"/>
            </w:tcBorders>
          </w:tcPr>
          <w:p w14:paraId="5F2128F0"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000" w:type="dxa"/>
            <w:tcBorders>
              <w:top w:val="nil"/>
              <w:left w:val="nil"/>
              <w:bottom w:val="single" w:sz="6" w:space="0" w:color="auto"/>
              <w:right w:val="nil"/>
            </w:tcBorders>
          </w:tcPr>
          <w:p w14:paraId="162C592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k</w:t>
            </w:r>
            <w:r w:rsidRPr="007E08C0">
              <w:rPr>
                <w:rFonts w:ascii="Arial" w:hAnsi="Arial" w:cs="Arial"/>
                <w:color w:val="000000"/>
                <w:vertAlign w:val="subscript"/>
              </w:rPr>
              <w:t>d</w:t>
            </w:r>
          </w:p>
        </w:tc>
        <w:tc>
          <w:tcPr>
            <w:tcW w:w="1000" w:type="dxa"/>
            <w:tcBorders>
              <w:top w:val="nil"/>
              <w:left w:val="nil"/>
              <w:bottom w:val="single" w:sz="6" w:space="0" w:color="auto"/>
              <w:right w:val="nil"/>
            </w:tcBorders>
          </w:tcPr>
          <w:p w14:paraId="3E65F2F5"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vertAlign w:val="superscript"/>
              </w:rPr>
              <w:t>Obc.obl</w:t>
            </w:r>
            <w:proofErr w:type="spellEnd"/>
            <w:r w:rsidRPr="007E08C0">
              <w:rPr>
                <w:rFonts w:ascii="Arial" w:hAnsi="Arial" w:cs="Arial"/>
                <w:color w:val="000000"/>
                <w:vertAlign w:val="superscript"/>
              </w:rPr>
              <w:t>.</w:t>
            </w:r>
          </w:p>
        </w:tc>
        <w:tc>
          <w:tcPr>
            <w:tcW w:w="1000" w:type="dxa"/>
            <w:tcBorders>
              <w:top w:val="nil"/>
              <w:left w:val="nil"/>
              <w:bottom w:val="single" w:sz="6" w:space="0" w:color="auto"/>
              <w:right w:val="nil"/>
            </w:tcBorders>
          </w:tcPr>
          <w:p w14:paraId="68267226"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Zasięg [m]</w:t>
            </w:r>
          </w:p>
        </w:tc>
      </w:tr>
      <w:tr w:rsidR="00C350F1" w:rsidRPr="007E08C0" w14:paraId="2387E900" w14:textId="77777777">
        <w:tc>
          <w:tcPr>
            <w:tcW w:w="400" w:type="dxa"/>
            <w:tcBorders>
              <w:top w:val="nil"/>
              <w:left w:val="nil"/>
              <w:bottom w:val="nil"/>
              <w:right w:val="nil"/>
            </w:tcBorders>
          </w:tcPr>
          <w:p w14:paraId="6BFC7D26"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4000" w:type="dxa"/>
            <w:tcBorders>
              <w:top w:val="nil"/>
              <w:left w:val="nil"/>
              <w:bottom w:val="nil"/>
              <w:right w:val="nil"/>
            </w:tcBorders>
          </w:tcPr>
          <w:p w14:paraId="505A0A4C"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OBCIĄŻENIE Z WIDOWNI  OBL 37,0KN/M</w:t>
            </w:r>
          </w:p>
        </w:tc>
        <w:tc>
          <w:tcPr>
            <w:tcW w:w="1000" w:type="dxa"/>
            <w:tcBorders>
              <w:top w:val="nil"/>
              <w:left w:val="nil"/>
              <w:bottom w:val="nil"/>
              <w:right w:val="nil"/>
            </w:tcBorders>
          </w:tcPr>
          <w:p w14:paraId="2949EA3D"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31,00</w:t>
            </w:r>
          </w:p>
        </w:tc>
        <w:tc>
          <w:tcPr>
            <w:tcW w:w="1000" w:type="dxa"/>
            <w:tcBorders>
              <w:top w:val="nil"/>
              <w:left w:val="nil"/>
              <w:bottom w:val="nil"/>
              <w:right w:val="nil"/>
            </w:tcBorders>
          </w:tcPr>
          <w:p w14:paraId="13ABFDD4"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000" w:type="dxa"/>
            <w:tcBorders>
              <w:top w:val="nil"/>
              <w:left w:val="nil"/>
              <w:bottom w:val="nil"/>
              <w:right w:val="nil"/>
            </w:tcBorders>
          </w:tcPr>
          <w:p w14:paraId="4835756C"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000" w:type="dxa"/>
            <w:tcBorders>
              <w:top w:val="nil"/>
              <w:left w:val="nil"/>
              <w:bottom w:val="nil"/>
              <w:right w:val="nil"/>
            </w:tcBorders>
          </w:tcPr>
          <w:p w14:paraId="45E68E0B"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37,20</w:t>
            </w:r>
          </w:p>
        </w:tc>
        <w:tc>
          <w:tcPr>
            <w:tcW w:w="1000" w:type="dxa"/>
            <w:tcBorders>
              <w:top w:val="nil"/>
              <w:left w:val="nil"/>
              <w:bottom w:val="nil"/>
              <w:right w:val="nil"/>
            </w:tcBorders>
          </w:tcPr>
          <w:p w14:paraId="38E425B8"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cała belka</w:t>
            </w:r>
          </w:p>
        </w:tc>
      </w:tr>
      <w:tr w:rsidR="00C350F1" w:rsidRPr="007E08C0" w14:paraId="0B2B62F5" w14:textId="77777777">
        <w:tc>
          <w:tcPr>
            <w:tcW w:w="400" w:type="dxa"/>
            <w:tcBorders>
              <w:top w:val="nil"/>
              <w:left w:val="nil"/>
              <w:bottom w:val="nil"/>
              <w:right w:val="nil"/>
            </w:tcBorders>
          </w:tcPr>
          <w:p w14:paraId="300260B8"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4000" w:type="dxa"/>
            <w:tcBorders>
              <w:top w:val="nil"/>
              <w:left w:val="nil"/>
              <w:bottom w:val="nil"/>
              <w:right w:val="nil"/>
            </w:tcBorders>
          </w:tcPr>
          <w:p w14:paraId="664543C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Ciężar własny belki  [0,40m·0,60m·25,0kN/m3]</w:t>
            </w:r>
          </w:p>
        </w:tc>
        <w:tc>
          <w:tcPr>
            <w:tcW w:w="1000" w:type="dxa"/>
            <w:tcBorders>
              <w:top w:val="nil"/>
              <w:left w:val="nil"/>
              <w:bottom w:val="nil"/>
              <w:right w:val="nil"/>
            </w:tcBorders>
          </w:tcPr>
          <w:p w14:paraId="0A4596A4"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6,00</w:t>
            </w:r>
          </w:p>
        </w:tc>
        <w:tc>
          <w:tcPr>
            <w:tcW w:w="1000" w:type="dxa"/>
            <w:tcBorders>
              <w:top w:val="nil"/>
              <w:left w:val="nil"/>
              <w:bottom w:val="nil"/>
              <w:right w:val="nil"/>
            </w:tcBorders>
          </w:tcPr>
          <w:p w14:paraId="2AB0BC4A"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1,10</w:t>
            </w:r>
          </w:p>
        </w:tc>
        <w:tc>
          <w:tcPr>
            <w:tcW w:w="1000" w:type="dxa"/>
            <w:tcBorders>
              <w:top w:val="nil"/>
              <w:left w:val="nil"/>
              <w:bottom w:val="nil"/>
              <w:right w:val="nil"/>
            </w:tcBorders>
          </w:tcPr>
          <w:p w14:paraId="59342AE3"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000" w:type="dxa"/>
            <w:tcBorders>
              <w:top w:val="nil"/>
              <w:left w:val="nil"/>
              <w:bottom w:val="nil"/>
              <w:right w:val="nil"/>
            </w:tcBorders>
          </w:tcPr>
          <w:p w14:paraId="415E35A9"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6,60</w:t>
            </w:r>
          </w:p>
        </w:tc>
        <w:tc>
          <w:tcPr>
            <w:tcW w:w="1000" w:type="dxa"/>
            <w:tcBorders>
              <w:top w:val="nil"/>
              <w:left w:val="nil"/>
              <w:bottom w:val="nil"/>
              <w:right w:val="nil"/>
            </w:tcBorders>
          </w:tcPr>
          <w:p w14:paraId="563D5D26"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cała belka</w:t>
            </w:r>
          </w:p>
        </w:tc>
      </w:tr>
      <w:tr w:rsidR="00C350F1" w:rsidRPr="007E08C0" w14:paraId="07ABF558" w14:textId="77777777">
        <w:tc>
          <w:tcPr>
            <w:tcW w:w="400" w:type="dxa"/>
            <w:tcBorders>
              <w:top w:val="nil"/>
              <w:left w:val="nil"/>
              <w:bottom w:val="nil"/>
              <w:right w:val="nil"/>
            </w:tcBorders>
          </w:tcPr>
          <w:p w14:paraId="1A8016EA"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3.  </w:t>
            </w:r>
          </w:p>
        </w:tc>
        <w:tc>
          <w:tcPr>
            <w:tcW w:w="4000" w:type="dxa"/>
            <w:tcBorders>
              <w:top w:val="nil"/>
              <w:left w:val="nil"/>
              <w:bottom w:val="nil"/>
              <w:right w:val="nil"/>
            </w:tcBorders>
          </w:tcPr>
          <w:p w14:paraId="3EFBD48B"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Płytki kamionkowe grubości 14 mm na zaprawie cementowej 1:3 gr. 16-23 mm  szer. 3,30 m [(0,640kN/m2)·3,30m]</w:t>
            </w:r>
          </w:p>
        </w:tc>
        <w:tc>
          <w:tcPr>
            <w:tcW w:w="1000" w:type="dxa"/>
            <w:tcBorders>
              <w:top w:val="nil"/>
              <w:left w:val="nil"/>
              <w:bottom w:val="nil"/>
              <w:right w:val="nil"/>
            </w:tcBorders>
          </w:tcPr>
          <w:p w14:paraId="5E15A18D"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2,11</w:t>
            </w:r>
          </w:p>
        </w:tc>
        <w:tc>
          <w:tcPr>
            <w:tcW w:w="1000" w:type="dxa"/>
            <w:tcBorders>
              <w:top w:val="nil"/>
              <w:left w:val="nil"/>
              <w:bottom w:val="nil"/>
              <w:right w:val="nil"/>
            </w:tcBorders>
          </w:tcPr>
          <w:p w14:paraId="7EE37BE1"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000" w:type="dxa"/>
            <w:tcBorders>
              <w:top w:val="nil"/>
              <w:left w:val="nil"/>
              <w:bottom w:val="nil"/>
              <w:right w:val="nil"/>
            </w:tcBorders>
          </w:tcPr>
          <w:p w14:paraId="781468E3"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000" w:type="dxa"/>
            <w:tcBorders>
              <w:top w:val="nil"/>
              <w:left w:val="nil"/>
              <w:bottom w:val="nil"/>
              <w:right w:val="nil"/>
            </w:tcBorders>
          </w:tcPr>
          <w:p w14:paraId="4208B9EF"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2,74</w:t>
            </w:r>
          </w:p>
        </w:tc>
        <w:tc>
          <w:tcPr>
            <w:tcW w:w="1000" w:type="dxa"/>
            <w:tcBorders>
              <w:top w:val="nil"/>
              <w:left w:val="nil"/>
              <w:bottom w:val="nil"/>
              <w:right w:val="nil"/>
            </w:tcBorders>
          </w:tcPr>
          <w:p w14:paraId="63D1EE33"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cała belka</w:t>
            </w:r>
          </w:p>
        </w:tc>
      </w:tr>
      <w:tr w:rsidR="00C350F1" w:rsidRPr="007E08C0" w14:paraId="69D75E9D" w14:textId="77777777">
        <w:tc>
          <w:tcPr>
            <w:tcW w:w="400" w:type="dxa"/>
            <w:tcBorders>
              <w:top w:val="nil"/>
              <w:left w:val="nil"/>
              <w:bottom w:val="nil"/>
              <w:right w:val="nil"/>
            </w:tcBorders>
          </w:tcPr>
          <w:p w14:paraId="6AEFEA23"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4.  </w:t>
            </w:r>
          </w:p>
        </w:tc>
        <w:tc>
          <w:tcPr>
            <w:tcW w:w="4000" w:type="dxa"/>
            <w:tcBorders>
              <w:top w:val="nil"/>
              <w:left w:val="nil"/>
              <w:bottom w:val="nil"/>
              <w:right w:val="nil"/>
            </w:tcBorders>
          </w:tcPr>
          <w:p w14:paraId="10F63143"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Jastrych cementowy grub. 0,06 m, szer. 3,30 m [(21,0kN/m3·0,06m)·3,30m]</w:t>
            </w:r>
          </w:p>
        </w:tc>
        <w:tc>
          <w:tcPr>
            <w:tcW w:w="1000" w:type="dxa"/>
            <w:tcBorders>
              <w:top w:val="nil"/>
              <w:left w:val="nil"/>
              <w:bottom w:val="nil"/>
              <w:right w:val="nil"/>
            </w:tcBorders>
          </w:tcPr>
          <w:p w14:paraId="4FCC8439"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4,16</w:t>
            </w:r>
          </w:p>
        </w:tc>
        <w:tc>
          <w:tcPr>
            <w:tcW w:w="1000" w:type="dxa"/>
            <w:tcBorders>
              <w:top w:val="nil"/>
              <w:left w:val="nil"/>
              <w:bottom w:val="nil"/>
              <w:right w:val="nil"/>
            </w:tcBorders>
          </w:tcPr>
          <w:p w14:paraId="73F950FA"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000" w:type="dxa"/>
            <w:tcBorders>
              <w:top w:val="nil"/>
              <w:left w:val="nil"/>
              <w:bottom w:val="nil"/>
              <w:right w:val="nil"/>
            </w:tcBorders>
          </w:tcPr>
          <w:p w14:paraId="3EA47198"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000" w:type="dxa"/>
            <w:tcBorders>
              <w:top w:val="nil"/>
              <w:left w:val="nil"/>
              <w:bottom w:val="nil"/>
              <w:right w:val="nil"/>
            </w:tcBorders>
          </w:tcPr>
          <w:p w14:paraId="45A6A7EA"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5,41</w:t>
            </w:r>
          </w:p>
        </w:tc>
        <w:tc>
          <w:tcPr>
            <w:tcW w:w="1000" w:type="dxa"/>
            <w:tcBorders>
              <w:top w:val="nil"/>
              <w:left w:val="nil"/>
              <w:bottom w:val="nil"/>
              <w:right w:val="nil"/>
            </w:tcBorders>
          </w:tcPr>
          <w:p w14:paraId="258491BA"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cała belka</w:t>
            </w:r>
          </w:p>
        </w:tc>
      </w:tr>
      <w:tr w:rsidR="00C350F1" w:rsidRPr="007E08C0" w14:paraId="28AE697D" w14:textId="77777777">
        <w:tc>
          <w:tcPr>
            <w:tcW w:w="400" w:type="dxa"/>
            <w:tcBorders>
              <w:top w:val="nil"/>
              <w:left w:val="nil"/>
              <w:bottom w:val="nil"/>
              <w:right w:val="nil"/>
            </w:tcBorders>
          </w:tcPr>
          <w:p w14:paraId="0655A945"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5.  </w:t>
            </w:r>
          </w:p>
        </w:tc>
        <w:tc>
          <w:tcPr>
            <w:tcW w:w="4000" w:type="dxa"/>
            <w:tcBorders>
              <w:top w:val="nil"/>
              <w:left w:val="nil"/>
              <w:bottom w:val="nil"/>
              <w:right w:val="nil"/>
            </w:tcBorders>
          </w:tcPr>
          <w:p w14:paraId="1F4B75B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Folia paroizolacyjna szer. 3,30 m</w:t>
            </w:r>
          </w:p>
        </w:tc>
        <w:tc>
          <w:tcPr>
            <w:tcW w:w="1000" w:type="dxa"/>
            <w:tcBorders>
              <w:top w:val="nil"/>
              <w:left w:val="nil"/>
              <w:bottom w:val="nil"/>
              <w:right w:val="nil"/>
            </w:tcBorders>
          </w:tcPr>
          <w:p w14:paraId="2CEEAE91"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0,33</w:t>
            </w:r>
          </w:p>
        </w:tc>
        <w:tc>
          <w:tcPr>
            <w:tcW w:w="1000" w:type="dxa"/>
            <w:tcBorders>
              <w:top w:val="nil"/>
              <w:left w:val="nil"/>
              <w:bottom w:val="nil"/>
              <w:right w:val="nil"/>
            </w:tcBorders>
          </w:tcPr>
          <w:p w14:paraId="5BABAB0B"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000" w:type="dxa"/>
            <w:tcBorders>
              <w:top w:val="nil"/>
              <w:left w:val="nil"/>
              <w:bottom w:val="nil"/>
              <w:right w:val="nil"/>
            </w:tcBorders>
          </w:tcPr>
          <w:p w14:paraId="63CDB1F1"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000" w:type="dxa"/>
            <w:tcBorders>
              <w:top w:val="nil"/>
              <w:left w:val="nil"/>
              <w:bottom w:val="nil"/>
              <w:right w:val="nil"/>
            </w:tcBorders>
          </w:tcPr>
          <w:p w14:paraId="6530486F"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0,43</w:t>
            </w:r>
          </w:p>
        </w:tc>
        <w:tc>
          <w:tcPr>
            <w:tcW w:w="1000" w:type="dxa"/>
            <w:tcBorders>
              <w:top w:val="nil"/>
              <w:left w:val="nil"/>
              <w:bottom w:val="nil"/>
              <w:right w:val="nil"/>
            </w:tcBorders>
          </w:tcPr>
          <w:p w14:paraId="0857BB05"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cała belka</w:t>
            </w:r>
          </w:p>
        </w:tc>
      </w:tr>
      <w:tr w:rsidR="00C350F1" w:rsidRPr="007E08C0" w14:paraId="671BDDF7" w14:textId="77777777">
        <w:tc>
          <w:tcPr>
            <w:tcW w:w="400" w:type="dxa"/>
            <w:tcBorders>
              <w:top w:val="nil"/>
              <w:left w:val="nil"/>
              <w:bottom w:val="nil"/>
              <w:right w:val="nil"/>
            </w:tcBorders>
          </w:tcPr>
          <w:p w14:paraId="46119C81"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6.  </w:t>
            </w:r>
          </w:p>
        </w:tc>
        <w:tc>
          <w:tcPr>
            <w:tcW w:w="4000" w:type="dxa"/>
            <w:tcBorders>
              <w:top w:val="nil"/>
              <w:left w:val="nil"/>
              <w:bottom w:val="nil"/>
              <w:right w:val="nil"/>
            </w:tcBorders>
          </w:tcPr>
          <w:p w14:paraId="2CADCE4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Styropian grub. 0,04 m, szer. 3,30 m [(0,45kN/m3·0,04m)·3,30m]</w:t>
            </w:r>
          </w:p>
        </w:tc>
        <w:tc>
          <w:tcPr>
            <w:tcW w:w="1000" w:type="dxa"/>
            <w:tcBorders>
              <w:top w:val="nil"/>
              <w:left w:val="nil"/>
              <w:bottom w:val="nil"/>
              <w:right w:val="nil"/>
            </w:tcBorders>
          </w:tcPr>
          <w:p w14:paraId="22CED288"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0,07</w:t>
            </w:r>
          </w:p>
        </w:tc>
        <w:tc>
          <w:tcPr>
            <w:tcW w:w="1000" w:type="dxa"/>
            <w:tcBorders>
              <w:top w:val="nil"/>
              <w:left w:val="nil"/>
              <w:bottom w:val="nil"/>
              <w:right w:val="nil"/>
            </w:tcBorders>
          </w:tcPr>
          <w:p w14:paraId="736F7E59"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000" w:type="dxa"/>
            <w:tcBorders>
              <w:top w:val="nil"/>
              <w:left w:val="nil"/>
              <w:bottom w:val="nil"/>
              <w:right w:val="nil"/>
            </w:tcBorders>
          </w:tcPr>
          <w:p w14:paraId="174F1F76"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000" w:type="dxa"/>
            <w:tcBorders>
              <w:top w:val="nil"/>
              <w:left w:val="nil"/>
              <w:bottom w:val="nil"/>
              <w:right w:val="nil"/>
            </w:tcBorders>
          </w:tcPr>
          <w:p w14:paraId="5176A08C"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0,09</w:t>
            </w:r>
          </w:p>
        </w:tc>
        <w:tc>
          <w:tcPr>
            <w:tcW w:w="1000" w:type="dxa"/>
            <w:tcBorders>
              <w:top w:val="nil"/>
              <w:left w:val="nil"/>
              <w:bottom w:val="nil"/>
              <w:right w:val="nil"/>
            </w:tcBorders>
          </w:tcPr>
          <w:p w14:paraId="4EF9FAEB"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cała belka</w:t>
            </w:r>
          </w:p>
        </w:tc>
      </w:tr>
      <w:tr w:rsidR="00C350F1" w:rsidRPr="007E08C0" w14:paraId="2CA9638A" w14:textId="77777777">
        <w:tc>
          <w:tcPr>
            <w:tcW w:w="400" w:type="dxa"/>
            <w:tcBorders>
              <w:top w:val="nil"/>
              <w:left w:val="nil"/>
              <w:bottom w:val="nil"/>
              <w:right w:val="nil"/>
            </w:tcBorders>
          </w:tcPr>
          <w:p w14:paraId="331F2958"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7.  </w:t>
            </w:r>
          </w:p>
        </w:tc>
        <w:tc>
          <w:tcPr>
            <w:tcW w:w="4000" w:type="dxa"/>
            <w:tcBorders>
              <w:top w:val="nil"/>
              <w:left w:val="nil"/>
              <w:bottom w:val="nil"/>
              <w:right w:val="nil"/>
            </w:tcBorders>
          </w:tcPr>
          <w:p w14:paraId="4D81DBED"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Folia </w:t>
            </w:r>
            <w:proofErr w:type="spellStart"/>
            <w:r w:rsidRPr="007E08C0">
              <w:rPr>
                <w:rFonts w:ascii="Arial" w:hAnsi="Arial" w:cs="Arial"/>
                <w:color w:val="000000"/>
              </w:rPr>
              <w:t>hydroizolacyjna</w:t>
            </w:r>
            <w:proofErr w:type="spellEnd"/>
            <w:r w:rsidRPr="007E08C0">
              <w:rPr>
                <w:rFonts w:ascii="Arial" w:hAnsi="Arial" w:cs="Arial"/>
                <w:color w:val="000000"/>
              </w:rPr>
              <w:t xml:space="preserve"> szer. 3,30 m</w:t>
            </w:r>
          </w:p>
        </w:tc>
        <w:tc>
          <w:tcPr>
            <w:tcW w:w="1000" w:type="dxa"/>
            <w:tcBorders>
              <w:top w:val="nil"/>
              <w:left w:val="nil"/>
              <w:bottom w:val="nil"/>
              <w:right w:val="nil"/>
            </w:tcBorders>
          </w:tcPr>
          <w:p w14:paraId="09DEED77"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0,33</w:t>
            </w:r>
          </w:p>
        </w:tc>
        <w:tc>
          <w:tcPr>
            <w:tcW w:w="1000" w:type="dxa"/>
            <w:tcBorders>
              <w:top w:val="nil"/>
              <w:left w:val="nil"/>
              <w:bottom w:val="nil"/>
              <w:right w:val="nil"/>
            </w:tcBorders>
          </w:tcPr>
          <w:p w14:paraId="4848A3F4"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000" w:type="dxa"/>
            <w:tcBorders>
              <w:top w:val="nil"/>
              <w:left w:val="nil"/>
              <w:bottom w:val="nil"/>
              <w:right w:val="nil"/>
            </w:tcBorders>
          </w:tcPr>
          <w:p w14:paraId="25C6AA8C"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000" w:type="dxa"/>
            <w:tcBorders>
              <w:top w:val="nil"/>
              <w:left w:val="nil"/>
              <w:bottom w:val="nil"/>
              <w:right w:val="nil"/>
            </w:tcBorders>
          </w:tcPr>
          <w:p w14:paraId="51898DB5"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0,43</w:t>
            </w:r>
          </w:p>
        </w:tc>
        <w:tc>
          <w:tcPr>
            <w:tcW w:w="1000" w:type="dxa"/>
            <w:tcBorders>
              <w:top w:val="nil"/>
              <w:left w:val="nil"/>
              <w:bottom w:val="nil"/>
              <w:right w:val="nil"/>
            </w:tcBorders>
          </w:tcPr>
          <w:p w14:paraId="250E3238"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cała belka</w:t>
            </w:r>
          </w:p>
        </w:tc>
      </w:tr>
      <w:tr w:rsidR="00C350F1" w:rsidRPr="007E08C0" w14:paraId="3FBA8D80" w14:textId="77777777">
        <w:tc>
          <w:tcPr>
            <w:tcW w:w="400" w:type="dxa"/>
            <w:tcBorders>
              <w:top w:val="nil"/>
              <w:left w:val="nil"/>
              <w:bottom w:val="nil"/>
              <w:right w:val="nil"/>
            </w:tcBorders>
          </w:tcPr>
          <w:p w14:paraId="795C6CC3"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8.  </w:t>
            </w:r>
          </w:p>
        </w:tc>
        <w:tc>
          <w:tcPr>
            <w:tcW w:w="4000" w:type="dxa"/>
            <w:tcBorders>
              <w:top w:val="nil"/>
              <w:left w:val="nil"/>
              <w:bottom w:val="nil"/>
              <w:right w:val="nil"/>
            </w:tcBorders>
          </w:tcPr>
          <w:p w14:paraId="69C5678E"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Wylewka betonowa 5cm szer. 3,30 m</w:t>
            </w:r>
          </w:p>
        </w:tc>
        <w:tc>
          <w:tcPr>
            <w:tcW w:w="1000" w:type="dxa"/>
            <w:tcBorders>
              <w:top w:val="nil"/>
              <w:left w:val="nil"/>
              <w:bottom w:val="nil"/>
              <w:right w:val="nil"/>
            </w:tcBorders>
          </w:tcPr>
          <w:p w14:paraId="55229005"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4,13</w:t>
            </w:r>
          </w:p>
        </w:tc>
        <w:tc>
          <w:tcPr>
            <w:tcW w:w="1000" w:type="dxa"/>
            <w:tcBorders>
              <w:top w:val="nil"/>
              <w:left w:val="nil"/>
              <w:bottom w:val="nil"/>
              <w:right w:val="nil"/>
            </w:tcBorders>
          </w:tcPr>
          <w:p w14:paraId="29FBFD10"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000" w:type="dxa"/>
            <w:tcBorders>
              <w:top w:val="nil"/>
              <w:left w:val="nil"/>
              <w:bottom w:val="nil"/>
              <w:right w:val="nil"/>
            </w:tcBorders>
          </w:tcPr>
          <w:p w14:paraId="43282235"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000" w:type="dxa"/>
            <w:tcBorders>
              <w:top w:val="nil"/>
              <w:left w:val="nil"/>
              <w:bottom w:val="nil"/>
              <w:right w:val="nil"/>
            </w:tcBorders>
          </w:tcPr>
          <w:p w14:paraId="75B52B75"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4,96</w:t>
            </w:r>
          </w:p>
        </w:tc>
        <w:tc>
          <w:tcPr>
            <w:tcW w:w="1000" w:type="dxa"/>
            <w:tcBorders>
              <w:top w:val="nil"/>
              <w:left w:val="nil"/>
              <w:bottom w:val="nil"/>
              <w:right w:val="nil"/>
            </w:tcBorders>
          </w:tcPr>
          <w:p w14:paraId="42513066"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cała belka</w:t>
            </w:r>
          </w:p>
        </w:tc>
      </w:tr>
      <w:tr w:rsidR="00C350F1" w:rsidRPr="007E08C0" w14:paraId="293ABFA6" w14:textId="77777777">
        <w:tc>
          <w:tcPr>
            <w:tcW w:w="400" w:type="dxa"/>
            <w:tcBorders>
              <w:top w:val="nil"/>
              <w:left w:val="nil"/>
              <w:bottom w:val="nil"/>
              <w:right w:val="nil"/>
            </w:tcBorders>
          </w:tcPr>
          <w:p w14:paraId="72D3362C"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9.  </w:t>
            </w:r>
          </w:p>
        </w:tc>
        <w:tc>
          <w:tcPr>
            <w:tcW w:w="4000" w:type="dxa"/>
            <w:tcBorders>
              <w:top w:val="nil"/>
              <w:left w:val="nil"/>
              <w:bottom w:val="nil"/>
              <w:right w:val="nil"/>
            </w:tcBorders>
          </w:tcPr>
          <w:p w14:paraId="2BD22B8C"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HC 150  szer. 3,30 m [(2,640kN/m2)·3,30m]</w:t>
            </w:r>
          </w:p>
        </w:tc>
        <w:tc>
          <w:tcPr>
            <w:tcW w:w="1000" w:type="dxa"/>
            <w:tcBorders>
              <w:top w:val="nil"/>
              <w:left w:val="nil"/>
              <w:bottom w:val="nil"/>
              <w:right w:val="nil"/>
            </w:tcBorders>
          </w:tcPr>
          <w:p w14:paraId="38DD738D"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8,71</w:t>
            </w:r>
          </w:p>
        </w:tc>
        <w:tc>
          <w:tcPr>
            <w:tcW w:w="1000" w:type="dxa"/>
            <w:tcBorders>
              <w:top w:val="nil"/>
              <w:left w:val="nil"/>
              <w:bottom w:val="nil"/>
              <w:right w:val="nil"/>
            </w:tcBorders>
          </w:tcPr>
          <w:p w14:paraId="22A6ABF6"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1,10</w:t>
            </w:r>
          </w:p>
        </w:tc>
        <w:tc>
          <w:tcPr>
            <w:tcW w:w="1000" w:type="dxa"/>
            <w:tcBorders>
              <w:top w:val="nil"/>
              <w:left w:val="nil"/>
              <w:bottom w:val="nil"/>
              <w:right w:val="nil"/>
            </w:tcBorders>
          </w:tcPr>
          <w:p w14:paraId="6F1FB7A2"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000" w:type="dxa"/>
            <w:tcBorders>
              <w:top w:val="nil"/>
              <w:left w:val="nil"/>
              <w:bottom w:val="nil"/>
              <w:right w:val="nil"/>
            </w:tcBorders>
          </w:tcPr>
          <w:p w14:paraId="2ED4B5B1"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9,58</w:t>
            </w:r>
          </w:p>
        </w:tc>
        <w:tc>
          <w:tcPr>
            <w:tcW w:w="1000" w:type="dxa"/>
            <w:tcBorders>
              <w:top w:val="nil"/>
              <w:left w:val="nil"/>
              <w:bottom w:val="nil"/>
              <w:right w:val="nil"/>
            </w:tcBorders>
          </w:tcPr>
          <w:p w14:paraId="314B1A3F"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cała belka</w:t>
            </w:r>
          </w:p>
        </w:tc>
      </w:tr>
      <w:tr w:rsidR="00C350F1" w:rsidRPr="007E08C0" w14:paraId="44096797" w14:textId="77777777">
        <w:tc>
          <w:tcPr>
            <w:tcW w:w="400" w:type="dxa"/>
            <w:tcBorders>
              <w:top w:val="nil"/>
              <w:left w:val="nil"/>
              <w:bottom w:val="nil"/>
              <w:right w:val="nil"/>
            </w:tcBorders>
          </w:tcPr>
          <w:p w14:paraId="4DD71833"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10.  </w:t>
            </w:r>
          </w:p>
        </w:tc>
        <w:tc>
          <w:tcPr>
            <w:tcW w:w="4000" w:type="dxa"/>
            <w:tcBorders>
              <w:top w:val="nil"/>
              <w:left w:val="nil"/>
              <w:bottom w:val="nil"/>
              <w:right w:val="nil"/>
            </w:tcBorders>
          </w:tcPr>
          <w:p w14:paraId="4FC82EA6"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sufit podwieszany + instalacje podwieszone szer. 3,30 m</w:t>
            </w:r>
          </w:p>
        </w:tc>
        <w:tc>
          <w:tcPr>
            <w:tcW w:w="1000" w:type="dxa"/>
            <w:tcBorders>
              <w:top w:val="nil"/>
              <w:left w:val="nil"/>
              <w:bottom w:val="nil"/>
              <w:right w:val="nil"/>
            </w:tcBorders>
          </w:tcPr>
          <w:p w14:paraId="4DB27324"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0,99</w:t>
            </w:r>
          </w:p>
        </w:tc>
        <w:tc>
          <w:tcPr>
            <w:tcW w:w="1000" w:type="dxa"/>
            <w:tcBorders>
              <w:top w:val="nil"/>
              <w:left w:val="nil"/>
              <w:bottom w:val="nil"/>
              <w:right w:val="nil"/>
            </w:tcBorders>
          </w:tcPr>
          <w:p w14:paraId="51F807F0"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1,00</w:t>
            </w:r>
          </w:p>
        </w:tc>
        <w:tc>
          <w:tcPr>
            <w:tcW w:w="1000" w:type="dxa"/>
            <w:tcBorders>
              <w:top w:val="nil"/>
              <w:left w:val="nil"/>
              <w:bottom w:val="nil"/>
              <w:right w:val="nil"/>
            </w:tcBorders>
          </w:tcPr>
          <w:p w14:paraId="3355768D"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000" w:type="dxa"/>
            <w:tcBorders>
              <w:top w:val="nil"/>
              <w:left w:val="nil"/>
              <w:bottom w:val="nil"/>
              <w:right w:val="nil"/>
            </w:tcBorders>
          </w:tcPr>
          <w:p w14:paraId="70B1DC6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0,99</w:t>
            </w:r>
          </w:p>
        </w:tc>
        <w:tc>
          <w:tcPr>
            <w:tcW w:w="1000" w:type="dxa"/>
            <w:tcBorders>
              <w:top w:val="nil"/>
              <w:left w:val="nil"/>
              <w:bottom w:val="nil"/>
              <w:right w:val="nil"/>
            </w:tcBorders>
          </w:tcPr>
          <w:p w14:paraId="726266A9"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cała belka</w:t>
            </w:r>
          </w:p>
        </w:tc>
      </w:tr>
      <w:tr w:rsidR="00C350F1" w:rsidRPr="007E08C0" w14:paraId="063391C5" w14:textId="77777777">
        <w:tc>
          <w:tcPr>
            <w:tcW w:w="400" w:type="dxa"/>
            <w:tcBorders>
              <w:top w:val="nil"/>
              <w:left w:val="nil"/>
              <w:bottom w:val="nil"/>
              <w:right w:val="nil"/>
            </w:tcBorders>
          </w:tcPr>
          <w:p w14:paraId="37D7F1FC"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11.  </w:t>
            </w:r>
          </w:p>
        </w:tc>
        <w:tc>
          <w:tcPr>
            <w:tcW w:w="4000" w:type="dxa"/>
            <w:tcBorders>
              <w:top w:val="nil"/>
              <w:left w:val="nil"/>
              <w:bottom w:val="nil"/>
              <w:right w:val="nil"/>
            </w:tcBorders>
          </w:tcPr>
          <w:p w14:paraId="726B1A2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Obciążenie zastępcze od ścianek działowych (o ciężarze razem z wyprawą od 0,5 </w:t>
            </w:r>
            <w:proofErr w:type="spellStart"/>
            <w:r w:rsidRPr="007E08C0">
              <w:rPr>
                <w:rFonts w:ascii="Arial" w:hAnsi="Arial" w:cs="Arial"/>
                <w:color w:val="000000"/>
              </w:rPr>
              <w:t>kN</w:t>
            </w:r>
            <w:proofErr w:type="spellEnd"/>
            <w:r w:rsidRPr="007E08C0">
              <w:rPr>
                <w:rFonts w:ascii="Arial" w:hAnsi="Arial" w:cs="Arial"/>
                <w:color w:val="000000"/>
              </w:rPr>
              <w:t xml:space="preserve">/m2 od 1,5 </w:t>
            </w:r>
            <w:proofErr w:type="spellStart"/>
            <w:r w:rsidRPr="007E08C0">
              <w:rPr>
                <w:rFonts w:ascii="Arial" w:hAnsi="Arial" w:cs="Arial"/>
                <w:color w:val="000000"/>
              </w:rPr>
              <w:t>kN</w:t>
            </w:r>
            <w:proofErr w:type="spellEnd"/>
            <w:r w:rsidRPr="007E08C0">
              <w:rPr>
                <w:rFonts w:ascii="Arial" w:hAnsi="Arial" w:cs="Arial"/>
                <w:color w:val="000000"/>
              </w:rPr>
              <w:t>/m2) wys. 5,20 m   szer. 3,30 m [(1,472kN/m2)·3,30m]</w:t>
            </w:r>
          </w:p>
        </w:tc>
        <w:tc>
          <w:tcPr>
            <w:tcW w:w="1000" w:type="dxa"/>
            <w:tcBorders>
              <w:top w:val="nil"/>
              <w:left w:val="nil"/>
              <w:bottom w:val="nil"/>
              <w:right w:val="nil"/>
            </w:tcBorders>
          </w:tcPr>
          <w:p w14:paraId="11D625B4"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4,85</w:t>
            </w:r>
          </w:p>
        </w:tc>
        <w:tc>
          <w:tcPr>
            <w:tcW w:w="1000" w:type="dxa"/>
            <w:tcBorders>
              <w:top w:val="nil"/>
              <w:left w:val="nil"/>
              <w:bottom w:val="nil"/>
              <w:right w:val="nil"/>
            </w:tcBorders>
          </w:tcPr>
          <w:p w14:paraId="5F712967"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000" w:type="dxa"/>
            <w:tcBorders>
              <w:top w:val="nil"/>
              <w:left w:val="nil"/>
              <w:bottom w:val="nil"/>
              <w:right w:val="nil"/>
            </w:tcBorders>
          </w:tcPr>
          <w:p w14:paraId="134E4B68"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000" w:type="dxa"/>
            <w:tcBorders>
              <w:top w:val="nil"/>
              <w:left w:val="nil"/>
              <w:bottom w:val="nil"/>
              <w:right w:val="nil"/>
            </w:tcBorders>
          </w:tcPr>
          <w:p w14:paraId="3DAF9957"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5,82</w:t>
            </w:r>
          </w:p>
        </w:tc>
        <w:tc>
          <w:tcPr>
            <w:tcW w:w="1000" w:type="dxa"/>
            <w:tcBorders>
              <w:top w:val="nil"/>
              <w:left w:val="nil"/>
              <w:bottom w:val="nil"/>
              <w:right w:val="nil"/>
            </w:tcBorders>
          </w:tcPr>
          <w:p w14:paraId="149A802A"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cała belka</w:t>
            </w:r>
          </w:p>
        </w:tc>
      </w:tr>
      <w:tr w:rsidR="00C350F1" w:rsidRPr="007E08C0" w14:paraId="46E4194F" w14:textId="77777777">
        <w:tc>
          <w:tcPr>
            <w:tcW w:w="400" w:type="dxa"/>
            <w:tcBorders>
              <w:top w:val="nil"/>
              <w:left w:val="nil"/>
              <w:bottom w:val="nil"/>
              <w:right w:val="nil"/>
            </w:tcBorders>
          </w:tcPr>
          <w:p w14:paraId="036BE320"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12.  </w:t>
            </w:r>
          </w:p>
        </w:tc>
        <w:tc>
          <w:tcPr>
            <w:tcW w:w="4000" w:type="dxa"/>
            <w:tcBorders>
              <w:top w:val="nil"/>
              <w:left w:val="nil"/>
              <w:bottom w:val="nil"/>
              <w:right w:val="nil"/>
            </w:tcBorders>
          </w:tcPr>
          <w:p w14:paraId="5CF4EAB6"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Obciążenie zmienne (sale i pomieszczenia obciążone tłumem ludzi w sposób statyczny, w muzeach, świątyniach, oraz poczekalnie i szatnie przy dużych salach.)   szer. 3,30 m [(4,0kN/m2)·3,30m]</w:t>
            </w:r>
          </w:p>
        </w:tc>
        <w:tc>
          <w:tcPr>
            <w:tcW w:w="1000" w:type="dxa"/>
            <w:tcBorders>
              <w:top w:val="nil"/>
              <w:left w:val="nil"/>
              <w:bottom w:val="nil"/>
              <w:right w:val="nil"/>
            </w:tcBorders>
          </w:tcPr>
          <w:p w14:paraId="3ADD28C6"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13,20</w:t>
            </w:r>
          </w:p>
        </w:tc>
        <w:tc>
          <w:tcPr>
            <w:tcW w:w="1000" w:type="dxa"/>
            <w:tcBorders>
              <w:top w:val="nil"/>
              <w:left w:val="nil"/>
              <w:bottom w:val="nil"/>
              <w:right w:val="nil"/>
            </w:tcBorders>
          </w:tcPr>
          <w:p w14:paraId="517219E8"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000" w:type="dxa"/>
            <w:tcBorders>
              <w:top w:val="nil"/>
              <w:left w:val="nil"/>
              <w:bottom w:val="nil"/>
              <w:right w:val="nil"/>
            </w:tcBorders>
          </w:tcPr>
          <w:p w14:paraId="2158BB4A"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0,80</w:t>
            </w:r>
          </w:p>
        </w:tc>
        <w:tc>
          <w:tcPr>
            <w:tcW w:w="1000" w:type="dxa"/>
            <w:tcBorders>
              <w:top w:val="nil"/>
              <w:left w:val="nil"/>
              <w:bottom w:val="nil"/>
              <w:right w:val="nil"/>
            </w:tcBorders>
          </w:tcPr>
          <w:p w14:paraId="6415CFD6"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17,16</w:t>
            </w:r>
          </w:p>
        </w:tc>
        <w:tc>
          <w:tcPr>
            <w:tcW w:w="1000" w:type="dxa"/>
            <w:tcBorders>
              <w:top w:val="nil"/>
              <w:left w:val="nil"/>
              <w:bottom w:val="nil"/>
              <w:right w:val="nil"/>
            </w:tcBorders>
          </w:tcPr>
          <w:p w14:paraId="33D3294C"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vertAlign w:val="superscript"/>
              </w:rPr>
              <w:t>cała belka</w:t>
            </w:r>
          </w:p>
        </w:tc>
      </w:tr>
      <w:tr w:rsidR="00C350F1" w:rsidRPr="007E08C0" w14:paraId="4B4AF36A" w14:textId="77777777">
        <w:tc>
          <w:tcPr>
            <w:tcW w:w="400" w:type="dxa"/>
            <w:tcBorders>
              <w:top w:val="nil"/>
              <w:left w:val="nil"/>
              <w:bottom w:val="nil"/>
              <w:right w:val="nil"/>
            </w:tcBorders>
          </w:tcPr>
          <w:p w14:paraId="37ABB73A"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p>
        </w:tc>
        <w:tc>
          <w:tcPr>
            <w:tcW w:w="4000" w:type="dxa"/>
            <w:tcBorders>
              <w:top w:val="nil"/>
              <w:left w:val="nil"/>
              <w:bottom w:val="nil"/>
              <w:right w:val="nil"/>
            </w:tcBorders>
          </w:tcPr>
          <w:p w14:paraId="51A10981" w14:textId="77777777" w:rsidR="00C350F1" w:rsidRPr="007E08C0" w:rsidRDefault="00C350F1"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000" w:type="dxa"/>
            <w:tcBorders>
              <w:top w:val="single" w:sz="6" w:space="0" w:color="auto"/>
              <w:left w:val="nil"/>
              <w:bottom w:val="nil"/>
              <w:right w:val="nil"/>
            </w:tcBorders>
          </w:tcPr>
          <w:p w14:paraId="29F6871C"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75,88</w:t>
            </w:r>
          </w:p>
        </w:tc>
        <w:tc>
          <w:tcPr>
            <w:tcW w:w="1000" w:type="dxa"/>
            <w:tcBorders>
              <w:top w:val="single" w:sz="6" w:space="0" w:color="auto"/>
              <w:left w:val="nil"/>
              <w:bottom w:val="nil"/>
              <w:right w:val="nil"/>
            </w:tcBorders>
          </w:tcPr>
          <w:p w14:paraId="71AA1090"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000" w:type="dxa"/>
            <w:tcBorders>
              <w:top w:val="single" w:sz="6" w:space="0" w:color="auto"/>
              <w:left w:val="nil"/>
              <w:bottom w:val="nil"/>
              <w:right w:val="nil"/>
            </w:tcBorders>
          </w:tcPr>
          <w:p w14:paraId="244A6AE3"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p>
        </w:tc>
        <w:tc>
          <w:tcPr>
            <w:tcW w:w="1000" w:type="dxa"/>
            <w:tcBorders>
              <w:top w:val="single" w:sz="6" w:space="0" w:color="auto"/>
              <w:left w:val="nil"/>
              <w:bottom w:val="nil"/>
              <w:right w:val="nil"/>
            </w:tcBorders>
          </w:tcPr>
          <w:p w14:paraId="55F342A2"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91,41</w:t>
            </w:r>
          </w:p>
        </w:tc>
        <w:tc>
          <w:tcPr>
            <w:tcW w:w="1000" w:type="dxa"/>
            <w:tcBorders>
              <w:top w:val="single" w:sz="6" w:space="0" w:color="auto"/>
              <w:left w:val="nil"/>
              <w:bottom w:val="nil"/>
              <w:right w:val="nil"/>
            </w:tcBorders>
          </w:tcPr>
          <w:p w14:paraId="70501538"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rPr>
            </w:pPr>
          </w:p>
        </w:tc>
      </w:tr>
    </w:tbl>
    <w:p w14:paraId="1568FCE8"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77BB0A1F"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Schemat statyczny belki</w:t>
      </w:r>
    </w:p>
    <w:p w14:paraId="5D805027" w14:textId="414C404E" w:rsidR="00C350F1"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3A41A06A" wp14:editId="45615024">
            <wp:extent cx="4940300" cy="737235"/>
            <wp:effectExtent l="0" t="0" r="0" b="0"/>
            <wp:docPr id="89"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4940300" cy="737235"/>
                    </a:xfrm>
                    <a:prstGeom prst="rect">
                      <a:avLst/>
                    </a:prstGeom>
                    <a:noFill/>
                    <a:ln>
                      <a:noFill/>
                    </a:ln>
                  </pic:spPr>
                </pic:pic>
              </a:graphicData>
            </a:graphic>
          </wp:inline>
        </w:drawing>
      </w:r>
    </w:p>
    <w:p w14:paraId="1E8FE2FA"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11035F8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49735A56"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DANE MATERIAŁOWE</w:t>
      </w:r>
    </w:p>
    <w:p w14:paraId="695D6EDB"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4072AAB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Parametry betonu:</w:t>
      </w:r>
    </w:p>
    <w:p w14:paraId="0A0B07B2"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Klasa betonu:  </w:t>
      </w:r>
      <w:r w:rsidRPr="007E08C0">
        <w:rPr>
          <w:rFonts w:ascii="Arial" w:hAnsi="Arial" w:cs="Arial"/>
          <w:b/>
          <w:bCs/>
          <w:color w:val="000000"/>
        </w:rPr>
        <w:t>C20/25</w:t>
      </w:r>
      <w:r w:rsidRPr="007E08C0">
        <w:rPr>
          <w:rFonts w:ascii="Arial" w:hAnsi="Arial" w:cs="Arial"/>
          <w:color w:val="000000"/>
        </w:rPr>
        <w:t xml:space="preserve"> (B25)  </w:t>
      </w:r>
      <w:r w:rsidRPr="007E08C0">
        <w:rPr>
          <w:rFonts w:ascii="Symbol" w:hAnsi="Symbol" w:cs="Symbol"/>
          <w:color w:val="000000"/>
        </w:rPr>
        <w:t></w:t>
      </w:r>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cd</w:t>
      </w:r>
      <w:proofErr w:type="spellEnd"/>
      <w:r w:rsidRPr="007E08C0">
        <w:rPr>
          <w:rFonts w:ascii="Arial" w:hAnsi="Arial" w:cs="Arial"/>
          <w:color w:val="000000"/>
        </w:rPr>
        <w:t xml:space="preserve"> = 11,33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ctd</w:t>
      </w:r>
      <w:proofErr w:type="spellEnd"/>
      <w:r w:rsidRPr="007E08C0">
        <w:rPr>
          <w:rFonts w:ascii="Arial" w:hAnsi="Arial" w:cs="Arial"/>
          <w:color w:val="000000"/>
        </w:rPr>
        <w:t xml:space="preserve"> = 0,85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E</w:t>
      </w:r>
      <w:r w:rsidRPr="007E08C0">
        <w:rPr>
          <w:rFonts w:ascii="Arial" w:hAnsi="Arial" w:cs="Arial"/>
          <w:color w:val="000000"/>
          <w:vertAlign w:val="subscript"/>
        </w:rPr>
        <w:t>cm</w:t>
      </w:r>
      <w:proofErr w:type="spellEnd"/>
      <w:r w:rsidRPr="007E08C0">
        <w:rPr>
          <w:rFonts w:ascii="Arial" w:hAnsi="Arial" w:cs="Arial"/>
          <w:color w:val="000000"/>
        </w:rPr>
        <w:t xml:space="preserve"> = 30,0 </w:t>
      </w:r>
      <w:proofErr w:type="spellStart"/>
      <w:r w:rsidRPr="007E08C0">
        <w:rPr>
          <w:rFonts w:ascii="Arial" w:hAnsi="Arial" w:cs="Arial"/>
          <w:color w:val="000000"/>
        </w:rPr>
        <w:t>GPa</w:t>
      </w:r>
      <w:proofErr w:type="spellEnd"/>
    </w:p>
    <w:p w14:paraId="6432DE66"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Ciężar objętościowy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 xml:space="preserve"> = 25,0 </w:t>
      </w:r>
      <w:proofErr w:type="spellStart"/>
      <w:r w:rsidRPr="007E08C0">
        <w:rPr>
          <w:rFonts w:ascii="Arial" w:hAnsi="Arial" w:cs="Arial"/>
          <w:color w:val="000000"/>
        </w:rPr>
        <w:t>kN</w:t>
      </w:r>
      <w:proofErr w:type="spellEnd"/>
      <w:r w:rsidRPr="007E08C0">
        <w:rPr>
          <w:rFonts w:ascii="Arial" w:hAnsi="Arial" w:cs="Arial"/>
          <w:color w:val="000000"/>
        </w:rPr>
        <w:t>/m</w:t>
      </w:r>
      <w:r w:rsidRPr="007E08C0">
        <w:rPr>
          <w:rFonts w:ascii="Arial" w:hAnsi="Arial" w:cs="Arial"/>
          <w:color w:val="000000"/>
          <w:vertAlign w:val="superscript"/>
        </w:rPr>
        <w:t>3</w:t>
      </w:r>
    </w:p>
    <w:p w14:paraId="0E8AEBBD"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Maksymalny rozmiar kruszywa  </w:t>
      </w:r>
      <w:r w:rsidRPr="007E08C0">
        <w:rPr>
          <w:rFonts w:ascii="Arial" w:hAnsi="Arial" w:cs="Arial"/>
          <w:color w:val="000000"/>
        </w:rPr>
        <w:tab/>
      </w:r>
      <w:proofErr w:type="spellStart"/>
      <w:r w:rsidRPr="007E08C0">
        <w:rPr>
          <w:rFonts w:ascii="Arial" w:hAnsi="Arial" w:cs="Arial"/>
          <w:color w:val="000000"/>
        </w:rPr>
        <w:t>d</w:t>
      </w:r>
      <w:r w:rsidRPr="007E08C0">
        <w:rPr>
          <w:rFonts w:ascii="Arial" w:hAnsi="Arial" w:cs="Arial"/>
          <w:color w:val="000000"/>
          <w:vertAlign w:val="subscript"/>
        </w:rPr>
        <w:t>g</w:t>
      </w:r>
      <w:proofErr w:type="spellEnd"/>
      <w:r w:rsidRPr="007E08C0">
        <w:rPr>
          <w:rFonts w:ascii="Arial" w:hAnsi="Arial" w:cs="Arial"/>
          <w:color w:val="000000"/>
        </w:rPr>
        <w:t xml:space="preserve"> = 8 mm</w:t>
      </w:r>
    </w:p>
    <w:p w14:paraId="02826EBB"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Wilgotność środowiska  </w:t>
      </w:r>
      <w:r w:rsidRPr="007E08C0">
        <w:rPr>
          <w:rFonts w:ascii="Arial" w:hAnsi="Arial" w:cs="Arial"/>
          <w:color w:val="000000"/>
        </w:rPr>
        <w:tab/>
        <w:t>RH = 50%</w:t>
      </w:r>
    </w:p>
    <w:p w14:paraId="60DEB0D5"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Wiek betonu w chwili obciążenia  </w:t>
      </w:r>
      <w:r w:rsidRPr="007E08C0">
        <w:rPr>
          <w:rFonts w:ascii="Arial" w:hAnsi="Arial" w:cs="Arial"/>
          <w:color w:val="000000"/>
        </w:rPr>
        <w:tab/>
        <w:t>28 dni</w:t>
      </w:r>
    </w:p>
    <w:p w14:paraId="5A32BE5C"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Współczynnik pełzania (obliczono)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 xml:space="preserve"> = 3,52</w:t>
      </w:r>
    </w:p>
    <w:p w14:paraId="67BDBE3D"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Zbrojenie główne:</w:t>
      </w:r>
    </w:p>
    <w:p w14:paraId="75381CCC"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Klasa stali  A-IIIN (</w:t>
      </w:r>
      <w:r w:rsidRPr="007E08C0">
        <w:rPr>
          <w:rFonts w:ascii="Arial" w:hAnsi="Arial" w:cs="Arial"/>
          <w:b/>
          <w:bCs/>
          <w:color w:val="000000"/>
        </w:rPr>
        <w:t>RB500W</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yk</w:t>
      </w:r>
      <w:proofErr w:type="spellEnd"/>
      <w:r w:rsidRPr="007E08C0">
        <w:rPr>
          <w:rFonts w:ascii="Arial" w:hAnsi="Arial" w:cs="Arial"/>
          <w:color w:val="000000"/>
        </w:rPr>
        <w:t xml:space="preserve"> = 500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yd</w:t>
      </w:r>
      <w:proofErr w:type="spellEnd"/>
      <w:r w:rsidRPr="007E08C0">
        <w:rPr>
          <w:rFonts w:ascii="Arial" w:hAnsi="Arial" w:cs="Arial"/>
          <w:color w:val="000000"/>
        </w:rPr>
        <w:t xml:space="preserve"> = 420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tk</w:t>
      </w:r>
      <w:proofErr w:type="spellEnd"/>
      <w:r w:rsidRPr="007E08C0">
        <w:rPr>
          <w:rFonts w:ascii="Arial" w:hAnsi="Arial" w:cs="Arial"/>
          <w:color w:val="000000"/>
        </w:rPr>
        <w:t xml:space="preserve"> = 550 </w:t>
      </w:r>
      <w:proofErr w:type="spellStart"/>
      <w:r w:rsidRPr="007E08C0">
        <w:rPr>
          <w:rFonts w:ascii="Arial" w:hAnsi="Arial" w:cs="Arial"/>
          <w:color w:val="000000"/>
        </w:rPr>
        <w:t>MPa</w:t>
      </w:r>
      <w:proofErr w:type="spellEnd"/>
    </w:p>
    <w:p w14:paraId="04B5BADE"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Średnica prętów górnych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vertAlign w:val="subscript"/>
        </w:rPr>
        <w:t>g</w:t>
      </w:r>
      <w:r w:rsidRPr="007E08C0">
        <w:rPr>
          <w:rFonts w:ascii="Arial" w:hAnsi="Arial" w:cs="Arial"/>
          <w:color w:val="000000"/>
        </w:rPr>
        <w:t xml:space="preserve"> = 20 mm</w:t>
      </w:r>
    </w:p>
    <w:p w14:paraId="4ACE9AC2"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Średnica prętów dolnych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vertAlign w:val="subscript"/>
        </w:rPr>
        <w:t>d</w:t>
      </w:r>
      <w:r w:rsidRPr="007E08C0">
        <w:rPr>
          <w:rFonts w:ascii="Arial" w:hAnsi="Arial" w:cs="Arial"/>
          <w:color w:val="000000"/>
        </w:rPr>
        <w:t xml:space="preserve"> = 20 mm</w:t>
      </w:r>
    </w:p>
    <w:p w14:paraId="7313E295"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Strzemiona:</w:t>
      </w:r>
    </w:p>
    <w:p w14:paraId="5CE873BA"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Klasa stali  A-IIIN (</w:t>
      </w:r>
      <w:r w:rsidRPr="007E08C0">
        <w:rPr>
          <w:rFonts w:ascii="Arial" w:hAnsi="Arial" w:cs="Arial"/>
          <w:b/>
          <w:bCs/>
          <w:color w:val="000000"/>
        </w:rPr>
        <w:t>RB500W</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yk</w:t>
      </w:r>
      <w:proofErr w:type="spellEnd"/>
      <w:r w:rsidRPr="007E08C0">
        <w:rPr>
          <w:rFonts w:ascii="Arial" w:hAnsi="Arial" w:cs="Arial"/>
          <w:color w:val="000000"/>
        </w:rPr>
        <w:t xml:space="preserve"> = 500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yd</w:t>
      </w:r>
      <w:proofErr w:type="spellEnd"/>
      <w:r w:rsidRPr="007E08C0">
        <w:rPr>
          <w:rFonts w:ascii="Arial" w:hAnsi="Arial" w:cs="Arial"/>
          <w:color w:val="000000"/>
        </w:rPr>
        <w:t xml:space="preserve"> = 420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tk</w:t>
      </w:r>
      <w:proofErr w:type="spellEnd"/>
      <w:r w:rsidRPr="007E08C0">
        <w:rPr>
          <w:rFonts w:ascii="Arial" w:hAnsi="Arial" w:cs="Arial"/>
          <w:color w:val="000000"/>
        </w:rPr>
        <w:t xml:space="preserve"> = 550 </w:t>
      </w:r>
      <w:proofErr w:type="spellStart"/>
      <w:r w:rsidRPr="007E08C0">
        <w:rPr>
          <w:rFonts w:ascii="Arial" w:hAnsi="Arial" w:cs="Arial"/>
          <w:color w:val="000000"/>
        </w:rPr>
        <w:t>MPa</w:t>
      </w:r>
      <w:proofErr w:type="spellEnd"/>
    </w:p>
    <w:p w14:paraId="5CAC7B5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Średnica strzemion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vertAlign w:val="subscript"/>
        </w:rPr>
        <w:t>s</w:t>
      </w:r>
      <w:r w:rsidRPr="007E08C0">
        <w:rPr>
          <w:rFonts w:ascii="Arial" w:hAnsi="Arial" w:cs="Arial"/>
          <w:color w:val="000000"/>
        </w:rPr>
        <w:t xml:space="preserve"> = 8 mm</w:t>
      </w:r>
    </w:p>
    <w:p w14:paraId="6003969C"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Zbrojenie montażowe:</w:t>
      </w:r>
    </w:p>
    <w:p w14:paraId="04B5C3C1"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Klasa stali  A-0 (St0S-b)</w:t>
      </w:r>
    </w:p>
    <w:p w14:paraId="4C2377DD"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Średnica prętów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 xml:space="preserve"> = 10 mm</w:t>
      </w:r>
    </w:p>
    <w:p w14:paraId="07BA2E55"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Belka prefabrykowana</w:t>
      </w:r>
    </w:p>
    <w:p w14:paraId="0C902C9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Otulenie:</w:t>
      </w:r>
    </w:p>
    <w:p w14:paraId="120AD80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Klasa środowiska:  </w:t>
      </w:r>
      <w:r w:rsidRPr="007E08C0">
        <w:rPr>
          <w:rFonts w:ascii="Arial" w:hAnsi="Arial" w:cs="Arial"/>
          <w:color w:val="000000"/>
        </w:rPr>
        <w:tab/>
        <w:t>XC1</w:t>
      </w:r>
    </w:p>
    <w:p w14:paraId="450D2E4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Wartość dopuszczalnej odchyłki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c = 5 mm</w:t>
      </w:r>
    </w:p>
    <w:p w14:paraId="25B41436"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nominalna grubość otulenia  </w:t>
      </w:r>
      <w:r w:rsidRPr="007E08C0">
        <w:rPr>
          <w:rFonts w:ascii="Arial" w:hAnsi="Arial" w:cs="Arial"/>
          <w:color w:val="000000"/>
        </w:rPr>
        <w:tab/>
      </w:r>
      <w:proofErr w:type="spellStart"/>
      <w:r w:rsidRPr="007E08C0">
        <w:rPr>
          <w:rFonts w:ascii="Arial" w:hAnsi="Arial" w:cs="Arial"/>
          <w:color w:val="000000"/>
        </w:rPr>
        <w:t>c</w:t>
      </w:r>
      <w:r w:rsidRPr="007E08C0">
        <w:rPr>
          <w:rFonts w:ascii="Arial" w:hAnsi="Arial" w:cs="Arial"/>
          <w:color w:val="000000"/>
          <w:vertAlign w:val="subscript"/>
        </w:rPr>
        <w:t>nom</w:t>
      </w:r>
      <w:proofErr w:type="spellEnd"/>
      <w:r w:rsidRPr="007E08C0">
        <w:rPr>
          <w:rFonts w:ascii="Arial" w:hAnsi="Arial" w:cs="Arial"/>
          <w:color w:val="000000"/>
        </w:rPr>
        <w:t xml:space="preserve"> =20 mm</w:t>
      </w:r>
    </w:p>
    <w:p w14:paraId="08780F9F"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00FBFC7D"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ZAŁOŻENIA</w:t>
      </w:r>
    </w:p>
    <w:p w14:paraId="5E1203F3"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742E787D"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Sytuacja obliczeniowa: </w:t>
      </w:r>
    </w:p>
    <w:p w14:paraId="35D13857"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element konstrukcyjny o wyjątkowym znaczeniu</w:t>
      </w:r>
    </w:p>
    <w:p w14:paraId="366B2EDC"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roofErr w:type="spellStart"/>
      <w:r w:rsidRPr="007E08C0">
        <w:rPr>
          <w:rFonts w:ascii="Arial" w:hAnsi="Arial" w:cs="Arial"/>
          <w:color w:val="000000"/>
        </w:rPr>
        <w:t>Cotanges</w:t>
      </w:r>
      <w:proofErr w:type="spellEnd"/>
      <w:r w:rsidRPr="007E08C0">
        <w:rPr>
          <w:rFonts w:ascii="Arial" w:hAnsi="Arial" w:cs="Arial"/>
          <w:color w:val="000000"/>
        </w:rPr>
        <w:t xml:space="preserve"> kąta nachylenia ścisk. krzyżulców bet.   </w:t>
      </w:r>
      <w:r w:rsidRPr="007E08C0">
        <w:rPr>
          <w:rFonts w:ascii="Arial" w:hAnsi="Arial" w:cs="Arial"/>
          <w:color w:val="000000"/>
        </w:rPr>
        <w:tab/>
      </w:r>
      <w:proofErr w:type="spellStart"/>
      <w:r w:rsidRPr="007E08C0">
        <w:rPr>
          <w:rFonts w:ascii="Arial" w:hAnsi="Arial" w:cs="Arial"/>
          <w:color w:val="000000"/>
        </w:rPr>
        <w:t>cot</w:t>
      </w:r>
      <w:proofErr w:type="spellEnd"/>
      <w:r w:rsidRPr="007E08C0">
        <w:rPr>
          <w:rFonts w:ascii="Symbol" w:hAnsi="Symbol" w:cs="Symbol"/>
          <w:color w:val="000000"/>
        </w:rPr>
        <w:t></w:t>
      </w:r>
      <w:r w:rsidRPr="007E08C0">
        <w:rPr>
          <w:rFonts w:ascii="Symbol" w:hAnsi="Symbol" w:cs="Symbol"/>
          <w:color w:val="000000"/>
        </w:rPr>
        <w:t></w:t>
      </w:r>
      <w:r w:rsidRPr="007E08C0">
        <w:rPr>
          <w:rFonts w:ascii="Arial" w:hAnsi="Arial" w:cs="Arial"/>
          <w:color w:val="000000"/>
        </w:rPr>
        <w:t xml:space="preserve"> = 2,00</w:t>
      </w:r>
    </w:p>
    <w:p w14:paraId="48F16BD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Graniczna szerokość rys  </w:t>
      </w:r>
      <w:r w:rsidRPr="007E08C0">
        <w:rPr>
          <w:rFonts w:ascii="Arial" w:hAnsi="Arial" w:cs="Arial"/>
          <w:color w:val="000000"/>
        </w:rPr>
        <w:tab/>
      </w:r>
      <w:proofErr w:type="spellStart"/>
      <w:r w:rsidRPr="007E08C0">
        <w:rPr>
          <w:rFonts w:ascii="Arial" w:hAnsi="Arial" w:cs="Arial"/>
          <w:color w:val="000000"/>
        </w:rPr>
        <w:t>w</w:t>
      </w:r>
      <w:r w:rsidRPr="007E08C0">
        <w:rPr>
          <w:rFonts w:ascii="Arial" w:hAnsi="Arial" w:cs="Arial"/>
          <w:color w:val="000000"/>
          <w:vertAlign w:val="subscript"/>
        </w:rPr>
        <w:t>lim</w:t>
      </w:r>
      <w:proofErr w:type="spellEnd"/>
      <w:r w:rsidRPr="007E08C0">
        <w:rPr>
          <w:rFonts w:ascii="Arial" w:hAnsi="Arial" w:cs="Arial"/>
          <w:color w:val="000000"/>
        </w:rPr>
        <w:t xml:space="preserve"> = 0,3 mm</w:t>
      </w:r>
    </w:p>
    <w:p w14:paraId="70C1E5BF"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Graniczne ugięcie w przęsłach  </w:t>
      </w:r>
      <w:r w:rsidRPr="007E08C0">
        <w:rPr>
          <w:rFonts w:ascii="Arial" w:hAnsi="Arial" w:cs="Arial"/>
          <w:color w:val="000000"/>
        </w:rPr>
        <w:tab/>
      </w:r>
      <w:proofErr w:type="spellStart"/>
      <w:r w:rsidRPr="007E08C0">
        <w:rPr>
          <w:rFonts w:ascii="Arial" w:hAnsi="Arial" w:cs="Arial"/>
          <w:color w:val="000000"/>
        </w:rPr>
        <w:t>a</w:t>
      </w:r>
      <w:r w:rsidRPr="007E08C0">
        <w:rPr>
          <w:rFonts w:ascii="Arial" w:hAnsi="Arial" w:cs="Arial"/>
          <w:color w:val="000000"/>
          <w:vertAlign w:val="subscript"/>
        </w:rPr>
        <w:t>lim</w:t>
      </w:r>
      <w:proofErr w:type="spellEnd"/>
      <w:r w:rsidRPr="007E08C0">
        <w:rPr>
          <w:rFonts w:ascii="Arial" w:hAnsi="Arial" w:cs="Arial"/>
          <w:color w:val="000000"/>
        </w:rPr>
        <w:t xml:space="preserve"> = jak dla belek i płyt (wg tablicy 8)</w:t>
      </w:r>
    </w:p>
    <w:p w14:paraId="5997D2C3"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Graniczne ugięcie na wspornikach  </w:t>
      </w:r>
      <w:r w:rsidRPr="007E08C0">
        <w:rPr>
          <w:rFonts w:ascii="Arial" w:hAnsi="Arial" w:cs="Arial"/>
          <w:color w:val="000000"/>
        </w:rPr>
        <w:tab/>
      </w:r>
      <w:proofErr w:type="spellStart"/>
      <w:r w:rsidRPr="007E08C0">
        <w:rPr>
          <w:rFonts w:ascii="Arial" w:hAnsi="Arial" w:cs="Arial"/>
          <w:color w:val="000000"/>
        </w:rPr>
        <w:t>a</w:t>
      </w:r>
      <w:r w:rsidRPr="007E08C0">
        <w:rPr>
          <w:rFonts w:ascii="Arial" w:hAnsi="Arial" w:cs="Arial"/>
          <w:color w:val="000000"/>
          <w:vertAlign w:val="subscript"/>
        </w:rPr>
        <w:t>lim</w:t>
      </w:r>
      <w:proofErr w:type="spellEnd"/>
      <w:r w:rsidRPr="007E08C0">
        <w:rPr>
          <w:rFonts w:ascii="Arial" w:hAnsi="Arial" w:cs="Arial"/>
          <w:color w:val="000000"/>
        </w:rPr>
        <w:t xml:space="preserve"> = jak dla wsporników (wg tablicy 8)</w:t>
      </w:r>
    </w:p>
    <w:p w14:paraId="307D5EC7"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54A9CD43"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11345C6F"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WYKRESY SIŁ WEWNĘTRZNYCH</w:t>
      </w:r>
    </w:p>
    <w:p w14:paraId="20CAC0AE"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1D4E8916"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Obwiednia sił wewnętrznych</w:t>
      </w:r>
    </w:p>
    <w:p w14:paraId="68EDDB78"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08097991"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lastRenderedPageBreak/>
        <w:t>Momenty zginające [</w:t>
      </w:r>
      <w:proofErr w:type="spellStart"/>
      <w:r w:rsidRPr="007E08C0">
        <w:rPr>
          <w:rFonts w:ascii="Arial" w:hAnsi="Arial" w:cs="Arial"/>
          <w:color w:val="000000"/>
        </w:rPr>
        <w:t>kNm</w:t>
      </w:r>
      <w:proofErr w:type="spellEnd"/>
      <w:r w:rsidRPr="007E08C0">
        <w:rPr>
          <w:rFonts w:ascii="Arial" w:hAnsi="Arial" w:cs="Arial"/>
          <w:color w:val="000000"/>
        </w:rPr>
        <w:t>]:</w:t>
      </w:r>
    </w:p>
    <w:p w14:paraId="6E896386" w14:textId="6D3FF70A" w:rsidR="00C350F1"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02B3C93F" wp14:editId="576F8B4D">
            <wp:extent cx="5404485" cy="1091565"/>
            <wp:effectExtent l="0" t="0" r="0" b="0"/>
            <wp:docPr id="88" name="Obraz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404485" cy="1091565"/>
                    </a:xfrm>
                    <a:prstGeom prst="rect">
                      <a:avLst/>
                    </a:prstGeom>
                    <a:noFill/>
                    <a:ln>
                      <a:noFill/>
                    </a:ln>
                  </pic:spPr>
                </pic:pic>
              </a:graphicData>
            </a:graphic>
          </wp:inline>
        </w:drawing>
      </w:r>
    </w:p>
    <w:p w14:paraId="27BC0032"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Siły poprzeczne [</w:t>
      </w:r>
      <w:proofErr w:type="spellStart"/>
      <w:r w:rsidRPr="007E08C0">
        <w:rPr>
          <w:rFonts w:ascii="Arial" w:hAnsi="Arial" w:cs="Arial"/>
          <w:color w:val="000000"/>
        </w:rPr>
        <w:t>kN</w:t>
      </w:r>
      <w:proofErr w:type="spellEnd"/>
      <w:r w:rsidRPr="007E08C0">
        <w:rPr>
          <w:rFonts w:ascii="Arial" w:hAnsi="Arial" w:cs="Arial"/>
          <w:color w:val="000000"/>
        </w:rPr>
        <w:t>]:</w:t>
      </w:r>
    </w:p>
    <w:p w14:paraId="72604305" w14:textId="5297C621" w:rsidR="00C350F1"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463C14FB" wp14:editId="69BEAA4A">
            <wp:extent cx="5404485" cy="1009650"/>
            <wp:effectExtent l="0" t="0" r="0" b="0"/>
            <wp:docPr id="87"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5404485" cy="1009650"/>
                    </a:xfrm>
                    <a:prstGeom prst="rect">
                      <a:avLst/>
                    </a:prstGeom>
                    <a:noFill/>
                    <a:ln>
                      <a:noFill/>
                    </a:ln>
                  </pic:spPr>
                </pic:pic>
              </a:graphicData>
            </a:graphic>
          </wp:inline>
        </w:drawing>
      </w:r>
    </w:p>
    <w:p w14:paraId="71F8143E"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Ugięcia [mm]:</w:t>
      </w:r>
    </w:p>
    <w:p w14:paraId="552D916C" w14:textId="14D2C2F1" w:rsidR="00C350F1"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09FDC9A4" wp14:editId="017F89B6">
            <wp:extent cx="5404485" cy="737235"/>
            <wp:effectExtent l="0" t="0" r="0" b="0"/>
            <wp:docPr id="8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5404485" cy="737235"/>
                    </a:xfrm>
                    <a:prstGeom prst="rect">
                      <a:avLst/>
                    </a:prstGeom>
                    <a:noFill/>
                    <a:ln>
                      <a:noFill/>
                    </a:ln>
                  </pic:spPr>
                </pic:pic>
              </a:graphicData>
            </a:graphic>
          </wp:inline>
        </w:drawing>
      </w:r>
    </w:p>
    <w:p w14:paraId="5030C2A9"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WYMIAROWANIE wg PN-B-03264:2002</w:t>
      </w:r>
    </w:p>
    <w:p w14:paraId="79A8B2D8" w14:textId="472BE57E" w:rsidR="00C350F1"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682D44A2" wp14:editId="544DC92F">
            <wp:extent cx="4298950" cy="737235"/>
            <wp:effectExtent l="0" t="0" r="0" b="0"/>
            <wp:docPr id="85"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298950" cy="737235"/>
                    </a:xfrm>
                    <a:prstGeom prst="rect">
                      <a:avLst/>
                    </a:prstGeom>
                    <a:noFill/>
                    <a:ln>
                      <a:noFill/>
                    </a:ln>
                  </pic:spPr>
                </pic:pic>
              </a:graphicData>
            </a:graphic>
          </wp:inline>
        </w:drawing>
      </w:r>
    </w:p>
    <w:p w14:paraId="57E2066C"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151D441D"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Przęsło A - B:</w:t>
      </w:r>
    </w:p>
    <w:p w14:paraId="1ECACF13"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Zginanie:</w:t>
      </w:r>
      <w:r w:rsidRPr="007E08C0">
        <w:rPr>
          <w:rFonts w:ascii="Arial" w:hAnsi="Arial" w:cs="Arial"/>
          <w:color w:val="000000"/>
        </w:rPr>
        <w:t xml:space="preserve"> (przekrój </w:t>
      </w:r>
      <w:r w:rsidRPr="007E08C0">
        <w:rPr>
          <w:rFonts w:ascii="Arial" w:hAnsi="Arial" w:cs="Arial"/>
          <w:b/>
          <w:bCs/>
          <w:color w:val="000000"/>
        </w:rPr>
        <w:t>a-a</w:t>
      </w:r>
      <w:r w:rsidRPr="007E08C0">
        <w:rPr>
          <w:rFonts w:ascii="Arial" w:hAnsi="Arial" w:cs="Arial"/>
          <w:color w:val="000000"/>
        </w:rPr>
        <w:t>)</w:t>
      </w:r>
    </w:p>
    <w:p w14:paraId="6576CAC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obliczeniowy  </w:t>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46,43 </w:t>
      </w:r>
      <w:proofErr w:type="spellStart"/>
      <w:r w:rsidRPr="007E08C0">
        <w:rPr>
          <w:rFonts w:ascii="Arial" w:hAnsi="Arial" w:cs="Arial"/>
          <w:color w:val="000000"/>
        </w:rPr>
        <w:t>kNm</w:t>
      </w:r>
      <w:proofErr w:type="spellEnd"/>
    </w:p>
    <w:p w14:paraId="194DAA41"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Zbrojenie potrzebne (war. konstrukcyjny) A</w:t>
      </w:r>
      <w:r w:rsidRPr="007E08C0">
        <w:rPr>
          <w:rFonts w:ascii="Arial" w:hAnsi="Arial" w:cs="Arial"/>
          <w:color w:val="000000"/>
          <w:vertAlign w:val="subscript"/>
        </w:rPr>
        <w:t>s</w:t>
      </w:r>
      <w:r w:rsidRPr="007E08C0">
        <w:rPr>
          <w:rFonts w:ascii="Arial" w:hAnsi="Arial" w:cs="Arial"/>
          <w:color w:val="000000"/>
        </w:rPr>
        <w:t xml:space="preserve"> = 2,92 cm</w:t>
      </w:r>
      <w:r w:rsidRPr="007E08C0">
        <w:rPr>
          <w:rFonts w:ascii="Arial" w:hAnsi="Arial" w:cs="Arial"/>
          <w:color w:val="000000"/>
          <w:vertAlign w:val="superscript"/>
        </w:rPr>
        <w:t>2</w:t>
      </w:r>
      <w:r w:rsidRPr="007E08C0">
        <w:rPr>
          <w:rFonts w:ascii="Arial" w:hAnsi="Arial" w:cs="Arial"/>
          <w:color w:val="000000"/>
        </w:rPr>
        <w:t xml:space="preserve">. Przyjęto </w:t>
      </w:r>
      <w:r w:rsidRPr="007E08C0">
        <w:rPr>
          <w:rFonts w:ascii="Arial" w:hAnsi="Arial" w:cs="Arial"/>
          <w:b/>
          <w:bCs/>
          <w:color w:val="000000"/>
        </w:rPr>
        <w:t>2</w:t>
      </w:r>
      <w:r w:rsidRPr="007E08C0">
        <w:rPr>
          <w:rFonts w:ascii="Symbol" w:hAnsi="Symbol" w:cs="Symbol"/>
          <w:color w:val="000000"/>
        </w:rPr>
        <w:t></w:t>
      </w:r>
      <w:r w:rsidRPr="007E08C0">
        <w:rPr>
          <w:rFonts w:ascii="Arial" w:hAnsi="Arial" w:cs="Arial"/>
          <w:b/>
          <w:bCs/>
          <w:color w:val="000000"/>
        </w:rPr>
        <w:t>20</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6,28 cm</w:t>
      </w:r>
      <w:r w:rsidRPr="007E08C0">
        <w:rPr>
          <w:rFonts w:ascii="Arial" w:hAnsi="Arial" w:cs="Arial"/>
          <w:color w:val="000000"/>
          <w:vertAlign w:val="superscript"/>
        </w:rPr>
        <w:t>2</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0,28%)</w:t>
      </w:r>
    </w:p>
    <w:p w14:paraId="53894C6A"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w:t>
      </w:r>
      <w:proofErr w:type="spellEnd"/>
      <w:r w:rsidRPr="007E08C0">
        <w:rPr>
          <w:rFonts w:ascii="Arial" w:hAnsi="Arial" w:cs="Arial"/>
          <w:color w:val="0000FF"/>
        </w:rPr>
        <w:t xml:space="preserve"> = 46,43 </w:t>
      </w:r>
      <w:proofErr w:type="spellStart"/>
      <w:r w:rsidRPr="007E08C0">
        <w:rPr>
          <w:rFonts w:ascii="Arial" w:hAnsi="Arial" w:cs="Arial"/>
          <w:color w:val="0000FF"/>
        </w:rPr>
        <w:t>kNm</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140,63 </w:t>
      </w:r>
      <w:proofErr w:type="spellStart"/>
      <w:r w:rsidRPr="007E08C0">
        <w:rPr>
          <w:rFonts w:ascii="Arial" w:hAnsi="Arial" w:cs="Arial"/>
          <w:color w:val="0000FF"/>
        </w:rPr>
        <w:t>kNm</w:t>
      </w:r>
      <w:proofErr w:type="spellEnd"/>
      <w:r w:rsidRPr="007E08C0">
        <w:rPr>
          <w:rFonts w:ascii="Arial" w:hAnsi="Arial" w:cs="Arial"/>
          <w:color w:val="0000FF"/>
        </w:rPr>
        <w:t xml:space="preserve">     (33,0%)</w:t>
      </w:r>
    </w:p>
    <w:p w14:paraId="55455F5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Ścinanie:</w:t>
      </w:r>
    </w:p>
    <w:p w14:paraId="616673FA"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Miarodajna wartość obliczeniowa siły poprzecznej </w:t>
      </w:r>
      <w:proofErr w:type="spellStart"/>
      <w:r w:rsidRPr="007E08C0">
        <w:rPr>
          <w:rFonts w:ascii="Arial" w:hAnsi="Arial" w:cs="Arial"/>
          <w:color w:val="000000"/>
        </w:rPr>
        <w:t>V</w:t>
      </w:r>
      <w:r w:rsidRPr="007E08C0">
        <w:rPr>
          <w:rFonts w:ascii="Arial" w:hAnsi="Arial" w:cs="Arial"/>
          <w:color w:val="000000"/>
          <w:vertAlign w:val="subscript"/>
        </w:rPr>
        <w:t>Sd</w:t>
      </w:r>
      <w:proofErr w:type="spellEnd"/>
      <w:r w:rsidRPr="007E08C0">
        <w:rPr>
          <w:rFonts w:ascii="Arial" w:hAnsi="Arial" w:cs="Arial"/>
          <w:color w:val="000000"/>
        </w:rPr>
        <w:t xml:space="preserve"> = (-)178,25 </w:t>
      </w:r>
      <w:proofErr w:type="spellStart"/>
      <w:r w:rsidRPr="007E08C0">
        <w:rPr>
          <w:rFonts w:ascii="Arial" w:hAnsi="Arial" w:cs="Arial"/>
          <w:color w:val="000000"/>
        </w:rPr>
        <w:t>kN</w:t>
      </w:r>
      <w:proofErr w:type="spellEnd"/>
    </w:p>
    <w:p w14:paraId="327C1796"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Zbrojenie strzemionami </w:t>
      </w:r>
      <w:proofErr w:type="spellStart"/>
      <w:r w:rsidRPr="007E08C0">
        <w:rPr>
          <w:rFonts w:ascii="Arial" w:hAnsi="Arial" w:cs="Arial"/>
          <w:color w:val="000000"/>
        </w:rPr>
        <w:t>czterociętymi</w:t>
      </w:r>
      <w:proofErr w:type="spellEnd"/>
      <w:r w:rsidRPr="007E08C0">
        <w:rPr>
          <w:rFonts w:ascii="Arial" w:hAnsi="Arial" w:cs="Arial"/>
          <w:color w:val="000000"/>
        </w:rPr>
        <w:t xml:space="preserve"> </w:t>
      </w:r>
      <w:r w:rsidRPr="007E08C0">
        <w:rPr>
          <w:rFonts w:ascii="Symbol" w:hAnsi="Symbol" w:cs="Symbol"/>
          <w:b/>
          <w:bCs/>
          <w:color w:val="000000"/>
        </w:rPr>
        <w:t></w:t>
      </w:r>
      <w:r w:rsidRPr="007E08C0">
        <w:rPr>
          <w:rFonts w:ascii="Arial" w:hAnsi="Arial" w:cs="Arial"/>
          <w:b/>
          <w:bCs/>
          <w:color w:val="000000"/>
        </w:rPr>
        <w:t>8 co 240 mm</w:t>
      </w:r>
      <w:r w:rsidRPr="007E08C0">
        <w:rPr>
          <w:rFonts w:ascii="Arial" w:hAnsi="Arial" w:cs="Arial"/>
          <w:color w:val="000000"/>
        </w:rPr>
        <w:t xml:space="preserve"> na odcinku 168,0 cm przy</w:t>
      </w:r>
    </w:p>
    <w:p w14:paraId="5DA1A032"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prawej podporze oraz co 400 mm na pozostałej części przęsła</w:t>
      </w:r>
    </w:p>
    <w:p w14:paraId="1C8B7BAD"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(decyduje warunek granicznej szerokości rys ukośnych)</w:t>
      </w:r>
    </w:p>
    <w:p w14:paraId="2E1469B3"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ścinanie:    </w:t>
      </w:r>
      <w:proofErr w:type="spellStart"/>
      <w:r w:rsidRPr="007E08C0">
        <w:rPr>
          <w:rFonts w:ascii="Arial" w:hAnsi="Arial" w:cs="Arial"/>
          <w:color w:val="0000FF"/>
        </w:rPr>
        <w:t>V</w:t>
      </w:r>
      <w:r w:rsidRPr="007E08C0">
        <w:rPr>
          <w:rFonts w:ascii="Arial" w:hAnsi="Arial" w:cs="Arial"/>
          <w:color w:val="0000FF"/>
          <w:vertAlign w:val="subscript"/>
        </w:rPr>
        <w:t>Sd</w:t>
      </w:r>
      <w:proofErr w:type="spellEnd"/>
      <w:r w:rsidRPr="007E08C0">
        <w:rPr>
          <w:rFonts w:ascii="Arial" w:hAnsi="Arial" w:cs="Arial"/>
          <w:color w:val="0000FF"/>
        </w:rPr>
        <w:t xml:space="preserve"> = (-)178,25 </w:t>
      </w:r>
      <w:proofErr w:type="spellStart"/>
      <w:r w:rsidRPr="007E08C0">
        <w:rPr>
          <w:rFonts w:ascii="Arial" w:hAnsi="Arial" w:cs="Arial"/>
          <w:color w:val="0000FF"/>
        </w:rPr>
        <w:t>kN</w:t>
      </w:r>
      <w:proofErr w:type="spellEnd"/>
      <w:r w:rsidRPr="007E08C0">
        <w:rPr>
          <w:rFonts w:ascii="Arial" w:hAnsi="Arial" w:cs="Arial"/>
          <w:color w:val="0000FF"/>
        </w:rPr>
        <w:t xml:space="preserve">  &lt;  V</w:t>
      </w:r>
      <w:r w:rsidRPr="007E08C0">
        <w:rPr>
          <w:rFonts w:ascii="Arial" w:hAnsi="Arial" w:cs="Arial"/>
          <w:color w:val="0000FF"/>
          <w:vertAlign w:val="subscript"/>
        </w:rPr>
        <w:t>Rd3</w:t>
      </w:r>
      <w:r w:rsidRPr="007E08C0">
        <w:rPr>
          <w:rFonts w:ascii="Arial" w:hAnsi="Arial" w:cs="Arial"/>
          <w:color w:val="0000FF"/>
        </w:rPr>
        <w:t xml:space="preserve"> = 355,94 </w:t>
      </w:r>
      <w:proofErr w:type="spellStart"/>
      <w:r w:rsidRPr="007E08C0">
        <w:rPr>
          <w:rFonts w:ascii="Arial" w:hAnsi="Arial" w:cs="Arial"/>
          <w:color w:val="0000FF"/>
        </w:rPr>
        <w:t>kN</w:t>
      </w:r>
      <w:proofErr w:type="spellEnd"/>
      <w:r w:rsidRPr="007E08C0">
        <w:rPr>
          <w:rFonts w:ascii="Arial" w:hAnsi="Arial" w:cs="Arial"/>
          <w:color w:val="0000FF"/>
        </w:rPr>
        <w:t xml:space="preserve">     (50,1%)</w:t>
      </w:r>
    </w:p>
    <w:p w14:paraId="6027C74D"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7115B58D"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37,20 </w:t>
      </w:r>
      <w:proofErr w:type="spellStart"/>
      <w:r w:rsidRPr="007E08C0">
        <w:rPr>
          <w:rFonts w:ascii="Arial" w:hAnsi="Arial" w:cs="Arial"/>
          <w:color w:val="000000"/>
        </w:rPr>
        <w:t>kNm</w:t>
      </w:r>
      <w:proofErr w:type="spellEnd"/>
    </w:p>
    <w:p w14:paraId="68E2E798"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Szerokość rys prostopadłych:    rysy nie wyznaczono (</w:t>
      </w:r>
      <w:proofErr w:type="spellStart"/>
      <w:r w:rsidRPr="007E08C0">
        <w:rPr>
          <w:rFonts w:ascii="Arial" w:hAnsi="Arial" w:cs="Arial"/>
          <w:color w:val="0000FF"/>
        </w:rPr>
        <w:t>M</w:t>
      </w:r>
      <w:r w:rsidRPr="007E08C0">
        <w:rPr>
          <w:rFonts w:ascii="Arial" w:hAnsi="Arial" w:cs="Arial"/>
          <w:color w:val="0000FF"/>
          <w:vertAlign w:val="subscript"/>
        </w:rPr>
        <w:t>cr</w:t>
      </w:r>
      <w:proofErr w:type="spellEnd"/>
      <w:r w:rsidRPr="007E08C0">
        <w:rPr>
          <w:rFonts w:ascii="Arial" w:hAnsi="Arial" w:cs="Arial"/>
          <w:color w:val="0000FF"/>
        </w:rPr>
        <w:t xml:space="preserve"> &gt; </w:t>
      </w:r>
      <w:proofErr w:type="spellStart"/>
      <w:r w:rsidRPr="007E08C0">
        <w:rPr>
          <w:rFonts w:ascii="Arial" w:hAnsi="Arial" w:cs="Arial"/>
          <w:color w:val="0000FF"/>
        </w:rPr>
        <w:t>M</w:t>
      </w:r>
      <w:r w:rsidRPr="007E08C0">
        <w:rPr>
          <w:rFonts w:ascii="Arial" w:hAnsi="Arial" w:cs="Arial"/>
          <w:color w:val="0000FF"/>
          <w:vertAlign w:val="subscript"/>
        </w:rPr>
        <w:t>Sk</w:t>
      </w:r>
      <w:proofErr w:type="spellEnd"/>
      <w:r w:rsidRPr="007E08C0">
        <w:rPr>
          <w:rFonts w:ascii="Arial" w:hAnsi="Arial" w:cs="Arial"/>
          <w:color w:val="0000FF"/>
        </w:rPr>
        <w:t>)</w:t>
      </w:r>
    </w:p>
    <w:p w14:paraId="63DB9858"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(-)224,31 </w:t>
      </w:r>
      <w:proofErr w:type="spellStart"/>
      <w:r w:rsidRPr="007E08C0">
        <w:rPr>
          <w:rFonts w:ascii="Arial" w:hAnsi="Arial" w:cs="Arial"/>
          <w:color w:val="000000"/>
        </w:rPr>
        <w:t>kNm</w:t>
      </w:r>
      <w:proofErr w:type="spellEnd"/>
    </w:p>
    <w:p w14:paraId="7A7057E9"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(-)216,51 </w:t>
      </w:r>
      <w:proofErr w:type="spellStart"/>
      <w:r w:rsidRPr="007E08C0">
        <w:rPr>
          <w:rFonts w:ascii="Arial" w:hAnsi="Arial" w:cs="Arial"/>
          <w:color w:val="000000"/>
        </w:rPr>
        <w:t>kNm</w:t>
      </w:r>
      <w:proofErr w:type="spellEnd"/>
    </w:p>
    <w:p w14:paraId="42E96DB8"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Maksymalne ugięcie od </w:t>
      </w:r>
      <w:proofErr w:type="spellStart"/>
      <w:r w:rsidRPr="007E08C0">
        <w:rPr>
          <w:rFonts w:ascii="Arial" w:hAnsi="Arial" w:cs="Arial"/>
          <w:color w:val="0000FF"/>
        </w:rPr>
        <w:t>M</w:t>
      </w:r>
      <w:r w:rsidRPr="007E08C0">
        <w:rPr>
          <w:rFonts w:ascii="Arial" w:hAnsi="Arial" w:cs="Arial"/>
          <w:color w:val="0000FF"/>
          <w:vertAlign w:val="subscript"/>
        </w:rPr>
        <w:t>Sk</w:t>
      </w:r>
      <w:proofErr w:type="spellEnd"/>
      <w:r w:rsidRPr="007E08C0">
        <w:rPr>
          <w:rFonts w:ascii="Arial" w:hAnsi="Arial" w:cs="Arial"/>
          <w:color w:val="0000FF"/>
        </w:rPr>
        <w:t>:    a(</w:t>
      </w:r>
      <w:proofErr w:type="spellStart"/>
      <w:r w:rsidRPr="007E08C0">
        <w:rPr>
          <w:rFonts w:ascii="Arial" w:hAnsi="Arial" w:cs="Arial"/>
          <w:color w:val="0000FF"/>
        </w:rPr>
        <w:t>M</w:t>
      </w:r>
      <w:r w:rsidRPr="007E08C0">
        <w:rPr>
          <w:rFonts w:ascii="Arial" w:hAnsi="Arial" w:cs="Arial"/>
          <w:color w:val="0000FF"/>
          <w:vertAlign w:val="subscript"/>
        </w:rPr>
        <w:t>Sk</w:t>
      </w:r>
      <w:proofErr w:type="spellEnd"/>
      <w:r w:rsidRPr="007E08C0">
        <w:rPr>
          <w:rFonts w:ascii="Arial" w:hAnsi="Arial" w:cs="Arial"/>
          <w:color w:val="0000FF"/>
        </w:rPr>
        <w:t xml:space="preserve">) = (-)0,83 mm  &lt;  </w:t>
      </w:r>
      <w:proofErr w:type="spellStart"/>
      <w:r w:rsidRPr="007E08C0">
        <w:rPr>
          <w:rFonts w:ascii="Arial" w:hAnsi="Arial" w:cs="Arial"/>
          <w:color w:val="0000FF"/>
        </w:rPr>
        <w:t>a</w:t>
      </w:r>
      <w:r w:rsidRPr="007E08C0">
        <w:rPr>
          <w:rFonts w:ascii="Arial" w:hAnsi="Arial" w:cs="Arial"/>
          <w:color w:val="0000FF"/>
          <w:vertAlign w:val="subscript"/>
        </w:rPr>
        <w:t>lim</w:t>
      </w:r>
      <w:proofErr w:type="spellEnd"/>
      <w:r w:rsidRPr="007E08C0">
        <w:rPr>
          <w:rFonts w:ascii="Arial" w:hAnsi="Arial" w:cs="Arial"/>
          <w:color w:val="0000FF"/>
        </w:rPr>
        <w:t xml:space="preserve"> = 3640/200 = 18,20 mm     (4,5%)</w:t>
      </w:r>
    </w:p>
    <w:p w14:paraId="1023113A"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2C588855"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Miarodajna wartość charakterystyczna siły poprzecznej </w:t>
      </w:r>
      <w:proofErr w:type="spellStart"/>
      <w:r w:rsidRPr="007E08C0">
        <w:rPr>
          <w:rFonts w:ascii="Arial" w:hAnsi="Arial" w:cs="Arial"/>
          <w:color w:val="000000"/>
        </w:rPr>
        <w:t>V</w:t>
      </w:r>
      <w:r w:rsidRPr="007E08C0">
        <w:rPr>
          <w:rFonts w:ascii="Arial" w:hAnsi="Arial" w:cs="Arial"/>
          <w:color w:val="000000"/>
          <w:vertAlign w:val="subscript"/>
        </w:rPr>
        <w:t>Sk,lt</w:t>
      </w:r>
      <w:proofErr w:type="spellEnd"/>
      <w:r w:rsidRPr="007E08C0">
        <w:rPr>
          <w:rFonts w:ascii="Arial" w:hAnsi="Arial" w:cs="Arial"/>
          <w:color w:val="000000"/>
        </w:rPr>
        <w:t xml:space="preserve"> = 183,98 </w:t>
      </w:r>
      <w:proofErr w:type="spellStart"/>
      <w:r w:rsidRPr="007E08C0">
        <w:rPr>
          <w:rFonts w:ascii="Arial" w:hAnsi="Arial" w:cs="Arial"/>
          <w:color w:val="000000"/>
        </w:rPr>
        <w:t>kN</w:t>
      </w:r>
      <w:proofErr w:type="spellEnd"/>
    </w:p>
    <w:p w14:paraId="5B72E970"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ukośnych: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0,285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(95,0%)</w:t>
      </w:r>
    </w:p>
    <w:p w14:paraId="62724F3E"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5656EA65"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Podpora B:</w:t>
      </w:r>
    </w:p>
    <w:p w14:paraId="5F6AFB9B"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Zginanie:</w:t>
      </w:r>
      <w:r w:rsidRPr="007E08C0">
        <w:rPr>
          <w:rFonts w:ascii="Arial" w:hAnsi="Arial" w:cs="Arial"/>
          <w:color w:val="000000"/>
        </w:rPr>
        <w:t xml:space="preserve"> (przekrój </w:t>
      </w:r>
      <w:r w:rsidRPr="007E08C0">
        <w:rPr>
          <w:rFonts w:ascii="Arial" w:hAnsi="Arial" w:cs="Arial"/>
          <w:b/>
          <w:bCs/>
          <w:color w:val="000000"/>
        </w:rPr>
        <w:t>b-b</w:t>
      </w:r>
      <w:r w:rsidRPr="007E08C0">
        <w:rPr>
          <w:rFonts w:ascii="Arial" w:hAnsi="Arial" w:cs="Arial"/>
          <w:color w:val="000000"/>
        </w:rPr>
        <w:t>)</w:t>
      </w:r>
    </w:p>
    <w:p w14:paraId="26435E2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obliczeniowy  </w:t>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(-)270,21 </w:t>
      </w:r>
      <w:proofErr w:type="spellStart"/>
      <w:r w:rsidRPr="007E08C0">
        <w:rPr>
          <w:rFonts w:ascii="Arial" w:hAnsi="Arial" w:cs="Arial"/>
          <w:color w:val="000000"/>
        </w:rPr>
        <w:t>kNm</w:t>
      </w:r>
      <w:proofErr w:type="spellEnd"/>
    </w:p>
    <w:p w14:paraId="017EABEC"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Zbrojenie potrzebne górne A</w:t>
      </w:r>
      <w:r w:rsidRPr="007E08C0">
        <w:rPr>
          <w:rFonts w:ascii="Arial" w:hAnsi="Arial" w:cs="Arial"/>
          <w:color w:val="000000"/>
          <w:vertAlign w:val="subscript"/>
        </w:rPr>
        <w:t>s1</w:t>
      </w:r>
      <w:r w:rsidRPr="007E08C0">
        <w:rPr>
          <w:rFonts w:ascii="Arial" w:hAnsi="Arial" w:cs="Arial"/>
          <w:color w:val="000000"/>
        </w:rPr>
        <w:t xml:space="preserve"> = 12,80 cm</w:t>
      </w:r>
      <w:r w:rsidRPr="007E08C0">
        <w:rPr>
          <w:rFonts w:ascii="Arial" w:hAnsi="Arial" w:cs="Arial"/>
          <w:color w:val="000000"/>
          <w:vertAlign w:val="superscript"/>
        </w:rPr>
        <w:t>2</w:t>
      </w:r>
      <w:r w:rsidRPr="007E08C0">
        <w:rPr>
          <w:rFonts w:ascii="Arial" w:hAnsi="Arial" w:cs="Arial"/>
          <w:color w:val="000000"/>
        </w:rPr>
        <w:t xml:space="preserve">. Przyjęto </w:t>
      </w:r>
      <w:r w:rsidRPr="007E08C0">
        <w:rPr>
          <w:rFonts w:ascii="Arial" w:hAnsi="Arial" w:cs="Arial"/>
          <w:b/>
          <w:bCs/>
          <w:color w:val="000000"/>
        </w:rPr>
        <w:t>5</w:t>
      </w:r>
      <w:r w:rsidRPr="007E08C0">
        <w:rPr>
          <w:rFonts w:ascii="Symbol" w:hAnsi="Symbol" w:cs="Symbol"/>
          <w:color w:val="000000"/>
        </w:rPr>
        <w:t></w:t>
      </w:r>
      <w:r w:rsidRPr="007E08C0">
        <w:rPr>
          <w:rFonts w:ascii="Arial" w:hAnsi="Arial" w:cs="Arial"/>
          <w:b/>
          <w:bCs/>
          <w:color w:val="000000"/>
        </w:rPr>
        <w:t>20</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15,71 cm</w:t>
      </w:r>
      <w:r w:rsidRPr="007E08C0">
        <w:rPr>
          <w:rFonts w:ascii="Arial" w:hAnsi="Arial" w:cs="Arial"/>
          <w:color w:val="000000"/>
          <w:vertAlign w:val="superscript"/>
        </w:rPr>
        <w:t>2</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0,70%)</w:t>
      </w:r>
    </w:p>
    <w:p w14:paraId="73963C58"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w:t>
      </w:r>
      <w:proofErr w:type="spellEnd"/>
      <w:r w:rsidRPr="007E08C0">
        <w:rPr>
          <w:rFonts w:ascii="Arial" w:hAnsi="Arial" w:cs="Arial"/>
          <w:color w:val="0000FF"/>
        </w:rPr>
        <w:t xml:space="preserve"> = (-)270,21 </w:t>
      </w:r>
      <w:proofErr w:type="spellStart"/>
      <w:r w:rsidRPr="007E08C0">
        <w:rPr>
          <w:rFonts w:ascii="Arial" w:hAnsi="Arial" w:cs="Arial"/>
          <w:color w:val="0000FF"/>
        </w:rPr>
        <w:t>kNm</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322,77 </w:t>
      </w:r>
      <w:proofErr w:type="spellStart"/>
      <w:r w:rsidRPr="007E08C0">
        <w:rPr>
          <w:rFonts w:ascii="Arial" w:hAnsi="Arial" w:cs="Arial"/>
          <w:color w:val="0000FF"/>
        </w:rPr>
        <w:t>kNm</w:t>
      </w:r>
      <w:proofErr w:type="spellEnd"/>
      <w:r w:rsidRPr="007E08C0">
        <w:rPr>
          <w:rFonts w:ascii="Arial" w:hAnsi="Arial" w:cs="Arial"/>
          <w:color w:val="0000FF"/>
        </w:rPr>
        <w:t xml:space="preserve">     (83,7%)</w:t>
      </w:r>
    </w:p>
    <w:p w14:paraId="65960456"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47315319"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(-)224,31 </w:t>
      </w:r>
      <w:proofErr w:type="spellStart"/>
      <w:r w:rsidRPr="007E08C0">
        <w:rPr>
          <w:rFonts w:ascii="Arial" w:hAnsi="Arial" w:cs="Arial"/>
          <w:color w:val="000000"/>
        </w:rPr>
        <w:t>kNm</w:t>
      </w:r>
      <w:proofErr w:type="spellEnd"/>
    </w:p>
    <w:p w14:paraId="4A4DC996"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(-)216,51 </w:t>
      </w:r>
      <w:proofErr w:type="spellStart"/>
      <w:r w:rsidRPr="007E08C0">
        <w:rPr>
          <w:rFonts w:ascii="Arial" w:hAnsi="Arial" w:cs="Arial"/>
          <w:color w:val="000000"/>
        </w:rPr>
        <w:t>kNm</w:t>
      </w:r>
      <w:proofErr w:type="spellEnd"/>
    </w:p>
    <w:p w14:paraId="253B61BA"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prostopadłych: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0,234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(77,8%)</w:t>
      </w:r>
    </w:p>
    <w:p w14:paraId="7220D51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709AC55D"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Przęsło B - C:</w:t>
      </w:r>
    </w:p>
    <w:p w14:paraId="7C92790B"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Zginanie:</w:t>
      </w:r>
      <w:r w:rsidRPr="007E08C0">
        <w:rPr>
          <w:rFonts w:ascii="Arial" w:hAnsi="Arial" w:cs="Arial"/>
          <w:color w:val="000000"/>
        </w:rPr>
        <w:t xml:space="preserve"> (przekrój </w:t>
      </w:r>
      <w:r w:rsidRPr="007E08C0">
        <w:rPr>
          <w:rFonts w:ascii="Arial" w:hAnsi="Arial" w:cs="Arial"/>
          <w:b/>
          <w:bCs/>
          <w:color w:val="000000"/>
        </w:rPr>
        <w:t>c-c</w:t>
      </w:r>
      <w:r w:rsidRPr="007E08C0">
        <w:rPr>
          <w:rFonts w:ascii="Arial" w:hAnsi="Arial" w:cs="Arial"/>
          <w:color w:val="000000"/>
        </w:rPr>
        <w:t>)</w:t>
      </w:r>
    </w:p>
    <w:p w14:paraId="1A3A895E"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obliczeniowy  </w:t>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200,36 </w:t>
      </w:r>
      <w:proofErr w:type="spellStart"/>
      <w:r w:rsidRPr="007E08C0">
        <w:rPr>
          <w:rFonts w:ascii="Arial" w:hAnsi="Arial" w:cs="Arial"/>
          <w:color w:val="000000"/>
        </w:rPr>
        <w:t>kNm</w:t>
      </w:r>
      <w:proofErr w:type="spellEnd"/>
    </w:p>
    <w:p w14:paraId="52B4A40E"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Zbrojenie potrzebne A</w:t>
      </w:r>
      <w:r w:rsidRPr="007E08C0">
        <w:rPr>
          <w:rFonts w:ascii="Arial" w:hAnsi="Arial" w:cs="Arial"/>
          <w:color w:val="000000"/>
          <w:vertAlign w:val="subscript"/>
        </w:rPr>
        <w:t>s</w:t>
      </w:r>
      <w:r w:rsidRPr="007E08C0">
        <w:rPr>
          <w:rFonts w:ascii="Arial" w:hAnsi="Arial" w:cs="Arial"/>
          <w:color w:val="000000"/>
        </w:rPr>
        <w:t xml:space="preserve"> = 9,18 cm</w:t>
      </w:r>
      <w:r w:rsidRPr="007E08C0">
        <w:rPr>
          <w:rFonts w:ascii="Arial" w:hAnsi="Arial" w:cs="Arial"/>
          <w:color w:val="000000"/>
          <w:vertAlign w:val="superscript"/>
        </w:rPr>
        <w:t>2</w:t>
      </w:r>
      <w:r w:rsidRPr="007E08C0">
        <w:rPr>
          <w:rFonts w:ascii="Arial" w:hAnsi="Arial" w:cs="Arial"/>
          <w:color w:val="000000"/>
        </w:rPr>
        <w:t xml:space="preserve">. Przyjęto </w:t>
      </w:r>
      <w:r w:rsidRPr="007E08C0">
        <w:rPr>
          <w:rFonts w:ascii="Arial" w:hAnsi="Arial" w:cs="Arial"/>
          <w:b/>
          <w:bCs/>
          <w:color w:val="000000"/>
        </w:rPr>
        <w:t>4</w:t>
      </w:r>
      <w:r w:rsidRPr="007E08C0">
        <w:rPr>
          <w:rFonts w:ascii="Symbol" w:hAnsi="Symbol" w:cs="Symbol"/>
          <w:color w:val="000000"/>
        </w:rPr>
        <w:t></w:t>
      </w:r>
      <w:r w:rsidRPr="007E08C0">
        <w:rPr>
          <w:rFonts w:ascii="Arial" w:hAnsi="Arial" w:cs="Arial"/>
          <w:b/>
          <w:bCs/>
          <w:color w:val="000000"/>
        </w:rPr>
        <w:t>20</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12,57 cm</w:t>
      </w:r>
      <w:r w:rsidRPr="007E08C0">
        <w:rPr>
          <w:rFonts w:ascii="Arial" w:hAnsi="Arial" w:cs="Arial"/>
          <w:color w:val="000000"/>
          <w:vertAlign w:val="superscript"/>
        </w:rPr>
        <w:t>2</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0,56%)</w:t>
      </w:r>
    </w:p>
    <w:p w14:paraId="77067CCE"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(decyduje warunek dopuszczalnej szerokości rys prostopadłych)</w:t>
      </w:r>
    </w:p>
    <w:p w14:paraId="4EEEF53A"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w:t>
      </w:r>
      <w:proofErr w:type="spellEnd"/>
      <w:r w:rsidRPr="007E08C0">
        <w:rPr>
          <w:rFonts w:ascii="Arial" w:hAnsi="Arial" w:cs="Arial"/>
          <w:color w:val="0000FF"/>
        </w:rPr>
        <w:t xml:space="preserve"> = 200,36 </w:t>
      </w:r>
      <w:proofErr w:type="spellStart"/>
      <w:r w:rsidRPr="007E08C0">
        <w:rPr>
          <w:rFonts w:ascii="Arial" w:hAnsi="Arial" w:cs="Arial"/>
          <w:color w:val="0000FF"/>
        </w:rPr>
        <w:t>kNm</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265,89 </w:t>
      </w:r>
      <w:proofErr w:type="spellStart"/>
      <w:r w:rsidRPr="007E08C0">
        <w:rPr>
          <w:rFonts w:ascii="Arial" w:hAnsi="Arial" w:cs="Arial"/>
          <w:color w:val="0000FF"/>
        </w:rPr>
        <w:t>kNm</w:t>
      </w:r>
      <w:proofErr w:type="spellEnd"/>
      <w:r w:rsidRPr="007E08C0">
        <w:rPr>
          <w:rFonts w:ascii="Arial" w:hAnsi="Arial" w:cs="Arial"/>
          <w:color w:val="0000FF"/>
        </w:rPr>
        <w:t xml:space="preserve">     (75,4%)</w:t>
      </w:r>
    </w:p>
    <w:p w14:paraId="40429ECB"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Ścinanie:</w:t>
      </w:r>
    </w:p>
    <w:p w14:paraId="56D29ABA"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Miarodajna wartość obliczeniowa siły poprzecznej </w:t>
      </w:r>
      <w:proofErr w:type="spellStart"/>
      <w:r w:rsidRPr="007E08C0">
        <w:rPr>
          <w:rFonts w:ascii="Arial" w:hAnsi="Arial" w:cs="Arial"/>
          <w:color w:val="000000"/>
        </w:rPr>
        <w:t>V</w:t>
      </w:r>
      <w:r w:rsidRPr="007E08C0">
        <w:rPr>
          <w:rFonts w:ascii="Arial" w:hAnsi="Arial" w:cs="Arial"/>
          <w:color w:val="000000"/>
          <w:vertAlign w:val="subscript"/>
        </w:rPr>
        <w:t>Sd</w:t>
      </w:r>
      <w:proofErr w:type="spellEnd"/>
      <w:r w:rsidRPr="007E08C0">
        <w:rPr>
          <w:rFonts w:ascii="Arial" w:hAnsi="Arial" w:cs="Arial"/>
          <w:color w:val="000000"/>
        </w:rPr>
        <w:t xml:space="preserve"> = (-)269,58 </w:t>
      </w:r>
      <w:proofErr w:type="spellStart"/>
      <w:r w:rsidRPr="007E08C0">
        <w:rPr>
          <w:rFonts w:ascii="Arial" w:hAnsi="Arial" w:cs="Arial"/>
          <w:color w:val="000000"/>
        </w:rPr>
        <w:t>kN</w:t>
      </w:r>
      <w:proofErr w:type="spellEnd"/>
    </w:p>
    <w:p w14:paraId="6886A843"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Zbrojenie strzemionami </w:t>
      </w:r>
      <w:proofErr w:type="spellStart"/>
      <w:r w:rsidRPr="007E08C0">
        <w:rPr>
          <w:rFonts w:ascii="Arial" w:hAnsi="Arial" w:cs="Arial"/>
          <w:color w:val="000000"/>
        </w:rPr>
        <w:t>czterociętymi</w:t>
      </w:r>
      <w:proofErr w:type="spellEnd"/>
      <w:r w:rsidRPr="007E08C0">
        <w:rPr>
          <w:rFonts w:ascii="Arial" w:hAnsi="Arial" w:cs="Arial"/>
          <w:color w:val="000000"/>
        </w:rPr>
        <w:t xml:space="preserve"> </w:t>
      </w:r>
      <w:r w:rsidRPr="007E08C0">
        <w:rPr>
          <w:rFonts w:ascii="Symbol" w:hAnsi="Symbol" w:cs="Symbol"/>
          <w:b/>
          <w:bCs/>
          <w:color w:val="000000"/>
        </w:rPr>
        <w:t></w:t>
      </w:r>
      <w:r w:rsidRPr="007E08C0">
        <w:rPr>
          <w:rFonts w:ascii="Arial" w:hAnsi="Arial" w:cs="Arial"/>
          <w:b/>
          <w:bCs/>
          <w:color w:val="000000"/>
        </w:rPr>
        <w:t>8 co 170 mm</w:t>
      </w:r>
      <w:r w:rsidRPr="007E08C0">
        <w:rPr>
          <w:rFonts w:ascii="Arial" w:hAnsi="Arial" w:cs="Arial"/>
          <w:color w:val="000000"/>
        </w:rPr>
        <w:t xml:space="preserve"> na odcinku 204,0 cm przy lewej podporze</w:t>
      </w:r>
    </w:p>
    <w:p w14:paraId="10F1F24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i na odcinku 255,0 cm przy prawej podporze oraz co 400 mm na pozostałej części belki</w:t>
      </w:r>
    </w:p>
    <w:p w14:paraId="2CE747E9"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(decyduje warunek granicznej szerokości rys ukośnych)</w:t>
      </w:r>
    </w:p>
    <w:p w14:paraId="3FBE7423"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ścinanie:    </w:t>
      </w:r>
      <w:proofErr w:type="spellStart"/>
      <w:r w:rsidRPr="007E08C0">
        <w:rPr>
          <w:rFonts w:ascii="Arial" w:hAnsi="Arial" w:cs="Arial"/>
          <w:color w:val="0000FF"/>
        </w:rPr>
        <w:t>V</w:t>
      </w:r>
      <w:r w:rsidRPr="007E08C0">
        <w:rPr>
          <w:rFonts w:ascii="Arial" w:hAnsi="Arial" w:cs="Arial"/>
          <w:color w:val="0000FF"/>
          <w:vertAlign w:val="subscript"/>
        </w:rPr>
        <w:t>Sd</w:t>
      </w:r>
      <w:proofErr w:type="spellEnd"/>
      <w:r w:rsidRPr="007E08C0">
        <w:rPr>
          <w:rFonts w:ascii="Arial" w:hAnsi="Arial" w:cs="Arial"/>
          <w:color w:val="0000FF"/>
        </w:rPr>
        <w:t xml:space="preserve"> = (-)269,58 </w:t>
      </w:r>
      <w:proofErr w:type="spellStart"/>
      <w:r w:rsidRPr="007E08C0">
        <w:rPr>
          <w:rFonts w:ascii="Arial" w:hAnsi="Arial" w:cs="Arial"/>
          <w:color w:val="0000FF"/>
        </w:rPr>
        <w:t>kN</w:t>
      </w:r>
      <w:proofErr w:type="spellEnd"/>
      <w:r w:rsidRPr="007E08C0">
        <w:rPr>
          <w:rFonts w:ascii="Arial" w:hAnsi="Arial" w:cs="Arial"/>
          <w:color w:val="0000FF"/>
        </w:rPr>
        <w:t xml:space="preserve">  &lt;  V</w:t>
      </w:r>
      <w:r w:rsidRPr="007E08C0">
        <w:rPr>
          <w:rFonts w:ascii="Arial" w:hAnsi="Arial" w:cs="Arial"/>
          <w:color w:val="0000FF"/>
          <w:vertAlign w:val="subscript"/>
        </w:rPr>
        <w:t>Rd3</w:t>
      </w:r>
      <w:r w:rsidRPr="007E08C0">
        <w:rPr>
          <w:rFonts w:ascii="Arial" w:hAnsi="Arial" w:cs="Arial"/>
          <w:color w:val="0000FF"/>
        </w:rPr>
        <w:t xml:space="preserve"> = 502,50 </w:t>
      </w:r>
      <w:proofErr w:type="spellStart"/>
      <w:r w:rsidRPr="007E08C0">
        <w:rPr>
          <w:rFonts w:ascii="Arial" w:hAnsi="Arial" w:cs="Arial"/>
          <w:color w:val="0000FF"/>
        </w:rPr>
        <w:t>kN</w:t>
      </w:r>
      <w:proofErr w:type="spellEnd"/>
      <w:r w:rsidRPr="007E08C0">
        <w:rPr>
          <w:rFonts w:ascii="Arial" w:hAnsi="Arial" w:cs="Arial"/>
          <w:color w:val="0000FF"/>
        </w:rPr>
        <w:t xml:space="preserve">     (53,6%)</w:t>
      </w:r>
    </w:p>
    <w:p w14:paraId="087A28ED"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5180C72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166,32 </w:t>
      </w:r>
      <w:proofErr w:type="spellStart"/>
      <w:r w:rsidRPr="007E08C0">
        <w:rPr>
          <w:rFonts w:ascii="Arial" w:hAnsi="Arial" w:cs="Arial"/>
          <w:color w:val="000000"/>
        </w:rPr>
        <w:t>kNm</w:t>
      </w:r>
      <w:proofErr w:type="spellEnd"/>
    </w:p>
    <w:p w14:paraId="54648F03"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160,54 </w:t>
      </w:r>
      <w:proofErr w:type="spellStart"/>
      <w:r w:rsidRPr="007E08C0">
        <w:rPr>
          <w:rFonts w:ascii="Arial" w:hAnsi="Arial" w:cs="Arial"/>
          <w:color w:val="000000"/>
        </w:rPr>
        <w:t>kNm</w:t>
      </w:r>
      <w:proofErr w:type="spellEnd"/>
    </w:p>
    <w:p w14:paraId="30CF4540"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prostopadłych: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0,234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(77,9%)</w:t>
      </w:r>
    </w:p>
    <w:p w14:paraId="1AA075F4"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Maksymalne ugięcie od </w:t>
      </w:r>
      <w:proofErr w:type="spellStart"/>
      <w:r w:rsidRPr="007E08C0">
        <w:rPr>
          <w:rFonts w:ascii="Arial" w:hAnsi="Arial" w:cs="Arial"/>
          <w:color w:val="0000FF"/>
        </w:rPr>
        <w:t>M</w:t>
      </w:r>
      <w:r w:rsidRPr="007E08C0">
        <w:rPr>
          <w:rFonts w:ascii="Arial" w:hAnsi="Arial" w:cs="Arial"/>
          <w:color w:val="0000FF"/>
          <w:vertAlign w:val="subscript"/>
        </w:rPr>
        <w:t>Sk</w:t>
      </w:r>
      <w:proofErr w:type="spellEnd"/>
      <w:r w:rsidRPr="007E08C0">
        <w:rPr>
          <w:rFonts w:ascii="Arial" w:hAnsi="Arial" w:cs="Arial"/>
          <w:color w:val="0000FF"/>
        </w:rPr>
        <w:t>:    a(</w:t>
      </w:r>
      <w:proofErr w:type="spellStart"/>
      <w:r w:rsidRPr="007E08C0">
        <w:rPr>
          <w:rFonts w:ascii="Arial" w:hAnsi="Arial" w:cs="Arial"/>
          <w:color w:val="0000FF"/>
        </w:rPr>
        <w:t>M</w:t>
      </w:r>
      <w:r w:rsidRPr="007E08C0">
        <w:rPr>
          <w:rFonts w:ascii="Arial" w:hAnsi="Arial" w:cs="Arial"/>
          <w:color w:val="0000FF"/>
          <w:vertAlign w:val="subscript"/>
        </w:rPr>
        <w:t>Sk</w:t>
      </w:r>
      <w:proofErr w:type="spellEnd"/>
      <w:r w:rsidRPr="007E08C0">
        <w:rPr>
          <w:rFonts w:ascii="Arial" w:hAnsi="Arial" w:cs="Arial"/>
          <w:color w:val="0000FF"/>
        </w:rPr>
        <w:t xml:space="preserve">) = 12,76 mm  &lt;  </w:t>
      </w:r>
      <w:proofErr w:type="spellStart"/>
      <w:r w:rsidRPr="007E08C0">
        <w:rPr>
          <w:rFonts w:ascii="Arial" w:hAnsi="Arial" w:cs="Arial"/>
          <w:color w:val="0000FF"/>
        </w:rPr>
        <w:t>a</w:t>
      </w:r>
      <w:r w:rsidRPr="007E08C0">
        <w:rPr>
          <w:rFonts w:ascii="Arial" w:hAnsi="Arial" w:cs="Arial"/>
          <w:color w:val="0000FF"/>
          <w:vertAlign w:val="subscript"/>
        </w:rPr>
        <w:t>lim</w:t>
      </w:r>
      <w:proofErr w:type="spellEnd"/>
      <w:r w:rsidRPr="007E08C0">
        <w:rPr>
          <w:rFonts w:ascii="Arial" w:hAnsi="Arial" w:cs="Arial"/>
          <w:color w:val="0000FF"/>
        </w:rPr>
        <w:t xml:space="preserve"> = 30,00 mm     (42,5%)</w:t>
      </w:r>
    </w:p>
    <w:p w14:paraId="18D9D2FB"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777FA9A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Miarodajna wartość charakterystyczna siły poprzecznej </w:t>
      </w:r>
      <w:proofErr w:type="spellStart"/>
      <w:r w:rsidRPr="007E08C0">
        <w:rPr>
          <w:rFonts w:ascii="Arial" w:hAnsi="Arial" w:cs="Arial"/>
          <w:color w:val="000000"/>
        </w:rPr>
        <w:t>V</w:t>
      </w:r>
      <w:r w:rsidRPr="007E08C0">
        <w:rPr>
          <w:rFonts w:ascii="Arial" w:hAnsi="Arial" w:cs="Arial"/>
          <w:color w:val="000000"/>
          <w:vertAlign w:val="subscript"/>
        </w:rPr>
        <w:t>Sk,lt</w:t>
      </w:r>
      <w:proofErr w:type="spellEnd"/>
      <w:r w:rsidRPr="007E08C0">
        <w:rPr>
          <w:rFonts w:ascii="Arial" w:hAnsi="Arial" w:cs="Arial"/>
          <w:color w:val="000000"/>
        </w:rPr>
        <w:t xml:space="preserve"> = 257,15 </w:t>
      </w:r>
      <w:proofErr w:type="spellStart"/>
      <w:r w:rsidRPr="007E08C0">
        <w:rPr>
          <w:rFonts w:ascii="Arial" w:hAnsi="Arial" w:cs="Arial"/>
          <w:color w:val="000000"/>
        </w:rPr>
        <w:t>kN</w:t>
      </w:r>
      <w:proofErr w:type="spellEnd"/>
    </w:p>
    <w:p w14:paraId="779BFD33"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ukośnych: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0,279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(93,1%)</w:t>
      </w:r>
    </w:p>
    <w:p w14:paraId="364D7AD9"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556EB145"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Podpora C:</w:t>
      </w:r>
    </w:p>
    <w:p w14:paraId="1293872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Zginanie:</w:t>
      </w:r>
      <w:r w:rsidRPr="007E08C0">
        <w:rPr>
          <w:rFonts w:ascii="Arial" w:hAnsi="Arial" w:cs="Arial"/>
          <w:color w:val="000000"/>
        </w:rPr>
        <w:t xml:space="preserve"> (przekrój </w:t>
      </w:r>
      <w:r w:rsidRPr="007E08C0">
        <w:rPr>
          <w:rFonts w:ascii="Arial" w:hAnsi="Arial" w:cs="Arial"/>
          <w:b/>
          <w:bCs/>
          <w:color w:val="000000"/>
        </w:rPr>
        <w:t>d-d</w:t>
      </w:r>
      <w:r w:rsidRPr="007E08C0">
        <w:rPr>
          <w:rFonts w:ascii="Arial" w:hAnsi="Arial" w:cs="Arial"/>
          <w:color w:val="000000"/>
        </w:rPr>
        <w:t>)</w:t>
      </w:r>
    </w:p>
    <w:p w14:paraId="40B38F0C"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obliczeniowy  </w:t>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(-)402,25 </w:t>
      </w:r>
      <w:proofErr w:type="spellStart"/>
      <w:r w:rsidRPr="007E08C0">
        <w:rPr>
          <w:rFonts w:ascii="Arial" w:hAnsi="Arial" w:cs="Arial"/>
          <w:color w:val="000000"/>
        </w:rPr>
        <w:t>kNm</w:t>
      </w:r>
      <w:proofErr w:type="spellEnd"/>
    </w:p>
    <w:p w14:paraId="43839095"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Zbrojenie potrzebne górne A</w:t>
      </w:r>
      <w:r w:rsidRPr="007E08C0">
        <w:rPr>
          <w:rFonts w:ascii="Arial" w:hAnsi="Arial" w:cs="Arial"/>
          <w:color w:val="000000"/>
          <w:vertAlign w:val="subscript"/>
        </w:rPr>
        <w:t>s1</w:t>
      </w:r>
      <w:r w:rsidRPr="007E08C0">
        <w:rPr>
          <w:rFonts w:ascii="Arial" w:hAnsi="Arial" w:cs="Arial"/>
          <w:color w:val="000000"/>
        </w:rPr>
        <w:t xml:space="preserve"> = 20,51 cm</w:t>
      </w:r>
      <w:r w:rsidRPr="007E08C0">
        <w:rPr>
          <w:rFonts w:ascii="Arial" w:hAnsi="Arial" w:cs="Arial"/>
          <w:color w:val="000000"/>
          <w:vertAlign w:val="superscript"/>
        </w:rPr>
        <w:t>2</w:t>
      </w:r>
      <w:r w:rsidRPr="007E08C0">
        <w:rPr>
          <w:rFonts w:ascii="Arial" w:hAnsi="Arial" w:cs="Arial"/>
          <w:color w:val="000000"/>
        </w:rPr>
        <w:t xml:space="preserve">. Przyjęto </w:t>
      </w:r>
      <w:r w:rsidRPr="007E08C0">
        <w:rPr>
          <w:rFonts w:ascii="Arial" w:hAnsi="Arial" w:cs="Arial"/>
          <w:b/>
          <w:bCs/>
          <w:color w:val="000000"/>
        </w:rPr>
        <w:t>7</w:t>
      </w:r>
      <w:r w:rsidRPr="007E08C0">
        <w:rPr>
          <w:rFonts w:ascii="Symbol" w:hAnsi="Symbol" w:cs="Symbol"/>
          <w:color w:val="000000"/>
        </w:rPr>
        <w:t></w:t>
      </w:r>
      <w:r w:rsidRPr="007E08C0">
        <w:rPr>
          <w:rFonts w:ascii="Arial" w:hAnsi="Arial" w:cs="Arial"/>
          <w:b/>
          <w:bCs/>
          <w:color w:val="000000"/>
        </w:rPr>
        <w:t>20</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21,99 cm</w:t>
      </w:r>
      <w:r w:rsidRPr="007E08C0">
        <w:rPr>
          <w:rFonts w:ascii="Arial" w:hAnsi="Arial" w:cs="Arial"/>
          <w:color w:val="000000"/>
          <w:vertAlign w:val="superscript"/>
        </w:rPr>
        <w:t>2</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0,98%)</w:t>
      </w:r>
    </w:p>
    <w:p w14:paraId="294E7A13"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w:t>
      </w:r>
      <w:proofErr w:type="spellEnd"/>
      <w:r w:rsidRPr="007E08C0">
        <w:rPr>
          <w:rFonts w:ascii="Arial" w:hAnsi="Arial" w:cs="Arial"/>
          <w:color w:val="0000FF"/>
        </w:rPr>
        <w:t xml:space="preserve"> = (-)402,25 </w:t>
      </w:r>
      <w:proofErr w:type="spellStart"/>
      <w:r w:rsidRPr="007E08C0">
        <w:rPr>
          <w:rFonts w:ascii="Arial" w:hAnsi="Arial" w:cs="Arial"/>
          <w:color w:val="0000FF"/>
        </w:rPr>
        <w:t>kNm</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424,99 </w:t>
      </w:r>
      <w:proofErr w:type="spellStart"/>
      <w:r w:rsidRPr="007E08C0">
        <w:rPr>
          <w:rFonts w:ascii="Arial" w:hAnsi="Arial" w:cs="Arial"/>
          <w:color w:val="0000FF"/>
        </w:rPr>
        <w:t>kNm</w:t>
      </w:r>
      <w:proofErr w:type="spellEnd"/>
      <w:r w:rsidRPr="007E08C0">
        <w:rPr>
          <w:rFonts w:ascii="Arial" w:hAnsi="Arial" w:cs="Arial"/>
          <w:color w:val="0000FF"/>
        </w:rPr>
        <w:t xml:space="preserve">     (94,6%)</w:t>
      </w:r>
    </w:p>
    <w:p w14:paraId="42ADEB7E"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lastRenderedPageBreak/>
        <w:t>SGU:</w:t>
      </w:r>
    </w:p>
    <w:p w14:paraId="25300A48"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(-)333,92 </w:t>
      </w:r>
      <w:proofErr w:type="spellStart"/>
      <w:r w:rsidRPr="007E08C0">
        <w:rPr>
          <w:rFonts w:ascii="Arial" w:hAnsi="Arial" w:cs="Arial"/>
          <w:color w:val="000000"/>
        </w:rPr>
        <w:t>kNm</w:t>
      </w:r>
      <w:proofErr w:type="spellEnd"/>
    </w:p>
    <w:p w14:paraId="3F0726E7"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(-)322,30 </w:t>
      </w:r>
      <w:proofErr w:type="spellStart"/>
      <w:r w:rsidRPr="007E08C0">
        <w:rPr>
          <w:rFonts w:ascii="Arial" w:hAnsi="Arial" w:cs="Arial"/>
          <w:color w:val="000000"/>
        </w:rPr>
        <w:t>kNm</w:t>
      </w:r>
      <w:proofErr w:type="spellEnd"/>
    </w:p>
    <w:p w14:paraId="106C2EFB"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prostopadłych: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0,222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(73,9%)</w:t>
      </w:r>
    </w:p>
    <w:p w14:paraId="21531C77"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0C77CD7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Przęsło C - D:</w:t>
      </w:r>
    </w:p>
    <w:p w14:paraId="6B10EABF"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Zginanie:</w:t>
      </w:r>
      <w:r w:rsidRPr="007E08C0">
        <w:rPr>
          <w:rFonts w:ascii="Arial" w:hAnsi="Arial" w:cs="Arial"/>
          <w:color w:val="000000"/>
        </w:rPr>
        <w:t xml:space="preserve"> (przekrój </w:t>
      </w:r>
      <w:r w:rsidRPr="007E08C0">
        <w:rPr>
          <w:rFonts w:ascii="Arial" w:hAnsi="Arial" w:cs="Arial"/>
          <w:b/>
          <w:bCs/>
          <w:color w:val="000000"/>
        </w:rPr>
        <w:t>e-e</w:t>
      </w:r>
      <w:r w:rsidRPr="007E08C0">
        <w:rPr>
          <w:rFonts w:ascii="Arial" w:hAnsi="Arial" w:cs="Arial"/>
          <w:color w:val="000000"/>
        </w:rPr>
        <w:t>)</w:t>
      </w:r>
    </w:p>
    <w:p w14:paraId="030A8FE9"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obliczeniowy  </w:t>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206,92 </w:t>
      </w:r>
      <w:proofErr w:type="spellStart"/>
      <w:r w:rsidRPr="007E08C0">
        <w:rPr>
          <w:rFonts w:ascii="Arial" w:hAnsi="Arial" w:cs="Arial"/>
          <w:color w:val="000000"/>
        </w:rPr>
        <w:t>kNm</w:t>
      </w:r>
      <w:proofErr w:type="spellEnd"/>
    </w:p>
    <w:p w14:paraId="473F8E1F"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Zbrojenie potrzebne A</w:t>
      </w:r>
      <w:r w:rsidRPr="007E08C0">
        <w:rPr>
          <w:rFonts w:ascii="Arial" w:hAnsi="Arial" w:cs="Arial"/>
          <w:color w:val="000000"/>
          <w:vertAlign w:val="subscript"/>
        </w:rPr>
        <w:t>s</w:t>
      </w:r>
      <w:r w:rsidRPr="007E08C0">
        <w:rPr>
          <w:rFonts w:ascii="Arial" w:hAnsi="Arial" w:cs="Arial"/>
          <w:color w:val="000000"/>
        </w:rPr>
        <w:t xml:space="preserve"> = 9,51 cm</w:t>
      </w:r>
      <w:r w:rsidRPr="007E08C0">
        <w:rPr>
          <w:rFonts w:ascii="Arial" w:hAnsi="Arial" w:cs="Arial"/>
          <w:color w:val="000000"/>
          <w:vertAlign w:val="superscript"/>
        </w:rPr>
        <w:t>2</w:t>
      </w:r>
      <w:r w:rsidRPr="007E08C0">
        <w:rPr>
          <w:rFonts w:ascii="Arial" w:hAnsi="Arial" w:cs="Arial"/>
          <w:color w:val="000000"/>
        </w:rPr>
        <w:t xml:space="preserve">. Przyjęto </w:t>
      </w:r>
      <w:r w:rsidRPr="007E08C0">
        <w:rPr>
          <w:rFonts w:ascii="Arial" w:hAnsi="Arial" w:cs="Arial"/>
          <w:b/>
          <w:bCs/>
          <w:color w:val="000000"/>
        </w:rPr>
        <w:t>4</w:t>
      </w:r>
      <w:r w:rsidRPr="007E08C0">
        <w:rPr>
          <w:rFonts w:ascii="Symbol" w:hAnsi="Symbol" w:cs="Symbol"/>
          <w:color w:val="000000"/>
        </w:rPr>
        <w:t></w:t>
      </w:r>
      <w:r w:rsidRPr="007E08C0">
        <w:rPr>
          <w:rFonts w:ascii="Arial" w:hAnsi="Arial" w:cs="Arial"/>
          <w:b/>
          <w:bCs/>
          <w:color w:val="000000"/>
        </w:rPr>
        <w:t>20</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12,57 cm</w:t>
      </w:r>
      <w:r w:rsidRPr="007E08C0">
        <w:rPr>
          <w:rFonts w:ascii="Arial" w:hAnsi="Arial" w:cs="Arial"/>
          <w:color w:val="000000"/>
          <w:vertAlign w:val="superscript"/>
        </w:rPr>
        <w:t>2</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0,56%)</w:t>
      </w:r>
    </w:p>
    <w:p w14:paraId="6C3C291B"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w:t>
      </w:r>
      <w:proofErr w:type="spellEnd"/>
      <w:r w:rsidRPr="007E08C0">
        <w:rPr>
          <w:rFonts w:ascii="Arial" w:hAnsi="Arial" w:cs="Arial"/>
          <w:color w:val="0000FF"/>
        </w:rPr>
        <w:t xml:space="preserve"> = 206,92 </w:t>
      </w:r>
      <w:proofErr w:type="spellStart"/>
      <w:r w:rsidRPr="007E08C0">
        <w:rPr>
          <w:rFonts w:ascii="Arial" w:hAnsi="Arial" w:cs="Arial"/>
          <w:color w:val="0000FF"/>
        </w:rPr>
        <w:t>kNm</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265,89 </w:t>
      </w:r>
      <w:proofErr w:type="spellStart"/>
      <w:r w:rsidRPr="007E08C0">
        <w:rPr>
          <w:rFonts w:ascii="Arial" w:hAnsi="Arial" w:cs="Arial"/>
          <w:color w:val="0000FF"/>
        </w:rPr>
        <w:t>kNm</w:t>
      </w:r>
      <w:proofErr w:type="spellEnd"/>
      <w:r w:rsidRPr="007E08C0">
        <w:rPr>
          <w:rFonts w:ascii="Arial" w:hAnsi="Arial" w:cs="Arial"/>
          <w:color w:val="0000FF"/>
        </w:rPr>
        <w:t xml:space="preserve">     (77,8%)</w:t>
      </w:r>
    </w:p>
    <w:p w14:paraId="5B01EC97"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Ścinanie:</w:t>
      </w:r>
    </w:p>
    <w:p w14:paraId="73DE396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Miarodajna wartość obliczeniowa siły poprzecznej </w:t>
      </w:r>
      <w:proofErr w:type="spellStart"/>
      <w:r w:rsidRPr="007E08C0">
        <w:rPr>
          <w:rFonts w:ascii="Arial" w:hAnsi="Arial" w:cs="Arial"/>
          <w:color w:val="000000"/>
        </w:rPr>
        <w:t>V</w:t>
      </w:r>
      <w:r w:rsidRPr="007E08C0">
        <w:rPr>
          <w:rFonts w:ascii="Arial" w:hAnsi="Arial" w:cs="Arial"/>
          <w:color w:val="000000"/>
          <w:vertAlign w:val="subscript"/>
        </w:rPr>
        <w:t>Sd</w:t>
      </w:r>
      <w:proofErr w:type="spellEnd"/>
      <w:r w:rsidRPr="007E08C0">
        <w:rPr>
          <w:rFonts w:ascii="Arial" w:hAnsi="Arial" w:cs="Arial"/>
          <w:color w:val="000000"/>
        </w:rPr>
        <w:t xml:space="preserve"> = 271,37 </w:t>
      </w:r>
      <w:proofErr w:type="spellStart"/>
      <w:r w:rsidRPr="007E08C0">
        <w:rPr>
          <w:rFonts w:ascii="Arial" w:hAnsi="Arial" w:cs="Arial"/>
          <w:color w:val="000000"/>
        </w:rPr>
        <w:t>kN</w:t>
      </w:r>
      <w:proofErr w:type="spellEnd"/>
    </w:p>
    <w:p w14:paraId="2F4C97AE"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Zbrojenie strzemionami </w:t>
      </w:r>
      <w:proofErr w:type="spellStart"/>
      <w:r w:rsidRPr="007E08C0">
        <w:rPr>
          <w:rFonts w:ascii="Arial" w:hAnsi="Arial" w:cs="Arial"/>
          <w:color w:val="000000"/>
        </w:rPr>
        <w:t>czterociętymi</w:t>
      </w:r>
      <w:proofErr w:type="spellEnd"/>
      <w:r w:rsidRPr="007E08C0">
        <w:rPr>
          <w:rFonts w:ascii="Arial" w:hAnsi="Arial" w:cs="Arial"/>
          <w:color w:val="000000"/>
        </w:rPr>
        <w:t xml:space="preserve"> </w:t>
      </w:r>
      <w:r w:rsidRPr="007E08C0">
        <w:rPr>
          <w:rFonts w:ascii="Symbol" w:hAnsi="Symbol" w:cs="Symbol"/>
          <w:b/>
          <w:bCs/>
          <w:color w:val="000000"/>
        </w:rPr>
        <w:t></w:t>
      </w:r>
      <w:r w:rsidRPr="007E08C0">
        <w:rPr>
          <w:rFonts w:ascii="Arial" w:hAnsi="Arial" w:cs="Arial"/>
          <w:b/>
          <w:bCs/>
          <w:color w:val="000000"/>
        </w:rPr>
        <w:t>8 co 170 mm</w:t>
      </w:r>
      <w:r w:rsidRPr="007E08C0">
        <w:rPr>
          <w:rFonts w:ascii="Arial" w:hAnsi="Arial" w:cs="Arial"/>
          <w:color w:val="000000"/>
        </w:rPr>
        <w:t xml:space="preserve"> na odcinku 255,0 cm przy lewej podporze</w:t>
      </w:r>
    </w:p>
    <w:p w14:paraId="2863CCD9"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i na odcinku 204,0 cm przy prawej podporze oraz co 400 mm na pozostałej części belki</w:t>
      </w:r>
    </w:p>
    <w:p w14:paraId="17B6641F"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(decyduje warunek granicznej szerokości rys ukośnych)</w:t>
      </w:r>
    </w:p>
    <w:p w14:paraId="4B2BB115"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ścinanie:    </w:t>
      </w:r>
      <w:proofErr w:type="spellStart"/>
      <w:r w:rsidRPr="007E08C0">
        <w:rPr>
          <w:rFonts w:ascii="Arial" w:hAnsi="Arial" w:cs="Arial"/>
          <w:color w:val="0000FF"/>
        </w:rPr>
        <w:t>V</w:t>
      </w:r>
      <w:r w:rsidRPr="007E08C0">
        <w:rPr>
          <w:rFonts w:ascii="Arial" w:hAnsi="Arial" w:cs="Arial"/>
          <w:color w:val="0000FF"/>
          <w:vertAlign w:val="subscript"/>
        </w:rPr>
        <w:t>Sd</w:t>
      </w:r>
      <w:proofErr w:type="spellEnd"/>
      <w:r w:rsidRPr="007E08C0">
        <w:rPr>
          <w:rFonts w:ascii="Arial" w:hAnsi="Arial" w:cs="Arial"/>
          <w:color w:val="0000FF"/>
        </w:rPr>
        <w:t xml:space="preserve"> = 271,37 </w:t>
      </w:r>
      <w:proofErr w:type="spellStart"/>
      <w:r w:rsidRPr="007E08C0">
        <w:rPr>
          <w:rFonts w:ascii="Arial" w:hAnsi="Arial" w:cs="Arial"/>
          <w:color w:val="0000FF"/>
        </w:rPr>
        <w:t>kN</w:t>
      </w:r>
      <w:proofErr w:type="spellEnd"/>
      <w:r w:rsidRPr="007E08C0">
        <w:rPr>
          <w:rFonts w:ascii="Arial" w:hAnsi="Arial" w:cs="Arial"/>
          <w:color w:val="0000FF"/>
        </w:rPr>
        <w:t xml:space="preserve">  &lt;  V</w:t>
      </w:r>
      <w:r w:rsidRPr="007E08C0">
        <w:rPr>
          <w:rFonts w:ascii="Arial" w:hAnsi="Arial" w:cs="Arial"/>
          <w:color w:val="0000FF"/>
          <w:vertAlign w:val="subscript"/>
        </w:rPr>
        <w:t>Rd3</w:t>
      </w:r>
      <w:r w:rsidRPr="007E08C0">
        <w:rPr>
          <w:rFonts w:ascii="Arial" w:hAnsi="Arial" w:cs="Arial"/>
          <w:color w:val="0000FF"/>
        </w:rPr>
        <w:t xml:space="preserve"> = 502,50 </w:t>
      </w:r>
      <w:proofErr w:type="spellStart"/>
      <w:r w:rsidRPr="007E08C0">
        <w:rPr>
          <w:rFonts w:ascii="Arial" w:hAnsi="Arial" w:cs="Arial"/>
          <w:color w:val="0000FF"/>
        </w:rPr>
        <w:t>kN</w:t>
      </w:r>
      <w:proofErr w:type="spellEnd"/>
      <w:r w:rsidRPr="007E08C0">
        <w:rPr>
          <w:rFonts w:ascii="Arial" w:hAnsi="Arial" w:cs="Arial"/>
          <w:color w:val="0000FF"/>
        </w:rPr>
        <w:t xml:space="preserve">     (54,0%)</w:t>
      </w:r>
    </w:p>
    <w:p w14:paraId="663558D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279DB3EE"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171,77 </w:t>
      </w:r>
      <w:proofErr w:type="spellStart"/>
      <w:r w:rsidRPr="007E08C0">
        <w:rPr>
          <w:rFonts w:ascii="Arial" w:hAnsi="Arial" w:cs="Arial"/>
          <w:color w:val="000000"/>
        </w:rPr>
        <w:t>kNm</w:t>
      </w:r>
      <w:proofErr w:type="spellEnd"/>
    </w:p>
    <w:p w14:paraId="680C6F0D"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165,79 </w:t>
      </w:r>
      <w:proofErr w:type="spellStart"/>
      <w:r w:rsidRPr="007E08C0">
        <w:rPr>
          <w:rFonts w:ascii="Arial" w:hAnsi="Arial" w:cs="Arial"/>
          <w:color w:val="000000"/>
        </w:rPr>
        <w:t>kNm</w:t>
      </w:r>
      <w:proofErr w:type="spellEnd"/>
    </w:p>
    <w:p w14:paraId="400D2B67"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prostopadłych: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0,242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(80,8%)</w:t>
      </w:r>
    </w:p>
    <w:p w14:paraId="5446D48D"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Maksymalne ugięcie od </w:t>
      </w:r>
      <w:proofErr w:type="spellStart"/>
      <w:r w:rsidRPr="007E08C0">
        <w:rPr>
          <w:rFonts w:ascii="Arial" w:hAnsi="Arial" w:cs="Arial"/>
          <w:color w:val="0000FF"/>
        </w:rPr>
        <w:t>M</w:t>
      </w:r>
      <w:r w:rsidRPr="007E08C0">
        <w:rPr>
          <w:rFonts w:ascii="Arial" w:hAnsi="Arial" w:cs="Arial"/>
          <w:color w:val="0000FF"/>
          <w:vertAlign w:val="subscript"/>
        </w:rPr>
        <w:t>Sk</w:t>
      </w:r>
      <w:proofErr w:type="spellEnd"/>
      <w:r w:rsidRPr="007E08C0">
        <w:rPr>
          <w:rFonts w:ascii="Arial" w:hAnsi="Arial" w:cs="Arial"/>
          <w:color w:val="0000FF"/>
        </w:rPr>
        <w:t>:    a(</w:t>
      </w:r>
      <w:proofErr w:type="spellStart"/>
      <w:r w:rsidRPr="007E08C0">
        <w:rPr>
          <w:rFonts w:ascii="Arial" w:hAnsi="Arial" w:cs="Arial"/>
          <w:color w:val="0000FF"/>
        </w:rPr>
        <w:t>M</w:t>
      </w:r>
      <w:r w:rsidRPr="007E08C0">
        <w:rPr>
          <w:rFonts w:ascii="Arial" w:hAnsi="Arial" w:cs="Arial"/>
          <w:color w:val="0000FF"/>
          <w:vertAlign w:val="subscript"/>
        </w:rPr>
        <w:t>Sk</w:t>
      </w:r>
      <w:proofErr w:type="spellEnd"/>
      <w:r w:rsidRPr="007E08C0">
        <w:rPr>
          <w:rFonts w:ascii="Arial" w:hAnsi="Arial" w:cs="Arial"/>
          <w:color w:val="0000FF"/>
        </w:rPr>
        <w:t xml:space="preserve">) = 13,41 mm  &lt;  </w:t>
      </w:r>
      <w:proofErr w:type="spellStart"/>
      <w:r w:rsidRPr="007E08C0">
        <w:rPr>
          <w:rFonts w:ascii="Arial" w:hAnsi="Arial" w:cs="Arial"/>
          <w:color w:val="0000FF"/>
        </w:rPr>
        <w:t>a</w:t>
      </w:r>
      <w:r w:rsidRPr="007E08C0">
        <w:rPr>
          <w:rFonts w:ascii="Arial" w:hAnsi="Arial" w:cs="Arial"/>
          <w:color w:val="0000FF"/>
          <w:vertAlign w:val="subscript"/>
        </w:rPr>
        <w:t>lim</w:t>
      </w:r>
      <w:proofErr w:type="spellEnd"/>
      <w:r w:rsidRPr="007E08C0">
        <w:rPr>
          <w:rFonts w:ascii="Arial" w:hAnsi="Arial" w:cs="Arial"/>
          <w:color w:val="0000FF"/>
        </w:rPr>
        <w:t xml:space="preserve"> = 30,00 mm     (44,7%)</w:t>
      </w:r>
    </w:p>
    <w:p w14:paraId="3C54FFA9"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23E0D97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Miarodajna wartość charakterystyczna siły poprzecznej </w:t>
      </w:r>
      <w:proofErr w:type="spellStart"/>
      <w:r w:rsidRPr="007E08C0">
        <w:rPr>
          <w:rFonts w:ascii="Arial" w:hAnsi="Arial" w:cs="Arial"/>
          <w:color w:val="000000"/>
        </w:rPr>
        <w:t>V</w:t>
      </w:r>
      <w:r w:rsidRPr="007E08C0">
        <w:rPr>
          <w:rFonts w:ascii="Arial" w:hAnsi="Arial" w:cs="Arial"/>
          <w:color w:val="000000"/>
          <w:vertAlign w:val="subscript"/>
        </w:rPr>
        <w:t>Sk,lt</w:t>
      </w:r>
      <w:proofErr w:type="spellEnd"/>
      <w:r w:rsidRPr="007E08C0">
        <w:rPr>
          <w:rFonts w:ascii="Arial" w:hAnsi="Arial" w:cs="Arial"/>
          <w:color w:val="000000"/>
        </w:rPr>
        <w:t xml:space="preserve"> = 258,59 </w:t>
      </w:r>
      <w:proofErr w:type="spellStart"/>
      <w:r w:rsidRPr="007E08C0">
        <w:rPr>
          <w:rFonts w:ascii="Arial" w:hAnsi="Arial" w:cs="Arial"/>
          <w:color w:val="000000"/>
        </w:rPr>
        <w:t>kN</w:t>
      </w:r>
      <w:proofErr w:type="spellEnd"/>
    </w:p>
    <w:p w14:paraId="0402EF91"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ukośnych: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0,286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(95,3%)</w:t>
      </w:r>
    </w:p>
    <w:p w14:paraId="7FAD3888"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335EB5B7"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Podpora D:</w:t>
      </w:r>
    </w:p>
    <w:p w14:paraId="536DEE25"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Zginanie:</w:t>
      </w:r>
      <w:r w:rsidRPr="007E08C0">
        <w:rPr>
          <w:rFonts w:ascii="Arial" w:hAnsi="Arial" w:cs="Arial"/>
          <w:color w:val="000000"/>
        </w:rPr>
        <w:t xml:space="preserve"> (przekrój </w:t>
      </w:r>
      <w:r w:rsidRPr="007E08C0">
        <w:rPr>
          <w:rFonts w:ascii="Arial" w:hAnsi="Arial" w:cs="Arial"/>
          <w:b/>
          <w:bCs/>
          <w:color w:val="000000"/>
        </w:rPr>
        <w:t>f-f</w:t>
      </w:r>
      <w:r w:rsidRPr="007E08C0">
        <w:rPr>
          <w:rFonts w:ascii="Arial" w:hAnsi="Arial" w:cs="Arial"/>
          <w:color w:val="000000"/>
        </w:rPr>
        <w:t>)</w:t>
      </w:r>
    </w:p>
    <w:p w14:paraId="3B55D1EA"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obliczeniowy  </w:t>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(-)243,45 </w:t>
      </w:r>
      <w:proofErr w:type="spellStart"/>
      <w:r w:rsidRPr="007E08C0">
        <w:rPr>
          <w:rFonts w:ascii="Arial" w:hAnsi="Arial" w:cs="Arial"/>
          <w:color w:val="000000"/>
        </w:rPr>
        <w:t>kNm</w:t>
      </w:r>
      <w:proofErr w:type="spellEnd"/>
    </w:p>
    <w:p w14:paraId="6662DAFE"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Zbrojenie potrzebne górne A</w:t>
      </w:r>
      <w:r w:rsidRPr="007E08C0">
        <w:rPr>
          <w:rFonts w:ascii="Arial" w:hAnsi="Arial" w:cs="Arial"/>
          <w:color w:val="000000"/>
          <w:vertAlign w:val="subscript"/>
        </w:rPr>
        <w:t>s1</w:t>
      </w:r>
      <w:r w:rsidRPr="007E08C0">
        <w:rPr>
          <w:rFonts w:ascii="Arial" w:hAnsi="Arial" w:cs="Arial"/>
          <w:color w:val="000000"/>
        </w:rPr>
        <w:t xml:space="preserve"> = 11,38 cm</w:t>
      </w:r>
      <w:r w:rsidRPr="007E08C0">
        <w:rPr>
          <w:rFonts w:ascii="Arial" w:hAnsi="Arial" w:cs="Arial"/>
          <w:color w:val="000000"/>
          <w:vertAlign w:val="superscript"/>
        </w:rPr>
        <w:t>2</w:t>
      </w:r>
      <w:r w:rsidRPr="007E08C0">
        <w:rPr>
          <w:rFonts w:ascii="Arial" w:hAnsi="Arial" w:cs="Arial"/>
          <w:color w:val="000000"/>
        </w:rPr>
        <w:t xml:space="preserve">. Przyjęto </w:t>
      </w:r>
      <w:r w:rsidRPr="007E08C0">
        <w:rPr>
          <w:rFonts w:ascii="Arial" w:hAnsi="Arial" w:cs="Arial"/>
          <w:b/>
          <w:bCs/>
          <w:color w:val="000000"/>
        </w:rPr>
        <w:t>4</w:t>
      </w:r>
      <w:r w:rsidRPr="007E08C0">
        <w:rPr>
          <w:rFonts w:ascii="Symbol" w:hAnsi="Symbol" w:cs="Symbol"/>
          <w:color w:val="000000"/>
        </w:rPr>
        <w:t></w:t>
      </w:r>
      <w:r w:rsidRPr="007E08C0">
        <w:rPr>
          <w:rFonts w:ascii="Arial" w:hAnsi="Arial" w:cs="Arial"/>
          <w:b/>
          <w:bCs/>
          <w:color w:val="000000"/>
        </w:rPr>
        <w:t>20</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12,57 cm</w:t>
      </w:r>
      <w:r w:rsidRPr="007E08C0">
        <w:rPr>
          <w:rFonts w:ascii="Arial" w:hAnsi="Arial" w:cs="Arial"/>
          <w:color w:val="000000"/>
          <w:vertAlign w:val="superscript"/>
        </w:rPr>
        <w:t>2</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0,56%)</w:t>
      </w:r>
    </w:p>
    <w:p w14:paraId="79782C12"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w:t>
      </w:r>
      <w:proofErr w:type="spellEnd"/>
      <w:r w:rsidRPr="007E08C0">
        <w:rPr>
          <w:rFonts w:ascii="Arial" w:hAnsi="Arial" w:cs="Arial"/>
          <w:color w:val="0000FF"/>
        </w:rPr>
        <w:t xml:space="preserve"> = (-)243,45 </w:t>
      </w:r>
      <w:proofErr w:type="spellStart"/>
      <w:r w:rsidRPr="007E08C0">
        <w:rPr>
          <w:rFonts w:ascii="Arial" w:hAnsi="Arial" w:cs="Arial"/>
          <w:color w:val="0000FF"/>
        </w:rPr>
        <w:t>kNm</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265,89 </w:t>
      </w:r>
      <w:proofErr w:type="spellStart"/>
      <w:r w:rsidRPr="007E08C0">
        <w:rPr>
          <w:rFonts w:ascii="Arial" w:hAnsi="Arial" w:cs="Arial"/>
          <w:color w:val="0000FF"/>
        </w:rPr>
        <w:t>kNm</w:t>
      </w:r>
      <w:proofErr w:type="spellEnd"/>
      <w:r w:rsidRPr="007E08C0">
        <w:rPr>
          <w:rFonts w:ascii="Arial" w:hAnsi="Arial" w:cs="Arial"/>
          <w:color w:val="0000FF"/>
        </w:rPr>
        <w:t xml:space="preserve">     (91,6%)</w:t>
      </w:r>
    </w:p>
    <w:p w14:paraId="123F9AAA"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2D1D236E"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(-)202,10 </w:t>
      </w:r>
      <w:proofErr w:type="spellStart"/>
      <w:r w:rsidRPr="007E08C0">
        <w:rPr>
          <w:rFonts w:ascii="Arial" w:hAnsi="Arial" w:cs="Arial"/>
          <w:color w:val="000000"/>
        </w:rPr>
        <w:t>kNm</w:t>
      </w:r>
      <w:proofErr w:type="spellEnd"/>
    </w:p>
    <w:p w14:paraId="51E50B3A"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(-)195,07 </w:t>
      </w:r>
      <w:proofErr w:type="spellStart"/>
      <w:r w:rsidRPr="007E08C0">
        <w:rPr>
          <w:rFonts w:ascii="Arial" w:hAnsi="Arial" w:cs="Arial"/>
          <w:color w:val="000000"/>
        </w:rPr>
        <w:t>kNm</w:t>
      </w:r>
      <w:proofErr w:type="spellEnd"/>
    </w:p>
    <w:p w14:paraId="5AEC88DC"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prostopadłych: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0,289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(96,4%)</w:t>
      </w:r>
    </w:p>
    <w:p w14:paraId="3F4B4321"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455B0F59"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Przęsło D - E:</w:t>
      </w:r>
    </w:p>
    <w:p w14:paraId="5168925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Zginanie:</w:t>
      </w:r>
      <w:r w:rsidRPr="007E08C0">
        <w:rPr>
          <w:rFonts w:ascii="Arial" w:hAnsi="Arial" w:cs="Arial"/>
          <w:color w:val="000000"/>
        </w:rPr>
        <w:t xml:space="preserve"> (przekrój </w:t>
      </w:r>
      <w:r w:rsidRPr="007E08C0">
        <w:rPr>
          <w:rFonts w:ascii="Arial" w:hAnsi="Arial" w:cs="Arial"/>
          <w:b/>
          <w:bCs/>
          <w:color w:val="000000"/>
        </w:rPr>
        <w:t>g-g</w:t>
      </w:r>
      <w:r w:rsidRPr="007E08C0">
        <w:rPr>
          <w:rFonts w:ascii="Arial" w:hAnsi="Arial" w:cs="Arial"/>
          <w:color w:val="000000"/>
        </w:rPr>
        <w:t>)</w:t>
      </w:r>
    </w:p>
    <w:p w14:paraId="33C1DDC1"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Zbrojenie dolne w przęśle nie jest obliczeniowo potrzebne</w:t>
      </w:r>
    </w:p>
    <w:p w14:paraId="2F651506"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Ścinanie:</w:t>
      </w:r>
    </w:p>
    <w:p w14:paraId="53E44DD6"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Miarodajna wartość obliczeniowa siły poprzecznej </w:t>
      </w:r>
      <w:proofErr w:type="spellStart"/>
      <w:r w:rsidRPr="007E08C0">
        <w:rPr>
          <w:rFonts w:ascii="Arial" w:hAnsi="Arial" w:cs="Arial"/>
          <w:color w:val="000000"/>
        </w:rPr>
        <w:t>V</w:t>
      </w:r>
      <w:r w:rsidRPr="007E08C0">
        <w:rPr>
          <w:rFonts w:ascii="Arial" w:hAnsi="Arial" w:cs="Arial"/>
          <w:color w:val="000000"/>
          <w:vertAlign w:val="subscript"/>
        </w:rPr>
        <w:t>Sd</w:t>
      </w:r>
      <w:proofErr w:type="spellEnd"/>
      <w:r w:rsidRPr="007E08C0">
        <w:rPr>
          <w:rFonts w:ascii="Arial" w:hAnsi="Arial" w:cs="Arial"/>
          <w:color w:val="000000"/>
        </w:rPr>
        <w:t xml:space="preserve"> = 135,49 </w:t>
      </w:r>
      <w:proofErr w:type="spellStart"/>
      <w:r w:rsidRPr="007E08C0">
        <w:rPr>
          <w:rFonts w:ascii="Arial" w:hAnsi="Arial" w:cs="Arial"/>
          <w:color w:val="000000"/>
        </w:rPr>
        <w:t>kN</w:t>
      </w:r>
      <w:proofErr w:type="spellEnd"/>
    </w:p>
    <w:p w14:paraId="788AEF98"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lastRenderedPageBreak/>
        <w:t xml:space="preserve">Zbrojenie strzemionami </w:t>
      </w:r>
      <w:proofErr w:type="spellStart"/>
      <w:r w:rsidRPr="007E08C0">
        <w:rPr>
          <w:rFonts w:ascii="Arial" w:hAnsi="Arial" w:cs="Arial"/>
          <w:color w:val="000000"/>
        </w:rPr>
        <w:t>czterociętymi</w:t>
      </w:r>
      <w:proofErr w:type="spellEnd"/>
      <w:r w:rsidRPr="007E08C0">
        <w:rPr>
          <w:rFonts w:ascii="Arial" w:hAnsi="Arial" w:cs="Arial"/>
          <w:color w:val="000000"/>
        </w:rPr>
        <w:t xml:space="preserve"> </w:t>
      </w:r>
      <w:r w:rsidRPr="007E08C0">
        <w:rPr>
          <w:rFonts w:ascii="Symbol" w:hAnsi="Symbol" w:cs="Symbol"/>
          <w:b/>
          <w:bCs/>
          <w:color w:val="000000"/>
        </w:rPr>
        <w:t></w:t>
      </w:r>
      <w:r w:rsidRPr="007E08C0">
        <w:rPr>
          <w:rFonts w:ascii="Arial" w:hAnsi="Arial" w:cs="Arial"/>
          <w:b/>
          <w:bCs/>
          <w:color w:val="000000"/>
        </w:rPr>
        <w:t>8 co 300 mm</w:t>
      </w:r>
      <w:r w:rsidRPr="007E08C0">
        <w:rPr>
          <w:rFonts w:ascii="Arial" w:hAnsi="Arial" w:cs="Arial"/>
          <w:color w:val="000000"/>
        </w:rPr>
        <w:t xml:space="preserve"> na odcinku 120,0 cm przy</w:t>
      </w:r>
    </w:p>
    <w:p w14:paraId="051686CB"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lewej podporze oraz co 400 mm na pozostałej części przęsła</w:t>
      </w:r>
    </w:p>
    <w:p w14:paraId="4C3DD4DD"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(decyduje warunek granicznej szerokości rys ukośnych)</w:t>
      </w:r>
    </w:p>
    <w:p w14:paraId="7B1C082F"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ścinanie:    </w:t>
      </w:r>
      <w:proofErr w:type="spellStart"/>
      <w:r w:rsidRPr="007E08C0">
        <w:rPr>
          <w:rFonts w:ascii="Arial" w:hAnsi="Arial" w:cs="Arial"/>
          <w:color w:val="0000FF"/>
        </w:rPr>
        <w:t>V</w:t>
      </w:r>
      <w:r w:rsidRPr="007E08C0">
        <w:rPr>
          <w:rFonts w:ascii="Arial" w:hAnsi="Arial" w:cs="Arial"/>
          <w:color w:val="0000FF"/>
          <w:vertAlign w:val="subscript"/>
        </w:rPr>
        <w:t>Sd</w:t>
      </w:r>
      <w:proofErr w:type="spellEnd"/>
      <w:r w:rsidRPr="007E08C0">
        <w:rPr>
          <w:rFonts w:ascii="Arial" w:hAnsi="Arial" w:cs="Arial"/>
          <w:color w:val="0000FF"/>
        </w:rPr>
        <w:t xml:space="preserve"> = 135,49 </w:t>
      </w:r>
      <w:proofErr w:type="spellStart"/>
      <w:r w:rsidRPr="007E08C0">
        <w:rPr>
          <w:rFonts w:ascii="Arial" w:hAnsi="Arial" w:cs="Arial"/>
          <w:color w:val="0000FF"/>
        </w:rPr>
        <w:t>kN</w:t>
      </w:r>
      <w:proofErr w:type="spellEnd"/>
      <w:r w:rsidRPr="007E08C0">
        <w:rPr>
          <w:rFonts w:ascii="Arial" w:hAnsi="Arial" w:cs="Arial"/>
          <w:color w:val="0000FF"/>
        </w:rPr>
        <w:t xml:space="preserve">  &lt;  V</w:t>
      </w:r>
      <w:r w:rsidRPr="007E08C0">
        <w:rPr>
          <w:rFonts w:ascii="Arial" w:hAnsi="Arial" w:cs="Arial"/>
          <w:color w:val="0000FF"/>
          <w:vertAlign w:val="subscript"/>
        </w:rPr>
        <w:t>Rd3</w:t>
      </w:r>
      <w:r w:rsidRPr="007E08C0">
        <w:rPr>
          <w:rFonts w:ascii="Arial" w:hAnsi="Arial" w:cs="Arial"/>
          <w:color w:val="0000FF"/>
        </w:rPr>
        <w:t xml:space="preserve"> = 284,75 </w:t>
      </w:r>
      <w:proofErr w:type="spellStart"/>
      <w:r w:rsidRPr="007E08C0">
        <w:rPr>
          <w:rFonts w:ascii="Arial" w:hAnsi="Arial" w:cs="Arial"/>
          <w:color w:val="0000FF"/>
        </w:rPr>
        <w:t>kN</w:t>
      </w:r>
      <w:proofErr w:type="spellEnd"/>
      <w:r w:rsidRPr="007E08C0">
        <w:rPr>
          <w:rFonts w:ascii="Arial" w:hAnsi="Arial" w:cs="Arial"/>
          <w:color w:val="0000FF"/>
        </w:rPr>
        <w:t xml:space="preserve">     (47,6%)</w:t>
      </w:r>
    </w:p>
    <w:p w14:paraId="7D72F479"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3E19BA79"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(-)202,10 </w:t>
      </w:r>
      <w:proofErr w:type="spellStart"/>
      <w:r w:rsidRPr="007E08C0">
        <w:rPr>
          <w:rFonts w:ascii="Arial" w:hAnsi="Arial" w:cs="Arial"/>
          <w:color w:val="000000"/>
        </w:rPr>
        <w:t>kNm</w:t>
      </w:r>
      <w:proofErr w:type="spellEnd"/>
    </w:p>
    <w:p w14:paraId="7C1378D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(-)195,07 </w:t>
      </w:r>
      <w:proofErr w:type="spellStart"/>
      <w:r w:rsidRPr="007E08C0">
        <w:rPr>
          <w:rFonts w:ascii="Arial" w:hAnsi="Arial" w:cs="Arial"/>
          <w:color w:val="000000"/>
        </w:rPr>
        <w:t>kNm</w:t>
      </w:r>
      <w:proofErr w:type="spellEnd"/>
    </w:p>
    <w:p w14:paraId="120EC0FF"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Maksymalne ugięcie od </w:t>
      </w:r>
      <w:proofErr w:type="spellStart"/>
      <w:r w:rsidRPr="007E08C0">
        <w:rPr>
          <w:rFonts w:ascii="Arial" w:hAnsi="Arial" w:cs="Arial"/>
          <w:color w:val="0000FF"/>
        </w:rPr>
        <w:t>M</w:t>
      </w:r>
      <w:r w:rsidRPr="007E08C0">
        <w:rPr>
          <w:rFonts w:ascii="Arial" w:hAnsi="Arial" w:cs="Arial"/>
          <w:color w:val="0000FF"/>
          <w:vertAlign w:val="subscript"/>
        </w:rPr>
        <w:t>Sk</w:t>
      </w:r>
      <w:proofErr w:type="spellEnd"/>
      <w:r w:rsidRPr="007E08C0">
        <w:rPr>
          <w:rFonts w:ascii="Arial" w:hAnsi="Arial" w:cs="Arial"/>
          <w:color w:val="0000FF"/>
        </w:rPr>
        <w:t>:    a(</w:t>
      </w:r>
      <w:proofErr w:type="spellStart"/>
      <w:r w:rsidRPr="007E08C0">
        <w:rPr>
          <w:rFonts w:ascii="Arial" w:hAnsi="Arial" w:cs="Arial"/>
          <w:color w:val="0000FF"/>
        </w:rPr>
        <w:t>M</w:t>
      </w:r>
      <w:r w:rsidRPr="007E08C0">
        <w:rPr>
          <w:rFonts w:ascii="Arial" w:hAnsi="Arial" w:cs="Arial"/>
          <w:color w:val="0000FF"/>
          <w:vertAlign w:val="subscript"/>
        </w:rPr>
        <w:t>Sk</w:t>
      </w:r>
      <w:proofErr w:type="spellEnd"/>
      <w:r w:rsidRPr="007E08C0">
        <w:rPr>
          <w:rFonts w:ascii="Arial" w:hAnsi="Arial" w:cs="Arial"/>
          <w:color w:val="0000FF"/>
        </w:rPr>
        <w:t xml:space="preserve">) = (-)2,24 mm  &lt;  </w:t>
      </w:r>
      <w:proofErr w:type="spellStart"/>
      <w:r w:rsidRPr="007E08C0">
        <w:rPr>
          <w:rFonts w:ascii="Arial" w:hAnsi="Arial" w:cs="Arial"/>
          <w:color w:val="0000FF"/>
        </w:rPr>
        <w:t>a</w:t>
      </w:r>
      <w:r w:rsidRPr="007E08C0">
        <w:rPr>
          <w:rFonts w:ascii="Arial" w:hAnsi="Arial" w:cs="Arial"/>
          <w:color w:val="0000FF"/>
          <w:vertAlign w:val="subscript"/>
        </w:rPr>
        <w:t>lim</w:t>
      </w:r>
      <w:proofErr w:type="spellEnd"/>
      <w:r w:rsidRPr="007E08C0">
        <w:rPr>
          <w:rFonts w:ascii="Arial" w:hAnsi="Arial" w:cs="Arial"/>
          <w:color w:val="0000FF"/>
        </w:rPr>
        <w:t xml:space="preserve"> = 3520/200 = 17,60 mm     (12,7%)</w:t>
      </w:r>
    </w:p>
    <w:p w14:paraId="5B0EACCF"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5D08678D"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Miarodajna wartość charakterystyczna siły poprzecznej </w:t>
      </w:r>
      <w:proofErr w:type="spellStart"/>
      <w:r w:rsidRPr="007E08C0">
        <w:rPr>
          <w:rFonts w:ascii="Arial" w:hAnsi="Arial" w:cs="Arial"/>
          <w:color w:val="000000"/>
        </w:rPr>
        <w:t>V</w:t>
      </w:r>
      <w:r w:rsidRPr="007E08C0">
        <w:rPr>
          <w:rFonts w:ascii="Arial" w:hAnsi="Arial" w:cs="Arial"/>
          <w:color w:val="000000"/>
          <w:vertAlign w:val="subscript"/>
        </w:rPr>
        <w:t>Sk,lt</w:t>
      </w:r>
      <w:proofErr w:type="spellEnd"/>
      <w:r w:rsidRPr="007E08C0">
        <w:rPr>
          <w:rFonts w:ascii="Arial" w:hAnsi="Arial" w:cs="Arial"/>
          <w:color w:val="000000"/>
        </w:rPr>
        <w:t xml:space="preserve"> = 149,71 </w:t>
      </w:r>
      <w:proofErr w:type="spellStart"/>
      <w:r w:rsidRPr="007E08C0">
        <w:rPr>
          <w:rFonts w:ascii="Arial" w:hAnsi="Arial" w:cs="Arial"/>
          <w:color w:val="000000"/>
        </w:rPr>
        <w:t>kN</w:t>
      </w:r>
      <w:proofErr w:type="spellEnd"/>
    </w:p>
    <w:p w14:paraId="26796AB6"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ukośnych: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0,295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(98,3%)</w:t>
      </w:r>
    </w:p>
    <w:p w14:paraId="1AFF7D78"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567D24A8"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Podpora E:</w:t>
      </w:r>
    </w:p>
    <w:p w14:paraId="19F4267D"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Zginanie:</w:t>
      </w:r>
      <w:r w:rsidRPr="007E08C0">
        <w:rPr>
          <w:rFonts w:ascii="Arial" w:hAnsi="Arial" w:cs="Arial"/>
          <w:color w:val="000000"/>
        </w:rPr>
        <w:t xml:space="preserve"> (przekrój </w:t>
      </w:r>
      <w:r w:rsidRPr="007E08C0">
        <w:rPr>
          <w:rFonts w:ascii="Arial" w:hAnsi="Arial" w:cs="Arial"/>
          <w:b/>
          <w:bCs/>
          <w:color w:val="000000"/>
        </w:rPr>
        <w:t>h-h</w:t>
      </w:r>
      <w:r w:rsidRPr="007E08C0">
        <w:rPr>
          <w:rFonts w:ascii="Arial" w:hAnsi="Arial" w:cs="Arial"/>
          <w:color w:val="000000"/>
        </w:rPr>
        <w:t>)</w:t>
      </w:r>
    </w:p>
    <w:p w14:paraId="46753AA3"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obliczeniowy  </w:t>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(-)113,39 </w:t>
      </w:r>
      <w:proofErr w:type="spellStart"/>
      <w:r w:rsidRPr="007E08C0">
        <w:rPr>
          <w:rFonts w:ascii="Arial" w:hAnsi="Arial" w:cs="Arial"/>
          <w:color w:val="000000"/>
        </w:rPr>
        <w:t>kNm</w:t>
      </w:r>
      <w:proofErr w:type="spellEnd"/>
    </w:p>
    <w:p w14:paraId="1A576605"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Zbrojenie potrzebne górne A</w:t>
      </w:r>
      <w:r w:rsidRPr="007E08C0">
        <w:rPr>
          <w:rFonts w:ascii="Arial" w:hAnsi="Arial" w:cs="Arial"/>
          <w:color w:val="000000"/>
          <w:vertAlign w:val="subscript"/>
        </w:rPr>
        <w:t>s1</w:t>
      </w:r>
      <w:r w:rsidRPr="007E08C0">
        <w:rPr>
          <w:rFonts w:ascii="Arial" w:hAnsi="Arial" w:cs="Arial"/>
          <w:color w:val="000000"/>
        </w:rPr>
        <w:t xml:space="preserve"> = 5,01 cm</w:t>
      </w:r>
      <w:r w:rsidRPr="007E08C0">
        <w:rPr>
          <w:rFonts w:ascii="Arial" w:hAnsi="Arial" w:cs="Arial"/>
          <w:color w:val="000000"/>
          <w:vertAlign w:val="superscript"/>
        </w:rPr>
        <w:t>2</w:t>
      </w:r>
      <w:r w:rsidRPr="007E08C0">
        <w:rPr>
          <w:rFonts w:ascii="Arial" w:hAnsi="Arial" w:cs="Arial"/>
          <w:color w:val="000000"/>
        </w:rPr>
        <w:t xml:space="preserve">. Przyjęto </w:t>
      </w:r>
      <w:r w:rsidRPr="007E08C0">
        <w:rPr>
          <w:rFonts w:ascii="Arial" w:hAnsi="Arial" w:cs="Arial"/>
          <w:b/>
          <w:bCs/>
          <w:color w:val="000000"/>
        </w:rPr>
        <w:t>3</w:t>
      </w:r>
      <w:r w:rsidRPr="007E08C0">
        <w:rPr>
          <w:rFonts w:ascii="Symbol" w:hAnsi="Symbol" w:cs="Symbol"/>
          <w:color w:val="000000"/>
        </w:rPr>
        <w:t></w:t>
      </w:r>
      <w:r w:rsidRPr="007E08C0">
        <w:rPr>
          <w:rFonts w:ascii="Arial" w:hAnsi="Arial" w:cs="Arial"/>
          <w:b/>
          <w:bCs/>
          <w:color w:val="000000"/>
        </w:rPr>
        <w:t>20</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9,42 cm</w:t>
      </w:r>
      <w:r w:rsidRPr="007E08C0">
        <w:rPr>
          <w:rFonts w:ascii="Arial" w:hAnsi="Arial" w:cs="Arial"/>
          <w:color w:val="000000"/>
          <w:vertAlign w:val="superscript"/>
        </w:rPr>
        <w:t>2</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0,42%)</w:t>
      </w:r>
    </w:p>
    <w:p w14:paraId="25F18963"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(decyduje warunek dopuszczalnej szerokości rys prostopadłych)</w:t>
      </w:r>
    </w:p>
    <w:p w14:paraId="3E305DF4"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w:t>
      </w:r>
      <w:proofErr w:type="spellEnd"/>
      <w:r w:rsidRPr="007E08C0">
        <w:rPr>
          <w:rFonts w:ascii="Arial" w:hAnsi="Arial" w:cs="Arial"/>
          <w:color w:val="0000FF"/>
        </w:rPr>
        <w:t xml:space="preserve"> = (-)113,39 </w:t>
      </w:r>
      <w:proofErr w:type="spellStart"/>
      <w:r w:rsidRPr="007E08C0">
        <w:rPr>
          <w:rFonts w:ascii="Arial" w:hAnsi="Arial" w:cs="Arial"/>
          <w:color w:val="0000FF"/>
        </w:rPr>
        <w:t>kNm</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205,18 </w:t>
      </w:r>
      <w:proofErr w:type="spellStart"/>
      <w:r w:rsidRPr="007E08C0">
        <w:rPr>
          <w:rFonts w:ascii="Arial" w:hAnsi="Arial" w:cs="Arial"/>
          <w:color w:val="0000FF"/>
        </w:rPr>
        <w:t>kNm</w:t>
      </w:r>
      <w:proofErr w:type="spellEnd"/>
      <w:r w:rsidRPr="007E08C0">
        <w:rPr>
          <w:rFonts w:ascii="Arial" w:hAnsi="Arial" w:cs="Arial"/>
          <w:color w:val="0000FF"/>
        </w:rPr>
        <w:t xml:space="preserve">     (55,3%)</w:t>
      </w:r>
    </w:p>
    <w:p w14:paraId="60911BF3"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39EA2FF7"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(-)94,12 </w:t>
      </w:r>
      <w:proofErr w:type="spellStart"/>
      <w:r w:rsidRPr="007E08C0">
        <w:rPr>
          <w:rFonts w:ascii="Arial" w:hAnsi="Arial" w:cs="Arial"/>
          <w:color w:val="000000"/>
        </w:rPr>
        <w:t>kNm</w:t>
      </w:r>
      <w:proofErr w:type="spellEnd"/>
    </w:p>
    <w:p w14:paraId="683EE5C7"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(-)90,85 </w:t>
      </w:r>
      <w:proofErr w:type="spellStart"/>
      <w:r w:rsidRPr="007E08C0">
        <w:rPr>
          <w:rFonts w:ascii="Arial" w:hAnsi="Arial" w:cs="Arial"/>
          <w:color w:val="000000"/>
        </w:rPr>
        <w:t>kNm</w:t>
      </w:r>
      <w:proofErr w:type="spellEnd"/>
    </w:p>
    <w:p w14:paraId="5001F555"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prostopadłych: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0,180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(60,1%)</w:t>
      </w:r>
    </w:p>
    <w:p w14:paraId="762DA94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50C2E141"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Przęsło E - F:</w:t>
      </w:r>
    </w:p>
    <w:p w14:paraId="5F484EC2"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Zginanie:</w:t>
      </w:r>
      <w:r w:rsidRPr="007E08C0">
        <w:rPr>
          <w:rFonts w:ascii="Arial" w:hAnsi="Arial" w:cs="Arial"/>
          <w:color w:val="000000"/>
        </w:rPr>
        <w:t xml:space="preserve"> (przekrój </w:t>
      </w:r>
      <w:r w:rsidRPr="007E08C0">
        <w:rPr>
          <w:rFonts w:ascii="Arial" w:hAnsi="Arial" w:cs="Arial"/>
          <w:b/>
          <w:bCs/>
          <w:color w:val="000000"/>
        </w:rPr>
        <w:t>i-i</w:t>
      </w:r>
      <w:r w:rsidRPr="007E08C0">
        <w:rPr>
          <w:rFonts w:ascii="Arial" w:hAnsi="Arial" w:cs="Arial"/>
          <w:color w:val="000000"/>
        </w:rPr>
        <w:t>)</w:t>
      </w:r>
    </w:p>
    <w:p w14:paraId="740241A3"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obliczeniowy  </w:t>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124,60 </w:t>
      </w:r>
      <w:proofErr w:type="spellStart"/>
      <w:r w:rsidRPr="007E08C0">
        <w:rPr>
          <w:rFonts w:ascii="Arial" w:hAnsi="Arial" w:cs="Arial"/>
          <w:color w:val="000000"/>
        </w:rPr>
        <w:t>kNm</w:t>
      </w:r>
      <w:proofErr w:type="spellEnd"/>
    </w:p>
    <w:p w14:paraId="159D104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Zbrojenie potrzebne A</w:t>
      </w:r>
      <w:r w:rsidRPr="007E08C0">
        <w:rPr>
          <w:rFonts w:ascii="Arial" w:hAnsi="Arial" w:cs="Arial"/>
          <w:color w:val="000000"/>
          <w:vertAlign w:val="subscript"/>
        </w:rPr>
        <w:t>s</w:t>
      </w:r>
      <w:r w:rsidRPr="007E08C0">
        <w:rPr>
          <w:rFonts w:ascii="Arial" w:hAnsi="Arial" w:cs="Arial"/>
          <w:color w:val="000000"/>
        </w:rPr>
        <w:t xml:space="preserve"> = 5,53 cm</w:t>
      </w:r>
      <w:r w:rsidRPr="007E08C0">
        <w:rPr>
          <w:rFonts w:ascii="Arial" w:hAnsi="Arial" w:cs="Arial"/>
          <w:color w:val="000000"/>
          <w:vertAlign w:val="superscript"/>
        </w:rPr>
        <w:t>2</w:t>
      </w:r>
      <w:r w:rsidRPr="007E08C0">
        <w:rPr>
          <w:rFonts w:ascii="Arial" w:hAnsi="Arial" w:cs="Arial"/>
          <w:color w:val="000000"/>
        </w:rPr>
        <w:t xml:space="preserve">. Przyjęto </w:t>
      </w:r>
      <w:r w:rsidRPr="007E08C0">
        <w:rPr>
          <w:rFonts w:ascii="Arial" w:hAnsi="Arial" w:cs="Arial"/>
          <w:b/>
          <w:bCs/>
          <w:color w:val="000000"/>
        </w:rPr>
        <w:t>3</w:t>
      </w:r>
      <w:r w:rsidRPr="007E08C0">
        <w:rPr>
          <w:rFonts w:ascii="Symbol" w:hAnsi="Symbol" w:cs="Symbol"/>
          <w:color w:val="000000"/>
        </w:rPr>
        <w:t></w:t>
      </w:r>
      <w:r w:rsidRPr="007E08C0">
        <w:rPr>
          <w:rFonts w:ascii="Arial" w:hAnsi="Arial" w:cs="Arial"/>
          <w:b/>
          <w:bCs/>
          <w:color w:val="000000"/>
        </w:rPr>
        <w:t>20</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9,42 cm</w:t>
      </w:r>
      <w:r w:rsidRPr="007E08C0">
        <w:rPr>
          <w:rFonts w:ascii="Arial" w:hAnsi="Arial" w:cs="Arial"/>
          <w:color w:val="000000"/>
          <w:vertAlign w:val="superscript"/>
        </w:rPr>
        <w:t>2</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0,42%)</w:t>
      </w:r>
    </w:p>
    <w:p w14:paraId="4585B288"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(decyduje warunek dopuszczalnej szerokości rys prostopadłych)</w:t>
      </w:r>
    </w:p>
    <w:p w14:paraId="351EDD3B"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w:t>
      </w:r>
      <w:proofErr w:type="spellEnd"/>
      <w:r w:rsidRPr="007E08C0">
        <w:rPr>
          <w:rFonts w:ascii="Arial" w:hAnsi="Arial" w:cs="Arial"/>
          <w:color w:val="0000FF"/>
        </w:rPr>
        <w:t xml:space="preserve"> = 124,60 </w:t>
      </w:r>
      <w:proofErr w:type="spellStart"/>
      <w:r w:rsidRPr="007E08C0">
        <w:rPr>
          <w:rFonts w:ascii="Arial" w:hAnsi="Arial" w:cs="Arial"/>
          <w:color w:val="0000FF"/>
        </w:rPr>
        <w:t>kNm</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205,18 </w:t>
      </w:r>
      <w:proofErr w:type="spellStart"/>
      <w:r w:rsidRPr="007E08C0">
        <w:rPr>
          <w:rFonts w:ascii="Arial" w:hAnsi="Arial" w:cs="Arial"/>
          <w:color w:val="0000FF"/>
        </w:rPr>
        <w:t>kNm</w:t>
      </w:r>
      <w:proofErr w:type="spellEnd"/>
      <w:r w:rsidRPr="007E08C0">
        <w:rPr>
          <w:rFonts w:ascii="Arial" w:hAnsi="Arial" w:cs="Arial"/>
          <w:color w:val="0000FF"/>
        </w:rPr>
        <w:t xml:space="preserve">     (60,7%)</w:t>
      </w:r>
    </w:p>
    <w:p w14:paraId="7C19E165"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Ścinanie:</w:t>
      </w:r>
    </w:p>
    <w:p w14:paraId="07E8CC0B"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Miarodajna wartość obliczeniowa siły poprzecznej </w:t>
      </w:r>
      <w:proofErr w:type="spellStart"/>
      <w:r w:rsidRPr="007E08C0">
        <w:rPr>
          <w:rFonts w:ascii="Arial" w:hAnsi="Arial" w:cs="Arial"/>
          <w:color w:val="000000"/>
        </w:rPr>
        <w:t>V</w:t>
      </w:r>
      <w:r w:rsidRPr="007E08C0">
        <w:rPr>
          <w:rFonts w:ascii="Arial" w:hAnsi="Arial" w:cs="Arial"/>
          <w:color w:val="000000"/>
          <w:vertAlign w:val="subscript"/>
        </w:rPr>
        <w:t>Sd</w:t>
      </w:r>
      <w:proofErr w:type="spellEnd"/>
      <w:r w:rsidRPr="007E08C0">
        <w:rPr>
          <w:rFonts w:ascii="Arial" w:hAnsi="Arial" w:cs="Arial"/>
          <w:color w:val="000000"/>
        </w:rPr>
        <w:t xml:space="preserve"> = (-)188,84 </w:t>
      </w:r>
      <w:proofErr w:type="spellStart"/>
      <w:r w:rsidRPr="007E08C0">
        <w:rPr>
          <w:rFonts w:ascii="Arial" w:hAnsi="Arial" w:cs="Arial"/>
          <w:color w:val="000000"/>
        </w:rPr>
        <w:t>kN</w:t>
      </w:r>
      <w:proofErr w:type="spellEnd"/>
    </w:p>
    <w:p w14:paraId="08E8684A"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Zbrojenie strzemionami </w:t>
      </w:r>
      <w:proofErr w:type="spellStart"/>
      <w:r w:rsidRPr="007E08C0">
        <w:rPr>
          <w:rFonts w:ascii="Arial" w:hAnsi="Arial" w:cs="Arial"/>
          <w:color w:val="000000"/>
        </w:rPr>
        <w:t>czterociętymi</w:t>
      </w:r>
      <w:proofErr w:type="spellEnd"/>
      <w:r w:rsidRPr="007E08C0">
        <w:rPr>
          <w:rFonts w:ascii="Arial" w:hAnsi="Arial" w:cs="Arial"/>
          <w:color w:val="000000"/>
        </w:rPr>
        <w:t xml:space="preserve"> </w:t>
      </w:r>
      <w:r w:rsidRPr="007E08C0">
        <w:rPr>
          <w:rFonts w:ascii="Symbol" w:hAnsi="Symbol" w:cs="Symbol"/>
          <w:b/>
          <w:bCs/>
          <w:color w:val="000000"/>
        </w:rPr>
        <w:t></w:t>
      </w:r>
      <w:r w:rsidRPr="007E08C0">
        <w:rPr>
          <w:rFonts w:ascii="Arial" w:hAnsi="Arial" w:cs="Arial"/>
          <w:b/>
          <w:bCs/>
          <w:color w:val="000000"/>
        </w:rPr>
        <w:t>8 co 230 mm</w:t>
      </w:r>
      <w:r w:rsidRPr="007E08C0">
        <w:rPr>
          <w:rFonts w:ascii="Arial" w:hAnsi="Arial" w:cs="Arial"/>
          <w:color w:val="000000"/>
        </w:rPr>
        <w:t xml:space="preserve"> na odcinku 115,0 cm przy lewej podporze</w:t>
      </w:r>
    </w:p>
    <w:p w14:paraId="56F58B6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i na odcinku 161,0 cm przy prawej podporze oraz co 400 mm na pozostałej części belki</w:t>
      </w:r>
    </w:p>
    <w:p w14:paraId="24F1511F"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(decyduje warunek granicznej szerokości rys ukośnych)</w:t>
      </w:r>
    </w:p>
    <w:p w14:paraId="58C1EB46"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ścinanie:    </w:t>
      </w:r>
      <w:proofErr w:type="spellStart"/>
      <w:r w:rsidRPr="007E08C0">
        <w:rPr>
          <w:rFonts w:ascii="Arial" w:hAnsi="Arial" w:cs="Arial"/>
          <w:color w:val="0000FF"/>
        </w:rPr>
        <w:t>V</w:t>
      </w:r>
      <w:r w:rsidRPr="007E08C0">
        <w:rPr>
          <w:rFonts w:ascii="Arial" w:hAnsi="Arial" w:cs="Arial"/>
          <w:color w:val="0000FF"/>
          <w:vertAlign w:val="subscript"/>
        </w:rPr>
        <w:t>Sd</w:t>
      </w:r>
      <w:proofErr w:type="spellEnd"/>
      <w:r w:rsidRPr="007E08C0">
        <w:rPr>
          <w:rFonts w:ascii="Arial" w:hAnsi="Arial" w:cs="Arial"/>
          <w:color w:val="0000FF"/>
        </w:rPr>
        <w:t xml:space="preserve"> = (-)188,84 </w:t>
      </w:r>
      <w:proofErr w:type="spellStart"/>
      <w:r w:rsidRPr="007E08C0">
        <w:rPr>
          <w:rFonts w:ascii="Arial" w:hAnsi="Arial" w:cs="Arial"/>
          <w:color w:val="0000FF"/>
        </w:rPr>
        <w:t>kN</w:t>
      </w:r>
      <w:proofErr w:type="spellEnd"/>
      <w:r w:rsidRPr="007E08C0">
        <w:rPr>
          <w:rFonts w:ascii="Arial" w:hAnsi="Arial" w:cs="Arial"/>
          <w:color w:val="0000FF"/>
        </w:rPr>
        <w:t xml:space="preserve">  &lt;  V</w:t>
      </w:r>
      <w:r w:rsidRPr="007E08C0">
        <w:rPr>
          <w:rFonts w:ascii="Arial" w:hAnsi="Arial" w:cs="Arial"/>
          <w:color w:val="0000FF"/>
          <w:vertAlign w:val="subscript"/>
        </w:rPr>
        <w:t>Rd3</w:t>
      </w:r>
      <w:r w:rsidRPr="007E08C0">
        <w:rPr>
          <w:rFonts w:ascii="Arial" w:hAnsi="Arial" w:cs="Arial"/>
          <w:color w:val="0000FF"/>
        </w:rPr>
        <w:t xml:space="preserve"> = 371,42 </w:t>
      </w:r>
      <w:proofErr w:type="spellStart"/>
      <w:r w:rsidRPr="007E08C0">
        <w:rPr>
          <w:rFonts w:ascii="Arial" w:hAnsi="Arial" w:cs="Arial"/>
          <w:color w:val="0000FF"/>
        </w:rPr>
        <w:t>kN</w:t>
      </w:r>
      <w:proofErr w:type="spellEnd"/>
      <w:r w:rsidRPr="007E08C0">
        <w:rPr>
          <w:rFonts w:ascii="Arial" w:hAnsi="Arial" w:cs="Arial"/>
          <w:color w:val="0000FF"/>
        </w:rPr>
        <w:t xml:space="preserve">     (50,8%)</w:t>
      </w:r>
    </w:p>
    <w:p w14:paraId="226BD48B"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1DC5927E"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103,43 </w:t>
      </w:r>
      <w:proofErr w:type="spellStart"/>
      <w:r w:rsidRPr="007E08C0">
        <w:rPr>
          <w:rFonts w:ascii="Arial" w:hAnsi="Arial" w:cs="Arial"/>
          <w:color w:val="000000"/>
        </w:rPr>
        <w:t>kNm</w:t>
      </w:r>
      <w:proofErr w:type="spellEnd"/>
    </w:p>
    <w:p w14:paraId="3F91B5E1"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99,83 </w:t>
      </w:r>
      <w:proofErr w:type="spellStart"/>
      <w:r w:rsidRPr="007E08C0">
        <w:rPr>
          <w:rFonts w:ascii="Arial" w:hAnsi="Arial" w:cs="Arial"/>
          <w:color w:val="000000"/>
        </w:rPr>
        <w:t>kNm</w:t>
      </w:r>
      <w:proofErr w:type="spellEnd"/>
    </w:p>
    <w:p w14:paraId="53FB44DD"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prostopadłych: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0,205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(68,4%)</w:t>
      </w:r>
    </w:p>
    <w:p w14:paraId="698DC11A"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lastRenderedPageBreak/>
        <w:t xml:space="preserve">Maksymalne ugięcie od </w:t>
      </w:r>
      <w:proofErr w:type="spellStart"/>
      <w:r w:rsidRPr="007E08C0">
        <w:rPr>
          <w:rFonts w:ascii="Arial" w:hAnsi="Arial" w:cs="Arial"/>
          <w:color w:val="0000FF"/>
        </w:rPr>
        <w:t>M</w:t>
      </w:r>
      <w:r w:rsidRPr="007E08C0">
        <w:rPr>
          <w:rFonts w:ascii="Arial" w:hAnsi="Arial" w:cs="Arial"/>
          <w:color w:val="0000FF"/>
          <w:vertAlign w:val="subscript"/>
        </w:rPr>
        <w:t>Sk</w:t>
      </w:r>
      <w:proofErr w:type="spellEnd"/>
      <w:r w:rsidRPr="007E08C0">
        <w:rPr>
          <w:rFonts w:ascii="Arial" w:hAnsi="Arial" w:cs="Arial"/>
          <w:color w:val="0000FF"/>
        </w:rPr>
        <w:t>:    a(</w:t>
      </w:r>
      <w:proofErr w:type="spellStart"/>
      <w:r w:rsidRPr="007E08C0">
        <w:rPr>
          <w:rFonts w:ascii="Arial" w:hAnsi="Arial" w:cs="Arial"/>
          <w:color w:val="0000FF"/>
        </w:rPr>
        <w:t>M</w:t>
      </w:r>
      <w:r w:rsidRPr="007E08C0">
        <w:rPr>
          <w:rFonts w:ascii="Arial" w:hAnsi="Arial" w:cs="Arial"/>
          <w:color w:val="0000FF"/>
          <w:vertAlign w:val="subscript"/>
        </w:rPr>
        <w:t>Sk</w:t>
      </w:r>
      <w:proofErr w:type="spellEnd"/>
      <w:r w:rsidRPr="007E08C0">
        <w:rPr>
          <w:rFonts w:ascii="Arial" w:hAnsi="Arial" w:cs="Arial"/>
          <w:color w:val="0000FF"/>
        </w:rPr>
        <w:t xml:space="preserve">) = 5,49 mm  &lt;  </w:t>
      </w:r>
      <w:proofErr w:type="spellStart"/>
      <w:r w:rsidRPr="007E08C0">
        <w:rPr>
          <w:rFonts w:ascii="Arial" w:hAnsi="Arial" w:cs="Arial"/>
          <w:color w:val="0000FF"/>
        </w:rPr>
        <w:t>a</w:t>
      </w:r>
      <w:r w:rsidRPr="007E08C0">
        <w:rPr>
          <w:rFonts w:ascii="Arial" w:hAnsi="Arial" w:cs="Arial"/>
          <w:color w:val="0000FF"/>
          <w:vertAlign w:val="subscript"/>
        </w:rPr>
        <w:t>lim</w:t>
      </w:r>
      <w:proofErr w:type="spellEnd"/>
      <w:r w:rsidRPr="007E08C0">
        <w:rPr>
          <w:rFonts w:ascii="Arial" w:hAnsi="Arial" w:cs="Arial"/>
          <w:color w:val="0000FF"/>
        </w:rPr>
        <w:t xml:space="preserve"> = 5030/200 = 25,15 mm     (21,8%)</w:t>
      </w:r>
    </w:p>
    <w:p w14:paraId="7E35F515"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77082362"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Miarodajna wartość charakterystyczna siły poprzecznej </w:t>
      </w:r>
      <w:proofErr w:type="spellStart"/>
      <w:r w:rsidRPr="007E08C0">
        <w:rPr>
          <w:rFonts w:ascii="Arial" w:hAnsi="Arial" w:cs="Arial"/>
          <w:color w:val="000000"/>
        </w:rPr>
        <w:t>V</w:t>
      </w:r>
      <w:r w:rsidRPr="007E08C0">
        <w:rPr>
          <w:rFonts w:ascii="Arial" w:hAnsi="Arial" w:cs="Arial"/>
          <w:color w:val="000000"/>
          <w:vertAlign w:val="subscript"/>
        </w:rPr>
        <w:t>Sk,lt</w:t>
      </w:r>
      <w:proofErr w:type="spellEnd"/>
      <w:r w:rsidRPr="007E08C0">
        <w:rPr>
          <w:rFonts w:ascii="Arial" w:hAnsi="Arial" w:cs="Arial"/>
          <w:color w:val="000000"/>
        </w:rPr>
        <w:t xml:space="preserve"> = 192,46 </w:t>
      </w:r>
      <w:proofErr w:type="spellStart"/>
      <w:r w:rsidRPr="007E08C0">
        <w:rPr>
          <w:rFonts w:ascii="Arial" w:hAnsi="Arial" w:cs="Arial"/>
          <w:color w:val="000000"/>
        </w:rPr>
        <w:t>kN</w:t>
      </w:r>
      <w:proofErr w:type="spellEnd"/>
    </w:p>
    <w:p w14:paraId="0E425114"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ukośnych: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0,286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(95,5%)</w:t>
      </w:r>
    </w:p>
    <w:p w14:paraId="212D2417"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5BCE4631"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Podpora F:</w:t>
      </w:r>
    </w:p>
    <w:p w14:paraId="1367BCB7"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Zginanie:</w:t>
      </w:r>
      <w:r w:rsidRPr="007E08C0">
        <w:rPr>
          <w:rFonts w:ascii="Arial" w:hAnsi="Arial" w:cs="Arial"/>
          <w:color w:val="000000"/>
        </w:rPr>
        <w:t xml:space="preserve"> (przekrój </w:t>
      </w:r>
      <w:r w:rsidRPr="007E08C0">
        <w:rPr>
          <w:rFonts w:ascii="Arial" w:hAnsi="Arial" w:cs="Arial"/>
          <w:b/>
          <w:bCs/>
          <w:color w:val="000000"/>
        </w:rPr>
        <w:t>j-j</w:t>
      </w:r>
      <w:r w:rsidRPr="007E08C0">
        <w:rPr>
          <w:rFonts w:ascii="Arial" w:hAnsi="Arial" w:cs="Arial"/>
          <w:color w:val="000000"/>
        </w:rPr>
        <w:t>)</w:t>
      </w:r>
    </w:p>
    <w:p w14:paraId="0DBF7613"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obliczeniowy  </w:t>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(-)220,48 </w:t>
      </w:r>
      <w:proofErr w:type="spellStart"/>
      <w:r w:rsidRPr="007E08C0">
        <w:rPr>
          <w:rFonts w:ascii="Arial" w:hAnsi="Arial" w:cs="Arial"/>
          <w:color w:val="000000"/>
        </w:rPr>
        <w:t>kNm</w:t>
      </w:r>
      <w:proofErr w:type="spellEnd"/>
    </w:p>
    <w:p w14:paraId="05217638"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Zbrojenie potrzebne górne A</w:t>
      </w:r>
      <w:r w:rsidRPr="007E08C0">
        <w:rPr>
          <w:rFonts w:ascii="Arial" w:hAnsi="Arial" w:cs="Arial"/>
          <w:color w:val="000000"/>
          <w:vertAlign w:val="subscript"/>
        </w:rPr>
        <w:t>s1</w:t>
      </w:r>
      <w:r w:rsidRPr="007E08C0">
        <w:rPr>
          <w:rFonts w:ascii="Arial" w:hAnsi="Arial" w:cs="Arial"/>
          <w:color w:val="000000"/>
        </w:rPr>
        <w:t xml:space="preserve"> = 10,20 cm</w:t>
      </w:r>
      <w:r w:rsidRPr="007E08C0">
        <w:rPr>
          <w:rFonts w:ascii="Arial" w:hAnsi="Arial" w:cs="Arial"/>
          <w:color w:val="000000"/>
          <w:vertAlign w:val="superscript"/>
        </w:rPr>
        <w:t>2</w:t>
      </w:r>
      <w:r w:rsidRPr="007E08C0">
        <w:rPr>
          <w:rFonts w:ascii="Arial" w:hAnsi="Arial" w:cs="Arial"/>
          <w:color w:val="000000"/>
        </w:rPr>
        <w:t xml:space="preserve">. Przyjęto </w:t>
      </w:r>
      <w:r w:rsidRPr="007E08C0">
        <w:rPr>
          <w:rFonts w:ascii="Arial" w:hAnsi="Arial" w:cs="Arial"/>
          <w:b/>
          <w:bCs/>
          <w:color w:val="000000"/>
        </w:rPr>
        <w:t>4</w:t>
      </w:r>
      <w:r w:rsidRPr="007E08C0">
        <w:rPr>
          <w:rFonts w:ascii="Symbol" w:hAnsi="Symbol" w:cs="Symbol"/>
          <w:color w:val="000000"/>
        </w:rPr>
        <w:t></w:t>
      </w:r>
      <w:r w:rsidRPr="007E08C0">
        <w:rPr>
          <w:rFonts w:ascii="Arial" w:hAnsi="Arial" w:cs="Arial"/>
          <w:b/>
          <w:bCs/>
          <w:color w:val="000000"/>
        </w:rPr>
        <w:t>20</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12,57 cm</w:t>
      </w:r>
      <w:r w:rsidRPr="007E08C0">
        <w:rPr>
          <w:rFonts w:ascii="Arial" w:hAnsi="Arial" w:cs="Arial"/>
          <w:color w:val="000000"/>
          <w:vertAlign w:val="superscript"/>
        </w:rPr>
        <w:t>2</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0,56%)</w:t>
      </w:r>
    </w:p>
    <w:p w14:paraId="6FC10879"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w:t>
      </w:r>
      <w:proofErr w:type="spellEnd"/>
      <w:r w:rsidRPr="007E08C0">
        <w:rPr>
          <w:rFonts w:ascii="Arial" w:hAnsi="Arial" w:cs="Arial"/>
          <w:color w:val="0000FF"/>
        </w:rPr>
        <w:t xml:space="preserve"> = (-)220,48 </w:t>
      </w:r>
      <w:proofErr w:type="spellStart"/>
      <w:r w:rsidRPr="007E08C0">
        <w:rPr>
          <w:rFonts w:ascii="Arial" w:hAnsi="Arial" w:cs="Arial"/>
          <w:color w:val="0000FF"/>
        </w:rPr>
        <w:t>kNm</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265,89 </w:t>
      </w:r>
      <w:proofErr w:type="spellStart"/>
      <w:r w:rsidRPr="007E08C0">
        <w:rPr>
          <w:rFonts w:ascii="Arial" w:hAnsi="Arial" w:cs="Arial"/>
          <w:color w:val="0000FF"/>
        </w:rPr>
        <w:t>kNm</w:t>
      </w:r>
      <w:proofErr w:type="spellEnd"/>
      <w:r w:rsidRPr="007E08C0">
        <w:rPr>
          <w:rFonts w:ascii="Arial" w:hAnsi="Arial" w:cs="Arial"/>
          <w:color w:val="0000FF"/>
        </w:rPr>
        <w:t xml:space="preserve">     (82,9%)</w:t>
      </w:r>
    </w:p>
    <w:p w14:paraId="5B6F0AC2"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4DFC979B"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(-)183,03 </w:t>
      </w:r>
      <w:proofErr w:type="spellStart"/>
      <w:r w:rsidRPr="007E08C0">
        <w:rPr>
          <w:rFonts w:ascii="Arial" w:hAnsi="Arial" w:cs="Arial"/>
          <w:color w:val="000000"/>
        </w:rPr>
        <w:t>kNm</w:t>
      </w:r>
      <w:proofErr w:type="spellEnd"/>
    </w:p>
    <w:p w14:paraId="6E50FB0F"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(-)176,66 </w:t>
      </w:r>
      <w:proofErr w:type="spellStart"/>
      <w:r w:rsidRPr="007E08C0">
        <w:rPr>
          <w:rFonts w:ascii="Arial" w:hAnsi="Arial" w:cs="Arial"/>
          <w:color w:val="000000"/>
        </w:rPr>
        <w:t>kNm</w:t>
      </w:r>
      <w:proofErr w:type="spellEnd"/>
    </w:p>
    <w:p w14:paraId="33BC61EA"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prostopadłych: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0,260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(86,6%)</w:t>
      </w:r>
    </w:p>
    <w:p w14:paraId="5D052466"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2952477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Przęsło F - G:</w:t>
      </w:r>
    </w:p>
    <w:p w14:paraId="548C0448"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Zginanie:</w:t>
      </w:r>
      <w:r w:rsidRPr="007E08C0">
        <w:rPr>
          <w:rFonts w:ascii="Arial" w:hAnsi="Arial" w:cs="Arial"/>
          <w:color w:val="000000"/>
        </w:rPr>
        <w:t xml:space="preserve"> (przekrój </w:t>
      </w:r>
      <w:r w:rsidRPr="007E08C0">
        <w:rPr>
          <w:rFonts w:ascii="Arial" w:hAnsi="Arial" w:cs="Arial"/>
          <w:b/>
          <w:bCs/>
          <w:color w:val="000000"/>
        </w:rPr>
        <w:t>k-k</w:t>
      </w:r>
      <w:r w:rsidRPr="007E08C0">
        <w:rPr>
          <w:rFonts w:ascii="Arial" w:hAnsi="Arial" w:cs="Arial"/>
          <w:color w:val="000000"/>
        </w:rPr>
        <w:t>)</w:t>
      </w:r>
    </w:p>
    <w:p w14:paraId="1A8D218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obliczeniowy  </w:t>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99,09 </w:t>
      </w:r>
      <w:proofErr w:type="spellStart"/>
      <w:r w:rsidRPr="007E08C0">
        <w:rPr>
          <w:rFonts w:ascii="Arial" w:hAnsi="Arial" w:cs="Arial"/>
          <w:color w:val="000000"/>
        </w:rPr>
        <w:t>kNm</w:t>
      </w:r>
      <w:proofErr w:type="spellEnd"/>
    </w:p>
    <w:p w14:paraId="334B72E3"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Zbrojenie potrzebne A</w:t>
      </w:r>
      <w:r w:rsidRPr="007E08C0">
        <w:rPr>
          <w:rFonts w:ascii="Arial" w:hAnsi="Arial" w:cs="Arial"/>
          <w:color w:val="000000"/>
          <w:vertAlign w:val="subscript"/>
        </w:rPr>
        <w:t>s</w:t>
      </w:r>
      <w:r w:rsidRPr="007E08C0">
        <w:rPr>
          <w:rFonts w:ascii="Arial" w:hAnsi="Arial" w:cs="Arial"/>
          <w:color w:val="000000"/>
        </w:rPr>
        <w:t xml:space="preserve"> = 4,35 cm</w:t>
      </w:r>
      <w:r w:rsidRPr="007E08C0">
        <w:rPr>
          <w:rFonts w:ascii="Arial" w:hAnsi="Arial" w:cs="Arial"/>
          <w:color w:val="000000"/>
          <w:vertAlign w:val="superscript"/>
        </w:rPr>
        <w:t>2</w:t>
      </w:r>
      <w:r w:rsidRPr="007E08C0">
        <w:rPr>
          <w:rFonts w:ascii="Arial" w:hAnsi="Arial" w:cs="Arial"/>
          <w:color w:val="000000"/>
        </w:rPr>
        <w:t xml:space="preserve">. Przyjęto </w:t>
      </w:r>
      <w:r w:rsidRPr="007E08C0">
        <w:rPr>
          <w:rFonts w:ascii="Arial" w:hAnsi="Arial" w:cs="Arial"/>
          <w:b/>
          <w:bCs/>
          <w:color w:val="000000"/>
        </w:rPr>
        <w:t>2</w:t>
      </w:r>
      <w:r w:rsidRPr="007E08C0">
        <w:rPr>
          <w:rFonts w:ascii="Symbol" w:hAnsi="Symbol" w:cs="Symbol"/>
          <w:color w:val="000000"/>
        </w:rPr>
        <w:t></w:t>
      </w:r>
      <w:r w:rsidRPr="007E08C0">
        <w:rPr>
          <w:rFonts w:ascii="Arial" w:hAnsi="Arial" w:cs="Arial"/>
          <w:b/>
          <w:bCs/>
          <w:color w:val="000000"/>
        </w:rPr>
        <w:t>20</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6,28 cm</w:t>
      </w:r>
      <w:r w:rsidRPr="007E08C0">
        <w:rPr>
          <w:rFonts w:ascii="Arial" w:hAnsi="Arial" w:cs="Arial"/>
          <w:color w:val="000000"/>
          <w:vertAlign w:val="superscript"/>
        </w:rPr>
        <w:t>2</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0,28%)</w:t>
      </w:r>
    </w:p>
    <w:p w14:paraId="70832F33"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w:t>
      </w:r>
      <w:proofErr w:type="spellEnd"/>
      <w:r w:rsidRPr="007E08C0">
        <w:rPr>
          <w:rFonts w:ascii="Arial" w:hAnsi="Arial" w:cs="Arial"/>
          <w:color w:val="0000FF"/>
        </w:rPr>
        <w:t xml:space="preserve"> = 99,09 </w:t>
      </w:r>
      <w:proofErr w:type="spellStart"/>
      <w:r w:rsidRPr="007E08C0">
        <w:rPr>
          <w:rFonts w:ascii="Arial" w:hAnsi="Arial" w:cs="Arial"/>
          <w:color w:val="0000FF"/>
        </w:rPr>
        <w:t>kNm</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140,63 </w:t>
      </w:r>
      <w:proofErr w:type="spellStart"/>
      <w:r w:rsidRPr="007E08C0">
        <w:rPr>
          <w:rFonts w:ascii="Arial" w:hAnsi="Arial" w:cs="Arial"/>
          <w:color w:val="0000FF"/>
        </w:rPr>
        <w:t>kNm</w:t>
      </w:r>
      <w:proofErr w:type="spellEnd"/>
      <w:r w:rsidRPr="007E08C0">
        <w:rPr>
          <w:rFonts w:ascii="Arial" w:hAnsi="Arial" w:cs="Arial"/>
          <w:color w:val="0000FF"/>
        </w:rPr>
        <w:t xml:space="preserve">     (70,5%)</w:t>
      </w:r>
    </w:p>
    <w:p w14:paraId="73B6B55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Ścinanie:</w:t>
      </w:r>
    </w:p>
    <w:p w14:paraId="435756D2"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Miarodajna wartość obliczeniowa siły poprzecznej </w:t>
      </w:r>
      <w:proofErr w:type="spellStart"/>
      <w:r w:rsidRPr="007E08C0">
        <w:rPr>
          <w:rFonts w:ascii="Arial" w:hAnsi="Arial" w:cs="Arial"/>
          <w:color w:val="000000"/>
        </w:rPr>
        <w:t>V</w:t>
      </w:r>
      <w:r w:rsidRPr="007E08C0">
        <w:rPr>
          <w:rFonts w:ascii="Arial" w:hAnsi="Arial" w:cs="Arial"/>
          <w:color w:val="000000"/>
          <w:vertAlign w:val="subscript"/>
        </w:rPr>
        <w:t>Sd</w:t>
      </w:r>
      <w:proofErr w:type="spellEnd"/>
      <w:r w:rsidRPr="007E08C0">
        <w:rPr>
          <w:rFonts w:ascii="Arial" w:hAnsi="Arial" w:cs="Arial"/>
          <w:color w:val="000000"/>
        </w:rPr>
        <w:t xml:space="preserve"> = 179,37 </w:t>
      </w:r>
      <w:proofErr w:type="spellStart"/>
      <w:r w:rsidRPr="007E08C0">
        <w:rPr>
          <w:rFonts w:ascii="Arial" w:hAnsi="Arial" w:cs="Arial"/>
          <w:color w:val="000000"/>
        </w:rPr>
        <w:t>kN</w:t>
      </w:r>
      <w:proofErr w:type="spellEnd"/>
    </w:p>
    <w:p w14:paraId="08AA8125"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Zbrojenie strzemionami </w:t>
      </w:r>
      <w:proofErr w:type="spellStart"/>
      <w:r w:rsidRPr="007E08C0">
        <w:rPr>
          <w:rFonts w:ascii="Arial" w:hAnsi="Arial" w:cs="Arial"/>
          <w:color w:val="000000"/>
        </w:rPr>
        <w:t>czterociętymi</w:t>
      </w:r>
      <w:proofErr w:type="spellEnd"/>
      <w:r w:rsidRPr="007E08C0">
        <w:rPr>
          <w:rFonts w:ascii="Arial" w:hAnsi="Arial" w:cs="Arial"/>
          <w:color w:val="000000"/>
        </w:rPr>
        <w:t xml:space="preserve"> </w:t>
      </w:r>
      <w:r w:rsidRPr="007E08C0">
        <w:rPr>
          <w:rFonts w:ascii="Symbol" w:hAnsi="Symbol" w:cs="Symbol"/>
          <w:b/>
          <w:bCs/>
          <w:color w:val="000000"/>
        </w:rPr>
        <w:t></w:t>
      </w:r>
      <w:r w:rsidRPr="007E08C0">
        <w:rPr>
          <w:rFonts w:ascii="Arial" w:hAnsi="Arial" w:cs="Arial"/>
          <w:b/>
          <w:bCs/>
          <w:color w:val="000000"/>
        </w:rPr>
        <w:t>8 co 240 mm</w:t>
      </w:r>
      <w:r w:rsidRPr="007E08C0">
        <w:rPr>
          <w:rFonts w:ascii="Arial" w:hAnsi="Arial" w:cs="Arial"/>
          <w:color w:val="000000"/>
        </w:rPr>
        <w:t xml:space="preserve"> na odcinku 168,0 cm przy lewej podporze</w:t>
      </w:r>
    </w:p>
    <w:p w14:paraId="10292D87"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i na odcinku 144,0 cm przy prawej podporze oraz co 400 mm na pozostałej części belki</w:t>
      </w:r>
    </w:p>
    <w:p w14:paraId="16C459A7"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(decyduje warunek granicznej szerokości rys ukośnych)</w:t>
      </w:r>
    </w:p>
    <w:p w14:paraId="05B02BB2"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ścinanie:    </w:t>
      </w:r>
      <w:proofErr w:type="spellStart"/>
      <w:r w:rsidRPr="007E08C0">
        <w:rPr>
          <w:rFonts w:ascii="Arial" w:hAnsi="Arial" w:cs="Arial"/>
          <w:color w:val="0000FF"/>
        </w:rPr>
        <w:t>V</w:t>
      </w:r>
      <w:r w:rsidRPr="007E08C0">
        <w:rPr>
          <w:rFonts w:ascii="Arial" w:hAnsi="Arial" w:cs="Arial"/>
          <w:color w:val="0000FF"/>
          <w:vertAlign w:val="subscript"/>
        </w:rPr>
        <w:t>Sd</w:t>
      </w:r>
      <w:proofErr w:type="spellEnd"/>
      <w:r w:rsidRPr="007E08C0">
        <w:rPr>
          <w:rFonts w:ascii="Arial" w:hAnsi="Arial" w:cs="Arial"/>
          <w:color w:val="0000FF"/>
        </w:rPr>
        <w:t xml:space="preserve"> = 179,37 </w:t>
      </w:r>
      <w:proofErr w:type="spellStart"/>
      <w:r w:rsidRPr="007E08C0">
        <w:rPr>
          <w:rFonts w:ascii="Arial" w:hAnsi="Arial" w:cs="Arial"/>
          <w:color w:val="0000FF"/>
        </w:rPr>
        <w:t>kN</w:t>
      </w:r>
      <w:proofErr w:type="spellEnd"/>
      <w:r w:rsidRPr="007E08C0">
        <w:rPr>
          <w:rFonts w:ascii="Arial" w:hAnsi="Arial" w:cs="Arial"/>
          <w:color w:val="0000FF"/>
        </w:rPr>
        <w:t xml:space="preserve">  &lt;  V</w:t>
      </w:r>
      <w:r w:rsidRPr="007E08C0">
        <w:rPr>
          <w:rFonts w:ascii="Arial" w:hAnsi="Arial" w:cs="Arial"/>
          <w:color w:val="0000FF"/>
          <w:vertAlign w:val="subscript"/>
        </w:rPr>
        <w:t>Rd3</w:t>
      </w:r>
      <w:r w:rsidRPr="007E08C0">
        <w:rPr>
          <w:rFonts w:ascii="Arial" w:hAnsi="Arial" w:cs="Arial"/>
          <w:color w:val="0000FF"/>
        </w:rPr>
        <w:t xml:space="preserve"> = 355,94 </w:t>
      </w:r>
      <w:proofErr w:type="spellStart"/>
      <w:r w:rsidRPr="007E08C0">
        <w:rPr>
          <w:rFonts w:ascii="Arial" w:hAnsi="Arial" w:cs="Arial"/>
          <w:color w:val="0000FF"/>
        </w:rPr>
        <w:t>kN</w:t>
      </w:r>
      <w:proofErr w:type="spellEnd"/>
      <w:r w:rsidRPr="007E08C0">
        <w:rPr>
          <w:rFonts w:ascii="Arial" w:hAnsi="Arial" w:cs="Arial"/>
          <w:color w:val="0000FF"/>
        </w:rPr>
        <w:t xml:space="preserve">     (50,4%)</w:t>
      </w:r>
    </w:p>
    <w:p w14:paraId="5288FED7"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6CA55A4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82,26 </w:t>
      </w:r>
      <w:proofErr w:type="spellStart"/>
      <w:r w:rsidRPr="007E08C0">
        <w:rPr>
          <w:rFonts w:ascii="Arial" w:hAnsi="Arial" w:cs="Arial"/>
          <w:color w:val="000000"/>
        </w:rPr>
        <w:t>kNm</w:t>
      </w:r>
      <w:proofErr w:type="spellEnd"/>
    </w:p>
    <w:p w14:paraId="1E84CC9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79,39 </w:t>
      </w:r>
      <w:proofErr w:type="spellStart"/>
      <w:r w:rsidRPr="007E08C0">
        <w:rPr>
          <w:rFonts w:ascii="Arial" w:hAnsi="Arial" w:cs="Arial"/>
          <w:color w:val="000000"/>
        </w:rPr>
        <w:t>kNm</w:t>
      </w:r>
      <w:proofErr w:type="spellEnd"/>
    </w:p>
    <w:p w14:paraId="67A91691"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prostopadłych: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0,284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(94,7%)</w:t>
      </w:r>
    </w:p>
    <w:p w14:paraId="5CD3997B"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Maksymalne ugięcie od </w:t>
      </w:r>
      <w:proofErr w:type="spellStart"/>
      <w:r w:rsidRPr="007E08C0">
        <w:rPr>
          <w:rFonts w:ascii="Arial" w:hAnsi="Arial" w:cs="Arial"/>
          <w:color w:val="0000FF"/>
        </w:rPr>
        <w:t>M</w:t>
      </w:r>
      <w:r w:rsidRPr="007E08C0">
        <w:rPr>
          <w:rFonts w:ascii="Arial" w:hAnsi="Arial" w:cs="Arial"/>
          <w:color w:val="0000FF"/>
          <w:vertAlign w:val="subscript"/>
        </w:rPr>
        <w:t>Sk</w:t>
      </w:r>
      <w:proofErr w:type="spellEnd"/>
      <w:r w:rsidRPr="007E08C0">
        <w:rPr>
          <w:rFonts w:ascii="Arial" w:hAnsi="Arial" w:cs="Arial"/>
          <w:color w:val="0000FF"/>
        </w:rPr>
        <w:t>:    a(</w:t>
      </w:r>
      <w:proofErr w:type="spellStart"/>
      <w:r w:rsidRPr="007E08C0">
        <w:rPr>
          <w:rFonts w:ascii="Arial" w:hAnsi="Arial" w:cs="Arial"/>
          <w:color w:val="0000FF"/>
        </w:rPr>
        <w:t>M</w:t>
      </w:r>
      <w:r w:rsidRPr="007E08C0">
        <w:rPr>
          <w:rFonts w:ascii="Arial" w:hAnsi="Arial" w:cs="Arial"/>
          <w:color w:val="0000FF"/>
          <w:vertAlign w:val="subscript"/>
        </w:rPr>
        <w:t>Sk</w:t>
      </w:r>
      <w:proofErr w:type="spellEnd"/>
      <w:r w:rsidRPr="007E08C0">
        <w:rPr>
          <w:rFonts w:ascii="Arial" w:hAnsi="Arial" w:cs="Arial"/>
          <w:color w:val="0000FF"/>
        </w:rPr>
        <w:t xml:space="preserve">) = 4,70 mm  &lt;  </w:t>
      </w:r>
      <w:proofErr w:type="spellStart"/>
      <w:r w:rsidRPr="007E08C0">
        <w:rPr>
          <w:rFonts w:ascii="Arial" w:hAnsi="Arial" w:cs="Arial"/>
          <w:color w:val="0000FF"/>
        </w:rPr>
        <w:t>a</w:t>
      </w:r>
      <w:r w:rsidRPr="007E08C0">
        <w:rPr>
          <w:rFonts w:ascii="Arial" w:hAnsi="Arial" w:cs="Arial"/>
          <w:color w:val="0000FF"/>
          <w:vertAlign w:val="subscript"/>
        </w:rPr>
        <w:t>lim</w:t>
      </w:r>
      <w:proofErr w:type="spellEnd"/>
      <w:r w:rsidRPr="007E08C0">
        <w:rPr>
          <w:rFonts w:ascii="Arial" w:hAnsi="Arial" w:cs="Arial"/>
          <w:color w:val="0000FF"/>
        </w:rPr>
        <w:t xml:space="preserve"> = 5030/200 = 25,15 mm     (18,7%)</w:t>
      </w:r>
    </w:p>
    <w:p w14:paraId="3CB3F799"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5F2E8258"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Miarodajna wartość charakterystyczna siły poprzecznej </w:t>
      </w:r>
      <w:proofErr w:type="spellStart"/>
      <w:r w:rsidRPr="007E08C0">
        <w:rPr>
          <w:rFonts w:ascii="Arial" w:hAnsi="Arial" w:cs="Arial"/>
          <w:color w:val="000000"/>
        </w:rPr>
        <w:t>V</w:t>
      </w:r>
      <w:r w:rsidRPr="007E08C0">
        <w:rPr>
          <w:rFonts w:ascii="Arial" w:hAnsi="Arial" w:cs="Arial"/>
          <w:color w:val="000000"/>
          <w:vertAlign w:val="subscript"/>
        </w:rPr>
        <w:t>Sk,lt</w:t>
      </w:r>
      <w:proofErr w:type="spellEnd"/>
      <w:r w:rsidRPr="007E08C0">
        <w:rPr>
          <w:rFonts w:ascii="Arial" w:hAnsi="Arial" w:cs="Arial"/>
          <w:color w:val="000000"/>
        </w:rPr>
        <w:t xml:space="preserve"> = 184,87 </w:t>
      </w:r>
      <w:proofErr w:type="spellStart"/>
      <w:r w:rsidRPr="007E08C0">
        <w:rPr>
          <w:rFonts w:ascii="Arial" w:hAnsi="Arial" w:cs="Arial"/>
          <w:color w:val="000000"/>
        </w:rPr>
        <w:t>kN</w:t>
      </w:r>
      <w:proofErr w:type="spellEnd"/>
    </w:p>
    <w:p w14:paraId="164B5B0A"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ukośnych: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0,293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(97,8%)</w:t>
      </w:r>
    </w:p>
    <w:p w14:paraId="63F045C7"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13B1D783"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Podpora G:</w:t>
      </w:r>
    </w:p>
    <w:p w14:paraId="28A56581"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Zginanie:</w:t>
      </w:r>
      <w:r w:rsidRPr="007E08C0">
        <w:rPr>
          <w:rFonts w:ascii="Arial" w:hAnsi="Arial" w:cs="Arial"/>
          <w:color w:val="000000"/>
        </w:rPr>
        <w:t xml:space="preserve"> (przekrój </w:t>
      </w:r>
      <w:r w:rsidRPr="007E08C0">
        <w:rPr>
          <w:rFonts w:ascii="Arial" w:hAnsi="Arial" w:cs="Arial"/>
          <w:b/>
          <w:bCs/>
          <w:color w:val="000000"/>
        </w:rPr>
        <w:t>l-l</w:t>
      </w:r>
      <w:r w:rsidRPr="007E08C0">
        <w:rPr>
          <w:rFonts w:ascii="Arial" w:hAnsi="Arial" w:cs="Arial"/>
          <w:color w:val="000000"/>
        </w:rPr>
        <w:t>)</w:t>
      </w:r>
    </w:p>
    <w:p w14:paraId="6C33C015"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obliczeniowy  </w:t>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(-)161,03 </w:t>
      </w:r>
      <w:proofErr w:type="spellStart"/>
      <w:r w:rsidRPr="007E08C0">
        <w:rPr>
          <w:rFonts w:ascii="Arial" w:hAnsi="Arial" w:cs="Arial"/>
          <w:color w:val="000000"/>
        </w:rPr>
        <w:t>kNm</w:t>
      </w:r>
      <w:proofErr w:type="spellEnd"/>
    </w:p>
    <w:p w14:paraId="185CC4A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Zbrojenie potrzebne górne A</w:t>
      </w:r>
      <w:r w:rsidRPr="007E08C0">
        <w:rPr>
          <w:rFonts w:ascii="Arial" w:hAnsi="Arial" w:cs="Arial"/>
          <w:color w:val="000000"/>
          <w:vertAlign w:val="subscript"/>
        </w:rPr>
        <w:t>s1</w:t>
      </w:r>
      <w:r w:rsidRPr="007E08C0">
        <w:rPr>
          <w:rFonts w:ascii="Arial" w:hAnsi="Arial" w:cs="Arial"/>
          <w:color w:val="000000"/>
        </w:rPr>
        <w:t xml:space="preserve"> = 7,26 cm</w:t>
      </w:r>
      <w:r w:rsidRPr="007E08C0">
        <w:rPr>
          <w:rFonts w:ascii="Arial" w:hAnsi="Arial" w:cs="Arial"/>
          <w:color w:val="000000"/>
          <w:vertAlign w:val="superscript"/>
        </w:rPr>
        <w:t>2</w:t>
      </w:r>
      <w:r w:rsidRPr="007E08C0">
        <w:rPr>
          <w:rFonts w:ascii="Arial" w:hAnsi="Arial" w:cs="Arial"/>
          <w:color w:val="000000"/>
        </w:rPr>
        <w:t xml:space="preserve">. Przyjęto </w:t>
      </w:r>
      <w:r w:rsidRPr="007E08C0">
        <w:rPr>
          <w:rFonts w:ascii="Arial" w:hAnsi="Arial" w:cs="Arial"/>
          <w:b/>
          <w:bCs/>
          <w:color w:val="000000"/>
        </w:rPr>
        <w:t>3</w:t>
      </w:r>
      <w:r w:rsidRPr="007E08C0">
        <w:rPr>
          <w:rFonts w:ascii="Symbol" w:hAnsi="Symbol" w:cs="Symbol"/>
          <w:color w:val="000000"/>
        </w:rPr>
        <w:t></w:t>
      </w:r>
      <w:r w:rsidRPr="007E08C0">
        <w:rPr>
          <w:rFonts w:ascii="Arial" w:hAnsi="Arial" w:cs="Arial"/>
          <w:b/>
          <w:bCs/>
          <w:color w:val="000000"/>
        </w:rPr>
        <w:t>20</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9,42 cm</w:t>
      </w:r>
      <w:r w:rsidRPr="007E08C0">
        <w:rPr>
          <w:rFonts w:ascii="Arial" w:hAnsi="Arial" w:cs="Arial"/>
          <w:color w:val="000000"/>
          <w:vertAlign w:val="superscript"/>
        </w:rPr>
        <w:t>2</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0,42%)</w:t>
      </w:r>
    </w:p>
    <w:p w14:paraId="39F08758"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w:t>
      </w:r>
      <w:proofErr w:type="spellEnd"/>
      <w:r w:rsidRPr="007E08C0">
        <w:rPr>
          <w:rFonts w:ascii="Arial" w:hAnsi="Arial" w:cs="Arial"/>
          <w:color w:val="0000FF"/>
        </w:rPr>
        <w:t xml:space="preserve"> = (-)161,03 </w:t>
      </w:r>
      <w:proofErr w:type="spellStart"/>
      <w:r w:rsidRPr="007E08C0">
        <w:rPr>
          <w:rFonts w:ascii="Arial" w:hAnsi="Arial" w:cs="Arial"/>
          <w:color w:val="0000FF"/>
        </w:rPr>
        <w:t>kNm</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205,18 </w:t>
      </w:r>
      <w:proofErr w:type="spellStart"/>
      <w:r w:rsidRPr="007E08C0">
        <w:rPr>
          <w:rFonts w:ascii="Arial" w:hAnsi="Arial" w:cs="Arial"/>
          <w:color w:val="0000FF"/>
        </w:rPr>
        <w:t>kNm</w:t>
      </w:r>
      <w:proofErr w:type="spellEnd"/>
      <w:r w:rsidRPr="007E08C0">
        <w:rPr>
          <w:rFonts w:ascii="Arial" w:hAnsi="Arial" w:cs="Arial"/>
          <w:color w:val="0000FF"/>
        </w:rPr>
        <w:t xml:space="preserve">     (78,5%)</w:t>
      </w:r>
    </w:p>
    <w:p w14:paraId="5B85048C"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lastRenderedPageBreak/>
        <w:t>SGU:</w:t>
      </w:r>
    </w:p>
    <w:p w14:paraId="190C56F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(-)133,67 </w:t>
      </w:r>
      <w:proofErr w:type="spellStart"/>
      <w:r w:rsidRPr="007E08C0">
        <w:rPr>
          <w:rFonts w:ascii="Arial" w:hAnsi="Arial" w:cs="Arial"/>
          <w:color w:val="000000"/>
        </w:rPr>
        <w:t>kNm</w:t>
      </w:r>
      <w:proofErr w:type="spellEnd"/>
    </w:p>
    <w:p w14:paraId="096FF422"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(-)129,02 </w:t>
      </w:r>
      <w:proofErr w:type="spellStart"/>
      <w:r w:rsidRPr="007E08C0">
        <w:rPr>
          <w:rFonts w:ascii="Arial" w:hAnsi="Arial" w:cs="Arial"/>
          <w:color w:val="000000"/>
        </w:rPr>
        <w:t>kNm</w:t>
      </w:r>
      <w:proofErr w:type="spellEnd"/>
    </w:p>
    <w:p w14:paraId="26F55FA5"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prostopadłych: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0,282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(94,1%)</w:t>
      </w:r>
    </w:p>
    <w:p w14:paraId="2E6305A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27DB85F2"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Przęsło G - H:</w:t>
      </w:r>
    </w:p>
    <w:p w14:paraId="2BAE5EF2"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Zginanie:</w:t>
      </w:r>
      <w:r w:rsidRPr="007E08C0">
        <w:rPr>
          <w:rFonts w:ascii="Arial" w:hAnsi="Arial" w:cs="Arial"/>
          <w:color w:val="000000"/>
        </w:rPr>
        <w:t xml:space="preserve"> (przekrój </w:t>
      </w:r>
      <w:r w:rsidRPr="007E08C0">
        <w:rPr>
          <w:rFonts w:ascii="Arial" w:hAnsi="Arial" w:cs="Arial"/>
          <w:b/>
          <w:bCs/>
          <w:color w:val="000000"/>
        </w:rPr>
        <w:t>m-m</w:t>
      </w:r>
      <w:r w:rsidRPr="007E08C0">
        <w:rPr>
          <w:rFonts w:ascii="Arial" w:hAnsi="Arial" w:cs="Arial"/>
          <w:color w:val="000000"/>
        </w:rPr>
        <w:t>)</w:t>
      </w:r>
    </w:p>
    <w:p w14:paraId="5B7D2F12"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obliczeniowy  </w:t>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59,75 </w:t>
      </w:r>
      <w:proofErr w:type="spellStart"/>
      <w:r w:rsidRPr="007E08C0">
        <w:rPr>
          <w:rFonts w:ascii="Arial" w:hAnsi="Arial" w:cs="Arial"/>
          <w:color w:val="000000"/>
        </w:rPr>
        <w:t>kNm</w:t>
      </w:r>
      <w:proofErr w:type="spellEnd"/>
    </w:p>
    <w:p w14:paraId="6C83B87A"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Zbrojenie potrzebne (war. konstrukcyjny) A</w:t>
      </w:r>
      <w:r w:rsidRPr="007E08C0">
        <w:rPr>
          <w:rFonts w:ascii="Arial" w:hAnsi="Arial" w:cs="Arial"/>
          <w:color w:val="000000"/>
          <w:vertAlign w:val="subscript"/>
        </w:rPr>
        <w:t>s</w:t>
      </w:r>
      <w:r w:rsidRPr="007E08C0">
        <w:rPr>
          <w:rFonts w:ascii="Arial" w:hAnsi="Arial" w:cs="Arial"/>
          <w:color w:val="000000"/>
        </w:rPr>
        <w:t xml:space="preserve"> = 2,92 cm</w:t>
      </w:r>
      <w:r w:rsidRPr="007E08C0">
        <w:rPr>
          <w:rFonts w:ascii="Arial" w:hAnsi="Arial" w:cs="Arial"/>
          <w:color w:val="000000"/>
          <w:vertAlign w:val="superscript"/>
        </w:rPr>
        <w:t>2</w:t>
      </w:r>
      <w:r w:rsidRPr="007E08C0">
        <w:rPr>
          <w:rFonts w:ascii="Arial" w:hAnsi="Arial" w:cs="Arial"/>
          <w:color w:val="000000"/>
        </w:rPr>
        <w:t xml:space="preserve">. Przyjęto </w:t>
      </w:r>
      <w:r w:rsidRPr="007E08C0">
        <w:rPr>
          <w:rFonts w:ascii="Arial" w:hAnsi="Arial" w:cs="Arial"/>
          <w:b/>
          <w:bCs/>
          <w:color w:val="000000"/>
        </w:rPr>
        <w:t>2</w:t>
      </w:r>
      <w:r w:rsidRPr="007E08C0">
        <w:rPr>
          <w:rFonts w:ascii="Symbol" w:hAnsi="Symbol" w:cs="Symbol"/>
          <w:color w:val="000000"/>
        </w:rPr>
        <w:t></w:t>
      </w:r>
      <w:r w:rsidRPr="007E08C0">
        <w:rPr>
          <w:rFonts w:ascii="Arial" w:hAnsi="Arial" w:cs="Arial"/>
          <w:b/>
          <w:bCs/>
          <w:color w:val="000000"/>
        </w:rPr>
        <w:t>20</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6,28 cm</w:t>
      </w:r>
      <w:r w:rsidRPr="007E08C0">
        <w:rPr>
          <w:rFonts w:ascii="Arial" w:hAnsi="Arial" w:cs="Arial"/>
          <w:color w:val="000000"/>
          <w:vertAlign w:val="superscript"/>
        </w:rPr>
        <w:t>2</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0,28%)</w:t>
      </w:r>
    </w:p>
    <w:p w14:paraId="14491297"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w:t>
      </w:r>
      <w:proofErr w:type="spellEnd"/>
      <w:r w:rsidRPr="007E08C0">
        <w:rPr>
          <w:rFonts w:ascii="Arial" w:hAnsi="Arial" w:cs="Arial"/>
          <w:color w:val="0000FF"/>
        </w:rPr>
        <w:t xml:space="preserve"> = 59,75 </w:t>
      </w:r>
      <w:proofErr w:type="spellStart"/>
      <w:r w:rsidRPr="007E08C0">
        <w:rPr>
          <w:rFonts w:ascii="Arial" w:hAnsi="Arial" w:cs="Arial"/>
          <w:color w:val="0000FF"/>
        </w:rPr>
        <w:t>kNm</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140,63 </w:t>
      </w:r>
      <w:proofErr w:type="spellStart"/>
      <w:r w:rsidRPr="007E08C0">
        <w:rPr>
          <w:rFonts w:ascii="Arial" w:hAnsi="Arial" w:cs="Arial"/>
          <w:color w:val="0000FF"/>
        </w:rPr>
        <w:t>kNm</w:t>
      </w:r>
      <w:proofErr w:type="spellEnd"/>
      <w:r w:rsidRPr="007E08C0">
        <w:rPr>
          <w:rFonts w:ascii="Arial" w:hAnsi="Arial" w:cs="Arial"/>
          <w:color w:val="0000FF"/>
        </w:rPr>
        <w:t xml:space="preserve">     (42,5%)</w:t>
      </w:r>
    </w:p>
    <w:p w14:paraId="525ADE7B"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Ścinanie:</w:t>
      </w:r>
    </w:p>
    <w:p w14:paraId="0315F44C"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Miarodajna wartość obliczeniowa siły poprzecznej </w:t>
      </w:r>
      <w:proofErr w:type="spellStart"/>
      <w:r w:rsidRPr="007E08C0">
        <w:rPr>
          <w:rFonts w:ascii="Arial" w:hAnsi="Arial" w:cs="Arial"/>
          <w:color w:val="000000"/>
        </w:rPr>
        <w:t>V</w:t>
      </w:r>
      <w:r w:rsidRPr="007E08C0">
        <w:rPr>
          <w:rFonts w:ascii="Arial" w:hAnsi="Arial" w:cs="Arial"/>
          <w:color w:val="000000"/>
          <w:vertAlign w:val="subscript"/>
        </w:rPr>
        <w:t>Sd</w:t>
      </w:r>
      <w:proofErr w:type="spellEnd"/>
      <w:r w:rsidRPr="007E08C0">
        <w:rPr>
          <w:rFonts w:ascii="Arial" w:hAnsi="Arial" w:cs="Arial"/>
          <w:color w:val="000000"/>
        </w:rPr>
        <w:t xml:space="preserve"> = 138,56 </w:t>
      </w:r>
      <w:proofErr w:type="spellStart"/>
      <w:r w:rsidRPr="007E08C0">
        <w:rPr>
          <w:rFonts w:ascii="Arial" w:hAnsi="Arial" w:cs="Arial"/>
          <w:color w:val="000000"/>
        </w:rPr>
        <w:t>kN</w:t>
      </w:r>
      <w:proofErr w:type="spellEnd"/>
    </w:p>
    <w:p w14:paraId="7C49B26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Zbrojenie strzemionami </w:t>
      </w:r>
      <w:proofErr w:type="spellStart"/>
      <w:r w:rsidRPr="007E08C0">
        <w:rPr>
          <w:rFonts w:ascii="Arial" w:hAnsi="Arial" w:cs="Arial"/>
          <w:color w:val="000000"/>
        </w:rPr>
        <w:t>czterociętymi</w:t>
      </w:r>
      <w:proofErr w:type="spellEnd"/>
      <w:r w:rsidRPr="007E08C0">
        <w:rPr>
          <w:rFonts w:ascii="Arial" w:hAnsi="Arial" w:cs="Arial"/>
          <w:color w:val="000000"/>
        </w:rPr>
        <w:t xml:space="preserve"> </w:t>
      </w:r>
      <w:r w:rsidRPr="007E08C0">
        <w:rPr>
          <w:rFonts w:ascii="Symbol" w:hAnsi="Symbol" w:cs="Symbol"/>
          <w:b/>
          <w:bCs/>
          <w:color w:val="000000"/>
        </w:rPr>
        <w:t></w:t>
      </w:r>
      <w:r w:rsidRPr="007E08C0">
        <w:rPr>
          <w:rFonts w:ascii="Arial" w:hAnsi="Arial" w:cs="Arial"/>
          <w:b/>
          <w:bCs/>
          <w:color w:val="000000"/>
        </w:rPr>
        <w:t>8 co 290 mm</w:t>
      </w:r>
      <w:r w:rsidRPr="007E08C0">
        <w:rPr>
          <w:rFonts w:ascii="Arial" w:hAnsi="Arial" w:cs="Arial"/>
          <w:color w:val="000000"/>
        </w:rPr>
        <w:t xml:space="preserve"> na odcinku 116,0 cm przy podporach</w:t>
      </w:r>
    </w:p>
    <w:p w14:paraId="324D9BAB"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oraz co 400 mm w środku rozpiętości przęsła</w:t>
      </w:r>
    </w:p>
    <w:p w14:paraId="6659CAE8"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(decyduje warunek granicznej szerokości rys ukośnych)</w:t>
      </w:r>
    </w:p>
    <w:p w14:paraId="1DCA13AE"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ścinanie:    </w:t>
      </w:r>
      <w:proofErr w:type="spellStart"/>
      <w:r w:rsidRPr="007E08C0">
        <w:rPr>
          <w:rFonts w:ascii="Arial" w:hAnsi="Arial" w:cs="Arial"/>
          <w:color w:val="0000FF"/>
        </w:rPr>
        <w:t>V</w:t>
      </w:r>
      <w:r w:rsidRPr="007E08C0">
        <w:rPr>
          <w:rFonts w:ascii="Arial" w:hAnsi="Arial" w:cs="Arial"/>
          <w:color w:val="0000FF"/>
          <w:vertAlign w:val="subscript"/>
        </w:rPr>
        <w:t>Sd</w:t>
      </w:r>
      <w:proofErr w:type="spellEnd"/>
      <w:r w:rsidRPr="007E08C0">
        <w:rPr>
          <w:rFonts w:ascii="Arial" w:hAnsi="Arial" w:cs="Arial"/>
          <w:color w:val="0000FF"/>
        </w:rPr>
        <w:t xml:space="preserve"> = 138,56 </w:t>
      </w:r>
      <w:proofErr w:type="spellStart"/>
      <w:r w:rsidRPr="007E08C0">
        <w:rPr>
          <w:rFonts w:ascii="Arial" w:hAnsi="Arial" w:cs="Arial"/>
          <w:color w:val="0000FF"/>
        </w:rPr>
        <w:t>kN</w:t>
      </w:r>
      <w:proofErr w:type="spellEnd"/>
      <w:r w:rsidRPr="007E08C0">
        <w:rPr>
          <w:rFonts w:ascii="Arial" w:hAnsi="Arial" w:cs="Arial"/>
          <w:color w:val="0000FF"/>
        </w:rPr>
        <w:t xml:space="preserve">  &lt;  V</w:t>
      </w:r>
      <w:r w:rsidRPr="007E08C0">
        <w:rPr>
          <w:rFonts w:ascii="Arial" w:hAnsi="Arial" w:cs="Arial"/>
          <w:color w:val="0000FF"/>
          <w:vertAlign w:val="subscript"/>
        </w:rPr>
        <w:t>Rd3</w:t>
      </w:r>
      <w:r w:rsidRPr="007E08C0">
        <w:rPr>
          <w:rFonts w:ascii="Arial" w:hAnsi="Arial" w:cs="Arial"/>
          <w:color w:val="0000FF"/>
        </w:rPr>
        <w:t xml:space="preserve"> = 294,57 </w:t>
      </w:r>
      <w:proofErr w:type="spellStart"/>
      <w:r w:rsidRPr="007E08C0">
        <w:rPr>
          <w:rFonts w:ascii="Arial" w:hAnsi="Arial" w:cs="Arial"/>
          <w:color w:val="0000FF"/>
        </w:rPr>
        <w:t>kN</w:t>
      </w:r>
      <w:proofErr w:type="spellEnd"/>
      <w:r w:rsidRPr="007E08C0">
        <w:rPr>
          <w:rFonts w:ascii="Arial" w:hAnsi="Arial" w:cs="Arial"/>
          <w:color w:val="0000FF"/>
        </w:rPr>
        <w:t xml:space="preserve">     (47,0%)</w:t>
      </w:r>
    </w:p>
    <w:p w14:paraId="6C61B52D"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7B707DAC"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49,60 </w:t>
      </w:r>
      <w:proofErr w:type="spellStart"/>
      <w:r w:rsidRPr="007E08C0">
        <w:rPr>
          <w:rFonts w:ascii="Arial" w:hAnsi="Arial" w:cs="Arial"/>
          <w:color w:val="000000"/>
        </w:rPr>
        <w:t>kNm</w:t>
      </w:r>
      <w:proofErr w:type="spellEnd"/>
    </w:p>
    <w:p w14:paraId="25923948"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47,88 </w:t>
      </w:r>
      <w:proofErr w:type="spellStart"/>
      <w:r w:rsidRPr="007E08C0">
        <w:rPr>
          <w:rFonts w:ascii="Arial" w:hAnsi="Arial" w:cs="Arial"/>
          <w:color w:val="000000"/>
        </w:rPr>
        <w:t>kNm</w:t>
      </w:r>
      <w:proofErr w:type="spellEnd"/>
    </w:p>
    <w:p w14:paraId="75AC3421"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Szerokość rys prostopadłych:    rysy nie wyznaczono (</w:t>
      </w:r>
      <w:proofErr w:type="spellStart"/>
      <w:r w:rsidRPr="007E08C0">
        <w:rPr>
          <w:rFonts w:ascii="Arial" w:hAnsi="Arial" w:cs="Arial"/>
          <w:color w:val="0000FF"/>
        </w:rPr>
        <w:t>M</w:t>
      </w:r>
      <w:r w:rsidRPr="007E08C0">
        <w:rPr>
          <w:rFonts w:ascii="Arial" w:hAnsi="Arial" w:cs="Arial"/>
          <w:color w:val="0000FF"/>
          <w:vertAlign w:val="subscript"/>
        </w:rPr>
        <w:t>cr</w:t>
      </w:r>
      <w:proofErr w:type="spellEnd"/>
      <w:r w:rsidRPr="007E08C0">
        <w:rPr>
          <w:rFonts w:ascii="Arial" w:hAnsi="Arial" w:cs="Arial"/>
          <w:color w:val="0000FF"/>
        </w:rPr>
        <w:t xml:space="preserve"> &gt; </w:t>
      </w:r>
      <w:proofErr w:type="spellStart"/>
      <w:r w:rsidRPr="007E08C0">
        <w:rPr>
          <w:rFonts w:ascii="Arial" w:hAnsi="Arial" w:cs="Arial"/>
          <w:color w:val="0000FF"/>
        </w:rPr>
        <w:t>M</w:t>
      </w:r>
      <w:r w:rsidRPr="007E08C0">
        <w:rPr>
          <w:rFonts w:ascii="Arial" w:hAnsi="Arial" w:cs="Arial"/>
          <w:color w:val="0000FF"/>
          <w:vertAlign w:val="subscript"/>
        </w:rPr>
        <w:t>Sk</w:t>
      </w:r>
      <w:proofErr w:type="spellEnd"/>
      <w:r w:rsidRPr="007E08C0">
        <w:rPr>
          <w:rFonts w:ascii="Arial" w:hAnsi="Arial" w:cs="Arial"/>
          <w:color w:val="0000FF"/>
        </w:rPr>
        <w:t>)</w:t>
      </w:r>
    </w:p>
    <w:p w14:paraId="6A58BFEF"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Maksymalne ugięcie od </w:t>
      </w:r>
      <w:proofErr w:type="spellStart"/>
      <w:r w:rsidRPr="007E08C0">
        <w:rPr>
          <w:rFonts w:ascii="Arial" w:hAnsi="Arial" w:cs="Arial"/>
          <w:color w:val="0000FF"/>
        </w:rPr>
        <w:t>M</w:t>
      </w:r>
      <w:r w:rsidRPr="007E08C0">
        <w:rPr>
          <w:rFonts w:ascii="Arial" w:hAnsi="Arial" w:cs="Arial"/>
          <w:color w:val="0000FF"/>
          <w:vertAlign w:val="subscript"/>
        </w:rPr>
        <w:t>Sk</w:t>
      </w:r>
      <w:proofErr w:type="spellEnd"/>
      <w:r w:rsidRPr="007E08C0">
        <w:rPr>
          <w:rFonts w:ascii="Arial" w:hAnsi="Arial" w:cs="Arial"/>
          <w:color w:val="0000FF"/>
        </w:rPr>
        <w:t>:    a(</w:t>
      </w:r>
      <w:proofErr w:type="spellStart"/>
      <w:r w:rsidRPr="007E08C0">
        <w:rPr>
          <w:rFonts w:ascii="Arial" w:hAnsi="Arial" w:cs="Arial"/>
          <w:color w:val="0000FF"/>
        </w:rPr>
        <w:t>M</w:t>
      </w:r>
      <w:r w:rsidRPr="007E08C0">
        <w:rPr>
          <w:rFonts w:ascii="Arial" w:hAnsi="Arial" w:cs="Arial"/>
          <w:color w:val="0000FF"/>
          <w:vertAlign w:val="subscript"/>
        </w:rPr>
        <w:t>Sk</w:t>
      </w:r>
      <w:proofErr w:type="spellEnd"/>
      <w:r w:rsidRPr="007E08C0">
        <w:rPr>
          <w:rFonts w:ascii="Arial" w:hAnsi="Arial" w:cs="Arial"/>
          <w:color w:val="0000FF"/>
        </w:rPr>
        <w:t xml:space="preserve">) = 0,71 mm  &lt;  </w:t>
      </w:r>
      <w:proofErr w:type="spellStart"/>
      <w:r w:rsidRPr="007E08C0">
        <w:rPr>
          <w:rFonts w:ascii="Arial" w:hAnsi="Arial" w:cs="Arial"/>
          <w:color w:val="0000FF"/>
        </w:rPr>
        <w:t>a</w:t>
      </w:r>
      <w:r w:rsidRPr="007E08C0">
        <w:rPr>
          <w:rFonts w:ascii="Arial" w:hAnsi="Arial" w:cs="Arial"/>
          <w:color w:val="0000FF"/>
          <w:vertAlign w:val="subscript"/>
        </w:rPr>
        <w:t>lim</w:t>
      </w:r>
      <w:proofErr w:type="spellEnd"/>
      <w:r w:rsidRPr="007E08C0">
        <w:rPr>
          <w:rFonts w:ascii="Arial" w:hAnsi="Arial" w:cs="Arial"/>
          <w:color w:val="0000FF"/>
        </w:rPr>
        <w:t xml:space="preserve"> = 4290/200 = 21,45 mm     (3,3%)</w:t>
      </w:r>
    </w:p>
    <w:p w14:paraId="69C82E08"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3F9ACC9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Miarodajna wartość charakterystyczna siły poprzecznej </w:t>
      </w:r>
      <w:proofErr w:type="spellStart"/>
      <w:r w:rsidRPr="007E08C0">
        <w:rPr>
          <w:rFonts w:ascii="Arial" w:hAnsi="Arial" w:cs="Arial"/>
          <w:color w:val="000000"/>
        </w:rPr>
        <w:t>V</w:t>
      </w:r>
      <w:r w:rsidRPr="007E08C0">
        <w:rPr>
          <w:rFonts w:ascii="Arial" w:hAnsi="Arial" w:cs="Arial"/>
          <w:color w:val="000000"/>
          <w:vertAlign w:val="subscript"/>
        </w:rPr>
        <w:t>Sk,lt</w:t>
      </w:r>
      <w:proofErr w:type="spellEnd"/>
      <w:r w:rsidRPr="007E08C0">
        <w:rPr>
          <w:rFonts w:ascii="Arial" w:hAnsi="Arial" w:cs="Arial"/>
          <w:color w:val="000000"/>
        </w:rPr>
        <w:t xml:space="preserve"> = 152,18 </w:t>
      </w:r>
      <w:proofErr w:type="spellStart"/>
      <w:r w:rsidRPr="007E08C0">
        <w:rPr>
          <w:rFonts w:ascii="Arial" w:hAnsi="Arial" w:cs="Arial"/>
          <w:color w:val="000000"/>
        </w:rPr>
        <w:t>kN</w:t>
      </w:r>
      <w:proofErr w:type="spellEnd"/>
    </w:p>
    <w:p w14:paraId="30A67A1E"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ukośnych: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0,293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(97,7%)</w:t>
      </w:r>
    </w:p>
    <w:p w14:paraId="7DA7A783"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23D24BE5"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Podpora H:</w:t>
      </w:r>
    </w:p>
    <w:p w14:paraId="55B65B0B"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Zginanie:</w:t>
      </w:r>
      <w:r w:rsidRPr="007E08C0">
        <w:rPr>
          <w:rFonts w:ascii="Arial" w:hAnsi="Arial" w:cs="Arial"/>
          <w:color w:val="000000"/>
        </w:rPr>
        <w:t xml:space="preserve"> (przekrój </w:t>
      </w:r>
      <w:r w:rsidRPr="007E08C0">
        <w:rPr>
          <w:rFonts w:ascii="Arial" w:hAnsi="Arial" w:cs="Arial"/>
          <w:b/>
          <w:bCs/>
          <w:color w:val="000000"/>
        </w:rPr>
        <w:t>n-n</w:t>
      </w:r>
      <w:r w:rsidRPr="007E08C0">
        <w:rPr>
          <w:rFonts w:ascii="Arial" w:hAnsi="Arial" w:cs="Arial"/>
          <w:color w:val="000000"/>
        </w:rPr>
        <w:t>)</w:t>
      </w:r>
    </w:p>
    <w:p w14:paraId="4FCFA071"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obliczeniowy  </w:t>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(-)140,29 </w:t>
      </w:r>
      <w:proofErr w:type="spellStart"/>
      <w:r w:rsidRPr="007E08C0">
        <w:rPr>
          <w:rFonts w:ascii="Arial" w:hAnsi="Arial" w:cs="Arial"/>
          <w:color w:val="000000"/>
        </w:rPr>
        <w:t>kNm</w:t>
      </w:r>
      <w:proofErr w:type="spellEnd"/>
    </w:p>
    <w:p w14:paraId="6B4AFB05"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Zbrojenie potrzebne górne A</w:t>
      </w:r>
      <w:r w:rsidRPr="007E08C0">
        <w:rPr>
          <w:rFonts w:ascii="Arial" w:hAnsi="Arial" w:cs="Arial"/>
          <w:color w:val="000000"/>
          <w:vertAlign w:val="subscript"/>
        </w:rPr>
        <w:t>s1</w:t>
      </w:r>
      <w:r w:rsidRPr="007E08C0">
        <w:rPr>
          <w:rFonts w:ascii="Arial" w:hAnsi="Arial" w:cs="Arial"/>
          <w:color w:val="000000"/>
        </w:rPr>
        <w:t xml:space="preserve"> = 6,27 cm</w:t>
      </w:r>
      <w:r w:rsidRPr="007E08C0">
        <w:rPr>
          <w:rFonts w:ascii="Arial" w:hAnsi="Arial" w:cs="Arial"/>
          <w:color w:val="000000"/>
          <w:vertAlign w:val="superscript"/>
        </w:rPr>
        <w:t>2</w:t>
      </w:r>
      <w:r w:rsidRPr="007E08C0">
        <w:rPr>
          <w:rFonts w:ascii="Arial" w:hAnsi="Arial" w:cs="Arial"/>
          <w:color w:val="000000"/>
        </w:rPr>
        <w:t xml:space="preserve">. Przyjęto </w:t>
      </w:r>
      <w:r w:rsidRPr="007E08C0">
        <w:rPr>
          <w:rFonts w:ascii="Arial" w:hAnsi="Arial" w:cs="Arial"/>
          <w:b/>
          <w:bCs/>
          <w:color w:val="000000"/>
        </w:rPr>
        <w:t>3</w:t>
      </w:r>
      <w:r w:rsidRPr="007E08C0">
        <w:rPr>
          <w:rFonts w:ascii="Symbol" w:hAnsi="Symbol" w:cs="Symbol"/>
          <w:color w:val="000000"/>
        </w:rPr>
        <w:t></w:t>
      </w:r>
      <w:r w:rsidRPr="007E08C0">
        <w:rPr>
          <w:rFonts w:ascii="Arial" w:hAnsi="Arial" w:cs="Arial"/>
          <w:b/>
          <w:bCs/>
          <w:color w:val="000000"/>
        </w:rPr>
        <w:t>20</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9,42 cm</w:t>
      </w:r>
      <w:r w:rsidRPr="007E08C0">
        <w:rPr>
          <w:rFonts w:ascii="Arial" w:hAnsi="Arial" w:cs="Arial"/>
          <w:color w:val="000000"/>
          <w:vertAlign w:val="superscript"/>
        </w:rPr>
        <w:t>2</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0,42%)</w:t>
      </w:r>
    </w:p>
    <w:p w14:paraId="368CE53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(decyduje warunek dopuszczalnej szerokości rys prostopadłych)</w:t>
      </w:r>
    </w:p>
    <w:p w14:paraId="5641D56E"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w:t>
      </w:r>
      <w:proofErr w:type="spellEnd"/>
      <w:r w:rsidRPr="007E08C0">
        <w:rPr>
          <w:rFonts w:ascii="Arial" w:hAnsi="Arial" w:cs="Arial"/>
          <w:color w:val="0000FF"/>
        </w:rPr>
        <w:t xml:space="preserve"> = (-)140,29 </w:t>
      </w:r>
      <w:proofErr w:type="spellStart"/>
      <w:r w:rsidRPr="007E08C0">
        <w:rPr>
          <w:rFonts w:ascii="Arial" w:hAnsi="Arial" w:cs="Arial"/>
          <w:color w:val="0000FF"/>
        </w:rPr>
        <w:t>kNm</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205,18 </w:t>
      </w:r>
      <w:proofErr w:type="spellStart"/>
      <w:r w:rsidRPr="007E08C0">
        <w:rPr>
          <w:rFonts w:ascii="Arial" w:hAnsi="Arial" w:cs="Arial"/>
          <w:color w:val="0000FF"/>
        </w:rPr>
        <w:t>kNm</w:t>
      </w:r>
      <w:proofErr w:type="spellEnd"/>
      <w:r w:rsidRPr="007E08C0">
        <w:rPr>
          <w:rFonts w:ascii="Arial" w:hAnsi="Arial" w:cs="Arial"/>
          <w:color w:val="0000FF"/>
        </w:rPr>
        <w:t xml:space="preserve">     (68,4%)</w:t>
      </w:r>
    </w:p>
    <w:p w14:paraId="36A5B92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0EBBC42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(-)116,46 </w:t>
      </w:r>
      <w:proofErr w:type="spellStart"/>
      <w:r w:rsidRPr="007E08C0">
        <w:rPr>
          <w:rFonts w:ascii="Arial" w:hAnsi="Arial" w:cs="Arial"/>
          <w:color w:val="000000"/>
        </w:rPr>
        <w:t>kNm</w:t>
      </w:r>
      <w:proofErr w:type="spellEnd"/>
    </w:p>
    <w:p w14:paraId="54603F71"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podporowy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(-)112,41 </w:t>
      </w:r>
      <w:proofErr w:type="spellStart"/>
      <w:r w:rsidRPr="007E08C0">
        <w:rPr>
          <w:rFonts w:ascii="Arial" w:hAnsi="Arial" w:cs="Arial"/>
          <w:color w:val="000000"/>
        </w:rPr>
        <w:t>kNm</w:t>
      </w:r>
      <w:proofErr w:type="spellEnd"/>
    </w:p>
    <w:p w14:paraId="0B6EABE5"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prostopadłych: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0,239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(79,6%)</w:t>
      </w:r>
    </w:p>
    <w:p w14:paraId="2FC51B80"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37BCD6E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Przęsło H - I:</w:t>
      </w:r>
    </w:p>
    <w:p w14:paraId="628CB70D"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Zginanie:</w:t>
      </w:r>
      <w:r w:rsidRPr="007E08C0">
        <w:rPr>
          <w:rFonts w:ascii="Arial" w:hAnsi="Arial" w:cs="Arial"/>
          <w:color w:val="000000"/>
        </w:rPr>
        <w:t xml:space="preserve"> (przekrój </w:t>
      </w:r>
      <w:r w:rsidRPr="007E08C0">
        <w:rPr>
          <w:rFonts w:ascii="Arial" w:hAnsi="Arial" w:cs="Arial"/>
          <w:b/>
          <w:bCs/>
          <w:color w:val="000000"/>
        </w:rPr>
        <w:t>o-o</w:t>
      </w:r>
      <w:r w:rsidRPr="007E08C0">
        <w:rPr>
          <w:rFonts w:ascii="Arial" w:hAnsi="Arial" w:cs="Arial"/>
          <w:color w:val="000000"/>
        </w:rPr>
        <w:t>)</w:t>
      </w:r>
    </w:p>
    <w:p w14:paraId="4B575FD7"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obliczeniowy  </w:t>
      </w:r>
      <w:proofErr w:type="spellStart"/>
      <w:r w:rsidRPr="007E08C0">
        <w:rPr>
          <w:rFonts w:ascii="Arial" w:hAnsi="Arial" w:cs="Arial"/>
          <w:color w:val="000000"/>
        </w:rPr>
        <w:t>M</w:t>
      </w:r>
      <w:r w:rsidRPr="007E08C0">
        <w:rPr>
          <w:rFonts w:ascii="Arial" w:hAnsi="Arial" w:cs="Arial"/>
          <w:color w:val="000000"/>
          <w:vertAlign w:val="subscript"/>
        </w:rPr>
        <w:t>Sd</w:t>
      </w:r>
      <w:proofErr w:type="spellEnd"/>
      <w:r w:rsidRPr="007E08C0">
        <w:rPr>
          <w:rFonts w:ascii="Arial" w:hAnsi="Arial" w:cs="Arial"/>
          <w:color w:val="000000"/>
        </w:rPr>
        <w:t xml:space="preserve"> = 90,55 </w:t>
      </w:r>
      <w:proofErr w:type="spellStart"/>
      <w:r w:rsidRPr="007E08C0">
        <w:rPr>
          <w:rFonts w:ascii="Arial" w:hAnsi="Arial" w:cs="Arial"/>
          <w:color w:val="000000"/>
        </w:rPr>
        <w:t>kNm</w:t>
      </w:r>
      <w:proofErr w:type="spellEnd"/>
    </w:p>
    <w:p w14:paraId="7204871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Zbrojenie potrzebne A</w:t>
      </w:r>
      <w:r w:rsidRPr="007E08C0">
        <w:rPr>
          <w:rFonts w:ascii="Arial" w:hAnsi="Arial" w:cs="Arial"/>
          <w:color w:val="000000"/>
          <w:vertAlign w:val="subscript"/>
        </w:rPr>
        <w:t>s</w:t>
      </w:r>
      <w:r w:rsidRPr="007E08C0">
        <w:rPr>
          <w:rFonts w:ascii="Arial" w:hAnsi="Arial" w:cs="Arial"/>
          <w:color w:val="000000"/>
        </w:rPr>
        <w:t xml:space="preserve"> = 3,97 cm</w:t>
      </w:r>
      <w:r w:rsidRPr="007E08C0">
        <w:rPr>
          <w:rFonts w:ascii="Arial" w:hAnsi="Arial" w:cs="Arial"/>
          <w:color w:val="000000"/>
          <w:vertAlign w:val="superscript"/>
        </w:rPr>
        <w:t>2</w:t>
      </w:r>
      <w:r w:rsidRPr="007E08C0">
        <w:rPr>
          <w:rFonts w:ascii="Arial" w:hAnsi="Arial" w:cs="Arial"/>
          <w:color w:val="000000"/>
        </w:rPr>
        <w:t xml:space="preserve">. Przyjęto </w:t>
      </w:r>
      <w:r w:rsidRPr="007E08C0">
        <w:rPr>
          <w:rFonts w:ascii="Arial" w:hAnsi="Arial" w:cs="Arial"/>
          <w:b/>
          <w:bCs/>
          <w:color w:val="000000"/>
        </w:rPr>
        <w:t>2</w:t>
      </w:r>
      <w:r w:rsidRPr="007E08C0">
        <w:rPr>
          <w:rFonts w:ascii="Symbol" w:hAnsi="Symbol" w:cs="Symbol"/>
          <w:color w:val="000000"/>
        </w:rPr>
        <w:t></w:t>
      </w:r>
      <w:r w:rsidRPr="007E08C0">
        <w:rPr>
          <w:rFonts w:ascii="Arial" w:hAnsi="Arial" w:cs="Arial"/>
          <w:b/>
          <w:bCs/>
          <w:color w:val="000000"/>
        </w:rPr>
        <w:t>20</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6,28 cm</w:t>
      </w:r>
      <w:r w:rsidRPr="007E08C0">
        <w:rPr>
          <w:rFonts w:ascii="Arial" w:hAnsi="Arial" w:cs="Arial"/>
          <w:color w:val="000000"/>
          <w:vertAlign w:val="superscript"/>
        </w:rPr>
        <w:t>2</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0,28%)</w:t>
      </w:r>
    </w:p>
    <w:p w14:paraId="32BF1183"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lastRenderedPageBreak/>
        <w:t xml:space="preserve">Warunek nośności na zginanie:    </w:t>
      </w:r>
      <w:proofErr w:type="spellStart"/>
      <w:r w:rsidRPr="007E08C0">
        <w:rPr>
          <w:rFonts w:ascii="Arial" w:hAnsi="Arial" w:cs="Arial"/>
          <w:color w:val="0000FF"/>
        </w:rPr>
        <w:t>M</w:t>
      </w:r>
      <w:r w:rsidRPr="007E08C0">
        <w:rPr>
          <w:rFonts w:ascii="Arial" w:hAnsi="Arial" w:cs="Arial"/>
          <w:color w:val="0000FF"/>
          <w:vertAlign w:val="subscript"/>
        </w:rPr>
        <w:t>Sd</w:t>
      </w:r>
      <w:proofErr w:type="spellEnd"/>
      <w:r w:rsidRPr="007E08C0">
        <w:rPr>
          <w:rFonts w:ascii="Arial" w:hAnsi="Arial" w:cs="Arial"/>
          <w:color w:val="0000FF"/>
        </w:rPr>
        <w:t xml:space="preserve"> = 90,55 </w:t>
      </w:r>
      <w:proofErr w:type="spellStart"/>
      <w:r w:rsidRPr="007E08C0">
        <w:rPr>
          <w:rFonts w:ascii="Arial" w:hAnsi="Arial" w:cs="Arial"/>
          <w:color w:val="0000FF"/>
        </w:rPr>
        <w:t>kNm</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w:t>
      </w:r>
      <w:proofErr w:type="spellEnd"/>
      <w:r w:rsidRPr="007E08C0">
        <w:rPr>
          <w:rFonts w:ascii="Arial" w:hAnsi="Arial" w:cs="Arial"/>
          <w:color w:val="0000FF"/>
        </w:rPr>
        <w:t xml:space="preserve"> = 140,63 </w:t>
      </w:r>
      <w:proofErr w:type="spellStart"/>
      <w:r w:rsidRPr="007E08C0">
        <w:rPr>
          <w:rFonts w:ascii="Arial" w:hAnsi="Arial" w:cs="Arial"/>
          <w:color w:val="0000FF"/>
        </w:rPr>
        <w:t>kNm</w:t>
      </w:r>
      <w:proofErr w:type="spellEnd"/>
      <w:r w:rsidRPr="007E08C0">
        <w:rPr>
          <w:rFonts w:ascii="Arial" w:hAnsi="Arial" w:cs="Arial"/>
          <w:color w:val="0000FF"/>
        </w:rPr>
        <w:t xml:space="preserve">     (64,4%)</w:t>
      </w:r>
    </w:p>
    <w:p w14:paraId="670FA32F"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Ścinanie:</w:t>
      </w:r>
    </w:p>
    <w:p w14:paraId="5DF41EAF"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Miarodajna wartość obliczeniowa siły poprzecznej </w:t>
      </w:r>
      <w:proofErr w:type="spellStart"/>
      <w:r w:rsidRPr="007E08C0">
        <w:rPr>
          <w:rFonts w:ascii="Arial" w:hAnsi="Arial" w:cs="Arial"/>
          <w:color w:val="000000"/>
        </w:rPr>
        <w:t>V</w:t>
      </w:r>
      <w:r w:rsidRPr="007E08C0">
        <w:rPr>
          <w:rFonts w:ascii="Arial" w:hAnsi="Arial" w:cs="Arial"/>
          <w:color w:val="000000"/>
          <w:vertAlign w:val="subscript"/>
        </w:rPr>
        <w:t>Sd</w:t>
      </w:r>
      <w:proofErr w:type="spellEnd"/>
      <w:r w:rsidRPr="007E08C0">
        <w:rPr>
          <w:rFonts w:ascii="Arial" w:hAnsi="Arial" w:cs="Arial"/>
          <w:color w:val="000000"/>
        </w:rPr>
        <w:t xml:space="preserve"> = 143,09 </w:t>
      </w:r>
      <w:proofErr w:type="spellStart"/>
      <w:r w:rsidRPr="007E08C0">
        <w:rPr>
          <w:rFonts w:ascii="Arial" w:hAnsi="Arial" w:cs="Arial"/>
          <w:color w:val="000000"/>
        </w:rPr>
        <w:t>kN</w:t>
      </w:r>
      <w:proofErr w:type="spellEnd"/>
    </w:p>
    <w:p w14:paraId="794A0CE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Zbrojenie strzemionami </w:t>
      </w:r>
      <w:proofErr w:type="spellStart"/>
      <w:r w:rsidRPr="007E08C0">
        <w:rPr>
          <w:rFonts w:ascii="Arial" w:hAnsi="Arial" w:cs="Arial"/>
          <w:color w:val="000000"/>
        </w:rPr>
        <w:t>czterociętymi</w:t>
      </w:r>
      <w:proofErr w:type="spellEnd"/>
      <w:r w:rsidRPr="007E08C0">
        <w:rPr>
          <w:rFonts w:ascii="Arial" w:hAnsi="Arial" w:cs="Arial"/>
          <w:color w:val="000000"/>
        </w:rPr>
        <w:t xml:space="preserve"> </w:t>
      </w:r>
      <w:r w:rsidRPr="007E08C0">
        <w:rPr>
          <w:rFonts w:ascii="Symbol" w:hAnsi="Symbol" w:cs="Symbol"/>
          <w:b/>
          <w:bCs/>
          <w:color w:val="000000"/>
        </w:rPr>
        <w:t></w:t>
      </w:r>
      <w:r w:rsidRPr="007E08C0">
        <w:rPr>
          <w:rFonts w:ascii="Arial" w:hAnsi="Arial" w:cs="Arial"/>
          <w:b/>
          <w:bCs/>
          <w:color w:val="000000"/>
        </w:rPr>
        <w:t>8 co 290 mm</w:t>
      </w:r>
      <w:r w:rsidRPr="007E08C0">
        <w:rPr>
          <w:rFonts w:ascii="Arial" w:hAnsi="Arial" w:cs="Arial"/>
          <w:color w:val="000000"/>
        </w:rPr>
        <w:t xml:space="preserve"> na odcinku 116,0 cm przy</w:t>
      </w:r>
    </w:p>
    <w:p w14:paraId="28DD878F"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lewej podporze oraz co 400 mm na pozostałej części przęsła</w:t>
      </w:r>
    </w:p>
    <w:p w14:paraId="55A62ED2"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(decyduje warunek granicznej szerokości rys ukośnych)</w:t>
      </w:r>
    </w:p>
    <w:p w14:paraId="635F1F21"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Warunek nośności na ścinanie:    </w:t>
      </w:r>
      <w:proofErr w:type="spellStart"/>
      <w:r w:rsidRPr="007E08C0">
        <w:rPr>
          <w:rFonts w:ascii="Arial" w:hAnsi="Arial" w:cs="Arial"/>
          <w:color w:val="0000FF"/>
        </w:rPr>
        <w:t>V</w:t>
      </w:r>
      <w:r w:rsidRPr="007E08C0">
        <w:rPr>
          <w:rFonts w:ascii="Arial" w:hAnsi="Arial" w:cs="Arial"/>
          <w:color w:val="0000FF"/>
          <w:vertAlign w:val="subscript"/>
        </w:rPr>
        <w:t>Sd</w:t>
      </w:r>
      <w:proofErr w:type="spellEnd"/>
      <w:r w:rsidRPr="007E08C0">
        <w:rPr>
          <w:rFonts w:ascii="Arial" w:hAnsi="Arial" w:cs="Arial"/>
          <w:color w:val="0000FF"/>
        </w:rPr>
        <w:t xml:space="preserve"> = 143,09 </w:t>
      </w:r>
      <w:proofErr w:type="spellStart"/>
      <w:r w:rsidRPr="007E08C0">
        <w:rPr>
          <w:rFonts w:ascii="Arial" w:hAnsi="Arial" w:cs="Arial"/>
          <w:color w:val="0000FF"/>
        </w:rPr>
        <w:t>kN</w:t>
      </w:r>
      <w:proofErr w:type="spellEnd"/>
      <w:r w:rsidRPr="007E08C0">
        <w:rPr>
          <w:rFonts w:ascii="Arial" w:hAnsi="Arial" w:cs="Arial"/>
          <w:color w:val="0000FF"/>
        </w:rPr>
        <w:t xml:space="preserve">  &lt;  V</w:t>
      </w:r>
      <w:r w:rsidRPr="007E08C0">
        <w:rPr>
          <w:rFonts w:ascii="Arial" w:hAnsi="Arial" w:cs="Arial"/>
          <w:color w:val="0000FF"/>
          <w:vertAlign w:val="subscript"/>
        </w:rPr>
        <w:t>Rd3</w:t>
      </w:r>
      <w:r w:rsidRPr="007E08C0">
        <w:rPr>
          <w:rFonts w:ascii="Arial" w:hAnsi="Arial" w:cs="Arial"/>
          <w:color w:val="0000FF"/>
        </w:rPr>
        <w:t xml:space="preserve"> = 294,57 </w:t>
      </w:r>
      <w:proofErr w:type="spellStart"/>
      <w:r w:rsidRPr="007E08C0">
        <w:rPr>
          <w:rFonts w:ascii="Arial" w:hAnsi="Arial" w:cs="Arial"/>
          <w:color w:val="0000FF"/>
        </w:rPr>
        <w:t>kN</w:t>
      </w:r>
      <w:proofErr w:type="spellEnd"/>
      <w:r w:rsidRPr="007E08C0">
        <w:rPr>
          <w:rFonts w:ascii="Arial" w:hAnsi="Arial" w:cs="Arial"/>
          <w:color w:val="0000FF"/>
        </w:rPr>
        <w:t xml:space="preserve">     (48,6%)</w:t>
      </w:r>
    </w:p>
    <w:p w14:paraId="533A23F5"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78824837"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w:t>
      </w:r>
      <w:proofErr w:type="spellStart"/>
      <w:r w:rsidRPr="007E08C0">
        <w:rPr>
          <w:rFonts w:ascii="Arial" w:hAnsi="Arial" w:cs="Arial"/>
          <w:color w:val="000000"/>
        </w:rPr>
        <w:t>M</w:t>
      </w:r>
      <w:r w:rsidRPr="007E08C0">
        <w:rPr>
          <w:rFonts w:ascii="Arial" w:hAnsi="Arial" w:cs="Arial"/>
          <w:color w:val="000000"/>
          <w:vertAlign w:val="subscript"/>
        </w:rPr>
        <w:t>Sk</w:t>
      </w:r>
      <w:proofErr w:type="spellEnd"/>
      <w:r w:rsidRPr="007E08C0">
        <w:rPr>
          <w:rFonts w:ascii="Arial" w:hAnsi="Arial" w:cs="Arial"/>
          <w:color w:val="000000"/>
        </w:rPr>
        <w:t xml:space="preserve"> = 75,17 </w:t>
      </w:r>
      <w:proofErr w:type="spellStart"/>
      <w:r w:rsidRPr="007E08C0">
        <w:rPr>
          <w:rFonts w:ascii="Arial" w:hAnsi="Arial" w:cs="Arial"/>
          <w:color w:val="000000"/>
        </w:rPr>
        <w:t>kNm</w:t>
      </w:r>
      <w:proofErr w:type="spellEnd"/>
    </w:p>
    <w:p w14:paraId="39195A7F"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Moment przęsłowy charakterystyczny długotrwały  </w:t>
      </w:r>
      <w:proofErr w:type="spellStart"/>
      <w:r w:rsidRPr="007E08C0">
        <w:rPr>
          <w:rFonts w:ascii="Arial" w:hAnsi="Arial" w:cs="Arial"/>
          <w:color w:val="000000"/>
        </w:rPr>
        <w:t>M</w:t>
      </w:r>
      <w:r w:rsidRPr="007E08C0">
        <w:rPr>
          <w:rFonts w:ascii="Arial" w:hAnsi="Arial" w:cs="Arial"/>
          <w:color w:val="000000"/>
          <w:vertAlign w:val="subscript"/>
        </w:rPr>
        <w:t>Sk,lt</w:t>
      </w:r>
      <w:proofErr w:type="spellEnd"/>
      <w:r w:rsidRPr="007E08C0">
        <w:rPr>
          <w:rFonts w:ascii="Arial" w:hAnsi="Arial" w:cs="Arial"/>
          <w:color w:val="000000"/>
        </w:rPr>
        <w:t xml:space="preserve"> = 72,55 </w:t>
      </w:r>
      <w:proofErr w:type="spellStart"/>
      <w:r w:rsidRPr="007E08C0">
        <w:rPr>
          <w:rFonts w:ascii="Arial" w:hAnsi="Arial" w:cs="Arial"/>
          <w:color w:val="000000"/>
        </w:rPr>
        <w:t>kNm</w:t>
      </w:r>
      <w:proofErr w:type="spellEnd"/>
    </w:p>
    <w:p w14:paraId="1CB17F00"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prostopadłych: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0,245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(81,7%)</w:t>
      </w:r>
    </w:p>
    <w:p w14:paraId="6061D3B4"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Maksymalne ugięcie od </w:t>
      </w:r>
      <w:proofErr w:type="spellStart"/>
      <w:r w:rsidRPr="007E08C0">
        <w:rPr>
          <w:rFonts w:ascii="Arial" w:hAnsi="Arial" w:cs="Arial"/>
          <w:color w:val="0000FF"/>
        </w:rPr>
        <w:t>M</w:t>
      </w:r>
      <w:r w:rsidRPr="007E08C0">
        <w:rPr>
          <w:rFonts w:ascii="Arial" w:hAnsi="Arial" w:cs="Arial"/>
          <w:color w:val="0000FF"/>
          <w:vertAlign w:val="subscript"/>
        </w:rPr>
        <w:t>Sk</w:t>
      </w:r>
      <w:proofErr w:type="spellEnd"/>
      <w:r w:rsidRPr="007E08C0">
        <w:rPr>
          <w:rFonts w:ascii="Arial" w:hAnsi="Arial" w:cs="Arial"/>
          <w:color w:val="0000FF"/>
        </w:rPr>
        <w:t>:    a(</w:t>
      </w:r>
      <w:proofErr w:type="spellStart"/>
      <w:r w:rsidRPr="007E08C0">
        <w:rPr>
          <w:rFonts w:ascii="Arial" w:hAnsi="Arial" w:cs="Arial"/>
          <w:color w:val="0000FF"/>
        </w:rPr>
        <w:t>M</w:t>
      </w:r>
      <w:r w:rsidRPr="007E08C0">
        <w:rPr>
          <w:rFonts w:ascii="Arial" w:hAnsi="Arial" w:cs="Arial"/>
          <w:color w:val="0000FF"/>
          <w:vertAlign w:val="subscript"/>
        </w:rPr>
        <w:t>Sk</w:t>
      </w:r>
      <w:proofErr w:type="spellEnd"/>
      <w:r w:rsidRPr="007E08C0">
        <w:rPr>
          <w:rFonts w:ascii="Arial" w:hAnsi="Arial" w:cs="Arial"/>
          <w:color w:val="0000FF"/>
        </w:rPr>
        <w:t xml:space="preserve">) = 2,81 mm  &lt;  </w:t>
      </w:r>
      <w:proofErr w:type="spellStart"/>
      <w:r w:rsidRPr="007E08C0">
        <w:rPr>
          <w:rFonts w:ascii="Arial" w:hAnsi="Arial" w:cs="Arial"/>
          <w:color w:val="0000FF"/>
        </w:rPr>
        <w:t>a</w:t>
      </w:r>
      <w:r w:rsidRPr="007E08C0">
        <w:rPr>
          <w:rFonts w:ascii="Arial" w:hAnsi="Arial" w:cs="Arial"/>
          <w:color w:val="0000FF"/>
          <w:vertAlign w:val="subscript"/>
        </w:rPr>
        <w:t>lim</w:t>
      </w:r>
      <w:proofErr w:type="spellEnd"/>
      <w:r w:rsidRPr="007E08C0">
        <w:rPr>
          <w:rFonts w:ascii="Arial" w:hAnsi="Arial" w:cs="Arial"/>
          <w:color w:val="0000FF"/>
        </w:rPr>
        <w:t xml:space="preserve"> = 3655/200 = 18,28 mm     (15,4%)</w:t>
      </w:r>
    </w:p>
    <w:p w14:paraId="24037CC7"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34D6B6B6"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Miarodajna wartość charakterystyczna siły poprzecznej </w:t>
      </w:r>
      <w:proofErr w:type="spellStart"/>
      <w:r w:rsidRPr="007E08C0">
        <w:rPr>
          <w:rFonts w:ascii="Arial" w:hAnsi="Arial" w:cs="Arial"/>
          <w:color w:val="000000"/>
        </w:rPr>
        <w:t>V</w:t>
      </w:r>
      <w:r w:rsidRPr="007E08C0">
        <w:rPr>
          <w:rFonts w:ascii="Arial" w:hAnsi="Arial" w:cs="Arial"/>
          <w:color w:val="000000"/>
          <w:vertAlign w:val="subscript"/>
        </w:rPr>
        <w:t>Sk,lt</w:t>
      </w:r>
      <w:proofErr w:type="spellEnd"/>
      <w:r w:rsidRPr="007E08C0">
        <w:rPr>
          <w:rFonts w:ascii="Arial" w:hAnsi="Arial" w:cs="Arial"/>
          <w:color w:val="000000"/>
        </w:rPr>
        <w:t xml:space="preserve"> = 155,80 </w:t>
      </w:r>
      <w:proofErr w:type="spellStart"/>
      <w:r w:rsidRPr="007E08C0">
        <w:rPr>
          <w:rFonts w:ascii="Arial" w:hAnsi="Arial" w:cs="Arial"/>
          <w:color w:val="000000"/>
        </w:rPr>
        <w:t>kN</w:t>
      </w:r>
      <w:proofErr w:type="spellEnd"/>
    </w:p>
    <w:p w14:paraId="2C2C247B" w14:textId="77777777" w:rsidR="00C350F1" w:rsidRPr="007E08C0" w:rsidRDefault="00C350F1"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ukośnych: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0,298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(99,5%)</w:t>
      </w:r>
    </w:p>
    <w:p w14:paraId="34805DA6"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3B95706A"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SZKIC ZBROJENIA</w:t>
      </w:r>
    </w:p>
    <w:p w14:paraId="6F065471" w14:textId="6EE19CD8" w:rsidR="00C350F1"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2BAEF390" wp14:editId="163E4B76">
            <wp:extent cx="6127750" cy="914400"/>
            <wp:effectExtent l="0" t="0" r="0" b="0"/>
            <wp:docPr id="84"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6127750" cy="914400"/>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71C2A6B0" wp14:editId="63DDC47E">
            <wp:extent cx="6127750" cy="464185"/>
            <wp:effectExtent l="0" t="0" r="0" b="0"/>
            <wp:docPr id="83"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6127750" cy="464185"/>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5381A3CD" wp14:editId="7277A580">
            <wp:extent cx="6127750" cy="464185"/>
            <wp:effectExtent l="0" t="0" r="0" b="0"/>
            <wp:docPr id="82" name="Obraz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6127750" cy="464185"/>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2F75BEAC" wp14:editId="57F88474">
            <wp:extent cx="6127750" cy="464185"/>
            <wp:effectExtent l="0" t="0" r="0" b="0"/>
            <wp:docPr id="81"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6127750" cy="464185"/>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5320A619" wp14:editId="0BD1A84D">
            <wp:extent cx="6127750" cy="464185"/>
            <wp:effectExtent l="0" t="0" r="0" b="0"/>
            <wp:docPr id="80" name="Obraz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6127750" cy="464185"/>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2690F037" wp14:editId="5E95957F">
            <wp:extent cx="6127750" cy="464185"/>
            <wp:effectExtent l="0" t="0" r="0" b="0"/>
            <wp:docPr id="79" name="Obraz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6127750" cy="464185"/>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215C2D5F" wp14:editId="3E51EE9F">
            <wp:extent cx="6127750" cy="464185"/>
            <wp:effectExtent l="0" t="0" r="0" b="0"/>
            <wp:docPr id="78" name="Obraz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6127750" cy="464185"/>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6845629C" wp14:editId="58B0AC40">
            <wp:extent cx="6127750" cy="464185"/>
            <wp:effectExtent l="0" t="0" r="0" b="0"/>
            <wp:docPr id="77" name="Obraz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6127750" cy="464185"/>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48E4F75A" wp14:editId="47035426">
            <wp:extent cx="6127750" cy="273050"/>
            <wp:effectExtent l="0" t="0" r="0" b="0"/>
            <wp:docPr id="44"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6127750" cy="273050"/>
                    </a:xfrm>
                    <a:prstGeom prst="rect">
                      <a:avLst/>
                    </a:prstGeom>
                    <a:noFill/>
                    <a:ln>
                      <a:noFill/>
                    </a:ln>
                  </pic:spPr>
                </pic:pic>
              </a:graphicData>
            </a:graphic>
          </wp:inline>
        </w:drawing>
      </w:r>
      <w:r w:rsidRPr="007E08C0">
        <w:rPr>
          <w:rFonts w:ascii="Arial" w:hAnsi="Arial" w:cs="Arial"/>
          <w:noProof/>
          <w:color w:val="000000"/>
        </w:rPr>
        <w:lastRenderedPageBreak/>
        <w:drawing>
          <wp:inline distT="0" distB="0" distL="0" distR="0" wp14:anchorId="12F21B21" wp14:editId="57DCD842">
            <wp:extent cx="1187450" cy="368300"/>
            <wp:effectExtent l="0" t="0" r="0" b="0"/>
            <wp:docPr id="43" name="Obraz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1187450" cy="368300"/>
                    </a:xfrm>
                    <a:prstGeom prst="rect">
                      <a:avLst/>
                    </a:prstGeom>
                    <a:noFill/>
                    <a:ln>
                      <a:noFill/>
                    </a:ln>
                  </pic:spPr>
                </pic:pic>
              </a:graphicData>
            </a:graphic>
          </wp:inline>
        </w:drawing>
      </w:r>
    </w:p>
    <w:p w14:paraId="60E26D42" w14:textId="08DEF9EA" w:rsidR="00C350F1"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6D0775E3" wp14:editId="122AA3EA">
            <wp:extent cx="1651635" cy="1651635"/>
            <wp:effectExtent l="0" t="0" r="0" b="0"/>
            <wp:docPr id="58" name="Obraz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1651635" cy="1651635"/>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52426872" wp14:editId="69D95DD4">
            <wp:extent cx="1651635" cy="1651635"/>
            <wp:effectExtent l="0" t="0" r="0" b="0"/>
            <wp:docPr id="59" name="Obraz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651635" cy="1651635"/>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58ADB54E" wp14:editId="6E542A07">
            <wp:extent cx="1651635" cy="1651635"/>
            <wp:effectExtent l="0" t="0" r="0" b="0"/>
            <wp:docPr id="60" name="Obraz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1651635" cy="1651635"/>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1B114DA6" wp14:editId="37C8E4F7">
            <wp:extent cx="1651635" cy="1828800"/>
            <wp:effectExtent l="0" t="0" r="0" b="0"/>
            <wp:docPr id="61" name="Obraz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1651635" cy="1828800"/>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01DCAAC2" wp14:editId="7021B94E">
            <wp:extent cx="1651635" cy="1651635"/>
            <wp:effectExtent l="0" t="0" r="0" b="0"/>
            <wp:docPr id="62" name="Obraz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1651635" cy="1651635"/>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098F729A" wp14:editId="6608BBDF">
            <wp:extent cx="1651635" cy="1651635"/>
            <wp:effectExtent l="0" t="0" r="0" b="0"/>
            <wp:docPr id="63" name="Obraz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651635" cy="1651635"/>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5F2C322C" wp14:editId="54E01202">
            <wp:extent cx="1651635" cy="1651635"/>
            <wp:effectExtent l="0" t="0" r="0" b="0"/>
            <wp:docPr id="64" name="Obraz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1651635" cy="1651635"/>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3D8DA39B" wp14:editId="1EF2C86E">
            <wp:extent cx="1651635" cy="1651635"/>
            <wp:effectExtent l="0" t="0" r="0" b="0"/>
            <wp:docPr id="65" name="Obraz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1651635" cy="1651635"/>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7DCA55DC" wp14:editId="451ABFAC">
            <wp:extent cx="1651635" cy="1651635"/>
            <wp:effectExtent l="0" t="0" r="0" b="0"/>
            <wp:docPr id="66" name="Obraz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1651635" cy="1651635"/>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564CCFFB" wp14:editId="69F22424">
            <wp:extent cx="1651635" cy="1651635"/>
            <wp:effectExtent l="0" t="0" r="0" b="0"/>
            <wp:docPr id="67" name="Obraz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651635" cy="1651635"/>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5BD3C226" wp14:editId="75FF1FA5">
            <wp:extent cx="1651635" cy="1651635"/>
            <wp:effectExtent l="0" t="0" r="0" b="0"/>
            <wp:docPr id="68" name="Obraz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1651635" cy="1651635"/>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65CC1035" wp14:editId="1294E22D">
            <wp:extent cx="1651635" cy="1651635"/>
            <wp:effectExtent l="0" t="0" r="0" b="0"/>
            <wp:docPr id="69" name="Obraz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1651635" cy="1651635"/>
                    </a:xfrm>
                    <a:prstGeom prst="rect">
                      <a:avLst/>
                    </a:prstGeom>
                    <a:noFill/>
                    <a:ln>
                      <a:noFill/>
                    </a:ln>
                  </pic:spPr>
                </pic:pic>
              </a:graphicData>
            </a:graphic>
          </wp:inline>
        </w:drawing>
      </w:r>
      <w:r w:rsidRPr="007E08C0">
        <w:rPr>
          <w:rFonts w:ascii="Arial" w:hAnsi="Arial" w:cs="Arial"/>
          <w:noProof/>
          <w:color w:val="000000"/>
        </w:rPr>
        <w:lastRenderedPageBreak/>
        <w:drawing>
          <wp:inline distT="0" distB="0" distL="0" distR="0" wp14:anchorId="6096AA60" wp14:editId="124101DE">
            <wp:extent cx="1651635" cy="1651635"/>
            <wp:effectExtent l="0" t="0" r="0" b="0"/>
            <wp:docPr id="70" name="Obraz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1651635" cy="1651635"/>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0F131F03" wp14:editId="6E595086">
            <wp:extent cx="1651635" cy="1651635"/>
            <wp:effectExtent l="0" t="0" r="0" b="0"/>
            <wp:docPr id="71" name="Obraz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1651635" cy="1651635"/>
                    </a:xfrm>
                    <a:prstGeom prst="rect">
                      <a:avLst/>
                    </a:prstGeom>
                    <a:noFill/>
                    <a:ln>
                      <a:noFill/>
                    </a:ln>
                  </pic:spPr>
                </pic:pic>
              </a:graphicData>
            </a:graphic>
          </wp:inline>
        </w:drawing>
      </w:r>
      <w:r w:rsidRPr="007E08C0">
        <w:rPr>
          <w:rFonts w:ascii="Arial" w:hAnsi="Arial" w:cs="Arial"/>
          <w:noProof/>
          <w:color w:val="000000"/>
        </w:rPr>
        <w:drawing>
          <wp:inline distT="0" distB="0" distL="0" distR="0" wp14:anchorId="6B996C69" wp14:editId="753D2F3D">
            <wp:extent cx="1651635" cy="1651635"/>
            <wp:effectExtent l="0" t="0" r="0" b="0"/>
            <wp:docPr id="72" name="Obraz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1651635" cy="1651635"/>
                    </a:xfrm>
                    <a:prstGeom prst="rect">
                      <a:avLst/>
                    </a:prstGeom>
                    <a:noFill/>
                    <a:ln>
                      <a:noFill/>
                    </a:ln>
                  </pic:spPr>
                </pic:pic>
              </a:graphicData>
            </a:graphic>
          </wp:inline>
        </w:drawing>
      </w:r>
    </w:p>
    <w:p w14:paraId="698660B4"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6338D086"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WYKAZ ZBROJENIA</w:t>
      </w:r>
    </w:p>
    <w:tbl>
      <w:tblPr>
        <w:tblW w:w="0" w:type="auto"/>
        <w:tblInd w:w="70" w:type="dxa"/>
        <w:tblLayout w:type="fixed"/>
        <w:tblCellMar>
          <w:left w:w="70" w:type="dxa"/>
          <w:right w:w="70" w:type="dxa"/>
        </w:tblCellMar>
        <w:tblLook w:val="0000" w:firstRow="0" w:lastRow="0" w:firstColumn="0" w:lastColumn="0" w:noHBand="0" w:noVBand="0"/>
      </w:tblPr>
      <w:tblGrid>
        <w:gridCol w:w="450"/>
        <w:gridCol w:w="1000"/>
        <w:gridCol w:w="1000"/>
        <w:gridCol w:w="1000"/>
        <w:gridCol w:w="900"/>
        <w:gridCol w:w="900"/>
      </w:tblGrid>
      <w:tr w:rsidR="00C350F1" w:rsidRPr="007E08C0" w14:paraId="0C54F567" w14:textId="77777777">
        <w:tc>
          <w:tcPr>
            <w:tcW w:w="450" w:type="dxa"/>
            <w:tcBorders>
              <w:top w:val="single" w:sz="12" w:space="0" w:color="auto"/>
              <w:left w:val="single" w:sz="12" w:space="0" w:color="auto"/>
              <w:bottom w:val="nil"/>
              <w:right w:val="single" w:sz="6" w:space="0" w:color="auto"/>
            </w:tcBorders>
          </w:tcPr>
          <w:p w14:paraId="15A49D8B"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673C9072"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197E5309"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1E445025"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c>
          <w:tcPr>
            <w:tcW w:w="1800" w:type="dxa"/>
            <w:gridSpan w:val="2"/>
            <w:tcBorders>
              <w:top w:val="single" w:sz="12" w:space="0" w:color="auto"/>
              <w:left w:val="single" w:sz="6" w:space="0" w:color="auto"/>
              <w:bottom w:val="nil"/>
              <w:right w:val="single" w:sz="12" w:space="0" w:color="auto"/>
            </w:tcBorders>
          </w:tcPr>
          <w:p w14:paraId="3DC3670B"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Długość całkowita [m]</w:t>
            </w:r>
          </w:p>
        </w:tc>
      </w:tr>
      <w:tr w:rsidR="00C350F1" w:rsidRPr="007E08C0" w14:paraId="3287ACEC" w14:textId="77777777">
        <w:tc>
          <w:tcPr>
            <w:tcW w:w="450" w:type="dxa"/>
            <w:tcBorders>
              <w:top w:val="nil"/>
              <w:left w:val="single" w:sz="12" w:space="0" w:color="auto"/>
              <w:bottom w:val="nil"/>
              <w:right w:val="single" w:sz="6" w:space="0" w:color="auto"/>
            </w:tcBorders>
          </w:tcPr>
          <w:p w14:paraId="3257332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Nr</w:t>
            </w:r>
          </w:p>
        </w:tc>
        <w:tc>
          <w:tcPr>
            <w:tcW w:w="1000" w:type="dxa"/>
            <w:tcBorders>
              <w:top w:val="nil"/>
              <w:left w:val="single" w:sz="6" w:space="0" w:color="auto"/>
              <w:bottom w:val="nil"/>
              <w:right w:val="single" w:sz="6" w:space="0" w:color="auto"/>
            </w:tcBorders>
          </w:tcPr>
          <w:p w14:paraId="56533F7B"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Średnica</w:t>
            </w:r>
          </w:p>
        </w:tc>
        <w:tc>
          <w:tcPr>
            <w:tcW w:w="1000" w:type="dxa"/>
            <w:tcBorders>
              <w:top w:val="nil"/>
              <w:left w:val="single" w:sz="6" w:space="0" w:color="auto"/>
              <w:bottom w:val="nil"/>
              <w:right w:val="single" w:sz="6" w:space="0" w:color="auto"/>
            </w:tcBorders>
          </w:tcPr>
          <w:p w14:paraId="52B72E5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Długość</w:t>
            </w:r>
          </w:p>
        </w:tc>
        <w:tc>
          <w:tcPr>
            <w:tcW w:w="1000" w:type="dxa"/>
            <w:tcBorders>
              <w:top w:val="nil"/>
              <w:left w:val="single" w:sz="6" w:space="0" w:color="auto"/>
              <w:bottom w:val="nil"/>
              <w:right w:val="single" w:sz="6" w:space="0" w:color="auto"/>
            </w:tcBorders>
          </w:tcPr>
          <w:p w14:paraId="587AC070"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Liczba</w:t>
            </w:r>
          </w:p>
        </w:tc>
        <w:tc>
          <w:tcPr>
            <w:tcW w:w="1800" w:type="dxa"/>
            <w:gridSpan w:val="2"/>
            <w:tcBorders>
              <w:top w:val="single" w:sz="6" w:space="0" w:color="auto"/>
              <w:left w:val="single" w:sz="6" w:space="0" w:color="auto"/>
              <w:bottom w:val="nil"/>
              <w:right w:val="single" w:sz="12" w:space="0" w:color="auto"/>
            </w:tcBorders>
          </w:tcPr>
          <w:p w14:paraId="78355EED"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RB500W</w:t>
            </w:r>
          </w:p>
        </w:tc>
      </w:tr>
      <w:tr w:rsidR="00C350F1" w:rsidRPr="007E08C0" w14:paraId="116D0D58" w14:textId="77777777">
        <w:tc>
          <w:tcPr>
            <w:tcW w:w="450" w:type="dxa"/>
            <w:tcBorders>
              <w:top w:val="nil"/>
              <w:left w:val="single" w:sz="12" w:space="0" w:color="auto"/>
              <w:bottom w:val="single" w:sz="12" w:space="0" w:color="auto"/>
              <w:right w:val="single" w:sz="6" w:space="0" w:color="auto"/>
            </w:tcBorders>
          </w:tcPr>
          <w:p w14:paraId="1A01B945"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pręta</w:t>
            </w:r>
          </w:p>
        </w:tc>
        <w:tc>
          <w:tcPr>
            <w:tcW w:w="1000" w:type="dxa"/>
            <w:tcBorders>
              <w:top w:val="nil"/>
              <w:left w:val="single" w:sz="6" w:space="0" w:color="auto"/>
              <w:bottom w:val="single" w:sz="12" w:space="0" w:color="auto"/>
              <w:right w:val="single" w:sz="6" w:space="0" w:color="auto"/>
            </w:tcBorders>
          </w:tcPr>
          <w:p w14:paraId="4F2D563F"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195281FC"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0D5164E3"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[szt.]</w:t>
            </w:r>
          </w:p>
        </w:tc>
        <w:tc>
          <w:tcPr>
            <w:tcW w:w="900" w:type="dxa"/>
            <w:tcBorders>
              <w:top w:val="single" w:sz="6" w:space="0" w:color="auto"/>
              <w:left w:val="single" w:sz="6" w:space="0" w:color="auto"/>
              <w:bottom w:val="single" w:sz="12" w:space="0" w:color="auto"/>
              <w:right w:val="single" w:sz="6" w:space="0" w:color="auto"/>
            </w:tcBorders>
          </w:tcPr>
          <w:p w14:paraId="0697FEC2"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rPr>
              <w:t>8</w:t>
            </w:r>
          </w:p>
        </w:tc>
        <w:tc>
          <w:tcPr>
            <w:tcW w:w="900" w:type="dxa"/>
            <w:tcBorders>
              <w:top w:val="single" w:sz="6" w:space="0" w:color="auto"/>
              <w:left w:val="single" w:sz="6" w:space="0" w:color="auto"/>
              <w:bottom w:val="single" w:sz="12" w:space="0" w:color="auto"/>
              <w:right w:val="single" w:sz="12" w:space="0" w:color="auto"/>
            </w:tcBorders>
          </w:tcPr>
          <w:p w14:paraId="101504FD"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rPr>
              <w:t>20</w:t>
            </w:r>
          </w:p>
        </w:tc>
      </w:tr>
      <w:tr w:rsidR="00C350F1" w:rsidRPr="007E08C0" w14:paraId="2F4FF483" w14:textId="77777777">
        <w:tc>
          <w:tcPr>
            <w:tcW w:w="5250" w:type="dxa"/>
            <w:gridSpan w:val="6"/>
            <w:tcBorders>
              <w:top w:val="single" w:sz="6" w:space="0" w:color="auto"/>
              <w:left w:val="single" w:sz="12" w:space="0" w:color="auto"/>
              <w:bottom w:val="single" w:sz="6" w:space="0" w:color="auto"/>
              <w:right w:val="single" w:sz="12" w:space="0" w:color="auto"/>
            </w:tcBorders>
          </w:tcPr>
          <w:p w14:paraId="1FA59B9F"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dla jednej belki</w:t>
            </w:r>
          </w:p>
        </w:tc>
      </w:tr>
      <w:tr w:rsidR="00C350F1" w:rsidRPr="007E08C0" w14:paraId="36DC3816" w14:textId="77777777">
        <w:tc>
          <w:tcPr>
            <w:tcW w:w="450" w:type="dxa"/>
            <w:tcBorders>
              <w:top w:val="single" w:sz="6" w:space="0" w:color="auto"/>
              <w:left w:val="single" w:sz="12" w:space="0" w:color="auto"/>
              <w:bottom w:val="single" w:sz="6" w:space="0" w:color="auto"/>
              <w:right w:val="single" w:sz="6" w:space="0" w:color="auto"/>
            </w:tcBorders>
          </w:tcPr>
          <w:p w14:paraId="2963FF96"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w:t>
            </w:r>
          </w:p>
        </w:tc>
        <w:tc>
          <w:tcPr>
            <w:tcW w:w="1000" w:type="dxa"/>
            <w:tcBorders>
              <w:top w:val="single" w:sz="6" w:space="0" w:color="auto"/>
              <w:left w:val="single" w:sz="6" w:space="0" w:color="auto"/>
              <w:bottom w:val="single" w:sz="6" w:space="0" w:color="auto"/>
              <w:right w:val="single" w:sz="6" w:space="0" w:color="auto"/>
            </w:tcBorders>
          </w:tcPr>
          <w:p w14:paraId="7C50E798"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46D1A4B6"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11952</w:t>
            </w:r>
          </w:p>
        </w:tc>
        <w:tc>
          <w:tcPr>
            <w:tcW w:w="1000" w:type="dxa"/>
            <w:tcBorders>
              <w:top w:val="single" w:sz="6" w:space="0" w:color="auto"/>
              <w:left w:val="single" w:sz="6" w:space="0" w:color="auto"/>
              <w:bottom w:val="single" w:sz="6" w:space="0" w:color="auto"/>
              <w:right w:val="single" w:sz="6" w:space="0" w:color="auto"/>
            </w:tcBorders>
          </w:tcPr>
          <w:p w14:paraId="73A8A292"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w:t>
            </w:r>
          </w:p>
        </w:tc>
        <w:tc>
          <w:tcPr>
            <w:tcW w:w="900" w:type="dxa"/>
            <w:tcBorders>
              <w:top w:val="single" w:sz="6" w:space="0" w:color="auto"/>
              <w:left w:val="single" w:sz="6" w:space="0" w:color="auto"/>
              <w:bottom w:val="single" w:sz="6" w:space="0" w:color="auto"/>
              <w:right w:val="single" w:sz="6" w:space="0" w:color="auto"/>
            </w:tcBorders>
          </w:tcPr>
          <w:p w14:paraId="2771ADA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4F20C2C1"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23,90</w:t>
            </w:r>
          </w:p>
        </w:tc>
      </w:tr>
      <w:tr w:rsidR="00C350F1" w:rsidRPr="007E08C0" w14:paraId="164FCB80" w14:textId="77777777">
        <w:tc>
          <w:tcPr>
            <w:tcW w:w="450" w:type="dxa"/>
            <w:tcBorders>
              <w:top w:val="single" w:sz="6" w:space="0" w:color="auto"/>
              <w:left w:val="single" w:sz="12" w:space="0" w:color="auto"/>
              <w:bottom w:val="single" w:sz="6" w:space="0" w:color="auto"/>
              <w:right w:val="single" w:sz="6" w:space="0" w:color="auto"/>
            </w:tcBorders>
          </w:tcPr>
          <w:p w14:paraId="396072E4"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w:t>
            </w:r>
          </w:p>
        </w:tc>
        <w:tc>
          <w:tcPr>
            <w:tcW w:w="1000" w:type="dxa"/>
            <w:tcBorders>
              <w:top w:val="single" w:sz="6" w:space="0" w:color="auto"/>
              <w:left w:val="single" w:sz="6" w:space="0" w:color="auto"/>
              <w:bottom w:val="single" w:sz="6" w:space="0" w:color="auto"/>
              <w:right w:val="single" w:sz="6" w:space="0" w:color="auto"/>
            </w:tcBorders>
          </w:tcPr>
          <w:p w14:paraId="442478EF"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46403613"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12000</w:t>
            </w:r>
          </w:p>
        </w:tc>
        <w:tc>
          <w:tcPr>
            <w:tcW w:w="1000" w:type="dxa"/>
            <w:tcBorders>
              <w:top w:val="single" w:sz="6" w:space="0" w:color="auto"/>
              <w:left w:val="single" w:sz="6" w:space="0" w:color="auto"/>
              <w:bottom w:val="single" w:sz="6" w:space="0" w:color="auto"/>
              <w:right w:val="single" w:sz="6" w:space="0" w:color="auto"/>
            </w:tcBorders>
          </w:tcPr>
          <w:p w14:paraId="28675B28"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w:t>
            </w:r>
          </w:p>
        </w:tc>
        <w:tc>
          <w:tcPr>
            <w:tcW w:w="900" w:type="dxa"/>
            <w:tcBorders>
              <w:top w:val="single" w:sz="6" w:space="0" w:color="auto"/>
              <w:left w:val="single" w:sz="6" w:space="0" w:color="auto"/>
              <w:bottom w:val="single" w:sz="6" w:space="0" w:color="auto"/>
              <w:right w:val="single" w:sz="6" w:space="0" w:color="auto"/>
            </w:tcBorders>
          </w:tcPr>
          <w:p w14:paraId="2020E8B9"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298CB6DB"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24,00</w:t>
            </w:r>
          </w:p>
        </w:tc>
      </w:tr>
      <w:tr w:rsidR="00C350F1" w:rsidRPr="007E08C0" w14:paraId="0C5916A0" w14:textId="77777777">
        <w:tc>
          <w:tcPr>
            <w:tcW w:w="450" w:type="dxa"/>
            <w:tcBorders>
              <w:top w:val="single" w:sz="6" w:space="0" w:color="auto"/>
              <w:left w:val="single" w:sz="12" w:space="0" w:color="auto"/>
              <w:bottom w:val="single" w:sz="6" w:space="0" w:color="auto"/>
              <w:right w:val="single" w:sz="6" w:space="0" w:color="auto"/>
            </w:tcBorders>
          </w:tcPr>
          <w:p w14:paraId="0E3E9C1C"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w:t>
            </w:r>
          </w:p>
        </w:tc>
        <w:tc>
          <w:tcPr>
            <w:tcW w:w="1000" w:type="dxa"/>
            <w:tcBorders>
              <w:top w:val="single" w:sz="6" w:space="0" w:color="auto"/>
              <w:left w:val="single" w:sz="6" w:space="0" w:color="auto"/>
              <w:bottom w:val="single" w:sz="6" w:space="0" w:color="auto"/>
              <w:right w:val="single" w:sz="6" w:space="0" w:color="auto"/>
            </w:tcBorders>
          </w:tcPr>
          <w:p w14:paraId="12F790E7"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3E7EA045"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12000</w:t>
            </w:r>
          </w:p>
        </w:tc>
        <w:tc>
          <w:tcPr>
            <w:tcW w:w="1000" w:type="dxa"/>
            <w:tcBorders>
              <w:top w:val="single" w:sz="6" w:space="0" w:color="auto"/>
              <w:left w:val="single" w:sz="6" w:space="0" w:color="auto"/>
              <w:bottom w:val="single" w:sz="6" w:space="0" w:color="auto"/>
              <w:right w:val="single" w:sz="6" w:space="0" w:color="auto"/>
            </w:tcBorders>
          </w:tcPr>
          <w:p w14:paraId="1AD7534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w:t>
            </w:r>
          </w:p>
        </w:tc>
        <w:tc>
          <w:tcPr>
            <w:tcW w:w="900" w:type="dxa"/>
            <w:tcBorders>
              <w:top w:val="single" w:sz="6" w:space="0" w:color="auto"/>
              <w:left w:val="single" w:sz="6" w:space="0" w:color="auto"/>
              <w:bottom w:val="single" w:sz="6" w:space="0" w:color="auto"/>
              <w:right w:val="single" w:sz="6" w:space="0" w:color="auto"/>
            </w:tcBorders>
          </w:tcPr>
          <w:p w14:paraId="51A3A1D0"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0D839789"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24,00</w:t>
            </w:r>
          </w:p>
        </w:tc>
      </w:tr>
      <w:tr w:rsidR="00C350F1" w:rsidRPr="007E08C0" w14:paraId="08EDB210" w14:textId="77777777">
        <w:tc>
          <w:tcPr>
            <w:tcW w:w="450" w:type="dxa"/>
            <w:tcBorders>
              <w:top w:val="single" w:sz="6" w:space="0" w:color="auto"/>
              <w:left w:val="single" w:sz="12" w:space="0" w:color="auto"/>
              <w:bottom w:val="single" w:sz="6" w:space="0" w:color="auto"/>
              <w:right w:val="single" w:sz="6" w:space="0" w:color="auto"/>
            </w:tcBorders>
          </w:tcPr>
          <w:p w14:paraId="50C59FE9"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w:t>
            </w:r>
          </w:p>
        </w:tc>
        <w:tc>
          <w:tcPr>
            <w:tcW w:w="1000" w:type="dxa"/>
            <w:tcBorders>
              <w:top w:val="single" w:sz="6" w:space="0" w:color="auto"/>
              <w:left w:val="single" w:sz="6" w:space="0" w:color="auto"/>
              <w:bottom w:val="single" w:sz="6" w:space="0" w:color="auto"/>
              <w:right w:val="single" w:sz="6" w:space="0" w:color="auto"/>
            </w:tcBorders>
          </w:tcPr>
          <w:p w14:paraId="489498CB"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07B673D9"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8031</w:t>
            </w:r>
          </w:p>
        </w:tc>
        <w:tc>
          <w:tcPr>
            <w:tcW w:w="1000" w:type="dxa"/>
            <w:tcBorders>
              <w:top w:val="single" w:sz="6" w:space="0" w:color="auto"/>
              <w:left w:val="single" w:sz="6" w:space="0" w:color="auto"/>
              <w:bottom w:val="single" w:sz="6" w:space="0" w:color="auto"/>
              <w:right w:val="single" w:sz="6" w:space="0" w:color="auto"/>
            </w:tcBorders>
          </w:tcPr>
          <w:p w14:paraId="7D8705F9"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w:t>
            </w:r>
          </w:p>
        </w:tc>
        <w:tc>
          <w:tcPr>
            <w:tcW w:w="900" w:type="dxa"/>
            <w:tcBorders>
              <w:top w:val="single" w:sz="6" w:space="0" w:color="auto"/>
              <w:left w:val="single" w:sz="6" w:space="0" w:color="auto"/>
              <w:bottom w:val="single" w:sz="6" w:space="0" w:color="auto"/>
              <w:right w:val="single" w:sz="6" w:space="0" w:color="auto"/>
            </w:tcBorders>
          </w:tcPr>
          <w:p w14:paraId="3FFD1FDD"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6CBC253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16,06</w:t>
            </w:r>
          </w:p>
        </w:tc>
      </w:tr>
      <w:tr w:rsidR="00C350F1" w:rsidRPr="007E08C0" w14:paraId="3FEEA718" w14:textId="77777777">
        <w:tc>
          <w:tcPr>
            <w:tcW w:w="450" w:type="dxa"/>
            <w:tcBorders>
              <w:top w:val="single" w:sz="6" w:space="0" w:color="auto"/>
              <w:left w:val="single" w:sz="12" w:space="0" w:color="auto"/>
              <w:bottom w:val="single" w:sz="6" w:space="0" w:color="auto"/>
              <w:right w:val="single" w:sz="6" w:space="0" w:color="auto"/>
            </w:tcBorders>
          </w:tcPr>
          <w:p w14:paraId="21D4D114"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5</w:t>
            </w:r>
          </w:p>
        </w:tc>
        <w:tc>
          <w:tcPr>
            <w:tcW w:w="1000" w:type="dxa"/>
            <w:tcBorders>
              <w:top w:val="single" w:sz="6" w:space="0" w:color="auto"/>
              <w:left w:val="single" w:sz="6" w:space="0" w:color="auto"/>
              <w:bottom w:val="single" w:sz="6" w:space="0" w:color="auto"/>
              <w:right w:val="single" w:sz="6" w:space="0" w:color="auto"/>
            </w:tcBorders>
          </w:tcPr>
          <w:p w14:paraId="7C65A7C1"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62E19FDB"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12000</w:t>
            </w:r>
          </w:p>
        </w:tc>
        <w:tc>
          <w:tcPr>
            <w:tcW w:w="1000" w:type="dxa"/>
            <w:tcBorders>
              <w:top w:val="single" w:sz="6" w:space="0" w:color="auto"/>
              <w:left w:val="single" w:sz="6" w:space="0" w:color="auto"/>
              <w:bottom w:val="single" w:sz="6" w:space="0" w:color="auto"/>
              <w:right w:val="single" w:sz="6" w:space="0" w:color="auto"/>
            </w:tcBorders>
          </w:tcPr>
          <w:p w14:paraId="04BE816F"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w:t>
            </w:r>
          </w:p>
        </w:tc>
        <w:tc>
          <w:tcPr>
            <w:tcW w:w="900" w:type="dxa"/>
            <w:tcBorders>
              <w:top w:val="single" w:sz="6" w:space="0" w:color="auto"/>
              <w:left w:val="single" w:sz="6" w:space="0" w:color="auto"/>
              <w:bottom w:val="single" w:sz="6" w:space="0" w:color="auto"/>
              <w:right w:val="single" w:sz="6" w:space="0" w:color="auto"/>
            </w:tcBorders>
          </w:tcPr>
          <w:p w14:paraId="1B782FE1"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6CD19930"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48,00</w:t>
            </w:r>
          </w:p>
        </w:tc>
      </w:tr>
      <w:tr w:rsidR="00C350F1" w:rsidRPr="007E08C0" w14:paraId="6335348A" w14:textId="77777777">
        <w:tc>
          <w:tcPr>
            <w:tcW w:w="450" w:type="dxa"/>
            <w:tcBorders>
              <w:top w:val="single" w:sz="6" w:space="0" w:color="auto"/>
              <w:left w:val="single" w:sz="12" w:space="0" w:color="auto"/>
              <w:bottom w:val="single" w:sz="6" w:space="0" w:color="auto"/>
              <w:right w:val="single" w:sz="6" w:space="0" w:color="auto"/>
            </w:tcBorders>
          </w:tcPr>
          <w:p w14:paraId="418D29D9"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6</w:t>
            </w:r>
          </w:p>
        </w:tc>
        <w:tc>
          <w:tcPr>
            <w:tcW w:w="1000" w:type="dxa"/>
            <w:tcBorders>
              <w:top w:val="single" w:sz="6" w:space="0" w:color="auto"/>
              <w:left w:val="single" w:sz="6" w:space="0" w:color="auto"/>
              <w:bottom w:val="single" w:sz="6" w:space="0" w:color="auto"/>
              <w:right w:val="single" w:sz="6" w:space="0" w:color="auto"/>
            </w:tcBorders>
          </w:tcPr>
          <w:p w14:paraId="5F8B3369"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7A402B37"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12000</w:t>
            </w:r>
          </w:p>
        </w:tc>
        <w:tc>
          <w:tcPr>
            <w:tcW w:w="1000" w:type="dxa"/>
            <w:tcBorders>
              <w:top w:val="single" w:sz="6" w:space="0" w:color="auto"/>
              <w:left w:val="single" w:sz="6" w:space="0" w:color="auto"/>
              <w:bottom w:val="single" w:sz="6" w:space="0" w:color="auto"/>
              <w:right w:val="single" w:sz="6" w:space="0" w:color="auto"/>
            </w:tcBorders>
          </w:tcPr>
          <w:p w14:paraId="0AC6E8A6"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w:t>
            </w:r>
          </w:p>
        </w:tc>
        <w:tc>
          <w:tcPr>
            <w:tcW w:w="900" w:type="dxa"/>
            <w:tcBorders>
              <w:top w:val="single" w:sz="6" w:space="0" w:color="auto"/>
              <w:left w:val="single" w:sz="6" w:space="0" w:color="auto"/>
              <w:bottom w:val="single" w:sz="6" w:space="0" w:color="auto"/>
              <w:right w:val="single" w:sz="6" w:space="0" w:color="auto"/>
            </w:tcBorders>
          </w:tcPr>
          <w:p w14:paraId="0BD7F1F6"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766A330B"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12,00</w:t>
            </w:r>
          </w:p>
        </w:tc>
      </w:tr>
      <w:tr w:rsidR="00C350F1" w:rsidRPr="007E08C0" w14:paraId="6520E269" w14:textId="77777777">
        <w:tc>
          <w:tcPr>
            <w:tcW w:w="450" w:type="dxa"/>
            <w:tcBorders>
              <w:top w:val="single" w:sz="6" w:space="0" w:color="auto"/>
              <w:left w:val="single" w:sz="12" w:space="0" w:color="auto"/>
              <w:bottom w:val="single" w:sz="6" w:space="0" w:color="auto"/>
              <w:right w:val="single" w:sz="6" w:space="0" w:color="auto"/>
            </w:tcBorders>
          </w:tcPr>
          <w:p w14:paraId="0B2D829B"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7</w:t>
            </w:r>
          </w:p>
        </w:tc>
        <w:tc>
          <w:tcPr>
            <w:tcW w:w="1000" w:type="dxa"/>
            <w:tcBorders>
              <w:top w:val="single" w:sz="6" w:space="0" w:color="auto"/>
              <w:left w:val="single" w:sz="6" w:space="0" w:color="auto"/>
              <w:bottom w:val="single" w:sz="6" w:space="0" w:color="auto"/>
              <w:right w:val="single" w:sz="6" w:space="0" w:color="auto"/>
            </w:tcBorders>
          </w:tcPr>
          <w:p w14:paraId="6BF81A12"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280D135C"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12000</w:t>
            </w:r>
          </w:p>
        </w:tc>
        <w:tc>
          <w:tcPr>
            <w:tcW w:w="1000" w:type="dxa"/>
            <w:tcBorders>
              <w:top w:val="single" w:sz="6" w:space="0" w:color="auto"/>
              <w:left w:val="single" w:sz="6" w:space="0" w:color="auto"/>
              <w:bottom w:val="single" w:sz="6" w:space="0" w:color="auto"/>
              <w:right w:val="single" w:sz="6" w:space="0" w:color="auto"/>
            </w:tcBorders>
          </w:tcPr>
          <w:p w14:paraId="18AC7CC7"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w:t>
            </w:r>
          </w:p>
        </w:tc>
        <w:tc>
          <w:tcPr>
            <w:tcW w:w="900" w:type="dxa"/>
            <w:tcBorders>
              <w:top w:val="single" w:sz="6" w:space="0" w:color="auto"/>
              <w:left w:val="single" w:sz="6" w:space="0" w:color="auto"/>
              <w:bottom w:val="single" w:sz="6" w:space="0" w:color="auto"/>
              <w:right w:val="single" w:sz="6" w:space="0" w:color="auto"/>
            </w:tcBorders>
          </w:tcPr>
          <w:p w14:paraId="2C3B954B"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04DB1E2A"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12,00</w:t>
            </w:r>
          </w:p>
        </w:tc>
      </w:tr>
      <w:tr w:rsidR="00C350F1" w:rsidRPr="007E08C0" w14:paraId="20E5BE4F" w14:textId="77777777">
        <w:tc>
          <w:tcPr>
            <w:tcW w:w="450" w:type="dxa"/>
            <w:tcBorders>
              <w:top w:val="single" w:sz="6" w:space="0" w:color="auto"/>
              <w:left w:val="single" w:sz="12" w:space="0" w:color="auto"/>
              <w:bottom w:val="single" w:sz="6" w:space="0" w:color="auto"/>
              <w:right w:val="single" w:sz="6" w:space="0" w:color="auto"/>
            </w:tcBorders>
          </w:tcPr>
          <w:p w14:paraId="399AB5FB"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8</w:t>
            </w:r>
          </w:p>
        </w:tc>
        <w:tc>
          <w:tcPr>
            <w:tcW w:w="1000" w:type="dxa"/>
            <w:tcBorders>
              <w:top w:val="single" w:sz="6" w:space="0" w:color="auto"/>
              <w:left w:val="single" w:sz="6" w:space="0" w:color="auto"/>
              <w:bottom w:val="single" w:sz="6" w:space="0" w:color="auto"/>
              <w:right w:val="single" w:sz="6" w:space="0" w:color="auto"/>
            </w:tcBorders>
          </w:tcPr>
          <w:p w14:paraId="7F441DD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733ADCFC"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7680</w:t>
            </w:r>
          </w:p>
        </w:tc>
        <w:tc>
          <w:tcPr>
            <w:tcW w:w="1000" w:type="dxa"/>
            <w:tcBorders>
              <w:top w:val="single" w:sz="6" w:space="0" w:color="auto"/>
              <w:left w:val="single" w:sz="6" w:space="0" w:color="auto"/>
              <w:bottom w:val="single" w:sz="6" w:space="0" w:color="auto"/>
              <w:right w:val="single" w:sz="6" w:space="0" w:color="auto"/>
            </w:tcBorders>
          </w:tcPr>
          <w:p w14:paraId="343C9BD2"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w:t>
            </w:r>
          </w:p>
        </w:tc>
        <w:tc>
          <w:tcPr>
            <w:tcW w:w="900" w:type="dxa"/>
            <w:tcBorders>
              <w:top w:val="single" w:sz="6" w:space="0" w:color="auto"/>
              <w:left w:val="single" w:sz="6" w:space="0" w:color="auto"/>
              <w:bottom w:val="single" w:sz="6" w:space="0" w:color="auto"/>
              <w:right w:val="single" w:sz="6" w:space="0" w:color="auto"/>
            </w:tcBorders>
          </w:tcPr>
          <w:p w14:paraId="14328CE7"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72542393"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7,68</w:t>
            </w:r>
          </w:p>
        </w:tc>
      </w:tr>
      <w:tr w:rsidR="00C350F1" w:rsidRPr="007E08C0" w14:paraId="61F39174" w14:textId="77777777">
        <w:tc>
          <w:tcPr>
            <w:tcW w:w="450" w:type="dxa"/>
            <w:tcBorders>
              <w:top w:val="single" w:sz="6" w:space="0" w:color="auto"/>
              <w:left w:val="single" w:sz="12" w:space="0" w:color="auto"/>
              <w:bottom w:val="single" w:sz="6" w:space="0" w:color="auto"/>
              <w:right w:val="single" w:sz="6" w:space="0" w:color="auto"/>
            </w:tcBorders>
          </w:tcPr>
          <w:p w14:paraId="28C29293"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9</w:t>
            </w:r>
          </w:p>
        </w:tc>
        <w:tc>
          <w:tcPr>
            <w:tcW w:w="1000" w:type="dxa"/>
            <w:tcBorders>
              <w:top w:val="single" w:sz="6" w:space="0" w:color="auto"/>
              <w:left w:val="single" w:sz="6" w:space="0" w:color="auto"/>
              <w:bottom w:val="single" w:sz="6" w:space="0" w:color="auto"/>
              <w:right w:val="single" w:sz="6" w:space="0" w:color="auto"/>
            </w:tcBorders>
          </w:tcPr>
          <w:p w14:paraId="4B7DDBE1"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366935B5"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12000</w:t>
            </w:r>
          </w:p>
        </w:tc>
        <w:tc>
          <w:tcPr>
            <w:tcW w:w="1000" w:type="dxa"/>
            <w:tcBorders>
              <w:top w:val="single" w:sz="6" w:space="0" w:color="auto"/>
              <w:left w:val="single" w:sz="6" w:space="0" w:color="auto"/>
              <w:bottom w:val="single" w:sz="6" w:space="0" w:color="auto"/>
              <w:right w:val="single" w:sz="6" w:space="0" w:color="auto"/>
            </w:tcBorders>
          </w:tcPr>
          <w:p w14:paraId="7D3E3AF7"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w:t>
            </w:r>
          </w:p>
        </w:tc>
        <w:tc>
          <w:tcPr>
            <w:tcW w:w="900" w:type="dxa"/>
            <w:tcBorders>
              <w:top w:val="single" w:sz="6" w:space="0" w:color="auto"/>
              <w:left w:val="single" w:sz="6" w:space="0" w:color="auto"/>
              <w:bottom w:val="single" w:sz="6" w:space="0" w:color="auto"/>
              <w:right w:val="single" w:sz="6" w:space="0" w:color="auto"/>
            </w:tcBorders>
          </w:tcPr>
          <w:p w14:paraId="57690A3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73BAD7B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12,00</w:t>
            </w:r>
          </w:p>
        </w:tc>
      </w:tr>
      <w:tr w:rsidR="00C350F1" w:rsidRPr="007E08C0" w14:paraId="118EBE79" w14:textId="77777777">
        <w:tc>
          <w:tcPr>
            <w:tcW w:w="450" w:type="dxa"/>
            <w:tcBorders>
              <w:top w:val="single" w:sz="6" w:space="0" w:color="auto"/>
              <w:left w:val="single" w:sz="12" w:space="0" w:color="auto"/>
              <w:bottom w:val="single" w:sz="6" w:space="0" w:color="auto"/>
              <w:right w:val="single" w:sz="6" w:space="0" w:color="auto"/>
            </w:tcBorders>
          </w:tcPr>
          <w:p w14:paraId="581FEBAD"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10</w:t>
            </w:r>
          </w:p>
        </w:tc>
        <w:tc>
          <w:tcPr>
            <w:tcW w:w="1000" w:type="dxa"/>
            <w:tcBorders>
              <w:top w:val="single" w:sz="6" w:space="0" w:color="auto"/>
              <w:left w:val="single" w:sz="6" w:space="0" w:color="auto"/>
              <w:bottom w:val="single" w:sz="6" w:space="0" w:color="auto"/>
              <w:right w:val="single" w:sz="6" w:space="0" w:color="auto"/>
            </w:tcBorders>
          </w:tcPr>
          <w:p w14:paraId="5BA13233"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520FAD03"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3990</w:t>
            </w:r>
          </w:p>
        </w:tc>
        <w:tc>
          <w:tcPr>
            <w:tcW w:w="1000" w:type="dxa"/>
            <w:tcBorders>
              <w:top w:val="single" w:sz="6" w:space="0" w:color="auto"/>
              <w:left w:val="single" w:sz="6" w:space="0" w:color="auto"/>
              <w:bottom w:val="single" w:sz="6" w:space="0" w:color="auto"/>
              <w:right w:val="single" w:sz="6" w:space="0" w:color="auto"/>
            </w:tcBorders>
          </w:tcPr>
          <w:p w14:paraId="3E6D27CD"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w:t>
            </w:r>
          </w:p>
        </w:tc>
        <w:tc>
          <w:tcPr>
            <w:tcW w:w="900" w:type="dxa"/>
            <w:tcBorders>
              <w:top w:val="single" w:sz="6" w:space="0" w:color="auto"/>
              <w:left w:val="single" w:sz="6" w:space="0" w:color="auto"/>
              <w:bottom w:val="single" w:sz="6" w:space="0" w:color="auto"/>
              <w:right w:val="single" w:sz="6" w:space="0" w:color="auto"/>
            </w:tcBorders>
          </w:tcPr>
          <w:p w14:paraId="7C9CC9E5"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25FA6202"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3,99</w:t>
            </w:r>
          </w:p>
        </w:tc>
      </w:tr>
      <w:tr w:rsidR="00C350F1" w:rsidRPr="007E08C0" w14:paraId="23DBCE75" w14:textId="77777777">
        <w:tc>
          <w:tcPr>
            <w:tcW w:w="450" w:type="dxa"/>
            <w:tcBorders>
              <w:top w:val="single" w:sz="6" w:space="0" w:color="auto"/>
              <w:left w:val="single" w:sz="12" w:space="0" w:color="auto"/>
              <w:bottom w:val="single" w:sz="6" w:space="0" w:color="auto"/>
              <w:right w:val="single" w:sz="6" w:space="0" w:color="auto"/>
            </w:tcBorders>
          </w:tcPr>
          <w:p w14:paraId="2C2DCFF8"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11</w:t>
            </w:r>
          </w:p>
        </w:tc>
        <w:tc>
          <w:tcPr>
            <w:tcW w:w="1000" w:type="dxa"/>
            <w:tcBorders>
              <w:top w:val="single" w:sz="6" w:space="0" w:color="auto"/>
              <w:left w:val="single" w:sz="6" w:space="0" w:color="auto"/>
              <w:bottom w:val="single" w:sz="6" w:space="0" w:color="auto"/>
              <w:right w:val="single" w:sz="6" w:space="0" w:color="auto"/>
            </w:tcBorders>
          </w:tcPr>
          <w:p w14:paraId="749036C8"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5B9280C1"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2940</w:t>
            </w:r>
          </w:p>
        </w:tc>
        <w:tc>
          <w:tcPr>
            <w:tcW w:w="1000" w:type="dxa"/>
            <w:tcBorders>
              <w:top w:val="single" w:sz="6" w:space="0" w:color="auto"/>
              <w:left w:val="single" w:sz="6" w:space="0" w:color="auto"/>
              <w:bottom w:val="single" w:sz="6" w:space="0" w:color="auto"/>
              <w:right w:val="single" w:sz="6" w:space="0" w:color="auto"/>
            </w:tcBorders>
          </w:tcPr>
          <w:p w14:paraId="1E624DBF"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w:t>
            </w:r>
          </w:p>
        </w:tc>
        <w:tc>
          <w:tcPr>
            <w:tcW w:w="900" w:type="dxa"/>
            <w:tcBorders>
              <w:top w:val="single" w:sz="6" w:space="0" w:color="auto"/>
              <w:left w:val="single" w:sz="6" w:space="0" w:color="auto"/>
              <w:bottom w:val="single" w:sz="6" w:space="0" w:color="auto"/>
              <w:right w:val="single" w:sz="6" w:space="0" w:color="auto"/>
            </w:tcBorders>
          </w:tcPr>
          <w:p w14:paraId="3C4D65DD"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0049A216"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2,94</w:t>
            </w:r>
          </w:p>
        </w:tc>
      </w:tr>
      <w:tr w:rsidR="00C350F1" w:rsidRPr="007E08C0" w14:paraId="49C9CE76" w14:textId="77777777">
        <w:tc>
          <w:tcPr>
            <w:tcW w:w="450" w:type="dxa"/>
            <w:tcBorders>
              <w:top w:val="single" w:sz="6" w:space="0" w:color="auto"/>
              <w:left w:val="single" w:sz="12" w:space="0" w:color="auto"/>
              <w:bottom w:val="single" w:sz="6" w:space="0" w:color="auto"/>
              <w:right w:val="single" w:sz="6" w:space="0" w:color="auto"/>
            </w:tcBorders>
          </w:tcPr>
          <w:p w14:paraId="428C1547"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12</w:t>
            </w:r>
          </w:p>
        </w:tc>
        <w:tc>
          <w:tcPr>
            <w:tcW w:w="1000" w:type="dxa"/>
            <w:tcBorders>
              <w:top w:val="single" w:sz="6" w:space="0" w:color="auto"/>
              <w:left w:val="single" w:sz="6" w:space="0" w:color="auto"/>
              <w:bottom w:val="single" w:sz="6" w:space="0" w:color="auto"/>
              <w:right w:val="single" w:sz="6" w:space="0" w:color="auto"/>
            </w:tcBorders>
          </w:tcPr>
          <w:p w14:paraId="1319248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469C144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3230</w:t>
            </w:r>
          </w:p>
        </w:tc>
        <w:tc>
          <w:tcPr>
            <w:tcW w:w="1000" w:type="dxa"/>
            <w:tcBorders>
              <w:top w:val="single" w:sz="6" w:space="0" w:color="auto"/>
              <w:left w:val="single" w:sz="6" w:space="0" w:color="auto"/>
              <w:bottom w:val="single" w:sz="6" w:space="0" w:color="auto"/>
              <w:right w:val="single" w:sz="6" w:space="0" w:color="auto"/>
            </w:tcBorders>
          </w:tcPr>
          <w:p w14:paraId="6CC3E16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w:t>
            </w:r>
          </w:p>
        </w:tc>
        <w:tc>
          <w:tcPr>
            <w:tcW w:w="900" w:type="dxa"/>
            <w:tcBorders>
              <w:top w:val="single" w:sz="6" w:space="0" w:color="auto"/>
              <w:left w:val="single" w:sz="6" w:space="0" w:color="auto"/>
              <w:bottom w:val="single" w:sz="6" w:space="0" w:color="auto"/>
              <w:right w:val="single" w:sz="6" w:space="0" w:color="auto"/>
            </w:tcBorders>
          </w:tcPr>
          <w:p w14:paraId="31AC24C9"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340BF52F"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3,23</w:t>
            </w:r>
          </w:p>
        </w:tc>
      </w:tr>
      <w:tr w:rsidR="00C350F1" w:rsidRPr="007E08C0" w14:paraId="3AD5A674" w14:textId="77777777">
        <w:tc>
          <w:tcPr>
            <w:tcW w:w="450" w:type="dxa"/>
            <w:tcBorders>
              <w:top w:val="single" w:sz="6" w:space="0" w:color="auto"/>
              <w:left w:val="single" w:sz="12" w:space="0" w:color="auto"/>
              <w:bottom w:val="single" w:sz="6" w:space="0" w:color="auto"/>
              <w:right w:val="single" w:sz="6" w:space="0" w:color="auto"/>
            </w:tcBorders>
          </w:tcPr>
          <w:p w14:paraId="5E025C28"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13</w:t>
            </w:r>
          </w:p>
        </w:tc>
        <w:tc>
          <w:tcPr>
            <w:tcW w:w="1000" w:type="dxa"/>
            <w:tcBorders>
              <w:top w:val="single" w:sz="6" w:space="0" w:color="auto"/>
              <w:left w:val="single" w:sz="6" w:space="0" w:color="auto"/>
              <w:bottom w:val="single" w:sz="6" w:space="0" w:color="auto"/>
              <w:right w:val="single" w:sz="6" w:space="0" w:color="auto"/>
            </w:tcBorders>
          </w:tcPr>
          <w:p w14:paraId="1B965BD3"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724D79B4"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3300</w:t>
            </w:r>
          </w:p>
        </w:tc>
        <w:tc>
          <w:tcPr>
            <w:tcW w:w="1000" w:type="dxa"/>
            <w:tcBorders>
              <w:top w:val="single" w:sz="6" w:space="0" w:color="auto"/>
              <w:left w:val="single" w:sz="6" w:space="0" w:color="auto"/>
              <w:bottom w:val="single" w:sz="6" w:space="0" w:color="auto"/>
              <w:right w:val="single" w:sz="6" w:space="0" w:color="auto"/>
            </w:tcBorders>
          </w:tcPr>
          <w:p w14:paraId="2142D63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w:t>
            </w:r>
          </w:p>
        </w:tc>
        <w:tc>
          <w:tcPr>
            <w:tcW w:w="900" w:type="dxa"/>
            <w:tcBorders>
              <w:top w:val="single" w:sz="6" w:space="0" w:color="auto"/>
              <w:left w:val="single" w:sz="6" w:space="0" w:color="auto"/>
              <w:bottom w:val="single" w:sz="6" w:space="0" w:color="auto"/>
              <w:right w:val="single" w:sz="6" w:space="0" w:color="auto"/>
            </w:tcBorders>
          </w:tcPr>
          <w:p w14:paraId="1C21D913"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59916B7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6,60</w:t>
            </w:r>
          </w:p>
        </w:tc>
      </w:tr>
      <w:tr w:rsidR="00C350F1" w:rsidRPr="007E08C0" w14:paraId="5F590922" w14:textId="77777777">
        <w:tc>
          <w:tcPr>
            <w:tcW w:w="450" w:type="dxa"/>
            <w:tcBorders>
              <w:top w:val="single" w:sz="6" w:space="0" w:color="auto"/>
              <w:left w:val="single" w:sz="12" w:space="0" w:color="auto"/>
              <w:bottom w:val="single" w:sz="6" w:space="0" w:color="auto"/>
              <w:right w:val="single" w:sz="6" w:space="0" w:color="auto"/>
            </w:tcBorders>
          </w:tcPr>
          <w:p w14:paraId="315F7646"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14</w:t>
            </w:r>
          </w:p>
        </w:tc>
        <w:tc>
          <w:tcPr>
            <w:tcW w:w="1000" w:type="dxa"/>
            <w:tcBorders>
              <w:top w:val="single" w:sz="6" w:space="0" w:color="auto"/>
              <w:left w:val="single" w:sz="6" w:space="0" w:color="auto"/>
              <w:bottom w:val="single" w:sz="6" w:space="0" w:color="auto"/>
              <w:right w:val="single" w:sz="6" w:space="0" w:color="auto"/>
            </w:tcBorders>
          </w:tcPr>
          <w:p w14:paraId="364935D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31A468B4"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3780</w:t>
            </w:r>
          </w:p>
        </w:tc>
        <w:tc>
          <w:tcPr>
            <w:tcW w:w="1000" w:type="dxa"/>
            <w:tcBorders>
              <w:top w:val="single" w:sz="6" w:space="0" w:color="auto"/>
              <w:left w:val="single" w:sz="6" w:space="0" w:color="auto"/>
              <w:bottom w:val="single" w:sz="6" w:space="0" w:color="auto"/>
              <w:right w:val="single" w:sz="6" w:space="0" w:color="auto"/>
            </w:tcBorders>
          </w:tcPr>
          <w:p w14:paraId="0B51A02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w:t>
            </w:r>
          </w:p>
        </w:tc>
        <w:tc>
          <w:tcPr>
            <w:tcW w:w="900" w:type="dxa"/>
            <w:tcBorders>
              <w:top w:val="single" w:sz="6" w:space="0" w:color="auto"/>
              <w:left w:val="single" w:sz="6" w:space="0" w:color="auto"/>
              <w:bottom w:val="single" w:sz="6" w:space="0" w:color="auto"/>
              <w:right w:val="single" w:sz="6" w:space="0" w:color="auto"/>
            </w:tcBorders>
          </w:tcPr>
          <w:p w14:paraId="557AAF92"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5EAE49FB"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7,56</w:t>
            </w:r>
          </w:p>
        </w:tc>
      </w:tr>
      <w:tr w:rsidR="00C350F1" w:rsidRPr="007E08C0" w14:paraId="5C4CA388" w14:textId="77777777">
        <w:tc>
          <w:tcPr>
            <w:tcW w:w="450" w:type="dxa"/>
            <w:tcBorders>
              <w:top w:val="single" w:sz="6" w:space="0" w:color="auto"/>
              <w:left w:val="single" w:sz="12" w:space="0" w:color="auto"/>
              <w:bottom w:val="single" w:sz="6" w:space="0" w:color="auto"/>
              <w:right w:val="single" w:sz="6" w:space="0" w:color="auto"/>
            </w:tcBorders>
          </w:tcPr>
          <w:p w14:paraId="75C04D37"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15</w:t>
            </w:r>
          </w:p>
        </w:tc>
        <w:tc>
          <w:tcPr>
            <w:tcW w:w="1000" w:type="dxa"/>
            <w:tcBorders>
              <w:top w:val="single" w:sz="6" w:space="0" w:color="auto"/>
              <w:left w:val="single" w:sz="6" w:space="0" w:color="auto"/>
              <w:bottom w:val="single" w:sz="6" w:space="0" w:color="auto"/>
              <w:right w:val="single" w:sz="6" w:space="0" w:color="auto"/>
            </w:tcBorders>
          </w:tcPr>
          <w:p w14:paraId="6D5F3E73"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79EBAB33"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3070</w:t>
            </w:r>
          </w:p>
        </w:tc>
        <w:tc>
          <w:tcPr>
            <w:tcW w:w="1000" w:type="dxa"/>
            <w:tcBorders>
              <w:top w:val="single" w:sz="6" w:space="0" w:color="auto"/>
              <w:left w:val="single" w:sz="6" w:space="0" w:color="auto"/>
              <w:bottom w:val="single" w:sz="6" w:space="0" w:color="auto"/>
              <w:right w:val="single" w:sz="6" w:space="0" w:color="auto"/>
            </w:tcBorders>
          </w:tcPr>
          <w:p w14:paraId="6113B33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w:t>
            </w:r>
          </w:p>
        </w:tc>
        <w:tc>
          <w:tcPr>
            <w:tcW w:w="900" w:type="dxa"/>
            <w:tcBorders>
              <w:top w:val="single" w:sz="6" w:space="0" w:color="auto"/>
              <w:left w:val="single" w:sz="6" w:space="0" w:color="auto"/>
              <w:bottom w:val="single" w:sz="6" w:space="0" w:color="auto"/>
              <w:right w:val="single" w:sz="6" w:space="0" w:color="auto"/>
            </w:tcBorders>
          </w:tcPr>
          <w:p w14:paraId="4BD04B22"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10DF29A0"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3,07</w:t>
            </w:r>
          </w:p>
        </w:tc>
      </w:tr>
      <w:tr w:rsidR="00C350F1" w:rsidRPr="007E08C0" w14:paraId="3CD090E9" w14:textId="77777777">
        <w:tc>
          <w:tcPr>
            <w:tcW w:w="450" w:type="dxa"/>
            <w:tcBorders>
              <w:top w:val="single" w:sz="6" w:space="0" w:color="auto"/>
              <w:left w:val="single" w:sz="12" w:space="0" w:color="auto"/>
              <w:bottom w:val="single" w:sz="6" w:space="0" w:color="auto"/>
              <w:right w:val="single" w:sz="6" w:space="0" w:color="auto"/>
            </w:tcBorders>
          </w:tcPr>
          <w:p w14:paraId="032A9265"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16</w:t>
            </w:r>
          </w:p>
        </w:tc>
        <w:tc>
          <w:tcPr>
            <w:tcW w:w="1000" w:type="dxa"/>
            <w:tcBorders>
              <w:top w:val="single" w:sz="6" w:space="0" w:color="auto"/>
              <w:left w:val="single" w:sz="6" w:space="0" w:color="auto"/>
              <w:bottom w:val="single" w:sz="6" w:space="0" w:color="auto"/>
              <w:right w:val="single" w:sz="6" w:space="0" w:color="auto"/>
            </w:tcBorders>
          </w:tcPr>
          <w:p w14:paraId="133ED515"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6C81366F"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3330</w:t>
            </w:r>
          </w:p>
        </w:tc>
        <w:tc>
          <w:tcPr>
            <w:tcW w:w="1000" w:type="dxa"/>
            <w:tcBorders>
              <w:top w:val="single" w:sz="6" w:space="0" w:color="auto"/>
              <w:left w:val="single" w:sz="6" w:space="0" w:color="auto"/>
              <w:bottom w:val="single" w:sz="6" w:space="0" w:color="auto"/>
              <w:right w:val="single" w:sz="6" w:space="0" w:color="auto"/>
            </w:tcBorders>
          </w:tcPr>
          <w:p w14:paraId="34122CD2"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w:t>
            </w:r>
          </w:p>
        </w:tc>
        <w:tc>
          <w:tcPr>
            <w:tcW w:w="900" w:type="dxa"/>
            <w:tcBorders>
              <w:top w:val="single" w:sz="6" w:space="0" w:color="auto"/>
              <w:left w:val="single" w:sz="6" w:space="0" w:color="auto"/>
              <w:bottom w:val="single" w:sz="6" w:space="0" w:color="auto"/>
              <w:right w:val="single" w:sz="6" w:space="0" w:color="auto"/>
            </w:tcBorders>
          </w:tcPr>
          <w:p w14:paraId="384E4EBA"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2F2F18A0"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3,33</w:t>
            </w:r>
          </w:p>
        </w:tc>
      </w:tr>
      <w:tr w:rsidR="00C350F1" w:rsidRPr="007E08C0" w14:paraId="16C77698" w14:textId="77777777">
        <w:tc>
          <w:tcPr>
            <w:tcW w:w="450" w:type="dxa"/>
            <w:tcBorders>
              <w:top w:val="single" w:sz="6" w:space="0" w:color="auto"/>
              <w:left w:val="single" w:sz="12" w:space="0" w:color="auto"/>
              <w:bottom w:val="single" w:sz="6" w:space="0" w:color="auto"/>
              <w:right w:val="single" w:sz="6" w:space="0" w:color="auto"/>
            </w:tcBorders>
          </w:tcPr>
          <w:p w14:paraId="28540BD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17</w:t>
            </w:r>
          </w:p>
        </w:tc>
        <w:tc>
          <w:tcPr>
            <w:tcW w:w="1000" w:type="dxa"/>
            <w:tcBorders>
              <w:top w:val="single" w:sz="6" w:space="0" w:color="auto"/>
              <w:left w:val="single" w:sz="6" w:space="0" w:color="auto"/>
              <w:bottom w:val="single" w:sz="6" w:space="0" w:color="auto"/>
              <w:right w:val="single" w:sz="6" w:space="0" w:color="auto"/>
            </w:tcBorders>
          </w:tcPr>
          <w:p w14:paraId="3B581998"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3DDA9CCF"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11560</w:t>
            </w:r>
          </w:p>
        </w:tc>
        <w:tc>
          <w:tcPr>
            <w:tcW w:w="1000" w:type="dxa"/>
            <w:tcBorders>
              <w:top w:val="single" w:sz="6" w:space="0" w:color="auto"/>
              <w:left w:val="single" w:sz="6" w:space="0" w:color="auto"/>
              <w:bottom w:val="single" w:sz="6" w:space="0" w:color="auto"/>
              <w:right w:val="single" w:sz="6" w:space="0" w:color="auto"/>
            </w:tcBorders>
          </w:tcPr>
          <w:p w14:paraId="06BE7AB5"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w:t>
            </w:r>
          </w:p>
        </w:tc>
        <w:tc>
          <w:tcPr>
            <w:tcW w:w="900" w:type="dxa"/>
            <w:tcBorders>
              <w:top w:val="single" w:sz="6" w:space="0" w:color="auto"/>
              <w:left w:val="single" w:sz="6" w:space="0" w:color="auto"/>
              <w:bottom w:val="single" w:sz="6" w:space="0" w:color="auto"/>
              <w:right w:val="single" w:sz="6" w:space="0" w:color="auto"/>
            </w:tcBorders>
          </w:tcPr>
          <w:p w14:paraId="54762C7F"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5495ED8F"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34,68</w:t>
            </w:r>
          </w:p>
        </w:tc>
      </w:tr>
      <w:tr w:rsidR="00C350F1" w:rsidRPr="007E08C0" w14:paraId="544754CD" w14:textId="77777777">
        <w:tc>
          <w:tcPr>
            <w:tcW w:w="450" w:type="dxa"/>
            <w:tcBorders>
              <w:top w:val="single" w:sz="6" w:space="0" w:color="auto"/>
              <w:left w:val="single" w:sz="12" w:space="0" w:color="auto"/>
              <w:bottom w:val="single" w:sz="6" w:space="0" w:color="auto"/>
              <w:right w:val="single" w:sz="6" w:space="0" w:color="auto"/>
            </w:tcBorders>
          </w:tcPr>
          <w:p w14:paraId="7D1D716B"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18</w:t>
            </w:r>
          </w:p>
        </w:tc>
        <w:tc>
          <w:tcPr>
            <w:tcW w:w="1000" w:type="dxa"/>
            <w:tcBorders>
              <w:top w:val="single" w:sz="6" w:space="0" w:color="auto"/>
              <w:left w:val="single" w:sz="6" w:space="0" w:color="auto"/>
              <w:bottom w:val="single" w:sz="6" w:space="0" w:color="auto"/>
              <w:right w:val="single" w:sz="6" w:space="0" w:color="auto"/>
            </w:tcBorders>
          </w:tcPr>
          <w:p w14:paraId="6D950BA8"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09ED1A8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12000</w:t>
            </w:r>
          </w:p>
        </w:tc>
        <w:tc>
          <w:tcPr>
            <w:tcW w:w="1000" w:type="dxa"/>
            <w:tcBorders>
              <w:top w:val="single" w:sz="6" w:space="0" w:color="auto"/>
              <w:left w:val="single" w:sz="6" w:space="0" w:color="auto"/>
              <w:bottom w:val="single" w:sz="6" w:space="0" w:color="auto"/>
              <w:right w:val="single" w:sz="6" w:space="0" w:color="auto"/>
            </w:tcBorders>
          </w:tcPr>
          <w:p w14:paraId="68206A10"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w:t>
            </w:r>
          </w:p>
        </w:tc>
        <w:tc>
          <w:tcPr>
            <w:tcW w:w="900" w:type="dxa"/>
            <w:tcBorders>
              <w:top w:val="single" w:sz="6" w:space="0" w:color="auto"/>
              <w:left w:val="single" w:sz="6" w:space="0" w:color="auto"/>
              <w:bottom w:val="single" w:sz="6" w:space="0" w:color="auto"/>
              <w:right w:val="single" w:sz="6" w:space="0" w:color="auto"/>
            </w:tcBorders>
          </w:tcPr>
          <w:p w14:paraId="3E91D5A8"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7BBE72C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36,00</w:t>
            </w:r>
          </w:p>
        </w:tc>
      </w:tr>
      <w:tr w:rsidR="00C350F1" w:rsidRPr="007E08C0" w14:paraId="6E3C9E5B" w14:textId="77777777">
        <w:tc>
          <w:tcPr>
            <w:tcW w:w="450" w:type="dxa"/>
            <w:tcBorders>
              <w:top w:val="single" w:sz="6" w:space="0" w:color="auto"/>
              <w:left w:val="single" w:sz="12" w:space="0" w:color="auto"/>
              <w:bottom w:val="single" w:sz="6" w:space="0" w:color="auto"/>
              <w:right w:val="single" w:sz="6" w:space="0" w:color="auto"/>
            </w:tcBorders>
          </w:tcPr>
          <w:p w14:paraId="4F8D2200"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19</w:t>
            </w:r>
          </w:p>
        </w:tc>
        <w:tc>
          <w:tcPr>
            <w:tcW w:w="1000" w:type="dxa"/>
            <w:tcBorders>
              <w:top w:val="single" w:sz="6" w:space="0" w:color="auto"/>
              <w:left w:val="single" w:sz="6" w:space="0" w:color="auto"/>
              <w:bottom w:val="single" w:sz="6" w:space="0" w:color="auto"/>
              <w:right w:val="single" w:sz="6" w:space="0" w:color="auto"/>
            </w:tcBorders>
          </w:tcPr>
          <w:p w14:paraId="745E388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5DACA8A1"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11240</w:t>
            </w:r>
          </w:p>
        </w:tc>
        <w:tc>
          <w:tcPr>
            <w:tcW w:w="1000" w:type="dxa"/>
            <w:tcBorders>
              <w:top w:val="single" w:sz="6" w:space="0" w:color="auto"/>
              <w:left w:val="single" w:sz="6" w:space="0" w:color="auto"/>
              <w:bottom w:val="single" w:sz="6" w:space="0" w:color="auto"/>
              <w:right w:val="single" w:sz="6" w:space="0" w:color="auto"/>
            </w:tcBorders>
          </w:tcPr>
          <w:p w14:paraId="43CE0ADF"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w:t>
            </w:r>
          </w:p>
        </w:tc>
        <w:tc>
          <w:tcPr>
            <w:tcW w:w="900" w:type="dxa"/>
            <w:tcBorders>
              <w:top w:val="single" w:sz="6" w:space="0" w:color="auto"/>
              <w:left w:val="single" w:sz="6" w:space="0" w:color="auto"/>
              <w:bottom w:val="single" w:sz="6" w:space="0" w:color="auto"/>
              <w:right w:val="single" w:sz="6" w:space="0" w:color="auto"/>
            </w:tcBorders>
          </w:tcPr>
          <w:p w14:paraId="5283D372"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26538C5D"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33,72</w:t>
            </w:r>
          </w:p>
        </w:tc>
      </w:tr>
      <w:tr w:rsidR="00C350F1" w:rsidRPr="007E08C0" w14:paraId="6381A0A3" w14:textId="77777777">
        <w:tc>
          <w:tcPr>
            <w:tcW w:w="450" w:type="dxa"/>
            <w:tcBorders>
              <w:top w:val="single" w:sz="6" w:space="0" w:color="auto"/>
              <w:left w:val="single" w:sz="12" w:space="0" w:color="auto"/>
              <w:bottom w:val="single" w:sz="6" w:space="0" w:color="auto"/>
              <w:right w:val="single" w:sz="6" w:space="0" w:color="auto"/>
            </w:tcBorders>
          </w:tcPr>
          <w:p w14:paraId="2693E958"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20</w:t>
            </w:r>
          </w:p>
        </w:tc>
        <w:tc>
          <w:tcPr>
            <w:tcW w:w="1000" w:type="dxa"/>
            <w:tcBorders>
              <w:top w:val="single" w:sz="6" w:space="0" w:color="auto"/>
              <w:left w:val="single" w:sz="6" w:space="0" w:color="auto"/>
              <w:bottom w:val="single" w:sz="6" w:space="0" w:color="auto"/>
              <w:right w:val="single" w:sz="6" w:space="0" w:color="auto"/>
            </w:tcBorders>
          </w:tcPr>
          <w:p w14:paraId="136B982F"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8</w:t>
            </w:r>
          </w:p>
        </w:tc>
        <w:tc>
          <w:tcPr>
            <w:tcW w:w="1000" w:type="dxa"/>
            <w:tcBorders>
              <w:top w:val="single" w:sz="6" w:space="0" w:color="auto"/>
              <w:left w:val="single" w:sz="6" w:space="0" w:color="auto"/>
              <w:bottom w:val="single" w:sz="6" w:space="0" w:color="auto"/>
              <w:right w:val="single" w:sz="6" w:space="0" w:color="auto"/>
            </w:tcBorders>
          </w:tcPr>
          <w:p w14:paraId="21B9F3E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1645</w:t>
            </w:r>
          </w:p>
        </w:tc>
        <w:tc>
          <w:tcPr>
            <w:tcW w:w="1000" w:type="dxa"/>
            <w:tcBorders>
              <w:top w:val="single" w:sz="6" w:space="0" w:color="auto"/>
              <w:left w:val="single" w:sz="6" w:space="0" w:color="auto"/>
              <w:bottom w:val="single" w:sz="6" w:space="0" w:color="auto"/>
              <w:right w:val="single" w:sz="6" w:space="0" w:color="auto"/>
            </w:tcBorders>
          </w:tcPr>
          <w:p w14:paraId="75CFB56B"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304</w:t>
            </w:r>
          </w:p>
        </w:tc>
        <w:tc>
          <w:tcPr>
            <w:tcW w:w="900" w:type="dxa"/>
            <w:tcBorders>
              <w:top w:val="single" w:sz="6" w:space="0" w:color="auto"/>
              <w:left w:val="single" w:sz="6" w:space="0" w:color="auto"/>
              <w:bottom w:val="single" w:sz="6" w:space="0" w:color="auto"/>
              <w:right w:val="single" w:sz="6" w:space="0" w:color="auto"/>
            </w:tcBorders>
          </w:tcPr>
          <w:p w14:paraId="3C6FC069"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500,08</w:t>
            </w:r>
          </w:p>
        </w:tc>
        <w:tc>
          <w:tcPr>
            <w:tcW w:w="900" w:type="dxa"/>
            <w:tcBorders>
              <w:top w:val="single" w:sz="6" w:space="0" w:color="auto"/>
              <w:left w:val="single" w:sz="6" w:space="0" w:color="auto"/>
              <w:bottom w:val="single" w:sz="6" w:space="0" w:color="auto"/>
              <w:right w:val="single" w:sz="12" w:space="0" w:color="auto"/>
            </w:tcBorders>
          </w:tcPr>
          <w:p w14:paraId="26353D69"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p>
        </w:tc>
      </w:tr>
      <w:tr w:rsidR="00C350F1" w:rsidRPr="007E08C0" w14:paraId="063AFB32" w14:textId="77777777">
        <w:tc>
          <w:tcPr>
            <w:tcW w:w="2450" w:type="dxa"/>
            <w:gridSpan w:val="3"/>
            <w:tcBorders>
              <w:top w:val="single" w:sz="12" w:space="0" w:color="auto"/>
              <w:left w:val="single" w:sz="12" w:space="0" w:color="auto"/>
              <w:bottom w:val="single" w:sz="6" w:space="0" w:color="auto"/>
              <w:right w:val="nil"/>
            </w:tcBorders>
          </w:tcPr>
          <w:p w14:paraId="7EFC6F98" w14:textId="77777777" w:rsidR="00C350F1" w:rsidRPr="007E08C0" w:rsidRDefault="00C350F1"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Długość całkowita wg średnic</w:t>
            </w:r>
          </w:p>
        </w:tc>
        <w:tc>
          <w:tcPr>
            <w:tcW w:w="1000" w:type="dxa"/>
            <w:tcBorders>
              <w:top w:val="single" w:sz="12" w:space="0" w:color="auto"/>
              <w:left w:val="nil"/>
              <w:bottom w:val="single" w:sz="6" w:space="0" w:color="auto"/>
              <w:right w:val="single" w:sz="6" w:space="0" w:color="auto"/>
            </w:tcBorders>
          </w:tcPr>
          <w:p w14:paraId="35520704" w14:textId="77777777" w:rsidR="00C350F1" w:rsidRPr="007E08C0" w:rsidRDefault="00C350F1"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[m]</w:t>
            </w:r>
          </w:p>
        </w:tc>
        <w:tc>
          <w:tcPr>
            <w:tcW w:w="900" w:type="dxa"/>
            <w:tcBorders>
              <w:top w:val="single" w:sz="12" w:space="0" w:color="auto"/>
              <w:left w:val="single" w:sz="6" w:space="0" w:color="auto"/>
              <w:bottom w:val="single" w:sz="6" w:space="0" w:color="auto"/>
              <w:right w:val="single" w:sz="6" w:space="0" w:color="auto"/>
            </w:tcBorders>
          </w:tcPr>
          <w:p w14:paraId="26E3F467"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500,1</w:t>
            </w:r>
          </w:p>
        </w:tc>
        <w:tc>
          <w:tcPr>
            <w:tcW w:w="900" w:type="dxa"/>
            <w:tcBorders>
              <w:top w:val="single" w:sz="12" w:space="0" w:color="auto"/>
              <w:left w:val="single" w:sz="6" w:space="0" w:color="auto"/>
              <w:bottom w:val="single" w:sz="6" w:space="0" w:color="auto"/>
              <w:right w:val="single" w:sz="12" w:space="0" w:color="auto"/>
            </w:tcBorders>
          </w:tcPr>
          <w:p w14:paraId="1223E5FE"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314,8</w:t>
            </w:r>
          </w:p>
        </w:tc>
      </w:tr>
      <w:tr w:rsidR="00C350F1" w:rsidRPr="007E08C0" w14:paraId="5A8804B5" w14:textId="77777777">
        <w:tc>
          <w:tcPr>
            <w:tcW w:w="2450" w:type="dxa"/>
            <w:gridSpan w:val="3"/>
            <w:tcBorders>
              <w:top w:val="single" w:sz="6" w:space="0" w:color="auto"/>
              <w:left w:val="single" w:sz="12" w:space="0" w:color="auto"/>
              <w:bottom w:val="single" w:sz="6" w:space="0" w:color="auto"/>
              <w:right w:val="nil"/>
            </w:tcBorders>
          </w:tcPr>
          <w:p w14:paraId="1FC3704D" w14:textId="77777777" w:rsidR="00C350F1" w:rsidRPr="007E08C0" w:rsidRDefault="00C350F1"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1mb pręta</w:t>
            </w:r>
          </w:p>
        </w:tc>
        <w:tc>
          <w:tcPr>
            <w:tcW w:w="1000" w:type="dxa"/>
            <w:tcBorders>
              <w:top w:val="single" w:sz="6" w:space="0" w:color="auto"/>
              <w:left w:val="nil"/>
              <w:bottom w:val="single" w:sz="6" w:space="0" w:color="auto"/>
              <w:right w:val="single" w:sz="6" w:space="0" w:color="auto"/>
            </w:tcBorders>
          </w:tcPr>
          <w:p w14:paraId="27B80A39" w14:textId="77777777" w:rsidR="00C350F1" w:rsidRPr="007E08C0" w:rsidRDefault="00C350F1"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roofErr w:type="spellStart"/>
            <w:r w:rsidRPr="007E08C0">
              <w:rPr>
                <w:rFonts w:ascii="Arial" w:hAnsi="Arial" w:cs="Arial"/>
                <w:color w:val="000000"/>
                <w:sz w:val="16"/>
                <w:szCs w:val="16"/>
              </w:rPr>
              <w:t>mb</w:t>
            </w:r>
            <w:proofErr w:type="spellEnd"/>
            <w:r w:rsidRPr="007E08C0">
              <w:rPr>
                <w:rFonts w:ascii="Arial" w:hAnsi="Arial" w:cs="Arial"/>
                <w:color w:val="000000"/>
                <w:sz w:val="16"/>
                <w:szCs w:val="16"/>
              </w:rPr>
              <w:t>]</w:t>
            </w:r>
          </w:p>
        </w:tc>
        <w:tc>
          <w:tcPr>
            <w:tcW w:w="900" w:type="dxa"/>
            <w:tcBorders>
              <w:top w:val="single" w:sz="6" w:space="0" w:color="auto"/>
              <w:left w:val="single" w:sz="6" w:space="0" w:color="auto"/>
              <w:bottom w:val="single" w:sz="6" w:space="0" w:color="auto"/>
              <w:right w:val="single" w:sz="6" w:space="0" w:color="auto"/>
            </w:tcBorders>
          </w:tcPr>
          <w:p w14:paraId="5A6CF4C9"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0,395</w:t>
            </w:r>
          </w:p>
        </w:tc>
        <w:tc>
          <w:tcPr>
            <w:tcW w:w="900" w:type="dxa"/>
            <w:tcBorders>
              <w:top w:val="single" w:sz="6" w:space="0" w:color="auto"/>
              <w:left w:val="single" w:sz="6" w:space="0" w:color="auto"/>
              <w:bottom w:val="single" w:sz="6" w:space="0" w:color="auto"/>
              <w:right w:val="single" w:sz="12" w:space="0" w:color="auto"/>
            </w:tcBorders>
          </w:tcPr>
          <w:p w14:paraId="20F7B92F"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2,466</w:t>
            </w:r>
          </w:p>
        </w:tc>
      </w:tr>
      <w:tr w:rsidR="00C350F1" w:rsidRPr="007E08C0" w14:paraId="1E63D41E" w14:textId="77777777">
        <w:tc>
          <w:tcPr>
            <w:tcW w:w="2450" w:type="dxa"/>
            <w:gridSpan w:val="3"/>
            <w:tcBorders>
              <w:top w:val="single" w:sz="6" w:space="0" w:color="auto"/>
              <w:left w:val="single" w:sz="12" w:space="0" w:color="auto"/>
              <w:bottom w:val="single" w:sz="6" w:space="0" w:color="auto"/>
              <w:right w:val="nil"/>
            </w:tcBorders>
          </w:tcPr>
          <w:p w14:paraId="2F297C48" w14:textId="77777777" w:rsidR="00C350F1" w:rsidRPr="007E08C0" w:rsidRDefault="00C350F1"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prętów wg średnic</w:t>
            </w:r>
          </w:p>
        </w:tc>
        <w:tc>
          <w:tcPr>
            <w:tcW w:w="1000" w:type="dxa"/>
            <w:tcBorders>
              <w:top w:val="single" w:sz="6" w:space="0" w:color="auto"/>
              <w:left w:val="nil"/>
              <w:bottom w:val="single" w:sz="6" w:space="0" w:color="auto"/>
              <w:right w:val="single" w:sz="6" w:space="0" w:color="auto"/>
            </w:tcBorders>
          </w:tcPr>
          <w:p w14:paraId="6591988A" w14:textId="77777777" w:rsidR="00C350F1" w:rsidRPr="007E08C0" w:rsidRDefault="00C350F1"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1D95E3CA"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197,5</w:t>
            </w:r>
          </w:p>
        </w:tc>
        <w:tc>
          <w:tcPr>
            <w:tcW w:w="900" w:type="dxa"/>
            <w:tcBorders>
              <w:top w:val="single" w:sz="6" w:space="0" w:color="auto"/>
              <w:left w:val="single" w:sz="6" w:space="0" w:color="auto"/>
              <w:bottom w:val="single" w:sz="6" w:space="0" w:color="auto"/>
              <w:right w:val="single" w:sz="12" w:space="0" w:color="auto"/>
            </w:tcBorders>
          </w:tcPr>
          <w:p w14:paraId="1A508750"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776,3</w:t>
            </w:r>
          </w:p>
        </w:tc>
      </w:tr>
      <w:tr w:rsidR="00C350F1" w:rsidRPr="007E08C0" w14:paraId="348BC144" w14:textId="77777777">
        <w:tc>
          <w:tcPr>
            <w:tcW w:w="2450" w:type="dxa"/>
            <w:gridSpan w:val="3"/>
            <w:tcBorders>
              <w:top w:val="single" w:sz="6" w:space="0" w:color="auto"/>
              <w:left w:val="single" w:sz="12" w:space="0" w:color="auto"/>
              <w:bottom w:val="single" w:sz="6" w:space="0" w:color="auto"/>
              <w:right w:val="nil"/>
            </w:tcBorders>
          </w:tcPr>
          <w:p w14:paraId="76CD4462" w14:textId="77777777" w:rsidR="00C350F1" w:rsidRPr="007E08C0" w:rsidRDefault="00C350F1"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prętów wg gatunków stali</w:t>
            </w:r>
          </w:p>
        </w:tc>
        <w:tc>
          <w:tcPr>
            <w:tcW w:w="1000" w:type="dxa"/>
            <w:tcBorders>
              <w:top w:val="single" w:sz="6" w:space="0" w:color="auto"/>
              <w:left w:val="nil"/>
              <w:bottom w:val="single" w:sz="6" w:space="0" w:color="auto"/>
              <w:right w:val="single" w:sz="6" w:space="0" w:color="auto"/>
            </w:tcBorders>
          </w:tcPr>
          <w:p w14:paraId="3BC55A5D" w14:textId="77777777" w:rsidR="00C350F1" w:rsidRPr="007E08C0" w:rsidRDefault="00C350F1"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1800" w:type="dxa"/>
            <w:gridSpan w:val="2"/>
            <w:tcBorders>
              <w:top w:val="single" w:sz="6" w:space="0" w:color="auto"/>
              <w:left w:val="single" w:sz="6" w:space="0" w:color="auto"/>
              <w:bottom w:val="single" w:sz="6" w:space="0" w:color="auto"/>
              <w:right w:val="single" w:sz="12" w:space="0" w:color="auto"/>
            </w:tcBorders>
          </w:tcPr>
          <w:p w14:paraId="1D2877E1"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973,8</w:t>
            </w:r>
          </w:p>
        </w:tc>
      </w:tr>
      <w:tr w:rsidR="00C350F1" w:rsidRPr="007E08C0" w14:paraId="196C968D" w14:textId="77777777">
        <w:tc>
          <w:tcPr>
            <w:tcW w:w="2450" w:type="dxa"/>
            <w:gridSpan w:val="3"/>
            <w:tcBorders>
              <w:top w:val="single" w:sz="6" w:space="0" w:color="auto"/>
              <w:left w:val="single" w:sz="12" w:space="0" w:color="auto"/>
              <w:bottom w:val="single" w:sz="12" w:space="0" w:color="auto"/>
              <w:right w:val="nil"/>
            </w:tcBorders>
          </w:tcPr>
          <w:p w14:paraId="70820EF7" w14:textId="77777777" w:rsidR="00C350F1" w:rsidRPr="007E08C0" w:rsidRDefault="00C350F1"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całkowita</w:t>
            </w:r>
          </w:p>
        </w:tc>
        <w:tc>
          <w:tcPr>
            <w:tcW w:w="1000" w:type="dxa"/>
            <w:tcBorders>
              <w:top w:val="single" w:sz="6" w:space="0" w:color="auto"/>
              <w:left w:val="nil"/>
              <w:bottom w:val="single" w:sz="12" w:space="0" w:color="auto"/>
              <w:right w:val="single" w:sz="6" w:space="0" w:color="auto"/>
            </w:tcBorders>
          </w:tcPr>
          <w:p w14:paraId="4884FB96" w14:textId="77777777" w:rsidR="00C350F1" w:rsidRPr="007E08C0" w:rsidRDefault="00C350F1"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1800" w:type="dxa"/>
            <w:gridSpan w:val="2"/>
            <w:tcBorders>
              <w:top w:val="single" w:sz="6" w:space="0" w:color="auto"/>
              <w:left w:val="single" w:sz="6" w:space="0" w:color="auto"/>
              <w:bottom w:val="single" w:sz="12" w:space="0" w:color="auto"/>
              <w:right w:val="single" w:sz="12" w:space="0" w:color="auto"/>
            </w:tcBorders>
          </w:tcPr>
          <w:p w14:paraId="30B48C06" w14:textId="77777777" w:rsidR="00C350F1" w:rsidRPr="007E08C0" w:rsidRDefault="00C350F1"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974</w:t>
            </w:r>
          </w:p>
        </w:tc>
      </w:tr>
    </w:tbl>
    <w:p w14:paraId="75D866ED" w14:textId="77777777" w:rsidR="00C350F1" w:rsidRPr="007E08C0" w:rsidRDefault="00C350F1" w:rsidP="007E08C0">
      <w:pPr>
        <w:widowControl w:val="0"/>
        <w:autoSpaceDE w:val="0"/>
        <w:autoSpaceDN w:val="0"/>
        <w:adjustRightInd w:val="0"/>
        <w:spacing w:line="360" w:lineRule="auto"/>
        <w:rPr>
          <w:rFonts w:ascii="Arial" w:hAnsi="Arial" w:cs="Arial"/>
          <w:color w:val="000000"/>
          <w:sz w:val="16"/>
          <w:szCs w:val="16"/>
        </w:rPr>
      </w:pPr>
    </w:p>
    <w:p w14:paraId="09F18BC9" w14:textId="77777777" w:rsidR="00C350F1" w:rsidRPr="007E08C0" w:rsidRDefault="00C350F1"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UWAGA: Długość pręta jest długością obliczoną na podstawie wymiarów w osi pręta (metoda B wg PN-EN ISO 3766:2006)</w:t>
      </w:r>
    </w:p>
    <w:p w14:paraId="128C50E6" w14:textId="77777777" w:rsidR="00C350F1" w:rsidRPr="007E08C0" w:rsidRDefault="00C350F1" w:rsidP="007E08C0">
      <w:pPr>
        <w:widowControl w:val="0"/>
        <w:autoSpaceDE w:val="0"/>
        <w:autoSpaceDN w:val="0"/>
        <w:adjustRightInd w:val="0"/>
        <w:spacing w:line="360" w:lineRule="auto"/>
        <w:rPr>
          <w:rFonts w:ascii="Arial" w:hAnsi="Arial" w:cs="Arial"/>
          <w:color w:val="000000"/>
        </w:rPr>
      </w:pPr>
    </w:p>
    <w:p w14:paraId="53A94FCD" w14:textId="77777777" w:rsidR="00DF5C05" w:rsidRPr="007E08C0" w:rsidRDefault="00DF5C05" w:rsidP="007E08C0">
      <w:pPr>
        <w:widowControl w:val="0"/>
        <w:autoSpaceDE w:val="0"/>
        <w:autoSpaceDN w:val="0"/>
        <w:adjustRightInd w:val="0"/>
        <w:spacing w:line="360" w:lineRule="auto"/>
        <w:ind w:left="708" w:hanging="708"/>
        <w:rPr>
          <w:rFonts w:ascii="Arial" w:hAnsi="Arial" w:cs="Arial"/>
          <w:color w:val="FF0000"/>
          <w:sz w:val="18"/>
          <w:szCs w:val="18"/>
        </w:rPr>
      </w:pPr>
    </w:p>
    <w:p w14:paraId="21674F81" w14:textId="78B14EA0" w:rsidR="00DF5C05" w:rsidRPr="007E08C0" w:rsidRDefault="00DF5C05" w:rsidP="007E08C0">
      <w:pPr>
        <w:pStyle w:val="Nagwek2"/>
        <w:spacing w:line="360" w:lineRule="auto"/>
      </w:pPr>
      <w:bookmarkStart w:id="103" w:name="_Toc29556932"/>
      <w:bookmarkStart w:id="104" w:name="_Toc35344665"/>
      <w:r w:rsidRPr="007E08C0">
        <w:t>Wymiarowanie słupa SL2 pod belką  BL10</w:t>
      </w:r>
      <w:bookmarkEnd w:id="103"/>
      <w:bookmarkEnd w:id="104"/>
    </w:p>
    <w:p w14:paraId="45093586" w14:textId="0D572A94" w:rsidR="00C350F1" w:rsidRPr="007E08C0" w:rsidRDefault="00C350F1" w:rsidP="007E08C0">
      <w:pPr>
        <w:widowControl w:val="0"/>
        <w:autoSpaceDE w:val="0"/>
        <w:autoSpaceDN w:val="0"/>
        <w:adjustRightInd w:val="0"/>
        <w:spacing w:line="360" w:lineRule="auto"/>
        <w:ind w:left="708" w:hanging="708"/>
        <w:rPr>
          <w:rFonts w:ascii="Arial" w:hAnsi="Arial" w:cs="Arial"/>
          <w:color w:val="FF0000"/>
          <w:sz w:val="18"/>
          <w:szCs w:val="18"/>
        </w:rPr>
      </w:pPr>
    </w:p>
    <w:p w14:paraId="64091B86" w14:textId="7978FDEE" w:rsidR="00C350F1" w:rsidRPr="007E08C0" w:rsidRDefault="00DF5C05" w:rsidP="007E08C0">
      <w:pPr>
        <w:widowControl w:val="0"/>
        <w:autoSpaceDE w:val="0"/>
        <w:autoSpaceDN w:val="0"/>
        <w:adjustRightInd w:val="0"/>
        <w:spacing w:line="360" w:lineRule="auto"/>
        <w:ind w:left="708" w:hanging="708"/>
        <w:rPr>
          <w:rFonts w:ascii="Arial" w:hAnsi="Arial" w:cs="Arial"/>
          <w:b/>
          <w:bCs/>
          <w:color w:val="000000" w:themeColor="text1"/>
          <w:sz w:val="18"/>
          <w:szCs w:val="18"/>
        </w:rPr>
      </w:pPr>
      <w:r w:rsidRPr="007E08C0">
        <w:rPr>
          <w:rFonts w:ascii="Arial" w:hAnsi="Arial" w:cs="Arial"/>
          <w:b/>
          <w:bCs/>
          <w:color w:val="000000" w:themeColor="text1"/>
          <w:sz w:val="18"/>
          <w:szCs w:val="18"/>
        </w:rPr>
        <w:lastRenderedPageBreak/>
        <w:t xml:space="preserve">Założono słup kwadratowy 24x24cm </w:t>
      </w:r>
    </w:p>
    <w:p w14:paraId="31B27E9C" w14:textId="1829A7D1" w:rsidR="00DF5C05" w:rsidRPr="007E08C0" w:rsidRDefault="00DF5C05" w:rsidP="007E08C0">
      <w:pPr>
        <w:widowControl w:val="0"/>
        <w:autoSpaceDE w:val="0"/>
        <w:autoSpaceDN w:val="0"/>
        <w:adjustRightInd w:val="0"/>
        <w:spacing w:line="360" w:lineRule="auto"/>
        <w:ind w:left="708" w:hanging="708"/>
        <w:rPr>
          <w:rFonts w:ascii="Arial" w:hAnsi="Arial" w:cs="Arial"/>
          <w:b/>
          <w:bCs/>
          <w:color w:val="000000" w:themeColor="text1"/>
          <w:sz w:val="18"/>
          <w:szCs w:val="18"/>
        </w:rPr>
      </w:pPr>
      <w:r w:rsidRPr="007E08C0">
        <w:rPr>
          <w:rFonts w:ascii="Arial" w:hAnsi="Arial" w:cs="Arial"/>
          <w:b/>
          <w:bCs/>
          <w:color w:val="000000" w:themeColor="text1"/>
          <w:sz w:val="18"/>
          <w:szCs w:val="18"/>
        </w:rPr>
        <w:t>Współczynniki wyboczeniowe to 1,0</w:t>
      </w:r>
    </w:p>
    <w:p w14:paraId="482FCCF1" w14:textId="19353102" w:rsidR="00DF5C05" w:rsidRPr="007E08C0" w:rsidRDefault="00DF5C05" w:rsidP="007E08C0">
      <w:pPr>
        <w:widowControl w:val="0"/>
        <w:autoSpaceDE w:val="0"/>
        <w:autoSpaceDN w:val="0"/>
        <w:adjustRightInd w:val="0"/>
        <w:spacing w:line="360" w:lineRule="auto"/>
        <w:ind w:left="708" w:hanging="708"/>
        <w:rPr>
          <w:rFonts w:ascii="Arial" w:hAnsi="Arial" w:cs="Arial"/>
          <w:b/>
          <w:bCs/>
          <w:color w:val="000000" w:themeColor="text1"/>
          <w:sz w:val="18"/>
          <w:szCs w:val="18"/>
        </w:rPr>
      </w:pPr>
      <w:proofErr w:type="spellStart"/>
      <w:r w:rsidRPr="007E08C0">
        <w:rPr>
          <w:rFonts w:ascii="Arial" w:hAnsi="Arial" w:cs="Arial"/>
          <w:b/>
          <w:bCs/>
          <w:color w:val="000000" w:themeColor="text1"/>
          <w:sz w:val="18"/>
          <w:szCs w:val="18"/>
        </w:rPr>
        <w:t>Obciażenie</w:t>
      </w:r>
      <w:proofErr w:type="spellEnd"/>
      <w:r w:rsidRPr="007E08C0">
        <w:rPr>
          <w:rFonts w:ascii="Arial" w:hAnsi="Arial" w:cs="Arial"/>
          <w:b/>
          <w:bCs/>
          <w:color w:val="000000" w:themeColor="text1"/>
          <w:sz w:val="18"/>
          <w:szCs w:val="18"/>
        </w:rPr>
        <w:t xml:space="preserve"> to maksymalna reakcja z belki:</w:t>
      </w:r>
    </w:p>
    <w:p w14:paraId="28A5DC58" w14:textId="7E02D270" w:rsidR="00DF5C05" w:rsidRPr="007E08C0" w:rsidRDefault="00DF5C05" w:rsidP="007E08C0">
      <w:pPr>
        <w:widowControl w:val="0"/>
        <w:autoSpaceDE w:val="0"/>
        <w:autoSpaceDN w:val="0"/>
        <w:adjustRightInd w:val="0"/>
        <w:spacing w:line="360" w:lineRule="auto"/>
        <w:ind w:left="708" w:hanging="708"/>
        <w:rPr>
          <w:rFonts w:ascii="Arial" w:hAnsi="Arial" w:cs="Arial"/>
          <w:color w:val="000000" w:themeColor="text1"/>
          <w:sz w:val="18"/>
          <w:szCs w:val="18"/>
        </w:rPr>
      </w:pPr>
    </w:p>
    <w:p w14:paraId="4D5014EA" w14:textId="31EB728B" w:rsidR="00DF5C05" w:rsidRPr="007E08C0" w:rsidRDefault="00DF5C05" w:rsidP="007E08C0">
      <w:pPr>
        <w:widowControl w:val="0"/>
        <w:autoSpaceDE w:val="0"/>
        <w:autoSpaceDN w:val="0"/>
        <w:adjustRightInd w:val="0"/>
        <w:spacing w:line="360" w:lineRule="auto"/>
        <w:ind w:left="708" w:hanging="708"/>
        <w:rPr>
          <w:rFonts w:ascii="Arial" w:hAnsi="Arial" w:cs="Arial"/>
          <w:color w:val="000000" w:themeColor="text1"/>
          <w:sz w:val="18"/>
          <w:szCs w:val="18"/>
        </w:rPr>
      </w:pPr>
      <w:r w:rsidRPr="007E08C0">
        <w:rPr>
          <w:rFonts w:ascii="Arial" w:hAnsi="Arial" w:cs="Arial"/>
          <w:noProof/>
          <w:color w:val="000000" w:themeColor="text1"/>
          <w:lang w:eastAsia="pl-PL"/>
        </w:rPr>
        <w:drawing>
          <wp:inline distT="0" distB="0" distL="0" distR="0" wp14:anchorId="5F05034F" wp14:editId="72869C33">
            <wp:extent cx="5400675" cy="1076325"/>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400675" cy="1076325"/>
                    </a:xfrm>
                    <a:prstGeom prst="rect">
                      <a:avLst/>
                    </a:prstGeom>
                    <a:noFill/>
                    <a:ln>
                      <a:noFill/>
                    </a:ln>
                  </pic:spPr>
                </pic:pic>
              </a:graphicData>
            </a:graphic>
          </wp:inline>
        </w:drawing>
      </w:r>
    </w:p>
    <w:p w14:paraId="30961FC1" w14:textId="049C1071" w:rsidR="00DF5C05" w:rsidRPr="007E08C0" w:rsidRDefault="00DF5C05" w:rsidP="007E08C0">
      <w:pPr>
        <w:widowControl w:val="0"/>
        <w:autoSpaceDE w:val="0"/>
        <w:autoSpaceDN w:val="0"/>
        <w:adjustRightInd w:val="0"/>
        <w:spacing w:line="360" w:lineRule="auto"/>
        <w:ind w:left="708" w:hanging="708"/>
        <w:rPr>
          <w:rFonts w:ascii="Arial" w:hAnsi="Arial" w:cs="Arial"/>
          <w:color w:val="000000" w:themeColor="text1"/>
          <w:sz w:val="18"/>
          <w:szCs w:val="18"/>
        </w:rPr>
      </w:pPr>
    </w:p>
    <w:p w14:paraId="722F845B" w14:textId="56B9DC95" w:rsidR="00DF5C05" w:rsidRPr="007E08C0" w:rsidRDefault="00DF5C05" w:rsidP="007E08C0">
      <w:pPr>
        <w:widowControl w:val="0"/>
        <w:autoSpaceDE w:val="0"/>
        <w:autoSpaceDN w:val="0"/>
        <w:adjustRightInd w:val="0"/>
        <w:spacing w:line="360" w:lineRule="auto"/>
        <w:ind w:left="708" w:hanging="708"/>
        <w:rPr>
          <w:rFonts w:ascii="Arial" w:hAnsi="Arial" w:cs="Arial"/>
          <w:b/>
          <w:bCs/>
          <w:color w:val="000000" w:themeColor="text1"/>
          <w:sz w:val="18"/>
          <w:szCs w:val="18"/>
        </w:rPr>
      </w:pPr>
      <w:r w:rsidRPr="007E08C0">
        <w:rPr>
          <w:rFonts w:ascii="Arial" w:hAnsi="Arial" w:cs="Arial"/>
          <w:b/>
          <w:bCs/>
          <w:color w:val="000000" w:themeColor="text1"/>
          <w:sz w:val="18"/>
          <w:szCs w:val="18"/>
        </w:rPr>
        <w:t>Wynosi ona 666kN -wartość obliczeniowa</w:t>
      </w:r>
    </w:p>
    <w:p w14:paraId="33501374" w14:textId="2207077C" w:rsidR="00DF5C05" w:rsidRPr="007E08C0" w:rsidRDefault="00DF5C05" w:rsidP="007E08C0">
      <w:pPr>
        <w:widowControl w:val="0"/>
        <w:autoSpaceDE w:val="0"/>
        <w:autoSpaceDN w:val="0"/>
        <w:adjustRightInd w:val="0"/>
        <w:spacing w:line="360" w:lineRule="auto"/>
        <w:ind w:left="708" w:hanging="708"/>
        <w:rPr>
          <w:rFonts w:ascii="Arial" w:hAnsi="Arial" w:cs="Arial"/>
          <w:color w:val="000000" w:themeColor="text1"/>
          <w:sz w:val="18"/>
          <w:szCs w:val="18"/>
        </w:rPr>
      </w:pPr>
    </w:p>
    <w:p w14:paraId="129E102D" w14:textId="77777777" w:rsidR="00DF5C05" w:rsidRPr="007E08C0" w:rsidRDefault="00DF5C05" w:rsidP="007E08C0">
      <w:pPr>
        <w:widowControl w:val="0"/>
        <w:autoSpaceDE w:val="0"/>
        <w:autoSpaceDN w:val="0"/>
        <w:adjustRightInd w:val="0"/>
        <w:spacing w:line="360" w:lineRule="auto"/>
        <w:rPr>
          <w:rFonts w:ascii="Arial" w:hAnsi="Arial" w:cs="Arial"/>
          <w:color w:val="000000" w:themeColor="text1"/>
        </w:rPr>
      </w:pPr>
      <w:r w:rsidRPr="007E08C0">
        <w:rPr>
          <w:rFonts w:ascii="Arial" w:hAnsi="Arial" w:cs="Arial"/>
          <w:color w:val="000000" w:themeColor="text1"/>
          <w:sz w:val="18"/>
          <w:szCs w:val="18"/>
        </w:rPr>
        <w:t>Wymiarowanie słupa:</w:t>
      </w:r>
    </w:p>
    <w:p w14:paraId="54DF536E"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SŁUP POD MAKSZYMALNA REAKCJE Z BELKI</w:t>
      </w:r>
    </w:p>
    <w:p w14:paraId="16908EEF"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p>
    <w:p w14:paraId="42C836D9"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SZKIC SŁUPA</w:t>
      </w:r>
    </w:p>
    <w:p w14:paraId="15ECFC60" w14:textId="0DCDA264" w:rsidR="00DF5C05"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47DFCDF4" wp14:editId="4EB84220">
            <wp:extent cx="1091565" cy="2374900"/>
            <wp:effectExtent l="0" t="0" r="0" b="0"/>
            <wp:docPr id="73" name="Obraz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1091565" cy="2374900"/>
                    </a:xfrm>
                    <a:prstGeom prst="rect">
                      <a:avLst/>
                    </a:prstGeom>
                    <a:noFill/>
                    <a:ln>
                      <a:noFill/>
                    </a:ln>
                  </pic:spPr>
                </pic:pic>
              </a:graphicData>
            </a:graphic>
          </wp:inline>
        </w:drawing>
      </w:r>
    </w:p>
    <w:p w14:paraId="3F9AA4AD"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p>
    <w:p w14:paraId="2AAC445C"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GEOMETRIA SŁUPA</w:t>
      </w:r>
    </w:p>
    <w:p w14:paraId="2DC74A26"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p>
    <w:p w14:paraId="51746DA5"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Wymiary przekroju słupa:</w:t>
      </w:r>
    </w:p>
    <w:p w14:paraId="7A9F249C"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Typ przekroju:  </w:t>
      </w:r>
      <w:r w:rsidRPr="007E08C0">
        <w:rPr>
          <w:rFonts w:ascii="Arial" w:hAnsi="Arial" w:cs="Arial"/>
          <w:color w:val="000000"/>
        </w:rPr>
        <w:tab/>
        <w:t>prostokątny</w:t>
      </w:r>
    </w:p>
    <w:p w14:paraId="464C746D"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Szerokość przekroju  </w:t>
      </w:r>
      <w:r w:rsidRPr="007E08C0">
        <w:rPr>
          <w:rFonts w:ascii="Arial" w:hAnsi="Arial" w:cs="Arial"/>
          <w:color w:val="000000"/>
        </w:rPr>
        <w:tab/>
        <w:t>b = 25,0 cm</w:t>
      </w:r>
    </w:p>
    <w:p w14:paraId="7E1B47E5"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Wysokość przekroju  </w:t>
      </w:r>
      <w:r w:rsidRPr="007E08C0">
        <w:rPr>
          <w:rFonts w:ascii="Arial" w:hAnsi="Arial" w:cs="Arial"/>
          <w:color w:val="000000"/>
        </w:rPr>
        <w:tab/>
        <w:t>h = 25,0 cm</w:t>
      </w:r>
    </w:p>
    <w:p w14:paraId="77A21546"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Wymiary słupa:</w:t>
      </w:r>
    </w:p>
    <w:p w14:paraId="20170CA7"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Węzeł górny:</w:t>
      </w:r>
    </w:p>
    <w:p w14:paraId="2F4D1DA3"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Wysokość rygla lewego  </w:t>
      </w:r>
      <w:r w:rsidRPr="007E08C0">
        <w:rPr>
          <w:rFonts w:ascii="Arial" w:hAnsi="Arial" w:cs="Arial"/>
          <w:color w:val="000000"/>
        </w:rPr>
        <w:tab/>
        <w:t>60,00 cm</w:t>
      </w:r>
    </w:p>
    <w:p w14:paraId="3C76CE2E"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Wysokość rygla prawego  </w:t>
      </w:r>
      <w:r w:rsidRPr="007E08C0">
        <w:rPr>
          <w:rFonts w:ascii="Arial" w:hAnsi="Arial" w:cs="Arial"/>
          <w:color w:val="000000"/>
        </w:rPr>
        <w:tab/>
        <w:t>60,00 cm</w:t>
      </w:r>
    </w:p>
    <w:p w14:paraId="34D09DFE"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Poziom górnej kondygnacji  </w:t>
      </w:r>
      <w:r w:rsidRPr="007E08C0">
        <w:rPr>
          <w:rFonts w:ascii="Arial" w:hAnsi="Arial" w:cs="Arial"/>
          <w:color w:val="000000"/>
        </w:rPr>
        <w:tab/>
        <w:t>H</w:t>
      </w:r>
      <w:r w:rsidRPr="007E08C0">
        <w:rPr>
          <w:rFonts w:ascii="Arial" w:hAnsi="Arial" w:cs="Arial"/>
          <w:color w:val="000000"/>
          <w:vertAlign w:val="subscript"/>
        </w:rPr>
        <w:t>2</w:t>
      </w:r>
      <w:r w:rsidRPr="007E08C0">
        <w:rPr>
          <w:rFonts w:ascii="Arial" w:hAnsi="Arial" w:cs="Arial"/>
          <w:color w:val="000000"/>
        </w:rPr>
        <w:t xml:space="preserve"> =3,98 m</w:t>
      </w:r>
    </w:p>
    <w:p w14:paraId="4249E69A"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Poziom dolnej kondygnacji  </w:t>
      </w:r>
      <w:r w:rsidRPr="007E08C0">
        <w:rPr>
          <w:rFonts w:ascii="Arial" w:hAnsi="Arial" w:cs="Arial"/>
          <w:color w:val="000000"/>
        </w:rPr>
        <w:tab/>
        <w:t>H</w:t>
      </w:r>
      <w:r w:rsidRPr="007E08C0">
        <w:rPr>
          <w:rFonts w:ascii="Arial" w:hAnsi="Arial" w:cs="Arial"/>
          <w:color w:val="000000"/>
          <w:vertAlign w:val="subscript"/>
        </w:rPr>
        <w:t>1</w:t>
      </w:r>
      <w:r w:rsidRPr="007E08C0">
        <w:rPr>
          <w:rFonts w:ascii="Arial" w:hAnsi="Arial" w:cs="Arial"/>
          <w:color w:val="000000"/>
        </w:rPr>
        <w:t xml:space="preserve"> =0,00 m</w:t>
      </w:r>
    </w:p>
    <w:p w14:paraId="282066CE"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Poziom górnej powierzchni fundamentu  </w:t>
      </w:r>
      <w:r w:rsidRPr="007E08C0">
        <w:rPr>
          <w:rFonts w:ascii="Arial" w:hAnsi="Arial" w:cs="Arial"/>
          <w:color w:val="000000"/>
        </w:rPr>
        <w:tab/>
        <w:t>@H</w:t>
      </w:r>
      <w:r w:rsidRPr="007E08C0">
        <w:rPr>
          <w:rFonts w:ascii="Arial" w:hAnsi="Arial" w:cs="Arial"/>
          <w:color w:val="000000"/>
          <w:vertAlign w:val="subscript"/>
        </w:rPr>
        <w:t>0</w:t>
      </w:r>
      <w:r w:rsidRPr="007E08C0">
        <w:rPr>
          <w:rFonts w:ascii="Arial" w:hAnsi="Arial" w:cs="Arial"/>
          <w:color w:val="000000"/>
        </w:rPr>
        <w:t xml:space="preserve"> =-0,60 m</w:t>
      </w:r>
    </w:p>
    <w:p w14:paraId="7E14C3E6"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Węzeł dolny:</w:t>
      </w:r>
    </w:p>
    <w:p w14:paraId="7DAC514D"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lastRenderedPageBreak/>
        <w:t>- Fundament</w:t>
      </w:r>
    </w:p>
    <w:p w14:paraId="56B7F5D3"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przyjęto wysokość słupa  </w:t>
      </w:r>
      <w:r w:rsidRPr="007E08C0">
        <w:rPr>
          <w:rFonts w:ascii="Arial" w:hAnsi="Arial" w:cs="Arial"/>
          <w:color w:val="000000"/>
        </w:rPr>
        <w:tab/>
      </w:r>
      <w:proofErr w:type="spellStart"/>
      <w:r w:rsidRPr="007E08C0">
        <w:rPr>
          <w:rFonts w:ascii="Arial" w:hAnsi="Arial" w:cs="Arial"/>
          <w:color w:val="000000"/>
        </w:rPr>
        <w:t>l</w:t>
      </w:r>
      <w:r w:rsidRPr="007E08C0">
        <w:rPr>
          <w:rFonts w:ascii="Arial" w:hAnsi="Arial" w:cs="Arial"/>
          <w:color w:val="000000"/>
          <w:vertAlign w:val="subscript"/>
        </w:rPr>
        <w:t>col</w:t>
      </w:r>
      <w:proofErr w:type="spellEnd"/>
      <w:r w:rsidRPr="007E08C0">
        <w:rPr>
          <w:rFonts w:ascii="Arial" w:hAnsi="Arial" w:cs="Arial"/>
          <w:color w:val="000000"/>
        </w:rPr>
        <w:t xml:space="preserve"> = 4,28 m</w:t>
      </w:r>
    </w:p>
    <w:p w14:paraId="6A5E8D6C"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Rodzaj słupa:  </w:t>
      </w:r>
      <w:r w:rsidRPr="007E08C0">
        <w:rPr>
          <w:rFonts w:ascii="Arial" w:hAnsi="Arial" w:cs="Arial"/>
          <w:color w:val="000000"/>
        </w:rPr>
        <w:tab/>
        <w:t>monolityczny</w:t>
      </w:r>
    </w:p>
    <w:p w14:paraId="4864460B"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p>
    <w:p w14:paraId="49DFFDB8"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Model wyboczeniowy słupa:</w:t>
      </w:r>
    </w:p>
    <w:p w14:paraId="31156100"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Numer kondygnacji od góry:  </w:t>
      </w:r>
      <w:r w:rsidRPr="007E08C0">
        <w:rPr>
          <w:rFonts w:ascii="Arial" w:hAnsi="Arial" w:cs="Arial"/>
          <w:color w:val="000000"/>
        </w:rPr>
        <w:tab/>
        <w:t>1</w:t>
      </w:r>
    </w:p>
    <w:p w14:paraId="1C36F8B8"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W płaszczyźnie obciążenia:</w:t>
      </w:r>
    </w:p>
    <w:p w14:paraId="03F07BC5"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konstrukcja </w:t>
      </w:r>
      <w:r w:rsidRPr="007E08C0">
        <w:rPr>
          <w:rFonts w:ascii="Arial" w:hAnsi="Arial" w:cs="Arial"/>
          <w:b/>
          <w:bCs/>
          <w:color w:val="000000"/>
        </w:rPr>
        <w:t>nieprzesuwna</w:t>
      </w:r>
    </w:p>
    <w:p w14:paraId="3BC8EEA3"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 współczynnik długości wyboczeniowej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vertAlign w:val="subscript"/>
        </w:rPr>
        <w:t>x</w:t>
      </w:r>
      <w:r w:rsidRPr="007E08C0">
        <w:rPr>
          <w:rFonts w:ascii="Arial" w:hAnsi="Arial" w:cs="Arial"/>
          <w:color w:val="000000"/>
        </w:rPr>
        <w:t xml:space="preserve"> = 1,00</w:t>
      </w:r>
    </w:p>
    <w:p w14:paraId="2677B44A"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Z płaszczyzny obciążenia:</w:t>
      </w:r>
    </w:p>
    <w:p w14:paraId="594C42E3"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konstrukcja </w:t>
      </w:r>
      <w:r w:rsidRPr="007E08C0">
        <w:rPr>
          <w:rFonts w:ascii="Arial" w:hAnsi="Arial" w:cs="Arial"/>
          <w:b/>
          <w:bCs/>
          <w:color w:val="000000"/>
        </w:rPr>
        <w:t>nieprzesuwna</w:t>
      </w:r>
    </w:p>
    <w:p w14:paraId="5DAEEDA8"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współczynnik długości wyboczeniowej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vertAlign w:val="subscript"/>
        </w:rPr>
        <w:t>y</w:t>
      </w:r>
      <w:r w:rsidRPr="007E08C0">
        <w:rPr>
          <w:rFonts w:ascii="Arial" w:hAnsi="Arial" w:cs="Arial"/>
          <w:color w:val="000000"/>
        </w:rPr>
        <w:t xml:space="preserve"> = 1,00</w:t>
      </w:r>
    </w:p>
    <w:p w14:paraId="1AE03527"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p>
    <w:p w14:paraId="2663DAF5"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OBCIĄŻENIA SŁUPA</w:t>
      </w:r>
    </w:p>
    <w:tbl>
      <w:tblPr>
        <w:tblW w:w="0" w:type="auto"/>
        <w:tblInd w:w="70" w:type="dxa"/>
        <w:tblLayout w:type="fixed"/>
        <w:tblCellMar>
          <w:left w:w="70" w:type="dxa"/>
          <w:right w:w="70" w:type="dxa"/>
        </w:tblCellMar>
        <w:tblLook w:val="0000" w:firstRow="0" w:lastRow="0" w:firstColumn="0" w:lastColumn="0" w:noHBand="0" w:noVBand="0"/>
      </w:tblPr>
      <w:tblGrid>
        <w:gridCol w:w="500"/>
        <w:gridCol w:w="1600"/>
        <w:gridCol w:w="1100"/>
        <w:gridCol w:w="1100"/>
        <w:gridCol w:w="1100"/>
        <w:gridCol w:w="1100"/>
        <w:gridCol w:w="1100"/>
      </w:tblGrid>
      <w:tr w:rsidR="00DF5C05" w:rsidRPr="007E08C0" w14:paraId="7B4CAB75" w14:textId="77777777">
        <w:tc>
          <w:tcPr>
            <w:tcW w:w="500" w:type="dxa"/>
            <w:tcBorders>
              <w:top w:val="nil"/>
              <w:left w:val="single" w:sz="6" w:space="0" w:color="auto"/>
              <w:bottom w:val="single" w:sz="12" w:space="0" w:color="auto"/>
              <w:right w:val="single" w:sz="6" w:space="0" w:color="auto"/>
            </w:tcBorders>
          </w:tcPr>
          <w:p w14:paraId="5FD3AEE9"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rPr>
            </w:pPr>
          </w:p>
        </w:tc>
        <w:tc>
          <w:tcPr>
            <w:tcW w:w="1600" w:type="dxa"/>
            <w:tcBorders>
              <w:top w:val="nil"/>
              <w:left w:val="single" w:sz="6" w:space="0" w:color="auto"/>
              <w:bottom w:val="single" w:sz="12" w:space="0" w:color="auto"/>
              <w:right w:val="single" w:sz="6" w:space="0" w:color="auto"/>
            </w:tcBorders>
          </w:tcPr>
          <w:p w14:paraId="56EA0C8A"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typ</w:t>
            </w:r>
          </w:p>
          <w:p w14:paraId="6BEFF98C"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wykresu</w:t>
            </w:r>
          </w:p>
        </w:tc>
        <w:tc>
          <w:tcPr>
            <w:tcW w:w="1100" w:type="dxa"/>
            <w:tcBorders>
              <w:top w:val="nil"/>
              <w:left w:val="single" w:sz="6" w:space="0" w:color="auto"/>
              <w:bottom w:val="single" w:sz="12" w:space="0" w:color="auto"/>
              <w:right w:val="single" w:sz="6" w:space="0" w:color="auto"/>
            </w:tcBorders>
          </w:tcPr>
          <w:p w14:paraId="704573E1"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N</w:t>
            </w:r>
            <w:r w:rsidRPr="007E08C0">
              <w:rPr>
                <w:rFonts w:ascii="Arial" w:hAnsi="Arial" w:cs="Arial"/>
                <w:color w:val="000000"/>
                <w:vertAlign w:val="subscript"/>
              </w:rPr>
              <w:t>Sd</w:t>
            </w:r>
            <w:proofErr w:type="spellEnd"/>
          </w:p>
          <w:p w14:paraId="337B810A"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w:t>
            </w:r>
            <w:proofErr w:type="spellStart"/>
            <w:r w:rsidRPr="007E08C0">
              <w:rPr>
                <w:rFonts w:ascii="Arial" w:hAnsi="Arial" w:cs="Arial"/>
                <w:color w:val="000000"/>
              </w:rPr>
              <w:t>kN</w:t>
            </w:r>
            <w:proofErr w:type="spellEnd"/>
            <w:r w:rsidRPr="007E08C0">
              <w:rPr>
                <w:rFonts w:ascii="Arial" w:hAnsi="Arial" w:cs="Arial"/>
                <w:color w:val="000000"/>
              </w:rPr>
              <w:t>]</w:t>
            </w:r>
          </w:p>
        </w:tc>
        <w:tc>
          <w:tcPr>
            <w:tcW w:w="1100" w:type="dxa"/>
            <w:tcBorders>
              <w:top w:val="nil"/>
              <w:left w:val="single" w:sz="6" w:space="0" w:color="auto"/>
              <w:bottom w:val="single" w:sz="12" w:space="0" w:color="auto"/>
              <w:right w:val="single" w:sz="6" w:space="0" w:color="auto"/>
            </w:tcBorders>
          </w:tcPr>
          <w:p w14:paraId="241231AE"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N</w:t>
            </w:r>
            <w:r w:rsidRPr="007E08C0">
              <w:rPr>
                <w:rFonts w:ascii="Arial" w:hAnsi="Arial" w:cs="Arial"/>
                <w:color w:val="000000"/>
                <w:vertAlign w:val="subscript"/>
              </w:rPr>
              <w:t>Sd,lt</w:t>
            </w:r>
            <w:proofErr w:type="spellEnd"/>
          </w:p>
          <w:p w14:paraId="690899E7"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w:t>
            </w:r>
            <w:proofErr w:type="spellStart"/>
            <w:r w:rsidRPr="007E08C0">
              <w:rPr>
                <w:rFonts w:ascii="Arial" w:hAnsi="Arial" w:cs="Arial"/>
                <w:color w:val="000000"/>
              </w:rPr>
              <w:t>kN</w:t>
            </w:r>
            <w:proofErr w:type="spellEnd"/>
            <w:r w:rsidRPr="007E08C0">
              <w:rPr>
                <w:rFonts w:ascii="Arial" w:hAnsi="Arial" w:cs="Arial"/>
                <w:color w:val="000000"/>
              </w:rPr>
              <w:t>]</w:t>
            </w:r>
          </w:p>
        </w:tc>
        <w:tc>
          <w:tcPr>
            <w:tcW w:w="1100" w:type="dxa"/>
            <w:tcBorders>
              <w:top w:val="nil"/>
              <w:left w:val="single" w:sz="6" w:space="0" w:color="auto"/>
              <w:bottom w:val="single" w:sz="12" w:space="0" w:color="auto"/>
              <w:right w:val="single" w:sz="6" w:space="0" w:color="auto"/>
            </w:tcBorders>
          </w:tcPr>
          <w:p w14:paraId="0A052DE1"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M</w:t>
            </w:r>
            <w:r w:rsidRPr="007E08C0">
              <w:rPr>
                <w:rFonts w:ascii="Arial" w:hAnsi="Arial" w:cs="Arial"/>
                <w:color w:val="000000"/>
                <w:vertAlign w:val="subscript"/>
              </w:rPr>
              <w:t>1Sd,x</w:t>
            </w:r>
          </w:p>
          <w:p w14:paraId="03BDC6FE"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w:t>
            </w:r>
            <w:proofErr w:type="spellStart"/>
            <w:r w:rsidRPr="007E08C0">
              <w:rPr>
                <w:rFonts w:ascii="Arial" w:hAnsi="Arial" w:cs="Arial"/>
                <w:color w:val="000000"/>
              </w:rPr>
              <w:t>kNm</w:t>
            </w:r>
            <w:proofErr w:type="spellEnd"/>
            <w:r w:rsidRPr="007E08C0">
              <w:rPr>
                <w:rFonts w:ascii="Arial" w:hAnsi="Arial" w:cs="Arial"/>
                <w:color w:val="000000"/>
              </w:rPr>
              <w:t>]</w:t>
            </w:r>
          </w:p>
        </w:tc>
        <w:tc>
          <w:tcPr>
            <w:tcW w:w="1100" w:type="dxa"/>
            <w:tcBorders>
              <w:top w:val="nil"/>
              <w:left w:val="single" w:sz="6" w:space="0" w:color="auto"/>
              <w:bottom w:val="single" w:sz="12" w:space="0" w:color="auto"/>
              <w:right w:val="single" w:sz="6" w:space="0" w:color="auto"/>
            </w:tcBorders>
          </w:tcPr>
          <w:p w14:paraId="22879EDF"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M</w:t>
            </w:r>
            <w:r w:rsidRPr="007E08C0">
              <w:rPr>
                <w:rFonts w:ascii="Arial" w:hAnsi="Arial" w:cs="Arial"/>
                <w:color w:val="000000"/>
                <w:vertAlign w:val="subscript"/>
              </w:rPr>
              <w:t>3Sd,x</w:t>
            </w:r>
          </w:p>
          <w:p w14:paraId="47E68503"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w:t>
            </w:r>
            <w:proofErr w:type="spellStart"/>
            <w:r w:rsidRPr="007E08C0">
              <w:rPr>
                <w:rFonts w:ascii="Arial" w:hAnsi="Arial" w:cs="Arial"/>
                <w:color w:val="000000"/>
              </w:rPr>
              <w:t>kNm</w:t>
            </w:r>
            <w:proofErr w:type="spellEnd"/>
            <w:r w:rsidRPr="007E08C0">
              <w:rPr>
                <w:rFonts w:ascii="Arial" w:hAnsi="Arial" w:cs="Arial"/>
                <w:color w:val="000000"/>
              </w:rPr>
              <w:t>]</w:t>
            </w:r>
          </w:p>
        </w:tc>
        <w:tc>
          <w:tcPr>
            <w:tcW w:w="1100" w:type="dxa"/>
            <w:tcBorders>
              <w:top w:val="nil"/>
              <w:left w:val="single" w:sz="6" w:space="0" w:color="auto"/>
              <w:bottom w:val="single" w:sz="12" w:space="0" w:color="auto"/>
              <w:right w:val="single" w:sz="6" w:space="0" w:color="auto"/>
            </w:tcBorders>
          </w:tcPr>
          <w:p w14:paraId="7189A02D"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M</w:t>
            </w:r>
            <w:r w:rsidRPr="007E08C0">
              <w:rPr>
                <w:rFonts w:ascii="Arial" w:hAnsi="Arial" w:cs="Arial"/>
                <w:color w:val="000000"/>
                <w:vertAlign w:val="subscript"/>
              </w:rPr>
              <w:t>2Sd,x</w:t>
            </w:r>
          </w:p>
          <w:p w14:paraId="47D2C141"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w:t>
            </w:r>
            <w:proofErr w:type="spellStart"/>
            <w:r w:rsidRPr="007E08C0">
              <w:rPr>
                <w:rFonts w:ascii="Arial" w:hAnsi="Arial" w:cs="Arial"/>
                <w:color w:val="000000"/>
              </w:rPr>
              <w:t>kNm</w:t>
            </w:r>
            <w:proofErr w:type="spellEnd"/>
            <w:r w:rsidRPr="007E08C0">
              <w:rPr>
                <w:rFonts w:ascii="Arial" w:hAnsi="Arial" w:cs="Arial"/>
                <w:color w:val="000000"/>
              </w:rPr>
              <w:t>]</w:t>
            </w:r>
          </w:p>
        </w:tc>
      </w:tr>
      <w:tr w:rsidR="00DF5C05" w:rsidRPr="007E08C0" w14:paraId="11BD98B0" w14:textId="77777777">
        <w:tc>
          <w:tcPr>
            <w:tcW w:w="500" w:type="dxa"/>
            <w:tcBorders>
              <w:top w:val="single" w:sz="6" w:space="0" w:color="auto"/>
              <w:left w:val="single" w:sz="6" w:space="0" w:color="auto"/>
              <w:bottom w:val="single" w:sz="6" w:space="0" w:color="auto"/>
              <w:right w:val="single" w:sz="6" w:space="0" w:color="auto"/>
            </w:tcBorders>
          </w:tcPr>
          <w:p w14:paraId="475AA755"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w:t>
            </w:r>
          </w:p>
        </w:tc>
        <w:tc>
          <w:tcPr>
            <w:tcW w:w="1600" w:type="dxa"/>
            <w:tcBorders>
              <w:top w:val="single" w:sz="6" w:space="0" w:color="auto"/>
              <w:left w:val="single" w:sz="6" w:space="0" w:color="auto"/>
              <w:bottom w:val="single" w:sz="6" w:space="0" w:color="auto"/>
              <w:right w:val="single" w:sz="6" w:space="0" w:color="auto"/>
            </w:tcBorders>
          </w:tcPr>
          <w:p w14:paraId="7BD23D38"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prostoliniowy</w:t>
            </w:r>
          </w:p>
        </w:tc>
        <w:tc>
          <w:tcPr>
            <w:tcW w:w="1100" w:type="dxa"/>
            <w:tcBorders>
              <w:top w:val="single" w:sz="6" w:space="0" w:color="auto"/>
              <w:left w:val="single" w:sz="6" w:space="0" w:color="auto"/>
              <w:bottom w:val="single" w:sz="6" w:space="0" w:color="auto"/>
              <w:right w:val="single" w:sz="6" w:space="0" w:color="auto"/>
            </w:tcBorders>
          </w:tcPr>
          <w:p w14:paraId="4B838946"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670,00</w:t>
            </w:r>
          </w:p>
        </w:tc>
        <w:tc>
          <w:tcPr>
            <w:tcW w:w="1100" w:type="dxa"/>
            <w:tcBorders>
              <w:top w:val="single" w:sz="6" w:space="0" w:color="auto"/>
              <w:left w:val="single" w:sz="6" w:space="0" w:color="auto"/>
              <w:bottom w:val="single" w:sz="6" w:space="0" w:color="auto"/>
              <w:right w:val="single" w:sz="6" w:space="0" w:color="auto"/>
            </w:tcBorders>
          </w:tcPr>
          <w:p w14:paraId="10362D0E"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0,00</w:t>
            </w:r>
          </w:p>
        </w:tc>
        <w:tc>
          <w:tcPr>
            <w:tcW w:w="1100" w:type="dxa"/>
            <w:tcBorders>
              <w:top w:val="single" w:sz="6" w:space="0" w:color="auto"/>
              <w:left w:val="single" w:sz="6" w:space="0" w:color="auto"/>
              <w:bottom w:val="single" w:sz="6" w:space="0" w:color="auto"/>
              <w:right w:val="single" w:sz="6" w:space="0" w:color="auto"/>
            </w:tcBorders>
          </w:tcPr>
          <w:p w14:paraId="096B37C6"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10,00</w:t>
            </w:r>
          </w:p>
        </w:tc>
        <w:tc>
          <w:tcPr>
            <w:tcW w:w="1100" w:type="dxa"/>
            <w:tcBorders>
              <w:top w:val="single" w:sz="6" w:space="0" w:color="auto"/>
              <w:left w:val="single" w:sz="6" w:space="0" w:color="auto"/>
              <w:bottom w:val="single" w:sz="6" w:space="0" w:color="auto"/>
              <w:right w:val="single" w:sz="6" w:space="0" w:color="auto"/>
            </w:tcBorders>
          </w:tcPr>
          <w:p w14:paraId="7147578E"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w:t>
            </w:r>
          </w:p>
        </w:tc>
        <w:tc>
          <w:tcPr>
            <w:tcW w:w="1100" w:type="dxa"/>
            <w:tcBorders>
              <w:top w:val="single" w:sz="6" w:space="0" w:color="auto"/>
              <w:left w:val="single" w:sz="6" w:space="0" w:color="auto"/>
              <w:bottom w:val="single" w:sz="6" w:space="0" w:color="auto"/>
              <w:right w:val="single" w:sz="6" w:space="0" w:color="auto"/>
            </w:tcBorders>
          </w:tcPr>
          <w:p w14:paraId="58F6DE5E"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10,00</w:t>
            </w:r>
          </w:p>
        </w:tc>
      </w:tr>
    </w:tbl>
    <w:p w14:paraId="319757ED"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p>
    <w:p w14:paraId="1614FD96"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Dodatkowo uwzględniono ciężar własny słupa o wartości N</w:t>
      </w:r>
      <w:r w:rsidRPr="007E08C0">
        <w:rPr>
          <w:rFonts w:ascii="Arial" w:hAnsi="Arial" w:cs="Arial"/>
          <w:color w:val="000000"/>
          <w:vertAlign w:val="subscript"/>
        </w:rPr>
        <w:t>o</w:t>
      </w:r>
      <w:r w:rsidRPr="007E08C0">
        <w:rPr>
          <w:rFonts w:ascii="Arial" w:hAnsi="Arial" w:cs="Arial"/>
          <w:color w:val="000000"/>
        </w:rPr>
        <w:t xml:space="preserve"> = 7,36 </w:t>
      </w:r>
      <w:proofErr w:type="spellStart"/>
      <w:r w:rsidRPr="007E08C0">
        <w:rPr>
          <w:rFonts w:ascii="Arial" w:hAnsi="Arial" w:cs="Arial"/>
          <w:color w:val="000000"/>
        </w:rPr>
        <w:t>kN</w:t>
      </w:r>
      <w:proofErr w:type="spellEnd"/>
    </w:p>
    <w:p w14:paraId="3E5118D7"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p>
    <w:p w14:paraId="4832D688"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DANE MATERIAŁOWE</w:t>
      </w:r>
    </w:p>
    <w:p w14:paraId="615D04DC"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p>
    <w:p w14:paraId="48904383"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Parametry betonu:</w:t>
      </w:r>
    </w:p>
    <w:p w14:paraId="617ADF64"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Klasa betonu:  </w:t>
      </w:r>
      <w:r w:rsidRPr="007E08C0">
        <w:rPr>
          <w:rFonts w:ascii="Arial" w:hAnsi="Arial" w:cs="Arial"/>
          <w:b/>
          <w:bCs/>
          <w:color w:val="000000"/>
        </w:rPr>
        <w:t>B25</w:t>
      </w:r>
      <w:r w:rsidRPr="007E08C0">
        <w:rPr>
          <w:rFonts w:ascii="Arial" w:hAnsi="Arial" w:cs="Arial"/>
          <w:color w:val="000000"/>
        </w:rPr>
        <w:t xml:space="preserve"> (C20/25)  </w:t>
      </w:r>
      <w:r w:rsidRPr="007E08C0">
        <w:rPr>
          <w:rFonts w:ascii="Symbol" w:hAnsi="Symbol" w:cs="Symbol"/>
          <w:color w:val="000000"/>
        </w:rPr>
        <w:t></w:t>
      </w:r>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cd</w:t>
      </w:r>
      <w:proofErr w:type="spellEnd"/>
      <w:r w:rsidRPr="007E08C0">
        <w:rPr>
          <w:rFonts w:ascii="Arial" w:hAnsi="Arial" w:cs="Arial"/>
          <w:color w:val="000000"/>
        </w:rPr>
        <w:t xml:space="preserve"> = 13,33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ctd</w:t>
      </w:r>
      <w:proofErr w:type="spellEnd"/>
      <w:r w:rsidRPr="007E08C0">
        <w:rPr>
          <w:rFonts w:ascii="Arial" w:hAnsi="Arial" w:cs="Arial"/>
          <w:color w:val="000000"/>
        </w:rPr>
        <w:t xml:space="preserve"> = 1,00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E</w:t>
      </w:r>
      <w:r w:rsidRPr="007E08C0">
        <w:rPr>
          <w:rFonts w:ascii="Arial" w:hAnsi="Arial" w:cs="Arial"/>
          <w:color w:val="000000"/>
          <w:vertAlign w:val="subscript"/>
        </w:rPr>
        <w:t>cm</w:t>
      </w:r>
      <w:proofErr w:type="spellEnd"/>
      <w:r w:rsidRPr="007E08C0">
        <w:rPr>
          <w:rFonts w:ascii="Arial" w:hAnsi="Arial" w:cs="Arial"/>
          <w:color w:val="000000"/>
        </w:rPr>
        <w:t xml:space="preserve"> = 30,0 </w:t>
      </w:r>
      <w:proofErr w:type="spellStart"/>
      <w:r w:rsidRPr="007E08C0">
        <w:rPr>
          <w:rFonts w:ascii="Arial" w:hAnsi="Arial" w:cs="Arial"/>
          <w:color w:val="000000"/>
        </w:rPr>
        <w:t>GPa</w:t>
      </w:r>
      <w:proofErr w:type="spellEnd"/>
    </w:p>
    <w:p w14:paraId="41D8E142"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Ciężar objętościowy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 xml:space="preserve"> = 25,0 </w:t>
      </w:r>
      <w:proofErr w:type="spellStart"/>
      <w:r w:rsidRPr="007E08C0">
        <w:rPr>
          <w:rFonts w:ascii="Arial" w:hAnsi="Arial" w:cs="Arial"/>
          <w:color w:val="000000"/>
        </w:rPr>
        <w:t>kN</w:t>
      </w:r>
      <w:proofErr w:type="spellEnd"/>
      <w:r w:rsidRPr="007E08C0">
        <w:rPr>
          <w:rFonts w:ascii="Arial" w:hAnsi="Arial" w:cs="Arial"/>
          <w:color w:val="000000"/>
        </w:rPr>
        <w:t>/m</w:t>
      </w:r>
      <w:r w:rsidRPr="007E08C0">
        <w:rPr>
          <w:rFonts w:ascii="Arial" w:hAnsi="Arial" w:cs="Arial"/>
          <w:color w:val="000000"/>
          <w:vertAlign w:val="superscript"/>
        </w:rPr>
        <w:t>3</w:t>
      </w:r>
    </w:p>
    <w:p w14:paraId="38468A54"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Maksymalny rozmiar kruszywa  </w:t>
      </w:r>
      <w:r w:rsidRPr="007E08C0">
        <w:rPr>
          <w:rFonts w:ascii="Arial" w:hAnsi="Arial" w:cs="Arial"/>
          <w:color w:val="000000"/>
        </w:rPr>
        <w:tab/>
      </w:r>
      <w:proofErr w:type="spellStart"/>
      <w:r w:rsidRPr="007E08C0">
        <w:rPr>
          <w:rFonts w:ascii="Arial" w:hAnsi="Arial" w:cs="Arial"/>
          <w:color w:val="000000"/>
        </w:rPr>
        <w:t>d</w:t>
      </w:r>
      <w:r w:rsidRPr="007E08C0">
        <w:rPr>
          <w:rFonts w:ascii="Arial" w:hAnsi="Arial" w:cs="Arial"/>
          <w:color w:val="000000"/>
          <w:vertAlign w:val="subscript"/>
        </w:rPr>
        <w:t>g</w:t>
      </w:r>
      <w:proofErr w:type="spellEnd"/>
      <w:r w:rsidRPr="007E08C0">
        <w:rPr>
          <w:rFonts w:ascii="Arial" w:hAnsi="Arial" w:cs="Arial"/>
          <w:color w:val="000000"/>
        </w:rPr>
        <w:t xml:space="preserve"> = 16 mm</w:t>
      </w:r>
    </w:p>
    <w:p w14:paraId="05357AD5"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Wilgotność środowiska  </w:t>
      </w:r>
      <w:r w:rsidRPr="007E08C0">
        <w:rPr>
          <w:rFonts w:ascii="Arial" w:hAnsi="Arial" w:cs="Arial"/>
          <w:color w:val="000000"/>
        </w:rPr>
        <w:tab/>
        <w:t>RH = 50%</w:t>
      </w:r>
    </w:p>
    <w:p w14:paraId="6FB5E756"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Wiek betonu w chwili obciążenia:  </w:t>
      </w:r>
      <w:r w:rsidRPr="007E08C0">
        <w:rPr>
          <w:rFonts w:ascii="Arial" w:hAnsi="Arial" w:cs="Arial"/>
          <w:color w:val="000000"/>
        </w:rPr>
        <w:tab/>
        <w:t>28 dni</w:t>
      </w:r>
    </w:p>
    <w:p w14:paraId="3078C3A8"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Współczynnik pełzania (obliczono)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 xml:space="preserve"> = 3,10</w:t>
      </w:r>
    </w:p>
    <w:p w14:paraId="23F6CFC9"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Zbrojenie podłużne:</w:t>
      </w:r>
    </w:p>
    <w:p w14:paraId="4E8E1DFF"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Klasa stali  A-IIIN (</w:t>
      </w:r>
      <w:r w:rsidRPr="007E08C0">
        <w:rPr>
          <w:rFonts w:ascii="Arial" w:hAnsi="Arial" w:cs="Arial"/>
          <w:b/>
          <w:bCs/>
          <w:color w:val="000000"/>
        </w:rPr>
        <w:t>RB500W</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yk</w:t>
      </w:r>
      <w:proofErr w:type="spellEnd"/>
      <w:r w:rsidRPr="007E08C0">
        <w:rPr>
          <w:rFonts w:ascii="Arial" w:hAnsi="Arial" w:cs="Arial"/>
          <w:color w:val="000000"/>
        </w:rPr>
        <w:t xml:space="preserve"> = 500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yd</w:t>
      </w:r>
      <w:proofErr w:type="spellEnd"/>
      <w:r w:rsidRPr="007E08C0">
        <w:rPr>
          <w:rFonts w:ascii="Arial" w:hAnsi="Arial" w:cs="Arial"/>
          <w:color w:val="000000"/>
        </w:rPr>
        <w:t xml:space="preserve"> = 420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tk</w:t>
      </w:r>
      <w:proofErr w:type="spellEnd"/>
      <w:r w:rsidRPr="007E08C0">
        <w:rPr>
          <w:rFonts w:ascii="Arial" w:hAnsi="Arial" w:cs="Arial"/>
          <w:color w:val="000000"/>
        </w:rPr>
        <w:t xml:space="preserve"> = 550 </w:t>
      </w:r>
      <w:proofErr w:type="spellStart"/>
      <w:r w:rsidRPr="007E08C0">
        <w:rPr>
          <w:rFonts w:ascii="Arial" w:hAnsi="Arial" w:cs="Arial"/>
          <w:color w:val="000000"/>
        </w:rPr>
        <w:t>MPa</w:t>
      </w:r>
      <w:proofErr w:type="spellEnd"/>
    </w:p>
    <w:p w14:paraId="3D21A085"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Zbrojenie wzdłuż boku "b"</w:t>
      </w:r>
    </w:p>
    <w:p w14:paraId="4E17E2D6"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Średnica prętów górnych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vertAlign w:val="subscript"/>
        </w:rPr>
        <w:t>g</w:t>
      </w:r>
      <w:r w:rsidRPr="007E08C0">
        <w:rPr>
          <w:rFonts w:ascii="Arial" w:hAnsi="Arial" w:cs="Arial"/>
          <w:color w:val="000000"/>
        </w:rPr>
        <w:t xml:space="preserve"> = 16 mm</w:t>
      </w:r>
    </w:p>
    <w:p w14:paraId="05660164"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Średnica prętów dolnych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vertAlign w:val="subscript"/>
        </w:rPr>
        <w:t>d</w:t>
      </w:r>
      <w:r w:rsidRPr="007E08C0">
        <w:rPr>
          <w:rFonts w:ascii="Arial" w:hAnsi="Arial" w:cs="Arial"/>
          <w:color w:val="000000"/>
        </w:rPr>
        <w:t xml:space="preserve"> = 16 mm</w:t>
      </w:r>
    </w:p>
    <w:p w14:paraId="354FFE0B"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Zbrojenie wzdłuż boku "h"</w:t>
      </w:r>
    </w:p>
    <w:p w14:paraId="58D1C5FC"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Średnica prętów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 xml:space="preserve"> = 16 mm</w:t>
      </w:r>
    </w:p>
    <w:p w14:paraId="02A53429"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Strzemiona:</w:t>
      </w:r>
    </w:p>
    <w:p w14:paraId="16CEB3AE"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Klasa stali  A-IIIN (</w:t>
      </w:r>
      <w:r w:rsidRPr="007E08C0">
        <w:rPr>
          <w:rFonts w:ascii="Arial" w:hAnsi="Arial" w:cs="Arial"/>
          <w:b/>
          <w:bCs/>
          <w:color w:val="000000"/>
        </w:rPr>
        <w:t>RB500W</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yk</w:t>
      </w:r>
      <w:proofErr w:type="spellEnd"/>
      <w:r w:rsidRPr="007E08C0">
        <w:rPr>
          <w:rFonts w:ascii="Arial" w:hAnsi="Arial" w:cs="Arial"/>
          <w:color w:val="000000"/>
        </w:rPr>
        <w:t xml:space="preserve"> = 500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yd</w:t>
      </w:r>
      <w:proofErr w:type="spellEnd"/>
      <w:r w:rsidRPr="007E08C0">
        <w:rPr>
          <w:rFonts w:ascii="Arial" w:hAnsi="Arial" w:cs="Arial"/>
          <w:color w:val="000000"/>
        </w:rPr>
        <w:t xml:space="preserve"> = 420 </w:t>
      </w:r>
      <w:proofErr w:type="spellStart"/>
      <w:r w:rsidRPr="007E08C0">
        <w:rPr>
          <w:rFonts w:ascii="Arial" w:hAnsi="Arial" w:cs="Arial"/>
          <w:color w:val="000000"/>
        </w:rPr>
        <w:t>MPa</w:t>
      </w:r>
      <w:proofErr w:type="spellEnd"/>
      <w:r w:rsidRPr="007E08C0">
        <w:rPr>
          <w:rFonts w:ascii="Arial" w:hAnsi="Arial" w:cs="Arial"/>
          <w:color w:val="000000"/>
        </w:rPr>
        <w:t xml:space="preserve">, </w:t>
      </w:r>
      <w:proofErr w:type="spellStart"/>
      <w:r w:rsidRPr="007E08C0">
        <w:rPr>
          <w:rFonts w:ascii="Arial" w:hAnsi="Arial" w:cs="Arial"/>
          <w:color w:val="000000"/>
        </w:rPr>
        <w:t>f</w:t>
      </w:r>
      <w:r w:rsidRPr="007E08C0">
        <w:rPr>
          <w:rFonts w:ascii="Arial" w:hAnsi="Arial" w:cs="Arial"/>
          <w:color w:val="000000"/>
          <w:vertAlign w:val="subscript"/>
        </w:rPr>
        <w:t>tk</w:t>
      </w:r>
      <w:proofErr w:type="spellEnd"/>
      <w:r w:rsidRPr="007E08C0">
        <w:rPr>
          <w:rFonts w:ascii="Arial" w:hAnsi="Arial" w:cs="Arial"/>
          <w:color w:val="000000"/>
        </w:rPr>
        <w:t xml:space="preserve"> = 550 </w:t>
      </w:r>
      <w:proofErr w:type="spellStart"/>
      <w:r w:rsidRPr="007E08C0">
        <w:rPr>
          <w:rFonts w:ascii="Arial" w:hAnsi="Arial" w:cs="Arial"/>
          <w:color w:val="000000"/>
        </w:rPr>
        <w:t>MPa</w:t>
      </w:r>
      <w:proofErr w:type="spellEnd"/>
    </w:p>
    <w:p w14:paraId="12CFE931"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Średnica strzemion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vertAlign w:val="subscript"/>
        </w:rPr>
        <w:t>s</w:t>
      </w:r>
      <w:r w:rsidRPr="007E08C0">
        <w:rPr>
          <w:rFonts w:ascii="Arial" w:hAnsi="Arial" w:cs="Arial"/>
          <w:color w:val="000000"/>
        </w:rPr>
        <w:t xml:space="preserve"> = 6 mm</w:t>
      </w:r>
    </w:p>
    <w:p w14:paraId="4D31B226"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Zbrojenie montażowe:</w:t>
      </w:r>
    </w:p>
    <w:p w14:paraId="068C423C"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lastRenderedPageBreak/>
        <w:t>Klasa stali  A-0 (St0S-b)</w:t>
      </w:r>
    </w:p>
    <w:p w14:paraId="4DD5B6E3"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Średnica prętów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 xml:space="preserve"> = 10 mm</w:t>
      </w:r>
    </w:p>
    <w:p w14:paraId="1AD5FA0F"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Otulenie:</w:t>
      </w:r>
    </w:p>
    <w:p w14:paraId="1DE6D1E4"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Klasa środowiska:  </w:t>
      </w:r>
      <w:r w:rsidRPr="007E08C0">
        <w:rPr>
          <w:rFonts w:ascii="Arial" w:hAnsi="Arial" w:cs="Arial"/>
          <w:color w:val="000000"/>
        </w:rPr>
        <w:tab/>
        <w:t>XC1</w:t>
      </w:r>
    </w:p>
    <w:p w14:paraId="3B0ED366"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Wartość dopuszczalnej odchyłki  </w:t>
      </w:r>
      <w:r w:rsidRPr="007E08C0">
        <w:rPr>
          <w:rFonts w:ascii="Arial" w:hAnsi="Arial" w:cs="Arial"/>
          <w:color w:val="000000"/>
        </w:rPr>
        <w:tab/>
      </w:r>
      <w:r w:rsidRPr="007E08C0">
        <w:rPr>
          <w:rFonts w:ascii="Symbol" w:hAnsi="Symbol" w:cs="Symbol"/>
          <w:color w:val="000000"/>
        </w:rPr>
        <w:t></w:t>
      </w:r>
      <w:r w:rsidRPr="007E08C0">
        <w:rPr>
          <w:rFonts w:ascii="Arial" w:hAnsi="Arial" w:cs="Arial"/>
          <w:color w:val="000000"/>
        </w:rPr>
        <w:t>c = 5 mm</w:t>
      </w:r>
    </w:p>
    <w:p w14:paraId="42D0B30A"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nominalna grubość otulenia  </w:t>
      </w:r>
      <w:r w:rsidRPr="007E08C0">
        <w:rPr>
          <w:rFonts w:ascii="Arial" w:hAnsi="Arial" w:cs="Arial"/>
          <w:color w:val="000000"/>
        </w:rPr>
        <w:tab/>
      </w:r>
      <w:proofErr w:type="spellStart"/>
      <w:r w:rsidRPr="007E08C0">
        <w:rPr>
          <w:rFonts w:ascii="Arial" w:hAnsi="Arial" w:cs="Arial"/>
          <w:color w:val="000000"/>
        </w:rPr>
        <w:t>c</w:t>
      </w:r>
      <w:r w:rsidRPr="007E08C0">
        <w:rPr>
          <w:rFonts w:ascii="Arial" w:hAnsi="Arial" w:cs="Arial"/>
          <w:color w:val="000000"/>
          <w:vertAlign w:val="subscript"/>
        </w:rPr>
        <w:t>nom</w:t>
      </w:r>
      <w:proofErr w:type="spellEnd"/>
      <w:r w:rsidRPr="007E08C0">
        <w:rPr>
          <w:rFonts w:ascii="Arial" w:hAnsi="Arial" w:cs="Arial"/>
          <w:color w:val="000000"/>
        </w:rPr>
        <w:t xml:space="preserve"> =20 mm</w:t>
      </w:r>
    </w:p>
    <w:p w14:paraId="5B716F4E"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p>
    <w:p w14:paraId="29C7FA06"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ZAŁOŻENIA</w:t>
      </w:r>
    </w:p>
    <w:p w14:paraId="77CF873A"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Sytuacja obliczeniowa:  </w:t>
      </w:r>
      <w:r w:rsidRPr="007E08C0">
        <w:rPr>
          <w:rFonts w:ascii="Arial" w:hAnsi="Arial" w:cs="Arial"/>
          <w:color w:val="000000"/>
        </w:rPr>
        <w:tab/>
        <w:t>trwała</w:t>
      </w:r>
    </w:p>
    <w:p w14:paraId="6F83AE1C"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Graniczna szerokość rys  </w:t>
      </w:r>
      <w:r w:rsidRPr="007E08C0">
        <w:rPr>
          <w:rFonts w:ascii="Arial" w:hAnsi="Arial" w:cs="Arial"/>
          <w:color w:val="000000"/>
        </w:rPr>
        <w:tab/>
      </w:r>
      <w:proofErr w:type="spellStart"/>
      <w:r w:rsidRPr="007E08C0">
        <w:rPr>
          <w:rFonts w:ascii="Arial" w:hAnsi="Arial" w:cs="Arial"/>
          <w:color w:val="000000"/>
        </w:rPr>
        <w:t>w</w:t>
      </w:r>
      <w:r w:rsidRPr="007E08C0">
        <w:rPr>
          <w:rFonts w:ascii="Arial" w:hAnsi="Arial" w:cs="Arial"/>
          <w:color w:val="000000"/>
          <w:vertAlign w:val="subscript"/>
        </w:rPr>
        <w:t>lim</w:t>
      </w:r>
      <w:proofErr w:type="spellEnd"/>
      <w:r w:rsidRPr="007E08C0">
        <w:rPr>
          <w:rFonts w:ascii="Arial" w:hAnsi="Arial" w:cs="Arial"/>
          <w:color w:val="000000"/>
        </w:rPr>
        <w:t xml:space="preserve"> = 0,3 mm</w:t>
      </w:r>
    </w:p>
    <w:p w14:paraId="29BB53B2"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p>
    <w:p w14:paraId="1286A052"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WYMIAROWANIE wg PN-B-03264:2002</w:t>
      </w:r>
    </w:p>
    <w:p w14:paraId="51C1164C"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p>
    <w:p w14:paraId="77813766" w14:textId="76AF64BF" w:rsidR="00DF5C05"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6FECE7AC" wp14:editId="1F64BCE5">
            <wp:extent cx="2197100" cy="2197100"/>
            <wp:effectExtent l="0" t="0" r="0" b="0"/>
            <wp:docPr id="74" name="Obraz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2197100" cy="2197100"/>
                    </a:xfrm>
                    <a:prstGeom prst="rect">
                      <a:avLst/>
                    </a:prstGeom>
                    <a:noFill/>
                    <a:ln>
                      <a:noFill/>
                    </a:ln>
                  </pic:spPr>
                </pic:pic>
              </a:graphicData>
            </a:graphic>
          </wp:inline>
        </w:drawing>
      </w:r>
    </w:p>
    <w:p w14:paraId="3337436F"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p>
    <w:p w14:paraId="6A22CB12"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p>
    <w:p w14:paraId="53D551E5"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Ściskanie ze zginaniem:</w:t>
      </w:r>
    </w:p>
    <w:p w14:paraId="39B3AEA9"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Przyjęto zbrojenie niesymetryczne wzdłuż boków "b":</w:t>
      </w:r>
    </w:p>
    <w:p w14:paraId="3D405586"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Przyjęto przez użytkownika górą </w:t>
      </w:r>
      <w:r w:rsidRPr="007E08C0">
        <w:rPr>
          <w:rFonts w:ascii="Arial" w:hAnsi="Arial" w:cs="Arial"/>
          <w:b/>
          <w:bCs/>
          <w:color w:val="000000"/>
        </w:rPr>
        <w:t>3</w:t>
      </w:r>
      <w:r w:rsidRPr="007E08C0">
        <w:rPr>
          <w:rFonts w:ascii="Symbol" w:hAnsi="Symbol" w:cs="Symbol"/>
          <w:color w:val="000000"/>
        </w:rPr>
        <w:t></w:t>
      </w:r>
      <w:r w:rsidRPr="007E08C0">
        <w:rPr>
          <w:rFonts w:ascii="Arial" w:hAnsi="Arial" w:cs="Arial"/>
          <w:b/>
          <w:bCs/>
          <w:color w:val="000000"/>
        </w:rPr>
        <w:t>16</w:t>
      </w:r>
      <w:r w:rsidRPr="007E08C0">
        <w:rPr>
          <w:rFonts w:ascii="Arial" w:hAnsi="Arial" w:cs="Arial"/>
          <w:color w:val="000000"/>
        </w:rPr>
        <w:t xml:space="preserve"> o A</w:t>
      </w:r>
      <w:r w:rsidRPr="007E08C0">
        <w:rPr>
          <w:rFonts w:ascii="Arial" w:hAnsi="Arial" w:cs="Arial"/>
          <w:color w:val="000000"/>
          <w:vertAlign w:val="subscript"/>
        </w:rPr>
        <w:t>2s</w:t>
      </w:r>
      <w:r w:rsidRPr="007E08C0">
        <w:rPr>
          <w:rFonts w:ascii="Arial" w:hAnsi="Arial" w:cs="Arial"/>
          <w:color w:val="000000"/>
        </w:rPr>
        <w:t xml:space="preserve"> = 6,03 cm</w:t>
      </w:r>
      <w:r w:rsidRPr="007E08C0">
        <w:rPr>
          <w:rFonts w:ascii="Arial" w:hAnsi="Arial" w:cs="Arial"/>
          <w:color w:val="000000"/>
          <w:vertAlign w:val="superscript"/>
        </w:rPr>
        <w:t>2</w:t>
      </w:r>
    </w:p>
    <w:p w14:paraId="681DBE22"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Przyjęto przez użytkownika dołem </w:t>
      </w:r>
      <w:r w:rsidRPr="007E08C0">
        <w:rPr>
          <w:rFonts w:ascii="Arial" w:hAnsi="Arial" w:cs="Arial"/>
          <w:b/>
          <w:bCs/>
          <w:color w:val="000000"/>
        </w:rPr>
        <w:t>3</w:t>
      </w:r>
      <w:r w:rsidRPr="007E08C0">
        <w:rPr>
          <w:rFonts w:ascii="Symbol" w:hAnsi="Symbol" w:cs="Symbol"/>
          <w:color w:val="000000"/>
        </w:rPr>
        <w:t></w:t>
      </w:r>
      <w:r w:rsidRPr="007E08C0">
        <w:rPr>
          <w:rFonts w:ascii="Arial" w:hAnsi="Arial" w:cs="Arial"/>
          <w:b/>
          <w:bCs/>
          <w:color w:val="000000"/>
        </w:rPr>
        <w:t>16</w:t>
      </w:r>
      <w:r w:rsidRPr="007E08C0">
        <w:rPr>
          <w:rFonts w:ascii="Arial" w:hAnsi="Arial" w:cs="Arial"/>
          <w:color w:val="000000"/>
        </w:rPr>
        <w:t xml:space="preserve"> o A</w:t>
      </w:r>
      <w:r w:rsidRPr="007E08C0">
        <w:rPr>
          <w:rFonts w:ascii="Arial" w:hAnsi="Arial" w:cs="Arial"/>
          <w:color w:val="000000"/>
          <w:vertAlign w:val="subscript"/>
        </w:rPr>
        <w:t>s1</w:t>
      </w:r>
      <w:r w:rsidRPr="007E08C0">
        <w:rPr>
          <w:rFonts w:ascii="Arial" w:hAnsi="Arial" w:cs="Arial"/>
          <w:color w:val="000000"/>
        </w:rPr>
        <w:t xml:space="preserve"> = 6,03 cm</w:t>
      </w:r>
      <w:r w:rsidRPr="007E08C0">
        <w:rPr>
          <w:rFonts w:ascii="Arial" w:hAnsi="Arial" w:cs="Arial"/>
          <w:color w:val="000000"/>
          <w:vertAlign w:val="superscript"/>
        </w:rPr>
        <w:t>2</w:t>
      </w:r>
    </w:p>
    <w:p w14:paraId="581410FE"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Przyjęto zbrojenie symetryczne wzdłuż boków "h":</w:t>
      </w:r>
    </w:p>
    <w:p w14:paraId="14DCB6AB"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Przyjęto przez użytkownika po </w:t>
      </w:r>
      <w:r w:rsidRPr="007E08C0">
        <w:rPr>
          <w:rFonts w:ascii="Arial" w:hAnsi="Arial" w:cs="Arial"/>
          <w:b/>
          <w:bCs/>
          <w:color w:val="000000"/>
        </w:rPr>
        <w:t>3</w:t>
      </w:r>
      <w:r w:rsidRPr="007E08C0">
        <w:rPr>
          <w:rFonts w:ascii="Symbol" w:hAnsi="Symbol" w:cs="Symbol"/>
          <w:b/>
          <w:bCs/>
          <w:color w:val="000000"/>
        </w:rPr>
        <w:t></w:t>
      </w:r>
      <w:r w:rsidRPr="007E08C0">
        <w:rPr>
          <w:rFonts w:ascii="Arial" w:hAnsi="Arial" w:cs="Arial"/>
          <w:b/>
          <w:bCs/>
          <w:color w:val="000000"/>
        </w:rPr>
        <w:t>16</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6,03 cm</w:t>
      </w:r>
      <w:r w:rsidRPr="007E08C0">
        <w:rPr>
          <w:rFonts w:ascii="Arial" w:hAnsi="Arial" w:cs="Arial"/>
          <w:color w:val="000000"/>
          <w:vertAlign w:val="superscript"/>
        </w:rPr>
        <w:t>2</w:t>
      </w:r>
    </w:p>
    <w:p w14:paraId="72588227"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Łącznie przyjęto </w:t>
      </w:r>
      <w:r w:rsidRPr="007E08C0">
        <w:rPr>
          <w:rFonts w:ascii="Arial" w:hAnsi="Arial" w:cs="Arial"/>
          <w:b/>
          <w:bCs/>
          <w:color w:val="000000"/>
        </w:rPr>
        <w:t>8</w:t>
      </w:r>
      <w:r w:rsidRPr="007E08C0">
        <w:rPr>
          <w:rFonts w:ascii="Symbol" w:hAnsi="Symbol" w:cs="Symbol"/>
          <w:b/>
          <w:bCs/>
          <w:color w:val="000000"/>
        </w:rPr>
        <w:t></w:t>
      </w:r>
      <w:r w:rsidRPr="007E08C0">
        <w:rPr>
          <w:rFonts w:ascii="Arial" w:hAnsi="Arial" w:cs="Arial"/>
          <w:b/>
          <w:bCs/>
          <w:color w:val="000000"/>
        </w:rPr>
        <w:t>16</w:t>
      </w:r>
      <w:r w:rsidRPr="007E08C0">
        <w:rPr>
          <w:rFonts w:ascii="Arial" w:hAnsi="Arial" w:cs="Arial"/>
          <w:color w:val="000000"/>
        </w:rPr>
        <w:t xml:space="preserve"> o A</w:t>
      </w:r>
      <w:r w:rsidRPr="007E08C0">
        <w:rPr>
          <w:rFonts w:ascii="Arial" w:hAnsi="Arial" w:cs="Arial"/>
          <w:color w:val="000000"/>
          <w:vertAlign w:val="subscript"/>
        </w:rPr>
        <w:t>s</w:t>
      </w:r>
      <w:r w:rsidRPr="007E08C0">
        <w:rPr>
          <w:rFonts w:ascii="Arial" w:hAnsi="Arial" w:cs="Arial"/>
          <w:color w:val="000000"/>
        </w:rPr>
        <w:t xml:space="preserve"> = 16,08 cm</w:t>
      </w:r>
      <w:r w:rsidRPr="007E08C0">
        <w:rPr>
          <w:rFonts w:ascii="Arial" w:hAnsi="Arial" w:cs="Arial"/>
          <w:color w:val="000000"/>
          <w:vertAlign w:val="superscript"/>
        </w:rPr>
        <w:t>2</w:t>
      </w:r>
      <w:r w:rsidRPr="007E08C0">
        <w:rPr>
          <w:rFonts w:ascii="Arial" w:hAnsi="Arial" w:cs="Arial"/>
          <w:color w:val="000000"/>
        </w:rPr>
        <w:t xml:space="preserve"> (</w:t>
      </w:r>
      <w:r w:rsidRPr="007E08C0">
        <w:rPr>
          <w:rFonts w:ascii="Symbol" w:hAnsi="Symbol" w:cs="Symbol"/>
          <w:color w:val="000000"/>
        </w:rPr>
        <w:t></w:t>
      </w:r>
      <w:r w:rsidRPr="007E08C0">
        <w:rPr>
          <w:rFonts w:ascii="Arial" w:hAnsi="Arial" w:cs="Arial"/>
          <w:color w:val="000000"/>
        </w:rPr>
        <w:t xml:space="preserve"> = 2,57%)</w:t>
      </w:r>
    </w:p>
    <w:p w14:paraId="48860FAC"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p>
    <w:p w14:paraId="5A141CEA"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Warunek nośności:</w:t>
      </w:r>
    </w:p>
    <w:p w14:paraId="50A61845" w14:textId="77777777" w:rsidR="00DF5C05" w:rsidRPr="007E08C0" w:rsidRDefault="00DF5C05"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 - dla N</w:t>
      </w:r>
      <w:r w:rsidRPr="007E08C0">
        <w:rPr>
          <w:rFonts w:ascii="Arial" w:hAnsi="Arial" w:cs="Arial"/>
          <w:color w:val="0000FF"/>
          <w:vertAlign w:val="subscript"/>
        </w:rPr>
        <w:t>d</w:t>
      </w:r>
      <w:r w:rsidRPr="007E08C0">
        <w:rPr>
          <w:rFonts w:ascii="Arial" w:hAnsi="Arial" w:cs="Arial"/>
          <w:color w:val="0000FF"/>
        </w:rPr>
        <w:t xml:space="preserve"> = 673,68kN :    </w:t>
      </w:r>
      <w:proofErr w:type="spellStart"/>
      <w:r w:rsidRPr="007E08C0">
        <w:rPr>
          <w:rFonts w:ascii="Arial" w:hAnsi="Arial" w:cs="Arial"/>
          <w:color w:val="0000FF"/>
        </w:rPr>
        <w:t>M</w:t>
      </w:r>
      <w:r w:rsidRPr="007E08C0">
        <w:rPr>
          <w:rFonts w:ascii="Arial" w:hAnsi="Arial" w:cs="Arial"/>
          <w:color w:val="0000FF"/>
          <w:vertAlign w:val="subscript"/>
        </w:rPr>
        <w:t>d,x</w:t>
      </w:r>
      <w:proofErr w:type="spellEnd"/>
      <w:r w:rsidRPr="007E08C0">
        <w:rPr>
          <w:rFonts w:ascii="Arial" w:hAnsi="Arial" w:cs="Arial"/>
          <w:color w:val="0000FF"/>
        </w:rPr>
        <w:t xml:space="preserve"> = 31,73 </w:t>
      </w:r>
      <w:proofErr w:type="spellStart"/>
      <w:r w:rsidRPr="007E08C0">
        <w:rPr>
          <w:rFonts w:ascii="Arial" w:hAnsi="Arial" w:cs="Arial"/>
          <w:color w:val="0000FF"/>
        </w:rPr>
        <w:t>kNm</w:t>
      </w:r>
      <w:proofErr w:type="spellEnd"/>
      <w:r w:rsidRPr="007E08C0">
        <w:rPr>
          <w:rFonts w:ascii="Arial" w:hAnsi="Arial" w:cs="Arial"/>
          <w:color w:val="0000FF"/>
        </w:rPr>
        <w:t xml:space="preserve">  &lt;  </w:t>
      </w:r>
      <w:proofErr w:type="spellStart"/>
      <w:r w:rsidRPr="007E08C0">
        <w:rPr>
          <w:rFonts w:ascii="Arial" w:hAnsi="Arial" w:cs="Arial"/>
          <w:color w:val="0000FF"/>
        </w:rPr>
        <w:t>M</w:t>
      </w:r>
      <w:r w:rsidRPr="007E08C0">
        <w:rPr>
          <w:rFonts w:ascii="Arial" w:hAnsi="Arial" w:cs="Arial"/>
          <w:color w:val="0000FF"/>
          <w:vertAlign w:val="subscript"/>
        </w:rPr>
        <w:t>Rd,x,odp,max</w:t>
      </w:r>
      <w:proofErr w:type="spellEnd"/>
      <w:r w:rsidRPr="007E08C0">
        <w:rPr>
          <w:rFonts w:ascii="Arial" w:hAnsi="Arial" w:cs="Arial"/>
          <w:color w:val="0000FF"/>
        </w:rPr>
        <w:t xml:space="preserve"> = 58,98 </w:t>
      </w:r>
      <w:proofErr w:type="spellStart"/>
      <w:r w:rsidRPr="007E08C0">
        <w:rPr>
          <w:rFonts w:ascii="Arial" w:hAnsi="Arial" w:cs="Arial"/>
          <w:color w:val="0000FF"/>
        </w:rPr>
        <w:t>kNm</w:t>
      </w:r>
      <w:proofErr w:type="spellEnd"/>
    </w:p>
    <w:p w14:paraId="0EFDF20D" w14:textId="77777777" w:rsidR="00DF5C05" w:rsidRPr="007E08C0" w:rsidRDefault="00DF5C05"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 - dla </w:t>
      </w:r>
      <w:proofErr w:type="spellStart"/>
      <w:r w:rsidRPr="007E08C0">
        <w:rPr>
          <w:rFonts w:ascii="Arial" w:hAnsi="Arial" w:cs="Arial"/>
          <w:color w:val="0000FF"/>
        </w:rPr>
        <w:t>M</w:t>
      </w:r>
      <w:r w:rsidRPr="007E08C0">
        <w:rPr>
          <w:rFonts w:ascii="Arial" w:hAnsi="Arial" w:cs="Arial"/>
          <w:color w:val="0000FF"/>
          <w:vertAlign w:val="subscript"/>
        </w:rPr>
        <w:t>d,x</w:t>
      </w:r>
      <w:proofErr w:type="spellEnd"/>
      <w:r w:rsidRPr="007E08C0">
        <w:rPr>
          <w:rFonts w:ascii="Arial" w:hAnsi="Arial" w:cs="Arial"/>
          <w:color w:val="0000FF"/>
        </w:rPr>
        <w:t xml:space="preserve"> = 31,73kNm :    N</w:t>
      </w:r>
      <w:r w:rsidRPr="007E08C0">
        <w:rPr>
          <w:rFonts w:ascii="Arial" w:hAnsi="Arial" w:cs="Arial"/>
          <w:color w:val="0000FF"/>
          <w:vertAlign w:val="subscript"/>
        </w:rPr>
        <w:t>d</w:t>
      </w:r>
      <w:r w:rsidRPr="007E08C0">
        <w:rPr>
          <w:rFonts w:ascii="Arial" w:hAnsi="Arial" w:cs="Arial"/>
          <w:color w:val="0000FF"/>
        </w:rPr>
        <w:t xml:space="preserve"> = 673,68 </w:t>
      </w:r>
      <w:proofErr w:type="spellStart"/>
      <w:r w:rsidRPr="007E08C0">
        <w:rPr>
          <w:rFonts w:ascii="Arial" w:hAnsi="Arial" w:cs="Arial"/>
          <w:color w:val="0000FF"/>
        </w:rPr>
        <w:t>kN</w:t>
      </w:r>
      <w:proofErr w:type="spellEnd"/>
      <w:r w:rsidRPr="007E08C0">
        <w:rPr>
          <w:rFonts w:ascii="Arial" w:hAnsi="Arial" w:cs="Arial"/>
          <w:color w:val="0000FF"/>
        </w:rPr>
        <w:t xml:space="preserve">  &lt;  </w:t>
      </w:r>
      <w:proofErr w:type="spellStart"/>
      <w:r w:rsidRPr="007E08C0">
        <w:rPr>
          <w:rFonts w:ascii="Arial" w:hAnsi="Arial" w:cs="Arial"/>
          <w:color w:val="0000FF"/>
        </w:rPr>
        <w:t>N</w:t>
      </w:r>
      <w:r w:rsidRPr="007E08C0">
        <w:rPr>
          <w:rFonts w:ascii="Arial" w:hAnsi="Arial" w:cs="Arial"/>
          <w:color w:val="0000FF"/>
          <w:vertAlign w:val="subscript"/>
        </w:rPr>
        <w:t>Rd,odp,max</w:t>
      </w:r>
      <w:proofErr w:type="spellEnd"/>
      <w:r w:rsidRPr="007E08C0">
        <w:rPr>
          <w:rFonts w:ascii="Arial" w:hAnsi="Arial" w:cs="Arial"/>
          <w:color w:val="0000FF"/>
        </w:rPr>
        <w:t xml:space="preserve"> = 1152,89 </w:t>
      </w:r>
      <w:proofErr w:type="spellStart"/>
      <w:r w:rsidRPr="007E08C0">
        <w:rPr>
          <w:rFonts w:ascii="Arial" w:hAnsi="Arial" w:cs="Arial"/>
          <w:color w:val="0000FF"/>
        </w:rPr>
        <w:t>kN</w:t>
      </w:r>
      <w:proofErr w:type="spellEnd"/>
    </w:p>
    <w:p w14:paraId="3F3B8E2D"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p>
    <w:p w14:paraId="6ACA29B0"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Strzemiona konstrukcyjne:</w:t>
      </w:r>
    </w:p>
    <w:p w14:paraId="68AE40DE"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Zbrojenie konstrukcyjne strzemionami pojedynczymi</w:t>
      </w:r>
    </w:p>
    <w:p w14:paraId="7FFB6F45"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 - poza odcinkami zakładu zbrojenia głównego </w:t>
      </w:r>
      <w:r w:rsidRPr="007E08C0">
        <w:rPr>
          <w:rFonts w:ascii="Symbol" w:hAnsi="Symbol" w:cs="Symbol"/>
          <w:color w:val="000000"/>
        </w:rPr>
        <w:t></w:t>
      </w:r>
      <w:r w:rsidRPr="007E08C0">
        <w:rPr>
          <w:rFonts w:ascii="Arial" w:hAnsi="Arial" w:cs="Arial"/>
          <w:color w:val="000000"/>
        </w:rPr>
        <w:t>6 co max. 240 mm</w:t>
      </w:r>
    </w:p>
    <w:p w14:paraId="6BE8961C"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lastRenderedPageBreak/>
        <w:t xml:space="preserve"> - na odcinkach zakładu zbrojenia głównego </w:t>
      </w:r>
      <w:r w:rsidRPr="007E08C0">
        <w:rPr>
          <w:rFonts w:ascii="Symbol" w:hAnsi="Symbol" w:cs="Symbol"/>
          <w:color w:val="000000"/>
        </w:rPr>
        <w:t></w:t>
      </w:r>
      <w:r w:rsidRPr="007E08C0">
        <w:rPr>
          <w:rFonts w:ascii="Arial" w:hAnsi="Arial" w:cs="Arial"/>
          <w:color w:val="000000"/>
        </w:rPr>
        <w:t>6 co max. 120 mm</w:t>
      </w:r>
    </w:p>
    <w:p w14:paraId="54D3ADAD"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p>
    <w:p w14:paraId="57BAA947"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SGU:</w:t>
      </w:r>
    </w:p>
    <w:p w14:paraId="2EFCE40F" w14:textId="77777777" w:rsidR="00DF5C05" w:rsidRPr="007E08C0" w:rsidRDefault="00DF5C05" w:rsidP="007E08C0">
      <w:pPr>
        <w:widowControl w:val="0"/>
        <w:autoSpaceDE w:val="0"/>
        <w:autoSpaceDN w:val="0"/>
        <w:adjustRightInd w:val="0"/>
        <w:spacing w:line="360" w:lineRule="auto"/>
        <w:rPr>
          <w:rFonts w:ascii="Arial" w:hAnsi="Arial" w:cs="Arial"/>
          <w:color w:val="0000FF"/>
        </w:rPr>
      </w:pPr>
      <w:r w:rsidRPr="007E08C0">
        <w:rPr>
          <w:rFonts w:ascii="Arial" w:hAnsi="Arial" w:cs="Arial"/>
          <w:color w:val="0000FF"/>
        </w:rPr>
        <w:t xml:space="preserve">Szerokość rys prostopadłych:    </w:t>
      </w:r>
      <w:proofErr w:type="spellStart"/>
      <w:r w:rsidRPr="007E08C0">
        <w:rPr>
          <w:rFonts w:ascii="Arial" w:hAnsi="Arial" w:cs="Arial"/>
          <w:color w:val="0000FF"/>
        </w:rPr>
        <w:t>w</w:t>
      </w:r>
      <w:r w:rsidRPr="007E08C0">
        <w:rPr>
          <w:rFonts w:ascii="Arial" w:hAnsi="Arial" w:cs="Arial"/>
          <w:color w:val="0000FF"/>
          <w:vertAlign w:val="subscript"/>
        </w:rPr>
        <w:t>k</w:t>
      </w:r>
      <w:proofErr w:type="spellEnd"/>
      <w:r w:rsidRPr="007E08C0">
        <w:rPr>
          <w:rFonts w:ascii="Arial" w:hAnsi="Arial" w:cs="Arial"/>
          <w:color w:val="0000FF"/>
        </w:rPr>
        <w:t xml:space="preserve"> = 0,000 mm  &lt;  </w:t>
      </w:r>
      <w:proofErr w:type="spellStart"/>
      <w:r w:rsidRPr="007E08C0">
        <w:rPr>
          <w:rFonts w:ascii="Arial" w:hAnsi="Arial" w:cs="Arial"/>
          <w:color w:val="0000FF"/>
        </w:rPr>
        <w:t>w</w:t>
      </w:r>
      <w:r w:rsidRPr="007E08C0">
        <w:rPr>
          <w:rFonts w:ascii="Arial" w:hAnsi="Arial" w:cs="Arial"/>
          <w:color w:val="0000FF"/>
          <w:vertAlign w:val="subscript"/>
        </w:rPr>
        <w:t>lim</w:t>
      </w:r>
      <w:proofErr w:type="spellEnd"/>
      <w:r w:rsidRPr="007E08C0">
        <w:rPr>
          <w:rFonts w:ascii="Arial" w:hAnsi="Arial" w:cs="Arial"/>
          <w:color w:val="0000FF"/>
        </w:rPr>
        <w:t xml:space="preserve"> = 0,3 mm     (0,0%)</w:t>
      </w:r>
    </w:p>
    <w:p w14:paraId="36C5D011"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p>
    <w:p w14:paraId="5DCBF3FE"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u w:val="single"/>
        </w:rPr>
        <w:t>Uwaga:</w:t>
      </w:r>
    </w:p>
    <w:p w14:paraId="745C2C9D"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Dodatkowo należy przeanalizować wpływ ścinania oraz przemieszczenie słupa</w:t>
      </w:r>
    </w:p>
    <w:p w14:paraId="0F287EF8"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p>
    <w:p w14:paraId="1F9BB45B"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WYKRES INTERAKCJI M-N</w:t>
      </w:r>
    </w:p>
    <w:p w14:paraId="3362CCBE" w14:textId="682E9777" w:rsidR="00DF5C05"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drawing>
          <wp:inline distT="0" distB="0" distL="0" distR="0" wp14:anchorId="6E80B01C" wp14:editId="0235E213">
            <wp:extent cx="5404485" cy="2838450"/>
            <wp:effectExtent l="0" t="0" r="0" b="0"/>
            <wp:docPr id="75" name="Obraz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5404485" cy="2838450"/>
                    </a:xfrm>
                    <a:prstGeom prst="rect">
                      <a:avLst/>
                    </a:prstGeom>
                    <a:noFill/>
                    <a:ln>
                      <a:noFill/>
                    </a:ln>
                  </pic:spPr>
                </pic:pic>
              </a:graphicData>
            </a:graphic>
          </wp:inline>
        </w:drawing>
      </w:r>
    </w:p>
    <w:p w14:paraId="70556C03"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Wartości ekstremalne wykresu M-N:</w:t>
      </w:r>
    </w:p>
    <w:p w14:paraId="181DAAE0" w14:textId="77777777" w:rsidR="00DF5C05" w:rsidRPr="007E08C0" w:rsidRDefault="00DF5C05" w:rsidP="007E08C0">
      <w:pPr>
        <w:widowControl w:val="0"/>
        <w:autoSpaceDE w:val="0"/>
        <w:autoSpaceDN w:val="0"/>
        <w:adjustRightInd w:val="0"/>
        <w:spacing w:line="360" w:lineRule="auto"/>
        <w:rPr>
          <w:rFonts w:ascii="Arial" w:hAnsi="Arial" w:cs="Arial"/>
          <w:color w:val="000000"/>
          <w:lang w:val="de-DE"/>
        </w:rPr>
      </w:pPr>
      <w:proofErr w:type="spellStart"/>
      <w:r w:rsidRPr="007E08C0">
        <w:rPr>
          <w:rFonts w:ascii="Arial" w:hAnsi="Arial" w:cs="Arial"/>
          <w:b/>
          <w:bCs/>
          <w:color w:val="000000"/>
          <w:lang w:val="de-DE"/>
        </w:rPr>
        <w:t>M</w:t>
      </w:r>
      <w:r w:rsidRPr="007E08C0">
        <w:rPr>
          <w:rFonts w:ascii="Arial" w:hAnsi="Arial" w:cs="Arial"/>
          <w:color w:val="000000"/>
          <w:vertAlign w:val="subscript"/>
          <w:lang w:val="de-DE"/>
        </w:rPr>
        <w:t>Rd,x,max</w:t>
      </w:r>
      <w:proofErr w:type="spellEnd"/>
      <w:r w:rsidRPr="007E08C0">
        <w:rPr>
          <w:rFonts w:ascii="Arial" w:hAnsi="Arial" w:cs="Arial"/>
          <w:b/>
          <w:bCs/>
          <w:color w:val="000000"/>
          <w:lang w:val="de-DE"/>
        </w:rPr>
        <w:t xml:space="preserve"> = 71,60 </w:t>
      </w:r>
      <w:proofErr w:type="spellStart"/>
      <w:r w:rsidRPr="007E08C0">
        <w:rPr>
          <w:rFonts w:ascii="Arial" w:hAnsi="Arial" w:cs="Arial"/>
          <w:b/>
          <w:bCs/>
          <w:color w:val="000000"/>
          <w:lang w:val="de-DE"/>
        </w:rPr>
        <w:t>kNm</w:t>
      </w:r>
      <w:proofErr w:type="spellEnd"/>
      <w:r w:rsidRPr="007E08C0">
        <w:rPr>
          <w:rFonts w:ascii="Arial" w:hAnsi="Arial" w:cs="Arial"/>
          <w:color w:val="000000"/>
          <w:lang w:val="de-DE"/>
        </w:rPr>
        <w:t xml:space="preserve">;   </w:t>
      </w:r>
      <w:proofErr w:type="spellStart"/>
      <w:r w:rsidRPr="007E08C0">
        <w:rPr>
          <w:rFonts w:ascii="Arial" w:hAnsi="Arial" w:cs="Arial"/>
          <w:color w:val="000000"/>
          <w:lang w:val="de-DE"/>
        </w:rPr>
        <w:t>N</w:t>
      </w:r>
      <w:r w:rsidRPr="007E08C0">
        <w:rPr>
          <w:rFonts w:ascii="Arial" w:hAnsi="Arial" w:cs="Arial"/>
          <w:color w:val="000000"/>
          <w:vertAlign w:val="subscript"/>
          <w:lang w:val="de-DE"/>
        </w:rPr>
        <w:t>Rd,odp</w:t>
      </w:r>
      <w:proofErr w:type="spellEnd"/>
      <w:r w:rsidRPr="007E08C0">
        <w:rPr>
          <w:rFonts w:ascii="Arial" w:hAnsi="Arial" w:cs="Arial"/>
          <w:color w:val="000000"/>
          <w:lang w:val="de-DE"/>
        </w:rPr>
        <w:t xml:space="preserve"> = 374,39 kN</w:t>
      </w:r>
    </w:p>
    <w:p w14:paraId="4531098C" w14:textId="77777777" w:rsidR="00DF5C05" w:rsidRPr="007E08C0" w:rsidRDefault="00DF5C05" w:rsidP="007E08C0">
      <w:pPr>
        <w:widowControl w:val="0"/>
        <w:autoSpaceDE w:val="0"/>
        <w:autoSpaceDN w:val="0"/>
        <w:adjustRightInd w:val="0"/>
        <w:spacing w:line="360" w:lineRule="auto"/>
        <w:rPr>
          <w:rFonts w:ascii="Arial" w:hAnsi="Arial" w:cs="Arial"/>
          <w:color w:val="000000"/>
          <w:lang w:val="de-DE"/>
        </w:rPr>
      </w:pPr>
      <w:proofErr w:type="spellStart"/>
      <w:r w:rsidRPr="007E08C0">
        <w:rPr>
          <w:rFonts w:ascii="Arial" w:hAnsi="Arial" w:cs="Arial"/>
          <w:b/>
          <w:bCs/>
          <w:color w:val="000000"/>
          <w:lang w:val="de-DE"/>
        </w:rPr>
        <w:t>M</w:t>
      </w:r>
      <w:r w:rsidRPr="007E08C0">
        <w:rPr>
          <w:rFonts w:ascii="Arial" w:hAnsi="Arial" w:cs="Arial"/>
          <w:color w:val="000000"/>
          <w:vertAlign w:val="subscript"/>
          <w:lang w:val="de-DE"/>
        </w:rPr>
        <w:t>Rd,x,min</w:t>
      </w:r>
      <w:proofErr w:type="spellEnd"/>
      <w:r w:rsidRPr="007E08C0">
        <w:rPr>
          <w:rFonts w:ascii="Arial" w:hAnsi="Arial" w:cs="Arial"/>
          <w:b/>
          <w:bCs/>
          <w:color w:val="000000"/>
          <w:lang w:val="de-DE"/>
        </w:rPr>
        <w:t xml:space="preserve"> = -71,60 </w:t>
      </w:r>
      <w:proofErr w:type="spellStart"/>
      <w:r w:rsidRPr="007E08C0">
        <w:rPr>
          <w:rFonts w:ascii="Arial" w:hAnsi="Arial" w:cs="Arial"/>
          <w:b/>
          <w:bCs/>
          <w:color w:val="000000"/>
          <w:lang w:val="de-DE"/>
        </w:rPr>
        <w:t>kNm</w:t>
      </w:r>
      <w:proofErr w:type="spellEnd"/>
      <w:r w:rsidRPr="007E08C0">
        <w:rPr>
          <w:rFonts w:ascii="Arial" w:hAnsi="Arial" w:cs="Arial"/>
          <w:color w:val="000000"/>
          <w:lang w:val="de-DE"/>
        </w:rPr>
        <w:t xml:space="preserve">;   </w:t>
      </w:r>
      <w:proofErr w:type="spellStart"/>
      <w:r w:rsidRPr="007E08C0">
        <w:rPr>
          <w:rFonts w:ascii="Arial" w:hAnsi="Arial" w:cs="Arial"/>
          <w:color w:val="000000"/>
          <w:lang w:val="de-DE"/>
        </w:rPr>
        <w:t>N</w:t>
      </w:r>
      <w:r w:rsidRPr="007E08C0">
        <w:rPr>
          <w:rFonts w:ascii="Arial" w:hAnsi="Arial" w:cs="Arial"/>
          <w:color w:val="000000"/>
          <w:vertAlign w:val="subscript"/>
          <w:lang w:val="de-DE"/>
        </w:rPr>
        <w:t>Rd,odp</w:t>
      </w:r>
      <w:proofErr w:type="spellEnd"/>
      <w:r w:rsidRPr="007E08C0">
        <w:rPr>
          <w:rFonts w:ascii="Arial" w:hAnsi="Arial" w:cs="Arial"/>
          <w:color w:val="000000"/>
          <w:lang w:val="de-DE"/>
        </w:rPr>
        <w:t xml:space="preserve"> = 374,39 kN</w:t>
      </w:r>
    </w:p>
    <w:p w14:paraId="05482637" w14:textId="77777777" w:rsidR="00DF5C05" w:rsidRPr="007E08C0" w:rsidRDefault="00DF5C05" w:rsidP="007E08C0">
      <w:pPr>
        <w:widowControl w:val="0"/>
        <w:autoSpaceDE w:val="0"/>
        <w:autoSpaceDN w:val="0"/>
        <w:adjustRightInd w:val="0"/>
        <w:spacing w:line="360" w:lineRule="auto"/>
        <w:rPr>
          <w:rFonts w:ascii="Arial" w:hAnsi="Arial" w:cs="Arial"/>
          <w:color w:val="000000"/>
          <w:lang w:val="de-DE"/>
        </w:rPr>
      </w:pPr>
      <w:proofErr w:type="spellStart"/>
      <w:r w:rsidRPr="007E08C0">
        <w:rPr>
          <w:rFonts w:ascii="Arial" w:hAnsi="Arial" w:cs="Arial"/>
          <w:color w:val="000000"/>
          <w:lang w:val="de-DE"/>
        </w:rPr>
        <w:t>M</w:t>
      </w:r>
      <w:r w:rsidRPr="007E08C0">
        <w:rPr>
          <w:rFonts w:ascii="Arial" w:hAnsi="Arial" w:cs="Arial"/>
          <w:color w:val="000000"/>
          <w:vertAlign w:val="subscript"/>
          <w:lang w:val="de-DE"/>
        </w:rPr>
        <w:t>Rd,x,odp</w:t>
      </w:r>
      <w:proofErr w:type="spellEnd"/>
      <w:r w:rsidRPr="007E08C0">
        <w:rPr>
          <w:rFonts w:ascii="Arial" w:hAnsi="Arial" w:cs="Arial"/>
          <w:color w:val="000000"/>
          <w:lang w:val="de-DE"/>
        </w:rPr>
        <w:t xml:space="preserve"> = 0,00 </w:t>
      </w:r>
      <w:proofErr w:type="spellStart"/>
      <w:r w:rsidRPr="007E08C0">
        <w:rPr>
          <w:rFonts w:ascii="Arial" w:hAnsi="Arial" w:cs="Arial"/>
          <w:color w:val="000000"/>
          <w:lang w:val="de-DE"/>
        </w:rPr>
        <w:t>kNm</w:t>
      </w:r>
      <w:proofErr w:type="spellEnd"/>
      <w:r w:rsidRPr="007E08C0">
        <w:rPr>
          <w:rFonts w:ascii="Arial" w:hAnsi="Arial" w:cs="Arial"/>
          <w:color w:val="000000"/>
          <w:lang w:val="de-DE"/>
        </w:rPr>
        <w:t xml:space="preserve">;   </w:t>
      </w:r>
      <w:proofErr w:type="spellStart"/>
      <w:r w:rsidRPr="007E08C0">
        <w:rPr>
          <w:rFonts w:ascii="Arial" w:hAnsi="Arial" w:cs="Arial"/>
          <w:b/>
          <w:bCs/>
          <w:color w:val="000000"/>
          <w:lang w:val="de-DE"/>
        </w:rPr>
        <w:t>N</w:t>
      </w:r>
      <w:r w:rsidRPr="007E08C0">
        <w:rPr>
          <w:rFonts w:ascii="Arial" w:hAnsi="Arial" w:cs="Arial"/>
          <w:color w:val="000000"/>
          <w:vertAlign w:val="subscript"/>
          <w:lang w:val="de-DE"/>
        </w:rPr>
        <w:t>Rd,max</w:t>
      </w:r>
      <w:proofErr w:type="spellEnd"/>
      <w:r w:rsidRPr="007E08C0">
        <w:rPr>
          <w:rFonts w:ascii="Arial" w:hAnsi="Arial" w:cs="Arial"/>
          <w:b/>
          <w:bCs/>
          <w:color w:val="000000"/>
          <w:lang w:val="de-DE"/>
        </w:rPr>
        <w:t xml:space="preserve"> = 1476,73 kN</w:t>
      </w:r>
    </w:p>
    <w:p w14:paraId="3BEEC41A" w14:textId="77777777" w:rsidR="00DF5C05" w:rsidRPr="007E08C0" w:rsidRDefault="00DF5C05" w:rsidP="007E08C0">
      <w:pPr>
        <w:widowControl w:val="0"/>
        <w:autoSpaceDE w:val="0"/>
        <w:autoSpaceDN w:val="0"/>
        <w:adjustRightInd w:val="0"/>
        <w:spacing w:line="360" w:lineRule="auto"/>
        <w:rPr>
          <w:rFonts w:ascii="Arial" w:hAnsi="Arial" w:cs="Arial"/>
          <w:color w:val="000000"/>
          <w:lang w:val="de-DE"/>
        </w:rPr>
      </w:pPr>
      <w:proofErr w:type="spellStart"/>
      <w:r w:rsidRPr="007E08C0">
        <w:rPr>
          <w:rFonts w:ascii="Arial" w:hAnsi="Arial" w:cs="Arial"/>
          <w:color w:val="000000"/>
          <w:lang w:val="de-DE"/>
        </w:rPr>
        <w:t>M</w:t>
      </w:r>
      <w:r w:rsidRPr="007E08C0">
        <w:rPr>
          <w:rFonts w:ascii="Arial" w:hAnsi="Arial" w:cs="Arial"/>
          <w:color w:val="000000"/>
          <w:vertAlign w:val="subscript"/>
          <w:lang w:val="de-DE"/>
        </w:rPr>
        <w:t>Rd,x,odp</w:t>
      </w:r>
      <w:proofErr w:type="spellEnd"/>
      <w:r w:rsidRPr="007E08C0">
        <w:rPr>
          <w:rFonts w:ascii="Arial" w:hAnsi="Arial" w:cs="Arial"/>
          <w:color w:val="000000"/>
          <w:lang w:val="de-DE"/>
        </w:rPr>
        <w:t xml:space="preserve"> = 0,00 </w:t>
      </w:r>
      <w:proofErr w:type="spellStart"/>
      <w:r w:rsidRPr="007E08C0">
        <w:rPr>
          <w:rFonts w:ascii="Arial" w:hAnsi="Arial" w:cs="Arial"/>
          <w:color w:val="000000"/>
          <w:lang w:val="de-DE"/>
        </w:rPr>
        <w:t>kNm</w:t>
      </w:r>
      <w:proofErr w:type="spellEnd"/>
      <w:r w:rsidRPr="007E08C0">
        <w:rPr>
          <w:rFonts w:ascii="Arial" w:hAnsi="Arial" w:cs="Arial"/>
          <w:color w:val="000000"/>
          <w:lang w:val="de-DE"/>
        </w:rPr>
        <w:t xml:space="preserve">;   </w:t>
      </w:r>
      <w:proofErr w:type="spellStart"/>
      <w:r w:rsidRPr="007E08C0">
        <w:rPr>
          <w:rFonts w:ascii="Arial" w:hAnsi="Arial" w:cs="Arial"/>
          <w:b/>
          <w:bCs/>
          <w:color w:val="000000"/>
          <w:lang w:val="de-DE"/>
        </w:rPr>
        <w:t>N</w:t>
      </w:r>
      <w:r w:rsidRPr="007E08C0">
        <w:rPr>
          <w:rFonts w:ascii="Arial" w:hAnsi="Arial" w:cs="Arial"/>
          <w:color w:val="000000"/>
          <w:vertAlign w:val="subscript"/>
          <w:lang w:val="de-DE"/>
        </w:rPr>
        <w:t>Rd,min</w:t>
      </w:r>
      <w:proofErr w:type="spellEnd"/>
      <w:r w:rsidRPr="007E08C0">
        <w:rPr>
          <w:rFonts w:ascii="Arial" w:hAnsi="Arial" w:cs="Arial"/>
          <w:b/>
          <w:bCs/>
          <w:color w:val="000000"/>
          <w:lang w:val="de-DE"/>
        </w:rPr>
        <w:t xml:space="preserve"> = -675,57 kN</w:t>
      </w:r>
    </w:p>
    <w:p w14:paraId="51E5F528" w14:textId="77777777" w:rsidR="00DF5C05" w:rsidRPr="007E08C0" w:rsidRDefault="00DF5C05" w:rsidP="007E08C0">
      <w:pPr>
        <w:widowControl w:val="0"/>
        <w:autoSpaceDE w:val="0"/>
        <w:autoSpaceDN w:val="0"/>
        <w:adjustRightInd w:val="0"/>
        <w:spacing w:line="360" w:lineRule="auto"/>
        <w:rPr>
          <w:rFonts w:ascii="Arial" w:hAnsi="Arial" w:cs="Arial"/>
          <w:color w:val="000000"/>
          <w:lang w:val="de-DE"/>
        </w:rPr>
      </w:pPr>
    </w:p>
    <w:p w14:paraId="7DFAE5F4"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SZKIC ZBROJENIA</w:t>
      </w:r>
    </w:p>
    <w:p w14:paraId="1D54CD76" w14:textId="7F904B18" w:rsidR="00DF5C05" w:rsidRPr="007E08C0" w:rsidRDefault="00935A8E" w:rsidP="007E08C0">
      <w:pPr>
        <w:widowControl w:val="0"/>
        <w:autoSpaceDE w:val="0"/>
        <w:autoSpaceDN w:val="0"/>
        <w:adjustRightInd w:val="0"/>
        <w:spacing w:line="360" w:lineRule="auto"/>
        <w:rPr>
          <w:rFonts w:ascii="Arial" w:hAnsi="Arial" w:cs="Arial"/>
          <w:color w:val="000000"/>
        </w:rPr>
      </w:pPr>
      <w:r w:rsidRPr="007E08C0">
        <w:rPr>
          <w:rFonts w:ascii="Arial" w:hAnsi="Arial" w:cs="Arial"/>
          <w:noProof/>
          <w:color w:val="000000"/>
        </w:rPr>
        <w:lastRenderedPageBreak/>
        <w:drawing>
          <wp:inline distT="0" distB="0" distL="0" distR="0" wp14:anchorId="59F12179" wp14:editId="3AAC5045">
            <wp:extent cx="3657600" cy="3834765"/>
            <wp:effectExtent l="0" t="0" r="0" b="0"/>
            <wp:docPr id="76" name="Obraz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3657600" cy="3834765"/>
                    </a:xfrm>
                    <a:prstGeom prst="rect">
                      <a:avLst/>
                    </a:prstGeom>
                    <a:noFill/>
                    <a:ln>
                      <a:noFill/>
                    </a:ln>
                  </pic:spPr>
                </pic:pic>
              </a:graphicData>
            </a:graphic>
          </wp:inline>
        </w:drawing>
      </w:r>
    </w:p>
    <w:p w14:paraId="595AD93E"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p>
    <w:p w14:paraId="0D4D1444"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p>
    <w:p w14:paraId="610F2807" w14:textId="77777777" w:rsidR="00DF5C05" w:rsidRPr="007E08C0" w:rsidRDefault="00DF5C05"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WYKAZ ZBROJENIA</w:t>
      </w:r>
    </w:p>
    <w:tbl>
      <w:tblPr>
        <w:tblW w:w="0" w:type="auto"/>
        <w:tblInd w:w="70" w:type="dxa"/>
        <w:tblLayout w:type="fixed"/>
        <w:tblCellMar>
          <w:left w:w="70" w:type="dxa"/>
          <w:right w:w="70" w:type="dxa"/>
        </w:tblCellMar>
        <w:tblLook w:val="0000" w:firstRow="0" w:lastRow="0" w:firstColumn="0" w:lastColumn="0" w:noHBand="0" w:noVBand="0"/>
      </w:tblPr>
      <w:tblGrid>
        <w:gridCol w:w="450"/>
        <w:gridCol w:w="1000"/>
        <w:gridCol w:w="1000"/>
        <w:gridCol w:w="1000"/>
        <w:gridCol w:w="900"/>
        <w:gridCol w:w="900"/>
      </w:tblGrid>
      <w:tr w:rsidR="00DF5C05" w:rsidRPr="007E08C0" w14:paraId="08AFD46F" w14:textId="77777777">
        <w:tc>
          <w:tcPr>
            <w:tcW w:w="450" w:type="dxa"/>
            <w:tcBorders>
              <w:top w:val="single" w:sz="12" w:space="0" w:color="auto"/>
              <w:left w:val="single" w:sz="12" w:space="0" w:color="auto"/>
              <w:bottom w:val="nil"/>
              <w:right w:val="single" w:sz="6" w:space="0" w:color="auto"/>
            </w:tcBorders>
          </w:tcPr>
          <w:p w14:paraId="1D7F7EA5"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3F2A3B36"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522E5418"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p>
        </w:tc>
        <w:tc>
          <w:tcPr>
            <w:tcW w:w="1000" w:type="dxa"/>
            <w:tcBorders>
              <w:top w:val="single" w:sz="12" w:space="0" w:color="auto"/>
              <w:left w:val="single" w:sz="6" w:space="0" w:color="auto"/>
              <w:bottom w:val="nil"/>
              <w:right w:val="single" w:sz="6" w:space="0" w:color="auto"/>
            </w:tcBorders>
          </w:tcPr>
          <w:p w14:paraId="565CEF83"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p>
        </w:tc>
        <w:tc>
          <w:tcPr>
            <w:tcW w:w="1800" w:type="dxa"/>
            <w:gridSpan w:val="2"/>
            <w:tcBorders>
              <w:top w:val="single" w:sz="12" w:space="0" w:color="auto"/>
              <w:left w:val="single" w:sz="6" w:space="0" w:color="auto"/>
              <w:bottom w:val="nil"/>
              <w:right w:val="single" w:sz="12" w:space="0" w:color="auto"/>
            </w:tcBorders>
          </w:tcPr>
          <w:p w14:paraId="465D69C7"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Długość całkowita [m]</w:t>
            </w:r>
          </w:p>
        </w:tc>
      </w:tr>
      <w:tr w:rsidR="00DF5C05" w:rsidRPr="007E08C0" w14:paraId="45251B83" w14:textId="77777777">
        <w:tc>
          <w:tcPr>
            <w:tcW w:w="450" w:type="dxa"/>
            <w:tcBorders>
              <w:top w:val="nil"/>
              <w:left w:val="single" w:sz="12" w:space="0" w:color="auto"/>
              <w:bottom w:val="nil"/>
              <w:right w:val="single" w:sz="6" w:space="0" w:color="auto"/>
            </w:tcBorders>
          </w:tcPr>
          <w:p w14:paraId="5C755155"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Nr</w:t>
            </w:r>
          </w:p>
        </w:tc>
        <w:tc>
          <w:tcPr>
            <w:tcW w:w="1000" w:type="dxa"/>
            <w:tcBorders>
              <w:top w:val="nil"/>
              <w:left w:val="single" w:sz="6" w:space="0" w:color="auto"/>
              <w:bottom w:val="nil"/>
              <w:right w:val="single" w:sz="6" w:space="0" w:color="auto"/>
            </w:tcBorders>
          </w:tcPr>
          <w:p w14:paraId="1BBE0DC3"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Średnica</w:t>
            </w:r>
          </w:p>
        </w:tc>
        <w:tc>
          <w:tcPr>
            <w:tcW w:w="1000" w:type="dxa"/>
            <w:tcBorders>
              <w:top w:val="nil"/>
              <w:left w:val="single" w:sz="6" w:space="0" w:color="auto"/>
              <w:bottom w:val="nil"/>
              <w:right w:val="single" w:sz="6" w:space="0" w:color="auto"/>
            </w:tcBorders>
          </w:tcPr>
          <w:p w14:paraId="6522AA2F"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Długość</w:t>
            </w:r>
          </w:p>
        </w:tc>
        <w:tc>
          <w:tcPr>
            <w:tcW w:w="1000" w:type="dxa"/>
            <w:tcBorders>
              <w:top w:val="nil"/>
              <w:left w:val="single" w:sz="6" w:space="0" w:color="auto"/>
              <w:bottom w:val="nil"/>
              <w:right w:val="single" w:sz="6" w:space="0" w:color="auto"/>
            </w:tcBorders>
          </w:tcPr>
          <w:p w14:paraId="7DE7BDB0"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Liczba</w:t>
            </w:r>
          </w:p>
        </w:tc>
        <w:tc>
          <w:tcPr>
            <w:tcW w:w="1800" w:type="dxa"/>
            <w:gridSpan w:val="2"/>
            <w:tcBorders>
              <w:top w:val="single" w:sz="6" w:space="0" w:color="auto"/>
              <w:left w:val="single" w:sz="6" w:space="0" w:color="auto"/>
              <w:bottom w:val="nil"/>
              <w:right w:val="single" w:sz="12" w:space="0" w:color="auto"/>
            </w:tcBorders>
          </w:tcPr>
          <w:p w14:paraId="3E65095D"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RB500W</w:t>
            </w:r>
          </w:p>
        </w:tc>
      </w:tr>
      <w:tr w:rsidR="00DF5C05" w:rsidRPr="007E08C0" w14:paraId="5405EF4E" w14:textId="77777777">
        <w:tc>
          <w:tcPr>
            <w:tcW w:w="450" w:type="dxa"/>
            <w:tcBorders>
              <w:top w:val="nil"/>
              <w:left w:val="single" w:sz="12" w:space="0" w:color="auto"/>
              <w:bottom w:val="single" w:sz="12" w:space="0" w:color="auto"/>
              <w:right w:val="single" w:sz="6" w:space="0" w:color="auto"/>
            </w:tcBorders>
          </w:tcPr>
          <w:p w14:paraId="3B9D4B8E"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pręta</w:t>
            </w:r>
          </w:p>
        </w:tc>
        <w:tc>
          <w:tcPr>
            <w:tcW w:w="1000" w:type="dxa"/>
            <w:tcBorders>
              <w:top w:val="nil"/>
              <w:left w:val="single" w:sz="6" w:space="0" w:color="auto"/>
              <w:bottom w:val="single" w:sz="12" w:space="0" w:color="auto"/>
              <w:right w:val="single" w:sz="6" w:space="0" w:color="auto"/>
            </w:tcBorders>
          </w:tcPr>
          <w:p w14:paraId="1C684DB2"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68796799"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[mm]</w:t>
            </w:r>
          </w:p>
        </w:tc>
        <w:tc>
          <w:tcPr>
            <w:tcW w:w="1000" w:type="dxa"/>
            <w:tcBorders>
              <w:top w:val="nil"/>
              <w:left w:val="single" w:sz="6" w:space="0" w:color="auto"/>
              <w:bottom w:val="single" w:sz="12" w:space="0" w:color="auto"/>
              <w:right w:val="single" w:sz="6" w:space="0" w:color="auto"/>
            </w:tcBorders>
          </w:tcPr>
          <w:p w14:paraId="148852CB"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[szt.]</w:t>
            </w:r>
          </w:p>
        </w:tc>
        <w:tc>
          <w:tcPr>
            <w:tcW w:w="900" w:type="dxa"/>
            <w:tcBorders>
              <w:top w:val="single" w:sz="6" w:space="0" w:color="auto"/>
              <w:left w:val="single" w:sz="6" w:space="0" w:color="auto"/>
              <w:bottom w:val="single" w:sz="12" w:space="0" w:color="auto"/>
              <w:right w:val="single" w:sz="6" w:space="0" w:color="auto"/>
            </w:tcBorders>
          </w:tcPr>
          <w:p w14:paraId="4CDCF309"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rPr>
              <w:t>6</w:t>
            </w:r>
          </w:p>
        </w:tc>
        <w:tc>
          <w:tcPr>
            <w:tcW w:w="900" w:type="dxa"/>
            <w:tcBorders>
              <w:top w:val="single" w:sz="6" w:space="0" w:color="auto"/>
              <w:left w:val="single" w:sz="6" w:space="0" w:color="auto"/>
              <w:bottom w:val="single" w:sz="12" w:space="0" w:color="auto"/>
              <w:right w:val="single" w:sz="12" w:space="0" w:color="auto"/>
            </w:tcBorders>
          </w:tcPr>
          <w:p w14:paraId="53649070"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Symbol" w:hAnsi="Symbol" w:cs="Symbol"/>
                <w:color w:val="000000"/>
                <w:sz w:val="16"/>
                <w:szCs w:val="16"/>
              </w:rPr>
              <w:t></w:t>
            </w:r>
            <w:r w:rsidRPr="007E08C0">
              <w:rPr>
                <w:rFonts w:ascii="Arial" w:hAnsi="Arial" w:cs="Arial"/>
                <w:color w:val="000000"/>
                <w:sz w:val="16"/>
                <w:szCs w:val="16"/>
              </w:rPr>
              <w:t>16</w:t>
            </w:r>
          </w:p>
        </w:tc>
      </w:tr>
      <w:tr w:rsidR="00DF5C05" w:rsidRPr="007E08C0" w14:paraId="4272DA92" w14:textId="77777777">
        <w:tc>
          <w:tcPr>
            <w:tcW w:w="5250" w:type="dxa"/>
            <w:gridSpan w:val="6"/>
            <w:tcBorders>
              <w:top w:val="single" w:sz="6" w:space="0" w:color="auto"/>
              <w:left w:val="single" w:sz="12" w:space="0" w:color="auto"/>
              <w:bottom w:val="single" w:sz="6" w:space="0" w:color="auto"/>
              <w:right w:val="single" w:sz="12" w:space="0" w:color="auto"/>
            </w:tcBorders>
          </w:tcPr>
          <w:p w14:paraId="02BA5C48"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dla jednego słupa</w:t>
            </w:r>
          </w:p>
        </w:tc>
      </w:tr>
      <w:tr w:rsidR="00DF5C05" w:rsidRPr="007E08C0" w14:paraId="58103651" w14:textId="77777777">
        <w:tc>
          <w:tcPr>
            <w:tcW w:w="450" w:type="dxa"/>
            <w:tcBorders>
              <w:top w:val="single" w:sz="6" w:space="0" w:color="auto"/>
              <w:left w:val="single" w:sz="12" w:space="0" w:color="auto"/>
              <w:bottom w:val="single" w:sz="6" w:space="0" w:color="auto"/>
              <w:right w:val="single" w:sz="6" w:space="0" w:color="auto"/>
            </w:tcBorders>
          </w:tcPr>
          <w:p w14:paraId="4B37F785"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w:t>
            </w:r>
          </w:p>
        </w:tc>
        <w:tc>
          <w:tcPr>
            <w:tcW w:w="1000" w:type="dxa"/>
            <w:tcBorders>
              <w:top w:val="single" w:sz="6" w:space="0" w:color="auto"/>
              <w:left w:val="single" w:sz="6" w:space="0" w:color="auto"/>
              <w:bottom w:val="single" w:sz="6" w:space="0" w:color="auto"/>
              <w:right w:val="single" w:sz="6" w:space="0" w:color="auto"/>
            </w:tcBorders>
          </w:tcPr>
          <w:p w14:paraId="3D1F8A0D"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16</w:t>
            </w:r>
          </w:p>
        </w:tc>
        <w:tc>
          <w:tcPr>
            <w:tcW w:w="1000" w:type="dxa"/>
            <w:tcBorders>
              <w:top w:val="single" w:sz="6" w:space="0" w:color="auto"/>
              <w:left w:val="single" w:sz="6" w:space="0" w:color="auto"/>
              <w:bottom w:val="single" w:sz="6" w:space="0" w:color="auto"/>
              <w:right w:val="single" w:sz="6" w:space="0" w:color="auto"/>
            </w:tcBorders>
          </w:tcPr>
          <w:p w14:paraId="7DFFDB4D"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5340</w:t>
            </w:r>
          </w:p>
        </w:tc>
        <w:tc>
          <w:tcPr>
            <w:tcW w:w="1000" w:type="dxa"/>
            <w:tcBorders>
              <w:top w:val="single" w:sz="6" w:space="0" w:color="auto"/>
              <w:left w:val="single" w:sz="6" w:space="0" w:color="auto"/>
              <w:bottom w:val="single" w:sz="6" w:space="0" w:color="auto"/>
              <w:right w:val="single" w:sz="6" w:space="0" w:color="auto"/>
            </w:tcBorders>
          </w:tcPr>
          <w:p w14:paraId="5B8D1D38"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8</w:t>
            </w:r>
          </w:p>
        </w:tc>
        <w:tc>
          <w:tcPr>
            <w:tcW w:w="900" w:type="dxa"/>
            <w:tcBorders>
              <w:top w:val="single" w:sz="6" w:space="0" w:color="auto"/>
              <w:left w:val="single" w:sz="6" w:space="0" w:color="auto"/>
              <w:bottom w:val="single" w:sz="6" w:space="0" w:color="auto"/>
              <w:right w:val="single" w:sz="6" w:space="0" w:color="auto"/>
            </w:tcBorders>
          </w:tcPr>
          <w:p w14:paraId="4FA6DE1C"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p>
        </w:tc>
        <w:tc>
          <w:tcPr>
            <w:tcW w:w="900" w:type="dxa"/>
            <w:tcBorders>
              <w:top w:val="single" w:sz="6" w:space="0" w:color="auto"/>
              <w:left w:val="single" w:sz="6" w:space="0" w:color="auto"/>
              <w:bottom w:val="single" w:sz="6" w:space="0" w:color="auto"/>
              <w:right w:val="single" w:sz="12" w:space="0" w:color="auto"/>
            </w:tcBorders>
          </w:tcPr>
          <w:p w14:paraId="4FA3C02C"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42,72</w:t>
            </w:r>
          </w:p>
        </w:tc>
      </w:tr>
      <w:tr w:rsidR="00DF5C05" w:rsidRPr="007E08C0" w14:paraId="3E7CB511" w14:textId="77777777">
        <w:tc>
          <w:tcPr>
            <w:tcW w:w="450" w:type="dxa"/>
            <w:tcBorders>
              <w:top w:val="single" w:sz="6" w:space="0" w:color="auto"/>
              <w:left w:val="single" w:sz="12" w:space="0" w:color="auto"/>
              <w:bottom w:val="single" w:sz="6" w:space="0" w:color="auto"/>
              <w:right w:val="single" w:sz="6" w:space="0" w:color="auto"/>
            </w:tcBorders>
          </w:tcPr>
          <w:p w14:paraId="0100B592"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w:t>
            </w:r>
          </w:p>
        </w:tc>
        <w:tc>
          <w:tcPr>
            <w:tcW w:w="1000" w:type="dxa"/>
            <w:tcBorders>
              <w:top w:val="single" w:sz="6" w:space="0" w:color="auto"/>
              <w:left w:val="single" w:sz="6" w:space="0" w:color="auto"/>
              <w:bottom w:val="single" w:sz="6" w:space="0" w:color="auto"/>
              <w:right w:val="single" w:sz="6" w:space="0" w:color="auto"/>
            </w:tcBorders>
          </w:tcPr>
          <w:p w14:paraId="134243FC"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6</w:t>
            </w:r>
          </w:p>
        </w:tc>
        <w:tc>
          <w:tcPr>
            <w:tcW w:w="1000" w:type="dxa"/>
            <w:tcBorders>
              <w:top w:val="single" w:sz="6" w:space="0" w:color="auto"/>
              <w:left w:val="single" w:sz="6" w:space="0" w:color="auto"/>
              <w:bottom w:val="single" w:sz="6" w:space="0" w:color="auto"/>
              <w:right w:val="single" w:sz="6" w:space="0" w:color="auto"/>
            </w:tcBorders>
          </w:tcPr>
          <w:p w14:paraId="7036D8E3"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955</w:t>
            </w:r>
          </w:p>
        </w:tc>
        <w:tc>
          <w:tcPr>
            <w:tcW w:w="1000" w:type="dxa"/>
            <w:tcBorders>
              <w:top w:val="single" w:sz="6" w:space="0" w:color="auto"/>
              <w:left w:val="single" w:sz="6" w:space="0" w:color="auto"/>
              <w:bottom w:val="single" w:sz="6" w:space="0" w:color="auto"/>
              <w:right w:val="single" w:sz="6" w:space="0" w:color="auto"/>
            </w:tcBorders>
          </w:tcPr>
          <w:p w14:paraId="032B669B"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25</w:t>
            </w:r>
          </w:p>
        </w:tc>
        <w:tc>
          <w:tcPr>
            <w:tcW w:w="900" w:type="dxa"/>
            <w:tcBorders>
              <w:top w:val="single" w:sz="6" w:space="0" w:color="auto"/>
              <w:left w:val="single" w:sz="6" w:space="0" w:color="auto"/>
              <w:bottom w:val="single" w:sz="6" w:space="0" w:color="auto"/>
              <w:right w:val="single" w:sz="6" w:space="0" w:color="auto"/>
            </w:tcBorders>
          </w:tcPr>
          <w:p w14:paraId="330BF3FE"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23,88</w:t>
            </w:r>
          </w:p>
        </w:tc>
        <w:tc>
          <w:tcPr>
            <w:tcW w:w="900" w:type="dxa"/>
            <w:tcBorders>
              <w:top w:val="single" w:sz="6" w:space="0" w:color="auto"/>
              <w:left w:val="single" w:sz="6" w:space="0" w:color="auto"/>
              <w:bottom w:val="single" w:sz="6" w:space="0" w:color="auto"/>
              <w:right w:val="single" w:sz="12" w:space="0" w:color="auto"/>
            </w:tcBorders>
          </w:tcPr>
          <w:p w14:paraId="6C9C2D24"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p>
        </w:tc>
      </w:tr>
      <w:tr w:rsidR="00DF5C05" w:rsidRPr="007E08C0" w14:paraId="2662D82C" w14:textId="77777777">
        <w:tc>
          <w:tcPr>
            <w:tcW w:w="2450" w:type="dxa"/>
            <w:gridSpan w:val="3"/>
            <w:tcBorders>
              <w:top w:val="single" w:sz="12" w:space="0" w:color="auto"/>
              <w:left w:val="single" w:sz="12" w:space="0" w:color="auto"/>
              <w:bottom w:val="single" w:sz="6" w:space="0" w:color="auto"/>
              <w:right w:val="nil"/>
            </w:tcBorders>
          </w:tcPr>
          <w:p w14:paraId="513B11BC" w14:textId="77777777" w:rsidR="00DF5C05" w:rsidRPr="007E08C0" w:rsidRDefault="00DF5C05"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Długość całkowita wg średnic</w:t>
            </w:r>
          </w:p>
        </w:tc>
        <w:tc>
          <w:tcPr>
            <w:tcW w:w="1000" w:type="dxa"/>
            <w:tcBorders>
              <w:top w:val="single" w:sz="12" w:space="0" w:color="auto"/>
              <w:left w:val="nil"/>
              <w:bottom w:val="single" w:sz="6" w:space="0" w:color="auto"/>
              <w:right w:val="single" w:sz="6" w:space="0" w:color="auto"/>
            </w:tcBorders>
          </w:tcPr>
          <w:p w14:paraId="62243ADA" w14:textId="77777777" w:rsidR="00DF5C05" w:rsidRPr="007E08C0" w:rsidRDefault="00DF5C05"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[m]</w:t>
            </w:r>
          </w:p>
        </w:tc>
        <w:tc>
          <w:tcPr>
            <w:tcW w:w="900" w:type="dxa"/>
            <w:tcBorders>
              <w:top w:val="single" w:sz="12" w:space="0" w:color="auto"/>
              <w:left w:val="single" w:sz="6" w:space="0" w:color="auto"/>
              <w:bottom w:val="single" w:sz="6" w:space="0" w:color="auto"/>
              <w:right w:val="single" w:sz="6" w:space="0" w:color="auto"/>
            </w:tcBorders>
          </w:tcPr>
          <w:p w14:paraId="22F2AA11"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23,9</w:t>
            </w:r>
          </w:p>
        </w:tc>
        <w:tc>
          <w:tcPr>
            <w:tcW w:w="900" w:type="dxa"/>
            <w:tcBorders>
              <w:top w:val="single" w:sz="12" w:space="0" w:color="auto"/>
              <w:left w:val="single" w:sz="6" w:space="0" w:color="auto"/>
              <w:bottom w:val="single" w:sz="6" w:space="0" w:color="auto"/>
              <w:right w:val="single" w:sz="12" w:space="0" w:color="auto"/>
            </w:tcBorders>
          </w:tcPr>
          <w:p w14:paraId="52732518"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42,8</w:t>
            </w:r>
          </w:p>
        </w:tc>
      </w:tr>
      <w:tr w:rsidR="00DF5C05" w:rsidRPr="007E08C0" w14:paraId="037FEA9E" w14:textId="77777777">
        <w:tc>
          <w:tcPr>
            <w:tcW w:w="2450" w:type="dxa"/>
            <w:gridSpan w:val="3"/>
            <w:tcBorders>
              <w:top w:val="single" w:sz="6" w:space="0" w:color="auto"/>
              <w:left w:val="single" w:sz="12" w:space="0" w:color="auto"/>
              <w:bottom w:val="single" w:sz="6" w:space="0" w:color="auto"/>
              <w:right w:val="nil"/>
            </w:tcBorders>
          </w:tcPr>
          <w:p w14:paraId="390BCA48" w14:textId="77777777" w:rsidR="00DF5C05" w:rsidRPr="007E08C0" w:rsidRDefault="00DF5C05"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1mb pręta</w:t>
            </w:r>
          </w:p>
        </w:tc>
        <w:tc>
          <w:tcPr>
            <w:tcW w:w="1000" w:type="dxa"/>
            <w:tcBorders>
              <w:top w:val="single" w:sz="6" w:space="0" w:color="auto"/>
              <w:left w:val="nil"/>
              <w:bottom w:val="single" w:sz="6" w:space="0" w:color="auto"/>
              <w:right w:val="single" w:sz="6" w:space="0" w:color="auto"/>
            </w:tcBorders>
          </w:tcPr>
          <w:p w14:paraId="145BEBC6" w14:textId="77777777" w:rsidR="00DF5C05" w:rsidRPr="007E08C0" w:rsidRDefault="00DF5C05"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roofErr w:type="spellStart"/>
            <w:r w:rsidRPr="007E08C0">
              <w:rPr>
                <w:rFonts w:ascii="Arial" w:hAnsi="Arial" w:cs="Arial"/>
                <w:color w:val="000000"/>
                <w:sz w:val="16"/>
                <w:szCs w:val="16"/>
              </w:rPr>
              <w:t>mb</w:t>
            </w:r>
            <w:proofErr w:type="spellEnd"/>
            <w:r w:rsidRPr="007E08C0">
              <w:rPr>
                <w:rFonts w:ascii="Arial" w:hAnsi="Arial" w:cs="Arial"/>
                <w:color w:val="000000"/>
                <w:sz w:val="16"/>
                <w:szCs w:val="16"/>
              </w:rPr>
              <w:t>]</w:t>
            </w:r>
          </w:p>
        </w:tc>
        <w:tc>
          <w:tcPr>
            <w:tcW w:w="900" w:type="dxa"/>
            <w:tcBorders>
              <w:top w:val="single" w:sz="6" w:space="0" w:color="auto"/>
              <w:left w:val="single" w:sz="6" w:space="0" w:color="auto"/>
              <w:bottom w:val="single" w:sz="6" w:space="0" w:color="auto"/>
              <w:right w:val="single" w:sz="6" w:space="0" w:color="auto"/>
            </w:tcBorders>
          </w:tcPr>
          <w:p w14:paraId="2570C693"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0,222</w:t>
            </w:r>
          </w:p>
        </w:tc>
        <w:tc>
          <w:tcPr>
            <w:tcW w:w="900" w:type="dxa"/>
            <w:tcBorders>
              <w:top w:val="single" w:sz="6" w:space="0" w:color="auto"/>
              <w:left w:val="single" w:sz="6" w:space="0" w:color="auto"/>
              <w:bottom w:val="single" w:sz="6" w:space="0" w:color="auto"/>
              <w:right w:val="single" w:sz="12" w:space="0" w:color="auto"/>
            </w:tcBorders>
          </w:tcPr>
          <w:p w14:paraId="727EBF5B"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1,578</w:t>
            </w:r>
          </w:p>
        </w:tc>
      </w:tr>
      <w:tr w:rsidR="00DF5C05" w:rsidRPr="007E08C0" w14:paraId="15E0334C" w14:textId="77777777">
        <w:tc>
          <w:tcPr>
            <w:tcW w:w="2450" w:type="dxa"/>
            <w:gridSpan w:val="3"/>
            <w:tcBorders>
              <w:top w:val="single" w:sz="6" w:space="0" w:color="auto"/>
              <w:left w:val="single" w:sz="12" w:space="0" w:color="auto"/>
              <w:bottom w:val="single" w:sz="6" w:space="0" w:color="auto"/>
              <w:right w:val="nil"/>
            </w:tcBorders>
          </w:tcPr>
          <w:p w14:paraId="5D5859E2" w14:textId="77777777" w:rsidR="00DF5C05" w:rsidRPr="007E08C0" w:rsidRDefault="00DF5C05"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prętów wg średnic</w:t>
            </w:r>
          </w:p>
        </w:tc>
        <w:tc>
          <w:tcPr>
            <w:tcW w:w="1000" w:type="dxa"/>
            <w:tcBorders>
              <w:top w:val="single" w:sz="6" w:space="0" w:color="auto"/>
              <w:left w:val="nil"/>
              <w:bottom w:val="single" w:sz="6" w:space="0" w:color="auto"/>
              <w:right w:val="single" w:sz="6" w:space="0" w:color="auto"/>
            </w:tcBorders>
          </w:tcPr>
          <w:p w14:paraId="217D0C91" w14:textId="77777777" w:rsidR="00DF5C05" w:rsidRPr="007E08C0" w:rsidRDefault="00DF5C05"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900" w:type="dxa"/>
            <w:tcBorders>
              <w:top w:val="single" w:sz="6" w:space="0" w:color="auto"/>
              <w:left w:val="single" w:sz="6" w:space="0" w:color="auto"/>
              <w:bottom w:val="single" w:sz="6" w:space="0" w:color="auto"/>
              <w:right w:val="single" w:sz="6" w:space="0" w:color="auto"/>
            </w:tcBorders>
          </w:tcPr>
          <w:p w14:paraId="5557EBDE"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5,3</w:t>
            </w:r>
          </w:p>
        </w:tc>
        <w:tc>
          <w:tcPr>
            <w:tcW w:w="900" w:type="dxa"/>
            <w:tcBorders>
              <w:top w:val="single" w:sz="6" w:space="0" w:color="auto"/>
              <w:left w:val="single" w:sz="6" w:space="0" w:color="auto"/>
              <w:bottom w:val="single" w:sz="6" w:space="0" w:color="auto"/>
              <w:right w:val="single" w:sz="12" w:space="0" w:color="auto"/>
            </w:tcBorders>
          </w:tcPr>
          <w:p w14:paraId="290091A5"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67,5</w:t>
            </w:r>
          </w:p>
        </w:tc>
      </w:tr>
      <w:tr w:rsidR="00DF5C05" w:rsidRPr="007E08C0" w14:paraId="4A623B8F" w14:textId="77777777">
        <w:tc>
          <w:tcPr>
            <w:tcW w:w="2450" w:type="dxa"/>
            <w:gridSpan w:val="3"/>
            <w:tcBorders>
              <w:top w:val="single" w:sz="6" w:space="0" w:color="auto"/>
              <w:left w:val="single" w:sz="12" w:space="0" w:color="auto"/>
              <w:bottom w:val="single" w:sz="6" w:space="0" w:color="auto"/>
              <w:right w:val="nil"/>
            </w:tcBorders>
          </w:tcPr>
          <w:p w14:paraId="551CA19B" w14:textId="77777777" w:rsidR="00DF5C05" w:rsidRPr="007E08C0" w:rsidRDefault="00DF5C05"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prętów wg gatunków stali</w:t>
            </w:r>
          </w:p>
        </w:tc>
        <w:tc>
          <w:tcPr>
            <w:tcW w:w="1000" w:type="dxa"/>
            <w:tcBorders>
              <w:top w:val="single" w:sz="6" w:space="0" w:color="auto"/>
              <w:left w:val="nil"/>
              <w:bottom w:val="single" w:sz="6" w:space="0" w:color="auto"/>
              <w:right w:val="single" w:sz="6" w:space="0" w:color="auto"/>
            </w:tcBorders>
          </w:tcPr>
          <w:p w14:paraId="46709D96" w14:textId="77777777" w:rsidR="00DF5C05" w:rsidRPr="007E08C0" w:rsidRDefault="00DF5C05"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1800" w:type="dxa"/>
            <w:gridSpan w:val="2"/>
            <w:tcBorders>
              <w:top w:val="single" w:sz="6" w:space="0" w:color="auto"/>
              <w:left w:val="single" w:sz="6" w:space="0" w:color="auto"/>
              <w:bottom w:val="single" w:sz="6" w:space="0" w:color="auto"/>
              <w:right w:val="single" w:sz="12" w:space="0" w:color="auto"/>
            </w:tcBorders>
          </w:tcPr>
          <w:p w14:paraId="695A5B02"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color w:val="000000"/>
                <w:sz w:val="16"/>
                <w:szCs w:val="16"/>
              </w:rPr>
              <w:t>72,8</w:t>
            </w:r>
          </w:p>
        </w:tc>
      </w:tr>
      <w:tr w:rsidR="00DF5C05" w:rsidRPr="007E08C0" w14:paraId="02F2AE9A" w14:textId="77777777">
        <w:tc>
          <w:tcPr>
            <w:tcW w:w="2450" w:type="dxa"/>
            <w:gridSpan w:val="3"/>
            <w:tcBorders>
              <w:top w:val="single" w:sz="6" w:space="0" w:color="auto"/>
              <w:left w:val="single" w:sz="12" w:space="0" w:color="auto"/>
              <w:bottom w:val="single" w:sz="12" w:space="0" w:color="auto"/>
              <w:right w:val="nil"/>
            </w:tcBorders>
          </w:tcPr>
          <w:p w14:paraId="3593C301" w14:textId="77777777" w:rsidR="00DF5C05" w:rsidRPr="007E08C0" w:rsidRDefault="00DF5C05"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 xml:space="preserve"> Masa całkowita</w:t>
            </w:r>
          </w:p>
        </w:tc>
        <w:tc>
          <w:tcPr>
            <w:tcW w:w="1000" w:type="dxa"/>
            <w:tcBorders>
              <w:top w:val="single" w:sz="6" w:space="0" w:color="auto"/>
              <w:left w:val="nil"/>
              <w:bottom w:val="single" w:sz="12" w:space="0" w:color="auto"/>
              <w:right w:val="single" w:sz="6" w:space="0" w:color="auto"/>
            </w:tcBorders>
          </w:tcPr>
          <w:p w14:paraId="00ACBFFB" w14:textId="77777777" w:rsidR="00DF5C05" w:rsidRPr="007E08C0" w:rsidRDefault="00DF5C05" w:rsidP="007E08C0">
            <w:pPr>
              <w:widowControl w:val="0"/>
              <w:autoSpaceDE w:val="0"/>
              <w:autoSpaceDN w:val="0"/>
              <w:adjustRightInd w:val="0"/>
              <w:spacing w:line="360" w:lineRule="auto"/>
              <w:jc w:val="right"/>
              <w:rPr>
                <w:rFonts w:ascii="Arial" w:hAnsi="Arial" w:cs="Arial"/>
                <w:color w:val="000000"/>
                <w:sz w:val="16"/>
                <w:szCs w:val="16"/>
              </w:rPr>
            </w:pPr>
            <w:r w:rsidRPr="007E08C0">
              <w:rPr>
                <w:rFonts w:ascii="Arial" w:hAnsi="Arial" w:cs="Arial"/>
                <w:color w:val="000000"/>
                <w:sz w:val="16"/>
                <w:szCs w:val="16"/>
              </w:rPr>
              <w:t>[kg]</w:t>
            </w:r>
          </w:p>
        </w:tc>
        <w:tc>
          <w:tcPr>
            <w:tcW w:w="1800" w:type="dxa"/>
            <w:gridSpan w:val="2"/>
            <w:tcBorders>
              <w:top w:val="single" w:sz="6" w:space="0" w:color="auto"/>
              <w:left w:val="single" w:sz="6" w:space="0" w:color="auto"/>
              <w:bottom w:val="single" w:sz="12" w:space="0" w:color="auto"/>
              <w:right w:val="single" w:sz="12" w:space="0" w:color="auto"/>
            </w:tcBorders>
          </w:tcPr>
          <w:p w14:paraId="7E4D9FA6" w14:textId="77777777" w:rsidR="00DF5C05" w:rsidRPr="007E08C0" w:rsidRDefault="00DF5C05" w:rsidP="007E08C0">
            <w:pPr>
              <w:widowControl w:val="0"/>
              <w:autoSpaceDE w:val="0"/>
              <w:autoSpaceDN w:val="0"/>
              <w:adjustRightInd w:val="0"/>
              <w:spacing w:line="360" w:lineRule="auto"/>
              <w:jc w:val="center"/>
              <w:rPr>
                <w:rFonts w:ascii="Arial" w:hAnsi="Arial" w:cs="Arial"/>
                <w:color w:val="000000"/>
                <w:sz w:val="16"/>
                <w:szCs w:val="16"/>
              </w:rPr>
            </w:pPr>
            <w:r w:rsidRPr="007E08C0">
              <w:rPr>
                <w:rFonts w:ascii="Arial" w:hAnsi="Arial" w:cs="Arial"/>
                <w:b/>
                <w:bCs/>
                <w:color w:val="000000"/>
                <w:sz w:val="16"/>
                <w:szCs w:val="16"/>
              </w:rPr>
              <w:t>73</w:t>
            </w:r>
          </w:p>
        </w:tc>
      </w:tr>
    </w:tbl>
    <w:p w14:paraId="3320FC60" w14:textId="77777777" w:rsidR="00DF5C05" w:rsidRPr="007E08C0" w:rsidRDefault="00DF5C05" w:rsidP="007E08C0">
      <w:pPr>
        <w:widowControl w:val="0"/>
        <w:autoSpaceDE w:val="0"/>
        <w:autoSpaceDN w:val="0"/>
        <w:adjustRightInd w:val="0"/>
        <w:spacing w:line="360" w:lineRule="auto"/>
        <w:rPr>
          <w:rFonts w:ascii="Arial" w:hAnsi="Arial" w:cs="Arial"/>
          <w:color w:val="000000"/>
          <w:sz w:val="16"/>
          <w:szCs w:val="16"/>
        </w:rPr>
      </w:pPr>
    </w:p>
    <w:p w14:paraId="137EABB9" w14:textId="77777777" w:rsidR="00DF5C05" w:rsidRPr="007E08C0" w:rsidRDefault="00DF5C05" w:rsidP="007E08C0">
      <w:pPr>
        <w:widowControl w:val="0"/>
        <w:autoSpaceDE w:val="0"/>
        <w:autoSpaceDN w:val="0"/>
        <w:adjustRightInd w:val="0"/>
        <w:spacing w:line="360" w:lineRule="auto"/>
        <w:rPr>
          <w:rFonts w:ascii="Arial" w:hAnsi="Arial" w:cs="Arial"/>
          <w:color w:val="000000"/>
          <w:sz w:val="16"/>
          <w:szCs w:val="16"/>
        </w:rPr>
      </w:pPr>
      <w:r w:rsidRPr="007E08C0">
        <w:rPr>
          <w:rFonts w:ascii="Arial" w:hAnsi="Arial" w:cs="Arial"/>
          <w:color w:val="000000"/>
          <w:sz w:val="16"/>
          <w:szCs w:val="16"/>
        </w:rPr>
        <w:t>UWAGA: Długość pręta jest długością obliczoną na podstawie wymiarów w osi pręta (metoda B wg PN-EN ISO 3766:2006)</w:t>
      </w:r>
    </w:p>
    <w:p w14:paraId="7D8E8F33" w14:textId="63EA75E1" w:rsidR="00C17563" w:rsidRPr="007E08C0" w:rsidRDefault="00C17563" w:rsidP="007E08C0">
      <w:pPr>
        <w:suppressAutoHyphens w:val="0"/>
        <w:spacing w:line="360" w:lineRule="auto"/>
        <w:rPr>
          <w:rFonts w:ascii="Arial" w:hAnsi="Arial" w:cs="Arial"/>
          <w:color w:val="000000"/>
        </w:rPr>
      </w:pPr>
      <w:r w:rsidRPr="007E08C0">
        <w:rPr>
          <w:rFonts w:ascii="Arial" w:hAnsi="Arial" w:cs="Arial"/>
          <w:color w:val="000000"/>
        </w:rPr>
        <w:br w:type="page"/>
      </w:r>
    </w:p>
    <w:p w14:paraId="34B919C5" w14:textId="5AC26C8F" w:rsidR="00DF5C05" w:rsidRPr="007E08C0" w:rsidRDefault="00467FA8" w:rsidP="007E08C0">
      <w:pPr>
        <w:pStyle w:val="Nagwek3"/>
        <w:spacing w:line="360" w:lineRule="auto"/>
      </w:pPr>
      <w:bookmarkStart w:id="105" w:name="_Toc29556933"/>
      <w:bookmarkStart w:id="106" w:name="_Toc35344666"/>
      <w:r w:rsidRPr="007E08C0">
        <w:lastRenderedPageBreak/>
        <w:t>Wymiarowanie stóp fundamentowych</w:t>
      </w:r>
      <w:bookmarkEnd w:id="105"/>
      <w:bookmarkEnd w:id="106"/>
    </w:p>
    <w:p w14:paraId="6E942227" w14:textId="77777777" w:rsidR="00443A10" w:rsidRPr="007E08C0" w:rsidRDefault="00443A10"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Podzielona słupy na trzy rodzaje</w:t>
      </w:r>
    </w:p>
    <w:p w14:paraId="43EF3691" w14:textId="77777777" w:rsidR="00443A10" w:rsidRPr="007E08C0" w:rsidRDefault="00443A10"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Pierwszy typ ST2 -540-680kN</w:t>
      </w:r>
    </w:p>
    <w:p w14:paraId="4B0D3104" w14:textId="7D53A258" w:rsidR="00443A10" w:rsidRPr="007E08C0" w:rsidRDefault="00443A10"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Drugi typ ST3 -od 500kN</w:t>
      </w:r>
    </w:p>
    <w:p w14:paraId="6FCB8AAE" w14:textId="77777777" w:rsidR="00443A10" w:rsidRPr="007E08C0" w:rsidRDefault="00443A10" w:rsidP="007E08C0">
      <w:pPr>
        <w:spacing w:line="360" w:lineRule="auto"/>
      </w:pPr>
    </w:p>
    <w:p w14:paraId="088BD4BF" w14:textId="031B4BBC" w:rsidR="00467FA8" w:rsidRPr="007E08C0" w:rsidRDefault="00467FA8" w:rsidP="007E08C0">
      <w:pPr>
        <w:pStyle w:val="Nagwek4"/>
        <w:spacing w:line="360" w:lineRule="auto"/>
      </w:pPr>
      <w:r w:rsidRPr="007E08C0">
        <w:t>Stopa St2</w:t>
      </w:r>
    </w:p>
    <w:p w14:paraId="0C511E8F" w14:textId="4935291D" w:rsidR="00467FA8" w:rsidRPr="007E08C0" w:rsidRDefault="00467FA8" w:rsidP="007E08C0">
      <w:pPr>
        <w:widowControl w:val="0"/>
        <w:autoSpaceDE w:val="0"/>
        <w:autoSpaceDN w:val="0"/>
        <w:adjustRightInd w:val="0"/>
        <w:spacing w:line="360" w:lineRule="auto"/>
        <w:rPr>
          <w:rFonts w:ascii="Arial" w:hAnsi="Arial" w:cs="Arial"/>
          <w:color w:val="000000"/>
        </w:rPr>
      </w:pPr>
    </w:p>
    <w:p w14:paraId="2FA87772" w14:textId="77777777" w:rsidR="00443A10" w:rsidRPr="007E08C0" w:rsidRDefault="00443A10" w:rsidP="007E08C0">
      <w:pPr>
        <w:suppressAutoHyphens w:val="0"/>
        <w:autoSpaceDE w:val="0"/>
        <w:autoSpaceDN w:val="0"/>
        <w:adjustRightInd w:val="0"/>
        <w:spacing w:line="360" w:lineRule="auto"/>
        <w:ind w:left="708" w:hanging="708"/>
        <w:rPr>
          <w:rFonts w:ascii="Arial" w:hAnsi="Arial" w:cs="Arial"/>
          <w:sz w:val="16"/>
          <w:szCs w:val="16"/>
          <w:lang w:eastAsia="pl-PL"/>
        </w:rPr>
      </w:pPr>
    </w:p>
    <w:p w14:paraId="6CFB29A7" w14:textId="5D4F60A7" w:rsidR="00443A10" w:rsidRPr="007E08C0" w:rsidRDefault="00443A10" w:rsidP="007E08C0">
      <w:pPr>
        <w:tabs>
          <w:tab w:val="left" w:pos="7100"/>
        </w:tabs>
        <w:suppressAutoHyphens w:val="0"/>
        <w:autoSpaceDE w:val="0"/>
        <w:autoSpaceDN w:val="0"/>
        <w:adjustRightInd w:val="0"/>
        <w:spacing w:line="360" w:lineRule="auto"/>
        <w:ind w:left="708" w:hanging="708"/>
        <w:rPr>
          <w:rFonts w:ascii="Arial" w:hAnsi="Arial" w:cs="Arial"/>
          <w:sz w:val="16"/>
          <w:szCs w:val="16"/>
          <w:lang w:eastAsia="pl-PL"/>
        </w:rPr>
      </w:pPr>
      <w:r w:rsidRPr="007E08C0">
        <w:rPr>
          <w:rFonts w:ascii="Arial" w:hAnsi="Arial" w:cs="Arial"/>
          <w:b/>
          <w:bCs/>
          <w:sz w:val="16"/>
          <w:szCs w:val="16"/>
          <w:lang w:eastAsia="pl-PL"/>
        </w:rPr>
        <w:t>1</w:t>
      </w:r>
      <w:r w:rsidRPr="007E08C0">
        <w:rPr>
          <w:rFonts w:ascii="Arial" w:hAnsi="Arial" w:cs="Arial"/>
          <w:b/>
          <w:bCs/>
          <w:sz w:val="16"/>
          <w:szCs w:val="16"/>
          <w:lang w:eastAsia="pl-PL"/>
        </w:rPr>
        <w:tab/>
        <w:t>Stopa fundamentowa: STOPA ST2 -R 680</w:t>
      </w:r>
      <w:r w:rsidRPr="007E08C0">
        <w:rPr>
          <w:rFonts w:ascii="Arial" w:hAnsi="Arial" w:cs="Arial"/>
          <w:b/>
          <w:bCs/>
          <w:sz w:val="16"/>
          <w:szCs w:val="16"/>
          <w:lang w:eastAsia="pl-PL"/>
        </w:rPr>
        <w:tab/>
        <w:t>Ilość: 1</w:t>
      </w:r>
    </w:p>
    <w:p w14:paraId="7A79D251" w14:textId="77777777" w:rsidR="00443A10" w:rsidRPr="007E08C0" w:rsidRDefault="00443A10" w:rsidP="007E08C0">
      <w:pPr>
        <w:suppressAutoHyphens w:val="0"/>
        <w:autoSpaceDE w:val="0"/>
        <w:autoSpaceDN w:val="0"/>
        <w:adjustRightInd w:val="0"/>
        <w:spacing w:line="360" w:lineRule="auto"/>
        <w:ind w:left="852" w:hanging="708"/>
        <w:rPr>
          <w:rFonts w:ascii="Arial" w:hAnsi="Arial" w:cs="Arial"/>
          <w:sz w:val="16"/>
          <w:szCs w:val="16"/>
          <w:lang w:val="it-IT" w:eastAsia="pl-PL"/>
        </w:rPr>
      </w:pPr>
    </w:p>
    <w:p w14:paraId="2E8667EF" w14:textId="77777777" w:rsidR="00443A10" w:rsidRPr="007E08C0" w:rsidRDefault="00443A10"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1</w:t>
      </w:r>
      <w:r w:rsidRPr="007E08C0">
        <w:rPr>
          <w:rFonts w:ascii="Arial" w:hAnsi="Arial" w:cs="Arial"/>
          <w:b/>
          <w:bCs/>
          <w:sz w:val="16"/>
          <w:szCs w:val="16"/>
          <w:lang w:val="fr-FR" w:eastAsia="pl-PL"/>
        </w:rPr>
        <w:tab/>
        <w:t>Dane podstawowe</w:t>
      </w:r>
    </w:p>
    <w:p w14:paraId="754E1510" w14:textId="77777777" w:rsidR="00443A10" w:rsidRPr="007E08C0" w:rsidRDefault="00443A10"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p>
    <w:p w14:paraId="4F8AED77" w14:textId="77777777" w:rsidR="00443A10" w:rsidRPr="007E08C0" w:rsidRDefault="00443A10"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1.1</w:t>
      </w:r>
      <w:r w:rsidRPr="007E08C0">
        <w:rPr>
          <w:rFonts w:ascii="Arial" w:hAnsi="Arial" w:cs="Arial"/>
          <w:b/>
          <w:bCs/>
          <w:sz w:val="16"/>
          <w:szCs w:val="16"/>
          <w:lang w:val="fr-FR" w:eastAsia="pl-PL"/>
        </w:rPr>
        <w:tab/>
        <w:t>Założenia</w:t>
      </w:r>
    </w:p>
    <w:p w14:paraId="1FC4C261" w14:textId="77777777" w:rsidR="00443A10" w:rsidRPr="007E08C0" w:rsidRDefault="00443A10"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p>
    <w:p w14:paraId="5A61B60A" w14:textId="77777777" w:rsidR="00443A10" w:rsidRPr="007E08C0" w:rsidRDefault="00443A10"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Obliczenia geotechniczne wg normy</w:t>
      </w:r>
      <w:r w:rsidRPr="007E08C0">
        <w:rPr>
          <w:rFonts w:ascii="Arial" w:hAnsi="Arial" w:cs="Arial"/>
          <w:sz w:val="16"/>
          <w:szCs w:val="16"/>
          <w:lang w:val="fr-FR" w:eastAsia="pl-PL"/>
        </w:rPr>
        <w:tab/>
        <w:t>: PN-81/B-03020</w:t>
      </w:r>
    </w:p>
    <w:p w14:paraId="71917D50" w14:textId="77777777" w:rsidR="00443A10" w:rsidRPr="007E08C0" w:rsidRDefault="00443A10"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Obliczenia żelbetu wg normy</w:t>
      </w:r>
      <w:r w:rsidRPr="007E08C0">
        <w:rPr>
          <w:rFonts w:ascii="Arial" w:hAnsi="Arial" w:cs="Arial"/>
          <w:sz w:val="16"/>
          <w:szCs w:val="16"/>
          <w:lang w:val="fr-FR" w:eastAsia="pl-PL"/>
        </w:rPr>
        <w:tab/>
        <w:t>: PN-B-03264 (2002)</w:t>
      </w:r>
    </w:p>
    <w:p w14:paraId="7581648A" w14:textId="77777777" w:rsidR="00443A10" w:rsidRPr="007E08C0" w:rsidRDefault="00443A10"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Dobór kształtu</w:t>
      </w:r>
      <w:r w:rsidRPr="007E08C0">
        <w:rPr>
          <w:rFonts w:ascii="Arial" w:hAnsi="Arial" w:cs="Arial"/>
          <w:sz w:val="16"/>
          <w:szCs w:val="16"/>
          <w:lang w:val="fr-FR" w:eastAsia="pl-PL"/>
        </w:rPr>
        <w:tab/>
        <w:t>: bez ograniczeń</w:t>
      </w:r>
    </w:p>
    <w:p w14:paraId="7FFAF359" w14:textId="77777777" w:rsidR="00443A10" w:rsidRPr="007E08C0" w:rsidRDefault="00443A10"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595688DA" w14:textId="77777777" w:rsidR="00443A10" w:rsidRPr="007E08C0" w:rsidRDefault="00443A10" w:rsidP="007E08C0">
      <w:pPr>
        <w:widowControl w:val="0"/>
        <w:suppressAutoHyphens w:val="0"/>
        <w:autoSpaceDE w:val="0"/>
        <w:autoSpaceDN w:val="0"/>
        <w:adjustRightInd w:val="0"/>
        <w:spacing w:line="360" w:lineRule="auto"/>
        <w:ind w:left="1136" w:hanging="708"/>
        <w:rPr>
          <w:rFonts w:ascii="Arial" w:hAnsi="Arial" w:cs="Arial"/>
          <w:sz w:val="16"/>
          <w:szCs w:val="16"/>
          <w:lang w:val="en-US" w:eastAsia="pl-PL"/>
        </w:rPr>
      </w:pPr>
      <w:r w:rsidRPr="007E08C0">
        <w:rPr>
          <w:rFonts w:ascii="Arial" w:hAnsi="Arial" w:cs="Arial"/>
          <w:b/>
          <w:bCs/>
          <w:sz w:val="16"/>
          <w:szCs w:val="16"/>
          <w:lang w:val="en-US"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1.2</w:t>
      </w:r>
      <w:r w:rsidRPr="007E08C0">
        <w:rPr>
          <w:rFonts w:ascii="Arial" w:hAnsi="Arial" w:cs="Arial"/>
          <w:b/>
          <w:bCs/>
          <w:sz w:val="16"/>
          <w:szCs w:val="16"/>
          <w:lang w:val="fr-FR" w:eastAsia="pl-PL"/>
        </w:rPr>
        <w:tab/>
        <w:t>Geometria:</w:t>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p>
    <w:p w14:paraId="67CD0635" w14:textId="2BA137B4" w:rsidR="00443A10" w:rsidRPr="007E08C0" w:rsidRDefault="00443A10" w:rsidP="007E08C0">
      <w:pPr>
        <w:widowControl w:val="0"/>
        <w:suppressAutoHyphens w:val="0"/>
        <w:autoSpaceDE w:val="0"/>
        <w:autoSpaceDN w:val="0"/>
        <w:adjustRightInd w:val="0"/>
        <w:spacing w:line="360" w:lineRule="auto"/>
        <w:ind w:left="1136" w:hanging="708"/>
        <w:rPr>
          <w:rFonts w:ascii="Arial" w:hAnsi="Arial" w:cs="Arial"/>
          <w:sz w:val="16"/>
          <w:szCs w:val="16"/>
          <w:lang w:val="en-US"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noProof/>
          <w:sz w:val="16"/>
          <w:szCs w:val="16"/>
          <w:lang w:eastAsia="pl-PL"/>
        </w:rPr>
        <w:drawing>
          <wp:inline distT="0" distB="0" distL="0" distR="0" wp14:anchorId="2366B1E7" wp14:editId="5A709216">
            <wp:extent cx="3362325" cy="1447800"/>
            <wp:effectExtent l="0" t="0" r="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62325" cy="1447800"/>
                    </a:xfrm>
                    <a:prstGeom prst="rect">
                      <a:avLst/>
                    </a:prstGeom>
                    <a:noFill/>
                    <a:ln>
                      <a:noFill/>
                    </a:ln>
                  </pic:spPr>
                </pic:pic>
              </a:graphicData>
            </a:graphic>
          </wp:inline>
        </w:drawing>
      </w:r>
    </w:p>
    <w:p w14:paraId="3F74187D"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A </w:t>
      </w:r>
      <w:r w:rsidRPr="007E08C0">
        <w:rPr>
          <w:rFonts w:ascii="Arial" w:hAnsi="Arial" w:cs="Arial"/>
          <w:sz w:val="16"/>
          <w:szCs w:val="16"/>
          <w:lang w:val="en-US" w:eastAsia="pl-PL"/>
        </w:rPr>
        <w:tab/>
        <w:t>= 2,00 (m)</w:t>
      </w: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a </w:t>
      </w:r>
      <w:r w:rsidRPr="007E08C0">
        <w:rPr>
          <w:rFonts w:ascii="Arial" w:hAnsi="Arial" w:cs="Arial"/>
          <w:sz w:val="16"/>
          <w:szCs w:val="16"/>
          <w:lang w:val="en-US" w:eastAsia="pl-PL"/>
        </w:rPr>
        <w:tab/>
        <w:t>= 0,25 (m)</w:t>
      </w:r>
    </w:p>
    <w:p w14:paraId="63DC4934"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B </w:t>
      </w:r>
      <w:r w:rsidRPr="007E08C0">
        <w:rPr>
          <w:rFonts w:ascii="Arial" w:hAnsi="Arial" w:cs="Arial"/>
          <w:sz w:val="16"/>
          <w:szCs w:val="16"/>
          <w:lang w:val="en-US" w:eastAsia="pl-PL"/>
        </w:rPr>
        <w:tab/>
        <w:t>= 2,00 (m)</w:t>
      </w: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b </w:t>
      </w:r>
      <w:r w:rsidRPr="007E08C0">
        <w:rPr>
          <w:rFonts w:ascii="Arial" w:hAnsi="Arial" w:cs="Arial"/>
          <w:sz w:val="16"/>
          <w:szCs w:val="16"/>
          <w:lang w:val="en-US" w:eastAsia="pl-PL"/>
        </w:rPr>
        <w:tab/>
        <w:t>= 0,25 (m)</w:t>
      </w:r>
    </w:p>
    <w:p w14:paraId="14F128E9"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h1 </w:t>
      </w:r>
      <w:r w:rsidRPr="007E08C0">
        <w:rPr>
          <w:rFonts w:ascii="Arial" w:hAnsi="Arial" w:cs="Arial"/>
          <w:sz w:val="16"/>
          <w:szCs w:val="16"/>
          <w:lang w:val="en-US" w:eastAsia="pl-PL"/>
        </w:rPr>
        <w:tab/>
        <w:t>= 0,40 (m)</w:t>
      </w:r>
      <w:r w:rsidRPr="007E08C0">
        <w:rPr>
          <w:rFonts w:ascii="Arial" w:hAnsi="Arial" w:cs="Arial"/>
          <w:sz w:val="16"/>
          <w:szCs w:val="16"/>
          <w:lang w:val="en-US" w:eastAsia="pl-PL"/>
        </w:rPr>
        <w:tab/>
      </w:r>
      <w:r w:rsidRPr="007E08C0">
        <w:rPr>
          <w:rFonts w:ascii="Arial" w:hAnsi="Arial" w:cs="Arial"/>
          <w:sz w:val="16"/>
          <w:szCs w:val="16"/>
          <w:lang w:val="en-US" w:eastAsia="pl-PL"/>
        </w:rPr>
        <w:tab/>
        <w:t>e</w:t>
      </w:r>
      <w:r w:rsidRPr="007E08C0">
        <w:rPr>
          <w:rFonts w:ascii="Arial" w:hAnsi="Arial" w:cs="Arial"/>
          <w:position w:val="-4"/>
          <w:sz w:val="16"/>
          <w:szCs w:val="16"/>
          <w:lang w:val="en-US" w:eastAsia="pl-PL"/>
        </w:rPr>
        <w:t>x</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p>
    <w:p w14:paraId="02BB1E08" w14:textId="77777777" w:rsidR="00443A10" w:rsidRPr="007E08C0" w:rsidRDefault="00443A10"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h2 </w:t>
      </w:r>
      <w:r w:rsidRPr="007E08C0">
        <w:rPr>
          <w:rFonts w:ascii="Arial" w:hAnsi="Arial" w:cs="Arial"/>
          <w:sz w:val="16"/>
          <w:szCs w:val="16"/>
          <w:lang w:val="en-US" w:eastAsia="pl-PL"/>
        </w:rPr>
        <w:tab/>
        <w:t>= 0,00 (m)</w:t>
      </w:r>
      <w:r w:rsidRPr="007E08C0">
        <w:rPr>
          <w:rFonts w:ascii="Arial" w:hAnsi="Arial" w:cs="Arial"/>
          <w:sz w:val="16"/>
          <w:szCs w:val="16"/>
          <w:lang w:val="en-US" w:eastAsia="pl-PL"/>
        </w:rPr>
        <w:tab/>
      </w:r>
      <w:r w:rsidRPr="007E08C0">
        <w:rPr>
          <w:rFonts w:ascii="Arial" w:hAnsi="Arial" w:cs="Arial"/>
          <w:sz w:val="16"/>
          <w:szCs w:val="16"/>
          <w:lang w:val="en-US" w:eastAsia="pl-PL"/>
        </w:rPr>
        <w:tab/>
        <w:t>e</w:t>
      </w:r>
      <w:r w:rsidRPr="007E08C0">
        <w:rPr>
          <w:rFonts w:ascii="Arial" w:hAnsi="Arial" w:cs="Arial"/>
          <w:position w:val="-4"/>
          <w:sz w:val="16"/>
          <w:szCs w:val="16"/>
          <w:lang w:val="en-US" w:eastAsia="pl-PL"/>
        </w:rPr>
        <w:t>y</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p>
    <w:p w14:paraId="5F7BD2E6" w14:textId="77777777" w:rsidR="00443A10" w:rsidRPr="007E08C0" w:rsidRDefault="00443A10"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h4 </w:t>
      </w:r>
      <w:r w:rsidRPr="007E08C0">
        <w:rPr>
          <w:rFonts w:ascii="Arial" w:hAnsi="Arial" w:cs="Arial"/>
          <w:sz w:val="16"/>
          <w:szCs w:val="16"/>
          <w:lang w:val="en-US" w:eastAsia="pl-PL"/>
        </w:rPr>
        <w:tab/>
        <w:t>= 0,05 (m)</w:t>
      </w:r>
    </w:p>
    <w:p w14:paraId="2C56B207" w14:textId="77777777" w:rsidR="00443A10" w:rsidRPr="007E08C0" w:rsidRDefault="00443A10"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object w:dxaOrig="2964" w:dyaOrig="1145" w14:anchorId="35C3B2A0">
          <v:shape id="_x0000_i1028" type="#_x0000_t75" style="width:150.75pt;height:57.75pt" o:ole="">
            <v:imagedata r:id="rId64" o:title=""/>
          </v:shape>
          <o:OLEObject Type="Embed" ProgID="PBrush" ShapeID="_x0000_i1028" DrawAspect="Content" ObjectID="_1663129436" r:id="rId114"/>
        </w:object>
      </w:r>
    </w:p>
    <w:p w14:paraId="14F87350" w14:textId="77777777" w:rsidR="00443A10" w:rsidRPr="007E08C0" w:rsidRDefault="00443A10"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eastAsia="pl-PL"/>
        </w:rPr>
        <w:t xml:space="preserve">a' </w:t>
      </w:r>
      <w:r w:rsidRPr="007E08C0">
        <w:rPr>
          <w:rFonts w:ascii="Arial" w:hAnsi="Arial" w:cs="Arial"/>
          <w:sz w:val="16"/>
          <w:szCs w:val="16"/>
          <w:lang w:eastAsia="pl-PL"/>
        </w:rPr>
        <w:tab/>
        <w:t>= 24,0 (cm)</w:t>
      </w:r>
    </w:p>
    <w:p w14:paraId="1A6C8374" w14:textId="77777777" w:rsidR="00443A10" w:rsidRPr="007E08C0" w:rsidRDefault="00443A10"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xml:space="preserve">b' </w:t>
      </w:r>
      <w:r w:rsidRPr="007E08C0">
        <w:rPr>
          <w:rFonts w:ascii="Arial" w:hAnsi="Arial" w:cs="Arial"/>
          <w:sz w:val="16"/>
          <w:szCs w:val="16"/>
          <w:lang w:eastAsia="pl-PL"/>
        </w:rPr>
        <w:tab/>
        <w:t>= 24,0 (cm)</w:t>
      </w:r>
    </w:p>
    <w:p w14:paraId="4FFBC63E" w14:textId="77777777" w:rsidR="00443A10" w:rsidRPr="007E08C0" w:rsidRDefault="00443A10"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c1</w:t>
      </w:r>
      <w:r w:rsidRPr="007E08C0">
        <w:rPr>
          <w:rFonts w:ascii="Arial" w:hAnsi="Arial" w:cs="Arial"/>
          <w:sz w:val="16"/>
          <w:szCs w:val="16"/>
          <w:lang w:eastAsia="pl-PL"/>
        </w:rPr>
        <w:tab/>
        <w:t>= 5,0 (cm)</w:t>
      </w:r>
    </w:p>
    <w:p w14:paraId="22D3318A" w14:textId="2EF242EE" w:rsidR="00443A10" w:rsidRPr="007E08C0" w:rsidRDefault="00443A10"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c2</w:t>
      </w:r>
      <w:r w:rsidRPr="007E08C0">
        <w:rPr>
          <w:rFonts w:ascii="Arial" w:hAnsi="Arial" w:cs="Arial"/>
          <w:sz w:val="16"/>
          <w:szCs w:val="16"/>
          <w:lang w:eastAsia="pl-PL"/>
        </w:rPr>
        <w:tab/>
        <w:t>= 5,0 (cm)</w:t>
      </w:r>
    </w:p>
    <w:p w14:paraId="3CDF85E3" w14:textId="62E2B979" w:rsidR="00443A10" w:rsidRPr="007E08C0" w:rsidRDefault="00443A10" w:rsidP="007E08C0">
      <w:pPr>
        <w:suppressAutoHyphens w:val="0"/>
        <w:autoSpaceDE w:val="0"/>
        <w:autoSpaceDN w:val="0"/>
        <w:adjustRightInd w:val="0"/>
        <w:spacing w:line="360" w:lineRule="auto"/>
        <w:ind w:left="1136" w:right="-28" w:hanging="708"/>
        <w:rPr>
          <w:rFonts w:ascii="Arial" w:hAnsi="Arial" w:cs="Arial"/>
          <w:sz w:val="16"/>
          <w:szCs w:val="16"/>
          <w:lang w:val="fr-FR" w:eastAsia="pl-PL"/>
        </w:rPr>
      </w:pPr>
      <w:r w:rsidRPr="007E08C0">
        <w:rPr>
          <w:rFonts w:ascii="Arial" w:hAnsi="Arial" w:cs="Arial"/>
          <w:b/>
          <w:bCs/>
          <w:sz w:val="16"/>
          <w:szCs w:val="16"/>
          <w:lang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1.3</w:t>
      </w:r>
      <w:r w:rsidRPr="007E08C0">
        <w:rPr>
          <w:rFonts w:ascii="Arial" w:hAnsi="Arial" w:cs="Arial"/>
          <w:b/>
          <w:bCs/>
          <w:sz w:val="16"/>
          <w:szCs w:val="16"/>
          <w:lang w:val="fr-FR" w:eastAsia="pl-PL"/>
        </w:rPr>
        <w:tab/>
        <w:t>Materiały</w:t>
      </w:r>
    </w:p>
    <w:p w14:paraId="66202D47" w14:textId="77777777" w:rsidR="00443A10" w:rsidRPr="007E08C0" w:rsidRDefault="00443A10"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Beton</w:t>
      </w:r>
      <w:r w:rsidRPr="007E08C0">
        <w:rPr>
          <w:rFonts w:ascii="Arial" w:hAnsi="Arial" w:cs="Arial"/>
          <w:sz w:val="16"/>
          <w:szCs w:val="16"/>
          <w:lang w:val="fr-FR" w:eastAsia="pl-PL"/>
        </w:rPr>
        <w:tab/>
        <w:t xml:space="preserve">: </w:t>
      </w:r>
      <w:r w:rsidRPr="007E08C0">
        <w:rPr>
          <w:rFonts w:ascii="Arial" w:hAnsi="Arial" w:cs="Arial"/>
          <w:sz w:val="16"/>
          <w:szCs w:val="16"/>
          <w:lang w:val="en-US" w:eastAsia="pl-PL"/>
        </w:rPr>
        <w:t xml:space="preserve">B25; </w:t>
      </w:r>
      <w:proofErr w:type="spellStart"/>
      <w:r w:rsidRPr="007E08C0">
        <w:rPr>
          <w:rFonts w:ascii="Arial" w:hAnsi="Arial" w:cs="Arial"/>
          <w:sz w:val="16"/>
          <w:szCs w:val="16"/>
          <w:lang w:val="en-US" w:eastAsia="pl-PL"/>
        </w:rPr>
        <w:t>wytrzymałość</w:t>
      </w:r>
      <w:proofErr w:type="spellEnd"/>
      <w:r w:rsidRPr="007E08C0">
        <w:rPr>
          <w:rFonts w:ascii="Arial" w:hAnsi="Arial" w:cs="Arial"/>
          <w:sz w:val="16"/>
          <w:szCs w:val="16"/>
          <w:lang w:val="en-US" w:eastAsia="pl-PL"/>
        </w:rPr>
        <w:t xml:space="preserve"> </w:t>
      </w:r>
      <w:proofErr w:type="spellStart"/>
      <w:r w:rsidRPr="007E08C0">
        <w:rPr>
          <w:rFonts w:ascii="Arial" w:hAnsi="Arial" w:cs="Arial"/>
          <w:sz w:val="16"/>
          <w:szCs w:val="16"/>
          <w:lang w:val="en-US" w:eastAsia="pl-PL"/>
        </w:rPr>
        <w:t>charakterystyczna</w:t>
      </w:r>
      <w:proofErr w:type="spellEnd"/>
      <w:r w:rsidRPr="007E08C0">
        <w:rPr>
          <w:rFonts w:ascii="Arial" w:hAnsi="Arial" w:cs="Arial"/>
          <w:sz w:val="16"/>
          <w:szCs w:val="16"/>
          <w:lang w:val="en-US" w:eastAsia="pl-PL"/>
        </w:rPr>
        <w:t xml:space="preserve"> = 20000 kPa</w:t>
      </w:r>
    </w:p>
    <w:p w14:paraId="7B75F87F" w14:textId="77777777" w:rsidR="00443A10" w:rsidRPr="007E08C0" w:rsidRDefault="00443A10" w:rsidP="007E08C0">
      <w:p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 xml:space="preserve">  ciężar objętościowy  = 2501,36 (kG/m3)</w:t>
      </w:r>
    </w:p>
    <w:p w14:paraId="77CB1C11" w14:textId="77777777" w:rsidR="00443A10" w:rsidRPr="007E08C0" w:rsidRDefault="00443A10"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Zbrojenie podłużne</w:t>
      </w:r>
      <w:r w:rsidRPr="007E08C0">
        <w:rPr>
          <w:rFonts w:ascii="Arial" w:hAnsi="Arial" w:cs="Arial"/>
          <w:sz w:val="16"/>
          <w:szCs w:val="16"/>
          <w:lang w:val="fr-FR" w:eastAsia="pl-PL"/>
        </w:rPr>
        <w:tab/>
        <w:t>: typ      A-IIIN (RB500W)</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500000 </w:t>
      </w:r>
      <w:proofErr w:type="spellStart"/>
      <w:r w:rsidRPr="007E08C0">
        <w:rPr>
          <w:rFonts w:ascii="Arial" w:hAnsi="Arial" w:cs="Arial"/>
          <w:sz w:val="16"/>
          <w:szCs w:val="16"/>
          <w:lang w:eastAsia="pl-PL"/>
        </w:rPr>
        <w:t>kPa</w:t>
      </w:r>
      <w:proofErr w:type="spellEnd"/>
    </w:p>
    <w:p w14:paraId="4600A2CC" w14:textId="77777777" w:rsidR="00443A10" w:rsidRPr="007E08C0" w:rsidRDefault="00443A10"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Zbrojenie poprzeczne</w:t>
      </w:r>
      <w:r w:rsidRPr="007E08C0">
        <w:rPr>
          <w:rFonts w:ascii="Arial" w:hAnsi="Arial" w:cs="Arial"/>
          <w:sz w:val="16"/>
          <w:szCs w:val="16"/>
          <w:lang w:val="fr-FR" w:eastAsia="pl-PL"/>
        </w:rPr>
        <w:tab/>
        <w:t>: typ      A-IIIN (RB500W)</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500000 </w:t>
      </w:r>
      <w:proofErr w:type="spellStart"/>
      <w:r w:rsidRPr="007E08C0">
        <w:rPr>
          <w:rFonts w:ascii="Arial" w:hAnsi="Arial" w:cs="Arial"/>
          <w:sz w:val="16"/>
          <w:szCs w:val="16"/>
          <w:lang w:eastAsia="pl-PL"/>
        </w:rPr>
        <w:t>kPa</w:t>
      </w:r>
      <w:proofErr w:type="spellEnd"/>
    </w:p>
    <w:p w14:paraId="2172583C" w14:textId="77777777" w:rsidR="00443A10" w:rsidRPr="007E08C0" w:rsidRDefault="00443A10"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lastRenderedPageBreak/>
        <w:t>Dodatkowe zbrojenie:</w:t>
      </w:r>
      <w:r w:rsidRPr="007E08C0">
        <w:rPr>
          <w:rFonts w:ascii="Arial" w:hAnsi="Arial" w:cs="Arial"/>
          <w:sz w:val="16"/>
          <w:szCs w:val="16"/>
          <w:lang w:val="fr-FR" w:eastAsia="pl-PL"/>
        </w:rPr>
        <w:tab/>
        <w:t>: typ      A-I (PB240)</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240000 </w:t>
      </w:r>
      <w:proofErr w:type="spellStart"/>
      <w:r w:rsidRPr="007E08C0">
        <w:rPr>
          <w:rFonts w:ascii="Arial" w:hAnsi="Arial" w:cs="Arial"/>
          <w:sz w:val="16"/>
          <w:szCs w:val="16"/>
          <w:lang w:eastAsia="pl-PL"/>
        </w:rPr>
        <w:t>kPa</w:t>
      </w:r>
      <w:proofErr w:type="spellEnd"/>
    </w:p>
    <w:p w14:paraId="3AAFAD65" w14:textId="77777777" w:rsidR="00443A10" w:rsidRPr="007E08C0" w:rsidRDefault="00443A10" w:rsidP="007E08C0">
      <w:pPr>
        <w:tabs>
          <w:tab w:val="left" w:pos="5112"/>
          <w:tab w:val="left" w:pos="10224"/>
        </w:tabs>
        <w:suppressAutoHyphens w:val="0"/>
        <w:autoSpaceDE w:val="0"/>
        <w:autoSpaceDN w:val="0"/>
        <w:adjustRightInd w:val="0"/>
        <w:spacing w:line="360" w:lineRule="auto"/>
        <w:rPr>
          <w:rFonts w:ascii="Arial" w:hAnsi="Arial" w:cs="Arial"/>
          <w:sz w:val="16"/>
          <w:szCs w:val="16"/>
          <w:lang w:val="fr-FR" w:eastAsia="pl-PL"/>
        </w:rPr>
      </w:pPr>
    </w:p>
    <w:p w14:paraId="009BCCFE" w14:textId="77777777" w:rsidR="00443A10" w:rsidRPr="007E08C0" w:rsidRDefault="00443A10"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1.4</w:t>
      </w:r>
      <w:r w:rsidRPr="007E08C0">
        <w:rPr>
          <w:rFonts w:ascii="Arial" w:hAnsi="Arial" w:cs="Arial"/>
          <w:b/>
          <w:bCs/>
          <w:sz w:val="16"/>
          <w:szCs w:val="16"/>
          <w:lang w:val="fr-FR" w:eastAsia="pl-PL"/>
        </w:rPr>
        <w:tab/>
        <w:t>Obciążenia:</w:t>
      </w:r>
    </w:p>
    <w:p w14:paraId="7413E2D2" w14:textId="77777777" w:rsidR="00443A10" w:rsidRPr="007E08C0" w:rsidRDefault="00443A10"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p>
    <w:p w14:paraId="39F1751F" w14:textId="77777777" w:rsidR="00443A10" w:rsidRPr="007E08C0" w:rsidRDefault="00443A10"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Obciążenia fundamentu:</w:t>
      </w:r>
    </w:p>
    <w:p w14:paraId="7F26FBC0" w14:textId="77777777" w:rsidR="00443A10" w:rsidRPr="007E08C0" w:rsidRDefault="00443A10" w:rsidP="007E08C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t>Przypadek</w:t>
      </w:r>
      <w:r w:rsidRPr="007E08C0">
        <w:rPr>
          <w:rFonts w:ascii="Arial" w:hAnsi="Arial" w:cs="Arial"/>
          <w:sz w:val="16"/>
          <w:szCs w:val="16"/>
          <w:lang w:val="fr-FR" w:eastAsia="pl-PL"/>
        </w:rPr>
        <w:tab/>
        <w:t>Natura</w:t>
      </w:r>
      <w:r w:rsidRPr="007E08C0">
        <w:rPr>
          <w:rFonts w:ascii="Arial" w:hAnsi="Arial" w:cs="Arial"/>
          <w:sz w:val="16"/>
          <w:szCs w:val="16"/>
          <w:lang w:val="fr-FR" w:eastAsia="pl-PL"/>
        </w:rPr>
        <w:tab/>
        <w:t>Grupa</w:t>
      </w:r>
      <w:r w:rsidRPr="007E08C0">
        <w:rPr>
          <w:rFonts w:ascii="Arial" w:hAnsi="Arial" w:cs="Arial"/>
          <w:sz w:val="16"/>
          <w:szCs w:val="16"/>
          <w:lang w:val="fr-FR" w:eastAsia="pl-PL"/>
        </w:rPr>
        <w:tab/>
        <w:t>N</w:t>
      </w:r>
      <w:r w:rsidRPr="007E08C0">
        <w:rPr>
          <w:rFonts w:ascii="Arial" w:hAnsi="Arial" w:cs="Arial"/>
          <w:sz w:val="16"/>
          <w:szCs w:val="16"/>
          <w:lang w:val="fr-FR" w:eastAsia="pl-PL"/>
        </w:rPr>
        <w:tab/>
        <w:t>Fx</w:t>
      </w:r>
      <w:r w:rsidRPr="007E08C0">
        <w:rPr>
          <w:rFonts w:ascii="Arial" w:hAnsi="Arial" w:cs="Arial"/>
          <w:sz w:val="16"/>
          <w:szCs w:val="16"/>
          <w:lang w:val="fr-FR" w:eastAsia="pl-PL"/>
        </w:rPr>
        <w:tab/>
        <w:t>Fy</w:t>
      </w:r>
      <w:r w:rsidRPr="007E08C0">
        <w:rPr>
          <w:rFonts w:ascii="Arial" w:hAnsi="Arial" w:cs="Arial"/>
          <w:sz w:val="16"/>
          <w:szCs w:val="16"/>
          <w:lang w:val="fr-FR" w:eastAsia="pl-PL"/>
        </w:rPr>
        <w:tab/>
        <w:t>Mx</w:t>
      </w:r>
      <w:r w:rsidRPr="007E08C0">
        <w:rPr>
          <w:rFonts w:ascii="Arial" w:hAnsi="Arial" w:cs="Arial"/>
          <w:sz w:val="16"/>
          <w:szCs w:val="16"/>
          <w:lang w:val="fr-FR" w:eastAsia="pl-PL"/>
        </w:rPr>
        <w:tab/>
        <w:t>My</w:t>
      </w:r>
    </w:p>
    <w:p w14:paraId="1594FE9F" w14:textId="77777777" w:rsidR="00443A10" w:rsidRPr="007E08C0" w:rsidRDefault="00443A10" w:rsidP="007E08C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(kN)</w:t>
      </w:r>
      <w:r w:rsidRPr="007E08C0">
        <w:rPr>
          <w:rFonts w:ascii="Arial" w:hAnsi="Arial" w:cs="Arial"/>
          <w:sz w:val="16"/>
          <w:szCs w:val="16"/>
          <w:lang w:val="fr-FR" w:eastAsia="pl-PL"/>
        </w:rPr>
        <w:tab/>
        <w:t>(kN)</w:t>
      </w:r>
      <w:r w:rsidRPr="007E08C0">
        <w:rPr>
          <w:rFonts w:ascii="Arial" w:hAnsi="Arial" w:cs="Arial"/>
          <w:sz w:val="16"/>
          <w:szCs w:val="16"/>
          <w:lang w:val="fr-FR" w:eastAsia="pl-PL"/>
        </w:rPr>
        <w:tab/>
        <w:t>(kN)</w:t>
      </w:r>
      <w:r w:rsidRPr="007E08C0">
        <w:rPr>
          <w:rFonts w:ascii="Arial" w:hAnsi="Arial" w:cs="Arial"/>
          <w:sz w:val="16"/>
          <w:szCs w:val="16"/>
          <w:lang w:val="fr-FR" w:eastAsia="pl-PL"/>
        </w:rPr>
        <w:tab/>
        <w:t>(kN*m)</w:t>
      </w:r>
      <w:r w:rsidRPr="007E08C0">
        <w:rPr>
          <w:rFonts w:ascii="Arial" w:hAnsi="Arial" w:cs="Arial"/>
          <w:sz w:val="16"/>
          <w:szCs w:val="16"/>
          <w:lang w:val="fr-FR" w:eastAsia="pl-PL"/>
        </w:rPr>
        <w:tab/>
        <w:t>(kN*m)</w:t>
      </w:r>
    </w:p>
    <w:p w14:paraId="0FF8D5A2" w14:textId="77777777" w:rsidR="00443A10" w:rsidRPr="007E08C0" w:rsidRDefault="00443A10" w:rsidP="007E08C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t>OBL.1</w:t>
      </w:r>
      <w:r w:rsidRPr="007E08C0">
        <w:rPr>
          <w:rFonts w:ascii="Arial" w:hAnsi="Arial" w:cs="Arial"/>
          <w:sz w:val="16"/>
          <w:szCs w:val="16"/>
          <w:lang w:val="fr-FR" w:eastAsia="pl-PL"/>
        </w:rPr>
        <w:tab/>
        <w:t>obliczeniowe(Ciężar fundamentu)</w:t>
      </w:r>
      <w:r w:rsidRPr="007E08C0">
        <w:rPr>
          <w:rFonts w:ascii="Arial" w:hAnsi="Arial" w:cs="Arial"/>
          <w:sz w:val="16"/>
          <w:szCs w:val="16"/>
          <w:lang w:val="fr-FR" w:eastAsia="pl-PL"/>
        </w:rPr>
        <w:tab/>
        <w:t>----</w:t>
      </w:r>
      <w:r w:rsidRPr="007E08C0">
        <w:rPr>
          <w:rFonts w:ascii="Arial" w:hAnsi="Arial" w:cs="Arial"/>
          <w:sz w:val="16"/>
          <w:szCs w:val="16"/>
          <w:lang w:val="fr-FR" w:eastAsia="pl-PL"/>
        </w:rPr>
        <w:tab/>
        <w:t>680,00</w:t>
      </w:r>
      <w:r w:rsidRPr="007E08C0">
        <w:rPr>
          <w:rFonts w:ascii="Arial" w:hAnsi="Arial" w:cs="Arial"/>
          <w:sz w:val="16"/>
          <w:szCs w:val="16"/>
          <w:lang w:val="fr-FR" w:eastAsia="pl-PL"/>
        </w:rPr>
        <w:tab/>
        <w:t>0,00</w:t>
      </w:r>
      <w:r w:rsidRPr="007E08C0">
        <w:rPr>
          <w:rFonts w:ascii="Arial" w:hAnsi="Arial" w:cs="Arial"/>
          <w:sz w:val="16"/>
          <w:szCs w:val="16"/>
          <w:lang w:val="fr-FR" w:eastAsia="pl-PL"/>
        </w:rPr>
        <w:tab/>
        <w:t>0,00</w:t>
      </w:r>
      <w:r w:rsidRPr="007E08C0">
        <w:rPr>
          <w:rFonts w:ascii="Arial" w:hAnsi="Arial" w:cs="Arial"/>
          <w:sz w:val="16"/>
          <w:szCs w:val="16"/>
          <w:lang w:val="fr-FR" w:eastAsia="pl-PL"/>
        </w:rPr>
        <w:tab/>
        <w:t>10</w:t>
      </w:r>
      <w:r w:rsidRPr="007E08C0">
        <w:rPr>
          <w:rFonts w:ascii="Arial" w:hAnsi="Arial" w:cs="Arial"/>
          <w:sz w:val="16"/>
          <w:szCs w:val="16"/>
          <w:lang w:val="fr-FR" w:eastAsia="pl-PL"/>
        </w:rPr>
        <w:tab/>
        <w:t>10</w:t>
      </w:r>
    </w:p>
    <w:p w14:paraId="58286059" w14:textId="77777777" w:rsidR="00443A10" w:rsidRPr="007E08C0" w:rsidRDefault="00443A10" w:rsidP="007E08C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r>
    </w:p>
    <w:p w14:paraId="20050E86" w14:textId="77777777" w:rsidR="00443A10" w:rsidRPr="007E08C0" w:rsidRDefault="00443A10"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Obciążenia naziomu:</w:t>
      </w:r>
    </w:p>
    <w:p w14:paraId="7D0AFC7F" w14:textId="77777777" w:rsidR="00443A10" w:rsidRPr="007E08C0" w:rsidRDefault="00443A10" w:rsidP="007E08C0">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t>Przypadek</w:t>
      </w:r>
      <w:r w:rsidRPr="007E08C0">
        <w:rPr>
          <w:rFonts w:ascii="Arial" w:hAnsi="Arial" w:cs="Arial"/>
          <w:sz w:val="16"/>
          <w:szCs w:val="16"/>
          <w:lang w:val="fr-FR" w:eastAsia="pl-PL"/>
        </w:rPr>
        <w:tab/>
        <w:t>Natura</w:t>
      </w:r>
      <w:r w:rsidRPr="007E08C0">
        <w:rPr>
          <w:rFonts w:ascii="Arial" w:hAnsi="Arial" w:cs="Arial"/>
          <w:sz w:val="16"/>
          <w:szCs w:val="16"/>
          <w:lang w:val="fr-FR" w:eastAsia="pl-PL"/>
        </w:rPr>
        <w:tab/>
        <w:t>Q1</w:t>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r>
    </w:p>
    <w:p w14:paraId="069E0814" w14:textId="1EFE747D" w:rsidR="00443A10" w:rsidRPr="007E08C0" w:rsidRDefault="00443A10" w:rsidP="007E08C0">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(kN/m2)</w:t>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r>
    </w:p>
    <w:p w14:paraId="77A8945F" w14:textId="77777777" w:rsidR="00443A10" w:rsidRPr="007E08C0" w:rsidRDefault="00443A10" w:rsidP="007E08C0">
      <w:pPr>
        <w:suppressAutoHyphens w:val="0"/>
        <w:autoSpaceDE w:val="0"/>
        <w:autoSpaceDN w:val="0"/>
        <w:adjustRightInd w:val="0"/>
        <w:spacing w:line="360" w:lineRule="auto"/>
        <w:ind w:left="1136" w:hanging="708"/>
        <w:rPr>
          <w:rFonts w:ascii="Arial" w:hAnsi="Arial" w:cs="Arial"/>
          <w:sz w:val="16"/>
          <w:szCs w:val="16"/>
          <w:lang w:eastAsia="pl-PL"/>
        </w:rPr>
      </w:pPr>
    </w:p>
    <w:p w14:paraId="1950E7B1" w14:textId="77777777" w:rsidR="00443A10" w:rsidRPr="007E08C0" w:rsidRDefault="00443A10" w:rsidP="007E08C0">
      <w:pPr>
        <w:suppressAutoHyphens w:val="0"/>
        <w:autoSpaceDE w:val="0"/>
        <w:autoSpaceDN w:val="0"/>
        <w:adjustRightInd w:val="0"/>
        <w:spacing w:line="360" w:lineRule="auto"/>
        <w:ind w:left="852" w:hanging="708"/>
        <w:rPr>
          <w:rFonts w:ascii="Arial" w:hAnsi="Arial" w:cs="Arial"/>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w:t>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Wymiarowanie geotechniczne</w:t>
      </w:r>
    </w:p>
    <w:p w14:paraId="4FD5296C" w14:textId="77777777" w:rsidR="00443A10" w:rsidRPr="007E08C0" w:rsidRDefault="00443A10"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p>
    <w:p w14:paraId="3FA2EFF2" w14:textId="77777777" w:rsidR="00443A10" w:rsidRPr="007E08C0" w:rsidRDefault="00443A10"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2.1</w:t>
      </w:r>
      <w:r w:rsidRPr="007E08C0">
        <w:rPr>
          <w:rFonts w:ascii="Arial" w:hAnsi="Arial" w:cs="Arial"/>
          <w:b/>
          <w:bCs/>
          <w:sz w:val="16"/>
          <w:szCs w:val="16"/>
          <w:lang w:val="fr-FR" w:eastAsia="pl-PL"/>
        </w:rPr>
        <w:tab/>
        <w:t>Założenia</w:t>
      </w:r>
    </w:p>
    <w:p w14:paraId="68DBFD57" w14:textId="77777777" w:rsidR="00443A10" w:rsidRPr="007E08C0" w:rsidRDefault="00443A10" w:rsidP="007E08C0">
      <w:pPr>
        <w:tabs>
          <w:tab w:val="left" w:pos="5220"/>
        </w:tabs>
        <w:suppressAutoHyphens w:val="0"/>
        <w:autoSpaceDE w:val="0"/>
        <w:autoSpaceDN w:val="0"/>
        <w:adjustRightInd w:val="0"/>
        <w:spacing w:line="360" w:lineRule="auto"/>
        <w:rPr>
          <w:rFonts w:ascii="Arial" w:hAnsi="Arial" w:cs="Arial"/>
          <w:sz w:val="16"/>
          <w:szCs w:val="16"/>
          <w:lang w:val="fr-FR" w:eastAsia="pl-PL"/>
        </w:rPr>
      </w:pPr>
    </w:p>
    <w:p w14:paraId="5A92D80F" w14:textId="77777777" w:rsidR="00443A10" w:rsidRPr="007E08C0" w:rsidRDefault="00443A10"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Oznaczenie parametrów geotechnicznych metodą:</w:t>
      </w:r>
      <w:r w:rsidRPr="007E08C0">
        <w:rPr>
          <w:rFonts w:ascii="Arial" w:hAnsi="Arial" w:cs="Arial"/>
          <w:sz w:val="16"/>
          <w:szCs w:val="16"/>
          <w:lang w:val="fr-FR" w:eastAsia="pl-PL"/>
        </w:rPr>
        <w:tab/>
        <w:t>: B</w:t>
      </w:r>
    </w:p>
    <w:p w14:paraId="4E778F0A" w14:textId="77777777" w:rsidR="00443A10" w:rsidRPr="007E08C0" w:rsidRDefault="00443A10"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0,81 - do obliczeń nośności</w:t>
      </w:r>
    </w:p>
    <w:p w14:paraId="5BB7596F" w14:textId="77777777" w:rsidR="00443A10" w:rsidRPr="007E08C0" w:rsidRDefault="00443A10"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0,72 - do obliczeń poślizgu</w:t>
      </w:r>
    </w:p>
    <w:p w14:paraId="23EED942" w14:textId="77777777" w:rsidR="00443A10" w:rsidRPr="007E08C0" w:rsidRDefault="00443A10"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0,72 - do obliczeń obrotu</w:t>
      </w:r>
    </w:p>
    <w:p w14:paraId="1D117BF7" w14:textId="77777777" w:rsidR="00443A10" w:rsidRPr="007E08C0" w:rsidRDefault="00443A10" w:rsidP="007E08C0">
      <w:pPr>
        <w:numPr>
          <w:ilvl w:val="0"/>
          <w:numId w:val="11"/>
        </w:numPr>
        <w:tabs>
          <w:tab w:val="left" w:pos="5220"/>
        </w:tabs>
        <w:suppressAutoHyphens w:val="0"/>
        <w:autoSpaceDE w:val="0"/>
        <w:autoSpaceDN w:val="0"/>
        <w:adjustRightInd w:val="0"/>
        <w:spacing w:line="360" w:lineRule="auto"/>
        <w:ind w:left="1699" w:hanging="279"/>
        <w:rPr>
          <w:rFonts w:ascii="Arial" w:hAnsi="Arial" w:cs="Arial"/>
          <w:sz w:val="16"/>
          <w:szCs w:val="16"/>
          <w:lang w:val="fr-FR" w:eastAsia="pl-PL"/>
        </w:rPr>
      </w:pPr>
      <w:r w:rsidRPr="007E08C0">
        <w:rPr>
          <w:rFonts w:ascii="Arial" w:hAnsi="Arial" w:cs="Arial"/>
          <w:sz w:val="16"/>
          <w:szCs w:val="16"/>
          <w:lang w:val="fr-FR" w:eastAsia="pl-PL"/>
        </w:rPr>
        <w:t>Wymiarowanie fundamentu na:</w:t>
      </w:r>
    </w:p>
    <w:p w14:paraId="42CD750B" w14:textId="77777777" w:rsidR="00443A10" w:rsidRPr="007E08C0" w:rsidRDefault="00443A10"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Nośność</w:t>
      </w:r>
    </w:p>
    <w:p w14:paraId="5F0FF751" w14:textId="77777777" w:rsidR="00443A10" w:rsidRPr="007E08C0" w:rsidRDefault="00443A10"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Przesunięcie</w:t>
      </w:r>
    </w:p>
    <w:p w14:paraId="028FD3D8" w14:textId="77777777" w:rsidR="00443A10" w:rsidRPr="007E08C0" w:rsidRDefault="00443A10"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Obrót</w:t>
      </w:r>
    </w:p>
    <w:p w14:paraId="62BEAAC8" w14:textId="77777777" w:rsidR="00443A10" w:rsidRPr="007E08C0" w:rsidRDefault="00443A10" w:rsidP="007E08C0">
      <w:pPr>
        <w:numPr>
          <w:ilvl w:val="0"/>
          <w:numId w:val="13"/>
        </w:numPr>
        <w:tabs>
          <w:tab w:val="left" w:pos="5220"/>
        </w:tabs>
        <w:suppressAutoHyphens w:val="0"/>
        <w:autoSpaceDE w:val="0"/>
        <w:autoSpaceDN w:val="0"/>
        <w:adjustRightInd w:val="0"/>
        <w:spacing w:line="360" w:lineRule="auto"/>
        <w:ind w:left="1704" w:hanging="284"/>
        <w:rPr>
          <w:rFonts w:ascii="Arial" w:hAnsi="Arial" w:cs="Arial"/>
          <w:sz w:val="16"/>
          <w:szCs w:val="16"/>
          <w:lang w:val="fr-FR" w:eastAsia="pl-PL"/>
        </w:rPr>
      </w:pPr>
      <w:r w:rsidRPr="007E08C0">
        <w:rPr>
          <w:rFonts w:ascii="Arial" w:hAnsi="Arial" w:cs="Arial"/>
          <w:sz w:val="16"/>
          <w:szCs w:val="16"/>
          <w:lang w:val="fr-FR" w:eastAsia="pl-PL"/>
        </w:rPr>
        <w:t>Graniczne położenie wypadkowej obciążeń:</w:t>
      </w:r>
    </w:p>
    <w:p w14:paraId="47AAA608" w14:textId="77777777" w:rsidR="00443A10" w:rsidRPr="007E08C0" w:rsidRDefault="00443A10"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xml:space="preserve">- długotrwałych: </w:t>
      </w:r>
      <w:r w:rsidRPr="007E08C0">
        <w:rPr>
          <w:rFonts w:ascii="Arial" w:hAnsi="Arial" w:cs="Arial"/>
          <w:sz w:val="16"/>
          <w:szCs w:val="16"/>
          <w:lang w:val="en-US" w:eastAsia="pl-PL"/>
        </w:rPr>
        <w:t xml:space="preserve">w </w:t>
      </w:r>
      <w:proofErr w:type="spellStart"/>
      <w:r w:rsidRPr="007E08C0">
        <w:rPr>
          <w:rFonts w:ascii="Arial" w:hAnsi="Arial" w:cs="Arial"/>
          <w:sz w:val="16"/>
          <w:szCs w:val="16"/>
          <w:lang w:val="en-US" w:eastAsia="pl-PL"/>
        </w:rPr>
        <w:t>rdzeniu</w:t>
      </w:r>
      <w:proofErr w:type="spellEnd"/>
      <w:r w:rsidRPr="007E08C0">
        <w:rPr>
          <w:rFonts w:ascii="Arial" w:hAnsi="Arial" w:cs="Arial"/>
          <w:sz w:val="16"/>
          <w:szCs w:val="16"/>
          <w:lang w:val="en-US" w:eastAsia="pl-PL"/>
        </w:rPr>
        <w:t xml:space="preserve"> II</w:t>
      </w:r>
    </w:p>
    <w:p w14:paraId="78B0568C" w14:textId="77777777" w:rsidR="00443A10" w:rsidRPr="007E08C0" w:rsidRDefault="00443A10"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całkowitych: w rdzeniu II</w:t>
      </w:r>
    </w:p>
    <w:p w14:paraId="1FF52A4E" w14:textId="77777777" w:rsidR="00443A10" w:rsidRPr="007E08C0" w:rsidRDefault="00443A10"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1B64A61D" w14:textId="77777777" w:rsidR="00443A10" w:rsidRPr="007E08C0" w:rsidRDefault="00443A10"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2.2</w:t>
      </w:r>
      <w:r w:rsidRPr="007E08C0">
        <w:rPr>
          <w:rFonts w:ascii="Arial" w:hAnsi="Arial" w:cs="Arial"/>
          <w:b/>
          <w:bCs/>
          <w:sz w:val="16"/>
          <w:szCs w:val="16"/>
          <w:lang w:val="fr-FR" w:eastAsia="pl-PL"/>
        </w:rPr>
        <w:tab/>
        <w:t>Grunt:</w:t>
      </w:r>
    </w:p>
    <w:p w14:paraId="7F456DB7"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en-US" w:eastAsia="pl-PL"/>
        </w:rPr>
      </w:pPr>
    </w:p>
    <w:p w14:paraId="258EF4C0" w14:textId="77777777" w:rsidR="00443A10" w:rsidRPr="007E08C0" w:rsidRDefault="00443A10" w:rsidP="007E08C0">
      <w:pPr>
        <w:tabs>
          <w:tab w:val="left" w:pos="1420"/>
          <w:tab w:val="left" w:pos="4828"/>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Poziom</w:t>
      </w:r>
      <w:proofErr w:type="spellEnd"/>
      <w:r w:rsidRPr="007E08C0">
        <w:rPr>
          <w:rFonts w:ascii="Arial" w:hAnsi="Arial" w:cs="Arial"/>
          <w:sz w:val="16"/>
          <w:szCs w:val="16"/>
          <w:lang w:val="en-US" w:eastAsia="pl-PL"/>
        </w:rPr>
        <w:t xml:space="preserve"> </w:t>
      </w:r>
      <w:proofErr w:type="spellStart"/>
      <w:r w:rsidRPr="007E08C0">
        <w:rPr>
          <w:rFonts w:ascii="Arial" w:hAnsi="Arial" w:cs="Arial"/>
          <w:sz w:val="16"/>
          <w:szCs w:val="16"/>
          <w:lang w:val="en-US" w:eastAsia="pl-PL"/>
        </w:rPr>
        <w:t>gruntu</w:t>
      </w:r>
      <w:proofErr w:type="spellEnd"/>
      <w:r w:rsidRPr="007E08C0">
        <w:rPr>
          <w:rFonts w:ascii="Arial" w:hAnsi="Arial" w:cs="Arial"/>
          <w:sz w:val="16"/>
          <w:szCs w:val="16"/>
          <w:lang w:val="en-US" w:eastAsia="pl-PL"/>
        </w:rPr>
        <w:t>:</w:t>
      </w:r>
      <w:r w:rsidRPr="007E08C0">
        <w:rPr>
          <w:rFonts w:ascii="Arial" w:hAnsi="Arial" w:cs="Arial"/>
          <w:sz w:val="16"/>
          <w:szCs w:val="16"/>
          <w:lang w:val="en-US" w:eastAsia="pl-PL"/>
        </w:rPr>
        <w:tab/>
        <w:t>N</w:t>
      </w:r>
      <w:r w:rsidRPr="007E08C0">
        <w:rPr>
          <w:rFonts w:ascii="Arial" w:hAnsi="Arial" w:cs="Arial"/>
          <w:position w:val="-4"/>
          <w:sz w:val="16"/>
          <w:szCs w:val="16"/>
          <w:lang w:val="en-US" w:eastAsia="pl-PL"/>
        </w:rPr>
        <w:t>1</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r w:rsidRPr="007E08C0">
        <w:rPr>
          <w:rFonts w:ascii="Arial" w:hAnsi="Arial" w:cs="Arial"/>
          <w:sz w:val="16"/>
          <w:szCs w:val="16"/>
          <w:lang w:val="en-US" w:eastAsia="pl-PL"/>
        </w:rPr>
        <w:tab/>
      </w:r>
    </w:p>
    <w:p w14:paraId="7850398C" w14:textId="77777777" w:rsidR="00443A10" w:rsidRPr="007E08C0" w:rsidRDefault="00443A10" w:rsidP="007E08C0">
      <w:pPr>
        <w:tabs>
          <w:tab w:val="left" w:pos="1420"/>
          <w:tab w:val="left" w:pos="482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Poziom trzonu słupa:</w:t>
      </w:r>
      <w:r w:rsidRPr="007E08C0">
        <w:rPr>
          <w:rFonts w:ascii="Arial" w:hAnsi="Arial" w:cs="Arial"/>
          <w:sz w:val="16"/>
          <w:szCs w:val="16"/>
          <w:lang w:eastAsia="pl-PL"/>
        </w:rPr>
        <w:tab/>
        <w:t>N</w:t>
      </w:r>
      <w:r w:rsidRPr="007E08C0">
        <w:rPr>
          <w:rFonts w:ascii="Arial" w:hAnsi="Arial" w:cs="Arial"/>
          <w:position w:val="-4"/>
          <w:sz w:val="16"/>
          <w:szCs w:val="16"/>
          <w:lang w:eastAsia="pl-PL"/>
        </w:rPr>
        <w:t>a</w:t>
      </w:r>
      <w:r w:rsidRPr="007E08C0">
        <w:rPr>
          <w:rFonts w:ascii="Arial" w:hAnsi="Arial" w:cs="Arial"/>
          <w:sz w:val="16"/>
          <w:szCs w:val="16"/>
          <w:lang w:eastAsia="pl-PL"/>
        </w:rPr>
        <w:t xml:space="preserve"> </w:t>
      </w:r>
      <w:r w:rsidRPr="007E08C0">
        <w:rPr>
          <w:rFonts w:ascii="Arial" w:hAnsi="Arial" w:cs="Arial"/>
          <w:sz w:val="16"/>
          <w:szCs w:val="16"/>
          <w:lang w:eastAsia="pl-PL"/>
        </w:rPr>
        <w:tab/>
        <w:t>= 0,00 (m)</w:t>
      </w:r>
    </w:p>
    <w:p w14:paraId="38BC9ADC" w14:textId="77777777" w:rsidR="00443A10" w:rsidRPr="007E08C0" w:rsidRDefault="00443A10" w:rsidP="007E08C0">
      <w:pPr>
        <w:tabs>
          <w:tab w:val="left" w:pos="1420"/>
          <w:tab w:val="left" w:pos="482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Poziom wody:</w:t>
      </w:r>
      <w:r w:rsidRPr="007E08C0">
        <w:rPr>
          <w:rFonts w:ascii="Arial" w:hAnsi="Arial" w:cs="Arial"/>
          <w:sz w:val="16"/>
          <w:szCs w:val="16"/>
          <w:lang w:eastAsia="pl-PL"/>
        </w:rPr>
        <w:tab/>
        <w:t xml:space="preserve">N </w:t>
      </w:r>
      <w:proofErr w:type="spellStart"/>
      <w:r w:rsidRPr="007E08C0">
        <w:rPr>
          <w:rFonts w:ascii="Arial" w:hAnsi="Arial" w:cs="Arial"/>
          <w:position w:val="-4"/>
          <w:sz w:val="16"/>
          <w:szCs w:val="16"/>
          <w:lang w:eastAsia="pl-PL"/>
        </w:rPr>
        <w:t>maks</w:t>
      </w:r>
      <w:proofErr w:type="spellEnd"/>
      <w:r w:rsidRPr="007E08C0">
        <w:rPr>
          <w:rFonts w:ascii="Arial" w:hAnsi="Arial" w:cs="Arial"/>
          <w:sz w:val="16"/>
          <w:szCs w:val="16"/>
          <w:lang w:eastAsia="pl-PL"/>
        </w:rPr>
        <w:t xml:space="preserve"> </w:t>
      </w:r>
      <w:r w:rsidRPr="007E08C0">
        <w:rPr>
          <w:rFonts w:ascii="Arial" w:hAnsi="Arial" w:cs="Arial"/>
          <w:sz w:val="16"/>
          <w:szCs w:val="16"/>
          <w:lang w:eastAsia="pl-PL"/>
        </w:rPr>
        <w:tab/>
        <w:t>= -2,00 (m)</w:t>
      </w:r>
      <w:r w:rsidRPr="007E08C0">
        <w:rPr>
          <w:rFonts w:ascii="Arial" w:hAnsi="Arial" w:cs="Arial"/>
          <w:sz w:val="16"/>
          <w:szCs w:val="16"/>
          <w:lang w:eastAsia="pl-PL"/>
        </w:rPr>
        <w:tab/>
        <w:t xml:space="preserve">N </w:t>
      </w:r>
      <w:r w:rsidRPr="007E08C0">
        <w:rPr>
          <w:rFonts w:ascii="Arial" w:hAnsi="Arial" w:cs="Arial"/>
          <w:position w:val="-4"/>
          <w:sz w:val="16"/>
          <w:szCs w:val="16"/>
          <w:lang w:eastAsia="pl-PL"/>
        </w:rPr>
        <w:t>min</w:t>
      </w:r>
      <w:r w:rsidRPr="007E08C0">
        <w:rPr>
          <w:rFonts w:ascii="Arial" w:hAnsi="Arial" w:cs="Arial"/>
          <w:sz w:val="16"/>
          <w:szCs w:val="16"/>
          <w:lang w:eastAsia="pl-PL"/>
        </w:rPr>
        <w:t xml:space="preserve"> </w:t>
      </w:r>
      <w:r w:rsidRPr="007E08C0">
        <w:rPr>
          <w:rFonts w:ascii="Arial" w:hAnsi="Arial" w:cs="Arial"/>
          <w:sz w:val="16"/>
          <w:szCs w:val="16"/>
          <w:lang w:eastAsia="pl-PL"/>
        </w:rPr>
        <w:tab/>
        <w:t>= 0,00 (m)</w:t>
      </w:r>
    </w:p>
    <w:p w14:paraId="368DAC16" w14:textId="77777777" w:rsidR="00443A10" w:rsidRPr="007E08C0" w:rsidRDefault="00443A10" w:rsidP="007E08C0">
      <w:pPr>
        <w:tabs>
          <w:tab w:val="left" w:pos="1420"/>
          <w:tab w:val="left" w:pos="2272"/>
          <w:tab w:val="left" w:pos="3408"/>
          <w:tab w:val="left" w:pos="4140"/>
          <w:tab w:val="left" w:pos="4860"/>
          <w:tab w:val="left" w:pos="5580"/>
          <w:tab w:val="left" w:pos="6300"/>
          <w:tab w:val="left" w:pos="7020"/>
          <w:tab w:val="left" w:pos="7740"/>
        </w:tabs>
        <w:suppressAutoHyphens w:val="0"/>
        <w:autoSpaceDE w:val="0"/>
        <w:autoSpaceDN w:val="0"/>
        <w:adjustRightInd w:val="0"/>
        <w:spacing w:line="360" w:lineRule="auto"/>
        <w:ind w:left="710"/>
        <w:rPr>
          <w:rFonts w:ascii="Arial" w:hAnsi="Arial" w:cs="Arial"/>
          <w:sz w:val="16"/>
          <w:szCs w:val="16"/>
          <w:lang w:eastAsia="pl-PL"/>
        </w:rPr>
      </w:pPr>
      <w:r w:rsidRPr="007E08C0">
        <w:rPr>
          <w:rFonts w:ascii="Arial" w:hAnsi="Arial" w:cs="Arial"/>
          <w:sz w:val="16"/>
          <w:szCs w:val="16"/>
          <w:lang w:eastAsia="pl-PL"/>
        </w:rPr>
        <w:tab/>
      </w:r>
    </w:p>
    <w:p w14:paraId="740F8A60" w14:textId="77777777" w:rsidR="00443A10" w:rsidRPr="007E08C0" w:rsidRDefault="00443A10"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1.  Piasek średni</w:t>
      </w:r>
      <w:r w:rsidRPr="007E08C0">
        <w:rPr>
          <w:rFonts w:ascii="Arial" w:hAnsi="Arial" w:cs="Arial"/>
          <w:sz w:val="16"/>
          <w:szCs w:val="16"/>
          <w:lang w:val="fr-FR" w:eastAsia="pl-PL"/>
        </w:rPr>
        <w:tab/>
      </w:r>
    </w:p>
    <w:p w14:paraId="133C8288"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0.00 (m)</w:t>
      </w:r>
    </w:p>
    <w:p w14:paraId="1368666A"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1.10 (m)</w:t>
      </w:r>
    </w:p>
    <w:p w14:paraId="272D9D2B"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1886.47 (kG/m3)</w:t>
      </w:r>
    </w:p>
    <w:p w14:paraId="1BF337FD"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2702.25 (kG/m3)</w:t>
      </w:r>
    </w:p>
    <w:p w14:paraId="5CB7B5AE"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33.0 (Deg)</w:t>
      </w:r>
    </w:p>
    <w:p w14:paraId="0EC1CD13"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0 (kPa)</w:t>
      </w:r>
    </w:p>
    <w:p w14:paraId="3BE504DB"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0.50</w:t>
      </w:r>
    </w:p>
    <w:p w14:paraId="5BF80CD0"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w:t>
      </w:r>
    </w:p>
    <w:p w14:paraId="56107DCC"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wilgotne</w:t>
      </w:r>
    </w:p>
    <w:p w14:paraId="51B6ED13"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95884 (kPa)</w:t>
      </w:r>
    </w:p>
    <w:p w14:paraId="71B1D64E"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106538 (kPa)</w:t>
      </w:r>
    </w:p>
    <w:p w14:paraId="4E775776"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eastAsia="pl-PL"/>
        </w:rPr>
      </w:pPr>
    </w:p>
    <w:p w14:paraId="53631DB6" w14:textId="77777777" w:rsidR="00443A10" w:rsidRPr="007E08C0" w:rsidRDefault="00443A10"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2.  Glina piaszczysta</w:t>
      </w:r>
      <w:r w:rsidRPr="007E08C0">
        <w:rPr>
          <w:rFonts w:ascii="Arial" w:hAnsi="Arial" w:cs="Arial"/>
          <w:sz w:val="16"/>
          <w:szCs w:val="16"/>
          <w:lang w:val="fr-FR" w:eastAsia="pl-PL"/>
        </w:rPr>
        <w:tab/>
      </w:r>
    </w:p>
    <w:p w14:paraId="1C77B2C6"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-1.10 (m)</w:t>
      </w:r>
    </w:p>
    <w:p w14:paraId="37121FBC"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2.20 (m)</w:t>
      </w:r>
    </w:p>
    <w:p w14:paraId="4D5845EA"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2141.40 (kG/m3)</w:t>
      </w:r>
    </w:p>
    <w:p w14:paraId="4E7EFAF2"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786E070D"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15.5 (Deg)</w:t>
      </w:r>
    </w:p>
    <w:p w14:paraId="30118891"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26 (kPa)</w:t>
      </w:r>
    </w:p>
    <w:p w14:paraId="2BB0EC7B"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0.35</w:t>
      </w:r>
    </w:p>
    <w:p w14:paraId="3D6D014D"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19D7BFEA"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04EA3ECA"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26138 (kPa)</w:t>
      </w:r>
    </w:p>
    <w:p w14:paraId="29778980"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34851 (kPa)</w:t>
      </w:r>
    </w:p>
    <w:p w14:paraId="69E2BD3A"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eastAsia="pl-PL"/>
        </w:rPr>
      </w:pPr>
    </w:p>
    <w:p w14:paraId="3A825015" w14:textId="77777777" w:rsidR="00443A10" w:rsidRPr="007E08C0" w:rsidRDefault="00443A10"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3.  Glina piaszczysta</w:t>
      </w:r>
      <w:r w:rsidRPr="007E08C0">
        <w:rPr>
          <w:rFonts w:ascii="Arial" w:hAnsi="Arial" w:cs="Arial"/>
          <w:sz w:val="16"/>
          <w:szCs w:val="16"/>
          <w:lang w:val="fr-FR" w:eastAsia="pl-PL"/>
        </w:rPr>
        <w:tab/>
      </w:r>
    </w:p>
    <w:p w14:paraId="344712B1"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-3.30 (m)</w:t>
      </w:r>
    </w:p>
    <w:p w14:paraId="25A4DAB5"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1.00 (m)</w:t>
      </w:r>
    </w:p>
    <w:p w14:paraId="40671364"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2243.38 (kG/m3)</w:t>
      </w:r>
    </w:p>
    <w:p w14:paraId="4D5FC1AA"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6D956488"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17.3 (Deg)</w:t>
      </w:r>
    </w:p>
    <w:p w14:paraId="173EA414"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30 (kPa)</w:t>
      </w:r>
    </w:p>
    <w:p w14:paraId="592951AE"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0.25</w:t>
      </w:r>
    </w:p>
    <w:p w14:paraId="212F65D1"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3261C217"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6B5FCAEA"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32636 (kPa)</w:t>
      </w:r>
    </w:p>
    <w:p w14:paraId="54F855B0"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43514 (kPa)</w:t>
      </w:r>
    </w:p>
    <w:p w14:paraId="55FC2351"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eastAsia="pl-PL"/>
        </w:rPr>
      </w:pPr>
    </w:p>
    <w:p w14:paraId="44E3C739" w14:textId="77777777" w:rsidR="00443A10" w:rsidRPr="007E08C0" w:rsidRDefault="00443A10"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4.  Glina piaszczysta</w:t>
      </w:r>
      <w:r w:rsidRPr="007E08C0">
        <w:rPr>
          <w:rFonts w:ascii="Arial" w:hAnsi="Arial" w:cs="Arial"/>
          <w:sz w:val="16"/>
          <w:szCs w:val="16"/>
          <w:lang w:val="fr-FR" w:eastAsia="pl-PL"/>
        </w:rPr>
        <w:tab/>
      </w:r>
    </w:p>
    <w:p w14:paraId="715EA5A7"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-4.30 (m)</w:t>
      </w:r>
    </w:p>
    <w:p w14:paraId="5705F09A"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1.00 (m)</w:t>
      </w:r>
    </w:p>
    <w:p w14:paraId="19EC2461"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2243.38 (kG/m3)</w:t>
      </w:r>
    </w:p>
    <w:p w14:paraId="133C6E50"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1060BB12"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18.3 (Deg)</w:t>
      </w:r>
    </w:p>
    <w:p w14:paraId="69F56A5E"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32 (kPa)</w:t>
      </w:r>
    </w:p>
    <w:p w14:paraId="06FE8745"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0.20</w:t>
      </w:r>
    </w:p>
    <w:p w14:paraId="6D9823DA"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00A44E79"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3A631734"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36783 (kPa)</w:t>
      </w:r>
    </w:p>
    <w:p w14:paraId="067DF5EB"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49044 (kPa)</w:t>
      </w:r>
    </w:p>
    <w:p w14:paraId="7BC4023B"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eastAsia="pl-PL"/>
        </w:rPr>
      </w:pPr>
    </w:p>
    <w:p w14:paraId="299690F7" w14:textId="77777777" w:rsidR="00443A10" w:rsidRPr="007E08C0" w:rsidRDefault="00443A10"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2.3</w:t>
      </w:r>
      <w:r w:rsidRPr="007E08C0">
        <w:rPr>
          <w:rFonts w:ascii="Arial" w:hAnsi="Arial" w:cs="Arial"/>
          <w:b/>
          <w:bCs/>
          <w:sz w:val="16"/>
          <w:szCs w:val="16"/>
          <w:lang w:val="fr-FR" w:eastAsia="pl-PL"/>
        </w:rPr>
        <w:tab/>
        <w:t>Stany graniczne</w:t>
      </w:r>
    </w:p>
    <w:p w14:paraId="10440D34" w14:textId="77777777" w:rsidR="00443A10" w:rsidRPr="007E08C0" w:rsidRDefault="00443A10" w:rsidP="007E08C0">
      <w:pPr>
        <w:widowControl w:val="0"/>
        <w:suppressAutoHyphens w:val="0"/>
        <w:autoSpaceDE w:val="0"/>
        <w:autoSpaceDN w:val="0"/>
        <w:adjustRightInd w:val="0"/>
        <w:spacing w:line="360" w:lineRule="auto"/>
        <w:ind w:left="2130"/>
        <w:rPr>
          <w:rFonts w:ascii="Arial" w:hAnsi="Arial" w:cs="Arial"/>
          <w:sz w:val="16"/>
          <w:szCs w:val="16"/>
          <w:lang w:val="fr-FR" w:eastAsia="pl-PL"/>
        </w:rPr>
      </w:pPr>
    </w:p>
    <w:p w14:paraId="1DBB4395" w14:textId="77777777" w:rsidR="00443A10" w:rsidRPr="007E08C0" w:rsidRDefault="00443A10" w:rsidP="007E08C0">
      <w:pPr>
        <w:suppressAutoHyphens w:val="0"/>
        <w:autoSpaceDE w:val="0"/>
        <w:autoSpaceDN w:val="0"/>
        <w:adjustRightInd w:val="0"/>
        <w:spacing w:line="360" w:lineRule="auto"/>
        <w:ind w:left="1420" w:hanging="710"/>
        <w:rPr>
          <w:rFonts w:ascii="Arial" w:hAnsi="Arial" w:cs="Arial"/>
          <w:b/>
          <w:bCs/>
          <w:sz w:val="16"/>
          <w:szCs w:val="16"/>
          <w:lang w:eastAsia="pl-PL"/>
        </w:rPr>
      </w:pPr>
      <w:r w:rsidRPr="007E08C0">
        <w:rPr>
          <w:rFonts w:ascii="Arial" w:hAnsi="Arial" w:cs="Arial"/>
          <w:b/>
          <w:bCs/>
          <w:sz w:val="16"/>
          <w:szCs w:val="16"/>
          <w:lang w:eastAsia="pl-PL"/>
        </w:rPr>
        <w:tab/>
      </w:r>
    </w:p>
    <w:p w14:paraId="341C6DBE" w14:textId="77777777" w:rsidR="00443A10" w:rsidRPr="007E08C0" w:rsidRDefault="00443A10"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 xml:space="preserve">Obliczenia </w:t>
      </w:r>
      <w:proofErr w:type="spellStart"/>
      <w:r w:rsidRPr="007E08C0">
        <w:rPr>
          <w:rFonts w:ascii="Arial" w:hAnsi="Arial" w:cs="Arial"/>
          <w:b/>
          <w:bCs/>
          <w:sz w:val="16"/>
          <w:szCs w:val="16"/>
          <w:lang w:eastAsia="pl-PL"/>
        </w:rPr>
        <w:t>naprężeń</w:t>
      </w:r>
      <w:proofErr w:type="spellEnd"/>
    </w:p>
    <w:p w14:paraId="41AAD7DB"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p>
    <w:p w14:paraId="5227D17C"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Rodzaj podłoża pod fundamentem: warstwowe</w:t>
      </w:r>
    </w:p>
    <w:p w14:paraId="5C9C7596" w14:textId="77777777" w:rsidR="00443A10" w:rsidRPr="007E08C0" w:rsidRDefault="00443A10" w:rsidP="007E08C0">
      <w:pPr>
        <w:tabs>
          <w:tab w:val="left" w:pos="2272"/>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tab/>
        <w:t>Kombinacja wymiarująca</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N=680,00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=10 My=10</w:t>
      </w:r>
    </w:p>
    <w:p w14:paraId="7957D8C6" w14:textId="77777777" w:rsidR="00443A10" w:rsidRPr="007E08C0" w:rsidRDefault="00443A10"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ciężar fundamentu</w:t>
      </w:r>
    </w:p>
    <w:p w14:paraId="3A24299A" w14:textId="77777777" w:rsidR="00443A10" w:rsidRPr="007E08C0" w:rsidRDefault="00443A10"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1.20</w:t>
      </w:r>
      <w:r w:rsidRPr="007E08C0">
        <w:rPr>
          <w:rFonts w:ascii="Arial" w:hAnsi="Arial" w:cs="Arial"/>
          <w:sz w:val="16"/>
          <w:szCs w:val="16"/>
          <w:lang w:eastAsia="pl-PL"/>
        </w:rPr>
        <w:t xml:space="preserve"> * ciężar gruntu</w:t>
      </w:r>
    </w:p>
    <w:p w14:paraId="185CD496" w14:textId="77777777" w:rsidR="00443A10" w:rsidRPr="007E08C0" w:rsidRDefault="00443A10"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wypór wody</w:t>
      </w:r>
    </w:p>
    <w:p w14:paraId="3C543797"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Wyniki obliczeń: na poziomie posadowienia fundamentu</w:t>
      </w:r>
    </w:p>
    <w:p w14:paraId="05E55F12"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lastRenderedPageBreak/>
        <w:tab/>
        <w:t>Ciężar fundamentu i nadległego gruntu: Gr = 43,17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4B7CE664" w14:textId="77777777" w:rsidR="00443A10" w:rsidRPr="007E08C0" w:rsidRDefault="00443A10" w:rsidP="007E08C0">
      <w:pPr>
        <w:tabs>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119F74A8" w14:textId="77777777" w:rsidR="00443A10" w:rsidRPr="007E08C0" w:rsidRDefault="00443A10" w:rsidP="007E08C0">
      <w:pPr>
        <w:tabs>
          <w:tab w:val="left" w:pos="2840"/>
          <w:tab w:val="left" w:pos="4828"/>
          <w:tab w:val="left" w:pos="6816"/>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723,17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2D4AFAD8"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Mimośród działania obciążenia:</w:t>
      </w:r>
    </w:p>
    <w:p w14:paraId="3085F195"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eB</w:t>
      </w:r>
      <w:proofErr w:type="spellEnd"/>
      <w:r w:rsidRPr="007E08C0">
        <w:rPr>
          <w:rFonts w:ascii="Arial" w:hAnsi="Arial" w:cs="Arial"/>
          <w:sz w:val="16"/>
          <w:szCs w:val="16"/>
          <w:lang w:eastAsia="pl-PL"/>
        </w:rPr>
        <w:t xml:space="preserve"> = -0,01 (m)</w:t>
      </w:r>
      <w:r w:rsidRPr="007E08C0">
        <w:rPr>
          <w:rFonts w:ascii="Arial" w:hAnsi="Arial" w:cs="Arial"/>
          <w:sz w:val="16"/>
          <w:szCs w:val="16"/>
          <w:lang w:eastAsia="pl-PL"/>
        </w:rPr>
        <w:tab/>
      </w:r>
      <w:proofErr w:type="spellStart"/>
      <w:r w:rsidRPr="007E08C0">
        <w:rPr>
          <w:rFonts w:ascii="Arial" w:hAnsi="Arial" w:cs="Arial"/>
          <w:sz w:val="16"/>
          <w:szCs w:val="16"/>
          <w:lang w:eastAsia="pl-PL"/>
        </w:rPr>
        <w:t>eL</w:t>
      </w:r>
      <w:proofErr w:type="spellEnd"/>
      <w:r w:rsidRPr="007E08C0">
        <w:rPr>
          <w:rFonts w:ascii="Arial" w:hAnsi="Arial" w:cs="Arial"/>
          <w:sz w:val="16"/>
          <w:szCs w:val="16"/>
          <w:lang w:eastAsia="pl-PL"/>
        </w:rPr>
        <w:t xml:space="preserve"> = 0,01 (m)</w:t>
      </w:r>
    </w:p>
    <w:p w14:paraId="1D91B50D"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Wymiary zastępcze fundamentu:</w:t>
      </w:r>
      <w:r w:rsidRPr="007E08C0">
        <w:rPr>
          <w:rFonts w:ascii="Arial" w:hAnsi="Arial" w:cs="Arial"/>
          <w:sz w:val="16"/>
          <w:szCs w:val="16"/>
          <w:lang w:eastAsia="pl-PL"/>
        </w:rPr>
        <w:tab/>
        <w:t>B_ = 1,97 (m)</w:t>
      </w:r>
      <w:r w:rsidRPr="007E08C0">
        <w:rPr>
          <w:rFonts w:ascii="Arial" w:hAnsi="Arial" w:cs="Arial"/>
          <w:sz w:val="16"/>
          <w:szCs w:val="16"/>
          <w:lang w:eastAsia="pl-PL"/>
        </w:rPr>
        <w:tab/>
        <w:t>L_ = 1,97 (m)</w:t>
      </w:r>
    </w:p>
    <w:p w14:paraId="79DB77FB"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Głębokość posadowienia:</w:t>
      </w:r>
      <w:r w:rsidRPr="007E08C0">
        <w:rPr>
          <w:rFonts w:ascii="Arial" w:hAnsi="Arial" w:cs="Arial"/>
          <w:sz w:val="16"/>
          <w:szCs w:val="16"/>
          <w:lang w:eastAsia="pl-PL"/>
        </w:rPr>
        <w:tab/>
      </w:r>
      <w:proofErr w:type="spellStart"/>
      <w:r w:rsidRPr="007E08C0">
        <w:rPr>
          <w:rFonts w:ascii="Arial" w:hAnsi="Arial" w:cs="Arial"/>
          <w:sz w:val="16"/>
          <w:szCs w:val="16"/>
          <w:lang w:eastAsia="pl-PL"/>
        </w:rPr>
        <w:t>Dmin</w:t>
      </w:r>
      <w:proofErr w:type="spellEnd"/>
      <w:r w:rsidRPr="007E08C0">
        <w:rPr>
          <w:rFonts w:ascii="Arial" w:hAnsi="Arial" w:cs="Arial"/>
          <w:sz w:val="16"/>
          <w:szCs w:val="16"/>
          <w:lang w:eastAsia="pl-PL"/>
        </w:rPr>
        <w:t xml:space="preserve"> = 0,40 (m)</w:t>
      </w:r>
    </w:p>
    <w:p w14:paraId="7396C43A"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nośności:</w:t>
      </w:r>
    </w:p>
    <w:p w14:paraId="79F2E292"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NB</w:t>
      </w:r>
      <w:r w:rsidRPr="007E08C0">
        <w:rPr>
          <w:rFonts w:ascii="Arial" w:hAnsi="Arial" w:cs="Arial"/>
          <w:sz w:val="16"/>
          <w:szCs w:val="16"/>
          <w:lang w:eastAsia="pl-PL"/>
        </w:rPr>
        <w:tab/>
        <w:t>=</w:t>
      </w:r>
      <w:r w:rsidRPr="007E08C0">
        <w:rPr>
          <w:rFonts w:ascii="Arial" w:hAnsi="Arial" w:cs="Arial"/>
          <w:sz w:val="16"/>
          <w:szCs w:val="16"/>
          <w:lang w:eastAsia="pl-PL"/>
        </w:rPr>
        <w:tab/>
        <w:t>7.18</w:t>
      </w:r>
    </w:p>
    <w:p w14:paraId="75EB04D4"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NC</w:t>
      </w:r>
      <w:r w:rsidRPr="007E08C0">
        <w:rPr>
          <w:rFonts w:ascii="Arial" w:hAnsi="Arial" w:cs="Arial"/>
          <w:sz w:val="16"/>
          <w:szCs w:val="16"/>
          <w:lang w:eastAsia="pl-PL"/>
        </w:rPr>
        <w:tab/>
        <w:t>=</w:t>
      </w:r>
      <w:r w:rsidRPr="007E08C0">
        <w:rPr>
          <w:rFonts w:ascii="Arial" w:hAnsi="Arial" w:cs="Arial"/>
          <w:sz w:val="16"/>
          <w:szCs w:val="16"/>
          <w:lang w:eastAsia="pl-PL"/>
        </w:rPr>
        <w:tab/>
        <w:t>29.42</w:t>
      </w:r>
    </w:p>
    <w:p w14:paraId="54253AB7"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ND</w:t>
      </w:r>
      <w:r w:rsidRPr="007E08C0">
        <w:rPr>
          <w:rFonts w:ascii="Arial" w:hAnsi="Arial" w:cs="Arial"/>
          <w:sz w:val="16"/>
          <w:szCs w:val="16"/>
          <w:lang w:eastAsia="pl-PL"/>
        </w:rPr>
        <w:tab/>
        <w:t>=</w:t>
      </w:r>
      <w:r w:rsidRPr="007E08C0">
        <w:rPr>
          <w:rFonts w:ascii="Arial" w:hAnsi="Arial" w:cs="Arial"/>
          <w:sz w:val="16"/>
          <w:szCs w:val="16"/>
          <w:lang w:eastAsia="pl-PL"/>
        </w:rPr>
        <w:tab/>
        <w:t>17.78</w:t>
      </w:r>
    </w:p>
    <w:p w14:paraId="334A6881"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wpływu nachylenia obciążenia:</w:t>
      </w:r>
    </w:p>
    <w:p w14:paraId="4897F787"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iB</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1.00</w:t>
      </w:r>
    </w:p>
    <w:p w14:paraId="08FFC7A5"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iC</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1.00</w:t>
      </w:r>
    </w:p>
    <w:p w14:paraId="579AB100"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iD</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1.00</w:t>
      </w:r>
    </w:p>
    <w:p w14:paraId="64851F58"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Parametry geotechniczne:</w:t>
      </w:r>
    </w:p>
    <w:p w14:paraId="621064B5" w14:textId="77777777" w:rsidR="00443A10" w:rsidRPr="007E08C0" w:rsidRDefault="00443A10"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cu</w:t>
      </w:r>
      <w:proofErr w:type="spellEnd"/>
      <w:r w:rsidRPr="007E08C0">
        <w:rPr>
          <w:rFonts w:ascii="Arial" w:hAnsi="Arial" w:cs="Arial"/>
          <w:sz w:val="16"/>
          <w:szCs w:val="16"/>
          <w:lang w:eastAsia="pl-PL"/>
        </w:rPr>
        <w:t xml:space="preserve"> = 0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u = 29,70</w:t>
      </w:r>
    </w:p>
    <w:p w14:paraId="29F4699E" w14:textId="77777777" w:rsidR="00443A10" w:rsidRPr="007E08C0" w:rsidRDefault="00443A10"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D = 1697.83 (</w:t>
      </w:r>
      <w:proofErr w:type="spellStart"/>
      <w:r w:rsidRPr="007E08C0">
        <w:rPr>
          <w:rFonts w:ascii="Arial" w:hAnsi="Arial" w:cs="Arial"/>
          <w:sz w:val="16"/>
          <w:szCs w:val="16"/>
          <w:lang w:eastAsia="pl-PL"/>
        </w:rPr>
        <w:t>kG</w:t>
      </w:r>
      <w:proofErr w:type="spellEnd"/>
      <w:r w:rsidRPr="007E08C0">
        <w:rPr>
          <w:rFonts w:ascii="Arial" w:hAnsi="Arial" w:cs="Arial"/>
          <w:sz w:val="16"/>
          <w:szCs w:val="16"/>
          <w:lang w:eastAsia="pl-PL"/>
        </w:rPr>
        <w:t>/m3)</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B = 1712.20 (</w:t>
      </w:r>
      <w:proofErr w:type="spellStart"/>
      <w:r w:rsidRPr="007E08C0">
        <w:rPr>
          <w:rFonts w:ascii="Arial" w:hAnsi="Arial" w:cs="Arial"/>
          <w:sz w:val="16"/>
          <w:szCs w:val="16"/>
          <w:lang w:eastAsia="pl-PL"/>
        </w:rPr>
        <w:t>kG</w:t>
      </w:r>
      <w:proofErr w:type="spellEnd"/>
      <w:r w:rsidRPr="007E08C0">
        <w:rPr>
          <w:rFonts w:ascii="Arial" w:hAnsi="Arial" w:cs="Arial"/>
          <w:sz w:val="16"/>
          <w:szCs w:val="16"/>
          <w:lang w:eastAsia="pl-PL"/>
        </w:rPr>
        <w:t>/m3)</w:t>
      </w:r>
    </w:p>
    <w:p w14:paraId="2084A186"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Graniczny opór podłoża gruntowego: </w:t>
      </w:r>
      <w:proofErr w:type="spellStart"/>
      <w:r w:rsidRPr="007E08C0">
        <w:rPr>
          <w:rFonts w:ascii="Arial" w:hAnsi="Arial" w:cs="Arial"/>
          <w:sz w:val="16"/>
          <w:szCs w:val="16"/>
          <w:lang w:eastAsia="pl-PL"/>
        </w:rPr>
        <w:t>Qf</w:t>
      </w:r>
      <w:proofErr w:type="spellEnd"/>
      <w:r w:rsidRPr="007E08C0">
        <w:rPr>
          <w:rFonts w:ascii="Arial" w:hAnsi="Arial" w:cs="Arial"/>
          <w:sz w:val="16"/>
          <w:szCs w:val="16"/>
          <w:lang w:eastAsia="pl-PL"/>
        </w:rPr>
        <w:t xml:space="preserve"> = 1845,28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1B356454"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Naprężenie w gruncie:</w:t>
      </w:r>
      <w:r w:rsidRPr="007E08C0">
        <w:rPr>
          <w:rFonts w:ascii="Arial" w:hAnsi="Arial" w:cs="Arial"/>
          <w:sz w:val="16"/>
          <w:szCs w:val="16"/>
          <w:lang w:eastAsia="pl-PL"/>
        </w:rPr>
        <w:tab/>
        <w:t>186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6A56AB67"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color w:val="000000"/>
          <w:sz w:val="16"/>
          <w:szCs w:val="16"/>
          <w:lang w:eastAsia="pl-PL"/>
        </w:rPr>
        <w:t>Współczynnik bezpieczeństwa:</w:t>
      </w:r>
      <w:r w:rsidRPr="007E08C0">
        <w:rPr>
          <w:rFonts w:ascii="Arial" w:hAnsi="Arial" w:cs="Arial"/>
          <w:sz w:val="16"/>
          <w:szCs w:val="16"/>
          <w:lang w:eastAsia="pl-PL"/>
        </w:rPr>
        <w:tab/>
      </w:r>
      <w:proofErr w:type="spellStart"/>
      <w:r w:rsidRPr="007E08C0">
        <w:rPr>
          <w:rFonts w:ascii="Arial" w:hAnsi="Arial" w:cs="Arial"/>
          <w:sz w:val="16"/>
          <w:szCs w:val="16"/>
          <w:lang w:eastAsia="pl-PL"/>
        </w:rPr>
        <w:t>Qf</w:t>
      </w:r>
      <w:proofErr w:type="spellEnd"/>
      <w:r w:rsidRPr="007E08C0">
        <w:rPr>
          <w:rFonts w:ascii="Arial" w:hAnsi="Arial" w:cs="Arial"/>
          <w:sz w:val="16"/>
          <w:szCs w:val="16"/>
          <w:lang w:eastAsia="pl-PL"/>
        </w:rPr>
        <w:t xml:space="preserve"> * m / Nr = 2.067  &gt;  1</w:t>
      </w:r>
    </w:p>
    <w:p w14:paraId="19FA73CC" w14:textId="77777777" w:rsidR="00443A10" w:rsidRPr="007E08C0" w:rsidRDefault="00443A10"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p>
    <w:p w14:paraId="383929BC" w14:textId="77777777" w:rsidR="00443A10" w:rsidRPr="007E08C0" w:rsidRDefault="00443A10"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Odrywanie</w:t>
      </w:r>
    </w:p>
    <w:p w14:paraId="0402D5DC"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lang w:eastAsia="pl-PL"/>
        </w:rPr>
      </w:pPr>
    </w:p>
    <w:p w14:paraId="7BD3141D"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tab/>
      </w:r>
      <w:r w:rsidRPr="007E08C0">
        <w:rPr>
          <w:rFonts w:ascii="Arial" w:hAnsi="Arial" w:cs="Arial"/>
          <w:sz w:val="16"/>
          <w:szCs w:val="16"/>
          <w:u w:val="single"/>
          <w:lang w:eastAsia="pl-PL"/>
        </w:rPr>
        <w:t>Odrywanie w SGN</w:t>
      </w:r>
    </w:p>
    <w:p w14:paraId="6BB78967"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N=680,00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=10 My=10</w:t>
      </w:r>
    </w:p>
    <w:p w14:paraId="7B1F31C5"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76C54E6B"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0A5E68D1"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62E7DCD6"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Powierzchnia kontaktu:</w:t>
      </w:r>
      <w:r w:rsidRPr="007E08C0">
        <w:rPr>
          <w:rFonts w:ascii="Arial" w:hAnsi="Arial" w:cs="Arial"/>
          <w:sz w:val="16"/>
          <w:szCs w:val="16"/>
          <w:lang w:eastAsia="pl-PL"/>
        </w:rPr>
        <w:tab/>
        <w:t>s</w:t>
      </w:r>
      <w:r w:rsidRPr="007E08C0">
        <w:rPr>
          <w:rFonts w:ascii="Arial" w:hAnsi="Arial" w:cs="Arial"/>
          <w:sz w:val="16"/>
          <w:szCs w:val="16"/>
          <w:lang w:eastAsia="pl-PL"/>
        </w:rPr>
        <w:tab/>
        <w:t>= -10,92</w:t>
      </w:r>
    </w:p>
    <w:p w14:paraId="740FDF72"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 </w:t>
      </w:r>
      <w:r w:rsidRPr="007E08C0">
        <w:rPr>
          <w:rFonts w:ascii="Arial" w:hAnsi="Arial" w:cs="Arial"/>
          <w:sz w:val="16"/>
          <w:szCs w:val="16"/>
          <w:lang w:eastAsia="pl-PL"/>
        </w:rPr>
        <w:tab/>
        <w:t>s</w:t>
      </w:r>
      <w:r w:rsidRPr="007E08C0">
        <w:rPr>
          <w:rFonts w:ascii="Arial" w:hAnsi="Arial" w:cs="Arial"/>
          <w:position w:val="-4"/>
          <w:sz w:val="16"/>
          <w:szCs w:val="16"/>
          <w:lang w:eastAsia="pl-PL"/>
        </w:rPr>
        <w:t>lim</w:t>
      </w:r>
      <w:r w:rsidRPr="007E08C0">
        <w:rPr>
          <w:rFonts w:ascii="Arial" w:hAnsi="Arial" w:cs="Arial"/>
          <w:position w:val="-4"/>
          <w:sz w:val="16"/>
          <w:szCs w:val="16"/>
          <w:lang w:eastAsia="pl-PL"/>
        </w:rPr>
        <w:tab/>
      </w:r>
      <w:r w:rsidRPr="007E08C0">
        <w:rPr>
          <w:rFonts w:ascii="Arial" w:hAnsi="Arial" w:cs="Arial"/>
          <w:sz w:val="16"/>
          <w:szCs w:val="16"/>
          <w:lang w:eastAsia="pl-PL"/>
        </w:rPr>
        <w:t>= 0,50</w:t>
      </w:r>
    </w:p>
    <w:p w14:paraId="1FFC1339"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p>
    <w:p w14:paraId="247A4075" w14:textId="77777777" w:rsidR="00443A10" w:rsidRPr="007E08C0" w:rsidRDefault="00443A10"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Przesunięcie</w:t>
      </w:r>
    </w:p>
    <w:p w14:paraId="01079EAD"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eastAsia="pl-PL"/>
        </w:rPr>
      </w:pPr>
    </w:p>
    <w:p w14:paraId="1C5F01FB" w14:textId="77777777" w:rsidR="00443A10" w:rsidRPr="007E08C0" w:rsidRDefault="00443A10" w:rsidP="007E08C0">
      <w:pPr>
        <w:tabs>
          <w:tab w:val="left" w:pos="2130"/>
          <w:tab w:val="left" w:pos="2556"/>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N=680,00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=10 My=10</w:t>
      </w:r>
    </w:p>
    <w:p w14:paraId="03DBB755"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1F14D8E3"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7DD1439B"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601B9046" w14:textId="77777777" w:rsidR="00443A10" w:rsidRPr="007E08C0" w:rsidRDefault="00443A10"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Ciężar fundamentu i nadległego gruntu:</w:t>
      </w:r>
      <w:r w:rsidRPr="007E08C0">
        <w:rPr>
          <w:rFonts w:ascii="Arial" w:hAnsi="Arial" w:cs="Arial"/>
          <w:sz w:val="16"/>
          <w:szCs w:val="16"/>
          <w:lang w:eastAsia="pl-PL"/>
        </w:rPr>
        <w:tab/>
        <w:t>Gr = 90,46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1C7AB283" w14:textId="77777777" w:rsidR="00443A10" w:rsidRPr="007E08C0" w:rsidRDefault="00443A10"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2A1F0057" w14:textId="77777777" w:rsidR="00443A10" w:rsidRPr="007E08C0" w:rsidRDefault="00443A10"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770,46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025CDEA7" w14:textId="77777777" w:rsidR="00443A10" w:rsidRPr="007E08C0" w:rsidRDefault="00443A10"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Wymiary zastępcze fundamentu:</w:t>
      </w:r>
      <w:r w:rsidRPr="007E08C0">
        <w:rPr>
          <w:rFonts w:ascii="Arial" w:hAnsi="Arial" w:cs="Arial"/>
          <w:sz w:val="16"/>
          <w:szCs w:val="16"/>
          <w:lang w:eastAsia="pl-PL"/>
        </w:rPr>
        <w:tab/>
        <w:t>A_ = 2,18 (m)</w:t>
      </w:r>
      <w:r w:rsidRPr="007E08C0">
        <w:rPr>
          <w:rFonts w:ascii="Arial" w:hAnsi="Arial" w:cs="Arial"/>
          <w:sz w:val="16"/>
          <w:szCs w:val="16"/>
          <w:lang w:eastAsia="pl-PL"/>
        </w:rPr>
        <w:tab/>
        <w:t>B_ = 2,18 (m)</w:t>
      </w:r>
    </w:p>
    <w:p w14:paraId="3FD6665D" w14:textId="77777777" w:rsidR="00443A10" w:rsidRPr="007E08C0" w:rsidRDefault="00443A10" w:rsidP="007E08C0">
      <w:pPr>
        <w:tabs>
          <w:tab w:val="left" w:pos="2130"/>
          <w:tab w:val="left" w:pos="2556"/>
          <w:tab w:val="left" w:pos="5254"/>
        </w:tabs>
        <w:suppressAutoHyphens w:val="0"/>
        <w:autoSpaceDE w:val="0"/>
        <w:autoSpaceDN w:val="0"/>
        <w:adjustRightInd w:val="0"/>
        <w:spacing w:line="360" w:lineRule="auto"/>
        <w:rPr>
          <w:rFonts w:ascii="Arial" w:hAnsi="Arial" w:cs="Arial"/>
          <w:color w:val="800080"/>
          <w:sz w:val="16"/>
          <w:szCs w:val="16"/>
          <w:lang w:eastAsia="pl-PL"/>
        </w:rPr>
      </w:pPr>
      <w:r w:rsidRPr="007E08C0">
        <w:rPr>
          <w:rFonts w:ascii="Arial" w:hAnsi="Arial" w:cs="Arial"/>
          <w:sz w:val="16"/>
          <w:szCs w:val="16"/>
          <w:lang w:eastAsia="pl-PL"/>
        </w:rPr>
        <w:tab/>
      </w:r>
    </w:p>
    <w:p w14:paraId="1F21D262" w14:textId="77777777" w:rsidR="00443A10" w:rsidRPr="007E08C0" w:rsidRDefault="00443A10"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Współczynnik tarcia gruntu (w gruncie 2):</w:t>
      </w:r>
      <w:r w:rsidRPr="007E08C0">
        <w:rPr>
          <w:rFonts w:ascii="Arial" w:hAnsi="Arial" w:cs="Arial"/>
          <w:sz w:val="16"/>
          <w:szCs w:val="16"/>
          <w:lang w:eastAsia="pl-PL"/>
        </w:rPr>
        <w:tab/>
      </w:r>
      <w:r w:rsidRPr="007E08C0">
        <w:rPr>
          <w:rFonts w:ascii="Symbol" w:hAnsi="Symbol" w:cs="Symbol"/>
          <w:sz w:val="16"/>
          <w:szCs w:val="16"/>
          <w:lang w:val="en-US" w:eastAsia="pl-PL"/>
        </w:rPr>
        <w:t></w:t>
      </w:r>
      <w:r w:rsidRPr="007E08C0">
        <w:rPr>
          <w:rFonts w:ascii="Arial" w:hAnsi="Arial" w:cs="Arial"/>
          <w:sz w:val="16"/>
          <w:szCs w:val="16"/>
          <w:lang w:eastAsia="pl-PL"/>
        </w:rPr>
        <w:t xml:space="preserve"> = 0,25</w:t>
      </w:r>
    </w:p>
    <w:p w14:paraId="6F90C6DA" w14:textId="77777777" w:rsidR="00443A10" w:rsidRPr="007E08C0" w:rsidRDefault="00443A10"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Kohezja:</w:t>
      </w:r>
      <w:r w:rsidRPr="007E08C0">
        <w:rPr>
          <w:rFonts w:ascii="Arial" w:hAnsi="Arial" w:cs="Arial"/>
          <w:sz w:val="16"/>
          <w:szCs w:val="16"/>
          <w:lang w:eastAsia="pl-PL"/>
        </w:rPr>
        <w:tab/>
        <w:t>C = 24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20297D74" w14:textId="77777777" w:rsidR="00443A10" w:rsidRPr="007E08C0" w:rsidRDefault="00443A10"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 redukcji spójności gruntu = 0,20</w:t>
      </w:r>
    </w:p>
    <w:p w14:paraId="72BE801D" w14:textId="77777777" w:rsidR="00443A10" w:rsidRPr="007E08C0" w:rsidRDefault="00443A10"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Wartość siły poślizgu</w:t>
      </w:r>
      <w:r w:rsidRPr="007E08C0">
        <w:rPr>
          <w:rFonts w:ascii="Arial" w:hAnsi="Arial" w:cs="Arial"/>
          <w:sz w:val="16"/>
          <w:szCs w:val="16"/>
          <w:lang w:eastAsia="pl-PL"/>
        </w:rPr>
        <w:tab/>
        <w:t>F = 0,00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1145C27D" w14:textId="77777777" w:rsidR="00443A10" w:rsidRPr="007E08C0" w:rsidRDefault="00443A10"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Wartość siły zapobiegającej poślizgowi fundamentu:</w:t>
      </w:r>
    </w:p>
    <w:p w14:paraId="3C42E2E4" w14:textId="77777777" w:rsidR="00443A10" w:rsidRPr="007E08C0" w:rsidRDefault="00443A10" w:rsidP="007E08C0">
      <w:pPr>
        <w:tabs>
          <w:tab w:val="left" w:pos="2130"/>
          <w:tab w:val="left" w:pos="2556"/>
          <w:tab w:val="left" w:pos="5254"/>
        </w:tabs>
        <w:suppressAutoHyphens w:val="0"/>
        <w:autoSpaceDE w:val="0"/>
        <w:autoSpaceDN w:val="0"/>
        <w:adjustRightInd w:val="0"/>
        <w:spacing w:line="360" w:lineRule="auto"/>
        <w:rPr>
          <w:rFonts w:ascii="Arial" w:hAnsi="Arial" w:cs="Arial"/>
          <w:color w:val="0000FF"/>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na poziomie posadowienia:</w:t>
      </w:r>
      <w:r w:rsidRPr="007E08C0">
        <w:rPr>
          <w:rFonts w:ascii="Arial" w:hAnsi="Arial" w:cs="Arial"/>
          <w:sz w:val="16"/>
          <w:szCs w:val="16"/>
          <w:lang w:eastAsia="pl-PL"/>
        </w:rPr>
        <w:tab/>
        <w:t>F(</w:t>
      </w:r>
      <w:proofErr w:type="spellStart"/>
      <w:r w:rsidRPr="007E08C0">
        <w:rPr>
          <w:rFonts w:ascii="Arial" w:hAnsi="Arial" w:cs="Arial"/>
          <w:sz w:val="16"/>
          <w:szCs w:val="16"/>
          <w:lang w:eastAsia="pl-PL"/>
        </w:rPr>
        <w:t>stab</w:t>
      </w:r>
      <w:proofErr w:type="spellEnd"/>
      <w:r w:rsidRPr="007E08C0">
        <w:rPr>
          <w:rFonts w:ascii="Arial" w:hAnsi="Arial" w:cs="Arial"/>
          <w:sz w:val="16"/>
          <w:szCs w:val="16"/>
          <w:lang w:eastAsia="pl-PL"/>
        </w:rPr>
        <w:t>) = 328,31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6D07287B" w14:textId="77777777" w:rsidR="00443A10" w:rsidRPr="007E08C0" w:rsidRDefault="00443A10"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color w:val="0000FF"/>
          <w:sz w:val="16"/>
          <w:szCs w:val="16"/>
          <w:lang w:eastAsia="pl-PL"/>
        </w:rPr>
        <w:tab/>
      </w:r>
      <w:r w:rsidRPr="007E08C0">
        <w:rPr>
          <w:rFonts w:ascii="Arial" w:hAnsi="Arial" w:cs="Arial"/>
          <w:color w:val="0000FF"/>
          <w:sz w:val="16"/>
          <w:szCs w:val="16"/>
          <w:lang w:eastAsia="pl-PL"/>
        </w:rPr>
        <w:tab/>
      </w:r>
      <w:r w:rsidRPr="007E08C0">
        <w:rPr>
          <w:rFonts w:ascii="Arial" w:hAnsi="Arial" w:cs="Arial"/>
          <w:sz w:val="16"/>
          <w:szCs w:val="16"/>
          <w:lang w:eastAsia="pl-PL"/>
        </w:rPr>
        <w:t>- w gruncie:</w:t>
      </w:r>
      <w:r w:rsidRPr="007E08C0">
        <w:rPr>
          <w:rFonts w:ascii="Arial" w:hAnsi="Arial" w:cs="Arial"/>
          <w:sz w:val="16"/>
          <w:szCs w:val="16"/>
          <w:lang w:eastAsia="pl-PL"/>
        </w:rPr>
        <w:tab/>
        <w:t>F(</w:t>
      </w:r>
      <w:proofErr w:type="spellStart"/>
      <w:r w:rsidRPr="007E08C0">
        <w:rPr>
          <w:rFonts w:ascii="Arial" w:hAnsi="Arial" w:cs="Arial"/>
          <w:sz w:val="16"/>
          <w:szCs w:val="16"/>
          <w:lang w:eastAsia="pl-PL"/>
        </w:rPr>
        <w:t>stab</w:t>
      </w:r>
      <w:proofErr w:type="spellEnd"/>
      <w:r w:rsidRPr="007E08C0">
        <w:rPr>
          <w:rFonts w:ascii="Arial" w:hAnsi="Arial" w:cs="Arial"/>
          <w:sz w:val="16"/>
          <w:szCs w:val="16"/>
          <w:lang w:eastAsia="pl-PL"/>
        </w:rPr>
        <w:t>) = 303,11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46A8E6DA" w14:textId="77777777" w:rsidR="00443A10" w:rsidRPr="007E08C0" w:rsidRDefault="00443A10"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Stateczność na przesunięcie:</w:t>
      </w:r>
      <w:r w:rsidRPr="007E08C0">
        <w:rPr>
          <w:rFonts w:ascii="Arial" w:hAnsi="Arial" w:cs="Arial"/>
          <w:sz w:val="16"/>
          <w:szCs w:val="16"/>
          <w:lang w:eastAsia="pl-PL"/>
        </w:rPr>
        <w:tab/>
        <w:t>F(</w:t>
      </w:r>
      <w:proofErr w:type="spellStart"/>
      <w:r w:rsidRPr="007E08C0">
        <w:rPr>
          <w:rFonts w:ascii="Arial" w:hAnsi="Arial" w:cs="Arial"/>
          <w:sz w:val="16"/>
          <w:szCs w:val="16"/>
          <w:lang w:eastAsia="pl-PL"/>
        </w:rPr>
        <w:t>stab</w:t>
      </w:r>
      <w:proofErr w:type="spellEnd"/>
      <w:r w:rsidRPr="007E08C0">
        <w:rPr>
          <w:rFonts w:ascii="Arial" w:hAnsi="Arial" w:cs="Arial"/>
          <w:sz w:val="16"/>
          <w:szCs w:val="16"/>
          <w:lang w:eastAsia="pl-PL"/>
        </w:rPr>
        <w:t xml:space="preserve">) * m / F = </w:t>
      </w:r>
      <w:r w:rsidRPr="007E08C0">
        <w:rPr>
          <w:rFonts w:ascii="Symbol" w:hAnsi="Symbol" w:cs="Symbol"/>
          <w:sz w:val="16"/>
          <w:szCs w:val="16"/>
          <w:lang w:val="en-US" w:eastAsia="pl-PL"/>
        </w:rPr>
        <w:t></w:t>
      </w:r>
    </w:p>
    <w:p w14:paraId="58AD0FE3"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eastAsia="pl-PL"/>
        </w:rPr>
      </w:pPr>
    </w:p>
    <w:p w14:paraId="02475761" w14:textId="77777777" w:rsidR="00443A10" w:rsidRPr="007E08C0" w:rsidRDefault="00443A10"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Obrót</w:t>
      </w:r>
    </w:p>
    <w:p w14:paraId="05EFC489"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eastAsia="pl-PL"/>
        </w:rPr>
      </w:pPr>
    </w:p>
    <w:p w14:paraId="5A537A43"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tab/>
      </w:r>
      <w:r w:rsidRPr="007E08C0">
        <w:rPr>
          <w:rFonts w:ascii="Arial" w:hAnsi="Arial" w:cs="Arial"/>
          <w:sz w:val="16"/>
          <w:szCs w:val="16"/>
          <w:u w:val="single"/>
          <w:lang w:eastAsia="pl-PL"/>
        </w:rPr>
        <w:t>Wokół osi OX</w:t>
      </w:r>
    </w:p>
    <w:p w14:paraId="4F86398A"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N=680,00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=10 My=10</w:t>
      </w:r>
    </w:p>
    <w:p w14:paraId="6B5A528D"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031DC8E3"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28B0620A"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11ADEE9B"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Ciężar fundamentu i nadległego gruntu:</w:t>
      </w:r>
      <w:r w:rsidRPr="007E08C0">
        <w:rPr>
          <w:rFonts w:ascii="Arial" w:hAnsi="Arial" w:cs="Arial"/>
          <w:sz w:val="16"/>
          <w:szCs w:val="16"/>
          <w:lang w:eastAsia="pl-PL"/>
        </w:rPr>
        <w:tab/>
        <w:t>Gr = 35,32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58A77A09" w14:textId="77777777" w:rsidR="00443A10" w:rsidRPr="007E08C0" w:rsidRDefault="00443A10"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2C01A148" w14:textId="77777777" w:rsidR="00443A10" w:rsidRPr="007E08C0" w:rsidRDefault="00443A10"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715,32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55952437"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stabilizujący: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715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559B42BF"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obracający: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renv</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405C8163"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Stateczność na obrót: </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sz w:val="16"/>
          <w:szCs w:val="16"/>
          <w:lang w:eastAsia="pl-PL"/>
        </w:rPr>
        <w:t xml:space="preserve"> * m / M = 51.5  &gt;  1</w:t>
      </w:r>
    </w:p>
    <w:p w14:paraId="37DC914D"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eastAsia="pl-PL"/>
        </w:rPr>
      </w:pPr>
    </w:p>
    <w:p w14:paraId="23BF04C0"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tab/>
      </w:r>
      <w:r w:rsidRPr="007E08C0">
        <w:rPr>
          <w:rFonts w:ascii="Arial" w:hAnsi="Arial" w:cs="Arial"/>
          <w:sz w:val="16"/>
          <w:szCs w:val="16"/>
          <w:u w:val="single"/>
          <w:lang w:eastAsia="pl-PL"/>
        </w:rPr>
        <w:t>Wokół osi OY</w:t>
      </w:r>
    </w:p>
    <w:p w14:paraId="7226020E"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N=680,00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=10 My=10</w:t>
      </w:r>
    </w:p>
    <w:p w14:paraId="3729B7CA"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567C9F04"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05ED461B"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7AA731A0"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Ciężar fundamentu i nadległego gruntu:</w:t>
      </w:r>
      <w:r w:rsidRPr="007E08C0">
        <w:rPr>
          <w:rFonts w:ascii="Arial" w:hAnsi="Arial" w:cs="Arial"/>
          <w:sz w:val="16"/>
          <w:szCs w:val="16"/>
          <w:lang w:eastAsia="pl-PL"/>
        </w:rPr>
        <w:tab/>
        <w:t>Gr = 35,32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7B27D3B0" w14:textId="77777777" w:rsidR="00443A10" w:rsidRPr="007E08C0" w:rsidRDefault="00443A10"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41F0FDD9" w14:textId="77777777" w:rsidR="00443A10" w:rsidRPr="007E08C0" w:rsidRDefault="00443A10"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715,32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554751DC"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stabilizujący: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715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2C1C5192"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obracający: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renv</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5572100D"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Stateczność na obrót: </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sz w:val="16"/>
          <w:szCs w:val="16"/>
          <w:lang w:eastAsia="pl-PL"/>
        </w:rPr>
        <w:t xml:space="preserve"> * m / M = 51.5  &gt;  1</w:t>
      </w:r>
    </w:p>
    <w:p w14:paraId="13DE9D8A" w14:textId="77777777" w:rsidR="00443A10" w:rsidRPr="007E08C0" w:rsidRDefault="00443A10" w:rsidP="007E08C0">
      <w:pPr>
        <w:suppressAutoHyphens w:val="0"/>
        <w:autoSpaceDE w:val="0"/>
        <w:autoSpaceDN w:val="0"/>
        <w:adjustRightInd w:val="0"/>
        <w:spacing w:line="360" w:lineRule="auto"/>
        <w:ind w:left="708" w:hanging="708"/>
        <w:rPr>
          <w:rFonts w:ascii="Arial" w:hAnsi="Arial" w:cs="Arial"/>
          <w:b/>
          <w:bCs/>
          <w:sz w:val="16"/>
          <w:szCs w:val="16"/>
          <w:lang w:val="fr-FR" w:eastAsia="pl-PL"/>
        </w:rPr>
      </w:pPr>
    </w:p>
    <w:p w14:paraId="5E4E704D" w14:textId="77777777" w:rsidR="00443A10" w:rsidRPr="007E08C0" w:rsidRDefault="00443A10" w:rsidP="007E08C0">
      <w:pPr>
        <w:suppressAutoHyphens w:val="0"/>
        <w:autoSpaceDE w:val="0"/>
        <w:autoSpaceDN w:val="0"/>
        <w:adjustRightInd w:val="0"/>
        <w:spacing w:line="360" w:lineRule="auto"/>
        <w:ind w:left="1416" w:hanging="708"/>
        <w:rPr>
          <w:rFonts w:ascii="Arial" w:hAnsi="Arial" w:cs="Arial"/>
          <w:sz w:val="16"/>
          <w:szCs w:val="16"/>
          <w:lang w:val="fr-FR" w:eastAsia="pl-PL"/>
        </w:rPr>
      </w:pPr>
    </w:p>
    <w:p w14:paraId="02372A85" w14:textId="77777777" w:rsidR="00443A10" w:rsidRPr="007E08C0" w:rsidRDefault="00443A10" w:rsidP="007E08C0">
      <w:pPr>
        <w:suppressAutoHyphens w:val="0"/>
        <w:autoSpaceDE w:val="0"/>
        <w:autoSpaceDN w:val="0"/>
        <w:adjustRightInd w:val="0"/>
        <w:spacing w:line="360" w:lineRule="auto"/>
        <w:ind w:left="1416" w:hanging="708"/>
        <w:rPr>
          <w:rFonts w:ascii="Arial" w:hAnsi="Arial" w:cs="Arial"/>
          <w:sz w:val="16"/>
          <w:szCs w:val="16"/>
          <w:lang w:val="fr-FR" w:eastAsia="pl-PL"/>
        </w:rPr>
      </w:pPr>
    </w:p>
    <w:p w14:paraId="1966DD0D" w14:textId="77777777" w:rsidR="00443A10" w:rsidRPr="007E08C0" w:rsidRDefault="00443A10"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w:t>
      </w:r>
      <w:r w:rsidRPr="007E08C0">
        <w:rPr>
          <w:rFonts w:ascii="Arial" w:hAnsi="Arial" w:cs="Arial"/>
          <w:b/>
          <w:bCs/>
          <w:sz w:val="16"/>
          <w:szCs w:val="16"/>
          <w:lang w:val="fr-FR" w:eastAsia="pl-PL"/>
        </w:rPr>
        <w:tab/>
        <w:t xml:space="preserve"> Wymiarowanie żelbetowe</w:t>
      </w:r>
    </w:p>
    <w:p w14:paraId="1A3B0010" w14:textId="77777777" w:rsidR="00443A10" w:rsidRPr="007E08C0" w:rsidRDefault="00443A10"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p>
    <w:p w14:paraId="647E231A" w14:textId="77777777" w:rsidR="00443A10" w:rsidRPr="007E08C0" w:rsidRDefault="00443A10"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3.1</w:t>
      </w:r>
      <w:r w:rsidRPr="007E08C0">
        <w:rPr>
          <w:rFonts w:ascii="Arial" w:hAnsi="Arial" w:cs="Arial"/>
          <w:b/>
          <w:bCs/>
          <w:sz w:val="16"/>
          <w:szCs w:val="16"/>
          <w:lang w:val="fr-FR" w:eastAsia="pl-PL"/>
        </w:rPr>
        <w:tab/>
        <w:t>Założenia</w:t>
      </w:r>
    </w:p>
    <w:p w14:paraId="56158C9D" w14:textId="77777777" w:rsidR="00443A10" w:rsidRPr="007E08C0" w:rsidRDefault="00443A10"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r w:rsidRPr="007E08C0">
        <w:rPr>
          <w:rFonts w:ascii="Arial" w:hAnsi="Arial" w:cs="Arial"/>
          <w:b/>
          <w:bCs/>
          <w:sz w:val="16"/>
          <w:szCs w:val="16"/>
          <w:lang w:val="fr-FR" w:eastAsia="pl-PL"/>
        </w:rPr>
        <w:tab/>
      </w:r>
    </w:p>
    <w:p w14:paraId="13C039A8" w14:textId="77777777" w:rsidR="00443A10" w:rsidRPr="007E08C0" w:rsidRDefault="00443A10" w:rsidP="007E08C0">
      <w:pPr>
        <w:numPr>
          <w:ilvl w:val="0"/>
          <w:numId w:val="12"/>
        </w:numPr>
        <w:suppressAutoHyphens w:val="0"/>
        <w:autoSpaceDE w:val="0"/>
        <w:autoSpaceDN w:val="0"/>
        <w:adjustRightInd w:val="0"/>
        <w:spacing w:line="360" w:lineRule="auto"/>
        <w:ind w:left="1704" w:hanging="284"/>
        <w:rPr>
          <w:rFonts w:ascii="Arial" w:hAnsi="Arial" w:cs="Arial"/>
          <w:sz w:val="16"/>
          <w:szCs w:val="16"/>
          <w:lang w:val="fr-FR" w:eastAsia="pl-PL"/>
        </w:rPr>
      </w:pPr>
      <w:r w:rsidRPr="007E08C0">
        <w:rPr>
          <w:rFonts w:ascii="Arial" w:hAnsi="Arial" w:cs="Arial"/>
          <w:sz w:val="16"/>
          <w:szCs w:val="16"/>
          <w:lang w:val="fr-FR" w:eastAsia="pl-PL"/>
        </w:rPr>
        <w:t>Środowisko</w:t>
      </w:r>
      <w:r w:rsidRPr="007E08C0">
        <w:rPr>
          <w:rFonts w:ascii="Arial" w:hAnsi="Arial" w:cs="Arial"/>
          <w:sz w:val="16"/>
          <w:szCs w:val="16"/>
          <w:lang w:val="fr-FR" w:eastAsia="pl-PL"/>
        </w:rPr>
        <w:tab/>
        <w:t xml:space="preserve">: </w:t>
      </w:r>
      <w:r w:rsidRPr="007E08C0">
        <w:rPr>
          <w:rFonts w:ascii="Arial" w:hAnsi="Arial" w:cs="Arial"/>
          <w:sz w:val="16"/>
          <w:szCs w:val="16"/>
          <w:lang w:val="en-US" w:eastAsia="pl-PL"/>
        </w:rPr>
        <w:t>XC1</w:t>
      </w:r>
    </w:p>
    <w:p w14:paraId="5070949B" w14:textId="77777777" w:rsidR="00443A10" w:rsidRPr="007E08C0" w:rsidRDefault="00443A10"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0A01EF74" w14:textId="77777777" w:rsidR="00443A10" w:rsidRPr="007E08C0" w:rsidRDefault="00443A10"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3.2</w:t>
      </w:r>
      <w:r w:rsidRPr="007E08C0">
        <w:rPr>
          <w:rFonts w:ascii="Arial" w:hAnsi="Arial" w:cs="Arial"/>
          <w:b/>
          <w:bCs/>
          <w:sz w:val="16"/>
          <w:szCs w:val="16"/>
          <w:lang w:val="fr-FR" w:eastAsia="pl-PL"/>
        </w:rPr>
        <w:tab/>
        <w:t>Analiza przebicia i ścinania</w:t>
      </w:r>
    </w:p>
    <w:p w14:paraId="074BF343"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color w:val="000000"/>
          <w:sz w:val="16"/>
          <w:szCs w:val="16"/>
          <w:lang w:val="en-US" w:eastAsia="pl-PL"/>
        </w:rPr>
      </w:pPr>
    </w:p>
    <w:p w14:paraId="07BFF4B6" w14:textId="77777777" w:rsidR="00443A10" w:rsidRPr="007E08C0" w:rsidRDefault="00443A10" w:rsidP="007E08C0">
      <w:pPr>
        <w:tabs>
          <w:tab w:val="left" w:pos="1420"/>
          <w:tab w:val="left" w:pos="4544"/>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color w:val="000000"/>
          <w:sz w:val="16"/>
          <w:szCs w:val="16"/>
          <w:lang w:val="en-US" w:eastAsia="pl-PL"/>
        </w:rPr>
        <w:tab/>
      </w:r>
      <w:proofErr w:type="spellStart"/>
      <w:r w:rsidRPr="007E08C0">
        <w:rPr>
          <w:rFonts w:ascii="Arial" w:hAnsi="Arial" w:cs="Arial"/>
          <w:b/>
          <w:bCs/>
          <w:sz w:val="16"/>
          <w:szCs w:val="16"/>
          <w:lang w:val="en-US" w:eastAsia="pl-PL"/>
        </w:rPr>
        <w:t>Ścinanie</w:t>
      </w:r>
      <w:proofErr w:type="spellEnd"/>
    </w:p>
    <w:p w14:paraId="6A1B9367" w14:textId="77777777" w:rsidR="00443A10" w:rsidRPr="007E08C0" w:rsidRDefault="00443A10" w:rsidP="007E08C0">
      <w:pPr>
        <w:tabs>
          <w:tab w:val="left" w:pos="1420"/>
          <w:tab w:val="left" w:pos="4544"/>
        </w:tabs>
        <w:suppressAutoHyphens w:val="0"/>
        <w:autoSpaceDE w:val="0"/>
        <w:autoSpaceDN w:val="0"/>
        <w:adjustRightInd w:val="0"/>
        <w:spacing w:line="360" w:lineRule="auto"/>
        <w:rPr>
          <w:rFonts w:ascii="Arial" w:hAnsi="Arial" w:cs="Arial"/>
          <w:sz w:val="16"/>
          <w:szCs w:val="16"/>
          <w:lang w:val="en-US" w:eastAsia="pl-PL"/>
        </w:rPr>
      </w:pPr>
    </w:p>
    <w:p w14:paraId="3EF2B37B" w14:textId="77777777" w:rsidR="00443A10" w:rsidRPr="007E08C0" w:rsidRDefault="00443A10"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N=680,00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=10 My=10</w:t>
      </w:r>
    </w:p>
    <w:p w14:paraId="7FDC4015" w14:textId="77777777" w:rsidR="00443A10" w:rsidRPr="007E08C0" w:rsidRDefault="00443A10"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3F9373FE" w14:textId="77777777" w:rsidR="00443A10" w:rsidRPr="007E08C0" w:rsidRDefault="00443A10"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16D5B59C" w14:textId="77777777" w:rsidR="00443A10" w:rsidRPr="007E08C0" w:rsidRDefault="00443A10"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wypór wody</w:t>
      </w:r>
    </w:p>
    <w:p w14:paraId="1FA4EF73" w14:textId="77777777" w:rsidR="00443A10" w:rsidRPr="007E08C0" w:rsidRDefault="00443A10" w:rsidP="007E08C0">
      <w:pPr>
        <w:tabs>
          <w:tab w:val="left" w:pos="142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1582D716"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715,32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57822555" w14:textId="77777777" w:rsidR="00443A10" w:rsidRPr="007E08C0" w:rsidRDefault="00443A10"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p>
    <w:p w14:paraId="36DF0C84" w14:textId="77777777" w:rsidR="00443A10" w:rsidRPr="007E08C0" w:rsidRDefault="00443A10"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Warunek 87 PN-B-03264:2000</w:t>
      </w:r>
    </w:p>
    <w:p w14:paraId="25EFE73E" w14:textId="77777777" w:rsidR="00443A10" w:rsidRPr="007E08C0" w:rsidRDefault="00443A10"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p>
    <w:p w14:paraId="7F86ED57" w14:textId="77777777" w:rsidR="00443A10" w:rsidRPr="007E08C0" w:rsidRDefault="00443A10"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Długość obwodu krytycznego:</w:t>
      </w:r>
      <w:r w:rsidRPr="007E08C0">
        <w:rPr>
          <w:rFonts w:ascii="Arial" w:hAnsi="Arial" w:cs="Arial"/>
          <w:sz w:val="16"/>
          <w:szCs w:val="16"/>
          <w:lang w:eastAsia="pl-PL"/>
        </w:rPr>
        <w:tab/>
        <w:t>0,59 (m)</w:t>
      </w:r>
    </w:p>
    <w:p w14:paraId="764C2F2B" w14:textId="77777777" w:rsidR="00443A10" w:rsidRPr="007E08C0" w:rsidRDefault="00443A10"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Siła N(</w:t>
      </w:r>
      <w:proofErr w:type="spellStart"/>
      <w:r w:rsidRPr="007E08C0">
        <w:rPr>
          <w:rFonts w:ascii="Arial" w:hAnsi="Arial" w:cs="Arial"/>
          <w:sz w:val="16"/>
          <w:szCs w:val="16"/>
          <w:lang w:eastAsia="pl-PL"/>
        </w:rPr>
        <w:t>Sd</w:t>
      </w:r>
      <w:proofErr w:type="spellEnd"/>
      <w:r w:rsidRPr="007E08C0">
        <w:rPr>
          <w:rFonts w:ascii="Arial" w:hAnsi="Arial" w:cs="Arial"/>
          <w:sz w:val="16"/>
          <w:szCs w:val="16"/>
          <w:lang w:eastAsia="pl-PL"/>
        </w:rPr>
        <w:t>) = (</w:t>
      </w:r>
      <w:proofErr w:type="spellStart"/>
      <w:r w:rsidRPr="007E08C0">
        <w:rPr>
          <w:rFonts w:ascii="Arial" w:hAnsi="Arial" w:cs="Arial"/>
          <w:sz w:val="16"/>
          <w:szCs w:val="16"/>
          <w:lang w:eastAsia="pl-PL"/>
        </w:rPr>
        <w:t>g+q</w:t>
      </w:r>
      <w:proofErr w:type="spellEnd"/>
      <w:r w:rsidRPr="007E08C0">
        <w:rPr>
          <w:rFonts w:ascii="Arial" w:hAnsi="Arial" w:cs="Arial"/>
          <w:sz w:val="16"/>
          <w:szCs w:val="16"/>
          <w:lang w:eastAsia="pl-PL"/>
        </w:rPr>
        <w:t>)max * A</w:t>
      </w:r>
      <w:r w:rsidRPr="007E08C0">
        <w:rPr>
          <w:rFonts w:ascii="Arial" w:hAnsi="Arial" w:cs="Arial"/>
          <w:sz w:val="16"/>
          <w:szCs w:val="16"/>
          <w:lang w:eastAsia="pl-PL"/>
        </w:rPr>
        <w:tab/>
        <w:t>151,92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63BA7B88" w14:textId="77777777" w:rsidR="00443A10" w:rsidRPr="007E08C0" w:rsidRDefault="00443A10"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Wysokość użyteczna przekroju</w:t>
      </w:r>
      <w:r w:rsidRPr="007E08C0">
        <w:rPr>
          <w:rFonts w:ascii="Arial" w:hAnsi="Arial" w:cs="Arial"/>
          <w:sz w:val="16"/>
          <w:szCs w:val="16"/>
          <w:lang w:eastAsia="pl-PL"/>
        </w:rPr>
        <w:tab/>
        <w:t>d = 0,34 (m)</w:t>
      </w:r>
    </w:p>
    <w:p w14:paraId="0421F471" w14:textId="77777777" w:rsidR="00443A10" w:rsidRPr="007E08C0" w:rsidRDefault="00443A10"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lastRenderedPageBreak/>
        <w:tab/>
        <w:t>Naprężenia ekstremalne (</w:t>
      </w:r>
      <w:proofErr w:type="spellStart"/>
      <w:r w:rsidRPr="007E08C0">
        <w:rPr>
          <w:rFonts w:ascii="Arial" w:hAnsi="Arial" w:cs="Arial"/>
          <w:sz w:val="16"/>
          <w:szCs w:val="16"/>
          <w:lang w:eastAsia="pl-PL"/>
        </w:rPr>
        <w:t>g+q</w:t>
      </w:r>
      <w:proofErr w:type="spellEnd"/>
      <w:r w:rsidRPr="007E08C0">
        <w:rPr>
          <w:rFonts w:ascii="Arial" w:hAnsi="Arial" w:cs="Arial"/>
          <w:sz w:val="16"/>
          <w:szCs w:val="16"/>
          <w:lang w:eastAsia="pl-PL"/>
        </w:rPr>
        <w:t>)max</w:t>
      </w:r>
      <w:r w:rsidRPr="007E08C0">
        <w:rPr>
          <w:rFonts w:ascii="Arial" w:hAnsi="Arial" w:cs="Arial"/>
          <w:sz w:val="16"/>
          <w:szCs w:val="16"/>
          <w:lang w:eastAsia="pl-PL"/>
        </w:rPr>
        <w:tab/>
        <w:t>194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25AB32F9" w14:textId="77777777" w:rsidR="00443A10" w:rsidRPr="007E08C0" w:rsidRDefault="00443A10"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Pole powierzchni konturu ABCDEF</w:t>
      </w:r>
      <w:r w:rsidRPr="007E08C0">
        <w:rPr>
          <w:rFonts w:ascii="Arial" w:hAnsi="Arial" w:cs="Arial"/>
          <w:sz w:val="16"/>
          <w:szCs w:val="16"/>
          <w:lang w:eastAsia="pl-PL"/>
        </w:rPr>
        <w:tab/>
        <w:t>A = 0,78 (m2)</w:t>
      </w:r>
    </w:p>
    <w:p w14:paraId="33CF3C78" w14:textId="77777777" w:rsidR="00443A10" w:rsidRPr="007E08C0" w:rsidRDefault="00443A10"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proofErr w:type="spellStart"/>
      <w:r w:rsidRPr="007E08C0">
        <w:rPr>
          <w:rFonts w:ascii="Arial" w:hAnsi="Arial" w:cs="Arial"/>
          <w:sz w:val="16"/>
          <w:szCs w:val="16"/>
          <w:lang w:eastAsia="pl-PL"/>
        </w:rPr>
        <w:t>fctd</w:t>
      </w:r>
      <w:proofErr w:type="spellEnd"/>
      <w:r w:rsidRPr="007E08C0">
        <w:rPr>
          <w:rFonts w:ascii="Arial" w:hAnsi="Arial" w:cs="Arial"/>
          <w:sz w:val="16"/>
          <w:szCs w:val="16"/>
          <w:lang w:eastAsia="pl-PL"/>
        </w:rPr>
        <w:t xml:space="preserve"> </w:t>
      </w:r>
      <w:r w:rsidRPr="007E08C0">
        <w:rPr>
          <w:rFonts w:ascii="Arial" w:hAnsi="Arial" w:cs="Arial"/>
          <w:sz w:val="16"/>
          <w:szCs w:val="16"/>
          <w:lang w:eastAsia="pl-PL"/>
        </w:rPr>
        <w:tab/>
        <w:t>1032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304FA268" w14:textId="77777777" w:rsidR="00443A10" w:rsidRPr="007E08C0" w:rsidRDefault="00443A10" w:rsidP="007E08C0">
      <w:pPr>
        <w:tabs>
          <w:tab w:val="left" w:pos="1420"/>
          <w:tab w:val="left" w:pos="5680"/>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sz w:val="16"/>
          <w:szCs w:val="16"/>
          <w:lang w:eastAsia="pl-PL"/>
        </w:rPr>
        <w:tab/>
        <w:t>Współczynnik bezpieczeństwa:</w:t>
      </w:r>
      <w:r w:rsidRPr="007E08C0">
        <w:rPr>
          <w:rFonts w:ascii="Arial" w:hAnsi="Arial" w:cs="Arial"/>
          <w:sz w:val="16"/>
          <w:szCs w:val="16"/>
          <w:lang w:eastAsia="pl-PL"/>
        </w:rPr>
        <w:tab/>
        <w:t>1.362  &gt;  1</w:t>
      </w:r>
    </w:p>
    <w:p w14:paraId="7A164F50" w14:textId="77777777" w:rsidR="00443A10" w:rsidRPr="007E08C0" w:rsidRDefault="00443A10"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44EDA09B" w14:textId="77777777" w:rsidR="00443A10" w:rsidRPr="007E08C0" w:rsidRDefault="00443A10"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3.3</w:t>
      </w:r>
      <w:r w:rsidRPr="007E08C0">
        <w:rPr>
          <w:rFonts w:ascii="Arial" w:hAnsi="Arial" w:cs="Arial"/>
          <w:b/>
          <w:bCs/>
          <w:sz w:val="16"/>
          <w:szCs w:val="16"/>
          <w:lang w:val="fr-FR" w:eastAsia="pl-PL"/>
        </w:rPr>
        <w:tab/>
        <w:t>Zbrojenie teoretyczne</w:t>
      </w:r>
    </w:p>
    <w:p w14:paraId="6B372D8D" w14:textId="77777777" w:rsidR="00443A10" w:rsidRPr="007E08C0" w:rsidRDefault="00443A10" w:rsidP="007E08C0">
      <w:pPr>
        <w:widowControl w:val="0"/>
        <w:suppressAutoHyphens w:val="0"/>
        <w:autoSpaceDE w:val="0"/>
        <w:autoSpaceDN w:val="0"/>
        <w:adjustRightInd w:val="0"/>
        <w:spacing w:line="360" w:lineRule="auto"/>
        <w:ind w:left="1420"/>
        <w:rPr>
          <w:rFonts w:ascii="Arial" w:hAnsi="Arial" w:cs="Arial"/>
          <w:sz w:val="16"/>
          <w:szCs w:val="16"/>
          <w:lang w:val="fr-FR" w:eastAsia="pl-PL"/>
        </w:rPr>
      </w:pPr>
    </w:p>
    <w:p w14:paraId="3EDB72DC"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t>Stopa:</w:t>
      </w:r>
    </w:p>
    <w:p w14:paraId="03D2267C"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b/>
          <w:bCs/>
          <w:sz w:val="16"/>
          <w:szCs w:val="16"/>
          <w:lang w:val="fr-FR" w:eastAsia="pl-PL"/>
        </w:rPr>
      </w:pPr>
    </w:p>
    <w:p w14:paraId="301B1E3E"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eastAsia="pl-PL"/>
        </w:rPr>
        <w:tab/>
      </w:r>
      <w:r w:rsidRPr="007E08C0">
        <w:rPr>
          <w:rFonts w:ascii="Arial" w:hAnsi="Arial" w:cs="Arial"/>
          <w:sz w:val="16"/>
          <w:szCs w:val="16"/>
          <w:lang w:val="fr-FR" w:eastAsia="pl-PL"/>
        </w:rPr>
        <w:t>dolne:</w:t>
      </w:r>
    </w:p>
    <w:p w14:paraId="1B63F709"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p>
    <w:p w14:paraId="6508C4D2"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SGN :  OBL.1 N=680,00 </w:t>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=10 My=10</w:t>
      </w:r>
    </w:p>
    <w:p w14:paraId="1C73A11B"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eastAsia="pl-PL"/>
        </w:rPr>
        <w:tab/>
      </w:r>
      <w:r w:rsidRPr="007E08C0">
        <w:rPr>
          <w:rFonts w:ascii="Arial" w:hAnsi="Arial" w:cs="Arial"/>
          <w:sz w:val="16"/>
          <w:szCs w:val="16"/>
          <w:lang w:val="en-US" w:eastAsia="pl-PL"/>
        </w:rPr>
        <w:t>My = 95 (</w:t>
      </w:r>
      <w:proofErr w:type="spellStart"/>
      <w:r w:rsidRPr="007E08C0">
        <w:rPr>
          <w:rFonts w:ascii="Arial" w:hAnsi="Arial" w:cs="Arial"/>
          <w:sz w:val="16"/>
          <w:szCs w:val="16"/>
          <w:lang w:val="en-US" w:eastAsia="pl-PL"/>
        </w:rPr>
        <w:t>kN</w:t>
      </w:r>
      <w:proofErr w:type="spellEnd"/>
      <w:r w:rsidRPr="007E08C0">
        <w:rPr>
          <w:rFonts w:ascii="Arial" w:hAnsi="Arial" w:cs="Arial"/>
          <w:sz w:val="16"/>
          <w:szCs w:val="16"/>
          <w:lang w:val="en-US" w:eastAsia="pl-PL"/>
        </w:rPr>
        <w:t>*m)</w:t>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sx</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4,42 (cm2/m)</w:t>
      </w:r>
    </w:p>
    <w:p w14:paraId="1AF8431B"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
    <w:p w14:paraId="4133226C"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SGN :  OBL.1 N=680,00 Mx=10 My=10</w:t>
      </w:r>
    </w:p>
    <w:p w14:paraId="61BC6B3D"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Mx = 95 (</w:t>
      </w:r>
      <w:proofErr w:type="spellStart"/>
      <w:r w:rsidRPr="007E08C0">
        <w:rPr>
          <w:rFonts w:ascii="Arial" w:hAnsi="Arial" w:cs="Arial"/>
          <w:sz w:val="16"/>
          <w:szCs w:val="16"/>
          <w:lang w:val="en-US" w:eastAsia="pl-PL"/>
        </w:rPr>
        <w:t>kN</w:t>
      </w:r>
      <w:proofErr w:type="spellEnd"/>
      <w:r w:rsidRPr="007E08C0">
        <w:rPr>
          <w:rFonts w:ascii="Arial" w:hAnsi="Arial" w:cs="Arial"/>
          <w:sz w:val="16"/>
          <w:szCs w:val="16"/>
          <w:lang w:val="en-US" w:eastAsia="pl-PL"/>
        </w:rPr>
        <w:t>*m)</w:t>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sy</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4,42 (cm2/m)</w:t>
      </w:r>
    </w:p>
    <w:p w14:paraId="146AF37B"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p>
    <w:p w14:paraId="660B73DF"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r w:rsidRPr="007E08C0">
        <w:rPr>
          <w:rFonts w:ascii="Arial" w:hAnsi="Arial" w:cs="Arial"/>
          <w:position w:val="-4"/>
          <w:sz w:val="16"/>
          <w:szCs w:val="16"/>
          <w:lang w:val="en-US" w:eastAsia="pl-PL"/>
        </w:rPr>
        <w:t>s min</w:t>
      </w:r>
      <w:r w:rsidRPr="007E08C0">
        <w:rPr>
          <w:rFonts w:ascii="Arial" w:hAnsi="Arial" w:cs="Arial"/>
          <w:position w:val="-4"/>
          <w:sz w:val="16"/>
          <w:szCs w:val="16"/>
          <w:lang w:val="en-US" w:eastAsia="pl-PL"/>
        </w:rPr>
        <w:tab/>
      </w:r>
      <w:r w:rsidRPr="007E08C0">
        <w:rPr>
          <w:rFonts w:ascii="Arial" w:hAnsi="Arial" w:cs="Arial"/>
          <w:sz w:val="16"/>
          <w:szCs w:val="16"/>
          <w:lang w:val="en-US" w:eastAsia="pl-PL"/>
        </w:rPr>
        <w:t>= 4,42 (cm2/m)</w:t>
      </w:r>
    </w:p>
    <w:p w14:paraId="60692912"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p>
    <w:p w14:paraId="3D59896E"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en-US" w:eastAsia="pl-PL"/>
        </w:rPr>
        <w:tab/>
      </w:r>
      <w:r w:rsidRPr="007E08C0">
        <w:rPr>
          <w:rFonts w:ascii="Arial" w:hAnsi="Arial" w:cs="Arial"/>
          <w:sz w:val="16"/>
          <w:szCs w:val="16"/>
          <w:lang w:val="fr-FR" w:eastAsia="pl-PL"/>
        </w:rPr>
        <w:t>górne:</w:t>
      </w:r>
    </w:p>
    <w:p w14:paraId="2EFA1E66"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sx</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0,00 (cm2/m)</w:t>
      </w:r>
    </w:p>
    <w:p w14:paraId="4C6CF5F0"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sy</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0,00 (cm2/m)</w:t>
      </w:r>
    </w:p>
    <w:p w14:paraId="0B23CB96"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p>
    <w:p w14:paraId="7745F355"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r w:rsidRPr="007E08C0">
        <w:rPr>
          <w:rFonts w:ascii="Arial" w:hAnsi="Arial" w:cs="Arial"/>
          <w:position w:val="-4"/>
          <w:sz w:val="16"/>
          <w:szCs w:val="16"/>
          <w:lang w:val="en-US" w:eastAsia="pl-PL"/>
        </w:rPr>
        <w:t>s min</w:t>
      </w:r>
      <w:r w:rsidRPr="007E08C0">
        <w:rPr>
          <w:rFonts w:ascii="Arial" w:hAnsi="Arial" w:cs="Arial"/>
          <w:position w:val="-4"/>
          <w:sz w:val="16"/>
          <w:szCs w:val="16"/>
          <w:lang w:val="en-US" w:eastAsia="pl-PL"/>
        </w:rPr>
        <w:tab/>
      </w:r>
      <w:r w:rsidRPr="007E08C0">
        <w:rPr>
          <w:rFonts w:ascii="Arial" w:hAnsi="Arial" w:cs="Arial"/>
          <w:sz w:val="16"/>
          <w:szCs w:val="16"/>
          <w:lang w:val="en-US" w:eastAsia="pl-PL"/>
        </w:rPr>
        <w:t>= 0,00 (cm2/m)</w:t>
      </w:r>
    </w:p>
    <w:p w14:paraId="51950CC6"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p>
    <w:p w14:paraId="5E17DC5F" w14:textId="77777777" w:rsidR="00443A10" w:rsidRPr="007E08C0" w:rsidRDefault="00443A10"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en-US" w:eastAsia="pl-PL"/>
        </w:rPr>
        <w:tab/>
      </w:r>
      <w:r w:rsidRPr="007E08C0">
        <w:rPr>
          <w:rFonts w:ascii="Arial" w:hAnsi="Arial" w:cs="Arial"/>
          <w:b/>
          <w:bCs/>
          <w:sz w:val="16"/>
          <w:szCs w:val="16"/>
          <w:lang w:val="fr-FR" w:eastAsia="pl-PL"/>
        </w:rPr>
        <w:tab/>
        <w:t>Trzon słupa:</w:t>
      </w:r>
    </w:p>
    <w:p w14:paraId="546E1D8C"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Zbrojenie podłużne</w:t>
      </w:r>
      <w:r w:rsidRPr="007E08C0">
        <w:rPr>
          <w:rFonts w:ascii="Arial" w:hAnsi="Arial" w:cs="Arial"/>
          <w:sz w:val="16"/>
          <w:szCs w:val="16"/>
          <w:lang w:eastAsia="pl-PL"/>
        </w:rPr>
        <w:tab/>
        <w:t xml:space="preserve">A </w:t>
      </w:r>
      <w:r w:rsidRPr="007E08C0">
        <w:rPr>
          <w:rFonts w:ascii="Arial" w:hAnsi="Arial" w:cs="Arial"/>
          <w:sz w:val="16"/>
          <w:szCs w:val="16"/>
          <w:lang w:eastAsia="pl-PL"/>
        </w:rPr>
        <w:tab/>
        <w:t>= 0,00 (cm2)</w:t>
      </w:r>
      <w:r w:rsidRPr="007E08C0">
        <w:rPr>
          <w:rFonts w:ascii="Arial" w:hAnsi="Arial" w:cs="Arial"/>
          <w:sz w:val="16"/>
          <w:szCs w:val="16"/>
          <w:lang w:eastAsia="pl-PL"/>
        </w:rPr>
        <w:tab/>
        <w:t xml:space="preserve">A </w:t>
      </w:r>
      <w:r w:rsidRPr="007E08C0">
        <w:rPr>
          <w:rFonts w:ascii="Arial" w:hAnsi="Arial" w:cs="Arial"/>
          <w:position w:val="-4"/>
          <w:sz w:val="16"/>
          <w:szCs w:val="16"/>
          <w:lang w:eastAsia="pl-PL"/>
        </w:rPr>
        <w:t xml:space="preserve">min </w:t>
      </w:r>
      <w:r w:rsidRPr="007E08C0">
        <w:rPr>
          <w:rFonts w:ascii="Arial" w:hAnsi="Arial" w:cs="Arial"/>
          <w:position w:val="-4"/>
          <w:sz w:val="16"/>
          <w:szCs w:val="16"/>
          <w:lang w:eastAsia="pl-PL"/>
        </w:rPr>
        <w:tab/>
      </w:r>
      <w:r w:rsidRPr="007E08C0">
        <w:rPr>
          <w:rFonts w:ascii="Arial" w:hAnsi="Arial" w:cs="Arial"/>
          <w:sz w:val="16"/>
          <w:szCs w:val="16"/>
          <w:lang w:eastAsia="pl-PL"/>
        </w:rPr>
        <w:t>= 0,00 (cm2)</w:t>
      </w:r>
    </w:p>
    <w:p w14:paraId="1F70796D"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en-US" w:eastAsia="pl-PL"/>
        </w:rPr>
        <w:t xml:space="preserve">A </w:t>
      </w:r>
      <w:r w:rsidRPr="007E08C0">
        <w:rPr>
          <w:rFonts w:ascii="Arial" w:hAnsi="Arial" w:cs="Arial"/>
          <w:sz w:val="16"/>
          <w:szCs w:val="16"/>
          <w:lang w:val="en-US" w:eastAsia="pl-PL"/>
        </w:rPr>
        <w:tab/>
        <w:t>= 2 * (</w:t>
      </w:r>
      <w:proofErr w:type="spellStart"/>
      <w:r w:rsidRPr="007E08C0">
        <w:rPr>
          <w:rFonts w:ascii="Arial" w:hAnsi="Arial" w:cs="Arial"/>
          <w:sz w:val="16"/>
          <w:szCs w:val="16"/>
          <w:lang w:val="en-US" w:eastAsia="pl-PL"/>
        </w:rPr>
        <w:t>Asx</w:t>
      </w:r>
      <w:proofErr w:type="spellEnd"/>
      <w:r w:rsidRPr="007E08C0">
        <w:rPr>
          <w:rFonts w:ascii="Arial" w:hAnsi="Arial" w:cs="Arial"/>
          <w:sz w:val="16"/>
          <w:szCs w:val="16"/>
          <w:lang w:val="en-US" w:eastAsia="pl-PL"/>
        </w:rPr>
        <w:t xml:space="preserve"> + </w:t>
      </w:r>
      <w:proofErr w:type="spellStart"/>
      <w:r w:rsidRPr="007E08C0">
        <w:rPr>
          <w:rFonts w:ascii="Arial" w:hAnsi="Arial" w:cs="Arial"/>
          <w:sz w:val="16"/>
          <w:szCs w:val="16"/>
          <w:lang w:val="en-US" w:eastAsia="pl-PL"/>
        </w:rPr>
        <w:t>Asy</w:t>
      </w:r>
      <w:proofErr w:type="spellEnd"/>
      <w:r w:rsidRPr="007E08C0">
        <w:rPr>
          <w:rFonts w:ascii="Arial" w:hAnsi="Arial" w:cs="Arial"/>
          <w:sz w:val="16"/>
          <w:szCs w:val="16"/>
          <w:lang w:val="en-US" w:eastAsia="pl-PL"/>
        </w:rPr>
        <w:t>)</w:t>
      </w:r>
    </w:p>
    <w:p w14:paraId="38EEFDD9"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Asx</w:t>
      </w:r>
      <w:proofErr w:type="spellEnd"/>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(cm2)</w:t>
      </w: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Asy</w:t>
      </w:r>
      <w:proofErr w:type="spellEnd"/>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(cm2)</w:t>
      </w:r>
    </w:p>
    <w:p w14:paraId="438D50F6"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it-IT" w:eastAsia="pl-PL"/>
        </w:rPr>
      </w:pPr>
      <w:r w:rsidRPr="007E08C0">
        <w:rPr>
          <w:rFonts w:ascii="Arial" w:hAnsi="Arial" w:cs="Arial"/>
          <w:sz w:val="16"/>
          <w:szCs w:val="16"/>
          <w:lang w:val="it-IT" w:eastAsia="pl-PL"/>
        </w:rPr>
        <w:tab/>
      </w:r>
    </w:p>
    <w:p w14:paraId="1F67D31F" w14:textId="77777777" w:rsidR="00443A10" w:rsidRPr="007E08C0" w:rsidRDefault="00443A10" w:rsidP="007E08C0">
      <w:pPr>
        <w:suppressAutoHyphens w:val="0"/>
        <w:autoSpaceDE w:val="0"/>
        <w:autoSpaceDN w:val="0"/>
        <w:adjustRightInd w:val="0"/>
        <w:spacing w:line="360" w:lineRule="auto"/>
        <w:ind w:firstLine="2"/>
        <w:rPr>
          <w:rFonts w:ascii="Arial" w:hAnsi="Arial" w:cs="Arial"/>
          <w:sz w:val="16"/>
          <w:szCs w:val="16"/>
          <w:lang w:val="fr-FR" w:eastAsia="pl-PL"/>
        </w:rPr>
      </w:pPr>
    </w:p>
    <w:p w14:paraId="6D1B195C"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fr-FR" w:eastAsia="pl-PL"/>
        </w:rPr>
      </w:pPr>
    </w:p>
    <w:p w14:paraId="43A8DB1A" w14:textId="77777777" w:rsidR="00443A10" w:rsidRPr="007E08C0" w:rsidRDefault="00443A10"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3.4</w:t>
      </w:r>
      <w:r w:rsidRPr="007E08C0">
        <w:rPr>
          <w:rFonts w:ascii="Arial" w:hAnsi="Arial" w:cs="Arial"/>
          <w:b/>
          <w:bCs/>
          <w:sz w:val="16"/>
          <w:szCs w:val="16"/>
          <w:lang w:val="fr-FR" w:eastAsia="pl-PL"/>
        </w:rPr>
        <w:tab/>
        <w:t>Zbrojenie rzeczywiste</w:t>
      </w:r>
    </w:p>
    <w:p w14:paraId="3FEA57E0" w14:textId="77777777" w:rsidR="00443A10" w:rsidRPr="007E08C0" w:rsidRDefault="00443A10" w:rsidP="007E08C0">
      <w:pPr>
        <w:suppressAutoHyphens w:val="0"/>
        <w:autoSpaceDE w:val="0"/>
        <w:autoSpaceDN w:val="0"/>
        <w:adjustRightInd w:val="0"/>
        <w:spacing w:line="360" w:lineRule="auto"/>
        <w:ind w:firstLine="4"/>
        <w:rPr>
          <w:rFonts w:ascii="Arial" w:hAnsi="Arial" w:cs="Arial"/>
          <w:b/>
          <w:bCs/>
          <w:sz w:val="16"/>
          <w:szCs w:val="16"/>
          <w:lang w:val="fr-FR" w:eastAsia="pl-PL"/>
        </w:rPr>
      </w:pPr>
    </w:p>
    <w:p w14:paraId="1C3A07A4" w14:textId="77777777" w:rsidR="00443A10" w:rsidRPr="007E08C0" w:rsidRDefault="00443A10"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eastAsia="pl-PL"/>
        </w:rPr>
        <w:tab/>
      </w:r>
      <w:r w:rsidRPr="007E08C0">
        <w:rPr>
          <w:rFonts w:ascii="Arial" w:hAnsi="Arial" w:cs="Arial"/>
          <w:b/>
          <w:bCs/>
          <w:sz w:val="16"/>
          <w:szCs w:val="16"/>
          <w:lang w:val="fr-FR" w:eastAsia="pl-PL"/>
        </w:rPr>
        <w:t>2.</w:t>
      </w:r>
      <w:r w:rsidRPr="007E08C0">
        <w:rPr>
          <w:rFonts w:ascii="Arial" w:hAnsi="Arial" w:cs="Arial"/>
          <w:b/>
          <w:bCs/>
          <w:sz w:val="16"/>
          <w:szCs w:val="16"/>
          <w:lang w:eastAsia="pl-PL"/>
        </w:rPr>
        <w:t>3</w:t>
      </w:r>
      <w:r w:rsidRPr="007E08C0">
        <w:rPr>
          <w:rFonts w:ascii="Arial" w:hAnsi="Arial" w:cs="Arial"/>
          <w:b/>
          <w:bCs/>
          <w:sz w:val="16"/>
          <w:szCs w:val="16"/>
          <w:lang w:val="fr-FR" w:eastAsia="pl-PL"/>
        </w:rPr>
        <w:t>.1</w:t>
      </w:r>
      <w:r w:rsidRPr="007E08C0">
        <w:rPr>
          <w:rFonts w:ascii="Arial" w:hAnsi="Arial" w:cs="Arial"/>
          <w:b/>
          <w:bCs/>
          <w:sz w:val="16"/>
          <w:szCs w:val="16"/>
          <w:lang w:val="fr-FR" w:eastAsia="pl-PL"/>
        </w:rPr>
        <w:tab/>
        <w:t>Stopa:</w:t>
      </w:r>
    </w:p>
    <w:p w14:paraId="7943DB31" w14:textId="77777777" w:rsidR="00443A10" w:rsidRPr="007E08C0" w:rsidRDefault="00443A10"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Dolne:</w:t>
      </w:r>
    </w:p>
    <w:p w14:paraId="3B3CE4FB"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r w:rsidRPr="007E08C0">
        <w:rPr>
          <w:rFonts w:ascii="Arial" w:hAnsi="Arial" w:cs="Arial"/>
          <w:sz w:val="16"/>
          <w:szCs w:val="16"/>
          <w:lang w:val="fr-FR" w:eastAsia="pl-PL"/>
        </w:rPr>
        <w:t>Wzdłuż osi X:</w:t>
      </w:r>
    </w:p>
    <w:p w14:paraId="2A294687"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8  A-IIIN (RB500W) 12</w:t>
      </w:r>
      <w:r w:rsidRPr="007E08C0">
        <w:rPr>
          <w:rFonts w:ascii="Arial" w:hAnsi="Arial" w:cs="Arial"/>
          <w:sz w:val="16"/>
          <w:szCs w:val="16"/>
          <w:lang w:val="fr-FR" w:eastAsia="pl-PL"/>
        </w:rPr>
        <w:tab/>
        <w:t>l = 1,90 (m)</w:t>
      </w:r>
      <w:r w:rsidRPr="007E08C0">
        <w:rPr>
          <w:rFonts w:ascii="Arial" w:hAnsi="Arial" w:cs="Arial"/>
          <w:sz w:val="16"/>
          <w:szCs w:val="16"/>
          <w:lang w:val="fr-FR" w:eastAsia="pl-PL"/>
        </w:rPr>
        <w:tab/>
        <w:t>e = 1*-0,87 + 7*0,25</w:t>
      </w:r>
      <w:r w:rsidRPr="007E08C0">
        <w:rPr>
          <w:rFonts w:ascii="Arial" w:hAnsi="Arial" w:cs="Arial"/>
          <w:sz w:val="16"/>
          <w:szCs w:val="16"/>
          <w:lang w:val="fr-FR" w:eastAsia="pl-PL"/>
        </w:rPr>
        <w:tab/>
      </w:r>
    </w:p>
    <w:p w14:paraId="0C837E9D"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Wzdłuż osi Y:</w:t>
      </w:r>
    </w:p>
    <w:p w14:paraId="2B9D1126"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8  A-IIIN (RB500W) 12</w:t>
      </w:r>
      <w:r w:rsidRPr="007E08C0">
        <w:rPr>
          <w:rFonts w:ascii="Arial" w:hAnsi="Arial" w:cs="Arial"/>
          <w:sz w:val="16"/>
          <w:szCs w:val="16"/>
          <w:lang w:val="fr-FR" w:eastAsia="pl-PL"/>
        </w:rPr>
        <w:tab/>
        <w:t>l = 1,90 (m)</w:t>
      </w:r>
      <w:r w:rsidRPr="007E08C0">
        <w:rPr>
          <w:rFonts w:ascii="Arial" w:hAnsi="Arial" w:cs="Arial"/>
          <w:sz w:val="16"/>
          <w:szCs w:val="16"/>
          <w:lang w:val="fr-FR" w:eastAsia="pl-PL"/>
        </w:rPr>
        <w:tab/>
        <w:t>e = 1*-0,87 + 7*0,25</w:t>
      </w:r>
    </w:p>
    <w:p w14:paraId="43A7968D" w14:textId="77777777" w:rsidR="00443A10" w:rsidRPr="007E08C0" w:rsidRDefault="00443A10"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Górne:</w:t>
      </w:r>
    </w:p>
    <w:p w14:paraId="0F477E76"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p>
    <w:p w14:paraId="44CB232C"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p>
    <w:p w14:paraId="40113290" w14:textId="77777777" w:rsidR="00443A10" w:rsidRPr="007E08C0" w:rsidRDefault="00443A10"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p>
    <w:p w14:paraId="6ECDA782" w14:textId="77777777" w:rsidR="00443A10" w:rsidRPr="007E08C0" w:rsidRDefault="00443A10" w:rsidP="007E08C0">
      <w:pPr>
        <w:suppressAutoHyphens w:val="0"/>
        <w:autoSpaceDE w:val="0"/>
        <w:autoSpaceDN w:val="0"/>
        <w:adjustRightInd w:val="0"/>
        <w:spacing w:line="360" w:lineRule="auto"/>
        <w:rPr>
          <w:rFonts w:ascii="Arial" w:hAnsi="Arial" w:cs="Arial"/>
          <w:b/>
          <w:bCs/>
          <w:sz w:val="16"/>
          <w:szCs w:val="16"/>
          <w:lang w:val="fr-FR" w:eastAsia="pl-PL"/>
        </w:rPr>
      </w:pPr>
    </w:p>
    <w:p w14:paraId="62A02754" w14:textId="77777777" w:rsidR="00443A10" w:rsidRPr="007E08C0" w:rsidRDefault="00443A10"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eastAsia="pl-PL"/>
        </w:rPr>
        <w:tab/>
      </w:r>
      <w:r w:rsidRPr="007E08C0">
        <w:rPr>
          <w:rFonts w:ascii="Arial" w:hAnsi="Arial" w:cs="Arial"/>
          <w:b/>
          <w:bCs/>
          <w:sz w:val="16"/>
          <w:szCs w:val="16"/>
          <w:lang w:val="fr-FR" w:eastAsia="pl-PL"/>
        </w:rPr>
        <w:t>2.</w:t>
      </w:r>
      <w:r w:rsidRPr="007E08C0">
        <w:rPr>
          <w:rFonts w:ascii="Arial" w:hAnsi="Arial" w:cs="Arial"/>
          <w:b/>
          <w:bCs/>
          <w:sz w:val="16"/>
          <w:szCs w:val="16"/>
          <w:lang w:eastAsia="pl-PL"/>
        </w:rPr>
        <w:t>3</w:t>
      </w:r>
      <w:r w:rsidRPr="007E08C0">
        <w:rPr>
          <w:rFonts w:ascii="Arial" w:hAnsi="Arial" w:cs="Arial"/>
          <w:b/>
          <w:bCs/>
          <w:sz w:val="16"/>
          <w:szCs w:val="16"/>
          <w:lang w:val="fr-FR" w:eastAsia="pl-PL"/>
        </w:rPr>
        <w:t>.2</w:t>
      </w:r>
      <w:r w:rsidRPr="007E08C0">
        <w:rPr>
          <w:rFonts w:ascii="Arial" w:hAnsi="Arial" w:cs="Arial"/>
          <w:b/>
          <w:bCs/>
          <w:sz w:val="16"/>
          <w:szCs w:val="16"/>
          <w:lang w:val="fr-FR" w:eastAsia="pl-PL"/>
        </w:rPr>
        <w:tab/>
        <w:t>Trzon</w:t>
      </w:r>
    </w:p>
    <w:p w14:paraId="35119A28" w14:textId="77777777" w:rsidR="00443A10" w:rsidRPr="007E08C0" w:rsidRDefault="00443A10" w:rsidP="007E08C0">
      <w:pPr>
        <w:tabs>
          <w:tab w:val="left" w:pos="1440"/>
          <w:tab w:val="left" w:pos="2160"/>
          <w:tab w:val="left" w:pos="3600"/>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val="fr-FR" w:eastAsia="pl-PL"/>
        </w:rPr>
        <w:t>Zbrojenie podłużne</w:t>
      </w:r>
    </w:p>
    <w:p w14:paraId="7F53C5CC" w14:textId="77777777" w:rsidR="00443A10" w:rsidRPr="007E08C0" w:rsidRDefault="00443A10"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val="fr-FR" w:eastAsia="pl-PL"/>
        </w:rPr>
        <w:tab/>
      </w:r>
      <w:r w:rsidRPr="007E08C0">
        <w:rPr>
          <w:rFonts w:ascii="Arial" w:hAnsi="Arial" w:cs="Arial"/>
          <w:sz w:val="16"/>
          <w:szCs w:val="16"/>
          <w:lang w:val="fr-FR" w:eastAsia="pl-PL"/>
        </w:rPr>
        <w:t>Wzdłuż osi X:</w:t>
      </w:r>
    </w:p>
    <w:p w14:paraId="4BD81812" w14:textId="77777777" w:rsidR="00443A10" w:rsidRPr="007E08C0" w:rsidRDefault="00443A10"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2  A-IIIN (RB500W) 12</w:t>
      </w:r>
      <w:r w:rsidRPr="007E08C0">
        <w:rPr>
          <w:rFonts w:ascii="Arial" w:hAnsi="Arial" w:cs="Arial"/>
          <w:sz w:val="16"/>
          <w:szCs w:val="16"/>
          <w:lang w:val="fr-FR" w:eastAsia="pl-PL"/>
        </w:rPr>
        <w:tab/>
        <w:t>l = 0,87 (m)</w:t>
      </w:r>
      <w:r w:rsidRPr="007E08C0">
        <w:rPr>
          <w:rFonts w:ascii="Arial" w:hAnsi="Arial" w:cs="Arial"/>
          <w:sz w:val="16"/>
          <w:szCs w:val="16"/>
          <w:lang w:val="fr-FR" w:eastAsia="pl-PL"/>
        </w:rPr>
        <w:tab/>
        <w:t>e = 1*-0,03 + 1*0,05</w:t>
      </w:r>
    </w:p>
    <w:p w14:paraId="3C205935" w14:textId="77777777" w:rsidR="00443A10" w:rsidRPr="007E08C0" w:rsidRDefault="00443A10"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t>Wzdłuż osi Y:</w:t>
      </w:r>
    </w:p>
    <w:p w14:paraId="400B2AF5" w14:textId="77777777" w:rsidR="00443A10" w:rsidRPr="007E08C0" w:rsidRDefault="00443A10"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lastRenderedPageBreak/>
        <w:tab/>
      </w:r>
      <w:r w:rsidRPr="007E08C0">
        <w:rPr>
          <w:rFonts w:ascii="Arial" w:hAnsi="Arial" w:cs="Arial"/>
          <w:sz w:val="16"/>
          <w:szCs w:val="16"/>
          <w:lang w:val="fr-FR" w:eastAsia="pl-PL"/>
        </w:rPr>
        <w:tab/>
        <w:t>2  A-IIIN (RB500W) 12</w:t>
      </w:r>
      <w:r w:rsidRPr="007E08C0">
        <w:rPr>
          <w:rFonts w:ascii="Arial" w:hAnsi="Arial" w:cs="Arial"/>
          <w:sz w:val="16"/>
          <w:szCs w:val="16"/>
          <w:lang w:val="fr-FR" w:eastAsia="pl-PL"/>
        </w:rPr>
        <w:tab/>
        <w:t>l = 0,92 (m)</w:t>
      </w:r>
      <w:r w:rsidRPr="007E08C0">
        <w:rPr>
          <w:rFonts w:ascii="Arial" w:hAnsi="Arial" w:cs="Arial"/>
          <w:sz w:val="16"/>
          <w:szCs w:val="16"/>
          <w:lang w:val="fr-FR" w:eastAsia="pl-PL"/>
        </w:rPr>
        <w:tab/>
        <w:t>e = 1*-0,03 + 1*0,05</w:t>
      </w:r>
    </w:p>
    <w:p w14:paraId="077BD7A4" w14:textId="77777777" w:rsidR="00443A10" w:rsidRPr="007E08C0" w:rsidRDefault="00443A10"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val="fr-FR" w:eastAsia="pl-PL"/>
        </w:rPr>
        <w:t>Zbrojenie poprzeczne</w:t>
      </w:r>
    </w:p>
    <w:p w14:paraId="350C71DD" w14:textId="77777777" w:rsidR="00443A10" w:rsidRPr="007E08C0" w:rsidRDefault="00443A10" w:rsidP="007E08C0">
      <w:pPr>
        <w:tabs>
          <w:tab w:val="left" w:pos="1440"/>
          <w:tab w:val="left" w:pos="2160"/>
          <w:tab w:val="left" w:pos="3600"/>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3  A-IIIN (RB500W) 12</w:t>
      </w:r>
      <w:r w:rsidRPr="007E08C0">
        <w:rPr>
          <w:rFonts w:ascii="Arial" w:hAnsi="Arial" w:cs="Arial"/>
          <w:sz w:val="16"/>
          <w:szCs w:val="16"/>
          <w:lang w:val="fr-FR" w:eastAsia="pl-PL"/>
        </w:rPr>
        <w:tab/>
        <w:t>l = 0,71 (m)</w:t>
      </w:r>
      <w:r w:rsidRPr="007E08C0">
        <w:rPr>
          <w:rFonts w:ascii="Arial" w:hAnsi="Arial" w:cs="Arial"/>
          <w:sz w:val="16"/>
          <w:szCs w:val="16"/>
          <w:lang w:val="fr-FR" w:eastAsia="pl-PL"/>
        </w:rPr>
        <w:tab/>
        <w:t>e = 1*0,12 + 2*0,09</w:t>
      </w:r>
    </w:p>
    <w:p w14:paraId="39790979" w14:textId="77777777" w:rsidR="00443A10" w:rsidRPr="007E08C0" w:rsidRDefault="00443A10"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p>
    <w:p w14:paraId="736D26CB" w14:textId="77777777" w:rsidR="00443A10" w:rsidRPr="007E08C0" w:rsidRDefault="00443A10"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it-IT" w:eastAsia="pl-PL"/>
        </w:rPr>
      </w:pPr>
    </w:p>
    <w:p w14:paraId="3D7630A8" w14:textId="77777777" w:rsidR="00443A10" w:rsidRPr="007E08C0" w:rsidRDefault="00443A10" w:rsidP="007E08C0">
      <w:pPr>
        <w:suppressAutoHyphens w:val="0"/>
        <w:autoSpaceDE w:val="0"/>
        <w:autoSpaceDN w:val="0"/>
        <w:adjustRightInd w:val="0"/>
        <w:spacing w:line="360" w:lineRule="auto"/>
        <w:ind w:left="708" w:hanging="708"/>
        <w:rPr>
          <w:rFonts w:ascii="Arial" w:hAnsi="Arial" w:cs="Arial"/>
          <w:b/>
          <w:bCs/>
          <w:sz w:val="16"/>
          <w:szCs w:val="16"/>
          <w:lang w:val="fr-FR" w:eastAsia="pl-PL"/>
        </w:rPr>
      </w:pPr>
      <w:r w:rsidRPr="007E08C0">
        <w:rPr>
          <w:rFonts w:ascii="Arial" w:hAnsi="Arial" w:cs="Arial"/>
          <w:b/>
          <w:bCs/>
          <w:sz w:val="16"/>
          <w:szCs w:val="16"/>
          <w:lang w:val="fr-FR" w:eastAsia="pl-PL"/>
        </w:rPr>
        <w:t>2</w:t>
      </w:r>
      <w:r w:rsidRPr="007E08C0">
        <w:rPr>
          <w:rFonts w:ascii="Arial" w:hAnsi="Arial" w:cs="Arial"/>
          <w:b/>
          <w:bCs/>
          <w:sz w:val="16"/>
          <w:szCs w:val="16"/>
          <w:lang w:val="fr-FR" w:eastAsia="pl-PL"/>
        </w:rPr>
        <w:tab/>
        <w:t>Ilościowe zestawienie materiałów:</w:t>
      </w:r>
    </w:p>
    <w:p w14:paraId="7A35810F" w14:textId="77777777" w:rsidR="00443A10" w:rsidRPr="007E08C0" w:rsidRDefault="00443A10"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71A50918" w14:textId="77777777" w:rsidR="00443A10" w:rsidRPr="007E08C0" w:rsidRDefault="00443A10" w:rsidP="007E08C0">
      <w:pPr>
        <w:numPr>
          <w:ilvl w:val="0"/>
          <w:numId w:val="11"/>
        </w:numPr>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Objętość betonu</w:t>
      </w:r>
      <w:r w:rsidRPr="007E08C0">
        <w:rPr>
          <w:rFonts w:ascii="Arial" w:hAnsi="Arial" w:cs="Arial"/>
          <w:sz w:val="16"/>
          <w:szCs w:val="16"/>
          <w:lang w:val="fr-FR" w:eastAsia="pl-PL"/>
        </w:rPr>
        <w:tab/>
      </w:r>
      <w:r w:rsidRPr="007E08C0">
        <w:rPr>
          <w:rFonts w:ascii="Arial" w:hAnsi="Arial" w:cs="Arial"/>
          <w:sz w:val="16"/>
          <w:szCs w:val="16"/>
          <w:lang w:val="fr-FR" w:eastAsia="pl-PL"/>
        </w:rPr>
        <w:tab/>
        <w:t>= 1,60 (m3)</w:t>
      </w:r>
    </w:p>
    <w:p w14:paraId="635AC63E" w14:textId="77777777" w:rsidR="00443A10" w:rsidRPr="007E08C0" w:rsidRDefault="00443A10" w:rsidP="007E08C0">
      <w:pPr>
        <w:numPr>
          <w:ilvl w:val="0"/>
          <w:numId w:val="11"/>
        </w:numPr>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Powierzchnia deskowania</w:t>
      </w:r>
      <w:r w:rsidRPr="007E08C0">
        <w:rPr>
          <w:rFonts w:ascii="Arial" w:hAnsi="Arial" w:cs="Arial"/>
          <w:sz w:val="16"/>
          <w:szCs w:val="16"/>
          <w:lang w:val="fr-FR" w:eastAsia="pl-PL"/>
        </w:rPr>
        <w:tab/>
      </w:r>
      <w:r w:rsidRPr="007E08C0">
        <w:rPr>
          <w:rFonts w:ascii="Arial" w:hAnsi="Arial" w:cs="Arial"/>
          <w:sz w:val="16"/>
          <w:szCs w:val="16"/>
          <w:lang w:val="fr-FR" w:eastAsia="pl-PL"/>
        </w:rPr>
        <w:tab/>
        <w:t>= 3,20 (m2)</w:t>
      </w:r>
    </w:p>
    <w:p w14:paraId="2C74215A" w14:textId="77777777" w:rsidR="00443A10" w:rsidRPr="007E08C0" w:rsidRDefault="00443A10" w:rsidP="007E08C0">
      <w:pPr>
        <w:suppressAutoHyphens w:val="0"/>
        <w:autoSpaceDE w:val="0"/>
        <w:autoSpaceDN w:val="0"/>
        <w:adjustRightInd w:val="0"/>
        <w:spacing w:line="360" w:lineRule="auto"/>
        <w:ind w:left="994" w:hanging="288"/>
        <w:rPr>
          <w:rFonts w:ascii="Arial" w:hAnsi="Arial" w:cs="Arial"/>
          <w:sz w:val="16"/>
          <w:szCs w:val="16"/>
          <w:lang w:val="fr-FR" w:eastAsia="pl-PL"/>
        </w:rPr>
      </w:pPr>
    </w:p>
    <w:p w14:paraId="7E303197" w14:textId="77777777" w:rsidR="00443A10" w:rsidRPr="007E08C0" w:rsidRDefault="00443A10" w:rsidP="007E08C0">
      <w:pPr>
        <w:numPr>
          <w:ilvl w:val="0"/>
          <w:numId w:val="11"/>
        </w:numPr>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Stal A-IIIN (RB500W)</w:t>
      </w:r>
    </w:p>
    <w:p w14:paraId="19EB5B07" w14:textId="77777777" w:rsidR="00443A10" w:rsidRPr="007E08C0" w:rsidRDefault="00443A10"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Ciężar całkowity</w:t>
      </w:r>
      <w:r w:rsidRPr="007E08C0">
        <w:rPr>
          <w:rFonts w:ascii="Arial" w:hAnsi="Arial" w:cs="Arial"/>
          <w:sz w:val="16"/>
          <w:szCs w:val="16"/>
          <w:lang w:val="fr-FR" w:eastAsia="pl-PL"/>
        </w:rPr>
        <w:tab/>
      </w:r>
      <w:r w:rsidRPr="007E08C0">
        <w:rPr>
          <w:rFonts w:ascii="Arial" w:hAnsi="Arial" w:cs="Arial"/>
          <w:sz w:val="16"/>
          <w:szCs w:val="16"/>
          <w:lang w:val="fr-FR" w:eastAsia="pl-PL"/>
        </w:rPr>
        <w:tab/>
        <w:t>= 32,08 (kG)</w:t>
      </w:r>
    </w:p>
    <w:p w14:paraId="750FE80B" w14:textId="77777777" w:rsidR="00443A10" w:rsidRPr="007E08C0" w:rsidRDefault="00443A10"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Gęstość</w:t>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 20,05 (kG/m3)</w:t>
      </w:r>
    </w:p>
    <w:p w14:paraId="7E45D94A" w14:textId="77777777" w:rsidR="00443A10" w:rsidRPr="007E08C0" w:rsidRDefault="00443A10"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Średnia średnica</w:t>
      </w:r>
      <w:r w:rsidRPr="007E08C0">
        <w:rPr>
          <w:rFonts w:ascii="Arial" w:hAnsi="Arial" w:cs="Arial"/>
          <w:sz w:val="16"/>
          <w:szCs w:val="16"/>
          <w:lang w:val="fr-FR" w:eastAsia="pl-PL"/>
        </w:rPr>
        <w:tab/>
      </w:r>
      <w:r w:rsidRPr="007E08C0">
        <w:rPr>
          <w:rFonts w:ascii="Arial" w:hAnsi="Arial" w:cs="Arial"/>
          <w:sz w:val="16"/>
          <w:szCs w:val="16"/>
          <w:lang w:val="fr-FR" w:eastAsia="pl-PL"/>
        </w:rPr>
        <w:tab/>
        <w:t>= 12,0 (mm)</w:t>
      </w:r>
    </w:p>
    <w:p w14:paraId="58ADF048" w14:textId="77777777" w:rsidR="00443A10" w:rsidRPr="007E08C0" w:rsidRDefault="00443A10"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Zestawienie według średnic:</w:t>
      </w:r>
    </w:p>
    <w:p w14:paraId="23E7D280" w14:textId="77777777" w:rsidR="00443A10" w:rsidRPr="007E08C0" w:rsidRDefault="00443A10" w:rsidP="007E08C0">
      <w:pPr>
        <w:suppressAutoHyphens w:val="0"/>
        <w:autoSpaceDE w:val="0"/>
        <w:autoSpaceDN w:val="0"/>
        <w:adjustRightInd w:val="0"/>
        <w:spacing w:line="360" w:lineRule="auto"/>
        <w:ind w:left="996"/>
        <w:rPr>
          <w:rFonts w:ascii="Arial" w:hAnsi="Arial" w:cs="Arial"/>
          <w:sz w:val="16"/>
          <w:szCs w:val="16"/>
          <w:lang w:val="fr-FR" w:eastAsia="pl-PL"/>
        </w:rPr>
      </w:pPr>
    </w:p>
    <w:p w14:paraId="0F8331E6" w14:textId="77777777" w:rsidR="00443A10" w:rsidRPr="007E08C0" w:rsidRDefault="00443A10" w:rsidP="007E08C0">
      <w:pPr>
        <w:tabs>
          <w:tab w:val="left" w:pos="3124"/>
          <w:tab w:val="left" w:pos="4544"/>
        </w:tabs>
        <w:suppressAutoHyphens w:val="0"/>
        <w:autoSpaceDE w:val="0"/>
        <w:autoSpaceDN w:val="0"/>
        <w:adjustRightInd w:val="0"/>
        <w:spacing w:line="360" w:lineRule="auto"/>
        <w:ind w:left="1988" w:hanging="568"/>
        <w:rPr>
          <w:rFonts w:ascii="Arial" w:hAnsi="Arial" w:cs="Arial"/>
          <w:sz w:val="16"/>
          <w:szCs w:val="16"/>
          <w:lang w:val="fr-FR" w:eastAsia="pl-PL"/>
        </w:rPr>
      </w:pPr>
      <w:r w:rsidRPr="007E08C0">
        <w:rPr>
          <w:rFonts w:ascii="Arial" w:hAnsi="Arial" w:cs="Arial"/>
          <w:sz w:val="16"/>
          <w:szCs w:val="16"/>
          <w:lang w:val="fr-FR" w:eastAsia="pl-PL"/>
        </w:rPr>
        <w:tab/>
        <w:t>Średnica</w:t>
      </w:r>
      <w:r w:rsidRPr="007E08C0">
        <w:rPr>
          <w:rFonts w:ascii="Arial" w:hAnsi="Arial" w:cs="Arial"/>
          <w:sz w:val="16"/>
          <w:szCs w:val="16"/>
          <w:lang w:val="fr-FR" w:eastAsia="pl-PL"/>
        </w:rPr>
        <w:tab/>
        <w:t>Długość</w:t>
      </w:r>
      <w:r w:rsidRPr="007E08C0">
        <w:rPr>
          <w:rFonts w:ascii="Arial" w:hAnsi="Arial" w:cs="Arial"/>
          <w:sz w:val="16"/>
          <w:szCs w:val="16"/>
          <w:lang w:val="fr-FR" w:eastAsia="pl-PL"/>
        </w:rPr>
        <w:tab/>
        <w:t>Ciężar</w:t>
      </w:r>
    </w:p>
    <w:p w14:paraId="371DFD47" w14:textId="77777777" w:rsidR="00443A10" w:rsidRPr="007E08C0" w:rsidRDefault="00443A10" w:rsidP="007E08C0">
      <w:pPr>
        <w:tabs>
          <w:tab w:val="left" w:pos="3124"/>
          <w:tab w:val="left" w:pos="4544"/>
        </w:tabs>
        <w:suppressAutoHyphens w:val="0"/>
        <w:autoSpaceDE w:val="0"/>
        <w:autoSpaceDN w:val="0"/>
        <w:adjustRightInd w:val="0"/>
        <w:spacing w:line="360" w:lineRule="auto"/>
        <w:ind w:left="1988" w:hanging="568"/>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(m)</w:t>
      </w:r>
      <w:r w:rsidRPr="007E08C0">
        <w:rPr>
          <w:rFonts w:ascii="Arial" w:hAnsi="Arial" w:cs="Arial"/>
          <w:sz w:val="16"/>
          <w:szCs w:val="16"/>
          <w:lang w:val="fr-FR" w:eastAsia="pl-PL"/>
        </w:rPr>
        <w:tab/>
        <w:t>(kG)</w:t>
      </w:r>
    </w:p>
    <w:p w14:paraId="148A5387" w14:textId="77777777" w:rsidR="00443A10" w:rsidRPr="007E08C0" w:rsidRDefault="00443A10" w:rsidP="007E08C0">
      <w:pPr>
        <w:tabs>
          <w:tab w:val="left" w:pos="3124"/>
          <w:tab w:val="left" w:pos="4544"/>
        </w:tabs>
        <w:suppressAutoHyphens w:val="0"/>
        <w:autoSpaceDE w:val="0"/>
        <w:autoSpaceDN w:val="0"/>
        <w:adjustRightInd w:val="0"/>
        <w:spacing w:line="360" w:lineRule="auto"/>
        <w:ind w:left="1988" w:hanging="568"/>
        <w:rPr>
          <w:rFonts w:ascii="Arial" w:hAnsi="Arial" w:cs="Arial"/>
          <w:sz w:val="16"/>
          <w:szCs w:val="16"/>
          <w:lang w:val="fr-FR" w:eastAsia="pl-PL"/>
        </w:rPr>
      </w:pPr>
      <w:r w:rsidRPr="007E08C0">
        <w:rPr>
          <w:rFonts w:ascii="Arial" w:hAnsi="Arial" w:cs="Arial"/>
          <w:sz w:val="16"/>
          <w:szCs w:val="16"/>
          <w:lang w:val="fr-FR" w:eastAsia="pl-PL"/>
        </w:rPr>
        <w:tab/>
        <w:t>12</w:t>
      </w:r>
      <w:r w:rsidRPr="007E08C0">
        <w:rPr>
          <w:rFonts w:ascii="Arial" w:hAnsi="Arial" w:cs="Arial"/>
          <w:sz w:val="16"/>
          <w:szCs w:val="16"/>
          <w:lang w:val="fr-FR" w:eastAsia="pl-PL"/>
        </w:rPr>
        <w:tab/>
        <w:t>36,12</w:t>
      </w:r>
      <w:r w:rsidRPr="007E08C0">
        <w:rPr>
          <w:rFonts w:ascii="Arial" w:hAnsi="Arial" w:cs="Arial"/>
          <w:sz w:val="16"/>
          <w:szCs w:val="16"/>
          <w:lang w:val="fr-FR" w:eastAsia="pl-PL"/>
        </w:rPr>
        <w:tab/>
        <w:t>32,08</w:t>
      </w:r>
    </w:p>
    <w:p w14:paraId="19B32781" w14:textId="77777777" w:rsidR="00443A10" w:rsidRPr="007E08C0" w:rsidRDefault="00443A10" w:rsidP="007E08C0">
      <w:pPr>
        <w:suppressAutoHyphens w:val="0"/>
        <w:autoSpaceDE w:val="0"/>
        <w:autoSpaceDN w:val="0"/>
        <w:adjustRightInd w:val="0"/>
        <w:spacing w:line="360" w:lineRule="auto"/>
        <w:ind w:left="996"/>
        <w:rPr>
          <w:rFonts w:ascii="Arial" w:hAnsi="Arial" w:cs="Arial"/>
          <w:sz w:val="16"/>
          <w:szCs w:val="16"/>
          <w:lang w:val="fr-FR" w:eastAsia="pl-PL"/>
        </w:rPr>
      </w:pPr>
    </w:p>
    <w:p w14:paraId="08FF41F4" w14:textId="6AE49368" w:rsidR="00443A10" w:rsidRPr="007E08C0" w:rsidRDefault="00443A10" w:rsidP="007E08C0">
      <w:pPr>
        <w:tabs>
          <w:tab w:val="left" w:pos="3124"/>
          <w:tab w:val="left" w:pos="4544"/>
        </w:tabs>
        <w:suppressAutoHyphens w:val="0"/>
        <w:autoSpaceDE w:val="0"/>
        <w:autoSpaceDN w:val="0"/>
        <w:adjustRightInd w:val="0"/>
        <w:spacing w:line="360" w:lineRule="auto"/>
        <w:ind w:left="1420" w:hanging="710"/>
        <w:rPr>
          <w:rFonts w:ascii="Arial" w:hAnsi="Arial" w:cs="Arial"/>
          <w:sz w:val="16"/>
          <w:szCs w:val="16"/>
          <w:lang w:val="fr-FR" w:eastAsia="pl-PL"/>
        </w:rPr>
      </w:pPr>
      <w:r w:rsidRPr="007E08C0">
        <w:rPr>
          <w:noProof/>
          <w:lang w:eastAsia="pl-PL"/>
        </w:rPr>
        <w:drawing>
          <wp:inline distT="0" distB="0" distL="0" distR="0" wp14:anchorId="5DF7F5DE" wp14:editId="17479335">
            <wp:extent cx="3240649" cy="3305175"/>
            <wp:effectExtent l="0" t="0" r="0"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5"/>
                    <a:stretch>
                      <a:fillRect/>
                    </a:stretch>
                  </pic:blipFill>
                  <pic:spPr>
                    <a:xfrm>
                      <a:off x="0" y="0"/>
                      <a:ext cx="3244747" cy="3309355"/>
                    </a:xfrm>
                    <a:prstGeom prst="rect">
                      <a:avLst/>
                    </a:prstGeom>
                  </pic:spPr>
                </pic:pic>
              </a:graphicData>
            </a:graphic>
          </wp:inline>
        </w:drawing>
      </w:r>
    </w:p>
    <w:p w14:paraId="4391E90F" w14:textId="77777777" w:rsidR="00443A10" w:rsidRPr="007E08C0" w:rsidRDefault="00443A10"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4FA6BFDC" w14:textId="194967AF" w:rsidR="00443A10" w:rsidRPr="007E08C0" w:rsidRDefault="00443A10" w:rsidP="007E08C0">
      <w:pPr>
        <w:suppressAutoHyphens w:val="0"/>
        <w:autoSpaceDE w:val="0"/>
        <w:autoSpaceDN w:val="0"/>
        <w:adjustRightInd w:val="0"/>
        <w:spacing w:line="360" w:lineRule="auto"/>
        <w:ind w:left="708" w:hanging="708"/>
        <w:rPr>
          <w:rFonts w:ascii="Arial" w:hAnsi="Arial" w:cs="Arial"/>
          <w:sz w:val="16"/>
          <w:szCs w:val="16"/>
          <w:lang w:val="fr-FR" w:eastAsia="pl-PL"/>
        </w:rPr>
      </w:pPr>
      <w:r w:rsidRPr="007E08C0">
        <w:rPr>
          <w:noProof/>
          <w:lang w:eastAsia="pl-PL"/>
        </w:rPr>
        <w:drawing>
          <wp:inline distT="0" distB="0" distL="0" distR="0" wp14:anchorId="301B55F4" wp14:editId="23BD4005">
            <wp:extent cx="3219450" cy="866775"/>
            <wp:effectExtent l="0" t="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6"/>
                    <a:stretch>
                      <a:fillRect/>
                    </a:stretch>
                  </pic:blipFill>
                  <pic:spPr>
                    <a:xfrm>
                      <a:off x="0" y="0"/>
                      <a:ext cx="3219450" cy="866775"/>
                    </a:xfrm>
                    <a:prstGeom prst="rect">
                      <a:avLst/>
                    </a:prstGeom>
                  </pic:spPr>
                </pic:pic>
              </a:graphicData>
            </a:graphic>
          </wp:inline>
        </w:drawing>
      </w:r>
    </w:p>
    <w:p w14:paraId="4B1B4BD7" w14:textId="77777777" w:rsidR="00443A10" w:rsidRPr="007E08C0" w:rsidRDefault="00443A10"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713946AD"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en-US" w:eastAsia="pl-PL"/>
        </w:rPr>
      </w:pPr>
    </w:p>
    <w:p w14:paraId="3A880D23" w14:textId="6B78118D" w:rsidR="00443A10" w:rsidRPr="007E08C0" w:rsidRDefault="00443A10" w:rsidP="007E08C0">
      <w:pPr>
        <w:pStyle w:val="Nagwek4"/>
        <w:spacing w:line="360" w:lineRule="auto"/>
      </w:pPr>
      <w:r w:rsidRPr="007E08C0">
        <w:t>Stopa ST3 – R=500kN</w:t>
      </w:r>
    </w:p>
    <w:p w14:paraId="2267AEDD" w14:textId="77777777" w:rsidR="00467FA8" w:rsidRPr="007E08C0" w:rsidRDefault="00467FA8" w:rsidP="007E08C0">
      <w:pPr>
        <w:widowControl w:val="0"/>
        <w:autoSpaceDE w:val="0"/>
        <w:autoSpaceDN w:val="0"/>
        <w:adjustRightInd w:val="0"/>
        <w:spacing w:line="360" w:lineRule="auto"/>
        <w:rPr>
          <w:rFonts w:ascii="Arial" w:hAnsi="Arial" w:cs="Arial"/>
          <w:color w:val="000000"/>
        </w:rPr>
      </w:pPr>
    </w:p>
    <w:p w14:paraId="4A3AD415" w14:textId="77777777" w:rsidR="00443A10" w:rsidRPr="007E08C0" w:rsidRDefault="00443A10" w:rsidP="007E08C0">
      <w:pPr>
        <w:suppressAutoHyphens w:val="0"/>
        <w:autoSpaceDE w:val="0"/>
        <w:autoSpaceDN w:val="0"/>
        <w:adjustRightInd w:val="0"/>
        <w:spacing w:line="360" w:lineRule="auto"/>
        <w:ind w:left="708" w:hanging="708"/>
        <w:rPr>
          <w:rFonts w:ascii="Arial" w:hAnsi="Arial" w:cs="Arial"/>
          <w:sz w:val="16"/>
          <w:szCs w:val="16"/>
          <w:lang w:eastAsia="pl-PL"/>
        </w:rPr>
      </w:pPr>
    </w:p>
    <w:p w14:paraId="4DE71813" w14:textId="77777777" w:rsidR="00443A10" w:rsidRPr="007E08C0" w:rsidRDefault="00443A10" w:rsidP="007E08C0">
      <w:pPr>
        <w:tabs>
          <w:tab w:val="left" w:pos="7100"/>
        </w:tabs>
        <w:suppressAutoHyphens w:val="0"/>
        <w:autoSpaceDE w:val="0"/>
        <w:autoSpaceDN w:val="0"/>
        <w:adjustRightInd w:val="0"/>
        <w:spacing w:line="360" w:lineRule="auto"/>
        <w:ind w:left="708" w:hanging="708"/>
        <w:rPr>
          <w:rFonts w:ascii="Arial" w:hAnsi="Arial" w:cs="Arial"/>
          <w:sz w:val="16"/>
          <w:szCs w:val="16"/>
          <w:lang w:eastAsia="pl-PL"/>
        </w:rPr>
      </w:pPr>
      <w:r w:rsidRPr="007E08C0">
        <w:rPr>
          <w:rFonts w:ascii="Arial" w:hAnsi="Arial" w:cs="Arial"/>
          <w:b/>
          <w:bCs/>
          <w:sz w:val="16"/>
          <w:szCs w:val="16"/>
          <w:lang w:eastAsia="pl-PL"/>
        </w:rPr>
        <w:lastRenderedPageBreak/>
        <w:t>1</w:t>
      </w:r>
      <w:r w:rsidRPr="007E08C0">
        <w:rPr>
          <w:rFonts w:ascii="Arial" w:hAnsi="Arial" w:cs="Arial"/>
          <w:b/>
          <w:bCs/>
          <w:sz w:val="16"/>
          <w:szCs w:val="16"/>
          <w:lang w:eastAsia="pl-PL"/>
        </w:rPr>
        <w:tab/>
        <w:t>Stopa fundamentowa: STOPA ST3 -R 500</w:t>
      </w:r>
      <w:r w:rsidRPr="007E08C0">
        <w:rPr>
          <w:rFonts w:ascii="Arial" w:hAnsi="Arial" w:cs="Arial"/>
          <w:b/>
          <w:bCs/>
          <w:sz w:val="16"/>
          <w:szCs w:val="16"/>
          <w:lang w:eastAsia="pl-PL"/>
        </w:rPr>
        <w:tab/>
        <w:t>Ilość: 1</w:t>
      </w:r>
    </w:p>
    <w:p w14:paraId="359360B4" w14:textId="77777777" w:rsidR="00443A10" w:rsidRPr="007E08C0" w:rsidRDefault="00443A10" w:rsidP="007E08C0">
      <w:pPr>
        <w:suppressAutoHyphens w:val="0"/>
        <w:autoSpaceDE w:val="0"/>
        <w:autoSpaceDN w:val="0"/>
        <w:adjustRightInd w:val="0"/>
        <w:spacing w:line="360" w:lineRule="auto"/>
        <w:ind w:left="852" w:hanging="708"/>
        <w:rPr>
          <w:rFonts w:ascii="Arial" w:hAnsi="Arial" w:cs="Arial"/>
          <w:sz w:val="16"/>
          <w:szCs w:val="16"/>
          <w:lang w:val="it-IT" w:eastAsia="pl-PL"/>
        </w:rPr>
      </w:pPr>
    </w:p>
    <w:p w14:paraId="71F19E06" w14:textId="77777777" w:rsidR="00443A10" w:rsidRPr="007E08C0" w:rsidRDefault="00443A10"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1</w:t>
      </w:r>
      <w:r w:rsidRPr="007E08C0">
        <w:rPr>
          <w:rFonts w:ascii="Arial" w:hAnsi="Arial" w:cs="Arial"/>
          <w:b/>
          <w:bCs/>
          <w:sz w:val="16"/>
          <w:szCs w:val="16"/>
          <w:lang w:val="fr-FR" w:eastAsia="pl-PL"/>
        </w:rPr>
        <w:tab/>
        <w:t>Dane podstawowe</w:t>
      </w:r>
    </w:p>
    <w:p w14:paraId="5D4834B4" w14:textId="77777777" w:rsidR="00443A10" w:rsidRPr="007E08C0" w:rsidRDefault="00443A10"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p>
    <w:p w14:paraId="361AC637" w14:textId="77777777" w:rsidR="00443A10" w:rsidRPr="007E08C0" w:rsidRDefault="00443A10"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1.1</w:t>
      </w:r>
      <w:r w:rsidRPr="007E08C0">
        <w:rPr>
          <w:rFonts w:ascii="Arial" w:hAnsi="Arial" w:cs="Arial"/>
          <w:b/>
          <w:bCs/>
          <w:sz w:val="16"/>
          <w:szCs w:val="16"/>
          <w:lang w:val="fr-FR" w:eastAsia="pl-PL"/>
        </w:rPr>
        <w:tab/>
        <w:t>Założenia</w:t>
      </w:r>
    </w:p>
    <w:p w14:paraId="3C330A3E" w14:textId="77777777" w:rsidR="00443A10" w:rsidRPr="007E08C0" w:rsidRDefault="00443A10"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p>
    <w:p w14:paraId="0D1CB356" w14:textId="77777777" w:rsidR="00443A10" w:rsidRPr="007E08C0" w:rsidRDefault="00443A10"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Obliczenia geotechniczne wg normy</w:t>
      </w:r>
      <w:r w:rsidRPr="007E08C0">
        <w:rPr>
          <w:rFonts w:ascii="Arial" w:hAnsi="Arial" w:cs="Arial"/>
          <w:sz w:val="16"/>
          <w:szCs w:val="16"/>
          <w:lang w:val="fr-FR" w:eastAsia="pl-PL"/>
        </w:rPr>
        <w:tab/>
        <w:t>: PN-81/B-03020</w:t>
      </w:r>
    </w:p>
    <w:p w14:paraId="2118904F" w14:textId="77777777" w:rsidR="00443A10" w:rsidRPr="007E08C0" w:rsidRDefault="00443A10"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Obliczenia żelbetu wg normy</w:t>
      </w:r>
      <w:r w:rsidRPr="007E08C0">
        <w:rPr>
          <w:rFonts w:ascii="Arial" w:hAnsi="Arial" w:cs="Arial"/>
          <w:sz w:val="16"/>
          <w:szCs w:val="16"/>
          <w:lang w:val="fr-FR" w:eastAsia="pl-PL"/>
        </w:rPr>
        <w:tab/>
        <w:t>: PN-B-03264 (2002)</w:t>
      </w:r>
    </w:p>
    <w:p w14:paraId="4664E4AA" w14:textId="77777777" w:rsidR="00443A10" w:rsidRPr="007E08C0" w:rsidRDefault="00443A10"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Dobór kształtu</w:t>
      </w:r>
      <w:r w:rsidRPr="007E08C0">
        <w:rPr>
          <w:rFonts w:ascii="Arial" w:hAnsi="Arial" w:cs="Arial"/>
          <w:sz w:val="16"/>
          <w:szCs w:val="16"/>
          <w:lang w:val="fr-FR" w:eastAsia="pl-PL"/>
        </w:rPr>
        <w:tab/>
        <w:t>: bez ograniczeń</w:t>
      </w:r>
    </w:p>
    <w:p w14:paraId="27A52FEA" w14:textId="77777777" w:rsidR="00443A10" w:rsidRPr="007E08C0" w:rsidRDefault="00443A10"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072BFBE7" w14:textId="77777777" w:rsidR="00443A10" w:rsidRPr="007E08C0" w:rsidRDefault="00443A10" w:rsidP="007E08C0">
      <w:pPr>
        <w:widowControl w:val="0"/>
        <w:suppressAutoHyphens w:val="0"/>
        <w:autoSpaceDE w:val="0"/>
        <w:autoSpaceDN w:val="0"/>
        <w:adjustRightInd w:val="0"/>
        <w:spacing w:line="360" w:lineRule="auto"/>
        <w:ind w:left="1136" w:hanging="708"/>
        <w:rPr>
          <w:rFonts w:ascii="Arial" w:hAnsi="Arial" w:cs="Arial"/>
          <w:sz w:val="16"/>
          <w:szCs w:val="16"/>
          <w:lang w:val="en-US" w:eastAsia="pl-PL"/>
        </w:rPr>
      </w:pPr>
      <w:r w:rsidRPr="007E08C0">
        <w:rPr>
          <w:rFonts w:ascii="Arial" w:hAnsi="Arial" w:cs="Arial"/>
          <w:b/>
          <w:bCs/>
          <w:sz w:val="16"/>
          <w:szCs w:val="16"/>
          <w:lang w:val="en-US"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1.2</w:t>
      </w:r>
      <w:r w:rsidRPr="007E08C0">
        <w:rPr>
          <w:rFonts w:ascii="Arial" w:hAnsi="Arial" w:cs="Arial"/>
          <w:b/>
          <w:bCs/>
          <w:sz w:val="16"/>
          <w:szCs w:val="16"/>
          <w:lang w:val="fr-FR" w:eastAsia="pl-PL"/>
        </w:rPr>
        <w:tab/>
        <w:t>Geometria:</w:t>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p>
    <w:p w14:paraId="3D6B82DE" w14:textId="0465DA56" w:rsidR="00443A10" w:rsidRPr="007E08C0" w:rsidRDefault="00443A10" w:rsidP="007E08C0">
      <w:pPr>
        <w:widowControl w:val="0"/>
        <w:suppressAutoHyphens w:val="0"/>
        <w:autoSpaceDE w:val="0"/>
        <w:autoSpaceDN w:val="0"/>
        <w:adjustRightInd w:val="0"/>
        <w:spacing w:line="360" w:lineRule="auto"/>
        <w:ind w:left="1136" w:hanging="708"/>
        <w:rPr>
          <w:rFonts w:ascii="Arial" w:hAnsi="Arial" w:cs="Arial"/>
          <w:sz w:val="16"/>
          <w:szCs w:val="16"/>
          <w:lang w:val="en-US"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noProof/>
          <w:sz w:val="16"/>
          <w:szCs w:val="16"/>
          <w:lang w:eastAsia="pl-PL"/>
        </w:rPr>
        <w:drawing>
          <wp:inline distT="0" distB="0" distL="0" distR="0" wp14:anchorId="339620A7" wp14:editId="084CC673">
            <wp:extent cx="3362325" cy="1447800"/>
            <wp:effectExtent l="0" t="0" r="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62325" cy="1447800"/>
                    </a:xfrm>
                    <a:prstGeom prst="rect">
                      <a:avLst/>
                    </a:prstGeom>
                    <a:noFill/>
                    <a:ln>
                      <a:noFill/>
                    </a:ln>
                  </pic:spPr>
                </pic:pic>
              </a:graphicData>
            </a:graphic>
          </wp:inline>
        </w:drawing>
      </w:r>
    </w:p>
    <w:p w14:paraId="60885018"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A </w:t>
      </w:r>
      <w:r w:rsidRPr="007E08C0">
        <w:rPr>
          <w:rFonts w:ascii="Arial" w:hAnsi="Arial" w:cs="Arial"/>
          <w:sz w:val="16"/>
          <w:szCs w:val="16"/>
          <w:lang w:val="en-US" w:eastAsia="pl-PL"/>
        </w:rPr>
        <w:tab/>
        <w:t>= 1,50 (m)</w:t>
      </w: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a </w:t>
      </w:r>
      <w:r w:rsidRPr="007E08C0">
        <w:rPr>
          <w:rFonts w:ascii="Arial" w:hAnsi="Arial" w:cs="Arial"/>
          <w:sz w:val="16"/>
          <w:szCs w:val="16"/>
          <w:lang w:val="en-US" w:eastAsia="pl-PL"/>
        </w:rPr>
        <w:tab/>
        <w:t>= 0,25 (m)</w:t>
      </w:r>
    </w:p>
    <w:p w14:paraId="68759390"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B </w:t>
      </w:r>
      <w:r w:rsidRPr="007E08C0">
        <w:rPr>
          <w:rFonts w:ascii="Arial" w:hAnsi="Arial" w:cs="Arial"/>
          <w:sz w:val="16"/>
          <w:szCs w:val="16"/>
          <w:lang w:val="en-US" w:eastAsia="pl-PL"/>
        </w:rPr>
        <w:tab/>
        <w:t>= 1,50 (m)</w:t>
      </w: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b </w:t>
      </w:r>
      <w:r w:rsidRPr="007E08C0">
        <w:rPr>
          <w:rFonts w:ascii="Arial" w:hAnsi="Arial" w:cs="Arial"/>
          <w:sz w:val="16"/>
          <w:szCs w:val="16"/>
          <w:lang w:val="en-US" w:eastAsia="pl-PL"/>
        </w:rPr>
        <w:tab/>
        <w:t>= 0,25 (m)</w:t>
      </w:r>
    </w:p>
    <w:p w14:paraId="01AAFC45"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h1 </w:t>
      </w:r>
      <w:r w:rsidRPr="007E08C0">
        <w:rPr>
          <w:rFonts w:ascii="Arial" w:hAnsi="Arial" w:cs="Arial"/>
          <w:sz w:val="16"/>
          <w:szCs w:val="16"/>
          <w:lang w:val="en-US" w:eastAsia="pl-PL"/>
        </w:rPr>
        <w:tab/>
        <w:t>= 0,40 (m)</w:t>
      </w:r>
      <w:r w:rsidRPr="007E08C0">
        <w:rPr>
          <w:rFonts w:ascii="Arial" w:hAnsi="Arial" w:cs="Arial"/>
          <w:sz w:val="16"/>
          <w:szCs w:val="16"/>
          <w:lang w:val="en-US" w:eastAsia="pl-PL"/>
        </w:rPr>
        <w:tab/>
      </w:r>
      <w:r w:rsidRPr="007E08C0">
        <w:rPr>
          <w:rFonts w:ascii="Arial" w:hAnsi="Arial" w:cs="Arial"/>
          <w:sz w:val="16"/>
          <w:szCs w:val="16"/>
          <w:lang w:val="en-US" w:eastAsia="pl-PL"/>
        </w:rPr>
        <w:tab/>
        <w:t>e</w:t>
      </w:r>
      <w:r w:rsidRPr="007E08C0">
        <w:rPr>
          <w:rFonts w:ascii="Arial" w:hAnsi="Arial" w:cs="Arial"/>
          <w:position w:val="-4"/>
          <w:sz w:val="16"/>
          <w:szCs w:val="16"/>
          <w:lang w:val="en-US" w:eastAsia="pl-PL"/>
        </w:rPr>
        <w:t>x</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p>
    <w:p w14:paraId="179C8756" w14:textId="77777777" w:rsidR="00443A10" w:rsidRPr="007E08C0" w:rsidRDefault="00443A10"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h2 </w:t>
      </w:r>
      <w:r w:rsidRPr="007E08C0">
        <w:rPr>
          <w:rFonts w:ascii="Arial" w:hAnsi="Arial" w:cs="Arial"/>
          <w:sz w:val="16"/>
          <w:szCs w:val="16"/>
          <w:lang w:val="en-US" w:eastAsia="pl-PL"/>
        </w:rPr>
        <w:tab/>
        <w:t>= 0,00 (m)</w:t>
      </w:r>
      <w:r w:rsidRPr="007E08C0">
        <w:rPr>
          <w:rFonts w:ascii="Arial" w:hAnsi="Arial" w:cs="Arial"/>
          <w:sz w:val="16"/>
          <w:szCs w:val="16"/>
          <w:lang w:val="en-US" w:eastAsia="pl-PL"/>
        </w:rPr>
        <w:tab/>
      </w:r>
      <w:r w:rsidRPr="007E08C0">
        <w:rPr>
          <w:rFonts w:ascii="Arial" w:hAnsi="Arial" w:cs="Arial"/>
          <w:sz w:val="16"/>
          <w:szCs w:val="16"/>
          <w:lang w:val="en-US" w:eastAsia="pl-PL"/>
        </w:rPr>
        <w:tab/>
        <w:t>e</w:t>
      </w:r>
      <w:r w:rsidRPr="007E08C0">
        <w:rPr>
          <w:rFonts w:ascii="Arial" w:hAnsi="Arial" w:cs="Arial"/>
          <w:position w:val="-4"/>
          <w:sz w:val="16"/>
          <w:szCs w:val="16"/>
          <w:lang w:val="en-US" w:eastAsia="pl-PL"/>
        </w:rPr>
        <w:t>y</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p>
    <w:p w14:paraId="6B009E6C" w14:textId="77777777" w:rsidR="00443A10" w:rsidRPr="007E08C0" w:rsidRDefault="00443A10"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h4 </w:t>
      </w:r>
      <w:r w:rsidRPr="007E08C0">
        <w:rPr>
          <w:rFonts w:ascii="Arial" w:hAnsi="Arial" w:cs="Arial"/>
          <w:sz w:val="16"/>
          <w:szCs w:val="16"/>
          <w:lang w:val="en-US" w:eastAsia="pl-PL"/>
        </w:rPr>
        <w:tab/>
        <w:t>= 0,05 (m)</w:t>
      </w:r>
    </w:p>
    <w:p w14:paraId="11CA7E36" w14:textId="77777777" w:rsidR="00443A10" w:rsidRPr="007E08C0" w:rsidRDefault="00443A10"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object w:dxaOrig="2964" w:dyaOrig="1145" w14:anchorId="216F69CE">
          <v:shape id="_x0000_i1029" type="#_x0000_t75" style="width:150.75pt;height:57.75pt" o:ole="">
            <v:imagedata r:id="rId64" o:title=""/>
          </v:shape>
          <o:OLEObject Type="Embed" ProgID="PBrush" ShapeID="_x0000_i1029" DrawAspect="Content" ObjectID="_1663129437" r:id="rId117"/>
        </w:object>
      </w:r>
    </w:p>
    <w:p w14:paraId="2058A387" w14:textId="77777777" w:rsidR="00443A10" w:rsidRPr="007E08C0" w:rsidRDefault="00443A10"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eastAsia="pl-PL"/>
        </w:rPr>
        <w:t xml:space="preserve">a' </w:t>
      </w:r>
      <w:r w:rsidRPr="007E08C0">
        <w:rPr>
          <w:rFonts w:ascii="Arial" w:hAnsi="Arial" w:cs="Arial"/>
          <w:sz w:val="16"/>
          <w:szCs w:val="16"/>
          <w:lang w:eastAsia="pl-PL"/>
        </w:rPr>
        <w:tab/>
        <w:t>= 24,0 (cm)</w:t>
      </w:r>
    </w:p>
    <w:p w14:paraId="03863795" w14:textId="77777777" w:rsidR="00443A10" w:rsidRPr="007E08C0" w:rsidRDefault="00443A10"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xml:space="preserve">b' </w:t>
      </w:r>
      <w:r w:rsidRPr="007E08C0">
        <w:rPr>
          <w:rFonts w:ascii="Arial" w:hAnsi="Arial" w:cs="Arial"/>
          <w:sz w:val="16"/>
          <w:szCs w:val="16"/>
          <w:lang w:eastAsia="pl-PL"/>
        </w:rPr>
        <w:tab/>
        <w:t>= 24,0 (cm)</w:t>
      </w:r>
    </w:p>
    <w:p w14:paraId="4F0EF1D2" w14:textId="77777777" w:rsidR="00443A10" w:rsidRPr="007E08C0" w:rsidRDefault="00443A10"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c1</w:t>
      </w:r>
      <w:r w:rsidRPr="007E08C0">
        <w:rPr>
          <w:rFonts w:ascii="Arial" w:hAnsi="Arial" w:cs="Arial"/>
          <w:sz w:val="16"/>
          <w:szCs w:val="16"/>
          <w:lang w:eastAsia="pl-PL"/>
        </w:rPr>
        <w:tab/>
        <w:t>= 5,0 (cm)</w:t>
      </w:r>
    </w:p>
    <w:p w14:paraId="0B5FE2F4" w14:textId="77777777" w:rsidR="00443A10" w:rsidRPr="007E08C0" w:rsidRDefault="00443A10"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c2</w:t>
      </w:r>
      <w:r w:rsidRPr="007E08C0">
        <w:rPr>
          <w:rFonts w:ascii="Arial" w:hAnsi="Arial" w:cs="Arial"/>
          <w:sz w:val="16"/>
          <w:szCs w:val="16"/>
          <w:lang w:eastAsia="pl-PL"/>
        </w:rPr>
        <w:tab/>
        <w:t>= 5,0 (cm)</w:t>
      </w:r>
    </w:p>
    <w:p w14:paraId="78926010" w14:textId="77777777" w:rsidR="00443A10" w:rsidRPr="007E08C0" w:rsidRDefault="00443A10" w:rsidP="007E08C0">
      <w:pPr>
        <w:suppressAutoHyphens w:val="0"/>
        <w:autoSpaceDE w:val="0"/>
        <w:autoSpaceDN w:val="0"/>
        <w:adjustRightInd w:val="0"/>
        <w:spacing w:line="360" w:lineRule="auto"/>
        <w:ind w:firstLine="2"/>
        <w:rPr>
          <w:rFonts w:ascii="Arial" w:hAnsi="Arial" w:cs="Arial"/>
          <w:sz w:val="16"/>
          <w:szCs w:val="16"/>
          <w:lang w:eastAsia="pl-PL"/>
        </w:rPr>
      </w:pPr>
    </w:p>
    <w:p w14:paraId="227C3336" w14:textId="77777777" w:rsidR="00443A10" w:rsidRPr="007E08C0" w:rsidRDefault="00443A10" w:rsidP="007E08C0">
      <w:pPr>
        <w:suppressAutoHyphens w:val="0"/>
        <w:autoSpaceDE w:val="0"/>
        <w:autoSpaceDN w:val="0"/>
        <w:adjustRightInd w:val="0"/>
        <w:spacing w:line="360" w:lineRule="auto"/>
        <w:ind w:left="1136" w:right="-28" w:hanging="708"/>
        <w:rPr>
          <w:rFonts w:ascii="Arial" w:hAnsi="Arial" w:cs="Arial"/>
          <w:b/>
          <w:bCs/>
          <w:sz w:val="16"/>
          <w:szCs w:val="16"/>
          <w:lang w:val="fr-FR" w:eastAsia="pl-PL"/>
        </w:rPr>
      </w:pPr>
      <w:r w:rsidRPr="007E08C0">
        <w:rPr>
          <w:rFonts w:ascii="Arial" w:hAnsi="Arial" w:cs="Arial"/>
          <w:b/>
          <w:bCs/>
          <w:sz w:val="16"/>
          <w:szCs w:val="16"/>
          <w:lang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1.3</w:t>
      </w:r>
      <w:r w:rsidRPr="007E08C0">
        <w:rPr>
          <w:rFonts w:ascii="Arial" w:hAnsi="Arial" w:cs="Arial"/>
          <w:b/>
          <w:bCs/>
          <w:sz w:val="16"/>
          <w:szCs w:val="16"/>
          <w:lang w:val="fr-FR" w:eastAsia="pl-PL"/>
        </w:rPr>
        <w:tab/>
        <w:t>Materiały</w:t>
      </w:r>
    </w:p>
    <w:p w14:paraId="11C55997"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fr-FR" w:eastAsia="pl-PL"/>
        </w:rPr>
      </w:pPr>
    </w:p>
    <w:p w14:paraId="5B0AA775" w14:textId="77777777" w:rsidR="00443A10" w:rsidRPr="007E08C0" w:rsidRDefault="00443A10"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Beton</w:t>
      </w:r>
      <w:r w:rsidRPr="007E08C0">
        <w:rPr>
          <w:rFonts w:ascii="Arial" w:hAnsi="Arial" w:cs="Arial"/>
          <w:sz w:val="16"/>
          <w:szCs w:val="16"/>
          <w:lang w:val="fr-FR" w:eastAsia="pl-PL"/>
        </w:rPr>
        <w:tab/>
        <w:t xml:space="preserve">: </w:t>
      </w:r>
      <w:r w:rsidRPr="007E08C0">
        <w:rPr>
          <w:rFonts w:ascii="Arial" w:hAnsi="Arial" w:cs="Arial"/>
          <w:sz w:val="16"/>
          <w:szCs w:val="16"/>
          <w:lang w:val="en-US" w:eastAsia="pl-PL"/>
        </w:rPr>
        <w:t xml:space="preserve">B25; </w:t>
      </w:r>
      <w:proofErr w:type="spellStart"/>
      <w:r w:rsidRPr="007E08C0">
        <w:rPr>
          <w:rFonts w:ascii="Arial" w:hAnsi="Arial" w:cs="Arial"/>
          <w:sz w:val="16"/>
          <w:szCs w:val="16"/>
          <w:lang w:val="en-US" w:eastAsia="pl-PL"/>
        </w:rPr>
        <w:t>wytrzymałość</w:t>
      </w:r>
      <w:proofErr w:type="spellEnd"/>
      <w:r w:rsidRPr="007E08C0">
        <w:rPr>
          <w:rFonts w:ascii="Arial" w:hAnsi="Arial" w:cs="Arial"/>
          <w:sz w:val="16"/>
          <w:szCs w:val="16"/>
          <w:lang w:val="en-US" w:eastAsia="pl-PL"/>
        </w:rPr>
        <w:t xml:space="preserve"> </w:t>
      </w:r>
      <w:proofErr w:type="spellStart"/>
      <w:r w:rsidRPr="007E08C0">
        <w:rPr>
          <w:rFonts w:ascii="Arial" w:hAnsi="Arial" w:cs="Arial"/>
          <w:sz w:val="16"/>
          <w:szCs w:val="16"/>
          <w:lang w:val="en-US" w:eastAsia="pl-PL"/>
        </w:rPr>
        <w:t>charakterystyczna</w:t>
      </w:r>
      <w:proofErr w:type="spellEnd"/>
      <w:r w:rsidRPr="007E08C0">
        <w:rPr>
          <w:rFonts w:ascii="Arial" w:hAnsi="Arial" w:cs="Arial"/>
          <w:sz w:val="16"/>
          <w:szCs w:val="16"/>
          <w:lang w:val="en-US" w:eastAsia="pl-PL"/>
        </w:rPr>
        <w:t xml:space="preserve"> = 20000 kPa</w:t>
      </w:r>
    </w:p>
    <w:p w14:paraId="42C716C9" w14:textId="77777777" w:rsidR="00443A10" w:rsidRPr="007E08C0" w:rsidRDefault="00443A10" w:rsidP="007E08C0">
      <w:p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 xml:space="preserve">  ciężar objętościowy  = 2501,36 (kG/m3)</w:t>
      </w:r>
    </w:p>
    <w:p w14:paraId="6AC1EA58" w14:textId="77777777" w:rsidR="00443A10" w:rsidRPr="007E08C0" w:rsidRDefault="00443A10"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Zbrojenie podłużne</w:t>
      </w:r>
      <w:r w:rsidRPr="007E08C0">
        <w:rPr>
          <w:rFonts w:ascii="Arial" w:hAnsi="Arial" w:cs="Arial"/>
          <w:sz w:val="16"/>
          <w:szCs w:val="16"/>
          <w:lang w:val="fr-FR" w:eastAsia="pl-PL"/>
        </w:rPr>
        <w:tab/>
        <w:t>: typ      A-IIIN (RB500W)</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500000 </w:t>
      </w:r>
      <w:proofErr w:type="spellStart"/>
      <w:r w:rsidRPr="007E08C0">
        <w:rPr>
          <w:rFonts w:ascii="Arial" w:hAnsi="Arial" w:cs="Arial"/>
          <w:sz w:val="16"/>
          <w:szCs w:val="16"/>
          <w:lang w:eastAsia="pl-PL"/>
        </w:rPr>
        <w:t>kPa</w:t>
      </w:r>
      <w:proofErr w:type="spellEnd"/>
    </w:p>
    <w:p w14:paraId="2C481D31" w14:textId="77777777" w:rsidR="00443A10" w:rsidRPr="007E08C0" w:rsidRDefault="00443A10"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Zbrojenie poprzeczne</w:t>
      </w:r>
      <w:r w:rsidRPr="007E08C0">
        <w:rPr>
          <w:rFonts w:ascii="Arial" w:hAnsi="Arial" w:cs="Arial"/>
          <w:sz w:val="16"/>
          <w:szCs w:val="16"/>
          <w:lang w:val="fr-FR" w:eastAsia="pl-PL"/>
        </w:rPr>
        <w:tab/>
        <w:t>: typ      A-IIIN (RB500W)</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500000 </w:t>
      </w:r>
      <w:proofErr w:type="spellStart"/>
      <w:r w:rsidRPr="007E08C0">
        <w:rPr>
          <w:rFonts w:ascii="Arial" w:hAnsi="Arial" w:cs="Arial"/>
          <w:sz w:val="16"/>
          <w:szCs w:val="16"/>
          <w:lang w:eastAsia="pl-PL"/>
        </w:rPr>
        <w:t>kPa</w:t>
      </w:r>
      <w:proofErr w:type="spellEnd"/>
    </w:p>
    <w:p w14:paraId="6594B7DE" w14:textId="77777777" w:rsidR="00443A10" w:rsidRPr="007E08C0" w:rsidRDefault="00443A10"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Dodatkowe zbrojenie:</w:t>
      </w:r>
      <w:r w:rsidRPr="007E08C0">
        <w:rPr>
          <w:rFonts w:ascii="Arial" w:hAnsi="Arial" w:cs="Arial"/>
          <w:sz w:val="16"/>
          <w:szCs w:val="16"/>
          <w:lang w:val="fr-FR" w:eastAsia="pl-PL"/>
        </w:rPr>
        <w:tab/>
        <w:t>: typ      A-I (PB240)</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240000 </w:t>
      </w:r>
      <w:proofErr w:type="spellStart"/>
      <w:r w:rsidRPr="007E08C0">
        <w:rPr>
          <w:rFonts w:ascii="Arial" w:hAnsi="Arial" w:cs="Arial"/>
          <w:sz w:val="16"/>
          <w:szCs w:val="16"/>
          <w:lang w:eastAsia="pl-PL"/>
        </w:rPr>
        <w:t>kPa</w:t>
      </w:r>
      <w:proofErr w:type="spellEnd"/>
    </w:p>
    <w:p w14:paraId="155E9C0A" w14:textId="77777777" w:rsidR="00443A10" w:rsidRPr="007E08C0" w:rsidRDefault="00443A10" w:rsidP="007E08C0">
      <w:pPr>
        <w:tabs>
          <w:tab w:val="left" w:pos="5112"/>
          <w:tab w:val="left" w:pos="10224"/>
        </w:tabs>
        <w:suppressAutoHyphens w:val="0"/>
        <w:autoSpaceDE w:val="0"/>
        <w:autoSpaceDN w:val="0"/>
        <w:adjustRightInd w:val="0"/>
        <w:spacing w:line="360" w:lineRule="auto"/>
        <w:rPr>
          <w:rFonts w:ascii="Arial" w:hAnsi="Arial" w:cs="Arial"/>
          <w:sz w:val="16"/>
          <w:szCs w:val="16"/>
          <w:lang w:val="fr-FR" w:eastAsia="pl-PL"/>
        </w:rPr>
      </w:pPr>
    </w:p>
    <w:p w14:paraId="6994DDAF" w14:textId="77777777" w:rsidR="00443A10" w:rsidRPr="007E08C0" w:rsidRDefault="00443A10"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1.4</w:t>
      </w:r>
      <w:r w:rsidRPr="007E08C0">
        <w:rPr>
          <w:rFonts w:ascii="Arial" w:hAnsi="Arial" w:cs="Arial"/>
          <w:b/>
          <w:bCs/>
          <w:sz w:val="16"/>
          <w:szCs w:val="16"/>
          <w:lang w:val="fr-FR" w:eastAsia="pl-PL"/>
        </w:rPr>
        <w:tab/>
        <w:t>Obciążenia:</w:t>
      </w:r>
    </w:p>
    <w:p w14:paraId="0F09694E" w14:textId="77777777" w:rsidR="00443A10" w:rsidRPr="007E08C0" w:rsidRDefault="00443A10"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p>
    <w:p w14:paraId="771989EF" w14:textId="77777777" w:rsidR="00443A10" w:rsidRPr="007E08C0" w:rsidRDefault="00443A10"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Obciążenia fundamentu:</w:t>
      </w:r>
    </w:p>
    <w:p w14:paraId="29CD834C" w14:textId="77777777" w:rsidR="00443A10" w:rsidRPr="007E08C0" w:rsidRDefault="00443A10" w:rsidP="007E08C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t>Przypadek</w:t>
      </w:r>
      <w:r w:rsidRPr="007E08C0">
        <w:rPr>
          <w:rFonts w:ascii="Arial" w:hAnsi="Arial" w:cs="Arial"/>
          <w:sz w:val="16"/>
          <w:szCs w:val="16"/>
          <w:lang w:val="fr-FR" w:eastAsia="pl-PL"/>
        </w:rPr>
        <w:tab/>
        <w:t>Natura</w:t>
      </w:r>
      <w:r w:rsidRPr="007E08C0">
        <w:rPr>
          <w:rFonts w:ascii="Arial" w:hAnsi="Arial" w:cs="Arial"/>
          <w:sz w:val="16"/>
          <w:szCs w:val="16"/>
          <w:lang w:val="fr-FR" w:eastAsia="pl-PL"/>
        </w:rPr>
        <w:tab/>
        <w:t>Grupa</w:t>
      </w:r>
      <w:r w:rsidRPr="007E08C0">
        <w:rPr>
          <w:rFonts w:ascii="Arial" w:hAnsi="Arial" w:cs="Arial"/>
          <w:sz w:val="16"/>
          <w:szCs w:val="16"/>
          <w:lang w:val="fr-FR" w:eastAsia="pl-PL"/>
        </w:rPr>
        <w:tab/>
        <w:t>N</w:t>
      </w:r>
      <w:r w:rsidRPr="007E08C0">
        <w:rPr>
          <w:rFonts w:ascii="Arial" w:hAnsi="Arial" w:cs="Arial"/>
          <w:sz w:val="16"/>
          <w:szCs w:val="16"/>
          <w:lang w:val="fr-FR" w:eastAsia="pl-PL"/>
        </w:rPr>
        <w:tab/>
        <w:t>Fx</w:t>
      </w:r>
      <w:r w:rsidRPr="007E08C0">
        <w:rPr>
          <w:rFonts w:ascii="Arial" w:hAnsi="Arial" w:cs="Arial"/>
          <w:sz w:val="16"/>
          <w:szCs w:val="16"/>
          <w:lang w:val="fr-FR" w:eastAsia="pl-PL"/>
        </w:rPr>
        <w:tab/>
        <w:t>Fy</w:t>
      </w:r>
      <w:r w:rsidRPr="007E08C0">
        <w:rPr>
          <w:rFonts w:ascii="Arial" w:hAnsi="Arial" w:cs="Arial"/>
          <w:sz w:val="16"/>
          <w:szCs w:val="16"/>
          <w:lang w:val="fr-FR" w:eastAsia="pl-PL"/>
        </w:rPr>
        <w:tab/>
        <w:t>Mx</w:t>
      </w:r>
      <w:r w:rsidRPr="007E08C0">
        <w:rPr>
          <w:rFonts w:ascii="Arial" w:hAnsi="Arial" w:cs="Arial"/>
          <w:sz w:val="16"/>
          <w:szCs w:val="16"/>
          <w:lang w:val="fr-FR" w:eastAsia="pl-PL"/>
        </w:rPr>
        <w:tab/>
        <w:t>My</w:t>
      </w:r>
    </w:p>
    <w:p w14:paraId="4C32BC9F" w14:textId="77777777" w:rsidR="00443A10" w:rsidRPr="007E08C0" w:rsidRDefault="00443A10" w:rsidP="007E08C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lastRenderedPageBreak/>
        <w:tab/>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(kN)</w:t>
      </w:r>
      <w:r w:rsidRPr="007E08C0">
        <w:rPr>
          <w:rFonts w:ascii="Arial" w:hAnsi="Arial" w:cs="Arial"/>
          <w:sz w:val="16"/>
          <w:szCs w:val="16"/>
          <w:lang w:val="fr-FR" w:eastAsia="pl-PL"/>
        </w:rPr>
        <w:tab/>
        <w:t>(kN)</w:t>
      </w:r>
      <w:r w:rsidRPr="007E08C0">
        <w:rPr>
          <w:rFonts w:ascii="Arial" w:hAnsi="Arial" w:cs="Arial"/>
          <w:sz w:val="16"/>
          <w:szCs w:val="16"/>
          <w:lang w:val="fr-FR" w:eastAsia="pl-PL"/>
        </w:rPr>
        <w:tab/>
        <w:t>(kN)</w:t>
      </w:r>
      <w:r w:rsidRPr="007E08C0">
        <w:rPr>
          <w:rFonts w:ascii="Arial" w:hAnsi="Arial" w:cs="Arial"/>
          <w:sz w:val="16"/>
          <w:szCs w:val="16"/>
          <w:lang w:val="fr-FR" w:eastAsia="pl-PL"/>
        </w:rPr>
        <w:tab/>
        <w:t>(kN*m)</w:t>
      </w:r>
      <w:r w:rsidRPr="007E08C0">
        <w:rPr>
          <w:rFonts w:ascii="Arial" w:hAnsi="Arial" w:cs="Arial"/>
          <w:sz w:val="16"/>
          <w:szCs w:val="16"/>
          <w:lang w:val="fr-FR" w:eastAsia="pl-PL"/>
        </w:rPr>
        <w:tab/>
        <w:t>(kN*m)</w:t>
      </w:r>
    </w:p>
    <w:p w14:paraId="517AFA93" w14:textId="77777777" w:rsidR="00443A10" w:rsidRPr="007E08C0" w:rsidRDefault="00443A10" w:rsidP="007E08C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t>OBL.1</w:t>
      </w:r>
      <w:r w:rsidRPr="007E08C0">
        <w:rPr>
          <w:rFonts w:ascii="Arial" w:hAnsi="Arial" w:cs="Arial"/>
          <w:sz w:val="16"/>
          <w:szCs w:val="16"/>
          <w:lang w:val="fr-FR" w:eastAsia="pl-PL"/>
        </w:rPr>
        <w:tab/>
        <w:t>obliczeniowe(Ciężar fundamentu)</w:t>
      </w:r>
      <w:r w:rsidRPr="007E08C0">
        <w:rPr>
          <w:rFonts w:ascii="Arial" w:hAnsi="Arial" w:cs="Arial"/>
          <w:sz w:val="16"/>
          <w:szCs w:val="16"/>
          <w:lang w:val="fr-FR" w:eastAsia="pl-PL"/>
        </w:rPr>
        <w:tab/>
        <w:t>----</w:t>
      </w:r>
      <w:r w:rsidRPr="007E08C0">
        <w:rPr>
          <w:rFonts w:ascii="Arial" w:hAnsi="Arial" w:cs="Arial"/>
          <w:sz w:val="16"/>
          <w:szCs w:val="16"/>
          <w:lang w:val="fr-FR" w:eastAsia="pl-PL"/>
        </w:rPr>
        <w:tab/>
        <w:t>500,00</w:t>
      </w:r>
      <w:r w:rsidRPr="007E08C0">
        <w:rPr>
          <w:rFonts w:ascii="Arial" w:hAnsi="Arial" w:cs="Arial"/>
          <w:sz w:val="16"/>
          <w:szCs w:val="16"/>
          <w:lang w:val="fr-FR" w:eastAsia="pl-PL"/>
        </w:rPr>
        <w:tab/>
        <w:t>0,00</w:t>
      </w:r>
      <w:r w:rsidRPr="007E08C0">
        <w:rPr>
          <w:rFonts w:ascii="Arial" w:hAnsi="Arial" w:cs="Arial"/>
          <w:sz w:val="16"/>
          <w:szCs w:val="16"/>
          <w:lang w:val="fr-FR" w:eastAsia="pl-PL"/>
        </w:rPr>
        <w:tab/>
        <w:t>0,00</w:t>
      </w:r>
      <w:r w:rsidRPr="007E08C0">
        <w:rPr>
          <w:rFonts w:ascii="Arial" w:hAnsi="Arial" w:cs="Arial"/>
          <w:sz w:val="16"/>
          <w:szCs w:val="16"/>
          <w:lang w:val="fr-FR" w:eastAsia="pl-PL"/>
        </w:rPr>
        <w:tab/>
        <w:t>10</w:t>
      </w:r>
      <w:r w:rsidRPr="007E08C0">
        <w:rPr>
          <w:rFonts w:ascii="Arial" w:hAnsi="Arial" w:cs="Arial"/>
          <w:sz w:val="16"/>
          <w:szCs w:val="16"/>
          <w:lang w:val="fr-FR" w:eastAsia="pl-PL"/>
        </w:rPr>
        <w:tab/>
        <w:t>10</w:t>
      </w:r>
    </w:p>
    <w:p w14:paraId="75EBB8EF" w14:textId="77777777" w:rsidR="00443A10" w:rsidRPr="007E08C0" w:rsidRDefault="00443A10" w:rsidP="007E08C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r>
    </w:p>
    <w:p w14:paraId="6F22995D" w14:textId="77777777" w:rsidR="00443A10" w:rsidRPr="007E08C0" w:rsidRDefault="00443A10"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Obciążenia naziomu:</w:t>
      </w:r>
    </w:p>
    <w:p w14:paraId="1D627E65" w14:textId="77777777" w:rsidR="00443A10" w:rsidRPr="007E08C0" w:rsidRDefault="00443A10" w:rsidP="007E08C0">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t>Przypadek</w:t>
      </w:r>
      <w:r w:rsidRPr="007E08C0">
        <w:rPr>
          <w:rFonts w:ascii="Arial" w:hAnsi="Arial" w:cs="Arial"/>
          <w:sz w:val="16"/>
          <w:szCs w:val="16"/>
          <w:lang w:val="fr-FR" w:eastAsia="pl-PL"/>
        </w:rPr>
        <w:tab/>
        <w:t>Natura</w:t>
      </w:r>
      <w:r w:rsidRPr="007E08C0">
        <w:rPr>
          <w:rFonts w:ascii="Arial" w:hAnsi="Arial" w:cs="Arial"/>
          <w:sz w:val="16"/>
          <w:szCs w:val="16"/>
          <w:lang w:val="fr-FR" w:eastAsia="pl-PL"/>
        </w:rPr>
        <w:tab/>
        <w:t>Q1</w:t>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r>
    </w:p>
    <w:p w14:paraId="6697BB09" w14:textId="77777777" w:rsidR="00443A10" w:rsidRPr="007E08C0" w:rsidRDefault="00443A10" w:rsidP="007E08C0">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(kN/m2)</w:t>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r>
    </w:p>
    <w:p w14:paraId="65EF3A02" w14:textId="77777777" w:rsidR="00443A10" w:rsidRPr="007E08C0" w:rsidRDefault="00443A10" w:rsidP="007E08C0">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spacing w:line="360" w:lineRule="auto"/>
        <w:ind w:left="710"/>
        <w:rPr>
          <w:rFonts w:ascii="Arial" w:hAnsi="Arial" w:cs="Arial"/>
          <w:sz w:val="16"/>
          <w:szCs w:val="16"/>
          <w:lang w:val="fr-FR" w:eastAsia="pl-PL"/>
        </w:rPr>
      </w:pPr>
    </w:p>
    <w:p w14:paraId="25915497" w14:textId="77777777" w:rsidR="00443A10" w:rsidRPr="007E08C0" w:rsidRDefault="00443A10" w:rsidP="007E08C0">
      <w:pPr>
        <w:suppressAutoHyphens w:val="0"/>
        <w:autoSpaceDE w:val="0"/>
        <w:autoSpaceDN w:val="0"/>
        <w:adjustRightInd w:val="0"/>
        <w:spacing w:line="360" w:lineRule="auto"/>
        <w:ind w:left="1136" w:hanging="708"/>
        <w:rPr>
          <w:rFonts w:ascii="Arial" w:hAnsi="Arial" w:cs="Arial"/>
          <w:sz w:val="16"/>
          <w:szCs w:val="16"/>
          <w:lang w:eastAsia="pl-PL"/>
        </w:rPr>
      </w:pPr>
    </w:p>
    <w:p w14:paraId="5366F3FB" w14:textId="77777777" w:rsidR="00443A10" w:rsidRPr="007E08C0" w:rsidRDefault="00443A10" w:rsidP="007E08C0">
      <w:pPr>
        <w:suppressAutoHyphens w:val="0"/>
        <w:autoSpaceDE w:val="0"/>
        <w:autoSpaceDN w:val="0"/>
        <w:adjustRightInd w:val="0"/>
        <w:spacing w:line="360" w:lineRule="auto"/>
        <w:ind w:left="852" w:hanging="708"/>
        <w:rPr>
          <w:rFonts w:ascii="Arial" w:hAnsi="Arial" w:cs="Arial"/>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w:t>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Wymiarowanie geotechniczne</w:t>
      </w:r>
    </w:p>
    <w:p w14:paraId="2FAAB6D5" w14:textId="77777777" w:rsidR="00443A10" w:rsidRPr="007E08C0" w:rsidRDefault="00443A10"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p>
    <w:p w14:paraId="4334CA44" w14:textId="77777777" w:rsidR="00443A10" w:rsidRPr="007E08C0" w:rsidRDefault="00443A10"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2.1</w:t>
      </w:r>
      <w:r w:rsidRPr="007E08C0">
        <w:rPr>
          <w:rFonts w:ascii="Arial" w:hAnsi="Arial" w:cs="Arial"/>
          <w:b/>
          <w:bCs/>
          <w:sz w:val="16"/>
          <w:szCs w:val="16"/>
          <w:lang w:val="fr-FR" w:eastAsia="pl-PL"/>
        </w:rPr>
        <w:tab/>
        <w:t>Założenia</w:t>
      </w:r>
    </w:p>
    <w:p w14:paraId="5B407814" w14:textId="77777777" w:rsidR="00443A10" w:rsidRPr="007E08C0" w:rsidRDefault="00443A10" w:rsidP="007E08C0">
      <w:pPr>
        <w:tabs>
          <w:tab w:val="left" w:pos="5220"/>
        </w:tabs>
        <w:suppressAutoHyphens w:val="0"/>
        <w:autoSpaceDE w:val="0"/>
        <w:autoSpaceDN w:val="0"/>
        <w:adjustRightInd w:val="0"/>
        <w:spacing w:line="360" w:lineRule="auto"/>
        <w:rPr>
          <w:rFonts w:ascii="Arial" w:hAnsi="Arial" w:cs="Arial"/>
          <w:sz w:val="16"/>
          <w:szCs w:val="16"/>
          <w:lang w:val="fr-FR" w:eastAsia="pl-PL"/>
        </w:rPr>
      </w:pPr>
    </w:p>
    <w:p w14:paraId="534B8E40" w14:textId="77777777" w:rsidR="00443A10" w:rsidRPr="007E08C0" w:rsidRDefault="00443A10"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Oznaczenie parametrów geotechnicznych metodą:</w:t>
      </w:r>
      <w:r w:rsidRPr="007E08C0">
        <w:rPr>
          <w:rFonts w:ascii="Arial" w:hAnsi="Arial" w:cs="Arial"/>
          <w:sz w:val="16"/>
          <w:szCs w:val="16"/>
          <w:lang w:val="fr-FR" w:eastAsia="pl-PL"/>
        </w:rPr>
        <w:tab/>
        <w:t>: B</w:t>
      </w:r>
    </w:p>
    <w:p w14:paraId="149D182D" w14:textId="77777777" w:rsidR="00443A10" w:rsidRPr="007E08C0" w:rsidRDefault="00443A10"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0,81 - do obliczeń nośności</w:t>
      </w:r>
    </w:p>
    <w:p w14:paraId="69B5318A" w14:textId="77777777" w:rsidR="00443A10" w:rsidRPr="007E08C0" w:rsidRDefault="00443A10"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0,72 - do obliczeń poślizgu</w:t>
      </w:r>
    </w:p>
    <w:p w14:paraId="673A6800" w14:textId="77777777" w:rsidR="00443A10" w:rsidRPr="007E08C0" w:rsidRDefault="00443A10"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0,72 - do obliczeń obrotu</w:t>
      </w:r>
    </w:p>
    <w:p w14:paraId="46B4C548" w14:textId="77777777" w:rsidR="00443A10" w:rsidRPr="007E08C0" w:rsidRDefault="00443A10" w:rsidP="007E08C0">
      <w:pPr>
        <w:numPr>
          <w:ilvl w:val="0"/>
          <w:numId w:val="11"/>
        </w:numPr>
        <w:tabs>
          <w:tab w:val="left" w:pos="5220"/>
        </w:tabs>
        <w:suppressAutoHyphens w:val="0"/>
        <w:autoSpaceDE w:val="0"/>
        <w:autoSpaceDN w:val="0"/>
        <w:adjustRightInd w:val="0"/>
        <w:spacing w:line="360" w:lineRule="auto"/>
        <w:ind w:left="1699" w:hanging="279"/>
        <w:rPr>
          <w:rFonts w:ascii="Arial" w:hAnsi="Arial" w:cs="Arial"/>
          <w:sz w:val="16"/>
          <w:szCs w:val="16"/>
          <w:lang w:val="fr-FR" w:eastAsia="pl-PL"/>
        </w:rPr>
      </w:pPr>
      <w:r w:rsidRPr="007E08C0">
        <w:rPr>
          <w:rFonts w:ascii="Arial" w:hAnsi="Arial" w:cs="Arial"/>
          <w:sz w:val="16"/>
          <w:szCs w:val="16"/>
          <w:lang w:val="fr-FR" w:eastAsia="pl-PL"/>
        </w:rPr>
        <w:t>Wymiarowanie fundamentu na:</w:t>
      </w:r>
    </w:p>
    <w:p w14:paraId="2001299C" w14:textId="77777777" w:rsidR="00443A10" w:rsidRPr="007E08C0" w:rsidRDefault="00443A10"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Nośność</w:t>
      </w:r>
    </w:p>
    <w:p w14:paraId="67A5FFF7" w14:textId="77777777" w:rsidR="00443A10" w:rsidRPr="007E08C0" w:rsidRDefault="00443A10"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Przesunięcie</w:t>
      </w:r>
    </w:p>
    <w:p w14:paraId="66598CB5" w14:textId="77777777" w:rsidR="00443A10" w:rsidRPr="007E08C0" w:rsidRDefault="00443A10"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Obrót</w:t>
      </w:r>
    </w:p>
    <w:p w14:paraId="1477DDC3" w14:textId="77777777" w:rsidR="00443A10" w:rsidRPr="007E08C0" w:rsidRDefault="00443A10" w:rsidP="007E08C0">
      <w:pPr>
        <w:numPr>
          <w:ilvl w:val="0"/>
          <w:numId w:val="13"/>
        </w:numPr>
        <w:tabs>
          <w:tab w:val="left" w:pos="5220"/>
        </w:tabs>
        <w:suppressAutoHyphens w:val="0"/>
        <w:autoSpaceDE w:val="0"/>
        <w:autoSpaceDN w:val="0"/>
        <w:adjustRightInd w:val="0"/>
        <w:spacing w:line="360" w:lineRule="auto"/>
        <w:ind w:left="1704" w:hanging="284"/>
        <w:rPr>
          <w:rFonts w:ascii="Arial" w:hAnsi="Arial" w:cs="Arial"/>
          <w:sz w:val="16"/>
          <w:szCs w:val="16"/>
          <w:lang w:val="fr-FR" w:eastAsia="pl-PL"/>
        </w:rPr>
      </w:pPr>
      <w:r w:rsidRPr="007E08C0">
        <w:rPr>
          <w:rFonts w:ascii="Arial" w:hAnsi="Arial" w:cs="Arial"/>
          <w:sz w:val="16"/>
          <w:szCs w:val="16"/>
          <w:lang w:val="fr-FR" w:eastAsia="pl-PL"/>
        </w:rPr>
        <w:t>Graniczne położenie wypadkowej obciążeń:</w:t>
      </w:r>
    </w:p>
    <w:p w14:paraId="55834BCB" w14:textId="77777777" w:rsidR="00443A10" w:rsidRPr="007E08C0" w:rsidRDefault="00443A10"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xml:space="preserve">- długotrwałych: </w:t>
      </w:r>
      <w:r w:rsidRPr="007E08C0">
        <w:rPr>
          <w:rFonts w:ascii="Arial" w:hAnsi="Arial" w:cs="Arial"/>
          <w:sz w:val="16"/>
          <w:szCs w:val="16"/>
          <w:lang w:val="en-US" w:eastAsia="pl-PL"/>
        </w:rPr>
        <w:t xml:space="preserve">w </w:t>
      </w:r>
      <w:proofErr w:type="spellStart"/>
      <w:r w:rsidRPr="007E08C0">
        <w:rPr>
          <w:rFonts w:ascii="Arial" w:hAnsi="Arial" w:cs="Arial"/>
          <w:sz w:val="16"/>
          <w:szCs w:val="16"/>
          <w:lang w:val="en-US" w:eastAsia="pl-PL"/>
        </w:rPr>
        <w:t>rdzeniu</w:t>
      </w:r>
      <w:proofErr w:type="spellEnd"/>
      <w:r w:rsidRPr="007E08C0">
        <w:rPr>
          <w:rFonts w:ascii="Arial" w:hAnsi="Arial" w:cs="Arial"/>
          <w:sz w:val="16"/>
          <w:szCs w:val="16"/>
          <w:lang w:val="en-US" w:eastAsia="pl-PL"/>
        </w:rPr>
        <w:t xml:space="preserve"> II</w:t>
      </w:r>
    </w:p>
    <w:p w14:paraId="28FF8F4D" w14:textId="77777777" w:rsidR="00443A10" w:rsidRPr="007E08C0" w:rsidRDefault="00443A10"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całkowitych: w rdzeniu II</w:t>
      </w:r>
    </w:p>
    <w:p w14:paraId="6F294DAB" w14:textId="77777777" w:rsidR="00443A10" w:rsidRPr="007E08C0" w:rsidRDefault="00443A10"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1E958B04" w14:textId="77777777" w:rsidR="00443A10" w:rsidRPr="007E08C0" w:rsidRDefault="00443A10"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2.2</w:t>
      </w:r>
      <w:r w:rsidRPr="007E08C0">
        <w:rPr>
          <w:rFonts w:ascii="Arial" w:hAnsi="Arial" w:cs="Arial"/>
          <w:b/>
          <w:bCs/>
          <w:sz w:val="16"/>
          <w:szCs w:val="16"/>
          <w:lang w:val="fr-FR" w:eastAsia="pl-PL"/>
        </w:rPr>
        <w:tab/>
        <w:t>Grunt:</w:t>
      </w:r>
    </w:p>
    <w:p w14:paraId="6A02CF86"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en-US" w:eastAsia="pl-PL"/>
        </w:rPr>
      </w:pPr>
    </w:p>
    <w:p w14:paraId="08E034EE" w14:textId="77777777" w:rsidR="00443A10" w:rsidRPr="007E08C0" w:rsidRDefault="00443A10" w:rsidP="007E08C0">
      <w:pPr>
        <w:tabs>
          <w:tab w:val="left" w:pos="1420"/>
          <w:tab w:val="left" w:pos="4828"/>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Poziom</w:t>
      </w:r>
      <w:proofErr w:type="spellEnd"/>
      <w:r w:rsidRPr="007E08C0">
        <w:rPr>
          <w:rFonts w:ascii="Arial" w:hAnsi="Arial" w:cs="Arial"/>
          <w:sz w:val="16"/>
          <w:szCs w:val="16"/>
          <w:lang w:val="en-US" w:eastAsia="pl-PL"/>
        </w:rPr>
        <w:t xml:space="preserve"> </w:t>
      </w:r>
      <w:proofErr w:type="spellStart"/>
      <w:r w:rsidRPr="007E08C0">
        <w:rPr>
          <w:rFonts w:ascii="Arial" w:hAnsi="Arial" w:cs="Arial"/>
          <w:sz w:val="16"/>
          <w:szCs w:val="16"/>
          <w:lang w:val="en-US" w:eastAsia="pl-PL"/>
        </w:rPr>
        <w:t>gruntu</w:t>
      </w:r>
      <w:proofErr w:type="spellEnd"/>
      <w:r w:rsidRPr="007E08C0">
        <w:rPr>
          <w:rFonts w:ascii="Arial" w:hAnsi="Arial" w:cs="Arial"/>
          <w:sz w:val="16"/>
          <w:szCs w:val="16"/>
          <w:lang w:val="en-US" w:eastAsia="pl-PL"/>
        </w:rPr>
        <w:t>:</w:t>
      </w:r>
      <w:r w:rsidRPr="007E08C0">
        <w:rPr>
          <w:rFonts w:ascii="Arial" w:hAnsi="Arial" w:cs="Arial"/>
          <w:sz w:val="16"/>
          <w:szCs w:val="16"/>
          <w:lang w:val="en-US" w:eastAsia="pl-PL"/>
        </w:rPr>
        <w:tab/>
        <w:t>N</w:t>
      </w:r>
      <w:r w:rsidRPr="007E08C0">
        <w:rPr>
          <w:rFonts w:ascii="Arial" w:hAnsi="Arial" w:cs="Arial"/>
          <w:position w:val="-4"/>
          <w:sz w:val="16"/>
          <w:szCs w:val="16"/>
          <w:lang w:val="en-US" w:eastAsia="pl-PL"/>
        </w:rPr>
        <w:t>1</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r w:rsidRPr="007E08C0">
        <w:rPr>
          <w:rFonts w:ascii="Arial" w:hAnsi="Arial" w:cs="Arial"/>
          <w:sz w:val="16"/>
          <w:szCs w:val="16"/>
          <w:lang w:val="en-US" w:eastAsia="pl-PL"/>
        </w:rPr>
        <w:tab/>
      </w:r>
    </w:p>
    <w:p w14:paraId="1C5B3B7F" w14:textId="77777777" w:rsidR="00443A10" w:rsidRPr="007E08C0" w:rsidRDefault="00443A10" w:rsidP="007E08C0">
      <w:pPr>
        <w:tabs>
          <w:tab w:val="left" w:pos="1420"/>
          <w:tab w:val="left" w:pos="482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Poziom trzonu słupa:</w:t>
      </w:r>
      <w:r w:rsidRPr="007E08C0">
        <w:rPr>
          <w:rFonts w:ascii="Arial" w:hAnsi="Arial" w:cs="Arial"/>
          <w:sz w:val="16"/>
          <w:szCs w:val="16"/>
          <w:lang w:eastAsia="pl-PL"/>
        </w:rPr>
        <w:tab/>
        <w:t>N</w:t>
      </w:r>
      <w:r w:rsidRPr="007E08C0">
        <w:rPr>
          <w:rFonts w:ascii="Arial" w:hAnsi="Arial" w:cs="Arial"/>
          <w:position w:val="-4"/>
          <w:sz w:val="16"/>
          <w:szCs w:val="16"/>
          <w:lang w:eastAsia="pl-PL"/>
        </w:rPr>
        <w:t>a</w:t>
      </w:r>
      <w:r w:rsidRPr="007E08C0">
        <w:rPr>
          <w:rFonts w:ascii="Arial" w:hAnsi="Arial" w:cs="Arial"/>
          <w:sz w:val="16"/>
          <w:szCs w:val="16"/>
          <w:lang w:eastAsia="pl-PL"/>
        </w:rPr>
        <w:t xml:space="preserve"> </w:t>
      </w:r>
      <w:r w:rsidRPr="007E08C0">
        <w:rPr>
          <w:rFonts w:ascii="Arial" w:hAnsi="Arial" w:cs="Arial"/>
          <w:sz w:val="16"/>
          <w:szCs w:val="16"/>
          <w:lang w:eastAsia="pl-PL"/>
        </w:rPr>
        <w:tab/>
        <w:t>= 0,00 (m)</w:t>
      </w:r>
    </w:p>
    <w:p w14:paraId="730630FB" w14:textId="77777777" w:rsidR="00443A10" w:rsidRPr="007E08C0" w:rsidRDefault="00443A10" w:rsidP="007E08C0">
      <w:pPr>
        <w:tabs>
          <w:tab w:val="left" w:pos="1420"/>
          <w:tab w:val="left" w:pos="482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Poziom wody:</w:t>
      </w:r>
      <w:r w:rsidRPr="007E08C0">
        <w:rPr>
          <w:rFonts w:ascii="Arial" w:hAnsi="Arial" w:cs="Arial"/>
          <w:sz w:val="16"/>
          <w:szCs w:val="16"/>
          <w:lang w:eastAsia="pl-PL"/>
        </w:rPr>
        <w:tab/>
        <w:t xml:space="preserve">N </w:t>
      </w:r>
      <w:proofErr w:type="spellStart"/>
      <w:r w:rsidRPr="007E08C0">
        <w:rPr>
          <w:rFonts w:ascii="Arial" w:hAnsi="Arial" w:cs="Arial"/>
          <w:position w:val="-4"/>
          <w:sz w:val="16"/>
          <w:szCs w:val="16"/>
          <w:lang w:eastAsia="pl-PL"/>
        </w:rPr>
        <w:t>maks</w:t>
      </w:r>
      <w:proofErr w:type="spellEnd"/>
      <w:r w:rsidRPr="007E08C0">
        <w:rPr>
          <w:rFonts w:ascii="Arial" w:hAnsi="Arial" w:cs="Arial"/>
          <w:sz w:val="16"/>
          <w:szCs w:val="16"/>
          <w:lang w:eastAsia="pl-PL"/>
        </w:rPr>
        <w:t xml:space="preserve"> </w:t>
      </w:r>
      <w:r w:rsidRPr="007E08C0">
        <w:rPr>
          <w:rFonts w:ascii="Arial" w:hAnsi="Arial" w:cs="Arial"/>
          <w:sz w:val="16"/>
          <w:szCs w:val="16"/>
          <w:lang w:eastAsia="pl-PL"/>
        </w:rPr>
        <w:tab/>
        <w:t>= -2,00 (m)</w:t>
      </w:r>
      <w:r w:rsidRPr="007E08C0">
        <w:rPr>
          <w:rFonts w:ascii="Arial" w:hAnsi="Arial" w:cs="Arial"/>
          <w:sz w:val="16"/>
          <w:szCs w:val="16"/>
          <w:lang w:eastAsia="pl-PL"/>
        </w:rPr>
        <w:tab/>
        <w:t xml:space="preserve">N </w:t>
      </w:r>
      <w:r w:rsidRPr="007E08C0">
        <w:rPr>
          <w:rFonts w:ascii="Arial" w:hAnsi="Arial" w:cs="Arial"/>
          <w:position w:val="-4"/>
          <w:sz w:val="16"/>
          <w:szCs w:val="16"/>
          <w:lang w:eastAsia="pl-PL"/>
        </w:rPr>
        <w:t>min</w:t>
      </w:r>
      <w:r w:rsidRPr="007E08C0">
        <w:rPr>
          <w:rFonts w:ascii="Arial" w:hAnsi="Arial" w:cs="Arial"/>
          <w:sz w:val="16"/>
          <w:szCs w:val="16"/>
          <w:lang w:eastAsia="pl-PL"/>
        </w:rPr>
        <w:t xml:space="preserve"> </w:t>
      </w:r>
      <w:r w:rsidRPr="007E08C0">
        <w:rPr>
          <w:rFonts w:ascii="Arial" w:hAnsi="Arial" w:cs="Arial"/>
          <w:sz w:val="16"/>
          <w:szCs w:val="16"/>
          <w:lang w:eastAsia="pl-PL"/>
        </w:rPr>
        <w:tab/>
        <w:t>= 0,00 (m)</w:t>
      </w:r>
    </w:p>
    <w:p w14:paraId="4F91EFB7" w14:textId="77777777" w:rsidR="00443A10" w:rsidRPr="007E08C0" w:rsidRDefault="00443A10" w:rsidP="007E08C0">
      <w:pPr>
        <w:tabs>
          <w:tab w:val="left" w:pos="1420"/>
          <w:tab w:val="left" w:pos="2272"/>
          <w:tab w:val="left" w:pos="3408"/>
          <w:tab w:val="left" w:pos="4140"/>
          <w:tab w:val="left" w:pos="4860"/>
          <w:tab w:val="left" w:pos="5580"/>
          <w:tab w:val="left" w:pos="6300"/>
          <w:tab w:val="left" w:pos="7020"/>
          <w:tab w:val="left" w:pos="7740"/>
        </w:tabs>
        <w:suppressAutoHyphens w:val="0"/>
        <w:autoSpaceDE w:val="0"/>
        <w:autoSpaceDN w:val="0"/>
        <w:adjustRightInd w:val="0"/>
        <w:spacing w:line="360" w:lineRule="auto"/>
        <w:ind w:left="710"/>
        <w:rPr>
          <w:rFonts w:ascii="Arial" w:hAnsi="Arial" w:cs="Arial"/>
          <w:sz w:val="16"/>
          <w:szCs w:val="16"/>
          <w:lang w:eastAsia="pl-PL"/>
        </w:rPr>
      </w:pPr>
      <w:r w:rsidRPr="007E08C0">
        <w:rPr>
          <w:rFonts w:ascii="Arial" w:hAnsi="Arial" w:cs="Arial"/>
          <w:sz w:val="16"/>
          <w:szCs w:val="16"/>
          <w:lang w:eastAsia="pl-PL"/>
        </w:rPr>
        <w:tab/>
      </w:r>
    </w:p>
    <w:p w14:paraId="2CA613ED" w14:textId="77777777" w:rsidR="00443A10" w:rsidRPr="007E08C0" w:rsidRDefault="00443A10"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1.  Piasek średni</w:t>
      </w:r>
      <w:r w:rsidRPr="007E08C0">
        <w:rPr>
          <w:rFonts w:ascii="Arial" w:hAnsi="Arial" w:cs="Arial"/>
          <w:sz w:val="16"/>
          <w:szCs w:val="16"/>
          <w:lang w:val="fr-FR" w:eastAsia="pl-PL"/>
        </w:rPr>
        <w:tab/>
      </w:r>
    </w:p>
    <w:p w14:paraId="7A5739C5"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0.00 (m)</w:t>
      </w:r>
    </w:p>
    <w:p w14:paraId="7F503020"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1.10 (m)</w:t>
      </w:r>
    </w:p>
    <w:p w14:paraId="42533BAD"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1886.47 (kG/m3)</w:t>
      </w:r>
    </w:p>
    <w:p w14:paraId="0E254606"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2702.25 (kG/m3)</w:t>
      </w:r>
    </w:p>
    <w:p w14:paraId="46FC166B"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33.0 (Deg)</w:t>
      </w:r>
    </w:p>
    <w:p w14:paraId="4FF4D03A"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0 (kPa)</w:t>
      </w:r>
    </w:p>
    <w:p w14:paraId="7DE5143D"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0.50</w:t>
      </w:r>
    </w:p>
    <w:p w14:paraId="584659D3"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w:t>
      </w:r>
    </w:p>
    <w:p w14:paraId="1DF0E2A0"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wilgotne</w:t>
      </w:r>
    </w:p>
    <w:p w14:paraId="3D32C7FA"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95884 (kPa)</w:t>
      </w:r>
    </w:p>
    <w:p w14:paraId="602E8FF8"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106538 (kPa)</w:t>
      </w:r>
    </w:p>
    <w:p w14:paraId="7556083D"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eastAsia="pl-PL"/>
        </w:rPr>
      </w:pPr>
    </w:p>
    <w:p w14:paraId="008702A0" w14:textId="77777777" w:rsidR="00443A10" w:rsidRPr="007E08C0" w:rsidRDefault="00443A10"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2.  Glina piaszczysta</w:t>
      </w:r>
      <w:r w:rsidRPr="007E08C0">
        <w:rPr>
          <w:rFonts w:ascii="Arial" w:hAnsi="Arial" w:cs="Arial"/>
          <w:sz w:val="16"/>
          <w:szCs w:val="16"/>
          <w:lang w:val="fr-FR" w:eastAsia="pl-PL"/>
        </w:rPr>
        <w:tab/>
      </w:r>
    </w:p>
    <w:p w14:paraId="567C6E58"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-1.10 (m)</w:t>
      </w:r>
    </w:p>
    <w:p w14:paraId="7EA204FA"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2.20 (m)</w:t>
      </w:r>
    </w:p>
    <w:p w14:paraId="28A5DC6A"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2141.40 (kG/m3)</w:t>
      </w:r>
    </w:p>
    <w:p w14:paraId="7E059011"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3674D9E8"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lastRenderedPageBreak/>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15.5 (Deg)</w:t>
      </w:r>
    </w:p>
    <w:p w14:paraId="3BD86B54"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26 (kPa)</w:t>
      </w:r>
    </w:p>
    <w:p w14:paraId="789A4B61"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0.35</w:t>
      </w:r>
    </w:p>
    <w:p w14:paraId="524ACE95"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1AE41E32"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3C672581"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26138 (kPa)</w:t>
      </w:r>
    </w:p>
    <w:p w14:paraId="5C168853"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34851 (kPa)</w:t>
      </w:r>
    </w:p>
    <w:p w14:paraId="6778B669"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eastAsia="pl-PL"/>
        </w:rPr>
      </w:pPr>
    </w:p>
    <w:p w14:paraId="1CFAC751" w14:textId="77777777" w:rsidR="00443A10" w:rsidRPr="007E08C0" w:rsidRDefault="00443A10"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3.  Glina piaszczysta</w:t>
      </w:r>
      <w:r w:rsidRPr="007E08C0">
        <w:rPr>
          <w:rFonts w:ascii="Arial" w:hAnsi="Arial" w:cs="Arial"/>
          <w:sz w:val="16"/>
          <w:szCs w:val="16"/>
          <w:lang w:val="fr-FR" w:eastAsia="pl-PL"/>
        </w:rPr>
        <w:tab/>
      </w:r>
    </w:p>
    <w:p w14:paraId="5BBD3ADA"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-3.30 (m)</w:t>
      </w:r>
    </w:p>
    <w:p w14:paraId="0587A187"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1.00 (m)</w:t>
      </w:r>
    </w:p>
    <w:p w14:paraId="3F4C73D6"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2243.38 (kG/m3)</w:t>
      </w:r>
    </w:p>
    <w:p w14:paraId="7304B0A1"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15F9132B"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17.3 (Deg)</w:t>
      </w:r>
    </w:p>
    <w:p w14:paraId="0F6103B5"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30 (kPa)</w:t>
      </w:r>
    </w:p>
    <w:p w14:paraId="17D7FB3E"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0.25</w:t>
      </w:r>
    </w:p>
    <w:p w14:paraId="53CE2DBF"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27BDE961"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3BAF04C8"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32636 (kPa)</w:t>
      </w:r>
    </w:p>
    <w:p w14:paraId="44573EA1"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43514 (kPa)</w:t>
      </w:r>
    </w:p>
    <w:p w14:paraId="620A7563"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eastAsia="pl-PL"/>
        </w:rPr>
      </w:pPr>
    </w:p>
    <w:p w14:paraId="46463B12" w14:textId="77777777" w:rsidR="00443A10" w:rsidRPr="007E08C0" w:rsidRDefault="00443A10"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4.  Glina piaszczysta</w:t>
      </w:r>
      <w:r w:rsidRPr="007E08C0">
        <w:rPr>
          <w:rFonts w:ascii="Arial" w:hAnsi="Arial" w:cs="Arial"/>
          <w:sz w:val="16"/>
          <w:szCs w:val="16"/>
          <w:lang w:val="fr-FR" w:eastAsia="pl-PL"/>
        </w:rPr>
        <w:tab/>
      </w:r>
    </w:p>
    <w:p w14:paraId="0F54EECB"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-4.30 (m)</w:t>
      </w:r>
    </w:p>
    <w:p w14:paraId="48599FA3"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1.00 (m)</w:t>
      </w:r>
    </w:p>
    <w:p w14:paraId="314E0B67"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2243.38 (kG/m3)</w:t>
      </w:r>
    </w:p>
    <w:p w14:paraId="1A184A6F"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30EC39E6"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18.3 (Deg)</w:t>
      </w:r>
    </w:p>
    <w:p w14:paraId="71760185"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32 (kPa)</w:t>
      </w:r>
    </w:p>
    <w:p w14:paraId="57254AC5"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0.20</w:t>
      </w:r>
    </w:p>
    <w:p w14:paraId="4CB2405B"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6D5BC643"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74D1E50F"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36783 (kPa)</w:t>
      </w:r>
    </w:p>
    <w:p w14:paraId="334D5FDE"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49044 (kPa)</w:t>
      </w:r>
    </w:p>
    <w:p w14:paraId="3A63A562" w14:textId="77777777" w:rsidR="00443A10" w:rsidRPr="007E08C0" w:rsidRDefault="00443A10" w:rsidP="007E08C0">
      <w:pPr>
        <w:suppressAutoHyphens w:val="0"/>
        <w:autoSpaceDE w:val="0"/>
        <w:autoSpaceDN w:val="0"/>
        <w:adjustRightInd w:val="0"/>
        <w:spacing w:line="360" w:lineRule="auto"/>
        <w:ind w:left="1704"/>
        <w:rPr>
          <w:rFonts w:ascii="Arial" w:hAnsi="Arial" w:cs="Arial"/>
          <w:sz w:val="16"/>
          <w:szCs w:val="16"/>
          <w:lang w:eastAsia="pl-PL"/>
        </w:rPr>
      </w:pPr>
    </w:p>
    <w:p w14:paraId="1BCC835C"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eastAsia="pl-PL"/>
        </w:rPr>
      </w:pPr>
    </w:p>
    <w:p w14:paraId="0FD82356" w14:textId="77777777" w:rsidR="00443A10" w:rsidRPr="007E08C0" w:rsidRDefault="00443A10"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2.3</w:t>
      </w:r>
      <w:r w:rsidRPr="007E08C0">
        <w:rPr>
          <w:rFonts w:ascii="Arial" w:hAnsi="Arial" w:cs="Arial"/>
          <w:b/>
          <w:bCs/>
          <w:sz w:val="16"/>
          <w:szCs w:val="16"/>
          <w:lang w:val="fr-FR" w:eastAsia="pl-PL"/>
        </w:rPr>
        <w:tab/>
        <w:t>Stany graniczne</w:t>
      </w:r>
    </w:p>
    <w:p w14:paraId="71D05595" w14:textId="77777777" w:rsidR="00443A10" w:rsidRPr="007E08C0" w:rsidRDefault="00443A10" w:rsidP="007E08C0">
      <w:pPr>
        <w:widowControl w:val="0"/>
        <w:suppressAutoHyphens w:val="0"/>
        <w:autoSpaceDE w:val="0"/>
        <w:autoSpaceDN w:val="0"/>
        <w:adjustRightInd w:val="0"/>
        <w:spacing w:line="360" w:lineRule="auto"/>
        <w:ind w:left="2130"/>
        <w:rPr>
          <w:rFonts w:ascii="Arial" w:hAnsi="Arial" w:cs="Arial"/>
          <w:sz w:val="16"/>
          <w:szCs w:val="16"/>
          <w:lang w:val="fr-FR" w:eastAsia="pl-PL"/>
        </w:rPr>
      </w:pPr>
    </w:p>
    <w:p w14:paraId="60702FEF" w14:textId="77777777" w:rsidR="00443A10" w:rsidRPr="007E08C0" w:rsidRDefault="00443A10" w:rsidP="007E08C0">
      <w:pPr>
        <w:suppressAutoHyphens w:val="0"/>
        <w:autoSpaceDE w:val="0"/>
        <w:autoSpaceDN w:val="0"/>
        <w:adjustRightInd w:val="0"/>
        <w:spacing w:line="360" w:lineRule="auto"/>
        <w:ind w:left="1420" w:hanging="710"/>
        <w:rPr>
          <w:rFonts w:ascii="Arial" w:hAnsi="Arial" w:cs="Arial"/>
          <w:b/>
          <w:bCs/>
          <w:sz w:val="16"/>
          <w:szCs w:val="16"/>
          <w:lang w:eastAsia="pl-PL"/>
        </w:rPr>
      </w:pPr>
      <w:r w:rsidRPr="007E08C0">
        <w:rPr>
          <w:rFonts w:ascii="Arial" w:hAnsi="Arial" w:cs="Arial"/>
          <w:b/>
          <w:bCs/>
          <w:sz w:val="16"/>
          <w:szCs w:val="16"/>
          <w:lang w:eastAsia="pl-PL"/>
        </w:rPr>
        <w:tab/>
      </w:r>
    </w:p>
    <w:p w14:paraId="4AEBD8F0" w14:textId="77777777" w:rsidR="00443A10" w:rsidRPr="007E08C0" w:rsidRDefault="00443A10"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 xml:space="preserve">Obliczenia </w:t>
      </w:r>
      <w:proofErr w:type="spellStart"/>
      <w:r w:rsidRPr="007E08C0">
        <w:rPr>
          <w:rFonts w:ascii="Arial" w:hAnsi="Arial" w:cs="Arial"/>
          <w:b/>
          <w:bCs/>
          <w:sz w:val="16"/>
          <w:szCs w:val="16"/>
          <w:lang w:eastAsia="pl-PL"/>
        </w:rPr>
        <w:t>naprężeń</w:t>
      </w:r>
      <w:proofErr w:type="spellEnd"/>
    </w:p>
    <w:p w14:paraId="54EE455B"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p>
    <w:p w14:paraId="53E7898D"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Rodzaj podłoża pod fundamentem: warstwowe</w:t>
      </w:r>
    </w:p>
    <w:p w14:paraId="7494C9B9" w14:textId="77777777" w:rsidR="00443A10" w:rsidRPr="007E08C0" w:rsidRDefault="00443A10" w:rsidP="007E08C0">
      <w:pPr>
        <w:tabs>
          <w:tab w:val="left" w:pos="2272"/>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tab/>
        <w:t>Kombinacja wymiarująca</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N=500,00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=10 My=10</w:t>
      </w:r>
    </w:p>
    <w:p w14:paraId="0B0BC6CE" w14:textId="77777777" w:rsidR="00443A10" w:rsidRPr="007E08C0" w:rsidRDefault="00443A10"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ciężar fundamentu</w:t>
      </w:r>
    </w:p>
    <w:p w14:paraId="5DD68568" w14:textId="77777777" w:rsidR="00443A10" w:rsidRPr="007E08C0" w:rsidRDefault="00443A10"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1.20</w:t>
      </w:r>
      <w:r w:rsidRPr="007E08C0">
        <w:rPr>
          <w:rFonts w:ascii="Arial" w:hAnsi="Arial" w:cs="Arial"/>
          <w:sz w:val="16"/>
          <w:szCs w:val="16"/>
          <w:lang w:eastAsia="pl-PL"/>
        </w:rPr>
        <w:t xml:space="preserve"> * ciężar gruntu</w:t>
      </w:r>
    </w:p>
    <w:p w14:paraId="09C8C5F2" w14:textId="77777777" w:rsidR="00443A10" w:rsidRPr="007E08C0" w:rsidRDefault="00443A10"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wypór wody</w:t>
      </w:r>
    </w:p>
    <w:p w14:paraId="765E7C40"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Wyniki obliczeń: na poziomie posadowienia fundamentu</w:t>
      </w:r>
    </w:p>
    <w:p w14:paraId="21D18AF4"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Ciężar fundamentu i nadległego gruntu: Gr = 24,28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7ECC7519" w14:textId="77777777" w:rsidR="00443A10" w:rsidRPr="007E08C0" w:rsidRDefault="00443A10" w:rsidP="007E08C0">
      <w:pPr>
        <w:tabs>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04B544B6" w14:textId="77777777" w:rsidR="00443A10" w:rsidRPr="007E08C0" w:rsidRDefault="00443A10" w:rsidP="007E08C0">
      <w:pPr>
        <w:tabs>
          <w:tab w:val="left" w:pos="2840"/>
          <w:tab w:val="left" w:pos="4828"/>
          <w:tab w:val="left" w:pos="6816"/>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524,28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39199AB6"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Mimośród działania obciążenia:</w:t>
      </w:r>
    </w:p>
    <w:p w14:paraId="2651127C"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eB</w:t>
      </w:r>
      <w:proofErr w:type="spellEnd"/>
      <w:r w:rsidRPr="007E08C0">
        <w:rPr>
          <w:rFonts w:ascii="Arial" w:hAnsi="Arial" w:cs="Arial"/>
          <w:sz w:val="16"/>
          <w:szCs w:val="16"/>
          <w:lang w:eastAsia="pl-PL"/>
        </w:rPr>
        <w:t xml:space="preserve"> = -0,02 (m)</w:t>
      </w:r>
      <w:r w:rsidRPr="007E08C0">
        <w:rPr>
          <w:rFonts w:ascii="Arial" w:hAnsi="Arial" w:cs="Arial"/>
          <w:sz w:val="16"/>
          <w:szCs w:val="16"/>
          <w:lang w:eastAsia="pl-PL"/>
        </w:rPr>
        <w:tab/>
      </w:r>
      <w:proofErr w:type="spellStart"/>
      <w:r w:rsidRPr="007E08C0">
        <w:rPr>
          <w:rFonts w:ascii="Arial" w:hAnsi="Arial" w:cs="Arial"/>
          <w:sz w:val="16"/>
          <w:szCs w:val="16"/>
          <w:lang w:eastAsia="pl-PL"/>
        </w:rPr>
        <w:t>eL</w:t>
      </w:r>
      <w:proofErr w:type="spellEnd"/>
      <w:r w:rsidRPr="007E08C0">
        <w:rPr>
          <w:rFonts w:ascii="Arial" w:hAnsi="Arial" w:cs="Arial"/>
          <w:sz w:val="16"/>
          <w:szCs w:val="16"/>
          <w:lang w:eastAsia="pl-PL"/>
        </w:rPr>
        <w:t xml:space="preserve"> = 0,02 (m)</w:t>
      </w:r>
    </w:p>
    <w:p w14:paraId="0F3ED4C6"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lastRenderedPageBreak/>
        <w:tab/>
        <w:t>Wymiary zastępcze fundamentu:</w:t>
      </w:r>
      <w:r w:rsidRPr="007E08C0">
        <w:rPr>
          <w:rFonts w:ascii="Arial" w:hAnsi="Arial" w:cs="Arial"/>
          <w:sz w:val="16"/>
          <w:szCs w:val="16"/>
          <w:lang w:eastAsia="pl-PL"/>
        </w:rPr>
        <w:tab/>
        <w:t>B_ = 1,46 (m)</w:t>
      </w:r>
      <w:r w:rsidRPr="007E08C0">
        <w:rPr>
          <w:rFonts w:ascii="Arial" w:hAnsi="Arial" w:cs="Arial"/>
          <w:sz w:val="16"/>
          <w:szCs w:val="16"/>
          <w:lang w:eastAsia="pl-PL"/>
        </w:rPr>
        <w:tab/>
        <w:t>L_ = 1,46 (m)</w:t>
      </w:r>
    </w:p>
    <w:p w14:paraId="78756C78"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Głębokość posadowienia:</w:t>
      </w:r>
      <w:r w:rsidRPr="007E08C0">
        <w:rPr>
          <w:rFonts w:ascii="Arial" w:hAnsi="Arial" w:cs="Arial"/>
          <w:sz w:val="16"/>
          <w:szCs w:val="16"/>
          <w:lang w:eastAsia="pl-PL"/>
        </w:rPr>
        <w:tab/>
      </w:r>
      <w:proofErr w:type="spellStart"/>
      <w:r w:rsidRPr="007E08C0">
        <w:rPr>
          <w:rFonts w:ascii="Arial" w:hAnsi="Arial" w:cs="Arial"/>
          <w:sz w:val="16"/>
          <w:szCs w:val="16"/>
          <w:lang w:eastAsia="pl-PL"/>
        </w:rPr>
        <w:t>Dmin</w:t>
      </w:r>
      <w:proofErr w:type="spellEnd"/>
      <w:r w:rsidRPr="007E08C0">
        <w:rPr>
          <w:rFonts w:ascii="Arial" w:hAnsi="Arial" w:cs="Arial"/>
          <w:sz w:val="16"/>
          <w:szCs w:val="16"/>
          <w:lang w:eastAsia="pl-PL"/>
        </w:rPr>
        <w:t xml:space="preserve"> = 0,40 (m)</w:t>
      </w:r>
    </w:p>
    <w:p w14:paraId="4BCF2ECE"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nośności:</w:t>
      </w:r>
    </w:p>
    <w:p w14:paraId="66436E60"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NB</w:t>
      </w:r>
      <w:r w:rsidRPr="007E08C0">
        <w:rPr>
          <w:rFonts w:ascii="Arial" w:hAnsi="Arial" w:cs="Arial"/>
          <w:sz w:val="16"/>
          <w:szCs w:val="16"/>
          <w:lang w:eastAsia="pl-PL"/>
        </w:rPr>
        <w:tab/>
        <w:t>=</w:t>
      </w:r>
      <w:r w:rsidRPr="007E08C0">
        <w:rPr>
          <w:rFonts w:ascii="Arial" w:hAnsi="Arial" w:cs="Arial"/>
          <w:sz w:val="16"/>
          <w:szCs w:val="16"/>
          <w:lang w:eastAsia="pl-PL"/>
        </w:rPr>
        <w:tab/>
        <w:t>7.18</w:t>
      </w:r>
    </w:p>
    <w:p w14:paraId="43EE3509"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NC</w:t>
      </w:r>
      <w:r w:rsidRPr="007E08C0">
        <w:rPr>
          <w:rFonts w:ascii="Arial" w:hAnsi="Arial" w:cs="Arial"/>
          <w:sz w:val="16"/>
          <w:szCs w:val="16"/>
          <w:lang w:eastAsia="pl-PL"/>
        </w:rPr>
        <w:tab/>
        <w:t>=</w:t>
      </w:r>
      <w:r w:rsidRPr="007E08C0">
        <w:rPr>
          <w:rFonts w:ascii="Arial" w:hAnsi="Arial" w:cs="Arial"/>
          <w:sz w:val="16"/>
          <w:szCs w:val="16"/>
          <w:lang w:eastAsia="pl-PL"/>
        </w:rPr>
        <w:tab/>
        <w:t>29.42</w:t>
      </w:r>
    </w:p>
    <w:p w14:paraId="24758425"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ND</w:t>
      </w:r>
      <w:r w:rsidRPr="007E08C0">
        <w:rPr>
          <w:rFonts w:ascii="Arial" w:hAnsi="Arial" w:cs="Arial"/>
          <w:sz w:val="16"/>
          <w:szCs w:val="16"/>
          <w:lang w:eastAsia="pl-PL"/>
        </w:rPr>
        <w:tab/>
        <w:t>=</w:t>
      </w:r>
      <w:r w:rsidRPr="007E08C0">
        <w:rPr>
          <w:rFonts w:ascii="Arial" w:hAnsi="Arial" w:cs="Arial"/>
          <w:sz w:val="16"/>
          <w:szCs w:val="16"/>
          <w:lang w:eastAsia="pl-PL"/>
        </w:rPr>
        <w:tab/>
        <w:t>17.78</w:t>
      </w:r>
    </w:p>
    <w:p w14:paraId="4B5B4C2B"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wpływu nachylenia obciążenia:</w:t>
      </w:r>
    </w:p>
    <w:p w14:paraId="0885E777"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iB</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1.00</w:t>
      </w:r>
    </w:p>
    <w:p w14:paraId="140D6B8B"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iC</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1.00</w:t>
      </w:r>
    </w:p>
    <w:p w14:paraId="61E36685"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iD</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1.00</w:t>
      </w:r>
    </w:p>
    <w:p w14:paraId="6BE0F0E7"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Parametry geotechniczne:</w:t>
      </w:r>
    </w:p>
    <w:p w14:paraId="2F86C009" w14:textId="77777777" w:rsidR="00443A10" w:rsidRPr="007E08C0" w:rsidRDefault="00443A10"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cu</w:t>
      </w:r>
      <w:proofErr w:type="spellEnd"/>
      <w:r w:rsidRPr="007E08C0">
        <w:rPr>
          <w:rFonts w:ascii="Arial" w:hAnsi="Arial" w:cs="Arial"/>
          <w:sz w:val="16"/>
          <w:szCs w:val="16"/>
          <w:lang w:eastAsia="pl-PL"/>
        </w:rPr>
        <w:t xml:space="preserve"> = 0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u = 29,70</w:t>
      </w:r>
    </w:p>
    <w:p w14:paraId="5F81E552" w14:textId="77777777" w:rsidR="00443A10" w:rsidRPr="007E08C0" w:rsidRDefault="00443A10"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D = 1697.83 (</w:t>
      </w:r>
      <w:proofErr w:type="spellStart"/>
      <w:r w:rsidRPr="007E08C0">
        <w:rPr>
          <w:rFonts w:ascii="Arial" w:hAnsi="Arial" w:cs="Arial"/>
          <w:sz w:val="16"/>
          <w:szCs w:val="16"/>
          <w:lang w:eastAsia="pl-PL"/>
        </w:rPr>
        <w:t>kG</w:t>
      </w:r>
      <w:proofErr w:type="spellEnd"/>
      <w:r w:rsidRPr="007E08C0">
        <w:rPr>
          <w:rFonts w:ascii="Arial" w:hAnsi="Arial" w:cs="Arial"/>
          <w:sz w:val="16"/>
          <w:szCs w:val="16"/>
          <w:lang w:eastAsia="pl-PL"/>
        </w:rPr>
        <w:t>/m3)</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B = 1817.40 (</w:t>
      </w:r>
      <w:proofErr w:type="spellStart"/>
      <w:r w:rsidRPr="007E08C0">
        <w:rPr>
          <w:rFonts w:ascii="Arial" w:hAnsi="Arial" w:cs="Arial"/>
          <w:sz w:val="16"/>
          <w:szCs w:val="16"/>
          <w:lang w:eastAsia="pl-PL"/>
        </w:rPr>
        <w:t>kG</w:t>
      </w:r>
      <w:proofErr w:type="spellEnd"/>
      <w:r w:rsidRPr="007E08C0">
        <w:rPr>
          <w:rFonts w:ascii="Arial" w:hAnsi="Arial" w:cs="Arial"/>
          <w:sz w:val="16"/>
          <w:szCs w:val="16"/>
          <w:lang w:eastAsia="pl-PL"/>
        </w:rPr>
        <w:t>/m3)</w:t>
      </w:r>
    </w:p>
    <w:p w14:paraId="154762A5"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Graniczny opór podłoża gruntowego: </w:t>
      </w:r>
      <w:proofErr w:type="spellStart"/>
      <w:r w:rsidRPr="007E08C0">
        <w:rPr>
          <w:rFonts w:ascii="Arial" w:hAnsi="Arial" w:cs="Arial"/>
          <w:sz w:val="16"/>
          <w:szCs w:val="16"/>
          <w:lang w:eastAsia="pl-PL"/>
        </w:rPr>
        <w:t>Qf</w:t>
      </w:r>
      <w:proofErr w:type="spellEnd"/>
      <w:r w:rsidRPr="007E08C0">
        <w:rPr>
          <w:rFonts w:ascii="Arial" w:hAnsi="Arial" w:cs="Arial"/>
          <w:sz w:val="16"/>
          <w:szCs w:val="16"/>
          <w:lang w:eastAsia="pl-PL"/>
        </w:rPr>
        <w:t xml:space="preserve"> = 932,42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6E9FFDF9"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Naprężenie w gruncie:</w:t>
      </w:r>
      <w:r w:rsidRPr="007E08C0">
        <w:rPr>
          <w:rFonts w:ascii="Arial" w:hAnsi="Arial" w:cs="Arial"/>
          <w:sz w:val="16"/>
          <w:szCs w:val="16"/>
          <w:lang w:eastAsia="pl-PL"/>
        </w:rPr>
        <w:tab/>
        <w:t>245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0ADF35D7" w14:textId="77777777" w:rsidR="00443A10" w:rsidRPr="007E08C0" w:rsidRDefault="00443A10"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color w:val="000000"/>
          <w:sz w:val="16"/>
          <w:szCs w:val="16"/>
          <w:lang w:eastAsia="pl-PL"/>
        </w:rPr>
        <w:t>Współczynnik bezpieczeństwa:</w:t>
      </w:r>
      <w:r w:rsidRPr="007E08C0">
        <w:rPr>
          <w:rFonts w:ascii="Arial" w:hAnsi="Arial" w:cs="Arial"/>
          <w:sz w:val="16"/>
          <w:szCs w:val="16"/>
          <w:lang w:eastAsia="pl-PL"/>
        </w:rPr>
        <w:tab/>
      </w:r>
      <w:proofErr w:type="spellStart"/>
      <w:r w:rsidRPr="007E08C0">
        <w:rPr>
          <w:rFonts w:ascii="Arial" w:hAnsi="Arial" w:cs="Arial"/>
          <w:sz w:val="16"/>
          <w:szCs w:val="16"/>
          <w:lang w:eastAsia="pl-PL"/>
        </w:rPr>
        <w:t>Qf</w:t>
      </w:r>
      <w:proofErr w:type="spellEnd"/>
      <w:r w:rsidRPr="007E08C0">
        <w:rPr>
          <w:rFonts w:ascii="Arial" w:hAnsi="Arial" w:cs="Arial"/>
          <w:sz w:val="16"/>
          <w:szCs w:val="16"/>
          <w:lang w:eastAsia="pl-PL"/>
        </w:rPr>
        <w:t xml:space="preserve"> * m / Nr = 1.441  &gt;  1</w:t>
      </w:r>
    </w:p>
    <w:p w14:paraId="302140AA" w14:textId="77777777" w:rsidR="00443A10" w:rsidRPr="007E08C0" w:rsidRDefault="00443A10"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p>
    <w:p w14:paraId="06BA7F25" w14:textId="77777777" w:rsidR="00443A10" w:rsidRPr="007E08C0" w:rsidRDefault="00443A10"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Odrywanie</w:t>
      </w:r>
    </w:p>
    <w:p w14:paraId="3BAC698F"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lang w:eastAsia="pl-PL"/>
        </w:rPr>
      </w:pPr>
    </w:p>
    <w:p w14:paraId="605A78DA"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tab/>
      </w:r>
      <w:r w:rsidRPr="007E08C0">
        <w:rPr>
          <w:rFonts w:ascii="Arial" w:hAnsi="Arial" w:cs="Arial"/>
          <w:sz w:val="16"/>
          <w:szCs w:val="16"/>
          <w:u w:val="single"/>
          <w:lang w:eastAsia="pl-PL"/>
        </w:rPr>
        <w:t>Odrywanie w SGN</w:t>
      </w:r>
    </w:p>
    <w:p w14:paraId="09DB1E3D"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N=500,00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=10 My=10</w:t>
      </w:r>
    </w:p>
    <w:p w14:paraId="3623B1E0"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126B9C32"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4553D805"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3C9317F3"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Powierzchnia kontaktu:</w:t>
      </w:r>
      <w:r w:rsidRPr="007E08C0">
        <w:rPr>
          <w:rFonts w:ascii="Arial" w:hAnsi="Arial" w:cs="Arial"/>
          <w:sz w:val="16"/>
          <w:szCs w:val="16"/>
          <w:lang w:eastAsia="pl-PL"/>
        </w:rPr>
        <w:tab/>
        <w:t>s</w:t>
      </w:r>
      <w:r w:rsidRPr="007E08C0">
        <w:rPr>
          <w:rFonts w:ascii="Arial" w:hAnsi="Arial" w:cs="Arial"/>
          <w:sz w:val="16"/>
          <w:szCs w:val="16"/>
          <w:lang w:eastAsia="pl-PL"/>
        </w:rPr>
        <w:tab/>
        <w:t>= -5,50</w:t>
      </w:r>
    </w:p>
    <w:p w14:paraId="720AA0D6"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 </w:t>
      </w:r>
      <w:r w:rsidRPr="007E08C0">
        <w:rPr>
          <w:rFonts w:ascii="Arial" w:hAnsi="Arial" w:cs="Arial"/>
          <w:sz w:val="16"/>
          <w:szCs w:val="16"/>
          <w:lang w:eastAsia="pl-PL"/>
        </w:rPr>
        <w:tab/>
        <w:t>s</w:t>
      </w:r>
      <w:r w:rsidRPr="007E08C0">
        <w:rPr>
          <w:rFonts w:ascii="Arial" w:hAnsi="Arial" w:cs="Arial"/>
          <w:position w:val="-4"/>
          <w:sz w:val="16"/>
          <w:szCs w:val="16"/>
          <w:lang w:eastAsia="pl-PL"/>
        </w:rPr>
        <w:t>lim</w:t>
      </w:r>
      <w:r w:rsidRPr="007E08C0">
        <w:rPr>
          <w:rFonts w:ascii="Arial" w:hAnsi="Arial" w:cs="Arial"/>
          <w:position w:val="-4"/>
          <w:sz w:val="16"/>
          <w:szCs w:val="16"/>
          <w:lang w:eastAsia="pl-PL"/>
        </w:rPr>
        <w:tab/>
      </w:r>
      <w:r w:rsidRPr="007E08C0">
        <w:rPr>
          <w:rFonts w:ascii="Arial" w:hAnsi="Arial" w:cs="Arial"/>
          <w:sz w:val="16"/>
          <w:szCs w:val="16"/>
          <w:lang w:eastAsia="pl-PL"/>
        </w:rPr>
        <w:t>= 0,50</w:t>
      </w:r>
    </w:p>
    <w:p w14:paraId="1CC93099"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p>
    <w:p w14:paraId="6D5A24FC" w14:textId="77777777" w:rsidR="00443A10" w:rsidRPr="007E08C0" w:rsidRDefault="00443A10"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Przesunięcie</w:t>
      </w:r>
    </w:p>
    <w:p w14:paraId="3649DBB9"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eastAsia="pl-PL"/>
        </w:rPr>
      </w:pPr>
    </w:p>
    <w:p w14:paraId="4A7F0B91" w14:textId="77777777" w:rsidR="00443A10" w:rsidRPr="007E08C0" w:rsidRDefault="00443A10" w:rsidP="007E08C0">
      <w:pPr>
        <w:tabs>
          <w:tab w:val="left" w:pos="2130"/>
          <w:tab w:val="left" w:pos="2556"/>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N=500,00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=10 My=10</w:t>
      </w:r>
    </w:p>
    <w:p w14:paraId="06EB9ED5"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18390D19"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5FB84901"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3BD58BCC" w14:textId="77777777" w:rsidR="00443A10" w:rsidRPr="007E08C0" w:rsidRDefault="00443A10"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Ciężar fundamentu i nadległego gruntu:</w:t>
      </w:r>
      <w:r w:rsidRPr="007E08C0">
        <w:rPr>
          <w:rFonts w:ascii="Arial" w:hAnsi="Arial" w:cs="Arial"/>
          <w:sz w:val="16"/>
          <w:szCs w:val="16"/>
          <w:lang w:eastAsia="pl-PL"/>
        </w:rPr>
        <w:tab/>
        <w:t>Gr = 52,57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0A60E22F" w14:textId="77777777" w:rsidR="00443A10" w:rsidRPr="007E08C0" w:rsidRDefault="00443A10"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41D1ED15" w14:textId="77777777" w:rsidR="00443A10" w:rsidRPr="007E08C0" w:rsidRDefault="00443A10"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552,57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2D810776" w14:textId="77777777" w:rsidR="00443A10" w:rsidRPr="007E08C0" w:rsidRDefault="00443A10"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Wymiary zastępcze fundamentu:</w:t>
      </w:r>
      <w:r w:rsidRPr="007E08C0">
        <w:rPr>
          <w:rFonts w:ascii="Arial" w:hAnsi="Arial" w:cs="Arial"/>
          <w:sz w:val="16"/>
          <w:szCs w:val="16"/>
          <w:lang w:eastAsia="pl-PL"/>
        </w:rPr>
        <w:tab/>
        <w:t>A_ = 1,68 (m)</w:t>
      </w:r>
      <w:r w:rsidRPr="007E08C0">
        <w:rPr>
          <w:rFonts w:ascii="Arial" w:hAnsi="Arial" w:cs="Arial"/>
          <w:sz w:val="16"/>
          <w:szCs w:val="16"/>
          <w:lang w:eastAsia="pl-PL"/>
        </w:rPr>
        <w:tab/>
        <w:t>B_ = 1,68 (m)</w:t>
      </w:r>
    </w:p>
    <w:p w14:paraId="4A08029F" w14:textId="77777777" w:rsidR="00443A10" w:rsidRPr="007E08C0" w:rsidRDefault="00443A10" w:rsidP="007E08C0">
      <w:pPr>
        <w:tabs>
          <w:tab w:val="left" w:pos="2130"/>
          <w:tab w:val="left" w:pos="2556"/>
          <w:tab w:val="left" w:pos="5254"/>
        </w:tabs>
        <w:suppressAutoHyphens w:val="0"/>
        <w:autoSpaceDE w:val="0"/>
        <w:autoSpaceDN w:val="0"/>
        <w:adjustRightInd w:val="0"/>
        <w:spacing w:line="360" w:lineRule="auto"/>
        <w:rPr>
          <w:rFonts w:ascii="Arial" w:hAnsi="Arial" w:cs="Arial"/>
          <w:color w:val="800080"/>
          <w:sz w:val="16"/>
          <w:szCs w:val="16"/>
          <w:lang w:eastAsia="pl-PL"/>
        </w:rPr>
      </w:pPr>
      <w:r w:rsidRPr="007E08C0">
        <w:rPr>
          <w:rFonts w:ascii="Arial" w:hAnsi="Arial" w:cs="Arial"/>
          <w:sz w:val="16"/>
          <w:szCs w:val="16"/>
          <w:lang w:eastAsia="pl-PL"/>
        </w:rPr>
        <w:tab/>
      </w:r>
    </w:p>
    <w:p w14:paraId="305975EA" w14:textId="77777777" w:rsidR="00443A10" w:rsidRPr="007E08C0" w:rsidRDefault="00443A10"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Współczynnik tarcia gruntu (w gruncie 2):</w:t>
      </w:r>
      <w:r w:rsidRPr="007E08C0">
        <w:rPr>
          <w:rFonts w:ascii="Arial" w:hAnsi="Arial" w:cs="Arial"/>
          <w:sz w:val="16"/>
          <w:szCs w:val="16"/>
          <w:lang w:eastAsia="pl-PL"/>
        </w:rPr>
        <w:tab/>
      </w:r>
      <w:r w:rsidRPr="007E08C0">
        <w:rPr>
          <w:rFonts w:ascii="Symbol" w:hAnsi="Symbol" w:cs="Symbol"/>
          <w:sz w:val="16"/>
          <w:szCs w:val="16"/>
          <w:lang w:val="en-US" w:eastAsia="pl-PL"/>
        </w:rPr>
        <w:t></w:t>
      </w:r>
      <w:r w:rsidRPr="007E08C0">
        <w:rPr>
          <w:rFonts w:ascii="Arial" w:hAnsi="Arial" w:cs="Arial"/>
          <w:sz w:val="16"/>
          <w:szCs w:val="16"/>
          <w:lang w:eastAsia="pl-PL"/>
        </w:rPr>
        <w:t xml:space="preserve"> = 0,25</w:t>
      </w:r>
    </w:p>
    <w:p w14:paraId="730D57EA" w14:textId="77777777" w:rsidR="00443A10" w:rsidRPr="007E08C0" w:rsidRDefault="00443A10"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Kohezja:</w:t>
      </w:r>
      <w:r w:rsidRPr="007E08C0">
        <w:rPr>
          <w:rFonts w:ascii="Arial" w:hAnsi="Arial" w:cs="Arial"/>
          <w:sz w:val="16"/>
          <w:szCs w:val="16"/>
          <w:lang w:eastAsia="pl-PL"/>
        </w:rPr>
        <w:tab/>
        <w:t>C = 24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61F297E7" w14:textId="77777777" w:rsidR="00443A10" w:rsidRPr="007E08C0" w:rsidRDefault="00443A10"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 redukcji spójności gruntu = 0,20</w:t>
      </w:r>
    </w:p>
    <w:p w14:paraId="32BA6856" w14:textId="77777777" w:rsidR="00443A10" w:rsidRPr="007E08C0" w:rsidRDefault="00443A10"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Wartość siły poślizgu</w:t>
      </w:r>
      <w:r w:rsidRPr="007E08C0">
        <w:rPr>
          <w:rFonts w:ascii="Arial" w:hAnsi="Arial" w:cs="Arial"/>
          <w:sz w:val="16"/>
          <w:szCs w:val="16"/>
          <w:lang w:eastAsia="pl-PL"/>
        </w:rPr>
        <w:tab/>
        <w:t>F = 0,00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344188E7" w14:textId="77777777" w:rsidR="00443A10" w:rsidRPr="007E08C0" w:rsidRDefault="00443A10"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Wartość siły zapobiegającej poślizgowi fundamentu:</w:t>
      </w:r>
    </w:p>
    <w:p w14:paraId="512DE1B4" w14:textId="77777777" w:rsidR="00443A10" w:rsidRPr="007E08C0" w:rsidRDefault="00443A10" w:rsidP="007E08C0">
      <w:pPr>
        <w:tabs>
          <w:tab w:val="left" w:pos="2130"/>
          <w:tab w:val="left" w:pos="2556"/>
          <w:tab w:val="left" w:pos="5254"/>
        </w:tabs>
        <w:suppressAutoHyphens w:val="0"/>
        <w:autoSpaceDE w:val="0"/>
        <w:autoSpaceDN w:val="0"/>
        <w:adjustRightInd w:val="0"/>
        <w:spacing w:line="360" w:lineRule="auto"/>
        <w:rPr>
          <w:rFonts w:ascii="Arial" w:hAnsi="Arial" w:cs="Arial"/>
          <w:color w:val="0000FF"/>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na poziomie posadowienia:</w:t>
      </w:r>
      <w:r w:rsidRPr="007E08C0">
        <w:rPr>
          <w:rFonts w:ascii="Arial" w:hAnsi="Arial" w:cs="Arial"/>
          <w:sz w:val="16"/>
          <w:szCs w:val="16"/>
          <w:lang w:eastAsia="pl-PL"/>
        </w:rPr>
        <w:tab/>
        <w:t>F(</w:t>
      </w:r>
      <w:proofErr w:type="spellStart"/>
      <w:r w:rsidRPr="007E08C0">
        <w:rPr>
          <w:rFonts w:ascii="Arial" w:hAnsi="Arial" w:cs="Arial"/>
          <w:sz w:val="16"/>
          <w:szCs w:val="16"/>
          <w:lang w:eastAsia="pl-PL"/>
        </w:rPr>
        <w:t>stab</w:t>
      </w:r>
      <w:proofErr w:type="spellEnd"/>
      <w:r w:rsidRPr="007E08C0">
        <w:rPr>
          <w:rFonts w:ascii="Arial" w:hAnsi="Arial" w:cs="Arial"/>
          <w:sz w:val="16"/>
          <w:szCs w:val="16"/>
          <w:lang w:eastAsia="pl-PL"/>
        </w:rPr>
        <w:t>) = 238,61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6838A3C9" w14:textId="77777777" w:rsidR="00443A10" w:rsidRPr="007E08C0" w:rsidRDefault="00443A10"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color w:val="0000FF"/>
          <w:sz w:val="16"/>
          <w:szCs w:val="16"/>
          <w:lang w:eastAsia="pl-PL"/>
        </w:rPr>
        <w:tab/>
      </w:r>
      <w:r w:rsidRPr="007E08C0">
        <w:rPr>
          <w:rFonts w:ascii="Arial" w:hAnsi="Arial" w:cs="Arial"/>
          <w:color w:val="0000FF"/>
          <w:sz w:val="16"/>
          <w:szCs w:val="16"/>
          <w:lang w:eastAsia="pl-PL"/>
        </w:rPr>
        <w:tab/>
      </w:r>
      <w:r w:rsidRPr="007E08C0">
        <w:rPr>
          <w:rFonts w:ascii="Arial" w:hAnsi="Arial" w:cs="Arial"/>
          <w:sz w:val="16"/>
          <w:szCs w:val="16"/>
          <w:lang w:eastAsia="pl-PL"/>
        </w:rPr>
        <w:t>- w gruncie:</w:t>
      </w:r>
      <w:r w:rsidRPr="007E08C0">
        <w:rPr>
          <w:rFonts w:ascii="Arial" w:hAnsi="Arial" w:cs="Arial"/>
          <w:sz w:val="16"/>
          <w:szCs w:val="16"/>
          <w:lang w:eastAsia="pl-PL"/>
        </w:rPr>
        <w:tab/>
        <w:t>F(</w:t>
      </w:r>
      <w:proofErr w:type="spellStart"/>
      <w:r w:rsidRPr="007E08C0">
        <w:rPr>
          <w:rFonts w:ascii="Arial" w:hAnsi="Arial" w:cs="Arial"/>
          <w:sz w:val="16"/>
          <w:szCs w:val="16"/>
          <w:lang w:eastAsia="pl-PL"/>
        </w:rPr>
        <w:t>stab</w:t>
      </w:r>
      <w:proofErr w:type="spellEnd"/>
      <w:r w:rsidRPr="007E08C0">
        <w:rPr>
          <w:rFonts w:ascii="Arial" w:hAnsi="Arial" w:cs="Arial"/>
          <w:sz w:val="16"/>
          <w:szCs w:val="16"/>
          <w:lang w:eastAsia="pl-PL"/>
        </w:rPr>
        <w:t>) = 203,47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5FF0375A" w14:textId="77777777" w:rsidR="00443A10" w:rsidRPr="007E08C0" w:rsidRDefault="00443A10"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Stateczność na przesunięcie:</w:t>
      </w:r>
      <w:r w:rsidRPr="007E08C0">
        <w:rPr>
          <w:rFonts w:ascii="Arial" w:hAnsi="Arial" w:cs="Arial"/>
          <w:sz w:val="16"/>
          <w:szCs w:val="16"/>
          <w:lang w:eastAsia="pl-PL"/>
        </w:rPr>
        <w:tab/>
        <w:t>F(</w:t>
      </w:r>
      <w:proofErr w:type="spellStart"/>
      <w:r w:rsidRPr="007E08C0">
        <w:rPr>
          <w:rFonts w:ascii="Arial" w:hAnsi="Arial" w:cs="Arial"/>
          <w:sz w:val="16"/>
          <w:szCs w:val="16"/>
          <w:lang w:eastAsia="pl-PL"/>
        </w:rPr>
        <w:t>stab</w:t>
      </w:r>
      <w:proofErr w:type="spellEnd"/>
      <w:r w:rsidRPr="007E08C0">
        <w:rPr>
          <w:rFonts w:ascii="Arial" w:hAnsi="Arial" w:cs="Arial"/>
          <w:sz w:val="16"/>
          <w:szCs w:val="16"/>
          <w:lang w:eastAsia="pl-PL"/>
        </w:rPr>
        <w:t xml:space="preserve">) * m / F = </w:t>
      </w:r>
      <w:r w:rsidRPr="007E08C0">
        <w:rPr>
          <w:rFonts w:ascii="Symbol" w:hAnsi="Symbol" w:cs="Symbol"/>
          <w:sz w:val="16"/>
          <w:szCs w:val="16"/>
          <w:lang w:val="en-US" w:eastAsia="pl-PL"/>
        </w:rPr>
        <w:t></w:t>
      </w:r>
    </w:p>
    <w:p w14:paraId="1D884FAA"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eastAsia="pl-PL"/>
        </w:rPr>
      </w:pPr>
    </w:p>
    <w:p w14:paraId="1164E9AD" w14:textId="77777777" w:rsidR="00443A10" w:rsidRPr="007E08C0" w:rsidRDefault="00443A10"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Obrót</w:t>
      </w:r>
    </w:p>
    <w:p w14:paraId="67655F2C"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eastAsia="pl-PL"/>
        </w:rPr>
      </w:pPr>
    </w:p>
    <w:p w14:paraId="37010635"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tab/>
      </w:r>
      <w:r w:rsidRPr="007E08C0">
        <w:rPr>
          <w:rFonts w:ascii="Arial" w:hAnsi="Arial" w:cs="Arial"/>
          <w:sz w:val="16"/>
          <w:szCs w:val="16"/>
          <w:u w:val="single"/>
          <w:lang w:eastAsia="pl-PL"/>
        </w:rPr>
        <w:t>Wokół osi OX</w:t>
      </w:r>
    </w:p>
    <w:p w14:paraId="3D57F652"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N=500,00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=10 My=10</w:t>
      </w:r>
    </w:p>
    <w:p w14:paraId="7291842C"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lastRenderedPageBreak/>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53888AC3"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38404191"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142032A4"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Ciężar fundamentu i nadległego gruntu:</w:t>
      </w:r>
      <w:r w:rsidRPr="007E08C0">
        <w:rPr>
          <w:rFonts w:ascii="Arial" w:hAnsi="Arial" w:cs="Arial"/>
          <w:sz w:val="16"/>
          <w:szCs w:val="16"/>
          <w:lang w:eastAsia="pl-PL"/>
        </w:rPr>
        <w:tab/>
        <w:t>Gr = 19,87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324384B0" w14:textId="77777777" w:rsidR="00443A10" w:rsidRPr="007E08C0" w:rsidRDefault="00443A10"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634615DF" w14:textId="77777777" w:rsidR="00443A10" w:rsidRPr="007E08C0" w:rsidRDefault="00443A10"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519,87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12C20639"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stabilizujący: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390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38757600"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obracający: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renv</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0D3CA7CF"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Stateczność na obrót: </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sz w:val="16"/>
          <w:szCs w:val="16"/>
          <w:lang w:eastAsia="pl-PL"/>
        </w:rPr>
        <w:t xml:space="preserve"> * m / M = 28.07  &gt;  1</w:t>
      </w:r>
    </w:p>
    <w:p w14:paraId="6AFE6073"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eastAsia="pl-PL"/>
        </w:rPr>
      </w:pPr>
    </w:p>
    <w:p w14:paraId="3BC71B15"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tab/>
      </w:r>
      <w:r w:rsidRPr="007E08C0">
        <w:rPr>
          <w:rFonts w:ascii="Arial" w:hAnsi="Arial" w:cs="Arial"/>
          <w:sz w:val="16"/>
          <w:szCs w:val="16"/>
          <w:u w:val="single"/>
          <w:lang w:eastAsia="pl-PL"/>
        </w:rPr>
        <w:t>Wokół osi OY</w:t>
      </w:r>
    </w:p>
    <w:p w14:paraId="6066BF7B"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N=500,00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=10 My=10</w:t>
      </w:r>
    </w:p>
    <w:p w14:paraId="60CCBD21"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298086F6"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42C65B64" w14:textId="77777777" w:rsidR="00443A10" w:rsidRPr="007E08C0" w:rsidRDefault="00443A10"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4EACE4DE"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Ciężar fundamentu i nadległego gruntu:</w:t>
      </w:r>
      <w:r w:rsidRPr="007E08C0">
        <w:rPr>
          <w:rFonts w:ascii="Arial" w:hAnsi="Arial" w:cs="Arial"/>
          <w:sz w:val="16"/>
          <w:szCs w:val="16"/>
          <w:lang w:eastAsia="pl-PL"/>
        </w:rPr>
        <w:tab/>
        <w:t>Gr = 19,87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59D4F4CF" w14:textId="77777777" w:rsidR="00443A10" w:rsidRPr="007E08C0" w:rsidRDefault="00443A10"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59C09312" w14:textId="77777777" w:rsidR="00443A10" w:rsidRPr="007E08C0" w:rsidRDefault="00443A10"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519,87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4BD70CA1"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stabilizujący: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390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140C5655"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obracający: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renv</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3858A630"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Stateczność na obrót: </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sz w:val="16"/>
          <w:szCs w:val="16"/>
          <w:lang w:eastAsia="pl-PL"/>
        </w:rPr>
        <w:t xml:space="preserve"> * m / M = 28.07  &gt;  1</w:t>
      </w:r>
    </w:p>
    <w:p w14:paraId="3BEC58D4" w14:textId="77777777" w:rsidR="00443A10" w:rsidRPr="007E08C0" w:rsidRDefault="00443A10" w:rsidP="007E08C0">
      <w:pPr>
        <w:suppressAutoHyphens w:val="0"/>
        <w:autoSpaceDE w:val="0"/>
        <w:autoSpaceDN w:val="0"/>
        <w:adjustRightInd w:val="0"/>
        <w:spacing w:line="360" w:lineRule="auto"/>
        <w:ind w:left="708" w:hanging="708"/>
        <w:rPr>
          <w:rFonts w:ascii="Arial" w:hAnsi="Arial" w:cs="Arial"/>
          <w:b/>
          <w:bCs/>
          <w:sz w:val="16"/>
          <w:szCs w:val="16"/>
          <w:lang w:val="fr-FR" w:eastAsia="pl-PL"/>
        </w:rPr>
      </w:pPr>
    </w:p>
    <w:p w14:paraId="75188B3D" w14:textId="77777777" w:rsidR="00443A10" w:rsidRPr="007E08C0" w:rsidRDefault="00443A10" w:rsidP="007E08C0">
      <w:pPr>
        <w:suppressAutoHyphens w:val="0"/>
        <w:autoSpaceDE w:val="0"/>
        <w:autoSpaceDN w:val="0"/>
        <w:adjustRightInd w:val="0"/>
        <w:spacing w:line="360" w:lineRule="auto"/>
        <w:ind w:left="1416" w:hanging="708"/>
        <w:rPr>
          <w:rFonts w:ascii="Arial" w:hAnsi="Arial" w:cs="Arial"/>
          <w:sz w:val="16"/>
          <w:szCs w:val="16"/>
          <w:lang w:val="fr-FR" w:eastAsia="pl-PL"/>
        </w:rPr>
      </w:pPr>
    </w:p>
    <w:p w14:paraId="49A29547" w14:textId="77777777" w:rsidR="00443A10" w:rsidRPr="007E08C0" w:rsidRDefault="00443A10" w:rsidP="007E08C0">
      <w:pPr>
        <w:suppressAutoHyphens w:val="0"/>
        <w:autoSpaceDE w:val="0"/>
        <w:autoSpaceDN w:val="0"/>
        <w:adjustRightInd w:val="0"/>
        <w:spacing w:line="360" w:lineRule="auto"/>
        <w:ind w:left="1416" w:hanging="708"/>
        <w:rPr>
          <w:rFonts w:ascii="Arial" w:hAnsi="Arial" w:cs="Arial"/>
          <w:sz w:val="16"/>
          <w:szCs w:val="16"/>
          <w:lang w:val="fr-FR" w:eastAsia="pl-PL"/>
        </w:rPr>
      </w:pPr>
    </w:p>
    <w:p w14:paraId="7D4590D7" w14:textId="77777777" w:rsidR="00443A10" w:rsidRPr="007E08C0" w:rsidRDefault="00443A10"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w:t>
      </w:r>
      <w:r w:rsidRPr="007E08C0">
        <w:rPr>
          <w:rFonts w:ascii="Arial" w:hAnsi="Arial" w:cs="Arial"/>
          <w:b/>
          <w:bCs/>
          <w:sz w:val="16"/>
          <w:szCs w:val="16"/>
          <w:lang w:val="fr-FR" w:eastAsia="pl-PL"/>
        </w:rPr>
        <w:tab/>
        <w:t xml:space="preserve"> Wymiarowanie żelbetowe</w:t>
      </w:r>
    </w:p>
    <w:p w14:paraId="70D29651" w14:textId="77777777" w:rsidR="00443A10" w:rsidRPr="007E08C0" w:rsidRDefault="00443A10"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p>
    <w:p w14:paraId="59DD9856" w14:textId="77777777" w:rsidR="00443A10" w:rsidRPr="007E08C0" w:rsidRDefault="00443A10"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3.1</w:t>
      </w:r>
      <w:r w:rsidRPr="007E08C0">
        <w:rPr>
          <w:rFonts w:ascii="Arial" w:hAnsi="Arial" w:cs="Arial"/>
          <w:b/>
          <w:bCs/>
          <w:sz w:val="16"/>
          <w:szCs w:val="16"/>
          <w:lang w:val="fr-FR" w:eastAsia="pl-PL"/>
        </w:rPr>
        <w:tab/>
        <w:t>Założenia</w:t>
      </w:r>
    </w:p>
    <w:p w14:paraId="2529FF46" w14:textId="77777777" w:rsidR="00443A10" w:rsidRPr="007E08C0" w:rsidRDefault="00443A10"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r w:rsidRPr="007E08C0">
        <w:rPr>
          <w:rFonts w:ascii="Arial" w:hAnsi="Arial" w:cs="Arial"/>
          <w:b/>
          <w:bCs/>
          <w:sz w:val="16"/>
          <w:szCs w:val="16"/>
          <w:lang w:val="fr-FR" w:eastAsia="pl-PL"/>
        </w:rPr>
        <w:tab/>
      </w:r>
    </w:p>
    <w:p w14:paraId="5732E6B6" w14:textId="77777777" w:rsidR="00443A10" w:rsidRPr="007E08C0" w:rsidRDefault="00443A10" w:rsidP="007E08C0">
      <w:pPr>
        <w:numPr>
          <w:ilvl w:val="0"/>
          <w:numId w:val="12"/>
        </w:numPr>
        <w:suppressAutoHyphens w:val="0"/>
        <w:autoSpaceDE w:val="0"/>
        <w:autoSpaceDN w:val="0"/>
        <w:adjustRightInd w:val="0"/>
        <w:spacing w:line="360" w:lineRule="auto"/>
        <w:ind w:left="1704" w:hanging="284"/>
        <w:rPr>
          <w:rFonts w:ascii="Arial" w:hAnsi="Arial" w:cs="Arial"/>
          <w:sz w:val="16"/>
          <w:szCs w:val="16"/>
          <w:lang w:val="fr-FR" w:eastAsia="pl-PL"/>
        </w:rPr>
      </w:pPr>
      <w:r w:rsidRPr="007E08C0">
        <w:rPr>
          <w:rFonts w:ascii="Arial" w:hAnsi="Arial" w:cs="Arial"/>
          <w:sz w:val="16"/>
          <w:szCs w:val="16"/>
          <w:lang w:val="fr-FR" w:eastAsia="pl-PL"/>
        </w:rPr>
        <w:t>Środowisko</w:t>
      </w:r>
      <w:r w:rsidRPr="007E08C0">
        <w:rPr>
          <w:rFonts w:ascii="Arial" w:hAnsi="Arial" w:cs="Arial"/>
          <w:sz w:val="16"/>
          <w:szCs w:val="16"/>
          <w:lang w:val="fr-FR" w:eastAsia="pl-PL"/>
        </w:rPr>
        <w:tab/>
        <w:t xml:space="preserve">: </w:t>
      </w:r>
      <w:r w:rsidRPr="007E08C0">
        <w:rPr>
          <w:rFonts w:ascii="Arial" w:hAnsi="Arial" w:cs="Arial"/>
          <w:sz w:val="16"/>
          <w:szCs w:val="16"/>
          <w:lang w:val="en-US" w:eastAsia="pl-PL"/>
        </w:rPr>
        <w:t>XC1</w:t>
      </w:r>
    </w:p>
    <w:p w14:paraId="56C9BC7E" w14:textId="77777777" w:rsidR="00443A10" w:rsidRPr="007E08C0" w:rsidRDefault="00443A10"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14510897" w14:textId="77777777" w:rsidR="00443A10" w:rsidRPr="007E08C0" w:rsidRDefault="00443A10"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3.2</w:t>
      </w:r>
      <w:r w:rsidRPr="007E08C0">
        <w:rPr>
          <w:rFonts w:ascii="Arial" w:hAnsi="Arial" w:cs="Arial"/>
          <w:b/>
          <w:bCs/>
          <w:sz w:val="16"/>
          <w:szCs w:val="16"/>
          <w:lang w:val="fr-FR" w:eastAsia="pl-PL"/>
        </w:rPr>
        <w:tab/>
        <w:t>Analiza przebicia i ścinania</w:t>
      </w:r>
    </w:p>
    <w:p w14:paraId="03C34208"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color w:val="000000"/>
          <w:sz w:val="16"/>
          <w:szCs w:val="16"/>
          <w:lang w:val="en-US" w:eastAsia="pl-PL"/>
        </w:rPr>
      </w:pPr>
    </w:p>
    <w:p w14:paraId="74C8D0B8" w14:textId="77777777" w:rsidR="00443A10" w:rsidRPr="007E08C0" w:rsidRDefault="00443A10" w:rsidP="007E08C0">
      <w:pPr>
        <w:tabs>
          <w:tab w:val="left" w:pos="1420"/>
          <w:tab w:val="left" w:pos="4544"/>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color w:val="000000"/>
          <w:sz w:val="16"/>
          <w:szCs w:val="16"/>
          <w:lang w:val="en-US" w:eastAsia="pl-PL"/>
        </w:rPr>
        <w:tab/>
      </w:r>
      <w:proofErr w:type="spellStart"/>
      <w:r w:rsidRPr="007E08C0">
        <w:rPr>
          <w:rFonts w:ascii="Arial" w:hAnsi="Arial" w:cs="Arial"/>
          <w:b/>
          <w:bCs/>
          <w:sz w:val="16"/>
          <w:szCs w:val="16"/>
          <w:lang w:val="en-US" w:eastAsia="pl-PL"/>
        </w:rPr>
        <w:t>Ścinanie</w:t>
      </w:r>
      <w:proofErr w:type="spellEnd"/>
    </w:p>
    <w:p w14:paraId="56FC1C4D" w14:textId="77777777" w:rsidR="00443A10" w:rsidRPr="007E08C0" w:rsidRDefault="00443A10" w:rsidP="007E08C0">
      <w:pPr>
        <w:tabs>
          <w:tab w:val="left" w:pos="1420"/>
          <w:tab w:val="left" w:pos="4544"/>
        </w:tabs>
        <w:suppressAutoHyphens w:val="0"/>
        <w:autoSpaceDE w:val="0"/>
        <w:autoSpaceDN w:val="0"/>
        <w:adjustRightInd w:val="0"/>
        <w:spacing w:line="360" w:lineRule="auto"/>
        <w:rPr>
          <w:rFonts w:ascii="Arial" w:hAnsi="Arial" w:cs="Arial"/>
          <w:sz w:val="16"/>
          <w:szCs w:val="16"/>
          <w:lang w:val="en-US" w:eastAsia="pl-PL"/>
        </w:rPr>
      </w:pPr>
    </w:p>
    <w:p w14:paraId="20D6A0BF" w14:textId="77777777" w:rsidR="00443A10" w:rsidRPr="007E08C0" w:rsidRDefault="00443A10"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N=500,00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=10 My=10</w:t>
      </w:r>
    </w:p>
    <w:p w14:paraId="64E19301" w14:textId="77777777" w:rsidR="00443A10" w:rsidRPr="007E08C0" w:rsidRDefault="00443A10"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3CD1827A" w14:textId="77777777" w:rsidR="00443A10" w:rsidRPr="007E08C0" w:rsidRDefault="00443A10"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4C87587D" w14:textId="77777777" w:rsidR="00443A10" w:rsidRPr="007E08C0" w:rsidRDefault="00443A10"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wypór wody</w:t>
      </w:r>
    </w:p>
    <w:p w14:paraId="7F5A88E6" w14:textId="77777777" w:rsidR="00443A10" w:rsidRPr="007E08C0" w:rsidRDefault="00443A10" w:rsidP="007E08C0">
      <w:pPr>
        <w:tabs>
          <w:tab w:val="left" w:pos="142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4F42E96C" w14:textId="77777777" w:rsidR="00443A10" w:rsidRPr="007E08C0" w:rsidRDefault="00443A10"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519,87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10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5501B677" w14:textId="77777777" w:rsidR="00443A10" w:rsidRPr="007E08C0" w:rsidRDefault="00443A10"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p>
    <w:p w14:paraId="3DC1D217" w14:textId="77777777" w:rsidR="00443A10" w:rsidRPr="007E08C0" w:rsidRDefault="00443A10"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Warunek 87 PN-B-03264:2000</w:t>
      </w:r>
    </w:p>
    <w:p w14:paraId="4FA5948C" w14:textId="77777777" w:rsidR="00443A10" w:rsidRPr="007E08C0" w:rsidRDefault="00443A10"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p>
    <w:p w14:paraId="1E4090AF" w14:textId="77777777" w:rsidR="00443A10" w:rsidRPr="007E08C0" w:rsidRDefault="00443A10"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Długość obwodu krytycznego:</w:t>
      </w:r>
      <w:r w:rsidRPr="007E08C0">
        <w:rPr>
          <w:rFonts w:ascii="Arial" w:hAnsi="Arial" w:cs="Arial"/>
          <w:sz w:val="16"/>
          <w:szCs w:val="16"/>
          <w:lang w:eastAsia="pl-PL"/>
        </w:rPr>
        <w:tab/>
        <w:t>0,59 (m)</w:t>
      </w:r>
    </w:p>
    <w:p w14:paraId="2DFB4A8A" w14:textId="77777777" w:rsidR="00443A10" w:rsidRPr="007E08C0" w:rsidRDefault="00443A10"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Siła N(</w:t>
      </w:r>
      <w:proofErr w:type="spellStart"/>
      <w:r w:rsidRPr="007E08C0">
        <w:rPr>
          <w:rFonts w:ascii="Arial" w:hAnsi="Arial" w:cs="Arial"/>
          <w:sz w:val="16"/>
          <w:szCs w:val="16"/>
          <w:lang w:eastAsia="pl-PL"/>
        </w:rPr>
        <w:t>Sd</w:t>
      </w:r>
      <w:proofErr w:type="spellEnd"/>
      <w:r w:rsidRPr="007E08C0">
        <w:rPr>
          <w:rFonts w:ascii="Arial" w:hAnsi="Arial" w:cs="Arial"/>
          <w:sz w:val="16"/>
          <w:szCs w:val="16"/>
          <w:lang w:eastAsia="pl-PL"/>
        </w:rPr>
        <w:t>) = (</w:t>
      </w:r>
      <w:proofErr w:type="spellStart"/>
      <w:r w:rsidRPr="007E08C0">
        <w:rPr>
          <w:rFonts w:ascii="Arial" w:hAnsi="Arial" w:cs="Arial"/>
          <w:sz w:val="16"/>
          <w:szCs w:val="16"/>
          <w:lang w:eastAsia="pl-PL"/>
        </w:rPr>
        <w:t>g+q</w:t>
      </w:r>
      <w:proofErr w:type="spellEnd"/>
      <w:r w:rsidRPr="007E08C0">
        <w:rPr>
          <w:rFonts w:ascii="Arial" w:hAnsi="Arial" w:cs="Arial"/>
          <w:sz w:val="16"/>
          <w:szCs w:val="16"/>
          <w:lang w:eastAsia="pl-PL"/>
        </w:rPr>
        <w:t>)max * A</w:t>
      </w:r>
      <w:r w:rsidRPr="007E08C0">
        <w:rPr>
          <w:rFonts w:ascii="Arial" w:hAnsi="Arial" w:cs="Arial"/>
          <w:sz w:val="16"/>
          <w:szCs w:val="16"/>
          <w:lang w:eastAsia="pl-PL"/>
        </w:rPr>
        <w:tab/>
        <w:t>92,32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1C67561E" w14:textId="77777777" w:rsidR="00443A10" w:rsidRPr="007E08C0" w:rsidRDefault="00443A10"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Wysokość użyteczna przekroju</w:t>
      </w:r>
      <w:r w:rsidRPr="007E08C0">
        <w:rPr>
          <w:rFonts w:ascii="Arial" w:hAnsi="Arial" w:cs="Arial"/>
          <w:sz w:val="16"/>
          <w:szCs w:val="16"/>
          <w:lang w:eastAsia="pl-PL"/>
        </w:rPr>
        <w:tab/>
        <w:t>d = 0,34 (m)</w:t>
      </w:r>
    </w:p>
    <w:p w14:paraId="435F8966" w14:textId="77777777" w:rsidR="00443A10" w:rsidRPr="007E08C0" w:rsidRDefault="00443A10"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Naprężenia ekstremalne (</w:t>
      </w:r>
      <w:proofErr w:type="spellStart"/>
      <w:r w:rsidRPr="007E08C0">
        <w:rPr>
          <w:rFonts w:ascii="Arial" w:hAnsi="Arial" w:cs="Arial"/>
          <w:sz w:val="16"/>
          <w:szCs w:val="16"/>
          <w:lang w:eastAsia="pl-PL"/>
        </w:rPr>
        <w:t>g+q</w:t>
      </w:r>
      <w:proofErr w:type="spellEnd"/>
      <w:r w:rsidRPr="007E08C0">
        <w:rPr>
          <w:rFonts w:ascii="Arial" w:hAnsi="Arial" w:cs="Arial"/>
          <w:sz w:val="16"/>
          <w:szCs w:val="16"/>
          <w:lang w:eastAsia="pl-PL"/>
        </w:rPr>
        <w:t>)max</w:t>
      </w:r>
      <w:r w:rsidRPr="007E08C0">
        <w:rPr>
          <w:rFonts w:ascii="Arial" w:hAnsi="Arial" w:cs="Arial"/>
          <w:sz w:val="16"/>
          <w:szCs w:val="16"/>
          <w:lang w:eastAsia="pl-PL"/>
        </w:rPr>
        <w:tab/>
        <w:t>267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4326F95A" w14:textId="77777777" w:rsidR="00443A10" w:rsidRPr="007E08C0" w:rsidRDefault="00443A10"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Pole powierzchni konturu ABCDEF</w:t>
      </w:r>
      <w:r w:rsidRPr="007E08C0">
        <w:rPr>
          <w:rFonts w:ascii="Arial" w:hAnsi="Arial" w:cs="Arial"/>
          <w:sz w:val="16"/>
          <w:szCs w:val="16"/>
          <w:lang w:eastAsia="pl-PL"/>
        </w:rPr>
        <w:tab/>
        <w:t>A = 0,35 (m2)</w:t>
      </w:r>
    </w:p>
    <w:p w14:paraId="4938CFBB" w14:textId="77777777" w:rsidR="00443A10" w:rsidRPr="007E08C0" w:rsidRDefault="00443A10"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proofErr w:type="spellStart"/>
      <w:r w:rsidRPr="007E08C0">
        <w:rPr>
          <w:rFonts w:ascii="Arial" w:hAnsi="Arial" w:cs="Arial"/>
          <w:sz w:val="16"/>
          <w:szCs w:val="16"/>
          <w:lang w:eastAsia="pl-PL"/>
        </w:rPr>
        <w:t>fctd</w:t>
      </w:r>
      <w:proofErr w:type="spellEnd"/>
      <w:r w:rsidRPr="007E08C0">
        <w:rPr>
          <w:rFonts w:ascii="Arial" w:hAnsi="Arial" w:cs="Arial"/>
          <w:sz w:val="16"/>
          <w:szCs w:val="16"/>
          <w:lang w:eastAsia="pl-PL"/>
        </w:rPr>
        <w:t xml:space="preserve"> </w:t>
      </w:r>
      <w:r w:rsidRPr="007E08C0">
        <w:rPr>
          <w:rFonts w:ascii="Arial" w:hAnsi="Arial" w:cs="Arial"/>
          <w:sz w:val="16"/>
          <w:szCs w:val="16"/>
          <w:lang w:eastAsia="pl-PL"/>
        </w:rPr>
        <w:tab/>
        <w:t>1032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23861134" w14:textId="77777777" w:rsidR="00443A10" w:rsidRPr="007E08C0" w:rsidRDefault="00443A10" w:rsidP="007E08C0">
      <w:pPr>
        <w:tabs>
          <w:tab w:val="left" w:pos="1420"/>
          <w:tab w:val="left" w:pos="5680"/>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sz w:val="16"/>
          <w:szCs w:val="16"/>
          <w:lang w:eastAsia="pl-PL"/>
        </w:rPr>
        <w:tab/>
        <w:t>Współczynnik bezpieczeństwa:</w:t>
      </w:r>
      <w:r w:rsidRPr="007E08C0">
        <w:rPr>
          <w:rFonts w:ascii="Arial" w:hAnsi="Arial" w:cs="Arial"/>
          <w:sz w:val="16"/>
          <w:szCs w:val="16"/>
          <w:lang w:eastAsia="pl-PL"/>
        </w:rPr>
        <w:tab/>
        <w:t>2.241  &gt;  1</w:t>
      </w:r>
    </w:p>
    <w:p w14:paraId="694EAA51" w14:textId="77777777" w:rsidR="00443A10" w:rsidRPr="007E08C0" w:rsidRDefault="00443A10"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09E8C8A2" w14:textId="77777777" w:rsidR="00443A10" w:rsidRPr="007E08C0" w:rsidRDefault="00443A10"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lastRenderedPageBreak/>
        <w:t>1.</w:t>
      </w:r>
      <w:r w:rsidRPr="007E08C0">
        <w:rPr>
          <w:rFonts w:ascii="Arial" w:hAnsi="Arial" w:cs="Arial"/>
          <w:b/>
          <w:bCs/>
          <w:sz w:val="16"/>
          <w:szCs w:val="16"/>
          <w:lang w:val="it-IT" w:eastAsia="pl-PL"/>
        </w:rPr>
        <w:t>3.3</w:t>
      </w:r>
      <w:r w:rsidRPr="007E08C0">
        <w:rPr>
          <w:rFonts w:ascii="Arial" w:hAnsi="Arial" w:cs="Arial"/>
          <w:b/>
          <w:bCs/>
          <w:sz w:val="16"/>
          <w:szCs w:val="16"/>
          <w:lang w:val="fr-FR" w:eastAsia="pl-PL"/>
        </w:rPr>
        <w:tab/>
        <w:t>Zbrojenie teoretyczne</w:t>
      </w:r>
    </w:p>
    <w:p w14:paraId="4265B536" w14:textId="77777777" w:rsidR="00443A10" w:rsidRPr="007E08C0" w:rsidRDefault="00443A10" w:rsidP="007E08C0">
      <w:pPr>
        <w:widowControl w:val="0"/>
        <w:suppressAutoHyphens w:val="0"/>
        <w:autoSpaceDE w:val="0"/>
        <w:autoSpaceDN w:val="0"/>
        <w:adjustRightInd w:val="0"/>
        <w:spacing w:line="360" w:lineRule="auto"/>
        <w:ind w:left="1420"/>
        <w:rPr>
          <w:rFonts w:ascii="Arial" w:hAnsi="Arial" w:cs="Arial"/>
          <w:sz w:val="16"/>
          <w:szCs w:val="16"/>
          <w:lang w:val="fr-FR" w:eastAsia="pl-PL"/>
        </w:rPr>
      </w:pPr>
    </w:p>
    <w:p w14:paraId="52E5A199"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t>Stopa:</w:t>
      </w:r>
    </w:p>
    <w:p w14:paraId="4E754146"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b/>
          <w:bCs/>
          <w:sz w:val="16"/>
          <w:szCs w:val="16"/>
          <w:lang w:val="fr-FR" w:eastAsia="pl-PL"/>
        </w:rPr>
      </w:pPr>
    </w:p>
    <w:p w14:paraId="0355FA58"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eastAsia="pl-PL"/>
        </w:rPr>
        <w:tab/>
      </w:r>
      <w:r w:rsidRPr="007E08C0">
        <w:rPr>
          <w:rFonts w:ascii="Arial" w:hAnsi="Arial" w:cs="Arial"/>
          <w:sz w:val="16"/>
          <w:szCs w:val="16"/>
          <w:lang w:val="fr-FR" w:eastAsia="pl-PL"/>
        </w:rPr>
        <w:t>dolne:</w:t>
      </w:r>
    </w:p>
    <w:p w14:paraId="1471A244"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p>
    <w:p w14:paraId="666AC931"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SGN :  OBL.1 N=500,00 </w:t>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=10 My=10</w:t>
      </w:r>
    </w:p>
    <w:p w14:paraId="29B54960"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eastAsia="pl-PL"/>
        </w:rPr>
        <w:tab/>
      </w:r>
      <w:r w:rsidRPr="007E08C0">
        <w:rPr>
          <w:rFonts w:ascii="Arial" w:hAnsi="Arial" w:cs="Arial"/>
          <w:sz w:val="16"/>
          <w:szCs w:val="16"/>
          <w:lang w:val="en-US" w:eastAsia="pl-PL"/>
        </w:rPr>
        <w:t>My = 50 (</w:t>
      </w:r>
      <w:proofErr w:type="spellStart"/>
      <w:r w:rsidRPr="007E08C0">
        <w:rPr>
          <w:rFonts w:ascii="Arial" w:hAnsi="Arial" w:cs="Arial"/>
          <w:sz w:val="16"/>
          <w:szCs w:val="16"/>
          <w:lang w:val="en-US" w:eastAsia="pl-PL"/>
        </w:rPr>
        <w:t>kN</w:t>
      </w:r>
      <w:proofErr w:type="spellEnd"/>
      <w:r w:rsidRPr="007E08C0">
        <w:rPr>
          <w:rFonts w:ascii="Arial" w:hAnsi="Arial" w:cs="Arial"/>
          <w:sz w:val="16"/>
          <w:szCs w:val="16"/>
          <w:lang w:val="en-US" w:eastAsia="pl-PL"/>
        </w:rPr>
        <w:t>*m)</w:t>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sx</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4,42 (cm2/m)</w:t>
      </w:r>
    </w:p>
    <w:p w14:paraId="2ACCA2EC"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
    <w:p w14:paraId="0792F04F"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SGN :  OBL.1 N=500,00 Mx=10 My=10</w:t>
      </w:r>
    </w:p>
    <w:p w14:paraId="2B19BF7F"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Mx = 50 (</w:t>
      </w:r>
      <w:proofErr w:type="spellStart"/>
      <w:r w:rsidRPr="007E08C0">
        <w:rPr>
          <w:rFonts w:ascii="Arial" w:hAnsi="Arial" w:cs="Arial"/>
          <w:sz w:val="16"/>
          <w:szCs w:val="16"/>
          <w:lang w:val="en-US" w:eastAsia="pl-PL"/>
        </w:rPr>
        <w:t>kN</w:t>
      </w:r>
      <w:proofErr w:type="spellEnd"/>
      <w:r w:rsidRPr="007E08C0">
        <w:rPr>
          <w:rFonts w:ascii="Arial" w:hAnsi="Arial" w:cs="Arial"/>
          <w:sz w:val="16"/>
          <w:szCs w:val="16"/>
          <w:lang w:val="en-US" w:eastAsia="pl-PL"/>
        </w:rPr>
        <w:t>*m)</w:t>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sy</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4,42 (cm2/m)</w:t>
      </w:r>
    </w:p>
    <w:p w14:paraId="15D438D7"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p>
    <w:p w14:paraId="09955172"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r w:rsidRPr="007E08C0">
        <w:rPr>
          <w:rFonts w:ascii="Arial" w:hAnsi="Arial" w:cs="Arial"/>
          <w:position w:val="-4"/>
          <w:sz w:val="16"/>
          <w:szCs w:val="16"/>
          <w:lang w:val="en-US" w:eastAsia="pl-PL"/>
        </w:rPr>
        <w:t>s min</w:t>
      </w:r>
      <w:r w:rsidRPr="007E08C0">
        <w:rPr>
          <w:rFonts w:ascii="Arial" w:hAnsi="Arial" w:cs="Arial"/>
          <w:position w:val="-4"/>
          <w:sz w:val="16"/>
          <w:szCs w:val="16"/>
          <w:lang w:val="en-US" w:eastAsia="pl-PL"/>
        </w:rPr>
        <w:tab/>
      </w:r>
      <w:r w:rsidRPr="007E08C0">
        <w:rPr>
          <w:rFonts w:ascii="Arial" w:hAnsi="Arial" w:cs="Arial"/>
          <w:sz w:val="16"/>
          <w:szCs w:val="16"/>
          <w:lang w:val="en-US" w:eastAsia="pl-PL"/>
        </w:rPr>
        <w:t>= 4,42 (cm2/m)</w:t>
      </w:r>
    </w:p>
    <w:p w14:paraId="406244E0"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p>
    <w:p w14:paraId="14F923A3"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en-US" w:eastAsia="pl-PL"/>
        </w:rPr>
        <w:tab/>
      </w:r>
      <w:r w:rsidRPr="007E08C0">
        <w:rPr>
          <w:rFonts w:ascii="Arial" w:hAnsi="Arial" w:cs="Arial"/>
          <w:sz w:val="16"/>
          <w:szCs w:val="16"/>
          <w:lang w:val="fr-FR" w:eastAsia="pl-PL"/>
        </w:rPr>
        <w:t>górne:</w:t>
      </w:r>
    </w:p>
    <w:p w14:paraId="34D8EB06"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sx</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0,00 (cm2/m)</w:t>
      </w:r>
    </w:p>
    <w:p w14:paraId="00BD119C"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sy</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0,00 (cm2/m)</w:t>
      </w:r>
    </w:p>
    <w:p w14:paraId="70594BA3"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p>
    <w:p w14:paraId="2CB78E60" w14:textId="77777777" w:rsidR="00443A10" w:rsidRPr="007E08C0" w:rsidRDefault="00443A10"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r w:rsidRPr="007E08C0">
        <w:rPr>
          <w:rFonts w:ascii="Arial" w:hAnsi="Arial" w:cs="Arial"/>
          <w:position w:val="-4"/>
          <w:sz w:val="16"/>
          <w:szCs w:val="16"/>
          <w:lang w:val="en-US" w:eastAsia="pl-PL"/>
        </w:rPr>
        <w:t>s min</w:t>
      </w:r>
      <w:r w:rsidRPr="007E08C0">
        <w:rPr>
          <w:rFonts w:ascii="Arial" w:hAnsi="Arial" w:cs="Arial"/>
          <w:position w:val="-4"/>
          <w:sz w:val="16"/>
          <w:szCs w:val="16"/>
          <w:lang w:val="en-US" w:eastAsia="pl-PL"/>
        </w:rPr>
        <w:tab/>
      </w:r>
      <w:r w:rsidRPr="007E08C0">
        <w:rPr>
          <w:rFonts w:ascii="Arial" w:hAnsi="Arial" w:cs="Arial"/>
          <w:sz w:val="16"/>
          <w:szCs w:val="16"/>
          <w:lang w:val="en-US" w:eastAsia="pl-PL"/>
        </w:rPr>
        <w:t>= 0,00 (cm2/m)</w:t>
      </w:r>
    </w:p>
    <w:p w14:paraId="18DDB5F2"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p>
    <w:p w14:paraId="0C99B9D1" w14:textId="77777777" w:rsidR="00443A10" w:rsidRPr="007E08C0" w:rsidRDefault="00443A10"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en-US" w:eastAsia="pl-PL"/>
        </w:rPr>
        <w:tab/>
      </w:r>
      <w:r w:rsidRPr="007E08C0">
        <w:rPr>
          <w:rFonts w:ascii="Arial" w:hAnsi="Arial" w:cs="Arial"/>
          <w:b/>
          <w:bCs/>
          <w:sz w:val="16"/>
          <w:szCs w:val="16"/>
          <w:lang w:val="fr-FR" w:eastAsia="pl-PL"/>
        </w:rPr>
        <w:tab/>
        <w:t>Trzon słupa:</w:t>
      </w:r>
    </w:p>
    <w:p w14:paraId="007A438C"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Zbrojenie podłużne</w:t>
      </w:r>
      <w:r w:rsidRPr="007E08C0">
        <w:rPr>
          <w:rFonts w:ascii="Arial" w:hAnsi="Arial" w:cs="Arial"/>
          <w:sz w:val="16"/>
          <w:szCs w:val="16"/>
          <w:lang w:eastAsia="pl-PL"/>
        </w:rPr>
        <w:tab/>
        <w:t xml:space="preserve">A </w:t>
      </w:r>
      <w:r w:rsidRPr="007E08C0">
        <w:rPr>
          <w:rFonts w:ascii="Arial" w:hAnsi="Arial" w:cs="Arial"/>
          <w:sz w:val="16"/>
          <w:szCs w:val="16"/>
          <w:lang w:eastAsia="pl-PL"/>
        </w:rPr>
        <w:tab/>
        <w:t>= 0,00 (cm2)</w:t>
      </w:r>
      <w:r w:rsidRPr="007E08C0">
        <w:rPr>
          <w:rFonts w:ascii="Arial" w:hAnsi="Arial" w:cs="Arial"/>
          <w:sz w:val="16"/>
          <w:szCs w:val="16"/>
          <w:lang w:eastAsia="pl-PL"/>
        </w:rPr>
        <w:tab/>
        <w:t xml:space="preserve">A </w:t>
      </w:r>
      <w:r w:rsidRPr="007E08C0">
        <w:rPr>
          <w:rFonts w:ascii="Arial" w:hAnsi="Arial" w:cs="Arial"/>
          <w:position w:val="-4"/>
          <w:sz w:val="16"/>
          <w:szCs w:val="16"/>
          <w:lang w:eastAsia="pl-PL"/>
        </w:rPr>
        <w:t xml:space="preserve">min </w:t>
      </w:r>
      <w:r w:rsidRPr="007E08C0">
        <w:rPr>
          <w:rFonts w:ascii="Arial" w:hAnsi="Arial" w:cs="Arial"/>
          <w:position w:val="-4"/>
          <w:sz w:val="16"/>
          <w:szCs w:val="16"/>
          <w:lang w:eastAsia="pl-PL"/>
        </w:rPr>
        <w:tab/>
      </w:r>
      <w:r w:rsidRPr="007E08C0">
        <w:rPr>
          <w:rFonts w:ascii="Arial" w:hAnsi="Arial" w:cs="Arial"/>
          <w:sz w:val="16"/>
          <w:szCs w:val="16"/>
          <w:lang w:eastAsia="pl-PL"/>
        </w:rPr>
        <w:t>= 0,00 (cm2)</w:t>
      </w:r>
    </w:p>
    <w:p w14:paraId="6D7E034F"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en-US" w:eastAsia="pl-PL"/>
        </w:rPr>
        <w:t xml:space="preserve">A </w:t>
      </w:r>
      <w:r w:rsidRPr="007E08C0">
        <w:rPr>
          <w:rFonts w:ascii="Arial" w:hAnsi="Arial" w:cs="Arial"/>
          <w:sz w:val="16"/>
          <w:szCs w:val="16"/>
          <w:lang w:val="en-US" w:eastAsia="pl-PL"/>
        </w:rPr>
        <w:tab/>
        <w:t>= 2 * (</w:t>
      </w:r>
      <w:proofErr w:type="spellStart"/>
      <w:r w:rsidRPr="007E08C0">
        <w:rPr>
          <w:rFonts w:ascii="Arial" w:hAnsi="Arial" w:cs="Arial"/>
          <w:sz w:val="16"/>
          <w:szCs w:val="16"/>
          <w:lang w:val="en-US" w:eastAsia="pl-PL"/>
        </w:rPr>
        <w:t>Asx</w:t>
      </w:r>
      <w:proofErr w:type="spellEnd"/>
      <w:r w:rsidRPr="007E08C0">
        <w:rPr>
          <w:rFonts w:ascii="Arial" w:hAnsi="Arial" w:cs="Arial"/>
          <w:sz w:val="16"/>
          <w:szCs w:val="16"/>
          <w:lang w:val="en-US" w:eastAsia="pl-PL"/>
        </w:rPr>
        <w:t xml:space="preserve"> + </w:t>
      </w:r>
      <w:proofErr w:type="spellStart"/>
      <w:r w:rsidRPr="007E08C0">
        <w:rPr>
          <w:rFonts w:ascii="Arial" w:hAnsi="Arial" w:cs="Arial"/>
          <w:sz w:val="16"/>
          <w:szCs w:val="16"/>
          <w:lang w:val="en-US" w:eastAsia="pl-PL"/>
        </w:rPr>
        <w:t>Asy</w:t>
      </w:r>
      <w:proofErr w:type="spellEnd"/>
      <w:r w:rsidRPr="007E08C0">
        <w:rPr>
          <w:rFonts w:ascii="Arial" w:hAnsi="Arial" w:cs="Arial"/>
          <w:sz w:val="16"/>
          <w:szCs w:val="16"/>
          <w:lang w:val="en-US" w:eastAsia="pl-PL"/>
        </w:rPr>
        <w:t>)</w:t>
      </w:r>
    </w:p>
    <w:p w14:paraId="1651E969"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Asx</w:t>
      </w:r>
      <w:proofErr w:type="spellEnd"/>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(cm2)</w:t>
      </w: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Asy</w:t>
      </w:r>
      <w:proofErr w:type="spellEnd"/>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(cm2)</w:t>
      </w:r>
    </w:p>
    <w:p w14:paraId="5F741BF6"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it-IT" w:eastAsia="pl-PL"/>
        </w:rPr>
      </w:pPr>
      <w:r w:rsidRPr="007E08C0">
        <w:rPr>
          <w:rFonts w:ascii="Arial" w:hAnsi="Arial" w:cs="Arial"/>
          <w:sz w:val="16"/>
          <w:szCs w:val="16"/>
          <w:lang w:val="it-IT" w:eastAsia="pl-PL"/>
        </w:rPr>
        <w:tab/>
      </w:r>
    </w:p>
    <w:p w14:paraId="04619CC3" w14:textId="77777777" w:rsidR="00443A10" w:rsidRPr="007E08C0" w:rsidRDefault="00443A10" w:rsidP="007E08C0">
      <w:pPr>
        <w:suppressAutoHyphens w:val="0"/>
        <w:autoSpaceDE w:val="0"/>
        <w:autoSpaceDN w:val="0"/>
        <w:adjustRightInd w:val="0"/>
        <w:spacing w:line="360" w:lineRule="auto"/>
        <w:ind w:firstLine="2"/>
        <w:rPr>
          <w:rFonts w:ascii="Arial" w:hAnsi="Arial" w:cs="Arial"/>
          <w:sz w:val="16"/>
          <w:szCs w:val="16"/>
          <w:lang w:val="fr-FR" w:eastAsia="pl-PL"/>
        </w:rPr>
      </w:pPr>
    </w:p>
    <w:p w14:paraId="2FC7AA00"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fr-FR" w:eastAsia="pl-PL"/>
        </w:rPr>
      </w:pPr>
    </w:p>
    <w:p w14:paraId="19D18E94" w14:textId="77777777" w:rsidR="00443A10" w:rsidRPr="007E08C0" w:rsidRDefault="00443A10"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3.4</w:t>
      </w:r>
      <w:r w:rsidRPr="007E08C0">
        <w:rPr>
          <w:rFonts w:ascii="Arial" w:hAnsi="Arial" w:cs="Arial"/>
          <w:b/>
          <w:bCs/>
          <w:sz w:val="16"/>
          <w:szCs w:val="16"/>
          <w:lang w:val="fr-FR" w:eastAsia="pl-PL"/>
        </w:rPr>
        <w:tab/>
        <w:t>Zbrojenie rzeczywiste</w:t>
      </w:r>
    </w:p>
    <w:p w14:paraId="17578FAC" w14:textId="77777777" w:rsidR="00443A10" w:rsidRPr="007E08C0" w:rsidRDefault="00443A10" w:rsidP="007E08C0">
      <w:pPr>
        <w:suppressAutoHyphens w:val="0"/>
        <w:autoSpaceDE w:val="0"/>
        <w:autoSpaceDN w:val="0"/>
        <w:adjustRightInd w:val="0"/>
        <w:spacing w:line="360" w:lineRule="auto"/>
        <w:ind w:firstLine="4"/>
        <w:rPr>
          <w:rFonts w:ascii="Arial" w:hAnsi="Arial" w:cs="Arial"/>
          <w:b/>
          <w:bCs/>
          <w:sz w:val="16"/>
          <w:szCs w:val="16"/>
          <w:lang w:val="fr-FR" w:eastAsia="pl-PL"/>
        </w:rPr>
      </w:pPr>
    </w:p>
    <w:p w14:paraId="152F6D0A" w14:textId="77777777" w:rsidR="00443A10" w:rsidRPr="007E08C0" w:rsidRDefault="00443A10"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eastAsia="pl-PL"/>
        </w:rPr>
        <w:tab/>
      </w:r>
      <w:r w:rsidRPr="007E08C0">
        <w:rPr>
          <w:rFonts w:ascii="Arial" w:hAnsi="Arial" w:cs="Arial"/>
          <w:b/>
          <w:bCs/>
          <w:sz w:val="16"/>
          <w:szCs w:val="16"/>
          <w:lang w:val="fr-FR" w:eastAsia="pl-PL"/>
        </w:rPr>
        <w:t>2.</w:t>
      </w:r>
      <w:r w:rsidRPr="007E08C0">
        <w:rPr>
          <w:rFonts w:ascii="Arial" w:hAnsi="Arial" w:cs="Arial"/>
          <w:b/>
          <w:bCs/>
          <w:sz w:val="16"/>
          <w:szCs w:val="16"/>
          <w:lang w:eastAsia="pl-PL"/>
        </w:rPr>
        <w:t>3</w:t>
      </w:r>
      <w:r w:rsidRPr="007E08C0">
        <w:rPr>
          <w:rFonts w:ascii="Arial" w:hAnsi="Arial" w:cs="Arial"/>
          <w:b/>
          <w:bCs/>
          <w:sz w:val="16"/>
          <w:szCs w:val="16"/>
          <w:lang w:val="fr-FR" w:eastAsia="pl-PL"/>
        </w:rPr>
        <w:t>.1</w:t>
      </w:r>
      <w:r w:rsidRPr="007E08C0">
        <w:rPr>
          <w:rFonts w:ascii="Arial" w:hAnsi="Arial" w:cs="Arial"/>
          <w:b/>
          <w:bCs/>
          <w:sz w:val="16"/>
          <w:szCs w:val="16"/>
          <w:lang w:val="fr-FR" w:eastAsia="pl-PL"/>
        </w:rPr>
        <w:tab/>
        <w:t>Stopa:</w:t>
      </w:r>
    </w:p>
    <w:p w14:paraId="5776CAE9" w14:textId="77777777" w:rsidR="00443A10" w:rsidRPr="007E08C0" w:rsidRDefault="00443A10"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Dolne:</w:t>
      </w:r>
    </w:p>
    <w:p w14:paraId="035321EB"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r w:rsidRPr="007E08C0">
        <w:rPr>
          <w:rFonts w:ascii="Arial" w:hAnsi="Arial" w:cs="Arial"/>
          <w:sz w:val="16"/>
          <w:szCs w:val="16"/>
          <w:lang w:val="fr-FR" w:eastAsia="pl-PL"/>
        </w:rPr>
        <w:t>Wzdłuż osi X:</w:t>
      </w:r>
    </w:p>
    <w:p w14:paraId="2748DC9C"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6  A-IIIN (RB500W) 12</w:t>
      </w:r>
      <w:r w:rsidRPr="007E08C0">
        <w:rPr>
          <w:rFonts w:ascii="Arial" w:hAnsi="Arial" w:cs="Arial"/>
          <w:sz w:val="16"/>
          <w:szCs w:val="16"/>
          <w:lang w:val="fr-FR" w:eastAsia="pl-PL"/>
        </w:rPr>
        <w:tab/>
        <w:t>l = 1,40 (m)</w:t>
      </w:r>
      <w:r w:rsidRPr="007E08C0">
        <w:rPr>
          <w:rFonts w:ascii="Arial" w:hAnsi="Arial" w:cs="Arial"/>
          <w:sz w:val="16"/>
          <w:szCs w:val="16"/>
          <w:lang w:val="fr-FR" w:eastAsia="pl-PL"/>
        </w:rPr>
        <w:tab/>
        <w:t>e = 1*-0,62 + 5*0,25</w:t>
      </w:r>
      <w:r w:rsidRPr="007E08C0">
        <w:rPr>
          <w:rFonts w:ascii="Arial" w:hAnsi="Arial" w:cs="Arial"/>
          <w:sz w:val="16"/>
          <w:szCs w:val="16"/>
          <w:lang w:val="fr-FR" w:eastAsia="pl-PL"/>
        </w:rPr>
        <w:tab/>
      </w:r>
    </w:p>
    <w:p w14:paraId="314414E8"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Wzdłuż osi Y:</w:t>
      </w:r>
    </w:p>
    <w:p w14:paraId="1BE2D6A9"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6  A-IIIN (RB500W) 12</w:t>
      </w:r>
      <w:r w:rsidRPr="007E08C0">
        <w:rPr>
          <w:rFonts w:ascii="Arial" w:hAnsi="Arial" w:cs="Arial"/>
          <w:sz w:val="16"/>
          <w:szCs w:val="16"/>
          <w:lang w:val="fr-FR" w:eastAsia="pl-PL"/>
        </w:rPr>
        <w:tab/>
        <w:t>l = 1,40 (m)</w:t>
      </w:r>
      <w:r w:rsidRPr="007E08C0">
        <w:rPr>
          <w:rFonts w:ascii="Arial" w:hAnsi="Arial" w:cs="Arial"/>
          <w:sz w:val="16"/>
          <w:szCs w:val="16"/>
          <w:lang w:val="fr-FR" w:eastAsia="pl-PL"/>
        </w:rPr>
        <w:tab/>
        <w:t>e = 1*-0,62 + 5*0,25</w:t>
      </w:r>
    </w:p>
    <w:p w14:paraId="6851C4B8" w14:textId="77777777" w:rsidR="00443A10" w:rsidRPr="007E08C0" w:rsidRDefault="00443A10"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Górne:</w:t>
      </w:r>
    </w:p>
    <w:p w14:paraId="23F4B0F2"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p>
    <w:p w14:paraId="7D34EF2E"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p>
    <w:p w14:paraId="72C8AB8C" w14:textId="77777777" w:rsidR="00443A10" w:rsidRPr="007E08C0" w:rsidRDefault="00443A10"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p>
    <w:p w14:paraId="176A132C" w14:textId="77777777" w:rsidR="00443A10" w:rsidRPr="007E08C0" w:rsidRDefault="00443A10" w:rsidP="007E08C0">
      <w:pPr>
        <w:suppressAutoHyphens w:val="0"/>
        <w:autoSpaceDE w:val="0"/>
        <w:autoSpaceDN w:val="0"/>
        <w:adjustRightInd w:val="0"/>
        <w:spacing w:line="360" w:lineRule="auto"/>
        <w:rPr>
          <w:rFonts w:ascii="Arial" w:hAnsi="Arial" w:cs="Arial"/>
          <w:b/>
          <w:bCs/>
          <w:sz w:val="16"/>
          <w:szCs w:val="16"/>
          <w:lang w:val="fr-FR" w:eastAsia="pl-PL"/>
        </w:rPr>
      </w:pPr>
    </w:p>
    <w:p w14:paraId="5B6E3575" w14:textId="77777777" w:rsidR="00443A10" w:rsidRPr="007E08C0" w:rsidRDefault="00443A10"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eastAsia="pl-PL"/>
        </w:rPr>
        <w:tab/>
      </w:r>
      <w:r w:rsidRPr="007E08C0">
        <w:rPr>
          <w:rFonts w:ascii="Arial" w:hAnsi="Arial" w:cs="Arial"/>
          <w:b/>
          <w:bCs/>
          <w:sz w:val="16"/>
          <w:szCs w:val="16"/>
          <w:lang w:val="fr-FR" w:eastAsia="pl-PL"/>
        </w:rPr>
        <w:t>2.</w:t>
      </w:r>
      <w:r w:rsidRPr="007E08C0">
        <w:rPr>
          <w:rFonts w:ascii="Arial" w:hAnsi="Arial" w:cs="Arial"/>
          <w:b/>
          <w:bCs/>
          <w:sz w:val="16"/>
          <w:szCs w:val="16"/>
          <w:lang w:eastAsia="pl-PL"/>
        </w:rPr>
        <w:t>3</w:t>
      </w:r>
      <w:r w:rsidRPr="007E08C0">
        <w:rPr>
          <w:rFonts w:ascii="Arial" w:hAnsi="Arial" w:cs="Arial"/>
          <w:b/>
          <w:bCs/>
          <w:sz w:val="16"/>
          <w:szCs w:val="16"/>
          <w:lang w:val="fr-FR" w:eastAsia="pl-PL"/>
        </w:rPr>
        <w:t>.2</w:t>
      </w:r>
      <w:r w:rsidRPr="007E08C0">
        <w:rPr>
          <w:rFonts w:ascii="Arial" w:hAnsi="Arial" w:cs="Arial"/>
          <w:b/>
          <w:bCs/>
          <w:sz w:val="16"/>
          <w:szCs w:val="16"/>
          <w:lang w:val="fr-FR" w:eastAsia="pl-PL"/>
        </w:rPr>
        <w:tab/>
        <w:t>Trzon</w:t>
      </w:r>
    </w:p>
    <w:p w14:paraId="2E05A55E" w14:textId="77777777" w:rsidR="00443A10" w:rsidRPr="007E08C0" w:rsidRDefault="00443A10" w:rsidP="007E08C0">
      <w:pPr>
        <w:tabs>
          <w:tab w:val="left" w:pos="1440"/>
          <w:tab w:val="left" w:pos="2160"/>
          <w:tab w:val="left" w:pos="3600"/>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val="fr-FR" w:eastAsia="pl-PL"/>
        </w:rPr>
        <w:t>Zbrojenie podłużne</w:t>
      </w:r>
    </w:p>
    <w:p w14:paraId="29A5D527" w14:textId="77777777" w:rsidR="00443A10" w:rsidRPr="007E08C0" w:rsidRDefault="00443A10"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val="fr-FR" w:eastAsia="pl-PL"/>
        </w:rPr>
        <w:tab/>
      </w:r>
      <w:r w:rsidRPr="007E08C0">
        <w:rPr>
          <w:rFonts w:ascii="Arial" w:hAnsi="Arial" w:cs="Arial"/>
          <w:sz w:val="16"/>
          <w:szCs w:val="16"/>
          <w:lang w:val="fr-FR" w:eastAsia="pl-PL"/>
        </w:rPr>
        <w:t>Wzdłuż osi X:</w:t>
      </w:r>
    </w:p>
    <w:p w14:paraId="59EEF004" w14:textId="77777777" w:rsidR="00443A10" w:rsidRPr="007E08C0" w:rsidRDefault="00443A10"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2  A-IIIN (RB500W) 12</w:t>
      </w:r>
      <w:r w:rsidRPr="007E08C0">
        <w:rPr>
          <w:rFonts w:ascii="Arial" w:hAnsi="Arial" w:cs="Arial"/>
          <w:sz w:val="16"/>
          <w:szCs w:val="16"/>
          <w:lang w:val="fr-FR" w:eastAsia="pl-PL"/>
        </w:rPr>
        <w:tab/>
        <w:t>l = 0,87 (m)</w:t>
      </w:r>
      <w:r w:rsidRPr="007E08C0">
        <w:rPr>
          <w:rFonts w:ascii="Arial" w:hAnsi="Arial" w:cs="Arial"/>
          <w:sz w:val="16"/>
          <w:szCs w:val="16"/>
          <w:lang w:val="fr-FR" w:eastAsia="pl-PL"/>
        </w:rPr>
        <w:tab/>
        <w:t>e = 1*-0,03 + 1*0,05</w:t>
      </w:r>
    </w:p>
    <w:p w14:paraId="3E7AA1CB" w14:textId="77777777" w:rsidR="00443A10" w:rsidRPr="007E08C0" w:rsidRDefault="00443A10"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t>Wzdłuż osi Y:</w:t>
      </w:r>
    </w:p>
    <w:p w14:paraId="019DC882" w14:textId="77777777" w:rsidR="00443A10" w:rsidRPr="007E08C0" w:rsidRDefault="00443A10"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2  A-IIIN (RB500W) 12</w:t>
      </w:r>
      <w:r w:rsidRPr="007E08C0">
        <w:rPr>
          <w:rFonts w:ascii="Arial" w:hAnsi="Arial" w:cs="Arial"/>
          <w:sz w:val="16"/>
          <w:szCs w:val="16"/>
          <w:lang w:val="fr-FR" w:eastAsia="pl-PL"/>
        </w:rPr>
        <w:tab/>
        <w:t>l = 0,92 (m)</w:t>
      </w:r>
      <w:r w:rsidRPr="007E08C0">
        <w:rPr>
          <w:rFonts w:ascii="Arial" w:hAnsi="Arial" w:cs="Arial"/>
          <w:sz w:val="16"/>
          <w:szCs w:val="16"/>
          <w:lang w:val="fr-FR" w:eastAsia="pl-PL"/>
        </w:rPr>
        <w:tab/>
        <w:t>e = 1*-0,03 + 1*0,05</w:t>
      </w:r>
    </w:p>
    <w:p w14:paraId="1D21DBF3" w14:textId="77777777" w:rsidR="00443A10" w:rsidRPr="007E08C0" w:rsidRDefault="00443A10"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val="fr-FR" w:eastAsia="pl-PL"/>
        </w:rPr>
        <w:t>Zbrojenie poprzeczne</w:t>
      </w:r>
    </w:p>
    <w:p w14:paraId="36FFC003" w14:textId="77777777" w:rsidR="00443A10" w:rsidRPr="007E08C0" w:rsidRDefault="00443A10" w:rsidP="007E08C0">
      <w:pPr>
        <w:tabs>
          <w:tab w:val="left" w:pos="1440"/>
          <w:tab w:val="left" w:pos="2160"/>
          <w:tab w:val="left" w:pos="3600"/>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3  A-IIIN (RB500W) 12</w:t>
      </w:r>
      <w:r w:rsidRPr="007E08C0">
        <w:rPr>
          <w:rFonts w:ascii="Arial" w:hAnsi="Arial" w:cs="Arial"/>
          <w:sz w:val="16"/>
          <w:szCs w:val="16"/>
          <w:lang w:val="fr-FR" w:eastAsia="pl-PL"/>
        </w:rPr>
        <w:tab/>
        <w:t>l = 0,71 (m)</w:t>
      </w:r>
      <w:r w:rsidRPr="007E08C0">
        <w:rPr>
          <w:rFonts w:ascii="Arial" w:hAnsi="Arial" w:cs="Arial"/>
          <w:sz w:val="16"/>
          <w:szCs w:val="16"/>
          <w:lang w:val="fr-FR" w:eastAsia="pl-PL"/>
        </w:rPr>
        <w:tab/>
        <w:t>e = 1*0,12 + 2*0,09</w:t>
      </w:r>
    </w:p>
    <w:p w14:paraId="0C76040E" w14:textId="77777777" w:rsidR="00443A10" w:rsidRPr="007E08C0" w:rsidRDefault="00443A10"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p>
    <w:p w14:paraId="2686377F" w14:textId="77777777" w:rsidR="00443A10" w:rsidRPr="007E08C0" w:rsidRDefault="00443A10"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it-IT" w:eastAsia="pl-PL"/>
        </w:rPr>
      </w:pPr>
    </w:p>
    <w:p w14:paraId="060BD5A3" w14:textId="77777777" w:rsidR="00443A10" w:rsidRPr="007E08C0" w:rsidRDefault="00443A10" w:rsidP="007E08C0">
      <w:pPr>
        <w:suppressAutoHyphens w:val="0"/>
        <w:autoSpaceDE w:val="0"/>
        <w:autoSpaceDN w:val="0"/>
        <w:adjustRightInd w:val="0"/>
        <w:spacing w:line="360" w:lineRule="auto"/>
        <w:ind w:left="708" w:hanging="708"/>
        <w:rPr>
          <w:rFonts w:ascii="Arial" w:hAnsi="Arial" w:cs="Arial"/>
          <w:b/>
          <w:bCs/>
          <w:sz w:val="16"/>
          <w:szCs w:val="16"/>
          <w:lang w:val="fr-FR" w:eastAsia="pl-PL"/>
        </w:rPr>
      </w:pPr>
      <w:r w:rsidRPr="007E08C0">
        <w:rPr>
          <w:rFonts w:ascii="Arial" w:hAnsi="Arial" w:cs="Arial"/>
          <w:b/>
          <w:bCs/>
          <w:sz w:val="16"/>
          <w:szCs w:val="16"/>
          <w:lang w:val="fr-FR" w:eastAsia="pl-PL"/>
        </w:rPr>
        <w:lastRenderedPageBreak/>
        <w:t>2</w:t>
      </w:r>
      <w:r w:rsidRPr="007E08C0">
        <w:rPr>
          <w:rFonts w:ascii="Arial" w:hAnsi="Arial" w:cs="Arial"/>
          <w:b/>
          <w:bCs/>
          <w:sz w:val="16"/>
          <w:szCs w:val="16"/>
          <w:lang w:val="fr-FR" w:eastAsia="pl-PL"/>
        </w:rPr>
        <w:tab/>
        <w:t>Ilościowe zestawienie materiałów:</w:t>
      </w:r>
    </w:p>
    <w:p w14:paraId="0F0F812B" w14:textId="77777777" w:rsidR="00443A10" w:rsidRPr="007E08C0" w:rsidRDefault="00443A10"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60DB15E0" w14:textId="77777777" w:rsidR="00443A10" w:rsidRPr="007E08C0" w:rsidRDefault="00443A10" w:rsidP="007E08C0">
      <w:pPr>
        <w:numPr>
          <w:ilvl w:val="0"/>
          <w:numId w:val="11"/>
        </w:numPr>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Objętość betonu</w:t>
      </w:r>
      <w:r w:rsidRPr="007E08C0">
        <w:rPr>
          <w:rFonts w:ascii="Arial" w:hAnsi="Arial" w:cs="Arial"/>
          <w:sz w:val="16"/>
          <w:szCs w:val="16"/>
          <w:lang w:val="fr-FR" w:eastAsia="pl-PL"/>
        </w:rPr>
        <w:tab/>
      </w:r>
      <w:r w:rsidRPr="007E08C0">
        <w:rPr>
          <w:rFonts w:ascii="Arial" w:hAnsi="Arial" w:cs="Arial"/>
          <w:sz w:val="16"/>
          <w:szCs w:val="16"/>
          <w:lang w:val="fr-FR" w:eastAsia="pl-PL"/>
        </w:rPr>
        <w:tab/>
        <w:t>= 0,90 (m3)</w:t>
      </w:r>
    </w:p>
    <w:p w14:paraId="4FE3289C" w14:textId="77777777" w:rsidR="00443A10" w:rsidRPr="007E08C0" w:rsidRDefault="00443A10" w:rsidP="007E08C0">
      <w:pPr>
        <w:numPr>
          <w:ilvl w:val="0"/>
          <w:numId w:val="11"/>
        </w:numPr>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Powierzchnia deskowania</w:t>
      </w:r>
      <w:r w:rsidRPr="007E08C0">
        <w:rPr>
          <w:rFonts w:ascii="Arial" w:hAnsi="Arial" w:cs="Arial"/>
          <w:sz w:val="16"/>
          <w:szCs w:val="16"/>
          <w:lang w:val="fr-FR" w:eastAsia="pl-PL"/>
        </w:rPr>
        <w:tab/>
      </w:r>
      <w:r w:rsidRPr="007E08C0">
        <w:rPr>
          <w:rFonts w:ascii="Arial" w:hAnsi="Arial" w:cs="Arial"/>
          <w:sz w:val="16"/>
          <w:szCs w:val="16"/>
          <w:lang w:val="fr-FR" w:eastAsia="pl-PL"/>
        </w:rPr>
        <w:tab/>
        <w:t>= 2,40 (m2)</w:t>
      </w:r>
    </w:p>
    <w:p w14:paraId="5899DAA3" w14:textId="77777777" w:rsidR="00443A10" w:rsidRPr="007E08C0" w:rsidRDefault="00443A10" w:rsidP="007E08C0">
      <w:pPr>
        <w:suppressAutoHyphens w:val="0"/>
        <w:autoSpaceDE w:val="0"/>
        <w:autoSpaceDN w:val="0"/>
        <w:adjustRightInd w:val="0"/>
        <w:spacing w:line="360" w:lineRule="auto"/>
        <w:ind w:left="994" w:hanging="288"/>
        <w:rPr>
          <w:rFonts w:ascii="Arial" w:hAnsi="Arial" w:cs="Arial"/>
          <w:sz w:val="16"/>
          <w:szCs w:val="16"/>
          <w:lang w:val="fr-FR" w:eastAsia="pl-PL"/>
        </w:rPr>
      </w:pPr>
    </w:p>
    <w:p w14:paraId="2165839F" w14:textId="77777777" w:rsidR="00443A10" w:rsidRPr="007E08C0" w:rsidRDefault="00443A10" w:rsidP="007E08C0">
      <w:pPr>
        <w:numPr>
          <w:ilvl w:val="0"/>
          <w:numId w:val="11"/>
        </w:numPr>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Stal A-IIIN (RB500W)</w:t>
      </w:r>
    </w:p>
    <w:p w14:paraId="4E772D86" w14:textId="77777777" w:rsidR="00443A10" w:rsidRPr="007E08C0" w:rsidRDefault="00443A10"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Ciężar całkowity</w:t>
      </w:r>
      <w:r w:rsidRPr="007E08C0">
        <w:rPr>
          <w:rFonts w:ascii="Arial" w:hAnsi="Arial" w:cs="Arial"/>
          <w:sz w:val="16"/>
          <w:szCs w:val="16"/>
          <w:lang w:val="fr-FR" w:eastAsia="pl-PL"/>
        </w:rPr>
        <w:tab/>
      </w:r>
      <w:r w:rsidRPr="007E08C0">
        <w:rPr>
          <w:rFonts w:ascii="Arial" w:hAnsi="Arial" w:cs="Arial"/>
          <w:sz w:val="16"/>
          <w:szCs w:val="16"/>
          <w:lang w:val="fr-FR" w:eastAsia="pl-PL"/>
        </w:rPr>
        <w:tab/>
        <w:t>= 20,00 (kG)</w:t>
      </w:r>
    </w:p>
    <w:p w14:paraId="4D1A4173" w14:textId="77777777" w:rsidR="00443A10" w:rsidRPr="007E08C0" w:rsidRDefault="00443A10"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Gęstość</w:t>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 22,23 (kG/m3)</w:t>
      </w:r>
    </w:p>
    <w:p w14:paraId="034DB578" w14:textId="77777777" w:rsidR="00443A10" w:rsidRPr="007E08C0" w:rsidRDefault="00443A10"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Średnia średnica</w:t>
      </w:r>
      <w:r w:rsidRPr="007E08C0">
        <w:rPr>
          <w:rFonts w:ascii="Arial" w:hAnsi="Arial" w:cs="Arial"/>
          <w:sz w:val="16"/>
          <w:szCs w:val="16"/>
          <w:lang w:val="fr-FR" w:eastAsia="pl-PL"/>
        </w:rPr>
        <w:tab/>
      </w:r>
      <w:r w:rsidRPr="007E08C0">
        <w:rPr>
          <w:rFonts w:ascii="Arial" w:hAnsi="Arial" w:cs="Arial"/>
          <w:sz w:val="16"/>
          <w:szCs w:val="16"/>
          <w:lang w:val="fr-FR" w:eastAsia="pl-PL"/>
        </w:rPr>
        <w:tab/>
        <w:t>= 12,0 (mm)</w:t>
      </w:r>
    </w:p>
    <w:p w14:paraId="57376428" w14:textId="77777777" w:rsidR="00443A10" w:rsidRPr="007E08C0" w:rsidRDefault="00443A10"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Zestawienie według średnic:</w:t>
      </w:r>
    </w:p>
    <w:p w14:paraId="030A28C8" w14:textId="77777777" w:rsidR="00443A10" w:rsidRPr="007E08C0" w:rsidRDefault="00443A10" w:rsidP="007E08C0">
      <w:pPr>
        <w:suppressAutoHyphens w:val="0"/>
        <w:autoSpaceDE w:val="0"/>
        <w:autoSpaceDN w:val="0"/>
        <w:adjustRightInd w:val="0"/>
        <w:spacing w:line="360" w:lineRule="auto"/>
        <w:ind w:left="996"/>
        <w:rPr>
          <w:rFonts w:ascii="Arial" w:hAnsi="Arial" w:cs="Arial"/>
          <w:sz w:val="16"/>
          <w:szCs w:val="16"/>
          <w:lang w:val="fr-FR" w:eastAsia="pl-PL"/>
        </w:rPr>
      </w:pPr>
    </w:p>
    <w:p w14:paraId="37CB2765" w14:textId="77777777" w:rsidR="00443A10" w:rsidRPr="007E08C0" w:rsidRDefault="00443A10" w:rsidP="007E08C0">
      <w:pPr>
        <w:tabs>
          <w:tab w:val="left" w:pos="3124"/>
          <w:tab w:val="left" w:pos="4544"/>
        </w:tabs>
        <w:suppressAutoHyphens w:val="0"/>
        <w:autoSpaceDE w:val="0"/>
        <w:autoSpaceDN w:val="0"/>
        <w:adjustRightInd w:val="0"/>
        <w:spacing w:line="360" w:lineRule="auto"/>
        <w:ind w:left="1988" w:hanging="568"/>
        <w:rPr>
          <w:rFonts w:ascii="Arial" w:hAnsi="Arial" w:cs="Arial"/>
          <w:sz w:val="16"/>
          <w:szCs w:val="16"/>
          <w:lang w:val="fr-FR" w:eastAsia="pl-PL"/>
        </w:rPr>
      </w:pPr>
      <w:r w:rsidRPr="007E08C0">
        <w:rPr>
          <w:rFonts w:ascii="Arial" w:hAnsi="Arial" w:cs="Arial"/>
          <w:sz w:val="16"/>
          <w:szCs w:val="16"/>
          <w:lang w:val="fr-FR" w:eastAsia="pl-PL"/>
        </w:rPr>
        <w:tab/>
        <w:t>Średnica</w:t>
      </w:r>
      <w:r w:rsidRPr="007E08C0">
        <w:rPr>
          <w:rFonts w:ascii="Arial" w:hAnsi="Arial" w:cs="Arial"/>
          <w:sz w:val="16"/>
          <w:szCs w:val="16"/>
          <w:lang w:val="fr-FR" w:eastAsia="pl-PL"/>
        </w:rPr>
        <w:tab/>
        <w:t>Długość</w:t>
      </w:r>
      <w:r w:rsidRPr="007E08C0">
        <w:rPr>
          <w:rFonts w:ascii="Arial" w:hAnsi="Arial" w:cs="Arial"/>
          <w:sz w:val="16"/>
          <w:szCs w:val="16"/>
          <w:lang w:val="fr-FR" w:eastAsia="pl-PL"/>
        </w:rPr>
        <w:tab/>
        <w:t>Ciężar</w:t>
      </w:r>
    </w:p>
    <w:p w14:paraId="07B32404" w14:textId="77777777" w:rsidR="00443A10" w:rsidRPr="007E08C0" w:rsidRDefault="00443A10" w:rsidP="007E08C0">
      <w:pPr>
        <w:tabs>
          <w:tab w:val="left" w:pos="3124"/>
          <w:tab w:val="left" w:pos="4544"/>
        </w:tabs>
        <w:suppressAutoHyphens w:val="0"/>
        <w:autoSpaceDE w:val="0"/>
        <w:autoSpaceDN w:val="0"/>
        <w:adjustRightInd w:val="0"/>
        <w:spacing w:line="360" w:lineRule="auto"/>
        <w:ind w:left="1988" w:hanging="568"/>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(m)</w:t>
      </w:r>
      <w:r w:rsidRPr="007E08C0">
        <w:rPr>
          <w:rFonts w:ascii="Arial" w:hAnsi="Arial" w:cs="Arial"/>
          <w:sz w:val="16"/>
          <w:szCs w:val="16"/>
          <w:lang w:val="fr-FR" w:eastAsia="pl-PL"/>
        </w:rPr>
        <w:tab/>
        <w:t>(kG)</w:t>
      </w:r>
    </w:p>
    <w:p w14:paraId="7E795B28" w14:textId="77777777" w:rsidR="00443A10" w:rsidRPr="007E08C0" w:rsidRDefault="00443A10" w:rsidP="007E08C0">
      <w:pPr>
        <w:tabs>
          <w:tab w:val="left" w:pos="3124"/>
          <w:tab w:val="left" w:pos="4544"/>
        </w:tabs>
        <w:suppressAutoHyphens w:val="0"/>
        <w:autoSpaceDE w:val="0"/>
        <w:autoSpaceDN w:val="0"/>
        <w:adjustRightInd w:val="0"/>
        <w:spacing w:line="360" w:lineRule="auto"/>
        <w:ind w:left="1988" w:hanging="568"/>
        <w:rPr>
          <w:rFonts w:ascii="Arial" w:hAnsi="Arial" w:cs="Arial"/>
          <w:sz w:val="16"/>
          <w:szCs w:val="16"/>
          <w:lang w:val="fr-FR" w:eastAsia="pl-PL"/>
        </w:rPr>
      </w:pPr>
      <w:r w:rsidRPr="007E08C0">
        <w:rPr>
          <w:rFonts w:ascii="Arial" w:hAnsi="Arial" w:cs="Arial"/>
          <w:sz w:val="16"/>
          <w:szCs w:val="16"/>
          <w:lang w:val="fr-FR" w:eastAsia="pl-PL"/>
        </w:rPr>
        <w:tab/>
        <w:t>12</w:t>
      </w:r>
      <w:r w:rsidRPr="007E08C0">
        <w:rPr>
          <w:rFonts w:ascii="Arial" w:hAnsi="Arial" w:cs="Arial"/>
          <w:sz w:val="16"/>
          <w:szCs w:val="16"/>
          <w:lang w:val="fr-FR" w:eastAsia="pl-PL"/>
        </w:rPr>
        <w:tab/>
        <w:t>22,52</w:t>
      </w:r>
      <w:r w:rsidRPr="007E08C0">
        <w:rPr>
          <w:rFonts w:ascii="Arial" w:hAnsi="Arial" w:cs="Arial"/>
          <w:sz w:val="16"/>
          <w:szCs w:val="16"/>
          <w:lang w:val="fr-FR" w:eastAsia="pl-PL"/>
        </w:rPr>
        <w:tab/>
        <w:t>20,00</w:t>
      </w:r>
    </w:p>
    <w:p w14:paraId="10AB0618" w14:textId="77777777" w:rsidR="00443A10" w:rsidRPr="007E08C0" w:rsidRDefault="00443A10" w:rsidP="007E08C0">
      <w:pPr>
        <w:suppressAutoHyphens w:val="0"/>
        <w:autoSpaceDE w:val="0"/>
        <w:autoSpaceDN w:val="0"/>
        <w:adjustRightInd w:val="0"/>
        <w:spacing w:line="360" w:lineRule="auto"/>
        <w:ind w:left="996"/>
        <w:rPr>
          <w:rFonts w:ascii="Arial" w:hAnsi="Arial" w:cs="Arial"/>
          <w:sz w:val="16"/>
          <w:szCs w:val="16"/>
          <w:lang w:val="fr-FR" w:eastAsia="pl-PL"/>
        </w:rPr>
      </w:pPr>
    </w:p>
    <w:p w14:paraId="0C15843D" w14:textId="77DF1529" w:rsidR="00443A10" w:rsidRPr="007E08C0" w:rsidRDefault="00443A10" w:rsidP="007E08C0">
      <w:pPr>
        <w:tabs>
          <w:tab w:val="left" w:pos="3124"/>
          <w:tab w:val="left" w:pos="4544"/>
        </w:tabs>
        <w:suppressAutoHyphens w:val="0"/>
        <w:autoSpaceDE w:val="0"/>
        <w:autoSpaceDN w:val="0"/>
        <w:adjustRightInd w:val="0"/>
        <w:spacing w:line="360" w:lineRule="auto"/>
        <w:ind w:left="1420" w:hanging="710"/>
        <w:rPr>
          <w:rFonts w:ascii="Arial" w:hAnsi="Arial" w:cs="Arial"/>
          <w:sz w:val="16"/>
          <w:szCs w:val="16"/>
          <w:lang w:val="fr-FR" w:eastAsia="pl-PL"/>
        </w:rPr>
      </w:pPr>
      <w:r w:rsidRPr="007E08C0">
        <w:rPr>
          <w:noProof/>
          <w:lang w:eastAsia="pl-PL"/>
        </w:rPr>
        <w:drawing>
          <wp:inline distT="0" distB="0" distL="0" distR="0" wp14:anchorId="443BCDE4" wp14:editId="60879188">
            <wp:extent cx="3211703" cy="3457575"/>
            <wp:effectExtent l="0" t="0" r="0" b="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8"/>
                    <a:stretch>
                      <a:fillRect/>
                    </a:stretch>
                  </pic:blipFill>
                  <pic:spPr>
                    <a:xfrm>
                      <a:off x="0" y="0"/>
                      <a:ext cx="3219393" cy="3465854"/>
                    </a:xfrm>
                    <a:prstGeom prst="rect">
                      <a:avLst/>
                    </a:prstGeom>
                  </pic:spPr>
                </pic:pic>
              </a:graphicData>
            </a:graphic>
          </wp:inline>
        </w:drawing>
      </w:r>
    </w:p>
    <w:p w14:paraId="307ED082" w14:textId="77777777" w:rsidR="00443A10" w:rsidRPr="007E08C0" w:rsidRDefault="00443A10"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0C11D57C" w14:textId="4CD23509" w:rsidR="00443A10" w:rsidRPr="007E08C0" w:rsidRDefault="00443A10" w:rsidP="007E08C0">
      <w:pPr>
        <w:suppressAutoHyphens w:val="0"/>
        <w:autoSpaceDE w:val="0"/>
        <w:autoSpaceDN w:val="0"/>
        <w:adjustRightInd w:val="0"/>
        <w:spacing w:line="360" w:lineRule="auto"/>
        <w:ind w:left="708" w:hanging="708"/>
        <w:rPr>
          <w:rFonts w:ascii="Arial" w:hAnsi="Arial" w:cs="Arial"/>
          <w:sz w:val="16"/>
          <w:szCs w:val="16"/>
          <w:lang w:val="fr-FR" w:eastAsia="pl-PL"/>
        </w:rPr>
      </w:pPr>
      <w:r w:rsidRPr="007E08C0">
        <w:rPr>
          <w:noProof/>
          <w:lang w:eastAsia="pl-PL"/>
        </w:rPr>
        <w:drawing>
          <wp:inline distT="0" distB="0" distL="0" distR="0" wp14:anchorId="37497FF3" wp14:editId="19BE536A">
            <wp:extent cx="3400425" cy="838200"/>
            <wp:effectExtent l="0" t="0" r="0"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9"/>
                    <a:stretch>
                      <a:fillRect/>
                    </a:stretch>
                  </pic:blipFill>
                  <pic:spPr>
                    <a:xfrm>
                      <a:off x="0" y="0"/>
                      <a:ext cx="3400425" cy="838200"/>
                    </a:xfrm>
                    <a:prstGeom prst="rect">
                      <a:avLst/>
                    </a:prstGeom>
                  </pic:spPr>
                </pic:pic>
              </a:graphicData>
            </a:graphic>
          </wp:inline>
        </w:drawing>
      </w:r>
    </w:p>
    <w:p w14:paraId="2337A9C0" w14:textId="77777777" w:rsidR="00443A10" w:rsidRPr="007E08C0" w:rsidRDefault="00443A10"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2977EAF7"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en-US" w:eastAsia="pl-PL"/>
        </w:rPr>
      </w:pPr>
    </w:p>
    <w:p w14:paraId="7BF5E949" w14:textId="77777777" w:rsidR="00443A10" w:rsidRPr="007E08C0" w:rsidRDefault="00443A10" w:rsidP="007E08C0">
      <w:pPr>
        <w:suppressAutoHyphens w:val="0"/>
        <w:autoSpaceDE w:val="0"/>
        <w:autoSpaceDN w:val="0"/>
        <w:adjustRightInd w:val="0"/>
        <w:spacing w:line="360" w:lineRule="auto"/>
        <w:rPr>
          <w:rFonts w:ascii="Arial" w:hAnsi="Arial" w:cs="Arial"/>
          <w:sz w:val="16"/>
          <w:szCs w:val="16"/>
          <w:lang w:val="en-US" w:eastAsia="pl-PL"/>
        </w:rPr>
      </w:pPr>
    </w:p>
    <w:p w14:paraId="2BCA9AC1" w14:textId="0E1B8240" w:rsidR="00467FA8" w:rsidRPr="007E08C0" w:rsidRDefault="00467FA8" w:rsidP="007E08C0">
      <w:pPr>
        <w:widowControl w:val="0"/>
        <w:autoSpaceDE w:val="0"/>
        <w:autoSpaceDN w:val="0"/>
        <w:adjustRightInd w:val="0"/>
        <w:spacing w:line="360" w:lineRule="auto"/>
        <w:rPr>
          <w:rFonts w:ascii="Arial" w:hAnsi="Arial" w:cs="Arial"/>
          <w:color w:val="000000"/>
        </w:rPr>
      </w:pPr>
    </w:p>
    <w:p w14:paraId="50608BB2" w14:textId="22DBF938" w:rsidR="00ED05E1" w:rsidRPr="007E08C0" w:rsidRDefault="00ED05E1" w:rsidP="007E08C0">
      <w:pPr>
        <w:widowControl w:val="0"/>
        <w:autoSpaceDE w:val="0"/>
        <w:autoSpaceDN w:val="0"/>
        <w:adjustRightInd w:val="0"/>
        <w:spacing w:line="360" w:lineRule="auto"/>
        <w:rPr>
          <w:rFonts w:ascii="Arial" w:hAnsi="Arial" w:cs="Arial"/>
          <w:color w:val="000000"/>
        </w:rPr>
      </w:pPr>
    </w:p>
    <w:p w14:paraId="6BF48CBE" w14:textId="1FC84618" w:rsidR="00ED05E1" w:rsidRPr="007E08C0" w:rsidRDefault="00ED05E1" w:rsidP="007E08C0">
      <w:pPr>
        <w:widowControl w:val="0"/>
        <w:autoSpaceDE w:val="0"/>
        <w:autoSpaceDN w:val="0"/>
        <w:adjustRightInd w:val="0"/>
        <w:spacing w:line="360" w:lineRule="auto"/>
        <w:rPr>
          <w:rFonts w:ascii="Arial" w:hAnsi="Arial" w:cs="Arial"/>
          <w:color w:val="000000"/>
        </w:rPr>
      </w:pPr>
    </w:p>
    <w:p w14:paraId="6135BDF0" w14:textId="65C49B5E" w:rsidR="00ED05E1" w:rsidRPr="007E08C0" w:rsidRDefault="00ED05E1" w:rsidP="007E08C0">
      <w:pPr>
        <w:widowControl w:val="0"/>
        <w:autoSpaceDE w:val="0"/>
        <w:autoSpaceDN w:val="0"/>
        <w:adjustRightInd w:val="0"/>
        <w:spacing w:line="360" w:lineRule="auto"/>
        <w:rPr>
          <w:rFonts w:ascii="Arial" w:hAnsi="Arial" w:cs="Arial"/>
          <w:color w:val="000000"/>
        </w:rPr>
      </w:pPr>
    </w:p>
    <w:p w14:paraId="428956AA" w14:textId="29CE98B7" w:rsidR="00ED05E1" w:rsidRPr="007E08C0" w:rsidRDefault="00ED05E1" w:rsidP="007E08C0">
      <w:pPr>
        <w:widowControl w:val="0"/>
        <w:autoSpaceDE w:val="0"/>
        <w:autoSpaceDN w:val="0"/>
        <w:adjustRightInd w:val="0"/>
        <w:spacing w:line="360" w:lineRule="auto"/>
        <w:rPr>
          <w:rFonts w:ascii="Arial" w:hAnsi="Arial" w:cs="Arial"/>
          <w:color w:val="000000"/>
        </w:rPr>
      </w:pPr>
    </w:p>
    <w:p w14:paraId="75C57FF7" w14:textId="34CB1E9E" w:rsidR="00ED05E1" w:rsidRPr="007E08C0" w:rsidRDefault="00ED05E1" w:rsidP="007E08C0">
      <w:pPr>
        <w:widowControl w:val="0"/>
        <w:autoSpaceDE w:val="0"/>
        <w:autoSpaceDN w:val="0"/>
        <w:adjustRightInd w:val="0"/>
        <w:spacing w:line="360" w:lineRule="auto"/>
        <w:rPr>
          <w:rFonts w:ascii="Arial" w:hAnsi="Arial" w:cs="Arial"/>
          <w:color w:val="000000"/>
        </w:rPr>
      </w:pPr>
    </w:p>
    <w:p w14:paraId="6F625ED9" w14:textId="2BDDA7AA" w:rsidR="00ED05E1" w:rsidRPr="007E08C0" w:rsidRDefault="00ED05E1" w:rsidP="007E08C0">
      <w:pPr>
        <w:widowControl w:val="0"/>
        <w:autoSpaceDE w:val="0"/>
        <w:autoSpaceDN w:val="0"/>
        <w:adjustRightInd w:val="0"/>
        <w:spacing w:line="360" w:lineRule="auto"/>
        <w:rPr>
          <w:rFonts w:ascii="Arial" w:hAnsi="Arial" w:cs="Arial"/>
          <w:color w:val="000000"/>
        </w:rPr>
      </w:pPr>
    </w:p>
    <w:p w14:paraId="7175EFE8" w14:textId="54819E9A" w:rsidR="00ED05E1" w:rsidRPr="007E08C0" w:rsidRDefault="00ED05E1" w:rsidP="007E08C0">
      <w:pPr>
        <w:widowControl w:val="0"/>
        <w:autoSpaceDE w:val="0"/>
        <w:autoSpaceDN w:val="0"/>
        <w:adjustRightInd w:val="0"/>
        <w:spacing w:line="360" w:lineRule="auto"/>
        <w:rPr>
          <w:rFonts w:ascii="Arial" w:hAnsi="Arial" w:cs="Arial"/>
          <w:color w:val="000000"/>
        </w:rPr>
      </w:pPr>
    </w:p>
    <w:p w14:paraId="0BAE5596" w14:textId="3A161497" w:rsidR="00ED05E1" w:rsidRPr="007E08C0" w:rsidRDefault="00ED05E1" w:rsidP="007E08C0">
      <w:pPr>
        <w:widowControl w:val="0"/>
        <w:autoSpaceDE w:val="0"/>
        <w:autoSpaceDN w:val="0"/>
        <w:adjustRightInd w:val="0"/>
        <w:spacing w:line="360" w:lineRule="auto"/>
        <w:rPr>
          <w:rFonts w:ascii="Arial" w:hAnsi="Arial" w:cs="Arial"/>
          <w:color w:val="000000"/>
        </w:rPr>
      </w:pPr>
    </w:p>
    <w:p w14:paraId="7C20A810" w14:textId="0BDC6B65" w:rsidR="00ED05E1" w:rsidRPr="007E08C0" w:rsidRDefault="00ED05E1" w:rsidP="007E08C0">
      <w:pPr>
        <w:widowControl w:val="0"/>
        <w:autoSpaceDE w:val="0"/>
        <w:autoSpaceDN w:val="0"/>
        <w:adjustRightInd w:val="0"/>
        <w:spacing w:line="360" w:lineRule="auto"/>
        <w:rPr>
          <w:rFonts w:ascii="Arial" w:hAnsi="Arial" w:cs="Arial"/>
          <w:color w:val="000000"/>
        </w:rPr>
      </w:pPr>
    </w:p>
    <w:p w14:paraId="2210C5A7" w14:textId="787B67D7" w:rsidR="00ED05E1" w:rsidRPr="007E08C0" w:rsidRDefault="00ED05E1" w:rsidP="007E08C0">
      <w:pPr>
        <w:widowControl w:val="0"/>
        <w:autoSpaceDE w:val="0"/>
        <w:autoSpaceDN w:val="0"/>
        <w:adjustRightInd w:val="0"/>
        <w:spacing w:line="360" w:lineRule="auto"/>
        <w:rPr>
          <w:rFonts w:ascii="Arial" w:hAnsi="Arial" w:cs="Arial"/>
          <w:color w:val="000000"/>
        </w:rPr>
      </w:pPr>
    </w:p>
    <w:p w14:paraId="314B8A95" w14:textId="3A104A20" w:rsidR="00ED05E1" w:rsidRPr="007E08C0" w:rsidRDefault="00ED05E1" w:rsidP="007E08C0">
      <w:pPr>
        <w:widowControl w:val="0"/>
        <w:autoSpaceDE w:val="0"/>
        <w:autoSpaceDN w:val="0"/>
        <w:adjustRightInd w:val="0"/>
        <w:spacing w:line="360" w:lineRule="auto"/>
        <w:rPr>
          <w:rFonts w:ascii="Arial" w:hAnsi="Arial" w:cs="Arial"/>
          <w:color w:val="000000"/>
        </w:rPr>
      </w:pPr>
    </w:p>
    <w:p w14:paraId="1DF878DB" w14:textId="60412B1F" w:rsidR="00ED05E1" w:rsidRPr="007E08C0" w:rsidRDefault="00ED05E1" w:rsidP="007E08C0">
      <w:pPr>
        <w:widowControl w:val="0"/>
        <w:autoSpaceDE w:val="0"/>
        <w:autoSpaceDN w:val="0"/>
        <w:adjustRightInd w:val="0"/>
        <w:spacing w:line="360" w:lineRule="auto"/>
        <w:rPr>
          <w:rFonts w:ascii="Arial" w:hAnsi="Arial" w:cs="Arial"/>
          <w:color w:val="000000"/>
        </w:rPr>
      </w:pPr>
    </w:p>
    <w:p w14:paraId="3F201BA1" w14:textId="4DD0C162" w:rsidR="00ED05E1" w:rsidRPr="007E08C0" w:rsidRDefault="00ED05E1" w:rsidP="007E08C0">
      <w:pPr>
        <w:widowControl w:val="0"/>
        <w:autoSpaceDE w:val="0"/>
        <w:autoSpaceDN w:val="0"/>
        <w:adjustRightInd w:val="0"/>
        <w:spacing w:line="360" w:lineRule="auto"/>
        <w:rPr>
          <w:rFonts w:ascii="Arial" w:hAnsi="Arial" w:cs="Arial"/>
          <w:color w:val="000000"/>
        </w:rPr>
      </w:pPr>
    </w:p>
    <w:p w14:paraId="5C97BAE5" w14:textId="43E9CB6B" w:rsidR="00ED05E1" w:rsidRPr="007E08C0" w:rsidRDefault="00ED05E1" w:rsidP="007E08C0">
      <w:pPr>
        <w:widowControl w:val="0"/>
        <w:autoSpaceDE w:val="0"/>
        <w:autoSpaceDN w:val="0"/>
        <w:adjustRightInd w:val="0"/>
        <w:spacing w:line="360" w:lineRule="auto"/>
        <w:rPr>
          <w:rFonts w:ascii="Arial" w:hAnsi="Arial" w:cs="Arial"/>
          <w:color w:val="000000"/>
        </w:rPr>
      </w:pPr>
    </w:p>
    <w:p w14:paraId="7B2D94BF" w14:textId="1EB04B2A" w:rsidR="00ED05E1" w:rsidRPr="007E08C0" w:rsidRDefault="00ED05E1" w:rsidP="007E08C0">
      <w:pPr>
        <w:widowControl w:val="0"/>
        <w:autoSpaceDE w:val="0"/>
        <w:autoSpaceDN w:val="0"/>
        <w:adjustRightInd w:val="0"/>
        <w:spacing w:line="360" w:lineRule="auto"/>
        <w:rPr>
          <w:rFonts w:ascii="Arial" w:hAnsi="Arial" w:cs="Arial"/>
          <w:color w:val="000000"/>
        </w:rPr>
      </w:pPr>
    </w:p>
    <w:p w14:paraId="6C4053C3" w14:textId="7ADA40F2" w:rsidR="00ED05E1" w:rsidRPr="007E08C0" w:rsidRDefault="00ED05E1" w:rsidP="007E08C0">
      <w:pPr>
        <w:widowControl w:val="0"/>
        <w:autoSpaceDE w:val="0"/>
        <w:autoSpaceDN w:val="0"/>
        <w:adjustRightInd w:val="0"/>
        <w:spacing w:line="360" w:lineRule="auto"/>
        <w:rPr>
          <w:rFonts w:ascii="Arial" w:hAnsi="Arial" w:cs="Arial"/>
          <w:color w:val="000000"/>
        </w:rPr>
      </w:pPr>
    </w:p>
    <w:p w14:paraId="21FA6D57" w14:textId="77777777" w:rsidR="00ED05E1" w:rsidRPr="007E08C0" w:rsidRDefault="00ED05E1" w:rsidP="007E08C0">
      <w:pPr>
        <w:widowControl w:val="0"/>
        <w:autoSpaceDE w:val="0"/>
        <w:autoSpaceDN w:val="0"/>
        <w:adjustRightInd w:val="0"/>
        <w:spacing w:line="360" w:lineRule="auto"/>
        <w:rPr>
          <w:rFonts w:ascii="Arial" w:hAnsi="Arial" w:cs="Arial"/>
          <w:color w:val="000000"/>
        </w:rPr>
      </w:pPr>
    </w:p>
    <w:p w14:paraId="78764FCF" w14:textId="77777777" w:rsidR="00467FA8" w:rsidRPr="007E08C0" w:rsidRDefault="00467FA8" w:rsidP="007E08C0">
      <w:pPr>
        <w:widowControl w:val="0"/>
        <w:autoSpaceDE w:val="0"/>
        <w:autoSpaceDN w:val="0"/>
        <w:adjustRightInd w:val="0"/>
        <w:spacing w:line="360" w:lineRule="auto"/>
        <w:rPr>
          <w:rFonts w:ascii="Arial" w:hAnsi="Arial" w:cs="Arial"/>
          <w:color w:val="000000"/>
        </w:rPr>
      </w:pPr>
    </w:p>
    <w:p w14:paraId="02B6D852" w14:textId="0E4F1007" w:rsidR="00DF5C05" w:rsidRPr="007E08C0" w:rsidRDefault="00C17563" w:rsidP="007E08C0">
      <w:pPr>
        <w:pStyle w:val="Nagwek2"/>
        <w:spacing w:line="360" w:lineRule="auto"/>
      </w:pPr>
      <w:bookmarkStart w:id="107" w:name="_Toc29556934"/>
      <w:bookmarkStart w:id="108" w:name="_Toc35344667"/>
      <w:r w:rsidRPr="007E08C0">
        <w:t>Wymiarowanie ław fundamentowych</w:t>
      </w:r>
      <w:bookmarkEnd w:id="107"/>
      <w:bookmarkEnd w:id="108"/>
    </w:p>
    <w:p w14:paraId="0A269C76" w14:textId="064D0C06" w:rsidR="00C17563" w:rsidRPr="007E08C0" w:rsidRDefault="00C17563" w:rsidP="007E08C0">
      <w:pPr>
        <w:spacing w:line="360" w:lineRule="auto"/>
      </w:pPr>
    </w:p>
    <w:p w14:paraId="6A7F4003" w14:textId="743663F9" w:rsidR="00C17563" w:rsidRPr="007E08C0" w:rsidRDefault="00C17563" w:rsidP="007E08C0">
      <w:pPr>
        <w:pStyle w:val="Nagwek3"/>
        <w:spacing w:line="360" w:lineRule="auto"/>
      </w:pPr>
      <w:bookmarkStart w:id="109" w:name="_Toc29556935"/>
      <w:bookmarkStart w:id="110" w:name="_Toc35344668"/>
      <w:r w:rsidRPr="007E08C0">
        <w:t>Ława L1</w:t>
      </w:r>
      <w:bookmarkEnd w:id="109"/>
      <w:bookmarkEnd w:id="110"/>
    </w:p>
    <w:p w14:paraId="54D2FBA6" w14:textId="5B2D0E02" w:rsidR="00C17563" w:rsidRPr="007E08C0" w:rsidRDefault="00C17563" w:rsidP="007E08C0">
      <w:pPr>
        <w:pStyle w:val="Nagwek4"/>
        <w:spacing w:line="360" w:lineRule="auto"/>
      </w:pPr>
      <w:r w:rsidRPr="007E08C0">
        <w:t>Zebranie obciążeń</w:t>
      </w:r>
    </w:p>
    <w:p w14:paraId="547D7F9A"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p>
    <w:p w14:paraId="6D951354"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 xml:space="preserve">zebr na </w:t>
      </w:r>
      <w:proofErr w:type="spellStart"/>
      <w:r w:rsidRPr="007E08C0">
        <w:rPr>
          <w:rFonts w:ascii="Arial" w:hAnsi="Arial" w:cs="Arial"/>
          <w:b/>
          <w:bCs/>
          <w:color w:val="000000"/>
        </w:rPr>
        <w:t>ławe</w:t>
      </w:r>
      <w:proofErr w:type="spellEnd"/>
      <w:r w:rsidRPr="007E08C0">
        <w:rPr>
          <w:rFonts w:ascii="Arial" w:hAnsi="Arial" w:cs="Arial"/>
          <w:b/>
          <w:bCs/>
          <w:color w:val="000000"/>
        </w:rPr>
        <w:t xml:space="preserve"> w łączniku. zebr na </w:t>
      </w:r>
      <w:proofErr w:type="spellStart"/>
      <w:r w:rsidRPr="007E08C0">
        <w:rPr>
          <w:rFonts w:ascii="Arial" w:hAnsi="Arial" w:cs="Arial"/>
          <w:b/>
          <w:bCs/>
          <w:color w:val="000000"/>
        </w:rPr>
        <w:t>ławe</w:t>
      </w:r>
      <w:proofErr w:type="spellEnd"/>
      <w:r w:rsidRPr="007E08C0">
        <w:rPr>
          <w:rFonts w:ascii="Arial" w:hAnsi="Arial" w:cs="Arial"/>
          <w:b/>
          <w:bCs/>
          <w:color w:val="000000"/>
        </w:rPr>
        <w:t xml:space="preserve"> w łączniku</w:t>
      </w:r>
    </w:p>
    <w:p w14:paraId="0B137C4C"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C17563" w:rsidRPr="007E08C0" w14:paraId="28DFCA7D" w14:textId="77777777">
        <w:tc>
          <w:tcPr>
            <w:tcW w:w="470" w:type="dxa"/>
            <w:tcBorders>
              <w:top w:val="nil"/>
              <w:left w:val="nil"/>
              <w:bottom w:val="single" w:sz="6" w:space="0" w:color="auto"/>
              <w:right w:val="nil"/>
            </w:tcBorders>
          </w:tcPr>
          <w:p w14:paraId="05942FFA"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Lp</w:t>
            </w:r>
            <w:proofErr w:type="spellEnd"/>
          </w:p>
        </w:tc>
        <w:tc>
          <w:tcPr>
            <w:tcW w:w="4600" w:type="dxa"/>
            <w:tcBorders>
              <w:top w:val="nil"/>
              <w:left w:val="nil"/>
              <w:bottom w:val="single" w:sz="6" w:space="0" w:color="auto"/>
              <w:right w:val="nil"/>
            </w:tcBorders>
          </w:tcPr>
          <w:p w14:paraId="21013E6C"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100" w:type="dxa"/>
            <w:tcBorders>
              <w:top w:val="nil"/>
              <w:left w:val="nil"/>
              <w:bottom w:val="single" w:sz="6" w:space="0" w:color="auto"/>
              <w:right w:val="nil"/>
            </w:tcBorders>
          </w:tcPr>
          <w:p w14:paraId="47C47C57"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char. </w:t>
            </w:r>
          </w:p>
          <w:p w14:paraId="57E2FDE8"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p>
        </w:tc>
        <w:tc>
          <w:tcPr>
            <w:tcW w:w="1100" w:type="dxa"/>
            <w:tcBorders>
              <w:top w:val="nil"/>
              <w:left w:val="nil"/>
              <w:bottom w:val="single" w:sz="6" w:space="0" w:color="auto"/>
              <w:right w:val="nil"/>
            </w:tcBorders>
          </w:tcPr>
          <w:p w14:paraId="3A338120"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100" w:type="dxa"/>
            <w:tcBorders>
              <w:top w:val="nil"/>
              <w:left w:val="nil"/>
              <w:bottom w:val="single" w:sz="6" w:space="0" w:color="auto"/>
              <w:right w:val="nil"/>
            </w:tcBorders>
          </w:tcPr>
          <w:p w14:paraId="64ED8C47"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k</w:t>
            </w:r>
            <w:r w:rsidRPr="007E08C0">
              <w:rPr>
                <w:rFonts w:ascii="Arial" w:hAnsi="Arial" w:cs="Arial"/>
                <w:color w:val="000000"/>
                <w:vertAlign w:val="subscript"/>
              </w:rPr>
              <w:t>d</w:t>
            </w:r>
          </w:p>
        </w:tc>
        <w:tc>
          <w:tcPr>
            <w:tcW w:w="1100" w:type="dxa"/>
            <w:tcBorders>
              <w:top w:val="nil"/>
              <w:left w:val="nil"/>
              <w:bottom w:val="single" w:sz="6" w:space="0" w:color="auto"/>
              <w:right w:val="nil"/>
            </w:tcBorders>
          </w:tcPr>
          <w:p w14:paraId="082B6FF7"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w:t>
            </w:r>
            <w:proofErr w:type="spellStart"/>
            <w:r w:rsidRPr="007E08C0">
              <w:rPr>
                <w:rFonts w:ascii="Arial" w:hAnsi="Arial" w:cs="Arial"/>
                <w:color w:val="000000"/>
              </w:rPr>
              <w:t>obl</w:t>
            </w:r>
            <w:proofErr w:type="spellEnd"/>
            <w:r w:rsidRPr="007E08C0">
              <w:rPr>
                <w:rFonts w:ascii="Arial" w:hAnsi="Arial" w:cs="Arial"/>
                <w:color w:val="000000"/>
              </w:rPr>
              <w:t xml:space="preserve">. </w:t>
            </w:r>
          </w:p>
          <w:p w14:paraId="057306FD"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p>
        </w:tc>
      </w:tr>
      <w:tr w:rsidR="00C17563" w:rsidRPr="007E08C0" w14:paraId="4BD34E73" w14:textId="77777777">
        <w:tc>
          <w:tcPr>
            <w:tcW w:w="470" w:type="dxa"/>
            <w:tcBorders>
              <w:top w:val="nil"/>
              <w:left w:val="nil"/>
              <w:bottom w:val="nil"/>
              <w:right w:val="nil"/>
            </w:tcBorders>
          </w:tcPr>
          <w:p w14:paraId="2C67E831"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4600" w:type="dxa"/>
            <w:tcBorders>
              <w:top w:val="nil"/>
              <w:left w:val="nil"/>
              <w:bottom w:val="nil"/>
              <w:right w:val="nil"/>
            </w:tcBorders>
          </w:tcPr>
          <w:p w14:paraId="29435DEB" w14:textId="7DC5C2EC" w:rsidR="00C17563" w:rsidRPr="007E08C0" w:rsidRDefault="00C17563" w:rsidP="007E08C0">
            <w:pPr>
              <w:widowControl w:val="0"/>
              <w:autoSpaceDE w:val="0"/>
              <w:autoSpaceDN w:val="0"/>
              <w:adjustRightInd w:val="0"/>
              <w:spacing w:line="360" w:lineRule="auto"/>
              <w:rPr>
                <w:rFonts w:ascii="Arial" w:hAnsi="Arial" w:cs="Arial"/>
                <w:color w:val="000000"/>
              </w:rPr>
            </w:pPr>
            <w:proofErr w:type="spellStart"/>
            <w:r w:rsidRPr="007E08C0">
              <w:rPr>
                <w:rFonts w:ascii="Arial" w:hAnsi="Arial" w:cs="Arial"/>
                <w:color w:val="000000"/>
              </w:rPr>
              <w:t>Cw</w:t>
            </w:r>
            <w:proofErr w:type="spellEnd"/>
            <w:r w:rsidRPr="007E08C0">
              <w:rPr>
                <w:rFonts w:ascii="Arial" w:hAnsi="Arial" w:cs="Arial"/>
                <w:color w:val="000000"/>
              </w:rPr>
              <w:t xml:space="preserve"> </w:t>
            </w:r>
            <w:proofErr w:type="spellStart"/>
            <w:r w:rsidRPr="007E08C0">
              <w:rPr>
                <w:rFonts w:ascii="Arial" w:hAnsi="Arial" w:cs="Arial"/>
                <w:color w:val="000000"/>
              </w:rPr>
              <w:t>sciany</w:t>
            </w:r>
            <w:proofErr w:type="spellEnd"/>
            <w:r w:rsidRPr="007E08C0">
              <w:rPr>
                <w:rFonts w:ascii="Arial" w:hAnsi="Arial" w:cs="Arial"/>
                <w:color w:val="000000"/>
              </w:rPr>
              <w:t xml:space="preserve"> szer.4,35 m  [5,150kN/m2·4,35m]</w:t>
            </w:r>
          </w:p>
        </w:tc>
        <w:tc>
          <w:tcPr>
            <w:tcW w:w="1100" w:type="dxa"/>
            <w:tcBorders>
              <w:top w:val="nil"/>
              <w:left w:val="nil"/>
              <w:bottom w:val="nil"/>
              <w:right w:val="nil"/>
            </w:tcBorders>
          </w:tcPr>
          <w:p w14:paraId="1876CA1A"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22,40</w:t>
            </w:r>
          </w:p>
        </w:tc>
        <w:tc>
          <w:tcPr>
            <w:tcW w:w="1100" w:type="dxa"/>
            <w:tcBorders>
              <w:top w:val="nil"/>
              <w:left w:val="nil"/>
              <w:bottom w:val="nil"/>
              <w:right w:val="nil"/>
            </w:tcBorders>
          </w:tcPr>
          <w:p w14:paraId="20341719"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0966D0C9"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4864530F"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29,12</w:t>
            </w:r>
          </w:p>
        </w:tc>
      </w:tr>
      <w:tr w:rsidR="00C17563" w:rsidRPr="007E08C0" w14:paraId="2CADF3F2" w14:textId="77777777">
        <w:tc>
          <w:tcPr>
            <w:tcW w:w="470" w:type="dxa"/>
            <w:tcBorders>
              <w:top w:val="nil"/>
              <w:left w:val="nil"/>
              <w:bottom w:val="nil"/>
              <w:right w:val="nil"/>
            </w:tcBorders>
          </w:tcPr>
          <w:p w14:paraId="0475701E"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4600" w:type="dxa"/>
            <w:tcBorders>
              <w:top w:val="nil"/>
              <w:left w:val="nil"/>
              <w:bottom w:val="nil"/>
              <w:right w:val="nil"/>
            </w:tcBorders>
          </w:tcPr>
          <w:p w14:paraId="285AD650"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dach </w:t>
            </w:r>
            <w:proofErr w:type="spellStart"/>
            <w:r w:rsidRPr="007E08C0">
              <w:rPr>
                <w:rFonts w:ascii="Arial" w:hAnsi="Arial" w:cs="Arial"/>
                <w:color w:val="000000"/>
              </w:rPr>
              <w:t>łacznik</w:t>
            </w:r>
            <w:proofErr w:type="spellEnd"/>
            <w:r w:rsidRPr="007E08C0">
              <w:rPr>
                <w:rFonts w:ascii="Arial" w:hAnsi="Arial" w:cs="Arial"/>
                <w:color w:val="000000"/>
              </w:rPr>
              <w:t xml:space="preserve"> szer.1,60 m  [9,100kN/m2·1,60m]</w:t>
            </w:r>
          </w:p>
        </w:tc>
        <w:tc>
          <w:tcPr>
            <w:tcW w:w="1100" w:type="dxa"/>
            <w:tcBorders>
              <w:top w:val="nil"/>
              <w:left w:val="nil"/>
              <w:bottom w:val="nil"/>
              <w:right w:val="nil"/>
            </w:tcBorders>
          </w:tcPr>
          <w:p w14:paraId="3FDC835E"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14,56</w:t>
            </w:r>
          </w:p>
        </w:tc>
        <w:tc>
          <w:tcPr>
            <w:tcW w:w="1100" w:type="dxa"/>
            <w:tcBorders>
              <w:top w:val="nil"/>
              <w:left w:val="nil"/>
              <w:bottom w:val="nil"/>
              <w:right w:val="nil"/>
            </w:tcBorders>
          </w:tcPr>
          <w:p w14:paraId="09A891DB"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22F036D5"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74744CA9"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18,93</w:t>
            </w:r>
          </w:p>
        </w:tc>
      </w:tr>
      <w:tr w:rsidR="00C17563" w:rsidRPr="007E08C0" w14:paraId="57D3CD6E" w14:textId="77777777">
        <w:tc>
          <w:tcPr>
            <w:tcW w:w="470" w:type="dxa"/>
            <w:tcBorders>
              <w:top w:val="nil"/>
              <w:left w:val="nil"/>
              <w:bottom w:val="nil"/>
              <w:right w:val="nil"/>
            </w:tcBorders>
          </w:tcPr>
          <w:p w14:paraId="28744AD4"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
        </w:tc>
        <w:tc>
          <w:tcPr>
            <w:tcW w:w="4600" w:type="dxa"/>
            <w:tcBorders>
              <w:top w:val="nil"/>
              <w:left w:val="nil"/>
              <w:bottom w:val="nil"/>
              <w:right w:val="nil"/>
            </w:tcBorders>
          </w:tcPr>
          <w:p w14:paraId="10677E89" w14:textId="77777777" w:rsidR="00C17563" w:rsidRPr="007E08C0" w:rsidRDefault="00C17563"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100" w:type="dxa"/>
            <w:tcBorders>
              <w:top w:val="single" w:sz="6" w:space="0" w:color="auto"/>
              <w:left w:val="nil"/>
              <w:bottom w:val="nil"/>
              <w:right w:val="nil"/>
            </w:tcBorders>
          </w:tcPr>
          <w:p w14:paraId="6D6E073D"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36,96</w:t>
            </w:r>
          </w:p>
        </w:tc>
        <w:tc>
          <w:tcPr>
            <w:tcW w:w="1100" w:type="dxa"/>
            <w:tcBorders>
              <w:top w:val="single" w:sz="6" w:space="0" w:color="auto"/>
              <w:left w:val="nil"/>
              <w:bottom w:val="nil"/>
              <w:right w:val="nil"/>
            </w:tcBorders>
          </w:tcPr>
          <w:p w14:paraId="31189537"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single" w:sz="6" w:space="0" w:color="auto"/>
              <w:left w:val="nil"/>
              <w:bottom w:val="nil"/>
              <w:right w:val="nil"/>
            </w:tcBorders>
          </w:tcPr>
          <w:p w14:paraId="172121BF"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w:t>
            </w:r>
          </w:p>
        </w:tc>
        <w:tc>
          <w:tcPr>
            <w:tcW w:w="1100" w:type="dxa"/>
            <w:tcBorders>
              <w:top w:val="single" w:sz="6" w:space="0" w:color="auto"/>
              <w:left w:val="nil"/>
              <w:bottom w:val="nil"/>
              <w:right w:val="nil"/>
            </w:tcBorders>
          </w:tcPr>
          <w:p w14:paraId="6D1849CA"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48,05</w:t>
            </w:r>
          </w:p>
        </w:tc>
      </w:tr>
    </w:tbl>
    <w:p w14:paraId="737CE952"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p>
    <w:p w14:paraId="37AB5562"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p>
    <w:p w14:paraId="42F76FD6"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 xml:space="preserve">zebr. </w:t>
      </w:r>
      <w:proofErr w:type="spellStart"/>
      <w:r w:rsidRPr="007E08C0">
        <w:rPr>
          <w:rFonts w:ascii="Arial" w:hAnsi="Arial" w:cs="Arial"/>
          <w:b/>
          <w:bCs/>
          <w:color w:val="000000"/>
        </w:rPr>
        <w:t>obciażeń</w:t>
      </w:r>
      <w:proofErr w:type="spellEnd"/>
      <w:r w:rsidRPr="007E08C0">
        <w:rPr>
          <w:rFonts w:ascii="Arial" w:hAnsi="Arial" w:cs="Arial"/>
          <w:b/>
          <w:bCs/>
          <w:color w:val="000000"/>
        </w:rPr>
        <w:t xml:space="preserve"> na </w:t>
      </w:r>
      <w:proofErr w:type="spellStart"/>
      <w:r w:rsidRPr="007E08C0">
        <w:rPr>
          <w:rFonts w:ascii="Arial" w:hAnsi="Arial" w:cs="Arial"/>
          <w:b/>
          <w:bCs/>
          <w:color w:val="000000"/>
        </w:rPr>
        <w:t>ławe</w:t>
      </w:r>
      <w:proofErr w:type="spellEnd"/>
      <w:r w:rsidRPr="007E08C0">
        <w:rPr>
          <w:rFonts w:ascii="Arial" w:hAnsi="Arial" w:cs="Arial"/>
          <w:b/>
          <w:bCs/>
          <w:color w:val="000000"/>
        </w:rPr>
        <w:t xml:space="preserve"> w osi I, 1 ,8. zebranie </w:t>
      </w:r>
      <w:proofErr w:type="spellStart"/>
      <w:r w:rsidRPr="007E08C0">
        <w:rPr>
          <w:rFonts w:ascii="Arial" w:hAnsi="Arial" w:cs="Arial"/>
          <w:b/>
          <w:bCs/>
          <w:color w:val="000000"/>
        </w:rPr>
        <w:t>obciażeń</w:t>
      </w:r>
      <w:proofErr w:type="spellEnd"/>
      <w:r w:rsidRPr="007E08C0">
        <w:rPr>
          <w:rFonts w:ascii="Arial" w:hAnsi="Arial" w:cs="Arial"/>
          <w:b/>
          <w:bCs/>
          <w:color w:val="000000"/>
        </w:rPr>
        <w:t xml:space="preserve"> na </w:t>
      </w:r>
      <w:proofErr w:type="spellStart"/>
      <w:r w:rsidRPr="007E08C0">
        <w:rPr>
          <w:rFonts w:ascii="Arial" w:hAnsi="Arial" w:cs="Arial"/>
          <w:b/>
          <w:bCs/>
          <w:color w:val="000000"/>
        </w:rPr>
        <w:t>ławe</w:t>
      </w:r>
      <w:proofErr w:type="spellEnd"/>
      <w:r w:rsidRPr="007E08C0">
        <w:rPr>
          <w:rFonts w:ascii="Arial" w:hAnsi="Arial" w:cs="Arial"/>
          <w:b/>
          <w:bCs/>
          <w:color w:val="000000"/>
        </w:rPr>
        <w:t xml:space="preserve"> w osi I, 1 ,8</w:t>
      </w:r>
    </w:p>
    <w:p w14:paraId="298A396A"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C17563" w:rsidRPr="007E08C0" w14:paraId="31FC8ED5" w14:textId="77777777">
        <w:tc>
          <w:tcPr>
            <w:tcW w:w="470" w:type="dxa"/>
            <w:tcBorders>
              <w:top w:val="nil"/>
              <w:left w:val="nil"/>
              <w:bottom w:val="single" w:sz="6" w:space="0" w:color="auto"/>
              <w:right w:val="nil"/>
            </w:tcBorders>
          </w:tcPr>
          <w:p w14:paraId="36C954BA"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Lp</w:t>
            </w:r>
            <w:proofErr w:type="spellEnd"/>
          </w:p>
        </w:tc>
        <w:tc>
          <w:tcPr>
            <w:tcW w:w="4600" w:type="dxa"/>
            <w:tcBorders>
              <w:top w:val="nil"/>
              <w:left w:val="nil"/>
              <w:bottom w:val="single" w:sz="6" w:space="0" w:color="auto"/>
              <w:right w:val="nil"/>
            </w:tcBorders>
          </w:tcPr>
          <w:p w14:paraId="64C42668"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100" w:type="dxa"/>
            <w:tcBorders>
              <w:top w:val="nil"/>
              <w:left w:val="nil"/>
              <w:bottom w:val="single" w:sz="6" w:space="0" w:color="auto"/>
              <w:right w:val="nil"/>
            </w:tcBorders>
          </w:tcPr>
          <w:p w14:paraId="54023E85"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char. </w:t>
            </w:r>
          </w:p>
          <w:p w14:paraId="75254CE1"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p>
        </w:tc>
        <w:tc>
          <w:tcPr>
            <w:tcW w:w="1100" w:type="dxa"/>
            <w:tcBorders>
              <w:top w:val="nil"/>
              <w:left w:val="nil"/>
              <w:bottom w:val="single" w:sz="6" w:space="0" w:color="auto"/>
              <w:right w:val="nil"/>
            </w:tcBorders>
          </w:tcPr>
          <w:p w14:paraId="33034867"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100" w:type="dxa"/>
            <w:tcBorders>
              <w:top w:val="nil"/>
              <w:left w:val="nil"/>
              <w:bottom w:val="single" w:sz="6" w:space="0" w:color="auto"/>
              <w:right w:val="nil"/>
            </w:tcBorders>
          </w:tcPr>
          <w:p w14:paraId="1FFD6A37"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k</w:t>
            </w:r>
            <w:r w:rsidRPr="007E08C0">
              <w:rPr>
                <w:rFonts w:ascii="Arial" w:hAnsi="Arial" w:cs="Arial"/>
                <w:color w:val="000000"/>
                <w:vertAlign w:val="subscript"/>
              </w:rPr>
              <w:t>d</w:t>
            </w:r>
          </w:p>
        </w:tc>
        <w:tc>
          <w:tcPr>
            <w:tcW w:w="1100" w:type="dxa"/>
            <w:tcBorders>
              <w:top w:val="nil"/>
              <w:left w:val="nil"/>
              <w:bottom w:val="single" w:sz="6" w:space="0" w:color="auto"/>
              <w:right w:val="nil"/>
            </w:tcBorders>
          </w:tcPr>
          <w:p w14:paraId="57E08ECE"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w:t>
            </w:r>
            <w:proofErr w:type="spellStart"/>
            <w:r w:rsidRPr="007E08C0">
              <w:rPr>
                <w:rFonts w:ascii="Arial" w:hAnsi="Arial" w:cs="Arial"/>
                <w:color w:val="000000"/>
              </w:rPr>
              <w:t>obl</w:t>
            </w:r>
            <w:proofErr w:type="spellEnd"/>
            <w:r w:rsidRPr="007E08C0">
              <w:rPr>
                <w:rFonts w:ascii="Arial" w:hAnsi="Arial" w:cs="Arial"/>
                <w:color w:val="000000"/>
              </w:rPr>
              <w:t xml:space="preserve">. </w:t>
            </w:r>
          </w:p>
          <w:p w14:paraId="5CD351F8"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p>
        </w:tc>
      </w:tr>
      <w:tr w:rsidR="00C17563" w:rsidRPr="007E08C0" w14:paraId="72FA8A1C" w14:textId="77777777">
        <w:tc>
          <w:tcPr>
            <w:tcW w:w="470" w:type="dxa"/>
            <w:tcBorders>
              <w:top w:val="nil"/>
              <w:left w:val="nil"/>
              <w:bottom w:val="nil"/>
              <w:right w:val="nil"/>
            </w:tcBorders>
          </w:tcPr>
          <w:p w14:paraId="41003EE5"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4600" w:type="dxa"/>
            <w:tcBorders>
              <w:top w:val="nil"/>
              <w:left w:val="nil"/>
              <w:bottom w:val="nil"/>
              <w:right w:val="nil"/>
            </w:tcBorders>
          </w:tcPr>
          <w:p w14:paraId="4179B5E7" w14:textId="0435DC2B" w:rsidR="00C17563" w:rsidRPr="007E08C0" w:rsidRDefault="00C17563" w:rsidP="007E08C0">
            <w:pPr>
              <w:widowControl w:val="0"/>
              <w:autoSpaceDE w:val="0"/>
              <w:autoSpaceDN w:val="0"/>
              <w:adjustRightInd w:val="0"/>
              <w:spacing w:line="360" w:lineRule="auto"/>
              <w:rPr>
                <w:rFonts w:ascii="Arial" w:hAnsi="Arial" w:cs="Arial"/>
                <w:color w:val="000000"/>
              </w:rPr>
            </w:pPr>
            <w:proofErr w:type="spellStart"/>
            <w:r w:rsidRPr="007E08C0">
              <w:rPr>
                <w:rFonts w:ascii="Arial" w:hAnsi="Arial" w:cs="Arial"/>
                <w:color w:val="000000"/>
              </w:rPr>
              <w:t>Cw</w:t>
            </w:r>
            <w:proofErr w:type="spellEnd"/>
            <w:r w:rsidRPr="007E08C0">
              <w:rPr>
                <w:rFonts w:ascii="Arial" w:hAnsi="Arial" w:cs="Arial"/>
                <w:color w:val="000000"/>
              </w:rPr>
              <w:t xml:space="preserve"> </w:t>
            </w:r>
            <w:proofErr w:type="spellStart"/>
            <w:r w:rsidRPr="007E08C0">
              <w:rPr>
                <w:rFonts w:ascii="Arial" w:hAnsi="Arial" w:cs="Arial"/>
                <w:color w:val="000000"/>
              </w:rPr>
              <w:t>sciany</w:t>
            </w:r>
            <w:proofErr w:type="spellEnd"/>
            <w:r w:rsidRPr="007E08C0">
              <w:rPr>
                <w:rFonts w:ascii="Arial" w:hAnsi="Arial" w:cs="Arial"/>
                <w:color w:val="000000"/>
              </w:rPr>
              <w:t xml:space="preserve"> szer.7,41 m  [5,150kN/m2·7,41m]</w:t>
            </w:r>
          </w:p>
        </w:tc>
        <w:tc>
          <w:tcPr>
            <w:tcW w:w="1100" w:type="dxa"/>
            <w:tcBorders>
              <w:top w:val="nil"/>
              <w:left w:val="nil"/>
              <w:bottom w:val="nil"/>
              <w:right w:val="nil"/>
            </w:tcBorders>
          </w:tcPr>
          <w:p w14:paraId="7544292B"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38,16</w:t>
            </w:r>
          </w:p>
        </w:tc>
        <w:tc>
          <w:tcPr>
            <w:tcW w:w="1100" w:type="dxa"/>
            <w:tcBorders>
              <w:top w:val="nil"/>
              <w:left w:val="nil"/>
              <w:bottom w:val="nil"/>
              <w:right w:val="nil"/>
            </w:tcBorders>
          </w:tcPr>
          <w:p w14:paraId="52EC570C"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4FD44E16"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1EC47CF5"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49,61</w:t>
            </w:r>
          </w:p>
        </w:tc>
      </w:tr>
      <w:tr w:rsidR="00C17563" w:rsidRPr="007E08C0" w14:paraId="5596D459" w14:textId="77777777">
        <w:tc>
          <w:tcPr>
            <w:tcW w:w="470" w:type="dxa"/>
            <w:tcBorders>
              <w:top w:val="nil"/>
              <w:left w:val="nil"/>
              <w:bottom w:val="nil"/>
              <w:right w:val="nil"/>
            </w:tcBorders>
          </w:tcPr>
          <w:p w14:paraId="10913C7A"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
        </w:tc>
        <w:tc>
          <w:tcPr>
            <w:tcW w:w="4600" w:type="dxa"/>
            <w:tcBorders>
              <w:top w:val="nil"/>
              <w:left w:val="nil"/>
              <w:bottom w:val="nil"/>
              <w:right w:val="nil"/>
            </w:tcBorders>
          </w:tcPr>
          <w:p w14:paraId="2EC9C1CE" w14:textId="77777777" w:rsidR="00C17563" w:rsidRPr="007E08C0" w:rsidRDefault="00C17563"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100" w:type="dxa"/>
            <w:tcBorders>
              <w:top w:val="single" w:sz="6" w:space="0" w:color="auto"/>
              <w:left w:val="nil"/>
              <w:bottom w:val="nil"/>
              <w:right w:val="nil"/>
            </w:tcBorders>
          </w:tcPr>
          <w:p w14:paraId="0D1CB921"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38,16</w:t>
            </w:r>
          </w:p>
        </w:tc>
        <w:tc>
          <w:tcPr>
            <w:tcW w:w="1100" w:type="dxa"/>
            <w:tcBorders>
              <w:top w:val="single" w:sz="6" w:space="0" w:color="auto"/>
              <w:left w:val="nil"/>
              <w:bottom w:val="nil"/>
              <w:right w:val="nil"/>
            </w:tcBorders>
          </w:tcPr>
          <w:p w14:paraId="21F6F0CB"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single" w:sz="6" w:space="0" w:color="auto"/>
              <w:left w:val="nil"/>
              <w:bottom w:val="nil"/>
              <w:right w:val="nil"/>
            </w:tcBorders>
          </w:tcPr>
          <w:p w14:paraId="1980725E"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w:t>
            </w:r>
          </w:p>
        </w:tc>
        <w:tc>
          <w:tcPr>
            <w:tcW w:w="1100" w:type="dxa"/>
            <w:tcBorders>
              <w:top w:val="single" w:sz="6" w:space="0" w:color="auto"/>
              <w:left w:val="nil"/>
              <w:bottom w:val="nil"/>
              <w:right w:val="nil"/>
            </w:tcBorders>
          </w:tcPr>
          <w:p w14:paraId="6FB032B9"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49,61</w:t>
            </w:r>
          </w:p>
        </w:tc>
      </w:tr>
    </w:tbl>
    <w:p w14:paraId="165D3EF7"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p>
    <w:p w14:paraId="01F2BDA9"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p>
    <w:p w14:paraId="5862BFC1"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proofErr w:type="spellStart"/>
      <w:r w:rsidRPr="007E08C0">
        <w:rPr>
          <w:rFonts w:ascii="Arial" w:hAnsi="Arial" w:cs="Arial"/>
          <w:b/>
          <w:bCs/>
          <w:color w:val="000000"/>
        </w:rPr>
        <w:t>zeb</w:t>
      </w:r>
      <w:proofErr w:type="spellEnd"/>
      <w:r w:rsidRPr="007E08C0">
        <w:rPr>
          <w:rFonts w:ascii="Arial" w:hAnsi="Arial" w:cs="Arial"/>
          <w:b/>
          <w:bCs/>
          <w:color w:val="000000"/>
        </w:rPr>
        <w:t xml:space="preserve">. </w:t>
      </w:r>
      <w:proofErr w:type="spellStart"/>
      <w:r w:rsidRPr="007E08C0">
        <w:rPr>
          <w:rFonts w:ascii="Arial" w:hAnsi="Arial" w:cs="Arial"/>
          <w:b/>
          <w:bCs/>
          <w:color w:val="000000"/>
        </w:rPr>
        <w:t>obc</w:t>
      </w:r>
      <w:proofErr w:type="spellEnd"/>
      <w:r w:rsidRPr="007E08C0">
        <w:rPr>
          <w:rFonts w:ascii="Arial" w:hAnsi="Arial" w:cs="Arial"/>
          <w:b/>
          <w:bCs/>
          <w:color w:val="000000"/>
        </w:rPr>
        <w:t xml:space="preserve">. na oś E. zebr. </w:t>
      </w:r>
      <w:proofErr w:type="spellStart"/>
      <w:r w:rsidRPr="007E08C0">
        <w:rPr>
          <w:rFonts w:ascii="Arial" w:hAnsi="Arial" w:cs="Arial"/>
          <w:b/>
          <w:bCs/>
          <w:color w:val="000000"/>
        </w:rPr>
        <w:t>obc</w:t>
      </w:r>
      <w:proofErr w:type="spellEnd"/>
      <w:r w:rsidRPr="007E08C0">
        <w:rPr>
          <w:rFonts w:ascii="Arial" w:hAnsi="Arial" w:cs="Arial"/>
          <w:b/>
          <w:bCs/>
          <w:color w:val="000000"/>
        </w:rPr>
        <w:t>. na oś E</w:t>
      </w:r>
    </w:p>
    <w:p w14:paraId="5F633444"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C17563" w:rsidRPr="007E08C0" w14:paraId="487823B1" w14:textId="77777777">
        <w:tc>
          <w:tcPr>
            <w:tcW w:w="470" w:type="dxa"/>
            <w:tcBorders>
              <w:top w:val="nil"/>
              <w:left w:val="nil"/>
              <w:bottom w:val="single" w:sz="6" w:space="0" w:color="auto"/>
              <w:right w:val="nil"/>
            </w:tcBorders>
          </w:tcPr>
          <w:p w14:paraId="7BD90DC9"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Lp</w:t>
            </w:r>
            <w:proofErr w:type="spellEnd"/>
          </w:p>
        </w:tc>
        <w:tc>
          <w:tcPr>
            <w:tcW w:w="4600" w:type="dxa"/>
            <w:tcBorders>
              <w:top w:val="nil"/>
              <w:left w:val="nil"/>
              <w:bottom w:val="single" w:sz="6" w:space="0" w:color="auto"/>
              <w:right w:val="nil"/>
            </w:tcBorders>
          </w:tcPr>
          <w:p w14:paraId="50F2C63D"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100" w:type="dxa"/>
            <w:tcBorders>
              <w:top w:val="nil"/>
              <w:left w:val="nil"/>
              <w:bottom w:val="single" w:sz="6" w:space="0" w:color="auto"/>
              <w:right w:val="nil"/>
            </w:tcBorders>
          </w:tcPr>
          <w:p w14:paraId="0CABF37F"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char. </w:t>
            </w:r>
          </w:p>
          <w:p w14:paraId="3BA900BD"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p>
        </w:tc>
        <w:tc>
          <w:tcPr>
            <w:tcW w:w="1100" w:type="dxa"/>
            <w:tcBorders>
              <w:top w:val="nil"/>
              <w:left w:val="nil"/>
              <w:bottom w:val="single" w:sz="6" w:space="0" w:color="auto"/>
              <w:right w:val="nil"/>
            </w:tcBorders>
          </w:tcPr>
          <w:p w14:paraId="5D8E35F0"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100" w:type="dxa"/>
            <w:tcBorders>
              <w:top w:val="nil"/>
              <w:left w:val="nil"/>
              <w:bottom w:val="single" w:sz="6" w:space="0" w:color="auto"/>
              <w:right w:val="nil"/>
            </w:tcBorders>
          </w:tcPr>
          <w:p w14:paraId="33B82BE1"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k</w:t>
            </w:r>
            <w:r w:rsidRPr="007E08C0">
              <w:rPr>
                <w:rFonts w:ascii="Arial" w:hAnsi="Arial" w:cs="Arial"/>
                <w:color w:val="000000"/>
                <w:vertAlign w:val="subscript"/>
              </w:rPr>
              <w:t>d</w:t>
            </w:r>
          </w:p>
        </w:tc>
        <w:tc>
          <w:tcPr>
            <w:tcW w:w="1100" w:type="dxa"/>
            <w:tcBorders>
              <w:top w:val="nil"/>
              <w:left w:val="nil"/>
              <w:bottom w:val="single" w:sz="6" w:space="0" w:color="auto"/>
              <w:right w:val="nil"/>
            </w:tcBorders>
          </w:tcPr>
          <w:p w14:paraId="3B781B99"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w:t>
            </w:r>
            <w:proofErr w:type="spellStart"/>
            <w:r w:rsidRPr="007E08C0">
              <w:rPr>
                <w:rFonts w:ascii="Arial" w:hAnsi="Arial" w:cs="Arial"/>
                <w:color w:val="000000"/>
              </w:rPr>
              <w:t>obl</w:t>
            </w:r>
            <w:proofErr w:type="spellEnd"/>
            <w:r w:rsidRPr="007E08C0">
              <w:rPr>
                <w:rFonts w:ascii="Arial" w:hAnsi="Arial" w:cs="Arial"/>
                <w:color w:val="000000"/>
              </w:rPr>
              <w:t xml:space="preserve">. </w:t>
            </w:r>
          </w:p>
          <w:p w14:paraId="09C793A7"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p>
        </w:tc>
      </w:tr>
      <w:tr w:rsidR="00C17563" w:rsidRPr="007E08C0" w14:paraId="559A47D3" w14:textId="77777777">
        <w:tc>
          <w:tcPr>
            <w:tcW w:w="470" w:type="dxa"/>
            <w:tcBorders>
              <w:top w:val="nil"/>
              <w:left w:val="nil"/>
              <w:bottom w:val="nil"/>
              <w:right w:val="nil"/>
            </w:tcBorders>
          </w:tcPr>
          <w:p w14:paraId="43FE15B7"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4600" w:type="dxa"/>
            <w:tcBorders>
              <w:top w:val="nil"/>
              <w:left w:val="nil"/>
              <w:bottom w:val="nil"/>
              <w:right w:val="nil"/>
            </w:tcBorders>
          </w:tcPr>
          <w:p w14:paraId="0593F436" w14:textId="29533E17" w:rsidR="00C17563" w:rsidRPr="007E08C0" w:rsidRDefault="00C17563" w:rsidP="007E08C0">
            <w:pPr>
              <w:widowControl w:val="0"/>
              <w:autoSpaceDE w:val="0"/>
              <w:autoSpaceDN w:val="0"/>
              <w:adjustRightInd w:val="0"/>
              <w:spacing w:line="360" w:lineRule="auto"/>
              <w:rPr>
                <w:rFonts w:ascii="Arial" w:hAnsi="Arial" w:cs="Arial"/>
                <w:color w:val="000000"/>
              </w:rPr>
            </w:pPr>
            <w:proofErr w:type="spellStart"/>
            <w:r w:rsidRPr="007E08C0">
              <w:rPr>
                <w:rFonts w:ascii="Arial" w:hAnsi="Arial" w:cs="Arial"/>
                <w:color w:val="000000"/>
              </w:rPr>
              <w:t>Cw</w:t>
            </w:r>
            <w:proofErr w:type="spellEnd"/>
            <w:r w:rsidRPr="007E08C0">
              <w:rPr>
                <w:rFonts w:ascii="Arial" w:hAnsi="Arial" w:cs="Arial"/>
                <w:color w:val="000000"/>
              </w:rPr>
              <w:t xml:space="preserve"> </w:t>
            </w:r>
            <w:proofErr w:type="spellStart"/>
            <w:r w:rsidRPr="007E08C0">
              <w:rPr>
                <w:rFonts w:ascii="Arial" w:hAnsi="Arial" w:cs="Arial"/>
                <w:color w:val="000000"/>
              </w:rPr>
              <w:t>sciany</w:t>
            </w:r>
            <w:proofErr w:type="spellEnd"/>
            <w:r w:rsidRPr="007E08C0">
              <w:rPr>
                <w:rFonts w:ascii="Arial" w:hAnsi="Arial" w:cs="Arial"/>
                <w:color w:val="000000"/>
              </w:rPr>
              <w:t xml:space="preserve"> szer.2,20 m  [5,150kN/m2·2,20m]</w:t>
            </w:r>
          </w:p>
        </w:tc>
        <w:tc>
          <w:tcPr>
            <w:tcW w:w="1100" w:type="dxa"/>
            <w:tcBorders>
              <w:top w:val="nil"/>
              <w:left w:val="nil"/>
              <w:bottom w:val="nil"/>
              <w:right w:val="nil"/>
            </w:tcBorders>
          </w:tcPr>
          <w:p w14:paraId="180C7038"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11,33</w:t>
            </w:r>
          </w:p>
        </w:tc>
        <w:tc>
          <w:tcPr>
            <w:tcW w:w="1100" w:type="dxa"/>
            <w:tcBorders>
              <w:top w:val="nil"/>
              <w:left w:val="nil"/>
              <w:bottom w:val="nil"/>
              <w:right w:val="nil"/>
            </w:tcBorders>
          </w:tcPr>
          <w:p w14:paraId="3039DB74"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36A4B314"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6776DA1C"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14,73</w:t>
            </w:r>
          </w:p>
        </w:tc>
      </w:tr>
      <w:tr w:rsidR="00C17563" w:rsidRPr="007E08C0" w14:paraId="3ACC8FBF" w14:textId="77777777">
        <w:tc>
          <w:tcPr>
            <w:tcW w:w="470" w:type="dxa"/>
            <w:tcBorders>
              <w:top w:val="nil"/>
              <w:left w:val="nil"/>
              <w:bottom w:val="nil"/>
              <w:right w:val="nil"/>
            </w:tcBorders>
          </w:tcPr>
          <w:p w14:paraId="1AC259D3"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lastRenderedPageBreak/>
              <w:t xml:space="preserve">2.  </w:t>
            </w:r>
          </w:p>
        </w:tc>
        <w:tc>
          <w:tcPr>
            <w:tcW w:w="4600" w:type="dxa"/>
            <w:tcBorders>
              <w:top w:val="nil"/>
              <w:left w:val="nil"/>
              <w:bottom w:val="nil"/>
              <w:right w:val="nil"/>
            </w:tcBorders>
          </w:tcPr>
          <w:p w14:paraId="2CFCA3E8"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Reakcja z trybun</w:t>
            </w:r>
          </w:p>
        </w:tc>
        <w:tc>
          <w:tcPr>
            <w:tcW w:w="1100" w:type="dxa"/>
            <w:tcBorders>
              <w:top w:val="nil"/>
              <w:left w:val="nil"/>
              <w:bottom w:val="nil"/>
              <w:right w:val="nil"/>
            </w:tcBorders>
          </w:tcPr>
          <w:p w14:paraId="7328D438"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28,00</w:t>
            </w:r>
          </w:p>
        </w:tc>
        <w:tc>
          <w:tcPr>
            <w:tcW w:w="1100" w:type="dxa"/>
            <w:tcBorders>
              <w:top w:val="nil"/>
              <w:left w:val="nil"/>
              <w:bottom w:val="nil"/>
              <w:right w:val="nil"/>
            </w:tcBorders>
          </w:tcPr>
          <w:p w14:paraId="0062597D"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1,20</w:t>
            </w:r>
          </w:p>
        </w:tc>
        <w:tc>
          <w:tcPr>
            <w:tcW w:w="1100" w:type="dxa"/>
            <w:tcBorders>
              <w:top w:val="nil"/>
              <w:left w:val="nil"/>
              <w:bottom w:val="nil"/>
              <w:right w:val="nil"/>
            </w:tcBorders>
          </w:tcPr>
          <w:p w14:paraId="580FCEAD"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71789A83"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33,60</w:t>
            </w:r>
          </w:p>
        </w:tc>
      </w:tr>
      <w:tr w:rsidR="00C17563" w:rsidRPr="007E08C0" w14:paraId="1B0B34CD" w14:textId="77777777">
        <w:tc>
          <w:tcPr>
            <w:tcW w:w="470" w:type="dxa"/>
            <w:tcBorders>
              <w:top w:val="nil"/>
              <w:left w:val="nil"/>
              <w:bottom w:val="nil"/>
              <w:right w:val="nil"/>
            </w:tcBorders>
          </w:tcPr>
          <w:p w14:paraId="54B36B7A"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
        </w:tc>
        <w:tc>
          <w:tcPr>
            <w:tcW w:w="4600" w:type="dxa"/>
            <w:tcBorders>
              <w:top w:val="nil"/>
              <w:left w:val="nil"/>
              <w:bottom w:val="nil"/>
              <w:right w:val="nil"/>
            </w:tcBorders>
          </w:tcPr>
          <w:p w14:paraId="022F000A" w14:textId="77777777" w:rsidR="00C17563" w:rsidRPr="007E08C0" w:rsidRDefault="00C17563"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100" w:type="dxa"/>
            <w:tcBorders>
              <w:top w:val="single" w:sz="6" w:space="0" w:color="auto"/>
              <w:left w:val="nil"/>
              <w:bottom w:val="nil"/>
              <w:right w:val="nil"/>
            </w:tcBorders>
          </w:tcPr>
          <w:p w14:paraId="60213581"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39,33</w:t>
            </w:r>
          </w:p>
        </w:tc>
        <w:tc>
          <w:tcPr>
            <w:tcW w:w="1100" w:type="dxa"/>
            <w:tcBorders>
              <w:top w:val="single" w:sz="6" w:space="0" w:color="auto"/>
              <w:left w:val="nil"/>
              <w:bottom w:val="nil"/>
              <w:right w:val="nil"/>
            </w:tcBorders>
          </w:tcPr>
          <w:p w14:paraId="750E86B4"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1,23</w:t>
            </w:r>
          </w:p>
        </w:tc>
        <w:tc>
          <w:tcPr>
            <w:tcW w:w="1100" w:type="dxa"/>
            <w:tcBorders>
              <w:top w:val="single" w:sz="6" w:space="0" w:color="auto"/>
              <w:left w:val="nil"/>
              <w:bottom w:val="nil"/>
              <w:right w:val="nil"/>
            </w:tcBorders>
          </w:tcPr>
          <w:p w14:paraId="4952AD5D"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w:t>
            </w:r>
          </w:p>
        </w:tc>
        <w:tc>
          <w:tcPr>
            <w:tcW w:w="1100" w:type="dxa"/>
            <w:tcBorders>
              <w:top w:val="single" w:sz="6" w:space="0" w:color="auto"/>
              <w:left w:val="nil"/>
              <w:bottom w:val="nil"/>
              <w:right w:val="nil"/>
            </w:tcBorders>
          </w:tcPr>
          <w:p w14:paraId="03D199F0"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48,33</w:t>
            </w:r>
          </w:p>
        </w:tc>
      </w:tr>
    </w:tbl>
    <w:p w14:paraId="17F5612F"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p>
    <w:p w14:paraId="3446B1FC"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p>
    <w:p w14:paraId="6D53779A"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p>
    <w:p w14:paraId="36204436" w14:textId="0B3B546B" w:rsidR="00C17563" w:rsidRPr="007E08C0" w:rsidRDefault="00C17563" w:rsidP="007E08C0">
      <w:pPr>
        <w:widowControl w:val="0"/>
        <w:autoSpaceDE w:val="0"/>
        <w:autoSpaceDN w:val="0"/>
        <w:adjustRightInd w:val="0"/>
        <w:spacing w:line="360" w:lineRule="auto"/>
        <w:rPr>
          <w:rFonts w:ascii="Arial" w:hAnsi="Arial" w:cs="Arial"/>
          <w:color w:val="000000"/>
        </w:rPr>
      </w:pPr>
      <w:proofErr w:type="spellStart"/>
      <w:r w:rsidRPr="007E08C0">
        <w:rPr>
          <w:rFonts w:ascii="Arial" w:hAnsi="Arial" w:cs="Arial"/>
          <w:b/>
          <w:bCs/>
          <w:color w:val="000000"/>
        </w:rPr>
        <w:t>zabr</w:t>
      </w:r>
      <w:proofErr w:type="spellEnd"/>
      <w:r w:rsidRPr="007E08C0">
        <w:rPr>
          <w:rFonts w:ascii="Arial" w:hAnsi="Arial" w:cs="Arial"/>
          <w:b/>
          <w:bCs/>
          <w:color w:val="000000"/>
        </w:rPr>
        <w:t xml:space="preserve">. </w:t>
      </w:r>
      <w:proofErr w:type="spellStart"/>
      <w:r w:rsidRPr="007E08C0">
        <w:rPr>
          <w:rFonts w:ascii="Arial" w:hAnsi="Arial" w:cs="Arial"/>
          <w:b/>
          <w:bCs/>
          <w:color w:val="000000"/>
        </w:rPr>
        <w:t>obc</w:t>
      </w:r>
      <w:proofErr w:type="spellEnd"/>
      <w:r w:rsidRPr="007E08C0">
        <w:rPr>
          <w:rFonts w:ascii="Arial" w:hAnsi="Arial" w:cs="Arial"/>
          <w:b/>
          <w:bCs/>
          <w:color w:val="000000"/>
        </w:rPr>
        <w:t xml:space="preserve"> w osi 9. </w:t>
      </w:r>
    </w:p>
    <w:p w14:paraId="0EE58970"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C17563" w:rsidRPr="007E08C0" w14:paraId="2C27DD01" w14:textId="77777777">
        <w:tc>
          <w:tcPr>
            <w:tcW w:w="470" w:type="dxa"/>
            <w:tcBorders>
              <w:top w:val="nil"/>
              <w:left w:val="nil"/>
              <w:bottom w:val="single" w:sz="6" w:space="0" w:color="auto"/>
              <w:right w:val="nil"/>
            </w:tcBorders>
          </w:tcPr>
          <w:p w14:paraId="16D63B8C"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Lp</w:t>
            </w:r>
            <w:proofErr w:type="spellEnd"/>
          </w:p>
        </w:tc>
        <w:tc>
          <w:tcPr>
            <w:tcW w:w="4600" w:type="dxa"/>
            <w:tcBorders>
              <w:top w:val="nil"/>
              <w:left w:val="nil"/>
              <w:bottom w:val="single" w:sz="6" w:space="0" w:color="auto"/>
              <w:right w:val="nil"/>
            </w:tcBorders>
          </w:tcPr>
          <w:p w14:paraId="33B723A1"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100" w:type="dxa"/>
            <w:tcBorders>
              <w:top w:val="nil"/>
              <w:left w:val="nil"/>
              <w:bottom w:val="single" w:sz="6" w:space="0" w:color="auto"/>
              <w:right w:val="nil"/>
            </w:tcBorders>
          </w:tcPr>
          <w:p w14:paraId="13DEB30E"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char. </w:t>
            </w:r>
          </w:p>
          <w:p w14:paraId="6187D236"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p>
        </w:tc>
        <w:tc>
          <w:tcPr>
            <w:tcW w:w="1100" w:type="dxa"/>
            <w:tcBorders>
              <w:top w:val="nil"/>
              <w:left w:val="nil"/>
              <w:bottom w:val="single" w:sz="6" w:space="0" w:color="auto"/>
              <w:right w:val="nil"/>
            </w:tcBorders>
          </w:tcPr>
          <w:p w14:paraId="32984F50"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100" w:type="dxa"/>
            <w:tcBorders>
              <w:top w:val="nil"/>
              <w:left w:val="nil"/>
              <w:bottom w:val="single" w:sz="6" w:space="0" w:color="auto"/>
              <w:right w:val="nil"/>
            </w:tcBorders>
          </w:tcPr>
          <w:p w14:paraId="182786E8"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k</w:t>
            </w:r>
            <w:r w:rsidRPr="007E08C0">
              <w:rPr>
                <w:rFonts w:ascii="Arial" w:hAnsi="Arial" w:cs="Arial"/>
                <w:color w:val="000000"/>
                <w:vertAlign w:val="subscript"/>
              </w:rPr>
              <w:t>d</w:t>
            </w:r>
          </w:p>
        </w:tc>
        <w:tc>
          <w:tcPr>
            <w:tcW w:w="1100" w:type="dxa"/>
            <w:tcBorders>
              <w:top w:val="nil"/>
              <w:left w:val="nil"/>
              <w:bottom w:val="single" w:sz="6" w:space="0" w:color="auto"/>
              <w:right w:val="nil"/>
            </w:tcBorders>
          </w:tcPr>
          <w:p w14:paraId="3F6F39C3"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w:t>
            </w:r>
            <w:proofErr w:type="spellStart"/>
            <w:r w:rsidRPr="007E08C0">
              <w:rPr>
                <w:rFonts w:ascii="Arial" w:hAnsi="Arial" w:cs="Arial"/>
                <w:color w:val="000000"/>
              </w:rPr>
              <w:t>obl</w:t>
            </w:r>
            <w:proofErr w:type="spellEnd"/>
            <w:r w:rsidRPr="007E08C0">
              <w:rPr>
                <w:rFonts w:ascii="Arial" w:hAnsi="Arial" w:cs="Arial"/>
                <w:color w:val="000000"/>
              </w:rPr>
              <w:t xml:space="preserve">. </w:t>
            </w:r>
          </w:p>
          <w:p w14:paraId="2907D29F"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p>
        </w:tc>
      </w:tr>
      <w:tr w:rsidR="00C17563" w:rsidRPr="007E08C0" w14:paraId="2EE33757" w14:textId="77777777">
        <w:tc>
          <w:tcPr>
            <w:tcW w:w="470" w:type="dxa"/>
            <w:tcBorders>
              <w:top w:val="nil"/>
              <w:left w:val="nil"/>
              <w:bottom w:val="nil"/>
              <w:right w:val="nil"/>
            </w:tcBorders>
          </w:tcPr>
          <w:p w14:paraId="10562E88"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4600" w:type="dxa"/>
            <w:tcBorders>
              <w:top w:val="nil"/>
              <w:left w:val="nil"/>
              <w:bottom w:val="nil"/>
              <w:right w:val="nil"/>
            </w:tcBorders>
          </w:tcPr>
          <w:p w14:paraId="5543CF9A" w14:textId="101D2B46" w:rsidR="00C17563" w:rsidRPr="007E08C0" w:rsidRDefault="00C17563" w:rsidP="007E08C0">
            <w:pPr>
              <w:widowControl w:val="0"/>
              <w:autoSpaceDE w:val="0"/>
              <w:autoSpaceDN w:val="0"/>
              <w:adjustRightInd w:val="0"/>
              <w:spacing w:line="360" w:lineRule="auto"/>
              <w:rPr>
                <w:rFonts w:ascii="Arial" w:hAnsi="Arial" w:cs="Arial"/>
                <w:color w:val="000000"/>
              </w:rPr>
            </w:pPr>
            <w:proofErr w:type="spellStart"/>
            <w:r w:rsidRPr="007E08C0">
              <w:rPr>
                <w:rFonts w:ascii="Arial" w:hAnsi="Arial" w:cs="Arial"/>
                <w:color w:val="000000"/>
              </w:rPr>
              <w:t>Cw</w:t>
            </w:r>
            <w:proofErr w:type="spellEnd"/>
            <w:r w:rsidRPr="007E08C0">
              <w:rPr>
                <w:rFonts w:ascii="Arial" w:hAnsi="Arial" w:cs="Arial"/>
                <w:color w:val="000000"/>
              </w:rPr>
              <w:t xml:space="preserve"> </w:t>
            </w:r>
            <w:proofErr w:type="spellStart"/>
            <w:r w:rsidRPr="007E08C0">
              <w:rPr>
                <w:rFonts w:ascii="Arial" w:hAnsi="Arial" w:cs="Arial"/>
                <w:color w:val="000000"/>
              </w:rPr>
              <w:t>sciany</w:t>
            </w:r>
            <w:proofErr w:type="spellEnd"/>
            <w:r w:rsidRPr="007E08C0">
              <w:rPr>
                <w:rFonts w:ascii="Arial" w:hAnsi="Arial" w:cs="Arial"/>
                <w:color w:val="000000"/>
              </w:rPr>
              <w:t xml:space="preserve"> szer.4,35 m  [5,150kN/m2·4,35m]</w:t>
            </w:r>
          </w:p>
        </w:tc>
        <w:tc>
          <w:tcPr>
            <w:tcW w:w="1100" w:type="dxa"/>
            <w:tcBorders>
              <w:top w:val="nil"/>
              <w:left w:val="nil"/>
              <w:bottom w:val="nil"/>
              <w:right w:val="nil"/>
            </w:tcBorders>
          </w:tcPr>
          <w:p w14:paraId="258029A1"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22,40</w:t>
            </w:r>
          </w:p>
        </w:tc>
        <w:tc>
          <w:tcPr>
            <w:tcW w:w="1100" w:type="dxa"/>
            <w:tcBorders>
              <w:top w:val="nil"/>
              <w:left w:val="nil"/>
              <w:bottom w:val="nil"/>
              <w:right w:val="nil"/>
            </w:tcBorders>
          </w:tcPr>
          <w:p w14:paraId="40C9C16E"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170E7ECB"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2222DF74"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29,12</w:t>
            </w:r>
          </w:p>
        </w:tc>
      </w:tr>
      <w:tr w:rsidR="00C17563" w:rsidRPr="007E08C0" w14:paraId="1B44E6D7" w14:textId="77777777">
        <w:tc>
          <w:tcPr>
            <w:tcW w:w="470" w:type="dxa"/>
            <w:tcBorders>
              <w:top w:val="nil"/>
              <w:left w:val="nil"/>
              <w:bottom w:val="nil"/>
              <w:right w:val="nil"/>
            </w:tcBorders>
          </w:tcPr>
          <w:p w14:paraId="5DCEC20C"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4600" w:type="dxa"/>
            <w:tcBorders>
              <w:top w:val="nil"/>
              <w:left w:val="nil"/>
              <w:bottom w:val="nil"/>
              <w:right w:val="nil"/>
            </w:tcBorders>
          </w:tcPr>
          <w:p w14:paraId="5FF71E19"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dach </w:t>
            </w:r>
            <w:proofErr w:type="spellStart"/>
            <w:r w:rsidRPr="007E08C0">
              <w:rPr>
                <w:rFonts w:ascii="Arial" w:hAnsi="Arial" w:cs="Arial"/>
                <w:color w:val="000000"/>
              </w:rPr>
              <w:t>łacznik</w:t>
            </w:r>
            <w:proofErr w:type="spellEnd"/>
            <w:r w:rsidRPr="007E08C0">
              <w:rPr>
                <w:rFonts w:ascii="Arial" w:hAnsi="Arial" w:cs="Arial"/>
                <w:color w:val="000000"/>
              </w:rPr>
              <w:t xml:space="preserve"> szer.3,20 m  [9,100kN/m2·3,20m]</w:t>
            </w:r>
          </w:p>
        </w:tc>
        <w:tc>
          <w:tcPr>
            <w:tcW w:w="1100" w:type="dxa"/>
            <w:tcBorders>
              <w:top w:val="nil"/>
              <w:left w:val="nil"/>
              <w:bottom w:val="nil"/>
              <w:right w:val="nil"/>
            </w:tcBorders>
          </w:tcPr>
          <w:p w14:paraId="264A99D2"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29,12</w:t>
            </w:r>
          </w:p>
        </w:tc>
        <w:tc>
          <w:tcPr>
            <w:tcW w:w="1100" w:type="dxa"/>
            <w:tcBorders>
              <w:top w:val="nil"/>
              <w:left w:val="nil"/>
              <w:bottom w:val="nil"/>
              <w:right w:val="nil"/>
            </w:tcBorders>
          </w:tcPr>
          <w:p w14:paraId="16FBE6FB"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58D8EEEB"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15528F01"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37,86</w:t>
            </w:r>
          </w:p>
        </w:tc>
      </w:tr>
      <w:tr w:rsidR="00C17563" w:rsidRPr="007E08C0" w14:paraId="6CB29F87" w14:textId="77777777">
        <w:tc>
          <w:tcPr>
            <w:tcW w:w="470" w:type="dxa"/>
            <w:tcBorders>
              <w:top w:val="nil"/>
              <w:left w:val="nil"/>
              <w:bottom w:val="nil"/>
              <w:right w:val="nil"/>
            </w:tcBorders>
          </w:tcPr>
          <w:p w14:paraId="3D5898E7"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
        </w:tc>
        <w:tc>
          <w:tcPr>
            <w:tcW w:w="4600" w:type="dxa"/>
            <w:tcBorders>
              <w:top w:val="nil"/>
              <w:left w:val="nil"/>
              <w:bottom w:val="nil"/>
              <w:right w:val="nil"/>
            </w:tcBorders>
          </w:tcPr>
          <w:p w14:paraId="0AEEA4BF" w14:textId="77777777" w:rsidR="00C17563" w:rsidRPr="007E08C0" w:rsidRDefault="00C17563"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100" w:type="dxa"/>
            <w:tcBorders>
              <w:top w:val="single" w:sz="6" w:space="0" w:color="auto"/>
              <w:left w:val="nil"/>
              <w:bottom w:val="nil"/>
              <w:right w:val="nil"/>
            </w:tcBorders>
          </w:tcPr>
          <w:p w14:paraId="0032EA2A"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51,52</w:t>
            </w:r>
          </w:p>
        </w:tc>
        <w:tc>
          <w:tcPr>
            <w:tcW w:w="1100" w:type="dxa"/>
            <w:tcBorders>
              <w:top w:val="single" w:sz="6" w:space="0" w:color="auto"/>
              <w:left w:val="nil"/>
              <w:bottom w:val="nil"/>
              <w:right w:val="nil"/>
            </w:tcBorders>
          </w:tcPr>
          <w:p w14:paraId="3C4DF844"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single" w:sz="6" w:space="0" w:color="auto"/>
              <w:left w:val="nil"/>
              <w:bottom w:val="nil"/>
              <w:right w:val="nil"/>
            </w:tcBorders>
          </w:tcPr>
          <w:p w14:paraId="163A2C96"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w:t>
            </w:r>
          </w:p>
        </w:tc>
        <w:tc>
          <w:tcPr>
            <w:tcW w:w="1100" w:type="dxa"/>
            <w:tcBorders>
              <w:top w:val="single" w:sz="6" w:space="0" w:color="auto"/>
              <w:left w:val="nil"/>
              <w:bottom w:val="nil"/>
              <w:right w:val="nil"/>
            </w:tcBorders>
          </w:tcPr>
          <w:p w14:paraId="50CD3D39"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66,98</w:t>
            </w:r>
          </w:p>
        </w:tc>
      </w:tr>
    </w:tbl>
    <w:p w14:paraId="1B9EE67F"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p>
    <w:p w14:paraId="5FE3EE55"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p>
    <w:p w14:paraId="463B2991"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zebr. na ściany od klatki. zebr. na ściany od klatki</w:t>
      </w:r>
    </w:p>
    <w:p w14:paraId="66B66EB9"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C17563" w:rsidRPr="007E08C0" w14:paraId="3FC81607" w14:textId="77777777">
        <w:tc>
          <w:tcPr>
            <w:tcW w:w="470" w:type="dxa"/>
            <w:tcBorders>
              <w:top w:val="nil"/>
              <w:left w:val="nil"/>
              <w:bottom w:val="single" w:sz="6" w:space="0" w:color="auto"/>
              <w:right w:val="nil"/>
            </w:tcBorders>
          </w:tcPr>
          <w:p w14:paraId="7FC2A13F"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Lp</w:t>
            </w:r>
            <w:proofErr w:type="spellEnd"/>
          </w:p>
        </w:tc>
        <w:tc>
          <w:tcPr>
            <w:tcW w:w="4600" w:type="dxa"/>
            <w:tcBorders>
              <w:top w:val="nil"/>
              <w:left w:val="nil"/>
              <w:bottom w:val="single" w:sz="6" w:space="0" w:color="auto"/>
              <w:right w:val="nil"/>
            </w:tcBorders>
          </w:tcPr>
          <w:p w14:paraId="68B0D942"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100" w:type="dxa"/>
            <w:tcBorders>
              <w:top w:val="nil"/>
              <w:left w:val="nil"/>
              <w:bottom w:val="single" w:sz="6" w:space="0" w:color="auto"/>
              <w:right w:val="nil"/>
            </w:tcBorders>
          </w:tcPr>
          <w:p w14:paraId="638B9E0E"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char. </w:t>
            </w:r>
          </w:p>
          <w:p w14:paraId="7E3B5A32"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p>
        </w:tc>
        <w:tc>
          <w:tcPr>
            <w:tcW w:w="1100" w:type="dxa"/>
            <w:tcBorders>
              <w:top w:val="nil"/>
              <w:left w:val="nil"/>
              <w:bottom w:val="single" w:sz="6" w:space="0" w:color="auto"/>
              <w:right w:val="nil"/>
            </w:tcBorders>
          </w:tcPr>
          <w:p w14:paraId="46002B92"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100" w:type="dxa"/>
            <w:tcBorders>
              <w:top w:val="nil"/>
              <w:left w:val="nil"/>
              <w:bottom w:val="single" w:sz="6" w:space="0" w:color="auto"/>
              <w:right w:val="nil"/>
            </w:tcBorders>
          </w:tcPr>
          <w:p w14:paraId="0F94602D"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k</w:t>
            </w:r>
            <w:r w:rsidRPr="007E08C0">
              <w:rPr>
                <w:rFonts w:ascii="Arial" w:hAnsi="Arial" w:cs="Arial"/>
                <w:color w:val="000000"/>
                <w:vertAlign w:val="subscript"/>
              </w:rPr>
              <w:t>d</w:t>
            </w:r>
          </w:p>
        </w:tc>
        <w:tc>
          <w:tcPr>
            <w:tcW w:w="1100" w:type="dxa"/>
            <w:tcBorders>
              <w:top w:val="nil"/>
              <w:left w:val="nil"/>
              <w:bottom w:val="single" w:sz="6" w:space="0" w:color="auto"/>
              <w:right w:val="nil"/>
            </w:tcBorders>
          </w:tcPr>
          <w:p w14:paraId="4A3A538C"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w:t>
            </w:r>
            <w:proofErr w:type="spellStart"/>
            <w:r w:rsidRPr="007E08C0">
              <w:rPr>
                <w:rFonts w:ascii="Arial" w:hAnsi="Arial" w:cs="Arial"/>
                <w:color w:val="000000"/>
              </w:rPr>
              <w:t>obl</w:t>
            </w:r>
            <w:proofErr w:type="spellEnd"/>
            <w:r w:rsidRPr="007E08C0">
              <w:rPr>
                <w:rFonts w:ascii="Arial" w:hAnsi="Arial" w:cs="Arial"/>
                <w:color w:val="000000"/>
              </w:rPr>
              <w:t xml:space="preserve">. </w:t>
            </w:r>
          </w:p>
          <w:p w14:paraId="3AA3FA5A"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p>
        </w:tc>
      </w:tr>
      <w:tr w:rsidR="00C17563" w:rsidRPr="007E08C0" w14:paraId="307F9E60" w14:textId="77777777">
        <w:tc>
          <w:tcPr>
            <w:tcW w:w="470" w:type="dxa"/>
            <w:tcBorders>
              <w:top w:val="nil"/>
              <w:left w:val="nil"/>
              <w:bottom w:val="nil"/>
              <w:right w:val="nil"/>
            </w:tcBorders>
          </w:tcPr>
          <w:p w14:paraId="7A01E162"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4600" w:type="dxa"/>
            <w:tcBorders>
              <w:top w:val="nil"/>
              <w:left w:val="nil"/>
              <w:bottom w:val="nil"/>
              <w:right w:val="nil"/>
            </w:tcBorders>
          </w:tcPr>
          <w:p w14:paraId="35305A73" w14:textId="5C8B0B1F" w:rsidR="00C17563" w:rsidRPr="007E08C0" w:rsidRDefault="00C17563" w:rsidP="007E08C0">
            <w:pPr>
              <w:widowControl w:val="0"/>
              <w:autoSpaceDE w:val="0"/>
              <w:autoSpaceDN w:val="0"/>
              <w:adjustRightInd w:val="0"/>
              <w:spacing w:line="360" w:lineRule="auto"/>
              <w:rPr>
                <w:rFonts w:ascii="Arial" w:hAnsi="Arial" w:cs="Arial"/>
                <w:color w:val="000000"/>
              </w:rPr>
            </w:pPr>
            <w:proofErr w:type="spellStart"/>
            <w:r w:rsidRPr="007E08C0">
              <w:rPr>
                <w:rFonts w:ascii="Arial" w:hAnsi="Arial" w:cs="Arial"/>
                <w:color w:val="000000"/>
              </w:rPr>
              <w:t>Cw</w:t>
            </w:r>
            <w:proofErr w:type="spellEnd"/>
            <w:r w:rsidRPr="007E08C0">
              <w:rPr>
                <w:rFonts w:ascii="Arial" w:hAnsi="Arial" w:cs="Arial"/>
                <w:color w:val="000000"/>
              </w:rPr>
              <w:t xml:space="preserve"> </w:t>
            </w:r>
            <w:proofErr w:type="spellStart"/>
            <w:r w:rsidRPr="007E08C0">
              <w:rPr>
                <w:rFonts w:ascii="Arial" w:hAnsi="Arial" w:cs="Arial"/>
                <w:color w:val="000000"/>
              </w:rPr>
              <w:t>sciany</w:t>
            </w:r>
            <w:proofErr w:type="spellEnd"/>
            <w:r w:rsidRPr="007E08C0">
              <w:rPr>
                <w:rFonts w:ascii="Arial" w:hAnsi="Arial" w:cs="Arial"/>
                <w:color w:val="000000"/>
              </w:rPr>
              <w:t xml:space="preserve">  szer. 5,20 m [(5,150kN/m2)·5,20m]</w:t>
            </w:r>
          </w:p>
        </w:tc>
        <w:tc>
          <w:tcPr>
            <w:tcW w:w="1100" w:type="dxa"/>
            <w:tcBorders>
              <w:top w:val="nil"/>
              <w:left w:val="nil"/>
              <w:bottom w:val="nil"/>
              <w:right w:val="nil"/>
            </w:tcBorders>
          </w:tcPr>
          <w:p w14:paraId="1B0AAC58"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26,78</w:t>
            </w:r>
          </w:p>
        </w:tc>
        <w:tc>
          <w:tcPr>
            <w:tcW w:w="1100" w:type="dxa"/>
            <w:tcBorders>
              <w:top w:val="nil"/>
              <w:left w:val="nil"/>
              <w:bottom w:val="nil"/>
              <w:right w:val="nil"/>
            </w:tcBorders>
          </w:tcPr>
          <w:p w14:paraId="03827926"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3F6E5DBA"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080E87E2"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34,81</w:t>
            </w:r>
          </w:p>
        </w:tc>
      </w:tr>
      <w:tr w:rsidR="00C17563" w:rsidRPr="007E08C0" w14:paraId="3D37A771" w14:textId="77777777">
        <w:tc>
          <w:tcPr>
            <w:tcW w:w="470" w:type="dxa"/>
            <w:tcBorders>
              <w:top w:val="nil"/>
              <w:left w:val="nil"/>
              <w:bottom w:val="nil"/>
              <w:right w:val="nil"/>
            </w:tcBorders>
          </w:tcPr>
          <w:p w14:paraId="2AEBA856"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4600" w:type="dxa"/>
            <w:tcBorders>
              <w:top w:val="nil"/>
              <w:left w:val="nil"/>
              <w:bottom w:val="nil"/>
              <w:right w:val="nil"/>
            </w:tcBorders>
          </w:tcPr>
          <w:p w14:paraId="2DA5AE74"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reakcja z klatki schodowej</w:t>
            </w:r>
          </w:p>
        </w:tc>
        <w:tc>
          <w:tcPr>
            <w:tcW w:w="1100" w:type="dxa"/>
            <w:tcBorders>
              <w:top w:val="nil"/>
              <w:left w:val="nil"/>
              <w:bottom w:val="nil"/>
              <w:right w:val="nil"/>
            </w:tcBorders>
          </w:tcPr>
          <w:p w14:paraId="48226F5B"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10,00</w:t>
            </w:r>
          </w:p>
        </w:tc>
        <w:tc>
          <w:tcPr>
            <w:tcW w:w="1100" w:type="dxa"/>
            <w:tcBorders>
              <w:top w:val="nil"/>
              <w:left w:val="nil"/>
              <w:bottom w:val="nil"/>
              <w:right w:val="nil"/>
            </w:tcBorders>
          </w:tcPr>
          <w:p w14:paraId="6C16E061"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44AADFC6"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6A57968E"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13,00</w:t>
            </w:r>
          </w:p>
        </w:tc>
      </w:tr>
      <w:tr w:rsidR="00C17563" w:rsidRPr="007E08C0" w14:paraId="14C02B1F" w14:textId="77777777">
        <w:tc>
          <w:tcPr>
            <w:tcW w:w="470" w:type="dxa"/>
            <w:tcBorders>
              <w:top w:val="nil"/>
              <w:left w:val="nil"/>
              <w:bottom w:val="nil"/>
              <w:right w:val="nil"/>
            </w:tcBorders>
          </w:tcPr>
          <w:p w14:paraId="1B1F7C6F"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
        </w:tc>
        <w:tc>
          <w:tcPr>
            <w:tcW w:w="4600" w:type="dxa"/>
            <w:tcBorders>
              <w:top w:val="nil"/>
              <w:left w:val="nil"/>
              <w:bottom w:val="nil"/>
              <w:right w:val="nil"/>
            </w:tcBorders>
          </w:tcPr>
          <w:p w14:paraId="21F574C2" w14:textId="77777777" w:rsidR="00C17563" w:rsidRPr="007E08C0" w:rsidRDefault="00C17563"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100" w:type="dxa"/>
            <w:tcBorders>
              <w:top w:val="single" w:sz="6" w:space="0" w:color="auto"/>
              <w:left w:val="nil"/>
              <w:bottom w:val="nil"/>
              <w:right w:val="nil"/>
            </w:tcBorders>
          </w:tcPr>
          <w:p w14:paraId="608D066C"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36,78</w:t>
            </w:r>
          </w:p>
        </w:tc>
        <w:tc>
          <w:tcPr>
            <w:tcW w:w="1100" w:type="dxa"/>
            <w:tcBorders>
              <w:top w:val="single" w:sz="6" w:space="0" w:color="auto"/>
              <w:left w:val="nil"/>
              <w:bottom w:val="nil"/>
              <w:right w:val="nil"/>
            </w:tcBorders>
          </w:tcPr>
          <w:p w14:paraId="1D3C562C"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single" w:sz="6" w:space="0" w:color="auto"/>
              <w:left w:val="nil"/>
              <w:bottom w:val="nil"/>
              <w:right w:val="nil"/>
            </w:tcBorders>
          </w:tcPr>
          <w:p w14:paraId="2EC28FE8"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w:t>
            </w:r>
          </w:p>
        </w:tc>
        <w:tc>
          <w:tcPr>
            <w:tcW w:w="1100" w:type="dxa"/>
            <w:tcBorders>
              <w:top w:val="single" w:sz="6" w:space="0" w:color="auto"/>
              <w:left w:val="nil"/>
              <w:bottom w:val="nil"/>
              <w:right w:val="nil"/>
            </w:tcBorders>
          </w:tcPr>
          <w:p w14:paraId="79177A6A"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47,81</w:t>
            </w:r>
          </w:p>
        </w:tc>
      </w:tr>
    </w:tbl>
    <w:p w14:paraId="2B430C6B"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p>
    <w:p w14:paraId="3E5CC507" w14:textId="533B8116" w:rsidR="00C17563" w:rsidRPr="007E08C0" w:rsidRDefault="00C17563" w:rsidP="007E08C0">
      <w:pPr>
        <w:pStyle w:val="Nagwek4"/>
        <w:spacing w:line="360" w:lineRule="auto"/>
      </w:pPr>
      <w:r w:rsidRPr="007E08C0">
        <w:t>Wymiarowanie elementu</w:t>
      </w:r>
    </w:p>
    <w:p w14:paraId="1AB6C8F4" w14:textId="58454B1A" w:rsidR="00C17563" w:rsidRPr="007E08C0" w:rsidRDefault="00C17563" w:rsidP="007E08C0">
      <w:pPr>
        <w:spacing w:line="360" w:lineRule="auto"/>
      </w:pPr>
    </w:p>
    <w:p w14:paraId="17E8CDF5" w14:textId="77777777" w:rsidR="007B43AF" w:rsidRPr="007E08C0" w:rsidRDefault="007B43AF" w:rsidP="007E08C0">
      <w:pPr>
        <w:suppressAutoHyphens w:val="0"/>
        <w:autoSpaceDE w:val="0"/>
        <w:autoSpaceDN w:val="0"/>
        <w:adjustRightInd w:val="0"/>
        <w:spacing w:line="360" w:lineRule="auto"/>
        <w:ind w:left="708" w:hanging="708"/>
        <w:rPr>
          <w:rFonts w:ascii="Arial" w:hAnsi="Arial" w:cs="Arial"/>
          <w:sz w:val="16"/>
          <w:szCs w:val="16"/>
          <w:lang w:eastAsia="pl-PL"/>
        </w:rPr>
      </w:pPr>
    </w:p>
    <w:p w14:paraId="5931E7C0" w14:textId="77777777" w:rsidR="007B43AF" w:rsidRPr="007E08C0" w:rsidRDefault="007B43AF" w:rsidP="007E08C0">
      <w:pPr>
        <w:tabs>
          <w:tab w:val="left" w:pos="7100"/>
        </w:tabs>
        <w:suppressAutoHyphens w:val="0"/>
        <w:autoSpaceDE w:val="0"/>
        <w:autoSpaceDN w:val="0"/>
        <w:adjustRightInd w:val="0"/>
        <w:spacing w:line="360" w:lineRule="auto"/>
        <w:ind w:left="708" w:hanging="708"/>
        <w:rPr>
          <w:rFonts w:ascii="Arial" w:hAnsi="Arial" w:cs="Arial"/>
          <w:sz w:val="16"/>
          <w:szCs w:val="16"/>
          <w:lang w:eastAsia="pl-PL"/>
        </w:rPr>
      </w:pPr>
      <w:r w:rsidRPr="007E08C0">
        <w:rPr>
          <w:rFonts w:ascii="Arial" w:hAnsi="Arial" w:cs="Arial"/>
          <w:b/>
          <w:bCs/>
          <w:sz w:val="16"/>
          <w:szCs w:val="16"/>
          <w:lang w:eastAsia="pl-PL"/>
        </w:rPr>
        <w:t>1</w:t>
      </w:r>
      <w:r w:rsidRPr="007E08C0">
        <w:rPr>
          <w:rFonts w:ascii="Arial" w:hAnsi="Arial" w:cs="Arial"/>
          <w:b/>
          <w:bCs/>
          <w:sz w:val="16"/>
          <w:szCs w:val="16"/>
          <w:lang w:eastAsia="pl-PL"/>
        </w:rPr>
        <w:tab/>
        <w:t>Ława fundamentowa: Ława L1</w:t>
      </w:r>
      <w:r w:rsidRPr="007E08C0">
        <w:rPr>
          <w:rFonts w:ascii="Arial" w:hAnsi="Arial" w:cs="Arial"/>
          <w:b/>
          <w:bCs/>
          <w:sz w:val="16"/>
          <w:szCs w:val="16"/>
          <w:lang w:eastAsia="pl-PL"/>
        </w:rPr>
        <w:tab/>
        <w:t>Ilość: 1</w:t>
      </w:r>
    </w:p>
    <w:p w14:paraId="6A948FFB" w14:textId="77777777" w:rsidR="007B43AF" w:rsidRPr="007E08C0" w:rsidRDefault="007B43AF" w:rsidP="007E08C0">
      <w:pPr>
        <w:suppressAutoHyphens w:val="0"/>
        <w:autoSpaceDE w:val="0"/>
        <w:autoSpaceDN w:val="0"/>
        <w:adjustRightInd w:val="0"/>
        <w:spacing w:line="360" w:lineRule="auto"/>
        <w:ind w:left="852" w:hanging="708"/>
        <w:rPr>
          <w:rFonts w:ascii="Arial" w:hAnsi="Arial" w:cs="Arial"/>
          <w:sz w:val="16"/>
          <w:szCs w:val="16"/>
          <w:lang w:val="it-IT" w:eastAsia="pl-PL"/>
        </w:rPr>
      </w:pPr>
    </w:p>
    <w:p w14:paraId="60648B37" w14:textId="77777777" w:rsidR="007B43AF" w:rsidRPr="007E08C0" w:rsidRDefault="007B43AF"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1</w:t>
      </w:r>
      <w:r w:rsidRPr="007E08C0">
        <w:rPr>
          <w:rFonts w:ascii="Arial" w:hAnsi="Arial" w:cs="Arial"/>
          <w:b/>
          <w:bCs/>
          <w:sz w:val="16"/>
          <w:szCs w:val="16"/>
          <w:lang w:val="fr-FR" w:eastAsia="pl-PL"/>
        </w:rPr>
        <w:tab/>
        <w:t>Dane podstawowe</w:t>
      </w:r>
    </w:p>
    <w:p w14:paraId="0C3DA090" w14:textId="77777777" w:rsidR="007B43AF" w:rsidRPr="007E08C0" w:rsidRDefault="007B43AF"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p>
    <w:p w14:paraId="33457726" w14:textId="77777777" w:rsidR="007B43AF" w:rsidRPr="007E08C0" w:rsidRDefault="007B43AF"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1.1</w:t>
      </w:r>
      <w:r w:rsidRPr="007E08C0">
        <w:rPr>
          <w:rFonts w:ascii="Arial" w:hAnsi="Arial" w:cs="Arial"/>
          <w:b/>
          <w:bCs/>
          <w:sz w:val="16"/>
          <w:szCs w:val="16"/>
          <w:lang w:val="fr-FR" w:eastAsia="pl-PL"/>
        </w:rPr>
        <w:tab/>
        <w:t>Założenia</w:t>
      </w:r>
    </w:p>
    <w:p w14:paraId="0AF8C78C" w14:textId="77777777" w:rsidR="007B43AF" w:rsidRPr="007E08C0" w:rsidRDefault="007B43AF"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p>
    <w:p w14:paraId="050BF811" w14:textId="77777777" w:rsidR="007B43AF" w:rsidRPr="007E08C0" w:rsidRDefault="007B43AF"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Obliczenia geotechniczne wg normy</w:t>
      </w:r>
      <w:r w:rsidRPr="007E08C0">
        <w:rPr>
          <w:rFonts w:ascii="Arial" w:hAnsi="Arial" w:cs="Arial"/>
          <w:sz w:val="16"/>
          <w:szCs w:val="16"/>
          <w:lang w:val="fr-FR" w:eastAsia="pl-PL"/>
        </w:rPr>
        <w:tab/>
        <w:t>: PN-81/B-03020</w:t>
      </w:r>
    </w:p>
    <w:p w14:paraId="37384C1D" w14:textId="77777777" w:rsidR="007B43AF" w:rsidRPr="007E08C0" w:rsidRDefault="007B43AF"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Obliczenia żelbetu wg normy</w:t>
      </w:r>
      <w:r w:rsidRPr="007E08C0">
        <w:rPr>
          <w:rFonts w:ascii="Arial" w:hAnsi="Arial" w:cs="Arial"/>
          <w:sz w:val="16"/>
          <w:szCs w:val="16"/>
          <w:lang w:val="fr-FR" w:eastAsia="pl-PL"/>
        </w:rPr>
        <w:tab/>
        <w:t>: PN-B-03264 (2002)</w:t>
      </w:r>
    </w:p>
    <w:p w14:paraId="05CCC743" w14:textId="77777777" w:rsidR="007B43AF" w:rsidRPr="007E08C0" w:rsidRDefault="007B43AF"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Dobór kształtu</w:t>
      </w:r>
      <w:r w:rsidRPr="007E08C0">
        <w:rPr>
          <w:rFonts w:ascii="Arial" w:hAnsi="Arial" w:cs="Arial"/>
          <w:sz w:val="16"/>
          <w:szCs w:val="16"/>
          <w:lang w:val="fr-FR" w:eastAsia="pl-PL"/>
        </w:rPr>
        <w:tab/>
        <w:t>: bez ograniczeń</w:t>
      </w:r>
    </w:p>
    <w:p w14:paraId="1C04F6D6" w14:textId="77777777" w:rsidR="007B43AF" w:rsidRPr="007E08C0" w:rsidRDefault="007B43AF"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057E2AA4" w14:textId="77777777" w:rsidR="007B43AF" w:rsidRPr="007E08C0" w:rsidRDefault="007B43AF" w:rsidP="007E08C0">
      <w:pPr>
        <w:widowControl w:val="0"/>
        <w:suppressAutoHyphens w:val="0"/>
        <w:autoSpaceDE w:val="0"/>
        <w:autoSpaceDN w:val="0"/>
        <w:adjustRightInd w:val="0"/>
        <w:spacing w:line="360" w:lineRule="auto"/>
        <w:ind w:left="1136" w:hanging="708"/>
        <w:rPr>
          <w:rFonts w:ascii="Arial" w:hAnsi="Arial" w:cs="Arial"/>
          <w:sz w:val="16"/>
          <w:szCs w:val="16"/>
          <w:lang w:val="en-US" w:eastAsia="pl-PL"/>
        </w:rPr>
      </w:pPr>
      <w:r w:rsidRPr="007E08C0">
        <w:rPr>
          <w:rFonts w:ascii="Arial" w:hAnsi="Arial" w:cs="Arial"/>
          <w:b/>
          <w:bCs/>
          <w:sz w:val="16"/>
          <w:szCs w:val="16"/>
          <w:lang w:val="en-US"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1.2</w:t>
      </w:r>
      <w:r w:rsidRPr="007E08C0">
        <w:rPr>
          <w:rFonts w:ascii="Arial" w:hAnsi="Arial" w:cs="Arial"/>
          <w:b/>
          <w:bCs/>
          <w:sz w:val="16"/>
          <w:szCs w:val="16"/>
          <w:lang w:val="fr-FR" w:eastAsia="pl-PL"/>
        </w:rPr>
        <w:tab/>
        <w:t>Geometria:</w:t>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p>
    <w:p w14:paraId="54368036" w14:textId="5295EA5A" w:rsidR="007B43AF" w:rsidRPr="007E08C0" w:rsidRDefault="007B43AF" w:rsidP="007E08C0">
      <w:pPr>
        <w:suppressAutoHyphens w:val="0"/>
        <w:autoSpaceDE w:val="0"/>
        <w:autoSpaceDN w:val="0"/>
        <w:adjustRightInd w:val="0"/>
        <w:spacing w:line="360" w:lineRule="auto"/>
        <w:ind w:left="708" w:hanging="708"/>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noProof/>
          <w:sz w:val="16"/>
          <w:szCs w:val="16"/>
          <w:lang w:eastAsia="pl-PL"/>
        </w:rPr>
        <w:drawing>
          <wp:inline distT="0" distB="0" distL="0" distR="0" wp14:anchorId="420A585E" wp14:editId="3EB22082">
            <wp:extent cx="3362325" cy="144780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362325" cy="1447800"/>
                    </a:xfrm>
                    <a:prstGeom prst="rect">
                      <a:avLst/>
                    </a:prstGeom>
                    <a:noFill/>
                    <a:ln>
                      <a:noFill/>
                    </a:ln>
                  </pic:spPr>
                </pic:pic>
              </a:graphicData>
            </a:graphic>
          </wp:inline>
        </w:drawing>
      </w:r>
    </w:p>
    <w:p w14:paraId="49E17F05" w14:textId="77777777" w:rsidR="007B43AF" w:rsidRPr="007E08C0" w:rsidRDefault="007B43AF"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lastRenderedPageBreak/>
        <w:tab/>
      </w:r>
      <w:r w:rsidRPr="007E08C0">
        <w:rPr>
          <w:rFonts w:ascii="Arial" w:hAnsi="Arial" w:cs="Arial"/>
          <w:sz w:val="16"/>
          <w:szCs w:val="16"/>
          <w:lang w:val="en-US" w:eastAsia="pl-PL"/>
        </w:rPr>
        <w:tab/>
        <w:t xml:space="preserve">A </w:t>
      </w:r>
      <w:r w:rsidRPr="007E08C0">
        <w:rPr>
          <w:rFonts w:ascii="Arial" w:hAnsi="Arial" w:cs="Arial"/>
          <w:sz w:val="16"/>
          <w:szCs w:val="16"/>
          <w:lang w:val="en-US" w:eastAsia="pl-PL"/>
        </w:rPr>
        <w:tab/>
        <w:t>= 0,50 (m)</w:t>
      </w: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a </w:t>
      </w:r>
      <w:r w:rsidRPr="007E08C0">
        <w:rPr>
          <w:rFonts w:ascii="Arial" w:hAnsi="Arial" w:cs="Arial"/>
          <w:sz w:val="16"/>
          <w:szCs w:val="16"/>
          <w:lang w:val="en-US" w:eastAsia="pl-PL"/>
        </w:rPr>
        <w:tab/>
        <w:t>= 0,24 (m)</w:t>
      </w:r>
    </w:p>
    <w:p w14:paraId="6AD2AFC4" w14:textId="77777777" w:rsidR="007B43AF" w:rsidRPr="007E08C0" w:rsidRDefault="007B43AF"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L </w:t>
      </w:r>
      <w:r w:rsidRPr="007E08C0">
        <w:rPr>
          <w:rFonts w:ascii="Arial" w:hAnsi="Arial" w:cs="Arial"/>
          <w:sz w:val="16"/>
          <w:szCs w:val="16"/>
          <w:lang w:val="en-US" w:eastAsia="pl-PL"/>
        </w:rPr>
        <w:tab/>
        <w:t>= 6,00 (m)</w:t>
      </w:r>
    </w:p>
    <w:p w14:paraId="2FADE0F3" w14:textId="77777777" w:rsidR="007B43AF" w:rsidRPr="007E08C0" w:rsidRDefault="007B43AF"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h1 </w:t>
      </w:r>
      <w:r w:rsidRPr="007E08C0">
        <w:rPr>
          <w:rFonts w:ascii="Arial" w:hAnsi="Arial" w:cs="Arial"/>
          <w:sz w:val="16"/>
          <w:szCs w:val="16"/>
          <w:lang w:val="en-US" w:eastAsia="pl-PL"/>
        </w:rPr>
        <w:tab/>
        <w:t>= 0,40 (m)</w:t>
      </w:r>
      <w:r w:rsidRPr="007E08C0">
        <w:rPr>
          <w:rFonts w:ascii="Arial" w:hAnsi="Arial" w:cs="Arial"/>
          <w:sz w:val="16"/>
          <w:szCs w:val="16"/>
          <w:lang w:val="en-US" w:eastAsia="pl-PL"/>
        </w:rPr>
        <w:tab/>
      </w:r>
      <w:r w:rsidRPr="007E08C0">
        <w:rPr>
          <w:rFonts w:ascii="Arial" w:hAnsi="Arial" w:cs="Arial"/>
          <w:sz w:val="16"/>
          <w:szCs w:val="16"/>
          <w:lang w:val="en-US" w:eastAsia="pl-PL"/>
        </w:rPr>
        <w:tab/>
        <w:t>e</w:t>
      </w:r>
      <w:r w:rsidRPr="007E08C0">
        <w:rPr>
          <w:rFonts w:ascii="Arial" w:hAnsi="Arial" w:cs="Arial"/>
          <w:position w:val="-4"/>
          <w:sz w:val="16"/>
          <w:szCs w:val="16"/>
          <w:lang w:val="en-US" w:eastAsia="pl-PL"/>
        </w:rPr>
        <w:t>x</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p>
    <w:p w14:paraId="3C9B8FBD" w14:textId="77777777" w:rsidR="007B43AF" w:rsidRPr="007E08C0" w:rsidRDefault="007B43AF"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h2 </w:t>
      </w:r>
      <w:r w:rsidRPr="007E08C0">
        <w:rPr>
          <w:rFonts w:ascii="Arial" w:hAnsi="Arial" w:cs="Arial"/>
          <w:sz w:val="16"/>
          <w:szCs w:val="16"/>
          <w:lang w:val="en-US" w:eastAsia="pl-PL"/>
        </w:rPr>
        <w:tab/>
        <w:t>= 0,60 (m)</w:t>
      </w:r>
    </w:p>
    <w:p w14:paraId="36E607BF" w14:textId="77777777" w:rsidR="007B43AF" w:rsidRPr="007E08C0" w:rsidRDefault="007B43AF"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h4 </w:t>
      </w:r>
      <w:r w:rsidRPr="007E08C0">
        <w:rPr>
          <w:rFonts w:ascii="Arial" w:hAnsi="Arial" w:cs="Arial"/>
          <w:sz w:val="16"/>
          <w:szCs w:val="16"/>
          <w:lang w:val="en-US" w:eastAsia="pl-PL"/>
        </w:rPr>
        <w:tab/>
        <w:t>= 0,05 (m)</w:t>
      </w:r>
    </w:p>
    <w:p w14:paraId="31C40C2B" w14:textId="77777777" w:rsidR="007B43AF" w:rsidRPr="007E08C0" w:rsidRDefault="007B43AF"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object w:dxaOrig="2964" w:dyaOrig="1145" w14:anchorId="21ECE3B8">
          <v:shape id="_x0000_i1030" type="#_x0000_t75" style="width:150.75pt;height:57.75pt" o:ole="">
            <v:imagedata r:id="rId121" o:title=""/>
          </v:shape>
          <o:OLEObject Type="Embed" ProgID="PBrush" ShapeID="_x0000_i1030" DrawAspect="Content" ObjectID="_1663129438" r:id="rId122"/>
        </w:object>
      </w:r>
    </w:p>
    <w:p w14:paraId="4913A909" w14:textId="77777777" w:rsidR="007B43AF" w:rsidRPr="007E08C0" w:rsidRDefault="007B43AF"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a' </w:t>
      </w:r>
      <w:r w:rsidRPr="007E08C0">
        <w:rPr>
          <w:rFonts w:ascii="Arial" w:hAnsi="Arial" w:cs="Arial"/>
          <w:sz w:val="16"/>
          <w:szCs w:val="16"/>
          <w:lang w:val="en-US" w:eastAsia="pl-PL"/>
        </w:rPr>
        <w:tab/>
        <w:t>= 24,0 (cm)</w:t>
      </w:r>
    </w:p>
    <w:p w14:paraId="124888D4" w14:textId="77777777" w:rsidR="007B43AF" w:rsidRPr="007E08C0" w:rsidRDefault="007B43AF"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c1</w:t>
      </w:r>
      <w:r w:rsidRPr="007E08C0">
        <w:rPr>
          <w:rFonts w:ascii="Arial" w:hAnsi="Arial" w:cs="Arial"/>
          <w:sz w:val="16"/>
          <w:szCs w:val="16"/>
          <w:lang w:val="en-US" w:eastAsia="pl-PL"/>
        </w:rPr>
        <w:tab/>
        <w:t>= 5,0 (cm)</w:t>
      </w:r>
    </w:p>
    <w:p w14:paraId="03B5D63B" w14:textId="77777777" w:rsidR="007B43AF" w:rsidRPr="007E08C0" w:rsidRDefault="007B43AF"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c2</w:t>
      </w:r>
      <w:r w:rsidRPr="007E08C0">
        <w:rPr>
          <w:rFonts w:ascii="Arial" w:hAnsi="Arial" w:cs="Arial"/>
          <w:sz w:val="16"/>
          <w:szCs w:val="16"/>
          <w:lang w:val="en-US" w:eastAsia="pl-PL"/>
        </w:rPr>
        <w:tab/>
        <w:t>= 5,0 (cm)</w:t>
      </w:r>
    </w:p>
    <w:p w14:paraId="71E84529" w14:textId="77777777" w:rsidR="007B43AF" w:rsidRPr="007E08C0" w:rsidRDefault="007B43AF" w:rsidP="007E08C0">
      <w:pPr>
        <w:suppressAutoHyphens w:val="0"/>
        <w:autoSpaceDE w:val="0"/>
        <w:autoSpaceDN w:val="0"/>
        <w:adjustRightInd w:val="0"/>
        <w:spacing w:line="360" w:lineRule="auto"/>
        <w:ind w:firstLine="2"/>
        <w:rPr>
          <w:rFonts w:ascii="Arial" w:hAnsi="Arial" w:cs="Arial"/>
          <w:sz w:val="16"/>
          <w:szCs w:val="16"/>
          <w:lang w:val="en-US" w:eastAsia="pl-PL"/>
        </w:rPr>
      </w:pPr>
    </w:p>
    <w:p w14:paraId="76B22AC8" w14:textId="77777777" w:rsidR="007B43AF" w:rsidRPr="007E08C0" w:rsidRDefault="007B43AF" w:rsidP="007E08C0">
      <w:pPr>
        <w:suppressAutoHyphens w:val="0"/>
        <w:autoSpaceDE w:val="0"/>
        <w:autoSpaceDN w:val="0"/>
        <w:adjustRightInd w:val="0"/>
        <w:spacing w:line="360" w:lineRule="auto"/>
        <w:ind w:left="1136" w:right="-28" w:hanging="708"/>
        <w:rPr>
          <w:rFonts w:ascii="Arial" w:hAnsi="Arial" w:cs="Arial"/>
          <w:b/>
          <w:bCs/>
          <w:sz w:val="16"/>
          <w:szCs w:val="16"/>
          <w:lang w:val="fr-FR" w:eastAsia="pl-PL"/>
        </w:rPr>
      </w:pPr>
      <w:r w:rsidRPr="007E08C0">
        <w:rPr>
          <w:rFonts w:ascii="Arial" w:hAnsi="Arial" w:cs="Arial"/>
          <w:b/>
          <w:bCs/>
          <w:sz w:val="16"/>
          <w:szCs w:val="16"/>
          <w:lang w:val="en-US"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1.3</w:t>
      </w:r>
      <w:r w:rsidRPr="007E08C0">
        <w:rPr>
          <w:rFonts w:ascii="Arial" w:hAnsi="Arial" w:cs="Arial"/>
          <w:b/>
          <w:bCs/>
          <w:sz w:val="16"/>
          <w:szCs w:val="16"/>
          <w:lang w:val="fr-FR" w:eastAsia="pl-PL"/>
        </w:rPr>
        <w:tab/>
        <w:t>Materiały</w:t>
      </w:r>
    </w:p>
    <w:p w14:paraId="2C202249" w14:textId="77777777" w:rsidR="007B43AF" w:rsidRPr="007E08C0" w:rsidRDefault="007B43AF" w:rsidP="007E08C0">
      <w:pPr>
        <w:suppressAutoHyphens w:val="0"/>
        <w:autoSpaceDE w:val="0"/>
        <w:autoSpaceDN w:val="0"/>
        <w:adjustRightInd w:val="0"/>
        <w:spacing w:line="360" w:lineRule="auto"/>
        <w:rPr>
          <w:rFonts w:ascii="Arial" w:hAnsi="Arial" w:cs="Arial"/>
          <w:sz w:val="16"/>
          <w:szCs w:val="16"/>
          <w:lang w:val="fr-FR" w:eastAsia="pl-PL"/>
        </w:rPr>
      </w:pPr>
    </w:p>
    <w:p w14:paraId="67D00616" w14:textId="77777777" w:rsidR="007B43AF" w:rsidRPr="007E08C0" w:rsidRDefault="007B43AF"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Beton</w:t>
      </w:r>
      <w:r w:rsidRPr="007E08C0">
        <w:rPr>
          <w:rFonts w:ascii="Arial" w:hAnsi="Arial" w:cs="Arial"/>
          <w:sz w:val="16"/>
          <w:szCs w:val="16"/>
          <w:lang w:val="fr-FR" w:eastAsia="pl-PL"/>
        </w:rPr>
        <w:tab/>
        <w:t xml:space="preserve">: </w:t>
      </w:r>
      <w:r w:rsidRPr="007E08C0">
        <w:rPr>
          <w:rFonts w:ascii="Arial" w:hAnsi="Arial" w:cs="Arial"/>
          <w:sz w:val="16"/>
          <w:szCs w:val="16"/>
          <w:lang w:val="en-US" w:eastAsia="pl-PL"/>
        </w:rPr>
        <w:t xml:space="preserve">B25; </w:t>
      </w:r>
      <w:proofErr w:type="spellStart"/>
      <w:r w:rsidRPr="007E08C0">
        <w:rPr>
          <w:rFonts w:ascii="Arial" w:hAnsi="Arial" w:cs="Arial"/>
          <w:sz w:val="16"/>
          <w:szCs w:val="16"/>
          <w:lang w:val="en-US" w:eastAsia="pl-PL"/>
        </w:rPr>
        <w:t>wytrzymałość</w:t>
      </w:r>
      <w:proofErr w:type="spellEnd"/>
      <w:r w:rsidRPr="007E08C0">
        <w:rPr>
          <w:rFonts w:ascii="Arial" w:hAnsi="Arial" w:cs="Arial"/>
          <w:sz w:val="16"/>
          <w:szCs w:val="16"/>
          <w:lang w:val="en-US" w:eastAsia="pl-PL"/>
        </w:rPr>
        <w:t xml:space="preserve"> </w:t>
      </w:r>
      <w:proofErr w:type="spellStart"/>
      <w:r w:rsidRPr="007E08C0">
        <w:rPr>
          <w:rFonts w:ascii="Arial" w:hAnsi="Arial" w:cs="Arial"/>
          <w:sz w:val="16"/>
          <w:szCs w:val="16"/>
          <w:lang w:val="en-US" w:eastAsia="pl-PL"/>
        </w:rPr>
        <w:t>charakterystyczna</w:t>
      </w:r>
      <w:proofErr w:type="spellEnd"/>
      <w:r w:rsidRPr="007E08C0">
        <w:rPr>
          <w:rFonts w:ascii="Arial" w:hAnsi="Arial" w:cs="Arial"/>
          <w:sz w:val="16"/>
          <w:szCs w:val="16"/>
          <w:lang w:val="en-US" w:eastAsia="pl-PL"/>
        </w:rPr>
        <w:t xml:space="preserve"> = 20000 kPa</w:t>
      </w:r>
    </w:p>
    <w:p w14:paraId="32866358" w14:textId="77777777" w:rsidR="007B43AF" w:rsidRPr="007E08C0" w:rsidRDefault="007B43AF" w:rsidP="007E08C0">
      <w:p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 xml:space="preserve">  ciężar objętościowy  = 2501,36 (kG/m3)</w:t>
      </w:r>
    </w:p>
    <w:p w14:paraId="689DE947" w14:textId="77777777" w:rsidR="007B43AF" w:rsidRPr="007E08C0" w:rsidRDefault="007B43AF"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Zbrojenie podłużne</w:t>
      </w:r>
      <w:r w:rsidRPr="007E08C0">
        <w:rPr>
          <w:rFonts w:ascii="Arial" w:hAnsi="Arial" w:cs="Arial"/>
          <w:sz w:val="16"/>
          <w:szCs w:val="16"/>
          <w:lang w:val="fr-FR" w:eastAsia="pl-PL"/>
        </w:rPr>
        <w:tab/>
        <w:t>: typ      A-IIIN (RB500W)</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500000 </w:t>
      </w:r>
      <w:proofErr w:type="spellStart"/>
      <w:r w:rsidRPr="007E08C0">
        <w:rPr>
          <w:rFonts w:ascii="Arial" w:hAnsi="Arial" w:cs="Arial"/>
          <w:sz w:val="16"/>
          <w:szCs w:val="16"/>
          <w:lang w:eastAsia="pl-PL"/>
        </w:rPr>
        <w:t>kPa</w:t>
      </w:r>
      <w:proofErr w:type="spellEnd"/>
    </w:p>
    <w:p w14:paraId="0D0B3F7C" w14:textId="77777777" w:rsidR="007B43AF" w:rsidRPr="007E08C0" w:rsidRDefault="007B43AF"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Zbrojenie poprzeczne</w:t>
      </w:r>
      <w:r w:rsidRPr="007E08C0">
        <w:rPr>
          <w:rFonts w:ascii="Arial" w:hAnsi="Arial" w:cs="Arial"/>
          <w:sz w:val="16"/>
          <w:szCs w:val="16"/>
          <w:lang w:val="fr-FR" w:eastAsia="pl-PL"/>
        </w:rPr>
        <w:tab/>
        <w:t>: typ      A-IIIN (RB500W)</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500000 </w:t>
      </w:r>
      <w:proofErr w:type="spellStart"/>
      <w:r w:rsidRPr="007E08C0">
        <w:rPr>
          <w:rFonts w:ascii="Arial" w:hAnsi="Arial" w:cs="Arial"/>
          <w:sz w:val="16"/>
          <w:szCs w:val="16"/>
          <w:lang w:eastAsia="pl-PL"/>
        </w:rPr>
        <w:t>kPa</w:t>
      </w:r>
      <w:proofErr w:type="spellEnd"/>
    </w:p>
    <w:p w14:paraId="038F20BD" w14:textId="77777777" w:rsidR="007B43AF" w:rsidRPr="007E08C0" w:rsidRDefault="007B43AF"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Dodatkowe zbrojenie:</w:t>
      </w:r>
      <w:r w:rsidRPr="007E08C0">
        <w:rPr>
          <w:rFonts w:ascii="Arial" w:hAnsi="Arial" w:cs="Arial"/>
          <w:sz w:val="16"/>
          <w:szCs w:val="16"/>
          <w:lang w:val="fr-FR" w:eastAsia="pl-PL"/>
        </w:rPr>
        <w:tab/>
        <w:t>: typ      A-I (PB240)</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240000 </w:t>
      </w:r>
      <w:proofErr w:type="spellStart"/>
      <w:r w:rsidRPr="007E08C0">
        <w:rPr>
          <w:rFonts w:ascii="Arial" w:hAnsi="Arial" w:cs="Arial"/>
          <w:sz w:val="16"/>
          <w:szCs w:val="16"/>
          <w:lang w:eastAsia="pl-PL"/>
        </w:rPr>
        <w:t>kPa</w:t>
      </w:r>
      <w:proofErr w:type="spellEnd"/>
    </w:p>
    <w:p w14:paraId="24E797FA" w14:textId="77777777" w:rsidR="007B43AF" w:rsidRPr="007E08C0" w:rsidRDefault="007B43AF" w:rsidP="007E08C0">
      <w:pPr>
        <w:tabs>
          <w:tab w:val="left" w:pos="5112"/>
          <w:tab w:val="left" w:pos="10224"/>
        </w:tabs>
        <w:suppressAutoHyphens w:val="0"/>
        <w:autoSpaceDE w:val="0"/>
        <w:autoSpaceDN w:val="0"/>
        <w:adjustRightInd w:val="0"/>
        <w:spacing w:line="360" w:lineRule="auto"/>
        <w:rPr>
          <w:rFonts w:ascii="Arial" w:hAnsi="Arial" w:cs="Arial"/>
          <w:sz w:val="16"/>
          <w:szCs w:val="16"/>
          <w:lang w:val="fr-FR" w:eastAsia="pl-PL"/>
        </w:rPr>
      </w:pPr>
    </w:p>
    <w:p w14:paraId="63BE16D4" w14:textId="77777777" w:rsidR="007B43AF" w:rsidRPr="007E08C0" w:rsidRDefault="007B43AF"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1.4</w:t>
      </w:r>
      <w:r w:rsidRPr="007E08C0">
        <w:rPr>
          <w:rFonts w:ascii="Arial" w:hAnsi="Arial" w:cs="Arial"/>
          <w:b/>
          <w:bCs/>
          <w:sz w:val="16"/>
          <w:szCs w:val="16"/>
          <w:lang w:val="fr-FR" w:eastAsia="pl-PL"/>
        </w:rPr>
        <w:tab/>
        <w:t>Obciążenia:</w:t>
      </w:r>
    </w:p>
    <w:p w14:paraId="0E7EA806" w14:textId="77777777" w:rsidR="007B43AF" w:rsidRPr="007E08C0" w:rsidRDefault="007B43AF"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p>
    <w:p w14:paraId="2C009BF6" w14:textId="77777777" w:rsidR="007B43AF" w:rsidRPr="007E08C0" w:rsidRDefault="007B43AF"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Obciążenia fundamentu:</w:t>
      </w:r>
    </w:p>
    <w:p w14:paraId="2E6C0589" w14:textId="77777777" w:rsidR="007B43AF" w:rsidRPr="007E08C0" w:rsidRDefault="007B43AF" w:rsidP="007E08C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t>Przypadek</w:t>
      </w:r>
      <w:r w:rsidRPr="007E08C0">
        <w:rPr>
          <w:rFonts w:ascii="Arial" w:hAnsi="Arial" w:cs="Arial"/>
          <w:sz w:val="16"/>
          <w:szCs w:val="16"/>
          <w:lang w:val="fr-FR" w:eastAsia="pl-PL"/>
        </w:rPr>
        <w:tab/>
        <w:t>Natura</w:t>
      </w:r>
      <w:r w:rsidRPr="007E08C0">
        <w:rPr>
          <w:rFonts w:ascii="Arial" w:hAnsi="Arial" w:cs="Arial"/>
          <w:sz w:val="16"/>
          <w:szCs w:val="16"/>
          <w:lang w:val="fr-FR" w:eastAsia="pl-PL"/>
        </w:rPr>
        <w:tab/>
        <w:t>Grupa</w:t>
      </w:r>
      <w:r w:rsidRPr="007E08C0">
        <w:rPr>
          <w:rFonts w:ascii="Arial" w:hAnsi="Arial" w:cs="Arial"/>
          <w:sz w:val="16"/>
          <w:szCs w:val="16"/>
          <w:lang w:val="fr-FR" w:eastAsia="pl-PL"/>
        </w:rPr>
        <w:tab/>
        <w:t>N</w:t>
      </w:r>
      <w:r w:rsidRPr="007E08C0">
        <w:rPr>
          <w:rFonts w:ascii="Arial" w:hAnsi="Arial" w:cs="Arial"/>
          <w:sz w:val="16"/>
          <w:szCs w:val="16"/>
          <w:lang w:val="fr-FR" w:eastAsia="pl-PL"/>
        </w:rPr>
        <w:tab/>
        <w:t>Fx</w:t>
      </w:r>
      <w:r w:rsidRPr="007E08C0">
        <w:rPr>
          <w:rFonts w:ascii="Arial" w:hAnsi="Arial" w:cs="Arial"/>
          <w:sz w:val="16"/>
          <w:szCs w:val="16"/>
          <w:lang w:val="fr-FR" w:eastAsia="pl-PL"/>
        </w:rPr>
        <w:tab/>
        <w:t>My</w:t>
      </w:r>
      <w:r w:rsidRPr="007E08C0">
        <w:rPr>
          <w:rFonts w:ascii="Arial" w:hAnsi="Arial" w:cs="Arial"/>
          <w:sz w:val="16"/>
          <w:szCs w:val="16"/>
          <w:lang w:val="fr-FR" w:eastAsia="pl-PL"/>
        </w:rPr>
        <w:tab/>
      </w:r>
    </w:p>
    <w:p w14:paraId="011D1218" w14:textId="77777777" w:rsidR="007B43AF" w:rsidRPr="007E08C0" w:rsidRDefault="007B43AF" w:rsidP="007E08C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(kN)</w:t>
      </w:r>
      <w:r w:rsidRPr="007E08C0">
        <w:rPr>
          <w:rFonts w:ascii="Arial" w:hAnsi="Arial" w:cs="Arial"/>
          <w:sz w:val="16"/>
          <w:szCs w:val="16"/>
          <w:lang w:val="fr-FR" w:eastAsia="pl-PL"/>
        </w:rPr>
        <w:tab/>
        <w:t>(kN)</w:t>
      </w:r>
      <w:r w:rsidRPr="007E08C0">
        <w:rPr>
          <w:rFonts w:ascii="Arial" w:hAnsi="Arial" w:cs="Arial"/>
          <w:sz w:val="16"/>
          <w:szCs w:val="16"/>
          <w:lang w:val="fr-FR" w:eastAsia="pl-PL"/>
        </w:rPr>
        <w:tab/>
        <w:t>(kN*m)</w:t>
      </w:r>
    </w:p>
    <w:p w14:paraId="534BD478" w14:textId="77777777" w:rsidR="007B43AF" w:rsidRPr="007E08C0" w:rsidRDefault="007B43AF" w:rsidP="007E08C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t>OBL.1</w:t>
      </w:r>
      <w:r w:rsidRPr="007E08C0">
        <w:rPr>
          <w:rFonts w:ascii="Arial" w:hAnsi="Arial" w:cs="Arial"/>
          <w:sz w:val="16"/>
          <w:szCs w:val="16"/>
          <w:lang w:val="fr-FR" w:eastAsia="pl-PL"/>
        </w:rPr>
        <w:tab/>
        <w:t>obliczeniowe(Ciężar fundamentu)</w:t>
      </w:r>
      <w:r w:rsidRPr="007E08C0">
        <w:rPr>
          <w:rFonts w:ascii="Arial" w:hAnsi="Arial" w:cs="Arial"/>
          <w:sz w:val="16"/>
          <w:szCs w:val="16"/>
          <w:lang w:val="fr-FR" w:eastAsia="pl-PL"/>
        </w:rPr>
        <w:tab/>
        <w:t>----</w:t>
      </w:r>
      <w:r w:rsidRPr="007E08C0">
        <w:rPr>
          <w:rFonts w:ascii="Arial" w:hAnsi="Arial" w:cs="Arial"/>
          <w:sz w:val="16"/>
          <w:szCs w:val="16"/>
          <w:lang w:val="fr-FR" w:eastAsia="pl-PL"/>
        </w:rPr>
        <w:tab/>
        <w:t>50,00</w:t>
      </w:r>
      <w:r w:rsidRPr="007E08C0">
        <w:rPr>
          <w:rFonts w:ascii="Arial" w:hAnsi="Arial" w:cs="Arial"/>
          <w:sz w:val="16"/>
          <w:szCs w:val="16"/>
          <w:lang w:val="fr-FR" w:eastAsia="pl-PL"/>
        </w:rPr>
        <w:tab/>
        <w:t>3,00</w:t>
      </w:r>
      <w:r w:rsidRPr="007E08C0">
        <w:rPr>
          <w:rFonts w:ascii="Arial" w:hAnsi="Arial" w:cs="Arial"/>
          <w:sz w:val="16"/>
          <w:szCs w:val="16"/>
          <w:lang w:val="fr-FR" w:eastAsia="pl-PL"/>
        </w:rPr>
        <w:tab/>
        <w:t>0</w:t>
      </w:r>
    </w:p>
    <w:p w14:paraId="1F22F0D0" w14:textId="77777777" w:rsidR="007B43AF" w:rsidRPr="007E08C0" w:rsidRDefault="007B43AF" w:rsidP="007E08C0">
      <w:pPr>
        <w:suppressAutoHyphens w:val="0"/>
        <w:autoSpaceDE w:val="0"/>
        <w:autoSpaceDN w:val="0"/>
        <w:adjustRightInd w:val="0"/>
        <w:spacing w:line="360" w:lineRule="auto"/>
        <w:ind w:left="1416" w:hanging="708"/>
        <w:rPr>
          <w:rFonts w:ascii="Arial" w:hAnsi="Arial" w:cs="Arial"/>
          <w:sz w:val="16"/>
          <w:szCs w:val="16"/>
          <w:lang w:val="fr-FR" w:eastAsia="pl-PL"/>
        </w:rPr>
      </w:pPr>
      <w:r w:rsidRPr="007E08C0">
        <w:rPr>
          <w:rFonts w:ascii="Arial" w:hAnsi="Arial" w:cs="Arial"/>
          <w:sz w:val="16"/>
          <w:szCs w:val="16"/>
          <w:lang w:val="fr-FR" w:eastAsia="pl-PL"/>
        </w:rPr>
        <w:tab/>
      </w:r>
    </w:p>
    <w:p w14:paraId="1A7D2C1D" w14:textId="77777777" w:rsidR="007B43AF" w:rsidRPr="007E08C0" w:rsidRDefault="007B43AF"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Obciążenia naziomu:</w:t>
      </w:r>
    </w:p>
    <w:p w14:paraId="4F121220" w14:textId="77777777" w:rsidR="007B43AF" w:rsidRPr="007E08C0" w:rsidRDefault="007B43AF" w:rsidP="007E08C0">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t>Przypadek</w:t>
      </w:r>
      <w:r w:rsidRPr="007E08C0">
        <w:rPr>
          <w:rFonts w:ascii="Arial" w:hAnsi="Arial" w:cs="Arial"/>
          <w:sz w:val="16"/>
          <w:szCs w:val="16"/>
          <w:lang w:val="fr-FR" w:eastAsia="pl-PL"/>
        </w:rPr>
        <w:tab/>
        <w:t>Natura</w:t>
      </w:r>
      <w:r w:rsidRPr="007E08C0">
        <w:rPr>
          <w:rFonts w:ascii="Arial" w:hAnsi="Arial" w:cs="Arial"/>
          <w:sz w:val="16"/>
          <w:szCs w:val="16"/>
          <w:lang w:val="fr-FR" w:eastAsia="pl-PL"/>
        </w:rPr>
        <w:tab/>
        <w:t>Q1</w:t>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r>
    </w:p>
    <w:p w14:paraId="034E3B4F" w14:textId="77777777" w:rsidR="007B43AF" w:rsidRPr="007E08C0" w:rsidRDefault="007B43AF" w:rsidP="007E08C0">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(kN/m2)</w:t>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r>
    </w:p>
    <w:p w14:paraId="6B45E577" w14:textId="77777777" w:rsidR="007B43AF" w:rsidRPr="007E08C0" w:rsidRDefault="007B43AF" w:rsidP="007E08C0">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spacing w:line="360" w:lineRule="auto"/>
        <w:ind w:left="710"/>
        <w:rPr>
          <w:rFonts w:ascii="Arial" w:hAnsi="Arial" w:cs="Arial"/>
          <w:sz w:val="16"/>
          <w:szCs w:val="16"/>
          <w:lang w:val="fr-FR" w:eastAsia="pl-PL"/>
        </w:rPr>
      </w:pPr>
    </w:p>
    <w:p w14:paraId="73810708" w14:textId="77777777" w:rsidR="007B43AF" w:rsidRPr="007E08C0" w:rsidRDefault="007B43AF" w:rsidP="007E08C0">
      <w:pPr>
        <w:suppressAutoHyphens w:val="0"/>
        <w:autoSpaceDE w:val="0"/>
        <w:autoSpaceDN w:val="0"/>
        <w:adjustRightInd w:val="0"/>
        <w:spacing w:line="360" w:lineRule="auto"/>
        <w:ind w:left="1136" w:hanging="708"/>
        <w:rPr>
          <w:rFonts w:ascii="Arial" w:hAnsi="Arial" w:cs="Arial"/>
          <w:sz w:val="16"/>
          <w:szCs w:val="16"/>
          <w:lang w:val="en-US" w:eastAsia="pl-PL"/>
        </w:rPr>
      </w:pPr>
    </w:p>
    <w:p w14:paraId="37F7B7F7" w14:textId="77777777" w:rsidR="007B43AF" w:rsidRPr="007E08C0" w:rsidRDefault="007B43AF" w:rsidP="007E08C0">
      <w:pPr>
        <w:suppressAutoHyphens w:val="0"/>
        <w:autoSpaceDE w:val="0"/>
        <w:autoSpaceDN w:val="0"/>
        <w:adjustRightInd w:val="0"/>
        <w:spacing w:line="360" w:lineRule="auto"/>
        <w:ind w:left="852" w:hanging="708"/>
        <w:rPr>
          <w:rFonts w:ascii="Arial" w:hAnsi="Arial" w:cs="Arial"/>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w:t>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Wymiarowanie geotechniczne</w:t>
      </w:r>
    </w:p>
    <w:p w14:paraId="35595486" w14:textId="77777777" w:rsidR="007B43AF" w:rsidRPr="007E08C0" w:rsidRDefault="007B43AF"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p>
    <w:p w14:paraId="3F0C71B2" w14:textId="77777777" w:rsidR="007B43AF" w:rsidRPr="007E08C0" w:rsidRDefault="007B43AF"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2.1</w:t>
      </w:r>
      <w:r w:rsidRPr="007E08C0">
        <w:rPr>
          <w:rFonts w:ascii="Arial" w:hAnsi="Arial" w:cs="Arial"/>
          <w:b/>
          <w:bCs/>
          <w:sz w:val="16"/>
          <w:szCs w:val="16"/>
          <w:lang w:val="fr-FR" w:eastAsia="pl-PL"/>
        </w:rPr>
        <w:tab/>
        <w:t>Założenia</w:t>
      </w:r>
    </w:p>
    <w:p w14:paraId="5B728B69" w14:textId="77777777" w:rsidR="007B43AF" w:rsidRPr="007E08C0" w:rsidRDefault="007B43AF" w:rsidP="007E08C0">
      <w:pPr>
        <w:tabs>
          <w:tab w:val="left" w:pos="5220"/>
        </w:tabs>
        <w:suppressAutoHyphens w:val="0"/>
        <w:autoSpaceDE w:val="0"/>
        <w:autoSpaceDN w:val="0"/>
        <w:adjustRightInd w:val="0"/>
        <w:spacing w:line="360" w:lineRule="auto"/>
        <w:rPr>
          <w:rFonts w:ascii="Arial" w:hAnsi="Arial" w:cs="Arial"/>
          <w:sz w:val="16"/>
          <w:szCs w:val="16"/>
          <w:lang w:val="fr-FR" w:eastAsia="pl-PL"/>
        </w:rPr>
      </w:pPr>
    </w:p>
    <w:p w14:paraId="545B1B80" w14:textId="77777777" w:rsidR="007B43AF" w:rsidRPr="007E08C0" w:rsidRDefault="007B43AF"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Oznaczenie parametrów geotechnicznych metodą:</w:t>
      </w:r>
      <w:r w:rsidRPr="007E08C0">
        <w:rPr>
          <w:rFonts w:ascii="Arial" w:hAnsi="Arial" w:cs="Arial"/>
          <w:sz w:val="16"/>
          <w:szCs w:val="16"/>
          <w:lang w:val="fr-FR" w:eastAsia="pl-PL"/>
        </w:rPr>
        <w:tab/>
        <w:t>: B</w:t>
      </w:r>
    </w:p>
    <w:p w14:paraId="463AEDF8" w14:textId="77777777" w:rsidR="007B43AF" w:rsidRPr="007E08C0" w:rsidRDefault="007B43AF"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0,81 - do obliczeń nośności</w:t>
      </w:r>
    </w:p>
    <w:p w14:paraId="5DC80F38" w14:textId="77777777" w:rsidR="007B43AF" w:rsidRPr="007E08C0" w:rsidRDefault="007B43AF"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0,72 - do obliczeń poślizgu</w:t>
      </w:r>
    </w:p>
    <w:p w14:paraId="5EFCC629" w14:textId="77777777" w:rsidR="007B43AF" w:rsidRPr="007E08C0" w:rsidRDefault="007B43AF"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0,72 - do obliczeń obrotu</w:t>
      </w:r>
    </w:p>
    <w:p w14:paraId="224B0589" w14:textId="77777777" w:rsidR="007B43AF" w:rsidRPr="007E08C0" w:rsidRDefault="007B43AF" w:rsidP="007E08C0">
      <w:pPr>
        <w:numPr>
          <w:ilvl w:val="0"/>
          <w:numId w:val="11"/>
        </w:numPr>
        <w:tabs>
          <w:tab w:val="left" w:pos="5220"/>
        </w:tabs>
        <w:suppressAutoHyphens w:val="0"/>
        <w:autoSpaceDE w:val="0"/>
        <w:autoSpaceDN w:val="0"/>
        <w:adjustRightInd w:val="0"/>
        <w:spacing w:line="360" w:lineRule="auto"/>
        <w:ind w:left="1699" w:hanging="279"/>
        <w:rPr>
          <w:rFonts w:ascii="Arial" w:hAnsi="Arial" w:cs="Arial"/>
          <w:sz w:val="16"/>
          <w:szCs w:val="16"/>
          <w:lang w:val="fr-FR" w:eastAsia="pl-PL"/>
        </w:rPr>
      </w:pPr>
      <w:r w:rsidRPr="007E08C0">
        <w:rPr>
          <w:rFonts w:ascii="Arial" w:hAnsi="Arial" w:cs="Arial"/>
          <w:sz w:val="16"/>
          <w:szCs w:val="16"/>
          <w:lang w:val="fr-FR" w:eastAsia="pl-PL"/>
        </w:rPr>
        <w:t>Wymiarowanie fundamentu na:</w:t>
      </w:r>
    </w:p>
    <w:p w14:paraId="33202F2A" w14:textId="77777777" w:rsidR="007B43AF" w:rsidRPr="007E08C0" w:rsidRDefault="007B43AF"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Nośność</w:t>
      </w:r>
    </w:p>
    <w:p w14:paraId="74BE224A" w14:textId="77777777" w:rsidR="007B43AF" w:rsidRPr="007E08C0" w:rsidRDefault="007B43AF"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Przesunięcie</w:t>
      </w:r>
    </w:p>
    <w:p w14:paraId="3D366E63" w14:textId="77777777" w:rsidR="007B43AF" w:rsidRPr="007E08C0" w:rsidRDefault="007B43AF"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Obrót</w:t>
      </w:r>
    </w:p>
    <w:p w14:paraId="6C35AF64" w14:textId="77777777" w:rsidR="007B43AF" w:rsidRPr="007E08C0" w:rsidRDefault="007B43AF" w:rsidP="007E08C0">
      <w:pPr>
        <w:numPr>
          <w:ilvl w:val="0"/>
          <w:numId w:val="13"/>
        </w:numPr>
        <w:tabs>
          <w:tab w:val="left" w:pos="5220"/>
        </w:tabs>
        <w:suppressAutoHyphens w:val="0"/>
        <w:autoSpaceDE w:val="0"/>
        <w:autoSpaceDN w:val="0"/>
        <w:adjustRightInd w:val="0"/>
        <w:spacing w:line="360" w:lineRule="auto"/>
        <w:ind w:left="1704" w:hanging="284"/>
        <w:rPr>
          <w:rFonts w:ascii="Arial" w:hAnsi="Arial" w:cs="Arial"/>
          <w:sz w:val="16"/>
          <w:szCs w:val="16"/>
          <w:lang w:val="fr-FR" w:eastAsia="pl-PL"/>
        </w:rPr>
      </w:pPr>
      <w:r w:rsidRPr="007E08C0">
        <w:rPr>
          <w:rFonts w:ascii="Arial" w:hAnsi="Arial" w:cs="Arial"/>
          <w:sz w:val="16"/>
          <w:szCs w:val="16"/>
          <w:lang w:val="fr-FR" w:eastAsia="pl-PL"/>
        </w:rPr>
        <w:t>Graniczne położenie wypadkowej obciążeń:</w:t>
      </w:r>
    </w:p>
    <w:p w14:paraId="629690F4" w14:textId="77777777" w:rsidR="007B43AF" w:rsidRPr="007E08C0" w:rsidRDefault="007B43AF"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xml:space="preserve">- długotrwałych: </w:t>
      </w:r>
      <w:r w:rsidRPr="007E08C0">
        <w:rPr>
          <w:rFonts w:ascii="Arial" w:hAnsi="Arial" w:cs="Arial"/>
          <w:sz w:val="16"/>
          <w:szCs w:val="16"/>
          <w:lang w:val="en-US" w:eastAsia="pl-PL"/>
        </w:rPr>
        <w:t xml:space="preserve">w </w:t>
      </w:r>
      <w:proofErr w:type="spellStart"/>
      <w:r w:rsidRPr="007E08C0">
        <w:rPr>
          <w:rFonts w:ascii="Arial" w:hAnsi="Arial" w:cs="Arial"/>
          <w:sz w:val="16"/>
          <w:szCs w:val="16"/>
          <w:lang w:val="en-US" w:eastAsia="pl-PL"/>
        </w:rPr>
        <w:t>rdzeniu</w:t>
      </w:r>
      <w:proofErr w:type="spellEnd"/>
      <w:r w:rsidRPr="007E08C0">
        <w:rPr>
          <w:rFonts w:ascii="Arial" w:hAnsi="Arial" w:cs="Arial"/>
          <w:sz w:val="16"/>
          <w:szCs w:val="16"/>
          <w:lang w:val="en-US" w:eastAsia="pl-PL"/>
        </w:rPr>
        <w:t xml:space="preserve"> II</w:t>
      </w:r>
    </w:p>
    <w:p w14:paraId="4543C3C5" w14:textId="77777777" w:rsidR="007B43AF" w:rsidRPr="007E08C0" w:rsidRDefault="007B43AF"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lastRenderedPageBreak/>
        <w:tab/>
        <w:t>- całkowitych: w rdzeniu II</w:t>
      </w:r>
    </w:p>
    <w:p w14:paraId="53BA4251" w14:textId="77777777" w:rsidR="007B43AF" w:rsidRPr="007E08C0" w:rsidRDefault="007B43AF"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2B8F10E4" w14:textId="77777777" w:rsidR="007B43AF" w:rsidRPr="007E08C0" w:rsidRDefault="007B43AF"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2.2</w:t>
      </w:r>
      <w:r w:rsidRPr="007E08C0">
        <w:rPr>
          <w:rFonts w:ascii="Arial" w:hAnsi="Arial" w:cs="Arial"/>
          <w:b/>
          <w:bCs/>
          <w:sz w:val="16"/>
          <w:szCs w:val="16"/>
          <w:lang w:val="fr-FR" w:eastAsia="pl-PL"/>
        </w:rPr>
        <w:tab/>
        <w:t>Grunt:</w:t>
      </w:r>
    </w:p>
    <w:p w14:paraId="2A87D126" w14:textId="77777777" w:rsidR="007B43AF" w:rsidRPr="007E08C0" w:rsidRDefault="007B43AF" w:rsidP="007E08C0">
      <w:pPr>
        <w:suppressAutoHyphens w:val="0"/>
        <w:autoSpaceDE w:val="0"/>
        <w:autoSpaceDN w:val="0"/>
        <w:adjustRightInd w:val="0"/>
        <w:spacing w:line="360" w:lineRule="auto"/>
        <w:rPr>
          <w:rFonts w:ascii="Arial" w:hAnsi="Arial" w:cs="Arial"/>
          <w:sz w:val="16"/>
          <w:szCs w:val="16"/>
          <w:lang w:val="en-US" w:eastAsia="pl-PL"/>
        </w:rPr>
      </w:pPr>
    </w:p>
    <w:p w14:paraId="376F5BDF" w14:textId="77777777" w:rsidR="007B43AF" w:rsidRPr="007E08C0" w:rsidRDefault="007B43AF" w:rsidP="007E08C0">
      <w:pPr>
        <w:tabs>
          <w:tab w:val="left" w:pos="1420"/>
          <w:tab w:val="left" w:pos="4828"/>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Poziom</w:t>
      </w:r>
      <w:proofErr w:type="spellEnd"/>
      <w:r w:rsidRPr="007E08C0">
        <w:rPr>
          <w:rFonts w:ascii="Arial" w:hAnsi="Arial" w:cs="Arial"/>
          <w:sz w:val="16"/>
          <w:szCs w:val="16"/>
          <w:lang w:val="en-US" w:eastAsia="pl-PL"/>
        </w:rPr>
        <w:t xml:space="preserve"> </w:t>
      </w:r>
      <w:proofErr w:type="spellStart"/>
      <w:r w:rsidRPr="007E08C0">
        <w:rPr>
          <w:rFonts w:ascii="Arial" w:hAnsi="Arial" w:cs="Arial"/>
          <w:sz w:val="16"/>
          <w:szCs w:val="16"/>
          <w:lang w:val="en-US" w:eastAsia="pl-PL"/>
        </w:rPr>
        <w:t>gruntu</w:t>
      </w:r>
      <w:proofErr w:type="spellEnd"/>
      <w:r w:rsidRPr="007E08C0">
        <w:rPr>
          <w:rFonts w:ascii="Arial" w:hAnsi="Arial" w:cs="Arial"/>
          <w:sz w:val="16"/>
          <w:szCs w:val="16"/>
          <w:lang w:val="en-US" w:eastAsia="pl-PL"/>
        </w:rPr>
        <w:t>:</w:t>
      </w:r>
      <w:r w:rsidRPr="007E08C0">
        <w:rPr>
          <w:rFonts w:ascii="Arial" w:hAnsi="Arial" w:cs="Arial"/>
          <w:sz w:val="16"/>
          <w:szCs w:val="16"/>
          <w:lang w:val="en-US" w:eastAsia="pl-PL"/>
        </w:rPr>
        <w:tab/>
        <w:t>N</w:t>
      </w:r>
      <w:r w:rsidRPr="007E08C0">
        <w:rPr>
          <w:rFonts w:ascii="Arial" w:hAnsi="Arial" w:cs="Arial"/>
          <w:position w:val="-4"/>
          <w:sz w:val="16"/>
          <w:szCs w:val="16"/>
          <w:lang w:val="en-US" w:eastAsia="pl-PL"/>
        </w:rPr>
        <w:t>1</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r w:rsidRPr="007E08C0">
        <w:rPr>
          <w:rFonts w:ascii="Arial" w:hAnsi="Arial" w:cs="Arial"/>
          <w:sz w:val="16"/>
          <w:szCs w:val="16"/>
          <w:lang w:val="en-US" w:eastAsia="pl-PL"/>
        </w:rPr>
        <w:tab/>
      </w:r>
    </w:p>
    <w:p w14:paraId="46245546" w14:textId="77777777" w:rsidR="007B43AF" w:rsidRPr="007E08C0" w:rsidRDefault="007B43AF" w:rsidP="007E08C0">
      <w:pPr>
        <w:tabs>
          <w:tab w:val="left" w:pos="1420"/>
          <w:tab w:val="left" w:pos="482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Poziom trzonu słupa:</w:t>
      </w:r>
      <w:r w:rsidRPr="007E08C0">
        <w:rPr>
          <w:rFonts w:ascii="Arial" w:hAnsi="Arial" w:cs="Arial"/>
          <w:sz w:val="16"/>
          <w:szCs w:val="16"/>
          <w:lang w:eastAsia="pl-PL"/>
        </w:rPr>
        <w:tab/>
        <w:t>N</w:t>
      </w:r>
      <w:r w:rsidRPr="007E08C0">
        <w:rPr>
          <w:rFonts w:ascii="Arial" w:hAnsi="Arial" w:cs="Arial"/>
          <w:position w:val="-4"/>
          <w:sz w:val="16"/>
          <w:szCs w:val="16"/>
          <w:lang w:eastAsia="pl-PL"/>
        </w:rPr>
        <w:t>a</w:t>
      </w:r>
      <w:r w:rsidRPr="007E08C0">
        <w:rPr>
          <w:rFonts w:ascii="Arial" w:hAnsi="Arial" w:cs="Arial"/>
          <w:sz w:val="16"/>
          <w:szCs w:val="16"/>
          <w:lang w:eastAsia="pl-PL"/>
        </w:rPr>
        <w:t xml:space="preserve"> </w:t>
      </w:r>
      <w:r w:rsidRPr="007E08C0">
        <w:rPr>
          <w:rFonts w:ascii="Arial" w:hAnsi="Arial" w:cs="Arial"/>
          <w:sz w:val="16"/>
          <w:szCs w:val="16"/>
          <w:lang w:eastAsia="pl-PL"/>
        </w:rPr>
        <w:tab/>
        <w:t>= 0,00 (m)</w:t>
      </w:r>
    </w:p>
    <w:p w14:paraId="7AE84168" w14:textId="77777777" w:rsidR="007B43AF" w:rsidRPr="007E08C0" w:rsidRDefault="007B43AF" w:rsidP="007E08C0">
      <w:pPr>
        <w:tabs>
          <w:tab w:val="left" w:pos="1420"/>
          <w:tab w:val="left" w:pos="482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Poziom wody:</w:t>
      </w:r>
      <w:r w:rsidRPr="007E08C0">
        <w:rPr>
          <w:rFonts w:ascii="Arial" w:hAnsi="Arial" w:cs="Arial"/>
          <w:sz w:val="16"/>
          <w:szCs w:val="16"/>
          <w:lang w:eastAsia="pl-PL"/>
        </w:rPr>
        <w:tab/>
        <w:t xml:space="preserve">N </w:t>
      </w:r>
      <w:proofErr w:type="spellStart"/>
      <w:r w:rsidRPr="007E08C0">
        <w:rPr>
          <w:rFonts w:ascii="Arial" w:hAnsi="Arial" w:cs="Arial"/>
          <w:position w:val="-4"/>
          <w:sz w:val="16"/>
          <w:szCs w:val="16"/>
          <w:lang w:eastAsia="pl-PL"/>
        </w:rPr>
        <w:t>maks</w:t>
      </w:r>
      <w:proofErr w:type="spellEnd"/>
      <w:r w:rsidRPr="007E08C0">
        <w:rPr>
          <w:rFonts w:ascii="Arial" w:hAnsi="Arial" w:cs="Arial"/>
          <w:sz w:val="16"/>
          <w:szCs w:val="16"/>
          <w:lang w:eastAsia="pl-PL"/>
        </w:rPr>
        <w:t xml:space="preserve"> </w:t>
      </w:r>
      <w:r w:rsidRPr="007E08C0">
        <w:rPr>
          <w:rFonts w:ascii="Arial" w:hAnsi="Arial" w:cs="Arial"/>
          <w:sz w:val="16"/>
          <w:szCs w:val="16"/>
          <w:lang w:eastAsia="pl-PL"/>
        </w:rPr>
        <w:tab/>
        <w:t>= -2,00 (m)</w:t>
      </w:r>
      <w:r w:rsidRPr="007E08C0">
        <w:rPr>
          <w:rFonts w:ascii="Arial" w:hAnsi="Arial" w:cs="Arial"/>
          <w:sz w:val="16"/>
          <w:szCs w:val="16"/>
          <w:lang w:eastAsia="pl-PL"/>
        </w:rPr>
        <w:tab/>
        <w:t xml:space="preserve">N </w:t>
      </w:r>
      <w:r w:rsidRPr="007E08C0">
        <w:rPr>
          <w:rFonts w:ascii="Arial" w:hAnsi="Arial" w:cs="Arial"/>
          <w:position w:val="-4"/>
          <w:sz w:val="16"/>
          <w:szCs w:val="16"/>
          <w:lang w:eastAsia="pl-PL"/>
        </w:rPr>
        <w:t>min</w:t>
      </w:r>
      <w:r w:rsidRPr="007E08C0">
        <w:rPr>
          <w:rFonts w:ascii="Arial" w:hAnsi="Arial" w:cs="Arial"/>
          <w:sz w:val="16"/>
          <w:szCs w:val="16"/>
          <w:lang w:eastAsia="pl-PL"/>
        </w:rPr>
        <w:t xml:space="preserve"> </w:t>
      </w:r>
      <w:r w:rsidRPr="007E08C0">
        <w:rPr>
          <w:rFonts w:ascii="Arial" w:hAnsi="Arial" w:cs="Arial"/>
          <w:sz w:val="16"/>
          <w:szCs w:val="16"/>
          <w:lang w:eastAsia="pl-PL"/>
        </w:rPr>
        <w:tab/>
        <w:t>= 0,00 (m)</w:t>
      </w:r>
    </w:p>
    <w:p w14:paraId="3B2230F6" w14:textId="77777777" w:rsidR="007B43AF" w:rsidRPr="007E08C0" w:rsidRDefault="007B43AF" w:rsidP="007E08C0">
      <w:pPr>
        <w:tabs>
          <w:tab w:val="left" w:pos="1420"/>
          <w:tab w:val="left" w:pos="2272"/>
          <w:tab w:val="left" w:pos="3408"/>
          <w:tab w:val="left" w:pos="4140"/>
          <w:tab w:val="left" w:pos="4860"/>
          <w:tab w:val="left" w:pos="5580"/>
          <w:tab w:val="left" w:pos="6300"/>
          <w:tab w:val="left" w:pos="7020"/>
          <w:tab w:val="left" w:pos="7740"/>
        </w:tabs>
        <w:suppressAutoHyphens w:val="0"/>
        <w:autoSpaceDE w:val="0"/>
        <w:autoSpaceDN w:val="0"/>
        <w:adjustRightInd w:val="0"/>
        <w:spacing w:line="360" w:lineRule="auto"/>
        <w:ind w:left="710"/>
        <w:rPr>
          <w:rFonts w:ascii="Arial" w:hAnsi="Arial" w:cs="Arial"/>
          <w:sz w:val="16"/>
          <w:szCs w:val="16"/>
          <w:lang w:eastAsia="pl-PL"/>
        </w:rPr>
      </w:pPr>
      <w:r w:rsidRPr="007E08C0">
        <w:rPr>
          <w:rFonts w:ascii="Arial" w:hAnsi="Arial" w:cs="Arial"/>
          <w:sz w:val="16"/>
          <w:szCs w:val="16"/>
          <w:lang w:eastAsia="pl-PL"/>
        </w:rPr>
        <w:tab/>
      </w:r>
    </w:p>
    <w:p w14:paraId="29BD22B6" w14:textId="77777777" w:rsidR="007B43AF" w:rsidRPr="007E08C0" w:rsidRDefault="007B43AF"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1.  Piasek średni</w:t>
      </w:r>
      <w:r w:rsidRPr="007E08C0">
        <w:rPr>
          <w:rFonts w:ascii="Arial" w:hAnsi="Arial" w:cs="Arial"/>
          <w:sz w:val="16"/>
          <w:szCs w:val="16"/>
          <w:lang w:val="fr-FR" w:eastAsia="pl-PL"/>
        </w:rPr>
        <w:tab/>
      </w:r>
    </w:p>
    <w:p w14:paraId="57E975AF"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0.00 (m)</w:t>
      </w:r>
    </w:p>
    <w:p w14:paraId="3254A50C"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1.10 (m)</w:t>
      </w:r>
    </w:p>
    <w:p w14:paraId="744C9B77"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1886.47 (kG/m3)</w:t>
      </w:r>
    </w:p>
    <w:p w14:paraId="39F529D4"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2702.25 (kG/m3)</w:t>
      </w:r>
    </w:p>
    <w:p w14:paraId="0D527EC3"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33.0 (Deg)</w:t>
      </w:r>
    </w:p>
    <w:p w14:paraId="30D5C307"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0 (kPa)</w:t>
      </w:r>
    </w:p>
    <w:p w14:paraId="13A7A243"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0.50</w:t>
      </w:r>
    </w:p>
    <w:p w14:paraId="21089917"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w:t>
      </w:r>
    </w:p>
    <w:p w14:paraId="61E5DC66"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wilgotne</w:t>
      </w:r>
    </w:p>
    <w:p w14:paraId="4A45151D"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95884 (kPa)</w:t>
      </w:r>
    </w:p>
    <w:p w14:paraId="5747CE21"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106538 (kPa)</w:t>
      </w:r>
    </w:p>
    <w:p w14:paraId="78BBA499"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eastAsia="pl-PL"/>
        </w:rPr>
      </w:pPr>
    </w:p>
    <w:p w14:paraId="51A66EE7" w14:textId="77777777" w:rsidR="007B43AF" w:rsidRPr="007E08C0" w:rsidRDefault="007B43AF"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2.  Glina piaszczysta</w:t>
      </w:r>
      <w:r w:rsidRPr="007E08C0">
        <w:rPr>
          <w:rFonts w:ascii="Arial" w:hAnsi="Arial" w:cs="Arial"/>
          <w:sz w:val="16"/>
          <w:szCs w:val="16"/>
          <w:lang w:val="fr-FR" w:eastAsia="pl-PL"/>
        </w:rPr>
        <w:tab/>
      </w:r>
    </w:p>
    <w:p w14:paraId="78F96E5A"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-1.10 (m)</w:t>
      </w:r>
    </w:p>
    <w:p w14:paraId="140B7C1E"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2.20 (m)</w:t>
      </w:r>
    </w:p>
    <w:p w14:paraId="17A54379"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2141.40 (kG/m3)</w:t>
      </w:r>
    </w:p>
    <w:p w14:paraId="3A1A31C1"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19F386D1"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15.5 (Deg)</w:t>
      </w:r>
    </w:p>
    <w:p w14:paraId="2E87C144"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26 (kPa)</w:t>
      </w:r>
    </w:p>
    <w:p w14:paraId="290E102B"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0.35</w:t>
      </w:r>
    </w:p>
    <w:p w14:paraId="1B8EF985"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57072A1F"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48E7DA0D"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26138 (kPa)</w:t>
      </w:r>
    </w:p>
    <w:p w14:paraId="01A5090E"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34851 (kPa)</w:t>
      </w:r>
    </w:p>
    <w:p w14:paraId="335919E1"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eastAsia="pl-PL"/>
        </w:rPr>
      </w:pPr>
    </w:p>
    <w:p w14:paraId="7C42A4A1" w14:textId="77777777" w:rsidR="007B43AF" w:rsidRPr="007E08C0" w:rsidRDefault="007B43AF"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3.  Glina piaszczysta</w:t>
      </w:r>
      <w:r w:rsidRPr="007E08C0">
        <w:rPr>
          <w:rFonts w:ascii="Arial" w:hAnsi="Arial" w:cs="Arial"/>
          <w:sz w:val="16"/>
          <w:szCs w:val="16"/>
          <w:lang w:val="fr-FR" w:eastAsia="pl-PL"/>
        </w:rPr>
        <w:tab/>
      </w:r>
    </w:p>
    <w:p w14:paraId="23B29C4E"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-3.30 (m)</w:t>
      </w:r>
    </w:p>
    <w:p w14:paraId="1623161C"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1.00 (m)</w:t>
      </w:r>
    </w:p>
    <w:p w14:paraId="5B13E55F"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2243.38 (kG/m3)</w:t>
      </w:r>
    </w:p>
    <w:p w14:paraId="25534601"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06B15BB3"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17.3 (Deg)</w:t>
      </w:r>
    </w:p>
    <w:p w14:paraId="5D179281"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30 (kPa)</w:t>
      </w:r>
    </w:p>
    <w:p w14:paraId="6C5C4CB5"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0.25</w:t>
      </w:r>
    </w:p>
    <w:p w14:paraId="2BF7A089"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55D66715"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1D3D7D21"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32636 (kPa)</w:t>
      </w:r>
    </w:p>
    <w:p w14:paraId="5AF60F10"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43514 (kPa)</w:t>
      </w:r>
    </w:p>
    <w:p w14:paraId="2CACBBDF"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eastAsia="pl-PL"/>
        </w:rPr>
      </w:pPr>
    </w:p>
    <w:p w14:paraId="79B0126E" w14:textId="77777777" w:rsidR="007B43AF" w:rsidRPr="007E08C0" w:rsidRDefault="007B43AF"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4.  Glina piaszczysta</w:t>
      </w:r>
      <w:r w:rsidRPr="007E08C0">
        <w:rPr>
          <w:rFonts w:ascii="Arial" w:hAnsi="Arial" w:cs="Arial"/>
          <w:sz w:val="16"/>
          <w:szCs w:val="16"/>
          <w:lang w:val="fr-FR" w:eastAsia="pl-PL"/>
        </w:rPr>
        <w:tab/>
      </w:r>
    </w:p>
    <w:p w14:paraId="72BFFD8B"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-4.30 (m)</w:t>
      </w:r>
    </w:p>
    <w:p w14:paraId="4A6EB9CD"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1.00 (m)</w:t>
      </w:r>
    </w:p>
    <w:p w14:paraId="14DAD481"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lastRenderedPageBreak/>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2243.38 (kG/m3)</w:t>
      </w:r>
    </w:p>
    <w:p w14:paraId="2A1702FA"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4FD9E771"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18.3 (Deg)</w:t>
      </w:r>
    </w:p>
    <w:p w14:paraId="7590C3D9"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32 (kPa)</w:t>
      </w:r>
    </w:p>
    <w:p w14:paraId="4DB647F4"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0.20</w:t>
      </w:r>
    </w:p>
    <w:p w14:paraId="64F339AC"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61F87A1D"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14718354"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36783 (kPa)</w:t>
      </w:r>
    </w:p>
    <w:p w14:paraId="61C7EA5B"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49044 (kPa)</w:t>
      </w:r>
    </w:p>
    <w:p w14:paraId="4D7691C7" w14:textId="77777777" w:rsidR="007B43AF" w:rsidRPr="007E08C0" w:rsidRDefault="007B43AF" w:rsidP="007E08C0">
      <w:pPr>
        <w:suppressAutoHyphens w:val="0"/>
        <w:autoSpaceDE w:val="0"/>
        <w:autoSpaceDN w:val="0"/>
        <w:adjustRightInd w:val="0"/>
        <w:spacing w:line="360" w:lineRule="auto"/>
        <w:ind w:left="1704"/>
        <w:rPr>
          <w:rFonts w:ascii="Arial" w:hAnsi="Arial" w:cs="Arial"/>
          <w:sz w:val="16"/>
          <w:szCs w:val="16"/>
          <w:lang w:eastAsia="pl-PL"/>
        </w:rPr>
      </w:pPr>
    </w:p>
    <w:p w14:paraId="58C36EA3" w14:textId="77777777" w:rsidR="007B43AF" w:rsidRPr="007E08C0" w:rsidRDefault="007B43AF" w:rsidP="007E08C0">
      <w:pPr>
        <w:suppressAutoHyphens w:val="0"/>
        <w:autoSpaceDE w:val="0"/>
        <w:autoSpaceDN w:val="0"/>
        <w:adjustRightInd w:val="0"/>
        <w:spacing w:line="360" w:lineRule="auto"/>
        <w:rPr>
          <w:rFonts w:ascii="Arial" w:hAnsi="Arial" w:cs="Arial"/>
          <w:sz w:val="16"/>
          <w:szCs w:val="16"/>
          <w:lang w:eastAsia="pl-PL"/>
        </w:rPr>
      </w:pPr>
    </w:p>
    <w:p w14:paraId="5C7839E8" w14:textId="77777777" w:rsidR="007B43AF" w:rsidRPr="007E08C0" w:rsidRDefault="007B43AF"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2.3</w:t>
      </w:r>
      <w:r w:rsidRPr="007E08C0">
        <w:rPr>
          <w:rFonts w:ascii="Arial" w:hAnsi="Arial" w:cs="Arial"/>
          <w:b/>
          <w:bCs/>
          <w:sz w:val="16"/>
          <w:szCs w:val="16"/>
          <w:lang w:val="fr-FR" w:eastAsia="pl-PL"/>
        </w:rPr>
        <w:tab/>
        <w:t>Stany graniczne</w:t>
      </w:r>
    </w:p>
    <w:p w14:paraId="0B525931" w14:textId="77777777" w:rsidR="007B43AF" w:rsidRPr="007E08C0" w:rsidRDefault="007B43AF" w:rsidP="007E08C0">
      <w:pPr>
        <w:widowControl w:val="0"/>
        <w:suppressAutoHyphens w:val="0"/>
        <w:autoSpaceDE w:val="0"/>
        <w:autoSpaceDN w:val="0"/>
        <w:adjustRightInd w:val="0"/>
        <w:spacing w:line="360" w:lineRule="auto"/>
        <w:ind w:left="2130"/>
        <w:rPr>
          <w:rFonts w:ascii="Arial" w:hAnsi="Arial" w:cs="Arial"/>
          <w:sz w:val="16"/>
          <w:szCs w:val="16"/>
          <w:lang w:val="fr-FR" w:eastAsia="pl-PL"/>
        </w:rPr>
      </w:pPr>
    </w:p>
    <w:p w14:paraId="71347375" w14:textId="77777777" w:rsidR="007B43AF" w:rsidRPr="007E08C0" w:rsidRDefault="007B43AF" w:rsidP="007E08C0">
      <w:pPr>
        <w:suppressAutoHyphens w:val="0"/>
        <w:autoSpaceDE w:val="0"/>
        <w:autoSpaceDN w:val="0"/>
        <w:adjustRightInd w:val="0"/>
        <w:spacing w:line="360" w:lineRule="auto"/>
        <w:ind w:left="1420" w:hanging="710"/>
        <w:rPr>
          <w:rFonts w:ascii="Arial" w:hAnsi="Arial" w:cs="Arial"/>
          <w:b/>
          <w:bCs/>
          <w:sz w:val="16"/>
          <w:szCs w:val="16"/>
          <w:lang w:eastAsia="pl-PL"/>
        </w:rPr>
      </w:pPr>
      <w:r w:rsidRPr="007E08C0">
        <w:rPr>
          <w:rFonts w:ascii="Arial" w:hAnsi="Arial" w:cs="Arial"/>
          <w:b/>
          <w:bCs/>
          <w:sz w:val="16"/>
          <w:szCs w:val="16"/>
          <w:lang w:eastAsia="pl-PL"/>
        </w:rPr>
        <w:tab/>
      </w:r>
    </w:p>
    <w:p w14:paraId="043E345D" w14:textId="77777777" w:rsidR="007B43AF" w:rsidRPr="007E08C0" w:rsidRDefault="007B43AF"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 xml:space="preserve">Obliczenia </w:t>
      </w:r>
      <w:proofErr w:type="spellStart"/>
      <w:r w:rsidRPr="007E08C0">
        <w:rPr>
          <w:rFonts w:ascii="Arial" w:hAnsi="Arial" w:cs="Arial"/>
          <w:b/>
          <w:bCs/>
          <w:sz w:val="16"/>
          <w:szCs w:val="16"/>
          <w:lang w:eastAsia="pl-PL"/>
        </w:rPr>
        <w:t>naprężeń</w:t>
      </w:r>
      <w:proofErr w:type="spellEnd"/>
    </w:p>
    <w:p w14:paraId="616B73C7" w14:textId="77777777" w:rsidR="007B43AF" w:rsidRPr="007E08C0" w:rsidRDefault="007B43AF"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p>
    <w:p w14:paraId="724588A2" w14:textId="77777777" w:rsidR="007B43AF" w:rsidRPr="007E08C0" w:rsidRDefault="007B43AF"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Rodzaj podłoża pod fundamentem: warstwowe</w:t>
      </w:r>
    </w:p>
    <w:p w14:paraId="7097ABE7" w14:textId="77777777" w:rsidR="007B43AF" w:rsidRPr="007E08C0" w:rsidRDefault="007B43AF" w:rsidP="007E08C0">
      <w:pPr>
        <w:tabs>
          <w:tab w:val="left" w:pos="2272"/>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tab/>
        <w:t>Kombinacja wymiarująca</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N=50,00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=3,00</w:t>
      </w:r>
    </w:p>
    <w:p w14:paraId="05AAC345" w14:textId="77777777" w:rsidR="007B43AF" w:rsidRPr="007E08C0" w:rsidRDefault="007B43AF"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ciężar fundamentu</w:t>
      </w:r>
    </w:p>
    <w:p w14:paraId="0311D568" w14:textId="77777777" w:rsidR="007B43AF" w:rsidRPr="007E08C0" w:rsidRDefault="007B43AF"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1.20</w:t>
      </w:r>
      <w:r w:rsidRPr="007E08C0">
        <w:rPr>
          <w:rFonts w:ascii="Arial" w:hAnsi="Arial" w:cs="Arial"/>
          <w:sz w:val="16"/>
          <w:szCs w:val="16"/>
          <w:lang w:eastAsia="pl-PL"/>
        </w:rPr>
        <w:t xml:space="preserve"> * ciężar gruntu</w:t>
      </w:r>
    </w:p>
    <w:p w14:paraId="5E34B81E" w14:textId="77777777" w:rsidR="007B43AF" w:rsidRPr="007E08C0" w:rsidRDefault="007B43AF"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wypór wody</w:t>
      </w:r>
    </w:p>
    <w:p w14:paraId="27883FBA" w14:textId="77777777" w:rsidR="007B43AF" w:rsidRPr="007E08C0" w:rsidRDefault="007B43AF"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Wyniki obliczeń: na poziomie stropu warstwy nr 2</w:t>
      </w:r>
    </w:p>
    <w:p w14:paraId="31019179" w14:textId="77777777" w:rsidR="007B43AF" w:rsidRPr="007E08C0" w:rsidRDefault="007B43AF"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Ciężar fundamentu i nadległego gruntu: Gr = 13,83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24368CB3" w14:textId="77777777" w:rsidR="007B43AF" w:rsidRPr="007E08C0" w:rsidRDefault="007B43AF" w:rsidP="007E08C0">
      <w:pPr>
        <w:tabs>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5BC07C47" w14:textId="77777777" w:rsidR="007B43AF" w:rsidRPr="007E08C0" w:rsidRDefault="007B43AF" w:rsidP="007E08C0">
      <w:pPr>
        <w:tabs>
          <w:tab w:val="left" w:pos="2840"/>
          <w:tab w:val="left" w:pos="4828"/>
          <w:tab w:val="left" w:pos="6816"/>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63,83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3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026C940D" w14:textId="77777777" w:rsidR="007B43AF" w:rsidRPr="007E08C0" w:rsidRDefault="007B43AF"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Mimośród działania obciążenia:</w:t>
      </w:r>
    </w:p>
    <w:p w14:paraId="1A786B8D" w14:textId="77777777" w:rsidR="007B43AF" w:rsidRPr="007E08C0" w:rsidRDefault="007B43AF"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eB</w:t>
      </w:r>
      <w:proofErr w:type="spellEnd"/>
      <w:r w:rsidRPr="007E08C0">
        <w:rPr>
          <w:rFonts w:ascii="Arial" w:hAnsi="Arial" w:cs="Arial"/>
          <w:sz w:val="16"/>
          <w:szCs w:val="16"/>
          <w:lang w:eastAsia="pl-PL"/>
        </w:rPr>
        <w:t xml:space="preserve"> = 0,05 (m)</w:t>
      </w:r>
      <w:r w:rsidRPr="007E08C0">
        <w:rPr>
          <w:rFonts w:ascii="Arial" w:hAnsi="Arial" w:cs="Arial"/>
          <w:sz w:val="16"/>
          <w:szCs w:val="16"/>
          <w:lang w:eastAsia="pl-PL"/>
        </w:rPr>
        <w:tab/>
      </w:r>
      <w:proofErr w:type="spellStart"/>
      <w:r w:rsidRPr="007E08C0">
        <w:rPr>
          <w:rFonts w:ascii="Arial" w:hAnsi="Arial" w:cs="Arial"/>
          <w:sz w:val="16"/>
          <w:szCs w:val="16"/>
          <w:lang w:eastAsia="pl-PL"/>
        </w:rPr>
        <w:t>eL</w:t>
      </w:r>
      <w:proofErr w:type="spellEnd"/>
      <w:r w:rsidRPr="007E08C0">
        <w:rPr>
          <w:rFonts w:ascii="Arial" w:hAnsi="Arial" w:cs="Arial"/>
          <w:sz w:val="16"/>
          <w:szCs w:val="16"/>
          <w:lang w:eastAsia="pl-PL"/>
        </w:rPr>
        <w:t xml:space="preserve"> = 0,00 (m)</w:t>
      </w:r>
    </w:p>
    <w:p w14:paraId="18C2B5E0" w14:textId="77777777" w:rsidR="007B43AF" w:rsidRPr="007E08C0" w:rsidRDefault="007B43AF"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Wymiary zastępcze fundamentu:</w:t>
      </w:r>
      <w:r w:rsidRPr="007E08C0">
        <w:rPr>
          <w:rFonts w:ascii="Arial" w:hAnsi="Arial" w:cs="Arial"/>
          <w:sz w:val="16"/>
          <w:szCs w:val="16"/>
          <w:lang w:eastAsia="pl-PL"/>
        </w:rPr>
        <w:tab/>
        <w:t>B_ = 0,43 (m)</w:t>
      </w:r>
      <w:r w:rsidRPr="007E08C0">
        <w:rPr>
          <w:rFonts w:ascii="Arial" w:hAnsi="Arial" w:cs="Arial"/>
          <w:sz w:val="16"/>
          <w:szCs w:val="16"/>
          <w:lang w:eastAsia="pl-PL"/>
        </w:rPr>
        <w:tab/>
        <w:t>L_ = 1,00 (m)</w:t>
      </w:r>
    </w:p>
    <w:p w14:paraId="00C81EF5" w14:textId="77777777" w:rsidR="007B43AF" w:rsidRPr="007E08C0" w:rsidRDefault="007B43AF"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Głębokość posadowienia:</w:t>
      </w:r>
      <w:r w:rsidRPr="007E08C0">
        <w:rPr>
          <w:rFonts w:ascii="Arial" w:hAnsi="Arial" w:cs="Arial"/>
          <w:sz w:val="16"/>
          <w:szCs w:val="16"/>
          <w:lang w:eastAsia="pl-PL"/>
        </w:rPr>
        <w:tab/>
      </w:r>
      <w:proofErr w:type="spellStart"/>
      <w:r w:rsidRPr="007E08C0">
        <w:rPr>
          <w:rFonts w:ascii="Arial" w:hAnsi="Arial" w:cs="Arial"/>
          <w:sz w:val="16"/>
          <w:szCs w:val="16"/>
          <w:lang w:eastAsia="pl-PL"/>
        </w:rPr>
        <w:t>Dmin</w:t>
      </w:r>
      <w:proofErr w:type="spellEnd"/>
      <w:r w:rsidRPr="007E08C0">
        <w:rPr>
          <w:rFonts w:ascii="Arial" w:hAnsi="Arial" w:cs="Arial"/>
          <w:sz w:val="16"/>
          <w:szCs w:val="16"/>
          <w:lang w:eastAsia="pl-PL"/>
        </w:rPr>
        <w:t xml:space="preserve"> = 1,10 (m)</w:t>
      </w:r>
    </w:p>
    <w:p w14:paraId="1858428C" w14:textId="77777777" w:rsidR="007B43AF" w:rsidRPr="007E08C0" w:rsidRDefault="007B43AF"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nośności:</w:t>
      </w:r>
    </w:p>
    <w:p w14:paraId="0CFDA86A" w14:textId="77777777" w:rsidR="007B43AF" w:rsidRPr="007E08C0" w:rsidRDefault="007B43AF"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NB</w:t>
      </w:r>
      <w:r w:rsidRPr="007E08C0">
        <w:rPr>
          <w:rFonts w:ascii="Arial" w:hAnsi="Arial" w:cs="Arial"/>
          <w:sz w:val="16"/>
          <w:szCs w:val="16"/>
          <w:lang w:eastAsia="pl-PL"/>
        </w:rPr>
        <w:tab/>
        <w:t>=</w:t>
      </w:r>
      <w:r w:rsidRPr="007E08C0">
        <w:rPr>
          <w:rFonts w:ascii="Arial" w:hAnsi="Arial" w:cs="Arial"/>
          <w:sz w:val="16"/>
          <w:szCs w:val="16"/>
          <w:lang w:eastAsia="pl-PL"/>
        </w:rPr>
        <w:tab/>
        <w:t>0.48</w:t>
      </w:r>
    </w:p>
    <w:p w14:paraId="7A32A848" w14:textId="77777777" w:rsidR="007B43AF" w:rsidRPr="007E08C0" w:rsidRDefault="007B43AF"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NC</w:t>
      </w:r>
      <w:r w:rsidRPr="007E08C0">
        <w:rPr>
          <w:rFonts w:ascii="Arial" w:hAnsi="Arial" w:cs="Arial"/>
          <w:sz w:val="16"/>
          <w:szCs w:val="16"/>
          <w:lang w:eastAsia="pl-PL"/>
        </w:rPr>
        <w:tab/>
        <w:t>=</w:t>
      </w:r>
      <w:r w:rsidRPr="007E08C0">
        <w:rPr>
          <w:rFonts w:ascii="Arial" w:hAnsi="Arial" w:cs="Arial"/>
          <w:sz w:val="16"/>
          <w:szCs w:val="16"/>
          <w:lang w:eastAsia="pl-PL"/>
        </w:rPr>
        <w:tab/>
        <w:t>10.32</w:t>
      </w:r>
    </w:p>
    <w:p w14:paraId="046EDC71" w14:textId="77777777" w:rsidR="007B43AF" w:rsidRPr="007E08C0" w:rsidRDefault="007B43AF"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ND</w:t>
      </w:r>
      <w:r w:rsidRPr="007E08C0">
        <w:rPr>
          <w:rFonts w:ascii="Arial" w:hAnsi="Arial" w:cs="Arial"/>
          <w:sz w:val="16"/>
          <w:szCs w:val="16"/>
          <w:lang w:eastAsia="pl-PL"/>
        </w:rPr>
        <w:tab/>
        <w:t>=</w:t>
      </w:r>
      <w:r w:rsidRPr="007E08C0">
        <w:rPr>
          <w:rFonts w:ascii="Arial" w:hAnsi="Arial" w:cs="Arial"/>
          <w:sz w:val="16"/>
          <w:szCs w:val="16"/>
          <w:lang w:eastAsia="pl-PL"/>
        </w:rPr>
        <w:tab/>
        <w:t>3.56</w:t>
      </w:r>
    </w:p>
    <w:p w14:paraId="2C0B83BD" w14:textId="77777777" w:rsidR="007B43AF" w:rsidRPr="007E08C0" w:rsidRDefault="007B43AF"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wpływu nachylenia obciążenia:</w:t>
      </w:r>
    </w:p>
    <w:p w14:paraId="50C9B556" w14:textId="77777777" w:rsidR="007B43AF" w:rsidRPr="007E08C0" w:rsidRDefault="007B43AF"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iB</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0.86</w:t>
      </w:r>
    </w:p>
    <w:p w14:paraId="653E8F9D" w14:textId="77777777" w:rsidR="007B43AF" w:rsidRPr="007E08C0" w:rsidRDefault="007B43AF"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iC</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0.89</w:t>
      </w:r>
    </w:p>
    <w:p w14:paraId="2C185F0A" w14:textId="77777777" w:rsidR="007B43AF" w:rsidRPr="007E08C0" w:rsidRDefault="007B43AF"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iD</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0.95</w:t>
      </w:r>
    </w:p>
    <w:p w14:paraId="3E02D6C7" w14:textId="77777777" w:rsidR="007B43AF" w:rsidRPr="007E08C0" w:rsidRDefault="007B43AF"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Parametry geotechniczne:</w:t>
      </w:r>
    </w:p>
    <w:p w14:paraId="0DF66976" w14:textId="77777777" w:rsidR="007B43AF" w:rsidRPr="007E08C0" w:rsidRDefault="007B43AF"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cu</w:t>
      </w:r>
      <w:proofErr w:type="spellEnd"/>
      <w:r w:rsidRPr="007E08C0">
        <w:rPr>
          <w:rFonts w:ascii="Arial" w:hAnsi="Arial" w:cs="Arial"/>
          <w:sz w:val="16"/>
          <w:szCs w:val="16"/>
          <w:lang w:eastAsia="pl-PL"/>
        </w:rPr>
        <w:t xml:space="preserve"> = 24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u = 13,92</w:t>
      </w:r>
    </w:p>
    <w:p w14:paraId="41388D30" w14:textId="77777777" w:rsidR="007B43AF" w:rsidRPr="007E08C0" w:rsidRDefault="007B43AF"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D = 1697.83 (</w:t>
      </w:r>
      <w:proofErr w:type="spellStart"/>
      <w:r w:rsidRPr="007E08C0">
        <w:rPr>
          <w:rFonts w:ascii="Arial" w:hAnsi="Arial" w:cs="Arial"/>
          <w:sz w:val="16"/>
          <w:szCs w:val="16"/>
          <w:lang w:eastAsia="pl-PL"/>
        </w:rPr>
        <w:t>kG</w:t>
      </w:r>
      <w:proofErr w:type="spellEnd"/>
      <w:r w:rsidRPr="007E08C0">
        <w:rPr>
          <w:rFonts w:ascii="Arial" w:hAnsi="Arial" w:cs="Arial"/>
          <w:sz w:val="16"/>
          <w:szCs w:val="16"/>
          <w:lang w:eastAsia="pl-PL"/>
        </w:rPr>
        <w:t>/m3)</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B = 1927.26 (</w:t>
      </w:r>
      <w:proofErr w:type="spellStart"/>
      <w:r w:rsidRPr="007E08C0">
        <w:rPr>
          <w:rFonts w:ascii="Arial" w:hAnsi="Arial" w:cs="Arial"/>
          <w:sz w:val="16"/>
          <w:szCs w:val="16"/>
          <w:lang w:eastAsia="pl-PL"/>
        </w:rPr>
        <w:t>kG</w:t>
      </w:r>
      <w:proofErr w:type="spellEnd"/>
      <w:r w:rsidRPr="007E08C0">
        <w:rPr>
          <w:rFonts w:ascii="Arial" w:hAnsi="Arial" w:cs="Arial"/>
          <w:sz w:val="16"/>
          <w:szCs w:val="16"/>
          <w:lang w:eastAsia="pl-PL"/>
        </w:rPr>
        <w:t>/m3)</w:t>
      </w:r>
    </w:p>
    <w:p w14:paraId="318D428E" w14:textId="77777777" w:rsidR="007B43AF" w:rsidRPr="007E08C0" w:rsidRDefault="007B43AF"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Graniczny opór podłoża gruntowego: </w:t>
      </w:r>
      <w:proofErr w:type="spellStart"/>
      <w:r w:rsidRPr="007E08C0">
        <w:rPr>
          <w:rFonts w:ascii="Arial" w:hAnsi="Arial" w:cs="Arial"/>
          <w:sz w:val="16"/>
          <w:szCs w:val="16"/>
          <w:lang w:eastAsia="pl-PL"/>
        </w:rPr>
        <w:t>Qf</w:t>
      </w:r>
      <w:proofErr w:type="spellEnd"/>
      <w:r w:rsidRPr="007E08C0">
        <w:rPr>
          <w:rFonts w:ascii="Arial" w:hAnsi="Arial" w:cs="Arial"/>
          <w:sz w:val="16"/>
          <w:szCs w:val="16"/>
          <w:lang w:eastAsia="pl-PL"/>
        </w:rPr>
        <w:t xml:space="preserve"> = 122,02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133F0C71" w14:textId="77777777" w:rsidR="007B43AF" w:rsidRPr="007E08C0" w:rsidRDefault="007B43AF"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Naprężenie w gruncie:</w:t>
      </w:r>
      <w:r w:rsidRPr="007E08C0">
        <w:rPr>
          <w:rFonts w:ascii="Arial" w:hAnsi="Arial" w:cs="Arial"/>
          <w:sz w:val="16"/>
          <w:szCs w:val="16"/>
          <w:lang w:eastAsia="pl-PL"/>
        </w:rPr>
        <w:tab/>
        <w:t>148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74CD1022" w14:textId="77777777" w:rsidR="007B43AF" w:rsidRPr="007E08C0" w:rsidRDefault="007B43AF"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color w:val="000000"/>
          <w:sz w:val="16"/>
          <w:szCs w:val="16"/>
          <w:lang w:eastAsia="pl-PL"/>
        </w:rPr>
        <w:t>Współczynnik bezpieczeństwa:</w:t>
      </w:r>
      <w:r w:rsidRPr="007E08C0">
        <w:rPr>
          <w:rFonts w:ascii="Arial" w:hAnsi="Arial" w:cs="Arial"/>
          <w:sz w:val="16"/>
          <w:szCs w:val="16"/>
          <w:lang w:eastAsia="pl-PL"/>
        </w:rPr>
        <w:tab/>
      </w:r>
      <w:proofErr w:type="spellStart"/>
      <w:r w:rsidRPr="007E08C0">
        <w:rPr>
          <w:rFonts w:ascii="Arial" w:hAnsi="Arial" w:cs="Arial"/>
          <w:sz w:val="16"/>
          <w:szCs w:val="16"/>
          <w:lang w:eastAsia="pl-PL"/>
        </w:rPr>
        <w:t>Qf</w:t>
      </w:r>
      <w:proofErr w:type="spellEnd"/>
      <w:r w:rsidRPr="007E08C0">
        <w:rPr>
          <w:rFonts w:ascii="Arial" w:hAnsi="Arial" w:cs="Arial"/>
          <w:sz w:val="16"/>
          <w:szCs w:val="16"/>
          <w:lang w:eastAsia="pl-PL"/>
        </w:rPr>
        <w:t xml:space="preserve"> * m / Nr = 1.548  &gt;  1</w:t>
      </w:r>
    </w:p>
    <w:p w14:paraId="79F0D452" w14:textId="77777777" w:rsidR="007B43AF" w:rsidRPr="007E08C0" w:rsidRDefault="007B43AF"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p>
    <w:p w14:paraId="270E4441" w14:textId="77777777" w:rsidR="007B43AF" w:rsidRPr="007E08C0" w:rsidRDefault="007B43AF"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Odrywanie</w:t>
      </w:r>
    </w:p>
    <w:p w14:paraId="695D2BD5" w14:textId="77777777" w:rsidR="007B43AF" w:rsidRPr="007E08C0" w:rsidRDefault="007B43AF" w:rsidP="007E08C0">
      <w:pPr>
        <w:tabs>
          <w:tab w:val="left" w:pos="2130"/>
        </w:tabs>
        <w:suppressAutoHyphens w:val="0"/>
        <w:autoSpaceDE w:val="0"/>
        <w:autoSpaceDN w:val="0"/>
        <w:adjustRightInd w:val="0"/>
        <w:spacing w:line="360" w:lineRule="auto"/>
        <w:rPr>
          <w:rFonts w:ascii="Arial" w:hAnsi="Arial" w:cs="Arial"/>
          <w:sz w:val="16"/>
          <w:szCs w:val="16"/>
          <w:lang w:eastAsia="pl-PL"/>
        </w:rPr>
      </w:pPr>
    </w:p>
    <w:p w14:paraId="36676964" w14:textId="77777777" w:rsidR="007B43AF" w:rsidRPr="007E08C0" w:rsidRDefault="007B43AF"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tab/>
      </w:r>
      <w:r w:rsidRPr="007E08C0">
        <w:rPr>
          <w:rFonts w:ascii="Arial" w:hAnsi="Arial" w:cs="Arial"/>
          <w:sz w:val="16"/>
          <w:szCs w:val="16"/>
          <w:u w:val="single"/>
          <w:lang w:eastAsia="pl-PL"/>
        </w:rPr>
        <w:t>Odrywanie w SGN</w:t>
      </w:r>
    </w:p>
    <w:p w14:paraId="3842E118" w14:textId="77777777" w:rsidR="007B43AF" w:rsidRPr="007E08C0" w:rsidRDefault="007B43AF"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N=50,00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=3,00</w:t>
      </w:r>
    </w:p>
    <w:p w14:paraId="78C21F4C" w14:textId="77777777" w:rsidR="007B43AF" w:rsidRPr="007E08C0" w:rsidRDefault="007B43AF"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4A378EAF" w14:textId="77777777" w:rsidR="007B43AF" w:rsidRPr="007E08C0" w:rsidRDefault="007B43AF"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5069B4F4" w14:textId="77777777" w:rsidR="007B43AF" w:rsidRPr="007E08C0" w:rsidRDefault="007B43AF"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024FC544" w14:textId="77777777" w:rsidR="007B43AF" w:rsidRPr="007E08C0" w:rsidRDefault="007B43AF"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lastRenderedPageBreak/>
        <w:tab/>
        <w:t>Powierzchnia kontaktu:</w:t>
      </w:r>
      <w:r w:rsidRPr="007E08C0">
        <w:rPr>
          <w:rFonts w:ascii="Arial" w:hAnsi="Arial" w:cs="Arial"/>
          <w:sz w:val="16"/>
          <w:szCs w:val="16"/>
          <w:lang w:eastAsia="pl-PL"/>
        </w:rPr>
        <w:tab/>
        <w:t>s</w:t>
      </w:r>
      <w:r w:rsidRPr="007E08C0">
        <w:rPr>
          <w:rFonts w:ascii="Arial" w:hAnsi="Arial" w:cs="Arial"/>
          <w:sz w:val="16"/>
          <w:szCs w:val="16"/>
          <w:lang w:eastAsia="pl-PL"/>
        </w:rPr>
        <w:tab/>
        <w:t>= -0,67</w:t>
      </w:r>
    </w:p>
    <w:p w14:paraId="494F8643" w14:textId="77777777" w:rsidR="007B43AF" w:rsidRPr="007E08C0" w:rsidRDefault="007B43AF"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 </w:t>
      </w:r>
      <w:r w:rsidRPr="007E08C0">
        <w:rPr>
          <w:rFonts w:ascii="Arial" w:hAnsi="Arial" w:cs="Arial"/>
          <w:sz w:val="16"/>
          <w:szCs w:val="16"/>
          <w:lang w:eastAsia="pl-PL"/>
        </w:rPr>
        <w:tab/>
        <w:t>s</w:t>
      </w:r>
      <w:r w:rsidRPr="007E08C0">
        <w:rPr>
          <w:rFonts w:ascii="Arial" w:hAnsi="Arial" w:cs="Arial"/>
          <w:position w:val="-4"/>
          <w:sz w:val="16"/>
          <w:szCs w:val="16"/>
          <w:lang w:eastAsia="pl-PL"/>
        </w:rPr>
        <w:t>lim</w:t>
      </w:r>
      <w:r w:rsidRPr="007E08C0">
        <w:rPr>
          <w:rFonts w:ascii="Arial" w:hAnsi="Arial" w:cs="Arial"/>
          <w:position w:val="-4"/>
          <w:sz w:val="16"/>
          <w:szCs w:val="16"/>
          <w:lang w:eastAsia="pl-PL"/>
        </w:rPr>
        <w:tab/>
      </w:r>
      <w:r w:rsidRPr="007E08C0">
        <w:rPr>
          <w:rFonts w:ascii="Arial" w:hAnsi="Arial" w:cs="Arial"/>
          <w:sz w:val="16"/>
          <w:szCs w:val="16"/>
          <w:lang w:eastAsia="pl-PL"/>
        </w:rPr>
        <w:t>= 0,50</w:t>
      </w:r>
    </w:p>
    <w:p w14:paraId="0ADE99E7" w14:textId="77777777" w:rsidR="007B43AF" w:rsidRPr="007E08C0" w:rsidRDefault="007B43AF"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p>
    <w:p w14:paraId="18C2EA11" w14:textId="77777777" w:rsidR="007B43AF" w:rsidRPr="007E08C0" w:rsidRDefault="007B43AF"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Przesunięcie</w:t>
      </w:r>
    </w:p>
    <w:p w14:paraId="089A5C08" w14:textId="77777777" w:rsidR="007B43AF" w:rsidRPr="007E08C0" w:rsidRDefault="007B43AF" w:rsidP="007E08C0">
      <w:pPr>
        <w:suppressAutoHyphens w:val="0"/>
        <w:autoSpaceDE w:val="0"/>
        <w:autoSpaceDN w:val="0"/>
        <w:adjustRightInd w:val="0"/>
        <w:spacing w:line="360" w:lineRule="auto"/>
        <w:rPr>
          <w:rFonts w:ascii="Arial" w:hAnsi="Arial" w:cs="Arial"/>
          <w:sz w:val="16"/>
          <w:szCs w:val="16"/>
          <w:lang w:eastAsia="pl-PL"/>
        </w:rPr>
      </w:pPr>
    </w:p>
    <w:p w14:paraId="24C947D2" w14:textId="77777777" w:rsidR="007B43AF" w:rsidRPr="007E08C0" w:rsidRDefault="007B43AF" w:rsidP="007E08C0">
      <w:pPr>
        <w:tabs>
          <w:tab w:val="left" w:pos="2130"/>
          <w:tab w:val="left" w:pos="2556"/>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N=50,00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=3,00</w:t>
      </w:r>
    </w:p>
    <w:p w14:paraId="58D4FD82" w14:textId="77777777" w:rsidR="007B43AF" w:rsidRPr="007E08C0" w:rsidRDefault="007B43AF"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7E0E433B" w14:textId="77777777" w:rsidR="007B43AF" w:rsidRPr="007E08C0" w:rsidRDefault="007B43AF"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04363AEE" w14:textId="77777777" w:rsidR="007B43AF" w:rsidRPr="007E08C0" w:rsidRDefault="007B43AF"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2F7F5FC1" w14:textId="77777777" w:rsidR="007B43AF" w:rsidRPr="007E08C0" w:rsidRDefault="007B43AF"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Ciężar fundamentu i nadległego gruntu:</w:t>
      </w:r>
      <w:r w:rsidRPr="007E08C0">
        <w:rPr>
          <w:rFonts w:ascii="Arial" w:hAnsi="Arial" w:cs="Arial"/>
          <w:sz w:val="16"/>
          <w:szCs w:val="16"/>
          <w:lang w:eastAsia="pl-PL"/>
        </w:rPr>
        <w:tab/>
        <w:t>Gr = 11,07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448937CB" w14:textId="77777777" w:rsidR="007B43AF" w:rsidRPr="007E08C0" w:rsidRDefault="007B43AF"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5F2E47ED" w14:textId="77777777" w:rsidR="007B43AF" w:rsidRPr="007E08C0" w:rsidRDefault="007B43AF"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61,07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3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0D8A3F7E" w14:textId="77777777" w:rsidR="007B43AF" w:rsidRPr="007E08C0" w:rsidRDefault="007B43AF"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Wymiary zastępcze fundamentu:</w:t>
      </w:r>
      <w:r w:rsidRPr="007E08C0">
        <w:rPr>
          <w:rFonts w:ascii="Arial" w:hAnsi="Arial" w:cs="Arial"/>
          <w:sz w:val="16"/>
          <w:szCs w:val="16"/>
          <w:lang w:eastAsia="pl-PL"/>
        </w:rPr>
        <w:tab/>
        <w:t>A_ = 0,53 (m)</w:t>
      </w:r>
      <w:r w:rsidRPr="007E08C0">
        <w:rPr>
          <w:rFonts w:ascii="Arial" w:hAnsi="Arial" w:cs="Arial"/>
          <w:sz w:val="16"/>
          <w:szCs w:val="16"/>
          <w:lang w:eastAsia="pl-PL"/>
        </w:rPr>
        <w:tab/>
        <w:t>B_ = 1,00 (m)</w:t>
      </w:r>
    </w:p>
    <w:p w14:paraId="0BB289F0" w14:textId="77777777" w:rsidR="007B43AF" w:rsidRPr="007E08C0" w:rsidRDefault="007B43AF" w:rsidP="007E08C0">
      <w:pPr>
        <w:tabs>
          <w:tab w:val="left" w:pos="2130"/>
          <w:tab w:val="left" w:pos="2556"/>
          <w:tab w:val="left" w:pos="5254"/>
        </w:tabs>
        <w:suppressAutoHyphens w:val="0"/>
        <w:autoSpaceDE w:val="0"/>
        <w:autoSpaceDN w:val="0"/>
        <w:adjustRightInd w:val="0"/>
        <w:spacing w:line="360" w:lineRule="auto"/>
        <w:rPr>
          <w:rFonts w:ascii="Arial" w:hAnsi="Arial" w:cs="Arial"/>
          <w:color w:val="800080"/>
          <w:sz w:val="16"/>
          <w:szCs w:val="16"/>
          <w:lang w:eastAsia="pl-PL"/>
        </w:rPr>
      </w:pPr>
      <w:r w:rsidRPr="007E08C0">
        <w:rPr>
          <w:rFonts w:ascii="Arial" w:hAnsi="Arial" w:cs="Arial"/>
          <w:sz w:val="16"/>
          <w:szCs w:val="16"/>
          <w:lang w:eastAsia="pl-PL"/>
        </w:rPr>
        <w:tab/>
      </w:r>
    </w:p>
    <w:p w14:paraId="5B626266" w14:textId="77777777" w:rsidR="007B43AF" w:rsidRPr="007E08C0" w:rsidRDefault="007B43AF"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Współczynnik tarcia gruntu (w gruncie 2):</w:t>
      </w:r>
      <w:r w:rsidRPr="007E08C0">
        <w:rPr>
          <w:rFonts w:ascii="Arial" w:hAnsi="Arial" w:cs="Arial"/>
          <w:sz w:val="16"/>
          <w:szCs w:val="16"/>
          <w:lang w:eastAsia="pl-PL"/>
        </w:rPr>
        <w:tab/>
      </w:r>
      <w:r w:rsidRPr="007E08C0">
        <w:rPr>
          <w:rFonts w:ascii="Symbol" w:hAnsi="Symbol" w:cs="Symbol"/>
          <w:sz w:val="16"/>
          <w:szCs w:val="16"/>
          <w:lang w:val="en-US" w:eastAsia="pl-PL"/>
        </w:rPr>
        <w:t></w:t>
      </w:r>
      <w:r w:rsidRPr="007E08C0">
        <w:rPr>
          <w:rFonts w:ascii="Arial" w:hAnsi="Arial" w:cs="Arial"/>
          <w:sz w:val="16"/>
          <w:szCs w:val="16"/>
          <w:lang w:eastAsia="pl-PL"/>
        </w:rPr>
        <w:t xml:space="preserve"> = 0,25</w:t>
      </w:r>
    </w:p>
    <w:p w14:paraId="6865D551" w14:textId="77777777" w:rsidR="007B43AF" w:rsidRPr="007E08C0" w:rsidRDefault="007B43AF"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Kohezja:</w:t>
      </w:r>
      <w:r w:rsidRPr="007E08C0">
        <w:rPr>
          <w:rFonts w:ascii="Arial" w:hAnsi="Arial" w:cs="Arial"/>
          <w:sz w:val="16"/>
          <w:szCs w:val="16"/>
          <w:lang w:eastAsia="pl-PL"/>
        </w:rPr>
        <w:tab/>
        <w:t>C = 24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25B584B4" w14:textId="77777777" w:rsidR="007B43AF" w:rsidRPr="007E08C0" w:rsidRDefault="007B43AF"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 redukcji spójności gruntu = 0,20</w:t>
      </w:r>
    </w:p>
    <w:p w14:paraId="3FB0C608" w14:textId="77777777" w:rsidR="007B43AF" w:rsidRPr="007E08C0" w:rsidRDefault="007B43AF"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Wartość siły poślizgu</w:t>
      </w:r>
      <w:r w:rsidRPr="007E08C0">
        <w:rPr>
          <w:rFonts w:ascii="Arial" w:hAnsi="Arial" w:cs="Arial"/>
          <w:sz w:val="16"/>
          <w:szCs w:val="16"/>
          <w:lang w:eastAsia="pl-PL"/>
        </w:rPr>
        <w:tab/>
        <w:t>F = 3,00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7BA9F62C" w14:textId="77777777" w:rsidR="007B43AF" w:rsidRPr="007E08C0" w:rsidRDefault="007B43AF"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Wartość siły zapobiegającej poślizgowi fundamentu:</w:t>
      </w:r>
    </w:p>
    <w:p w14:paraId="4255EAF3" w14:textId="77777777" w:rsidR="007B43AF" w:rsidRPr="007E08C0" w:rsidRDefault="007B43AF" w:rsidP="007E08C0">
      <w:pPr>
        <w:tabs>
          <w:tab w:val="left" w:pos="2130"/>
          <w:tab w:val="left" w:pos="2556"/>
          <w:tab w:val="left" w:pos="5254"/>
        </w:tabs>
        <w:suppressAutoHyphens w:val="0"/>
        <w:autoSpaceDE w:val="0"/>
        <w:autoSpaceDN w:val="0"/>
        <w:adjustRightInd w:val="0"/>
        <w:spacing w:line="360" w:lineRule="auto"/>
        <w:rPr>
          <w:rFonts w:ascii="Arial" w:hAnsi="Arial" w:cs="Arial"/>
          <w:color w:val="0000FF"/>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na poziomie posadowienia:</w:t>
      </w:r>
      <w:r w:rsidRPr="007E08C0">
        <w:rPr>
          <w:rFonts w:ascii="Arial" w:hAnsi="Arial" w:cs="Arial"/>
          <w:sz w:val="16"/>
          <w:szCs w:val="16"/>
          <w:lang w:eastAsia="pl-PL"/>
        </w:rPr>
        <w:tab/>
        <w:t>F(</w:t>
      </w:r>
      <w:proofErr w:type="spellStart"/>
      <w:r w:rsidRPr="007E08C0">
        <w:rPr>
          <w:rFonts w:ascii="Arial" w:hAnsi="Arial" w:cs="Arial"/>
          <w:sz w:val="16"/>
          <w:szCs w:val="16"/>
          <w:lang w:eastAsia="pl-PL"/>
        </w:rPr>
        <w:t>stab</w:t>
      </w:r>
      <w:proofErr w:type="spellEnd"/>
      <w:r w:rsidRPr="007E08C0">
        <w:rPr>
          <w:rFonts w:ascii="Arial" w:hAnsi="Arial" w:cs="Arial"/>
          <w:sz w:val="16"/>
          <w:szCs w:val="16"/>
          <w:lang w:eastAsia="pl-PL"/>
        </w:rPr>
        <w:t>) = 27,63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75233495" w14:textId="77777777" w:rsidR="007B43AF" w:rsidRPr="007E08C0" w:rsidRDefault="007B43AF"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color w:val="0000FF"/>
          <w:sz w:val="16"/>
          <w:szCs w:val="16"/>
          <w:lang w:eastAsia="pl-PL"/>
        </w:rPr>
        <w:tab/>
      </w:r>
      <w:r w:rsidRPr="007E08C0">
        <w:rPr>
          <w:rFonts w:ascii="Arial" w:hAnsi="Arial" w:cs="Arial"/>
          <w:color w:val="0000FF"/>
          <w:sz w:val="16"/>
          <w:szCs w:val="16"/>
          <w:lang w:eastAsia="pl-PL"/>
        </w:rPr>
        <w:tab/>
      </w:r>
      <w:r w:rsidRPr="007E08C0">
        <w:rPr>
          <w:rFonts w:ascii="Arial" w:hAnsi="Arial" w:cs="Arial"/>
          <w:sz w:val="16"/>
          <w:szCs w:val="16"/>
          <w:lang w:eastAsia="pl-PL"/>
        </w:rPr>
        <w:t>- w gruncie:</w:t>
      </w:r>
      <w:r w:rsidRPr="007E08C0">
        <w:rPr>
          <w:rFonts w:ascii="Arial" w:hAnsi="Arial" w:cs="Arial"/>
          <w:sz w:val="16"/>
          <w:szCs w:val="16"/>
          <w:lang w:eastAsia="pl-PL"/>
        </w:rPr>
        <w:tab/>
        <w:t>F(</w:t>
      </w:r>
      <w:proofErr w:type="spellStart"/>
      <w:r w:rsidRPr="007E08C0">
        <w:rPr>
          <w:rFonts w:ascii="Arial" w:hAnsi="Arial" w:cs="Arial"/>
          <w:sz w:val="16"/>
          <w:szCs w:val="16"/>
          <w:lang w:eastAsia="pl-PL"/>
        </w:rPr>
        <w:t>stab</w:t>
      </w:r>
      <w:proofErr w:type="spellEnd"/>
      <w:r w:rsidRPr="007E08C0">
        <w:rPr>
          <w:rFonts w:ascii="Arial" w:hAnsi="Arial" w:cs="Arial"/>
          <w:sz w:val="16"/>
          <w:szCs w:val="16"/>
          <w:lang w:eastAsia="pl-PL"/>
        </w:rPr>
        <w:t>) = 27,58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62A51CD5" w14:textId="77777777" w:rsidR="007B43AF" w:rsidRPr="007E08C0" w:rsidRDefault="007B43AF"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Stateczność na przesunięcie:</w:t>
      </w:r>
      <w:r w:rsidRPr="007E08C0">
        <w:rPr>
          <w:rFonts w:ascii="Arial" w:hAnsi="Arial" w:cs="Arial"/>
          <w:sz w:val="16"/>
          <w:szCs w:val="16"/>
          <w:lang w:eastAsia="pl-PL"/>
        </w:rPr>
        <w:tab/>
        <w:t>F(</w:t>
      </w:r>
      <w:proofErr w:type="spellStart"/>
      <w:r w:rsidRPr="007E08C0">
        <w:rPr>
          <w:rFonts w:ascii="Arial" w:hAnsi="Arial" w:cs="Arial"/>
          <w:sz w:val="16"/>
          <w:szCs w:val="16"/>
          <w:lang w:eastAsia="pl-PL"/>
        </w:rPr>
        <w:t>stab</w:t>
      </w:r>
      <w:proofErr w:type="spellEnd"/>
      <w:r w:rsidRPr="007E08C0">
        <w:rPr>
          <w:rFonts w:ascii="Arial" w:hAnsi="Arial" w:cs="Arial"/>
          <w:sz w:val="16"/>
          <w:szCs w:val="16"/>
          <w:lang w:eastAsia="pl-PL"/>
        </w:rPr>
        <w:t>) * m / F = 6.62  &gt;  1</w:t>
      </w:r>
    </w:p>
    <w:p w14:paraId="734FF603" w14:textId="77777777" w:rsidR="007B43AF" w:rsidRPr="007E08C0" w:rsidRDefault="007B43AF" w:rsidP="007E08C0">
      <w:pPr>
        <w:suppressAutoHyphens w:val="0"/>
        <w:autoSpaceDE w:val="0"/>
        <w:autoSpaceDN w:val="0"/>
        <w:adjustRightInd w:val="0"/>
        <w:spacing w:line="360" w:lineRule="auto"/>
        <w:rPr>
          <w:rFonts w:ascii="Arial" w:hAnsi="Arial" w:cs="Arial"/>
          <w:sz w:val="16"/>
          <w:szCs w:val="16"/>
          <w:lang w:eastAsia="pl-PL"/>
        </w:rPr>
      </w:pPr>
    </w:p>
    <w:p w14:paraId="5D9DBABD" w14:textId="77777777" w:rsidR="007B43AF" w:rsidRPr="007E08C0" w:rsidRDefault="007B43AF"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Obrót</w:t>
      </w:r>
    </w:p>
    <w:p w14:paraId="0711C300" w14:textId="77777777" w:rsidR="007B43AF" w:rsidRPr="007E08C0" w:rsidRDefault="007B43AF" w:rsidP="007E08C0">
      <w:pPr>
        <w:suppressAutoHyphens w:val="0"/>
        <w:autoSpaceDE w:val="0"/>
        <w:autoSpaceDN w:val="0"/>
        <w:adjustRightInd w:val="0"/>
        <w:spacing w:line="360" w:lineRule="auto"/>
        <w:rPr>
          <w:rFonts w:ascii="Arial" w:hAnsi="Arial" w:cs="Arial"/>
          <w:sz w:val="16"/>
          <w:szCs w:val="16"/>
          <w:lang w:eastAsia="pl-PL"/>
        </w:rPr>
      </w:pPr>
    </w:p>
    <w:p w14:paraId="4F727E69" w14:textId="77777777" w:rsidR="007B43AF" w:rsidRPr="007E08C0" w:rsidRDefault="007B43AF"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tab/>
      </w:r>
      <w:r w:rsidRPr="007E08C0">
        <w:rPr>
          <w:rFonts w:ascii="Arial" w:hAnsi="Arial" w:cs="Arial"/>
          <w:sz w:val="16"/>
          <w:szCs w:val="16"/>
          <w:u w:val="single"/>
          <w:lang w:eastAsia="pl-PL"/>
        </w:rPr>
        <w:t>Wokół osi OY</w:t>
      </w:r>
    </w:p>
    <w:p w14:paraId="766870D0" w14:textId="77777777" w:rsidR="007B43AF" w:rsidRPr="007E08C0" w:rsidRDefault="007B43AF"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N=50,00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=3,00</w:t>
      </w:r>
    </w:p>
    <w:p w14:paraId="1FBCC045" w14:textId="77777777" w:rsidR="007B43AF" w:rsidRPr="007E08C0" w:rsidRDefault="007B43AF"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2728CF57" w14:textId="77777777" w:rsidR="007B43AF" w:rsidRPr="007E08C0" w:rsidRDefault="007B43AF"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63A6FFE4" w14:textId="77777777" w:rsidR="007B43AF" w:rsidRPr="007E08C0" w:rsidRDefault="007B43AF"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18B3AC04" w14:textId="77777777" w:rsidR="007B43AF" w:rsidRPr="007E08C0" w:rsidRDefault="007B43AF"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Ciężar fundamentu i nadległego gruntu:</w:t>
      </w:r>
      <w:r w:rsidRPr="007E08C0">
        <w:rPr>
          <w:rFonts w:ascii="Arial" w:hAnsi="Arial" w:cs="Arial"/>
          <w:sz w:val="16"/>
          <w:szCs w:val="16"/>
          <w:lang w:eastAsia="pl-PL"/>
        </w:rPr>
        <w:tab/>
        <w:t>Gr = 10,19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3FDAD54B" w14:textId="77777777" w:rsidR="007B43AF" w:rsidRPr="007E08C0" w:rsidRDefault="007B43AF"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49356ECB" w14:textId="77777777" w:rsidR="007B43AF" w:rsidRPr="007E08C0" w:rsidRDefault="007B43AF"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60,19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3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21E845B4" w14:textId="77777777" w:rsidR="007B43AF" w:rsidRPr="007E08C0" w:rsidRDefault="007B43AF"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stabilizujący: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15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66C6C9B4" w14:textId="77777777" w:rsidR="007B43AF" w:rsidRPr="007E08C0" w:rsidRDefault="007B43AF"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obracający: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renv</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3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7334EAE2" w14:textId="77777777" w:rsidR="007B43AF" w:rsidRPr="007E08C0" w:rsidRDefault="007B43AF"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Stateczność na obrót: </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sz w:val="16"/>
          <w:szCs w:val="16"/>
          <w:lang w:eastAsia="pl-PL"/>
        </w:rPr>
        <w:t xml:space="preserve"> * m / M = 3.612  &gt;  1</w:t>
      </w:r>
    </w:p>
    <w:p w14:paraId="5023E0E7" w14:textId="77777777" w:rsidR="007B43AF" w:rsidRPr="007E08C0" w:rsidRDefault="007B43AF" w:rsidP="007E08C0">
      <w:pPr>
        <w:suppressAutoHyphens w:val="0"/>
        <w:autoSpaceDE w:val="0"/>
        <w:autoSpaceDN w:val="0"/>
        <w:adjustRightInd w:val="0"/>
        <w:spacing w:line="360" w:lineRule="auto"/>
        <w:ind w:left="708" w:hanging="708"/>
        <w:rPr>
          <w:rFonts w:ascii="Arial" w:hAnsi="Arial" w:cs="Arial"/>
          <w:b/>
          <w:bCs/>
          <w:sz w:val="16"/>
          <w:szCs w:val="16"/>
          <w:lang w:val="fr-FR" w:eastAsia="pl-PL"/>
        </w:rPr>
      </w:pPr>
    </w:p>
    <w:p w14:paraId="0B77E10D" w14:textId="77777777" w:rsidR="007B43AF" w:rsidRPr="007E08C0" w:rsidRDefault="007B43AF" w:rsidP="007E08C0">
      <w:pPr>
        <w:suppressAutoHyphens w:val="0"/>
        <w:autoSpaceDE w:val="0"/>
        <w:autoSpaceDN w:val="0"/>
        <w:adjustRightInd w:val="0"/>
        <w:spacing w:line="360" w:lineRule="auto"/>
        <w:ind w:left="1416" w:hanging="708"/>
        <w:rPr>
          <w:rFonts w:ascii="Arial" w:hAnsi="Arial" w:cs="Arial"/>
          <w:sz w:val="16"/>
          <w:szCs w:val="16"/>
          <w:lang w:val="fr-FR" w:eastAsia="pl-PL"/>
        </w:rPr>
      </w:pPr>
    </w:p>
    <w:p w14:paraId="11016F1D" w14:textId="77777777" w:rsidR="007B43AF" w:rsidRPr="007E08C0" w:rsidRDefault="007B43AF" w:rsidP="007E08C0">
      <w:pPr>
        <w:suppressAutoHyphens w:val="0"/>
        <w:autoSpaceDE w:val="0"/>
        <w:autoSpaceDN w:val="0"/>
        <w:adjustRightInd w:val="0"/>
        <w:spacing w:line="360" w:lineRule="auto"/>
        <w:ind w:left="1416" w:hanging="708"/>
        <w:rPr>
          <w:rFonts w:ascii="Arial" w:hAnsi="Arial" w:cs="Arial"/>
          <w:sz w:val="16"/>
          <w:szCs w:val="16"/>
          <w:lang w:val="fr-FR" w:eastAsia="pl-PL"/>
        </w:rPr>
      </w:pPr>
    </w:p>
    <w:p w14:paraId="7F1078A2" w14:textId="77777777" w:rsidR="007B43AF" w:rsidRPr="007E08C0" w:rsidRDefault="007B43AF"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w:t>
      </w:r>
      <w:r w:rsidRPr="007E08C0">
        <w:rPr>
          <w:rFonts w:ascii="Arial" w:hAnsi="Arial" w:cs="Arial"/>
          <w:b/>
          <w:bCs/>
          <w:sz w:val="16"/>
          <w:szCs w:val="16"/>
          <w:lang w:val="fr-FR" w:eastAsia="pl-PL"/>
        </w:rPr>
        <w:tab/>
        <w:t xml:space="preserve"> Wymiarowanie żelbetowe</w:t>
      </w:r>
    </w:p>
    <w:p w14:paraId="35F0DB88" w14:textId="77777777" w:rsidR="007B43AF" w:rsidRPr="007E08C0" w:rsidRDefault="007B43AF"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p>
    <w:p w14:paraId="7422D3D5" w14:textId="77777777" w:rsidR="007B43AF" w:rsidRPr="007E08C0" w:rsidRDefault="007B43AF"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3.1</w:t>
      </w:r>
      <w:r w:rsidRPr="007E08C0">
        <w:rPr>
          <w:rFonts w:ascii="Arial" w:hAnsi="Arial" w:cs="Arial"/>
          <w:b/>
          <w:bCs/>
          <w:sz w:val="16"/>
          <w:szCs w:val="16"/>
          <w:lang w:val="fr-FR" w:eastAsia="pl-PL"/>
        </w:rPr>
        <w:tab/>
        <w:t>Założenia</w:t>
      </w:r>
    </w:p>
    <w:p w14:paraId="77259400" w14:textId="77777777" w:rsidR="007B43AF" w:rsidRPr="007E08C0" w:rsidRDefault="007B43AF"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r w:rsidRPr="007E08C0">
        <w:rPr>
          <w:rFonts w:ascii="Arial" w:hAnsi="Arial" w:cs="Arial"/>
          <w:b/>
          <w:bCs/>
          <w:sz w:val="16"/>
          <w:szCs w:val="16"/>
          <w:lang w:val="fr-FR" w:eastAsia="pl-PL"/>
        </w:rPr>
        <w:tab/>
      </w:r>
    </w:p>
    <w:p w14:paraId="77ABCD7E" w14:textId="77777777" w:rsidR="007B43AF" w:rsidRPr="007E08C0" w:rsidRDefault="007B43AF" w:rsidP="007E08C0">
      <w:pPr>
        <w:numPr>
          <w:ilvl w:val="0"/>
          <w:numId w:val="12"/>
        </w:numPr>
        <w:suppressAutoHyphens w:val="0"/>
        <w:autoSpaceDE w:val="0"/>
        <w:autoSpaceDN w:val="0"/>
        <w:adjustRightInd w:val="0"/>
        <w:spacing w:line="360" w:lineRule="auto"/>
        <w:ind w:left="1704" w:hanging="284"/>
        <w:rPr>
          <w:rFonts w:ascii="Arial" w:hAnsi="Arial" w:cs="Arial"/>
          <w:sz w:val="16"/>
          <w:szCs w:val="16"/>
          <w:lang w:val="fr-FR" w:eastAsia="pl-PL"/>
        </w:rPr>
      </w:pPr>
      <w:r w:rsidRPr="007E08C0">
        <w:rPr>
          <w:rFonts w:ascii="Arial" w:hAnsi="Arial" w:cs="Arial"/>
          <w:sz w:val="16"/>
          <w:szCs w:val="16"/>
          <w:lang w:val="fr-FR" w:eastAsia="pl-PL"/>
        </w:rPr>
        <w:t>Środowisko</w:t>
      </w:r>
      <w:r w:rsidRPr="007E08C0">
        <w:rPr>
          <w:rFonts w:ascii="Arial" w:hAnsi="Arial" w:cs="Arial"/>
          <w:sz w:val="16"/>
          <w:szCs w:val="16"/>
          <w:lang w:val="fr-FR" w:eastAsia="pl-PL"/>
        </w:rPr>
        <w:tab/>
        <w:t xml:space="preserve">: </w:t>
      </w:r>
      <w:r w:rsidRPr="007E08C0">
        <w:rPr>
          <w:rFonts w:ascii="Arial" w:hAnsi="Arial" w:cs="Arial"/>
          <w:sz w:val="16"/>
          <w:szCs w:val="16"/>
          <w:lang w:val="en-US" w:eastAsia="pl-PL"/>
        </w:rPr>
        <w:t>XC1</w:t>
      </w:r>
    </w:p>
    <w:p w14:paraId="14F7409B" w14:textId="77777777" w:rsidR="007B43AF" w:rsidRPr="007E08C0" w:rsidRDefault="007B43AF"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6C762816" w14:textId="77777777" w:rsidR="007B43AF" w:rsidRPr="007E08C0" w:rsidRDefault="007B43AF"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3.2</w:t>
      </w:r>
      <w:r w:rsidRPr="007E08C0">
        <w:rPr>
          <w:rFonts w:ascii="Arial" w:hAnsi="Arial" w:cs="Arial"/>
          <w:b/>
          <w:bCs/>
          <w:sz w:val="16"/>
          <w:szCs w:val="16"/>
          <w:lang w:val="fr-FR" w:eastAsia="pl-PL"/>
        </w:rPr>
        <w:tab/>
        <w:t>Analiza przebicia i ścinania</w:t>
      </w:r>
    </w:p>
    <w:p w14:paraId="0BECD386" w14:textId="77777777" w:rsidR="007B43AF" w:rsidRPr="007E08C0" w:rsidRDefault="007B43AF" w:rsidP="007E08C0">
      <w:pPr>
        <w:tabs>
          <w:tab w:val="left" w:pos="2130"/>
        </w:tabs>
        <w:suppressAutoHyphens w:val="0"/>
        <w:autoSpaceDE w:val="0"/>
        <w:autoSpaceDN w:val="0"/>
        <w:adjustRightInd w:val="0"/>
        <w:spacing w:line="360" w:lineRule="auto"/>
        <w:rPr>
          <w:rFonts w:ascii="Arial" w:hAnsi="Arial" w:cs="Arial"/>
          <w:color w:val="000000"/>
          <w:sz w:val="16"/>
          <w:szCs w:val="16"/>
          <w:lang w:val="en-US" w:eastAsia="pl-PL"/>
        </w:rPr>
      </w:pPr>
    </w:p>
    <w:p w14:paraId="177B7527" w14:textId="77777777" w:rsidR="007B43AF" w:rsidRPr="007E08C0" w:rsidRDefault="007B43AF" w:rsidP="007E08C0">
      <w:pPr>
        <w:tabs>
          <w:tab w:val="left" w:pos="1420"/>
          <w:tab w:val="left" w:pos="4544"/>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color w:val="000000"/>
          <w:sz w:val="16"/>
          <w:szCs w:val="16"/>
          <w:lang w:val="en-US" w:eastAsia="pl-PL"/>
        </w:rPr>
        <w:tab/>
      </w:r>
      <w:r w:rsidRPr="007E08C0">
        <w:rPr>
          <w:rFonts w:ascii="Arial" w:hAnsi="Arial" w:cs="Arial"/>
          <w:sz w:val="16"/>
          <w:szCs w:val="16"/>
          <w:lang w:val="it-IT" w:eastAsia="pl-PL"/>
        </w:rPr>
        <w:t>Brak przebicia</w:t>
      </w:r>
    </w:p>
    <w:p w14:paraId="764A18DB" w14:textId="77777777" w:rsidR="007B43AF" w:rsidRPr="007E08C0" w:rsidRDefault="007B43AF"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13A87289" w14:textId="77777777" w:rsidR="007B43AF" w:rsidRPr="007E08C0" w:rsidRDefault="007B43AF"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3.3</w:t>
      </w:r>
      <w:r w:rsidRPr="007E08C0">
        <w:rPr>
          <w:rFonts w:ascii="Arial" w:hAnsi="Arial" w:cs="Arial"/>
          <w:b/>
          <w:bCs/>
          <w:sz w:val="16"/>
          <w:szCs w:val="16"/>
          <w:lang w:val="fr-FR" w:eastAsia="pl-PL"/>
        </w:rPr>
        <w:tab/>
        <w:t>Zbrojenie teoretyczne</w:t>
      </w:r>
    </w:p>
    <w:p w14:paraId="403EB7AE" w14:textId="77777777" w:rsidR="007B43AF" w:rsidRPr="007E08C0" w:rsidRDefault="007B43AF" w:rsidP="007E08C0">
      <w:pPr>
        <w:widowControl w:val="0"/>
        <w:suppressAutoHyphens w:val="0"/>
        <w:autoSpaceDE w:val="0"/>
        <w:autoSpaceDN w:val="0"/>
        <w:adjustRightInd w:val="0"/>
        <w:spacing w:line="360" w:lineRule="auto"/>
        <w:ind w:left="1420"/>
        <w:rPr>
          <w:rFonts w:ascii="Arial" w:hAnsi="Arial" w:cs="Arial"/>
          <w:sz w:val="16"/>
          <w:szCs w:val="16"/>
          <w:lang w:val="fr-FR" w:eastAsia="pl-PL"/>
        </w:rPr>
      </w:pPr>
    </w:p>
    <w:p w14:paraId="411953BF" w14:textId="77777777" w:rsidR="007B43AF" w:rsidRPr="007E08C0" w:rsidRDefault="007B43AF" w:rsidP="007E08C0">
      <w:pPr>
        <w:tabs>
          <w:tab w:val="left" w:pos="1420"/>
          <w:tab w:val="left" w:pos="3976"/>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lastRenderedPageBreak/>
        <w:tab/>
        <w:t>Stopa:</w:t>
      </w:r>
    </w:p>
    <w:p w14:paraId="03AE8F72" w14:textId="77777777" w:rsidR="007B43AF" w:rsidRPr="007E08C0" w:rsidRDefault="007B43AF" w:rsidP="007E08C0">
      <w:pPr>
        <w:tabs>
          <w:tab w:val="left" w:pos="1420"/>
          <w:tab w:val="left" w:pos="3976"/>
        </w:tabs>
        <w:suppressAutoHyphens w:val="0"/>
        <w:autoSpaceDE w:val="0"/>
        <w:autoSpaceDN w:val="0"/>
        <w:adjustRightInd w:val="0"/>
        <w:spacing w:line="360" w:lineRule="auto"/>
        <w:rPr>
          <w:rFonts w:ascii="Arial" w:hAnsi="Arial" w:cs="Arial"/>
          <w:b/>
          <w:bCs/>
          <w:sz w:val="16"/>
          <w:szCs w:val="16"/>
          <w:lang w:val="fr-FR" w:eastAsia="pl-PL"/>
        </w:rPr>
      </w:pPr>
    </w:p>
    <w:p w14:paraId="5AC1BFB6" w14:textId="77777777" w:rsidR="007B43AF" w:rsidRPr="007E08C0" w:rsidRDefault="007B43AF"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en-US" w:eastAsia="pl-PL"/>
        </w:rPr>
        <w:tab/>
      </w:r>
      <w:r w:rsidRPr="007E08C0">
        <w:rPr>
          <w:rFonts w:ascii="Arial" w:hAnsi="Arial" w:cs="Arial"/>
          <w:sz w:val="16"/>
          <w:szCs w:val="16"/>
          <w:lang w:val="fr-FR" w:eastAsia="pl-PL"/>
        </w:rPr>
        <w:t>dolne:</w:t>
      </w:r>
    </w:p>
    <w:p w14:paraId="55E484E7" w14:textId="77777777" w:rsidR="007B43AF" w:rsidRPr="007E08C0" w:rsidRDefault="007B43AF"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p>
    <w:p w14:paraId="3ACB7F50" w14:textId="77777777" w:rsidR="007B43AF" w:rsidRPr="007E08C0" w:rsidRDefault="007B43AF"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 xml:space="preserve">SGN :  OBL.1 N=50,00 </w:t>
      </w:r>
      <w:proofErr w:type="spellStart"/>
      <w:r w:rsidRPr="007E08C0">
        <w:rPr>
          <w:rFonts w:ascii="Arial" w:hAnsi="Arial" w:cs="Arial"/>
          <w:sz w:val="16"/>
          <w:szCs w:val="16"/>
          <w:lang w:val="en-US" w:eastAsia="pl-PL"/>
        </w:rPr>
        <w:t>Fx</w:t>
      </w:r>
      <w:proofErr w:type="spellEnd"/>
      <w:r w:rsidRPr="007E08C0">
        <w:rPr>
          <w:rFonts w:ascii="Arial" w:hAnsi="Arial" w:cs="Arial"/>
          <w:sz w:val="16"/>
          <w:szCs w:val="16"/>
          <w:lang w:val="en-US" w:eastAsia="pl-PL"/>
        </w:rPr>
        <w:t>=3,00</w:t>
      </w:r>
    </w:p>
    <w:p w14:paraId="2BE00165" w14:textId="77777777" w:rsidR="007B43AF" w:rsidRPr="007E08C0" w:rsidRDefault="007B43AF"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en-US" w:eastAsia="pl-PL"/>
        </w:rPr>
        <w:tab/>
        <w:t>My = 1 (</w:t>
      </w:r>
      <w:proofErr w:type="spellStart"/>
      <w:r w:rsidRPr="007E08C0">
        <w:rPr>
          <w:rFonts w:ascii="Arial" w:hAnsi="Arial" w:cs="Arial"/>
          <w:sz w:val="16"/>
          <w:szCs w:val="16"/>
          <w:lang w:val="en-US" w:eastAsia="pl-PL"/>
        </w:rPr>
        <w:t>kN</w:t>
      </w:r>
      <w:proofErr w:type="spellEnd"/>
      <w:r w:rsidRPr="007E08C0">
        <w:rPr>
          <w:rFonts w:ascii="Arial" w:hAnsi="Arial" w:cs="Arial"/>
          <w:sz w:val="16"/>
          <w:szCs w:val="16"/>
          <w:lang w:val="en-US" w:eastAsia="pl-PL"/>
        </w:rPr>
        <w:t>*m)</w:t>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sx</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4,42 (cm2/m)</w:t>
      </w:r>
    </w:p>
    <w:p w14:paraId="4BA257A8" w14:textId="77777777" w:rsidR="007B43AF" w:rsidRPr="007E08C0" w:rsidRDefault="007B43AF"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
    <w:p w14:paraId="2E09AB50" w14:textId="77777777" w:rsidR="007B43AF" w:rsidRPr="007E08C0" w:rsidRDefault="007B43AF"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
    <w:p w14:paraId="43FDE963" w14:textId="77777777" w:rsidR="007B43AF" w:rsidRPr="007E08C0" w:rsidRDefault="007B43AF"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Mx = 0 (</w:t>
      </w:r>
      <w:proofErr w:type="spellStart"/>
      <w:r w:rsidRPr="007E08C0">
        <w:rPr>
          <w:rFonts w:ascii="Arial" w:hAnsi="Arial" w:cs="Arial"/>
          <w:sz w:val="16"/>
          <w:szCs w:val="16"/>
          <w:lang w:val="en-US" w:eastAsia="pl-PL"/>
        </w:rPr>
        <w:t>kN</w:t>
      </w:r>
      <w:proofErr w:type="spellEnd"/>
      <w:r w:rsidRPr="007E08C0">
        <w:rPr>
          <w:rFonts w:ascii="Arial" w:hAnsi="Arial" w:cs="Arial"/>
          <w:sz w:val="16"/>
          <w:szCs w:val="16"/>
          <w:lang w:val="en-US" w:eastAsia="pl-PL"/>
        </w:rPr>
        <w:t>*m)</w:t>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sy</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0,00 (cm2/m)</w:t>
      </w:r>
    </w:p>
    <w:p w14:paraId="7EEF662F" w14:textId="77777777" w:rsidR="007B43AF" w:rsidRPr="007E08C0" w:rsidRDefault="007B43AF"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p>
    <w:p w14:paraId="41301681" w14:textId="77777777" w:rsidR="007B43AF" w:rsidRPr="007E08C0" w:rsidRDefault="007B43AF"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r w:rsidRPr="007E08C0">
        <w:rPr>
          <w:rFonts w:ascii="Arial" w:hAnsi="Arial" w:cs="Arial"/>
          <w:position w:val="-4"/>
          <w:sz w:val="16"/>
          <w:szCs w:val="16"/>
          <w:lang w:val="en-US" w:eastAsia="pl-PL"/>
        </w:rPr>
        <w:t>s min</w:t>
      </w:r>
      <w:r w:rsidRPr="007E08C0">
        <w:rPr>
          <w:rFonts w:ascii="Arial" w:hAnsi="Arial" w:cs="Arial"/>
          <w:position w:val="-4"/>
          <w:sz w:val="16"/>
          <w:szCs w:val="16"/>
          <w:lang w:val="en-US" w:eastAsia="pl-PL"/>
        </w:rPr>
        <w:tab/>
      </w:r>
      <w:r w:rsidRPr="007E08C0">
        <w:rPr>
          <w:rFonts w:ascii="Arial" w:hAnsi="Arial" w:cs="Arial"/>
          <w:sz w:val="16"/>
          <w:szCs w:val="16"/>
          <w:lang w:val="en-US" w:eastAsia="pl-PL"/>
        </w:rPr>
        <w:t>= 4,42 (cm2/m)</w:t>
      </w:r>
    </w:p>
    <w:p w14:paraId="6CDC2F66" w14:textId="77777777" w:rsidR="007B43AF" w:rsidRPr="007E08C0" w:rsidRDefault="007B43AF"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p>
    <w:p w14:paraId="56134268" w14:textId="77777777" w:rsidR="007B43AF" w:rsidRPr="007E08C0" w:rsidRDefault="007B43AF"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en-US" w:eastAsia="pl-PL"/>
        </w:rPr>
        <w:tab/>
      </w:r>
      <w:r w:rsidRPr="007E08C0">
        <w:rPr>
          <w:rFonts w:ascii="Arial" w:hAnsi="Arial" w:cs="Arial"/>
          <w:sz w:val="16"/>
          <w:szCs w:val="16"/>
          <w:lang w:val="fr-FR" w:eastAsia="pl-PL"/>
        </w:rPr>
        <w:t>górne:</w:t>
      </w:r>
    </w:p>
    <w:p w14:paraId="3BE76E6B" w14:textId="77777777" w:rsidR="007B43AF" w:rsidRPr="007E08C0" w:rsidRDefault="007B43AF"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sx</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0,00 (cm2/m)</w:t>
      </w:r>
    </w:p>
    <w:p w14:paraId="3883C228" w14:textId="77777777" w:rsidR="007B43AF" w:rsidRPr="007E08C0" w:rsidRDefault="007B43AF"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sy</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0,00 (cm2/m)</w:t>
      </w:r>
    </w:p>
    <w:p w14:paraId="31BC56B8" w14:textId="77777777" w:rsidR="007B43AF" w:rsidRPr="007E08C0" w:rsidRDefault="007B43AF"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p>
    <w:p w14:paraId="215790AF" w14:textId="77777777" w:rsidR="007B43AF" w:rsidRPr="007E08C0" w:rsidRDefault="007B43AF"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r w:rsidRPr="007E08C0">
        <w:rPr>
          <w:rFonts w:ascii="Arial" w:hAnsi="Arial" w:cs="Arial"/>
          <w:position w:val="-4"/>
          <w:sz w:val="16"/>
          <w:szCs w:val="16"/>
          <w:lang w:val="en-US" w:eastAsia="pl-PL"/>
        </w:rPr>
        <w:t>s min</w:t>
      </w:r>
      <w:r w:rsidRPr="007E08C0">
        <w:rPr>
          <w:rFonts w:ascii="Arial" w:hAnsi="Arial" w:cs="Arial"/>
          <w:position w:val="-4"/>
          <w:sz w:val="16"/>
          <w:szCs w:val="16"/>
          <w:lang w:val="en-US" w:eastAsia="pl-PL"/>
        </w:rPr>
        <w:tab/>
      </w:r>
      <w:r w:rsidRPr="007E08C0">
        <w:rPr>
          <w:rFonts w:ascii="Arial" w:hAnsi="Arial" w:cs="Arial"/>
          <w:sz w:val="16"/>
          <w:szCs w:val="16"/>
          <w:lang w:val="en-US" w:eastAsia="pl-PL"/>
        </w:rPr>
        <w:t>= 0,00 (cm2/m)</w:t>
      </w:r>
    </w:p>
    <w:p w14:paraId="37565A1F" w14:textId="77777777" w:rsidR="007B43AF" w:rsidRPr="007E08C0" w:rsidRDefault="007B43AF"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p>
    <w:p w14:paraId="06CC3B38" w14:textId="77777777" w:rsidR="007B43AF" w:rsidRPr="007E08C0" w:rsidRDefault="007B43AF"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en-US" w:eastAsia="pl-PL"/>
        </w:rPr>
        <w:tab/>
      </w:r>
      <w:r w:rsidRPr="007E08C0">
        <w:rPr>
          <w:rFonts w:ascii="Arial" w:hAnsi="Arial" w:cs="Arial"/>
          <w:b/>
          <w:bCs/>
          <w:sz w:val="16"/>
          <w:szCs w:val="16"/>
          <w:lang w:val="fr-FR" w:eastAsia="pl-PL"/>
        </w:rPr>
        <w:tab/>
        <w:t>Trzon słupa:</w:t>
      </w:r>
    </w:p>
    <w:p w14:paraId="640892A8" w14:textId="77777777" w:rsidR="007B43AF" w:rsidRPr="007E08C0" w:rsidRDefault="007B43AF"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Zbrojenie podłużne</w:t>
      </w:r>
      <w:r w:rsidRPr="007E08C0">
        <w:rPr>
          <w:rFonts w:ascii="Arial" w:hAnsi="Arial" w:cs="Arial"/>
          <w:sz w:val="16"/>
          <w:szCs w:val="16"/>
          <w:lang w:eastAsia="pl-PL"/>
        </w:rPr>
        <w:tab/>
        <w:t xml:space="preserve">A </w:t>
      </w:r>
      <w:r w:rsidRPr="007E08C0">
        <w:rPr>
          <w:rFonts w:ascii="Arial" w:hAnsi="Arial" w:cs="Arial"/>
          <w:sz w:val="16"/>
          <w:szCs w:val="16"/>
          <w:lang w:eastAsia="pl-PL"/>
        </w:rPr>
        <w:tab/>
        <w:t>= 2 x 2,26 (cm2/m)</w:t>
      </w:r>
      <w:r w:rsidRPr="007E08C0">
        <w:rPr>
          <w:rFonts w:ascii="Arial" w:hAnsi="Arial" w:cs="Arial"/>
          <w:sz w:val="16"/>
          <w:szCs w:val="16"/>
          <w:lang w:eastAsia="pl-PL"/>
        </w:rPr>
        <w:tab/>
        <w:t xml:space="preserve">A </w:t>
      </w:r>
      <w:r w:rsidRPr="007E08C0">
        <w:rPr>
          <w:rFonts w:ascii="Arial" w:hAnsi="Arial" w:cs="Arial"/>
          <w:position w:val="-4"/>
          <w:sz w:val="16"/>
          <w:szCs w:val="16"/>
          <w:lang w:eastAsia="pl-PL"/>
        </w:rPr>
        <w:t xml:space="preserve">min </w:t>
      </w:r>
      <w:r w:rsidRPr="007E08C0">
        <w:rPr>
          <w:rFonts w:ascii="Arial" w:hAnsi="Arial" w:cs="Arial"/>
          <w:position w:val="-4"/>
          <w:sz w:val="16"/>
          <w:szCs w:val="16"/>
          <w:lang w:eastAsia="pl-PL"/>
        </w:rPr>
        <w:tab/>
      </w:r>
      <w:r w:rsidRPr="007E08C0">
        <w:rPr>
          <w:rFonts w:ascii="Arial" w:hAnsi="Arial" w:cs="Arial"/>
          <w:sz w:val="16"/>
          <w:szCs w:val="16"/>
          <w:lang w:eastAsia="pl-PL"/>
        </w:rPr>
        <w:t>= 2 x 2,90 (cm2/m)</w:t>
      </w:r>
    </w:p>
    <w:p w14:paraId="37EF2387" w14:textId="77777777" w:rsidR="007B43AF" w:rsidRPr="007E08C0" w:rsidRDefault="007B43AF"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en-US" w:eastAsia="pl-PL"/>
        </w:rPr>
        <w:t xml:space="preserve">A </w:t>
      </w:r>
      <w:r w:rsidRPr="007E08C0">
        <w:rPr>
          <w:rFonts w:ascii="Arial" w:hAnsi="Arial" w:cs="Arial"/>
          <w:sz w:val="16"/>
          <w:szCs w:val="16"/>
          <w:lang w:val="en-US" w:eastAsia="pl-PL"/>
        </w:rPr>
        <w:tab/>
        <w:t>= 2 * (</w:t>
      </w:r>
      <w:proofErr w:type="spellStart"/>
      <w:r w:rsidRPr="007E08C0">
        <w:rPr>
          <w:rFonts w:ascii="Arial" w:hAnsi="Arial" w:cs="Arial"/>
          <w:sz w:val="16"/>
          <w:szCs w:val="16"/>
          <w:lang w:val="en-US" w:eastAsia="pl-PL"/>
        </w:rPr>
        <w:t>Asx</w:t>
      </w:r>
      <w:proofErr w:type="spellEnd"/>
      <w:r w:rsidRPr="007E08C0">
        <w:rPr>
          <w:rFonts w:ascii="Arial" w:hAnsi="Arial" w:cs="Arial"/>
          <w:sz w:val="16"/>
          <w:szCs w:val="16"/>
          <w:lang w:val="en-US" w:eastAsia="pl-PL"/>
        </w:rPr>
        <w:t xml:space="preserve"> + </w:t>
      </w:r>
      <w:proofErr w:type="spellStart"/>
      <w:r w:rsidRPr="007E08C0">
        <w:rPr>
          <w:rFonts w:ascii="Arial" w:hAnsi="Arial" w:cs="Arial"/>
          <w:sz w:val="16"/>
          <w:szCs w:val="16"/>
          <w:lang w:val="en-US" w:eastAsia="pl-PL"/>
        </w:rPr>
        <w:t>Asy</w:t>
      </w:r>
      <w:proofErr w:type="spellEnd"/>
      <w:r w:rsidRPr="007E08C0">
        <w:rPr>
          <w:rFonts w:ascii="Arial" w:hAnsi="Arial" w:cs="Arial"/>
          <w:sz w:val="16"/>
          <w:szCs w:val="16"/>
          <w:lang w:val="en-US" w:eastAsia="pl-PL"/>
        </w:rPr>
        <w:t>)</w:t>
      </w:r>
    </w:p>
    <w:p w14:paraId="6C32CC7B" w14:textId="77777777" w:rsidR="007B43AF" w:rsidRPr="007E08C0" w:rsidRDefault="007B43AF"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Asx</w:t>
      </w:r>
      <w:proofErr w:type="spellEnd"/>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2 x 2,26 (cm2/m)</w:t>
      </w: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Asy</w:t>
      </w:r>
      <w:proofErr w:type="spellEnd"/>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2 x 9,42 (cm2/m)</w:t>
      </w:r>
    </w:p>
    <w:p w14:paraId="73DB6DBC" w14:textId="77777777" w:rsidR="007B43AF" w:rsidRPr="007E08C0" w:rsidRDefault="007B43AF" w:rsidP="007E08C0">
      <w:pPr>
        <w:suppressAutoHyphens w:val="0"/>
        <w:autoSpaceDE w:val="0"/>
        <w:autoSpaceDN w:val="0"/>
        <w:adjustRightInd w:val="0"/>
        <w:spacing w:line="360" w:lineRule="auto"/>
        <w:rPr>
          <w:rFonts w:ascii="Arial" w:hAnsi="Arial" w:cs="Arial"/>
          <w:sz w:val="16"/>
          <w:szCs w:val="16"/>
          <w:lang w:val="it-IT" w:eastAsia="pl-PL"/>
        </w:rPr>
      </w:pPr>
      <w:r w:rsidRPr="007E08C0">
        <w:rPr>
          <w:rFonts w:ascii="Arial" w:hAnsi="Arial" w:cs="Arial"/>
          <w:sz w:val="16"/>
          <w:szCs w:val="16"/>
          <w:lang w:val="it-IT" w:eastAsia="pl-PL"/>
        </w:rPr>
        <w:tab/>
      </w:r>
    </w:p>
    <w:p w14:paraId="588E0741" w14:textId="77777777" w:rsidR="007B43AF" w:rsidRPr="007E08C0" w:rsidRDefault="007B43AF"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it-IT" w:eastAsia="pl-PL"/>
        </w:rPr>
      </w:pPr>
    </w:p>
    <w:p w14:paraId="5BB922FA" w14:textId="77777777" w:rsidR="007B43AF" w:rsidRPr="007E08C0" w:rsidRDefault="007B43AF" w:rsidP="007E08C0">
      <w:pPr>
        <w:suppressAutoHyphens w:val="0"/>
        <w:autoSpaceDE w:val="0"/>
        <w:autoSpaceDN w:val="0"/>
        <w:adjustRightInd w:val="0"/>
        <w:spacing w:line="360" w:lineRule="auto"/>
        <w:ind w:left="708" w:hanging="708"/>
        <w:rPr>
          <w:rFonts w:ascii="Arial" w:hAnsi="Arial" w:cs="Arial"/>
          <w:b/>
          <w:bCs/>
          <w:sz w:val="16"/>
          <w:szCs w:val="16"/>
          <w:lang w:val="fr-FR" w:eastAsia="pl-PL"/>
        </w:rPr>
      </w:pPr>
      <w:r w:rsidRPr="007E08C0">
        <w:rPr>
          <w:rFonts w:ascii="Arial" w:hAnsi="Arial" w:cs="Arial"/>
          <w:b/>
          <w:bCs/>
          <w:sz w:val="16"/>
          <w:szCs w:val="16"/>
          <w:lang w:val="fr-FR" w:eastAsia="pl-PL"/>
        </w:rPr>
        <w:t>2</w:t>
      </w:r>
      <w:r w:rsidRPr="007E08C0">
        <w:rPr>
          <w:rFonts w:ascii="Arial" w:hAnsi="Arial" w:cs="Arial"/>
          <w:b/>
          <w:bCs/>
          <w:sz w:val="16"/>
          <w:szCs w:val="16"/>
          <w:lang w:val="fr-FR" w:eastAsia="pl-PL"/>
        </w:rPr>
        <w:tab/>
        <w:t>Ilościowe zestawienie materiałów:</w:t>
      </w:r>
    </w:p>
    <w:p w14:paraId="687FACE8" w14:textId="77777777" w:rsidR="007B43AF" w:rsidRPr="007E08C0" w:rsidRDefault="007B43AF"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05192331" w14:textId="77777777" w:rsidR="007B43AF" w:rsidRPr="007E08C0" w:rsidRDefault="007B43AF" w:rsidP="007E08C0">
      <w:pPr>
        <w:numPr>
          <w:ilvl w:val="0"/>
          <w:numId w:val="11"/>
        </w:numPr>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Objętość betonu</w:t>
      </w:r>
      <w:r w:rsidRPr="007E08C0">
        <w:rPr>
          <w:rFonts w:ascii="Arial" w:hAnsi="Arial" w:cs="Arial"/>
          <w:sz w:val="16"/>
          <w:szCs w:val="16"/>
          <w:lang w:val="fr-FR" w:eastAsia="pl-PL"/>
        </w:rPr>
        <w:tab/>
      </w:r>
      <w:r w:rsidRPr="007E08C0">
        <w:rPr>
          <w:rFonts w:ascii="Arial" w:hAnsi="Arial" w:cs="Arial"/>
          <w:sz w:val="16"/>
          <w:szCs w:val="16"/>
          <w:lang w:val="fr-FR" w:eastAsia="pl-PL"/>
        </w:rPr>
        <w:tab/>
        <w:t>= 2,06 (m3)</w:t>
      </w:r>
    </w:p>
    <w:p w14:paraId="3067B949" w14:textId="77777777" w:rsidR="007B43AF" w:rsidRPr="007E08C0" w:rsidRDefault="007B43AF" w:rsidP="007E08C0">
      <w:pPr>
        <w:numPr>
          <w:ilvl w:val="0"/>
          <w:numId w:val="11"/>
        </w:numPr>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Powierzchnia deskowania</w:t>
      </w:r>
      <w:r w:rsidRPr="007E08C0">
        <w:rPr>
          <w:rFonts w:ascii="Arial" w:hAnsi="Arial" w:cs="Arial"/>
          <w:sz w:val="16"/>
          <w:szCs w:val="16"/>
          <w:lang w:val="fr-FR" w:eastAsia="pl-PL"/>
        </w:rPr>
        <w:tab/>
      </w:r>
      <w:r w:rsidRPr="007E08C0">
        <w:rPr>
          <w:rFonts w:ascii="Arial" w:hAnsi="Arial" w:cs="Arial"/>
          <w:sz w:val="16"/>
          <w:szCs w:val="16"/>
          <w:lang w:val="fr-FR" w:eastAsia="pl-PL"/>
        </w:rPr>
        <w:tab/>
        <w:t>= 12,69 (m2)</w:t>
      </w:r>
    </w:p>
    <w:p w14:paraId="163BFEFD" w14:textId="77777777" w:rsidR="007B43AF" w:rsidRPr="007E08C0" w:rsidRDefault="007B43AF" w:rsidP="007E08C0">
      <w:pPr>
        <w:suppressAutoHyphens w:val="0"/>
        <w:autoSpaceDE w:val="0"/>
        <w:autoSpaceDN w:val="0"/>
        <w:adjustRightInd w:val="0"/>
        <w:spacing w:line="360" w:lineRule="auto"/>
        <w:ind w:left="994" w:hanging="288"/>
        <w:rPr>
          <w:rFonts w:ascii="Arial" w:hAnsi="Arial" w:cs="Arial"/>
          <w:sz w:val="16"/>
          <w:szCs w:val="16"/>
          <w:lang w:val="fr-FR" w:eastAsia="pl-PL"/>
        </w:rPr>
      </w:pPr>
    </w:p>
    <w:p w14:paraId="16B1DEBE" w14:textId="77777777" w:rsidR="007B43AF" w:rsidRPr="007E08C0" w:rsidRDefault="007B43AF" w:rsidP="007E08C0">
      <w:pPr>
        <w:numPr>
          <w:ilvl w:val="0"/>
          <w:numId w:val="11"/>
        </w:numPr>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Stal A-IIIN (RB500W)</w:t>
      </w:r>
    </w:p>
    <w:p w14:paraId="40BAE6A8" w14:textId="77777777" w:rsidR="007B43AF" w:rsidRPr="007E08C0" w:rsidRDefault="007B43AF"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Ciężar całkowity</w:t>
      </w:r>
      <w:r w:rsidRPr="007E08C0">
        <w:rPr>
          <w:rFonts w:ascii="Arial" w:hAnsi="Arial" w:cs="Arial"/>
          <w:sz w:val="16"/>
          <w:szCs w:val="16"/>
          <w:lang w:val="fr-FR" w:eastAsia="pl-PL"/>
        </w:rPr>
        <w:tab/>
      </w:r>
      <w:r w:rsidRPr="007E08C0">
        <w:rPr>
          <w:rFonts w:ascii="Arial" w:hAnsi="Arial" w:cs="Arial"/>
          <w:sz w:val="16"/>
          <w:szCs w:val="16"/>
          <w:lang w:val="fr-FR" w:eastAsia="pl-PL"/>
        </w:rPr>
        <w:tab/>
        <w:t>= 97,16 (kG)</w:t>
      </w:r>
    </w:p>
    <w:p w14:paraId="5D2F8762" w14:textId="77777777" w:rsidR="007B43AF" w:rsidRPr="007E08C0" w:rsidRDefault="007B43AF"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Gęstość</w:t>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 47,07 (kG/m3)</w:t>
      </w:r>
    </w:p>
    <w:p w14:paraId="036997F7" w14:textId="77777777" w:rsidR="007B43AF" w:rsidRPr="007E08C0" w:rsidRDefault="007B43AF"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Średnia średnica</w:t>
      </w:r>
      <w:r w:rsidRPr="007E08C0">
        <w:rPr>
          <w:rFonts w:ascii="Arial" w:hAnsi="Arial" w:cs="Arial"/>
          <w:sz w:val="16"/>
          <w:szCs w:val="16"/>
          <w:lang w:val="fr-FR" w:eastAsia="pl-PL"/>
        </w:rPr>
        <w:tab/>
      </w:r>
      <w:r w:rsidRPr="007E08C0">
        <w:rPr>
          <w:rFonts w:ascii="Arial" w:hAnsi="Arial" w:cs="Arial"/>
          <w:sz w:val="16"/>
          <w:szCs w:val="16"/>
          <w:lang w:val="fr-FR" w:eastAsia="pl-PL"/>
        </w:rPr>
        <w:tab/>
        <w:t>= 12,0 (mm)</w:t>
      </w:r>
    </w:p>
    <w:p w14:paraId="04F79EA6" w14:textId="77777777" w:rsidR="007B43AF" w:rsidRPr="007E08C0" w:rsidRDefault="007B43AF"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Zestawienie według średnic:</w:t>
      </w:r>
    </w:p>
    <w:p w14:paraId="2A8DF776" w14:textId="77777777" w:rsidR="007B43AF" w:rsidRPr="007E08C0" w:rsidRDefault="007B43AF" w:rsidP="007E08C0">
      <w:pPr>
        <w:suppressAutoHyphens w:val="0"/>
        <w:autoSpaceDE w:val="0"/>
        <w:autoSpaceDN w:val="0"/>
        <w:adjustRightInd w:val="0"/>
        <w:spacing w:line="360" w:lineRule="auto"/>
        <w:ind w:left="996"/>
        <w:rPr>
          <w:rFonts w:ascii="Arial" w:hAnsi="Arial" w:cs="Arial"/>
          <w:sz w:val="16"/>
          <w:szCs w:val="16"/>
          <w:lang w:val="fr-FR" w:eastAsia="pl-PL"/>
        </w:rPr>
      </w:pPr>
    </w:p>
    <w:p w14:paraId="235B2357" w14:textId="77777777" w:rsidR="007B43AF" w:rsidRPr="007E08C0" w:rsidRDefault="007B43AF" w:rsidP="007E08C0">
      <w:pPr>
        <w:tabs>
          <w:tab w:val="left" w:pos="3124"/>
          <w:tab w:val="left" w:pos="4544"/>
        </w:tabs>
        <w:suppressAutoHyphens w:val="0"/>
        <w:autoSpaceDE w:val="0"/>
        <w:autoSpaceDN w:val="0"/>
        <w:adjustRightInd w:val="0"/>
        <w:spacing w:line="360" w:lineRule="auto"/>
        <w:ind w:left="1988" w:hanging="568"/>
        <w:rPr>
          <w:rFonts w:ascii="Arial" w:hAnsi="Arial" w:cs="Arial"/>
          <w:sz w:val="16"/>
          <w:szCs w:val="16"/>
          <w:lang w:val="fr-FR" w:eastAsia="pl-PL"/>
        </w:rPr>
      </w:pPr>
      <w:r w:rsidRPr="007E08C0">
        <w:rPr>
          <w:rFonts w:ascii="Arial" w:hAnsi="Arial" w:cs="Arial"/>
          <w:sz w:val="16"/>
          <w:szCs w:val="16"/>
          <w:lang w:val="fr-FR" w:eastAsia="pl-PL"/>
        </w:rPr>
        <w:tab/>
        <w:t>Średnica</w:t>
      </w:r>
      <w:r w:rsidRPr="007E08C0">
        <w:rPr>
          <w:rFonts w:ascii="Arial" w:hAnsi="Arial" w:cs="Arial"/>
          <w:sz w:val="16"/>
          <w:szCs w:val="16"/>
          <w:lang w:val="fr-FR" w:eastAsia="pl-PL"/>
        </w:rPr>
        <w:tab/>
        <w:t>Długość</w:t>
      </w:r>
      <w:r w:rsidRPr="007E08C0">
        <w:rPr>
          <w:rFonts w:ascii="Arial" w:hAnsi="Arial" w:cs="Arial"/>
          <w:sz w:val="16"/>
          <w:szCs w:val="16"/>
          <w:lang w:val="fr-FR" w:eastAsia="pl-PL"/>
        </w:rPr>
        <w:tab/>
        <w:t>Ciężar</w:t>
      </w:r>
    </w:p>
    <w:p w14:paraId="7A67804B" w14:textId="77777777" w:rsidR="007B43AF" w:rsidRPr="007E08C0" w:rsidRDefault="007B43AF" w:rsidP="007E08C0">
      <w:pPr>
        <w:tabs>
          <w:tab w:val="left" w:pos="3124"/>
          <w:tab w:val="left" w:pos="4544"/>
        </w:tabs>
        <w:suppressAutoHyphens w:val="0"/>
        <w:autoSpaceDE w:val="0"/>
        <w:autoSpaceDN w:val="0"/>
        <w:adjustRightInd w:val="0"/>
        <w:spacing w:line="360" w:lineRule="auto"/>
        <w:ind w:left="1988" w:hanging="568"/>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(m)</w:t>
      </w:r>
      <w:r w:rsidRPr="007E08C0">
        <w:rPr>
          <w:rFonts w:ascii="Arial" w:hAnsi="Arial" w:cs="Arial"/>
          <w:sz w:val="16"/>
          <w:szCs w:val="16"/>
          <w:lang w:val="fr-FR" w:eastAsia="pl-PL"/>
        </w:rPr>
        <w:tab/>
        <w:t>(kG)</w:t>
      </w:r>
    </w:p>
    <w:p w14:paraId="6FB1A638" w14:textId="77777777" w:rsidR="007B43AF" w:rsidRPr="007E08C0" w:rsidRDefault="007B43AF" w:rsidP="007E08C0">
      <w:pPr>
        <w:tabs>
          <w:tab w:val="left" w:pos="3124"/>
          <w:tab w:val="left" w:pos="4544"/>
        </w:tabs>
        <w:suppressAutoHyphens w:val="0"/>
        <w:autoSpaceDE w:val="0"/>
        <w:autoSpaceDN w:val="0"/>
        <w:adjustRightInd w:val="0"/>
        <w:spacing w:line="360" w:lineRule="auto"/>
        <w:ind w:left="1988" w:hanging="568"/>
        <w:rPr>
          <w:rFonts w:ascii="Arial" w:hAnsi="Arial" w:cs="Arial"/>
          <w:sz w:val="16"/>
          <w:szCs w:val="16"/>
          <w:lang w:val="fr-FR" w:eastAsia="pl-PL"/>
        </w:rPr>
      </w:pPr>
      <w:r w:rsidRPr="007E08C0">
        <w:rPr>
          <w:rFonts w:ascii="Arial" w:hAnsi="Arial" w:cs="Arial"/>
          <w:sz w:val="16"/>
          <w:szCs w:val="16"/>
          <w:lang w:val="fr-FR" w:eastAsia="pl-PL"/>
        </w:rPr>
        <w:tab/>
        <w:t>12</w:t>
      </w:r>
      <w:r w:rsidRPr="007E08C0">
        <w:rPr>
          <w:rFonts w:ascii="Arial" w:hAnsi="Arial" w:cs="Arial"/>
          <w:sz w:val="16"/>
          <w:szCs w:val="16"/>
          <w:lang w:val="fr-FR" w:eastAsia="pl-PL"/>
        </w:rPr>
        <w:tab/>
        <w:t>109,40</w:t>
      </w:r>
      <w:r w:rsidRPr="007E08C0">
        <w:rPr>
          <w:rFonts w:ascii="Arial" w:hAnsi="Arial" w:cs="Arial"/>
          <w:sz w:val="16"/>
          <w:szCs w:val="16"/>
          <w:lang w:val="fr-FR" w:eastAsia="pl-PL"/>
        </w:rPr>
        <w:tab/>
        <w:t>97,16</w:t>
      </w:r>
    </w:p>
    <w:p w14:paraId="0D429E9E" w14:textId="4823F25C" w:rsidR="007B43AF" w:rsidRPr="007E08C0" w:rsidRDefault="007B43AF" w:rsidP="007E08C0">
      <w:pPr>
        <w:suppressAutoHyphens w:val="0"/>
        <w:autoSpaceDE w:val="0"/>
        <w:autoSpaceDN w:val="0"/>
        <w:adjustRightInd w:val="0"/>
        <w:spacing w:line="360" w:lineRule="auto"/>
        <w:ind w:left="996"/>
        <w:rPr>
          <w:rFonts w:ascii="Arial" w:hAnsi="Arial" w:cs="Arial"/>
          <w:sz w:val="16"/>
          <w:szCs w:val="16"/>
          <w:lang w:val="fr-FR" w:eastAsia="pl-PL"/>
        </w:rPr>
      </w:pPr>
    </w:p>
    <w:p w14:paraId="2615A17E" w14:textId="5D63E652" w:rsidR="007B43AF" w:rsidRPr="007E08C0" w:rsidRDefault="007B43AF" w:rsidP="007E08C0">
      <w:pPr>
        <w:suppressAutoHyphens w:val="0"/>
        <w:autoSpaceDE w:val="0"/>
        <w:autoSpaceDN w:val="0"/>
        <w:adjustRightInd w:val="0"/>
        <w:spacing w:line="360" w:lineRule="auto"/>
        <w:ind w:left="996"/>
        <w:rPr>
          <w:rFonts w:ascii="Arial" w:hAnsi="Arial" w:cs="Arial"/>
          <w:sz w:val="16"/>
          <w:szCs w:val="16"/>
          <w:lang w:val="fr-FR" w:eastAsia="pl-PL"/>
        </w:rPr>
      </w:pPr>
      <w:r w:rsidRPr="007E08C0">
        <w:rPr>
          <w:noProof/>
          <w:lang w:eastAsia="pl-PL"/>
        </w:rPr>
        <w:lastRenderedPageBreak/>
        <w:drawing>
          <wp:inline distT="0" distB="0" distL="0" distR="0" wp14:anchorId="5C87CE66" wp14:editId="53513E93">
            <wp:extent cx="2095500" cy="3214526"/>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3"/>
                    <a:stretch>
                      <a:fillRect/>
                    </a:stretch>
                  </pic:blipFill>
                  <pic:spPr>
                    <a:xfrm>
                      <a:off x="0" y="0"/>
                      <a:ext cx="2099286" cy="3220334"/>
                    </a:xfrm>
                    <a:prstGeom prst="rect">
                      <a:avLst/>
                    </a:prstGeom>
                  </pic:spPr>
                </pic:pic>
              </a:graphicData>
            </a:graphic>
          </wp:inline>
        </w:drawing>
      </w:r>
    </w:p>
    <w:p w14:paraId="284B9BF6" w14:textId="77777777" w:rsidR="007B43AF" w:rsidRPr="007E08C0" w:rsidRDefault="007B43AF" w:rsidP="007E08C0">
      <w:pPr>
        <w:suppressAutoHyphens w:val="0"/>
        <w:autoSpaceDE w:val="0"/>
        <w:autoSpaceDN w:val="0"/>
        <w:adjustRightInd w:val="0"/>
        <w:spacing w:line="360" w:lineRule="auto"/>
        <w:ind w:left="996"/>
        <w:rPr>
          <w:rFonts w:ascii="Arial" w:hAnsi="Arial" w:cs="Arial"/>
          <w:sz w:val="16"/>
          <w:szCs w:val="16"/>
          <w:lang w:val="fr-FR" w:eastAsia="pl-PL"/>
        </w:rPr>
      </w:pPr>
    </w:p>
    <w:p w14:paraId="4FCBD902" w14:textId="1F19DAB6" w:rsidR="007B43AF" w:rsidRPr="007E08C0" w:rsidRDefault="007B43AF" w:rsidP="007E08C0">
      <w:pPr>
        <w:tabs>
          <w:tab w:val="left" w:pos="3124"/>
          <w:tab w:val="left" w:pos="4544"/>
        </w:tabs>
        <w:suppressAutoHyphens w:val="0"/>
        <w:autoSpaceDE w:val="0"/>
        <w:autoSpaceDN w:val="0"/>
        <w:adjustRightInd w:val="0"/>
        <w:spacing w:line="360" w:lineRule="auto"/>
        <w:ind w:left="1420" w:hanging="710"/>
        <w:rPr>
          <w:rFonts w:ascii="Arial" w:hAnsi="Arial" w:cs="Arial"/>
          <w:sz w:val="16"/>
          <w:szCs w:val="16"/>
          <w:lang w:val="fr-FR" w:eastAsia="pl-PL"/>
        </w:rPr>
      </w:pPr>
      <w:r w:rsidRPr="007E08C0">
        <w:rPr>
          <w:noProof/>
          <w:lang w:eastAsia="pl-PL"/>
        </w:rPr>
        <w:drawing>
          <wp:inline distT="0" distB="0" distL="0" distR="0" wp14:anchorId="3DE83F00" wp14:editId="11C5B666">
            <wp:extent cx="3419475" cy="933450"/>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
                    <a:stretch>
                      <a:fillRect/>
                    </a:stretch>
                  </pic:blipFill>
                  <pic:spPr>
                    <a:xfrm>
                      <a:off x="0" y="0"/>
                      <a:ext cx="3419475" cy="933450"/>
                    </a:xfrm>
                    <a:prstGeom prst="rect">
                      <a:avLst/>
                    </a:prstGeom>
                  </pic:spPr>
                </pic:pic>
              </a:graphicData>
            </a:graphic>
          </wp:inline>
        </w:drawing>
      </w:r>
    </w:p>
    <w:p w14:paraId="5A50F1C0" w14:textId="77777777" w:rsidR="007B43AF" w:rsidRPr="007E08C0" w:rsidRDefault="007B43AF"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6E572C49" w14:textId="77777777" w:rsidR="007B43AF" w:rsidRPr="007E08C0" w:rsidRDefault="007B43AF"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214AEF0C" w14:textId="77777777" w:rsidR="007B43AF" w:rsidRPr="007E08C0" w:rsidRDefault="007B43AF"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52C16305" w14:textId="77777777" w:rsidR="007B43AF" w:rsidRPr="007E08C0" w:rsidRDefault="007B43AF" w:rsidP="007E08C0">
      <w:pPr>
        <w:suppressAutoHyphens w:val="0"/>
        <w:autoSpaceDE w:val="0"/>
        <w:autoSpaceDN w:val="0"/>
        <w:adjustRightInd w:val="0"/>
        <w:spacing w:line="360" w:lineRule="auto"/>
        <w:rPr>
          <w:rFonts w:ascii="Arial" w:hAnsi="Arial" w:cs="Arial"/>
          <w:sz w:val="16"/>
          <w:szCs w:val="16"/>
          <w:lang w:val="en-US" w:eastAsia="pl-PL"/>
        </w:rPr>
      </w:pPr>
    </w:p>
    <w:p w14:paraId="755F14C3" w14:textId="5BAC6164" w:rsidR="007B43AF" w:rsidRPr="007E08C0" w:rsidRDefault="007B43AF" w:rsidP="007E08C0">
      <w:pPr>
        <w:spacing w:line="360" w:lineRule="auto"/>
      </w:pPr>
    </w:p>
    <w:p w14:paraId="7F213089" w14:textId="374FF799" w:rsidR="007B43AF" w:rsidRPr="007E08C0" w:rsidRDefault="007B43AF" w:rsidP="007E08C0">
      <w:pPr>
        <w:spacing w:line="360" w:lineRule="auto"/>
      </w:pPr>
    </w:p>
    <w:p w14:paraId="11DA7DEE" w14:textId="77777777" w:rsidR="007B43AF" w:rsidRPr="007E08C0" w:rsidRDefault="007B43AF" w:rsidP="007E08C0">
      <w:pPr>
        <w:spacing w:line="360" w:lineRule="auto"/>
      </w:pPr>
    </w:p>
    <w:p w14:paraId="1C053B8A" w14:textId="722E4929" w:rsidR="00C17563" w:rsidRPr="007E08C0" w:rsidRDefault="00C17563" w:rsidP="007E08C0">
      <w:pPr>
        <w:suppressAutoHyphens w:val="0"/>
        <w:spacing w:line="360" w:lineRule="auto"/>
      </w:pPr>
    </w:p>
    <w:p w14:paraId="0FC9E298" w14:textId="7500050C" w:rsidR="00C17563" w:rsidRPr="007E08C0" w:rsidRDefault="00C17563" w:rsidP="007E08C0">
      <w:pPr>
        <w:pStyle w:val="Nagwek3"/>
        <w:numPr>
          <w:ilvl w:val="2"/>
          <w:numId w:val="23"/>
        </w:numPr>
        <w:spacing w:line="360" w:lineRule="auto"/>
      </w:pPr>
      <w:bookmarkStart w:id="111" w:name="_Toc29556936"/>
      <w:bookmarkStart w:id="112" w:name="_Toc35344669"/>
      <w:r w:rsidRPr="007E08C0">
        <w:t>Ława L2</w:t>
      </w:r>
      <w:bookmarkEnd w:id="111"/>
      <w:bookmarkEnd w:id="112"/>
    </w:p>
    <w:p w14:paraId="4F06A34E" w14:textId="77777777" w:rsidR="00C17563" w:rsidRPr="007E08C0" w:rsidRDefault="00C17563" w:rsidP="007E08C0">
      <w:pPr>
        <w:pStyle w:val="Nagwek4"/>
        <w:spacing w:line="360" w:lineRule="auto"/>
      </w:pPr>
      <w:r w:rsidRPr="007E08C0">
        <w:t>Zebranie obciążeń</w:t>
      </w:r>
    </w:p>
    <w:p w14:paraId="6FAD0765" w14:textId="1B63E2A5" w:rsidR="00C17563" w:rsidRPr="007E08C0" w:rsidRDefault="00C17563" w:rsidP="007E08C0">
      <w:pPr>
        <w:spacing w:line="360" w:lineRule="auto"/>
      </w:pPr>
    </w:p>
    <w:p w14:paraId="2A9EC5F6"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p>
    <w:p w14:paraId="281D3DF1"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ZEBR NA ŁAWĘ W OSI 8/D-B. ZEBR NA ŁAWĘ W OSI 8/D-B</w:t>
      </w:r>
    </w:p>
    <w:p w14:paraId="04DE1CA6"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AA300E" w:rsidRPr="007E08C0" w14:paraId="642D95BB" w14:textId="77777777">
        <w:tc>
          <w:tcPr>
            <w:tcW w:w="470" w:type="dxa"/>
            <w:tcBorders>
              <w:top w:val="nil"/>
              <w:left w:val="nil"/>
              <w:bottom w:val="single" w:sz="6" w:space="0" w:color="auto"/>
              <w:right w:val="nil"/>
            </w:tcBorders>
          </w:tcPr>
          <w:p w14:paraId="57FDB477"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Lp</w:t>
            </w:r>
            <w:proofErr w:type="spellEnd"/>
          </w:p>
        </w:tc>
        <w:tc>
          <w:tcPr>
            <w:tcW w:w="4600" w:type="dxa"/>
            <w:tcBorders>
              <w:top w:val="nil"/>
              <w:left w:val="nil"/>
              <w:bottom w:val="single" w:sz="6" w:space="0" w:color="auto"/>
              <w:right w:val="nil"/>
            </w:tcBorders>
          </w:tcPr>
          <w:p w14:paraId="3B0120DB"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100" w:type="dxa"/>
            <w:tcBorders>
              <w:top w:val="nil"/>
              <w:left w:val="nil"/>
              <w:bottom w:val="single" w:sz="6" w:space="0" w:color="auto"/>
              <w:right w:val="nil"/>
            </w:tcBorders>
          </w:tcPr>
          <w:p w14:paraId="3556536A"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char. </w:t>
            </w:r>
          </w:p>
          <w:p w14:paraId="4BCAEBE3"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p>
        </w:tc>
        <w:tc>
          <w:tcPr>
            <w:tcW w:w="1100" w:type="dxa"/>
            <w:tcBorders>
              <w:top w:val="nil"/>
              <w:left w:val="nil"/>
              <w:bottom w:val="single" w:sz="6" w:space="0" w:color="auto"/>
              <w:right w:val="nil"/>
            </w:tcBorders>
          </w:tcPr>
          <w:p w14:paraId="42C85043"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100" w:type="dxa"/>
            <w:tcBorders>
              <w:top w:val="nil"/>
              <w:left w:val="nil"/>
              <w:bottom w:val="single" w:sz="6" w:space="0" w:color="auto"/>
              <w:right w:val="nil"/>
            </w:tcBorders>
          </w:tcPr>
          <w:p w14:paraId="19BBEA4A"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k</w:t>
            </w:r>
            <w:r w:rsidRPr="007E08C0">
              <w:rPr>
                <w:rFonts w:ascii="Arial" w:hAnsi="Arial" w:cs="Arial"/>
                <w:color w:val="000000"/>
                <w:vertAlign w:val="subscript"/>
              </w:rPr>
              <w:t>d</w:t>
            </w:r>
          </w:p>
        </w:tc>
        <w:tc>
          <w:tcPr>
            <w:tcW w:w="1100" w:type="dxa"/>
            <w:tcBorders>
              <w:top w:val="nil"/>
              <w:left w:val="nil"/>
              <w:bottom w:val="single" w:sz="6" w:space="0" w:color="auto"/>
              <w:right w:val="nil"/>
            </w:tcBorders>
          </w:tcPr>
          <w:p w14:paraId="5917EB74"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w:t>
            </w:r>
            <w:proofErr w:type="spellStart"/>
            <w:r w:rsidRPr="007E08C0">
              <w:rPr>
                <w:rFonts w:ascii="Arial" w:hAnsi="Arial" w:cs="Arial"/>
                <w:color w:val="000000"/>
              </w:rPr>
              <w:t>obl</w:t>
            </w:r>
            <w:proofErr w:type="spellEnd"/>
            <w:r w:rsidRPr="007E08C0">
              <w:rPr>
                <w:rFonts w:ascii="Arial" w:hAnsi="Arial" w:cs="Arial"/>
                <w:color w:val="000000"/>
              </w:rPr>
              <w:t xml:space="preserve">. </w:t>
            </w:r>
          </w:p>
          <w:p w14:paraId="05B0A16D"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p>
        </w:tc>
      </w:tr>
      <w:tr w:rsidR="00AA300E" w:rsidRPr="007E08C0" w14:paraId="7A5836E4" w14:textId="77777777">
        <w:tc>
          <w:tcPr>
            <w:tcW w:w="470" w:type="dxa"/>
            <w:tcBorders>
              <w:top w:val="nil"/>
              <w:left w:val="nil"/>
              <w:bottom w:val="nil"/>
              <w:right w:val="nil"/>
            </w:tcBorders>
          </w:tcPr>
          <w:p w14:paraId="43D61D8C"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4600" w:type="dxa"/>
            <w:tcBorders>
              <w:top w:val="nil"/>
              <w:left w:val="nil"/>
              <w:bottom w:val="nil"/>
              <w:right w:val="nil"/>
            </w:tcBorders>
          </w:tcPr>
          <w:p w14:paraId="08384BF2"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proofErr w:type="spellStart"/>
            <w:r w:rsidRPr="007E08C0">
              <w:rPr>
                <w:rFonts w:ascii="Arial" w:hAnsi="Arial" w:cs="Arial"/>
                <w:color w:val="000000"/>
              </w:rPr>
              <w:t>cw</w:t>
            </w:r>
            <w:proofErr w:type="spellEnd"/>
            <w:r w:rsidRPr="007E08C0">
              <w:rPr>
                <w:rFonts w:ascii="Arial" w:hAnsi="Arial" w:cs="Arial"/>
                <w:color w:val="000000"/>
              </w:rPr>
              <w:t xml:space="preserve"> </w:t>
            </w:r>
            <w:proofErr w:type="spellStart"/>
            <w:r w:rsidRPr="007E08C0">
              <w:rPr>
                <w:rFonts w:ascii="Arial" w:hAnsi="Arial" w:cs="Arial"/>
                <w:color w:val="000000"/>
              </w:rPr>
              <w:t>sciany</w:t>
            </w:r>
            <w:proofErr w:type="spellEnd"/>
            <w:r w:rsidRPr="007E08C0">
              <w:rPr>
                <w:rFonts w:ascii="Arial" w:hAnsi="Arial" w:cs="Arial"/>
                <w:color w:val="000000"/>
              </w:rPr>
              <w:t xml:space="preserve"> szer.7,65 m  [5,150kN/m2·7,65m]</w:t>
            </w:r>
          </w:p>
        </w:tc>
        <w:tc>
          <w:tcPr>
            <w:tcW w:w="1100" w:type="dxa"/>
            <w:tcBorders>
              <w:top w:val="nil"/>
              <w:left w:val="nil"/>
              <w:bottom w:val="nil"/>
              <w:right w:val="nil"/>
            </w:tcBorders>
          </w:tcPr>
          <w:p w14:paraId="72C62C59"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39,40</w:t>
            </w:r>
          </w:p>
        </w:tc>
        <w:tc>
          <w:tcPr>
            <w:tcW w:w="1100" w:type="dxa"/>
            <w:tcBorders>
              <w:top w:val="nil"/>
              <w:left w:val="nil"/>
              <w:bottom w:val="nil"/>
              <w:right w:val="nil"/>
            </w:tcBorders>
          </w:tcPr>
          <w:p w14:paraId="37A03D55"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195DA80B"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39047062"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51,22</w:t>
            </w:r>
          </w:p>
        </w:tc>
      </w:tr>
      <w:tr w:rsidR="00AA300E" w:rsidRPr="007E08C0" w14:paraId="7CEA6BB1" w14:textId="77777777">
        <w:tc>
          <w:tcPr>
            <w:tcW w:w="470" w:type="dxa"/>
            <w:tcBorders>
              <w:top w:val="nil"/>
              <w:left w:val="nil"/>
              <w:bottom w:val="nil"/>
              <w:right w:val="nil"/>
            </w:tcBorders>
          </w:tcPr>
          <w:p w14:paraId="253EBA1F"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4600" w:type="dxa"/>
            <w:tcBorders>
              <w:top w:val="nil"/>
              <w:left w:val="nil"/>
              <w:bottom w:val="nil"/>
              <w:right w:val="nil"/>
            </w:tcBorders>
          </w:tcPr>
          <w:p w14:paraId="72770350"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stropodach centrale szer.3,20 m  [17,090kN/m2·3,20m]</w:t>
            </w:r>
          </w:p>
        </w:tc>
        <w:tc>
          <w:tcPr>
            <w:tcW w:w="1100" w:type="dxa"/>
            <w:tcBorders>
              <w:top w:val="nil"/>
              <w:left w:val="nil"/>
              <w:bottom w:val="nil"/>
              <w:right w:val="nil"/>
            </w:tcBorders>
          </w:tcPr>
          <w:p w14:paraId="5AC6FBE9"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54,69</w:t>
            </w:r>
          </w:p>
        </w:tc>
        <w:tc>
          <w:tcPr>
            <w:tcW w:w="1100" w:type="dxa"/>
            <w:tcBorders>
              <w:top w:val="nil"/>
              <w:left w:val="nil"/>
              <w:bottom w:val="nil"/>
              <w:right w:val="nil"/>
            </w:tcBorders>
          </w:tcPr>
          <w:p w14:paraId="1EBB108F"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1,26</w:t>
            </w:r>
          </w:p>
        </w:tc>
        <w:tc>
          <w:tcPr>
            <w:tcW w:w="1100" w:type="dxa"/>
            <w:tcBorders>
              <w:top w:val="nil"/>
              <w:left w:val="nil"/>
              <w:bottom w:val="nil"/>
              <w:right w:val="nil"/>
            </w:tcBorders>
          </w:tcPr>
          <w:p w14:paraId="0976FB8B"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349CC2D0"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68,91</w:t>
            </w:r>
          </w:p>
        </w:tc>
      </w:tr>
      <w:tr w:rsidR="00AA300E" w:rsidRPr="007E08C0" w14:paraId="428F6FE0" w14:textId="77777777">
        <w:tc>
          <w:tcPr>
            <w:tcW w:w="470" w:type="dxa"/>
            <w:tcBorders>
              <w:top w:val="nil"/>
              <w:left w:val="nil"/>
              <w:bottom w:val="nil"/>
              <w:right w:val="nil"/>
            </w:tcBorders>
          </w:tcPr>
          <w:p w14:paraId="4832661A"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
        </w:tc>
        <w:tc>
          <w:tcPr>
            <w:tcW w:w="4600" w:type="dxa"/>
            <w:tcBorders>
              <w:top w:val="nil"/>
              <w:left w:val="nil"/>
              <w:bottom w:val="nil"/>
              <w:right w:val="nil"/>
            </w:tcBorders>
          </w:tcPr>
          <w:p w14:paraId="5083D693" w14:textId="77777777" w:rsidR="00AA300E" w:rsidRPr="007E08C0" w:rsidRDefault="00AA300E"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100" w:type="dxa"/>
            <w:tcBorders>
              <w:top w:val="single" w:sz="6" w:space="0" w:color="auto"/>
              <w:left w:val="nil"/>
              <w:bottom w:val="nil"/>
              <w:right w:val="nil"/>
            </w:tcBorders>
          </w:tcPr>
          <w:p w14:paraId="6CCBAB27"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94,09</w:t>
            </w:r>
          </w:p>
        </w:tc>
        <w:tc>
          <w:tcPr>
            <w:tcW w:w="1100" w:type="dxa"/>
            <w:tcBorders>
              <w:top w:val="single" w:sz="6" w:space="0" w:color="auto"/>
              <w:left w:val="nil"/>
              <w:bottom w:val="nil"/>
              <w:right w:val="nil"/>
            </w:tcBorders>
          </w:tcPr>
          <w:p w14:paraId="5C71EAA2"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1,28</w:t>
            </w:r>
          </w:p>
        </w:tc>
        <w:tc>
          <w:tcPr>
            <w:tcW w:w="1100" w:type="dxa"/>
            <w:tcBorders>
              <w:top w:val="single" w:sz="6" w:space="0" w:color="auto"/>
              <w:left w:val="nil"/>
              <w:bottom w:val="nil"/>
              <w:right w:val="nil"/>
            </w:tcBorders>
          </w:tcPr>
          <w:p w14:paraId="19431F3F"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w:t>
            </w:r>
          </w:p>
        </w:tc>
        <w:tc>
          <w:tcPr>
            <w:tcW w:w="1100" w:type="dxa"/>
            <w:tcBorders>
              <w:top w:val="single" w:sz="6" w:space="0" w:color="auto"/>
              <w:left w:val="nil"/>
              <w:bottom w:val="nil"/>
              <w:right w:val="nil"/>
            </w:tcBorders>
          </w:tcPr>
          <w:p w14:paraId="3F1277EC"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120,13</w:t>
            </w:r>
          </w:p>
        </w:tc>
      </w:tr>
    </w:tbl>
    <w:p w14:paraId="13C3C7BC"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p>
    <w:p w14:paraId="2B4B284E" w14:textId="7D560E46" w:rsidR="00AA300E" w:rsidRPr="007E08C0" w:rsidRDefault="00AA300E" w:rsidP="007E08C0">
      <w:pPr>
        <w:widowControl w:val="0"/>
        <w:autoSpaceDE w:val="0"/>
        <w:autoSpaceDN w:val="0"/>
        <w:adjustRightInd w:val="0"/>
        <w:spacing w:line="360" w:lineRule="auto"/>
        <w:rPr>
          <w:rFonts w:ascii="Arial" w:hAnsi="Arial" w:cs="Arial"/>
          <w:b/>
          <w:bCs/>
          <w:color w:val="000000"/>
        </w:rPr>
      </w:pPr>
    </w:p>
    <w:p w14:paraId="2BBE4DC0"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p>
    <w:p w14:paraId="3EB99525"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 xml:space="preserve">zebr. </w:t>
      </w:r>
      <w:proofErr w:type="spellStart"/>
      <w:r w:rsidRPr="007E08C0">
        <w:rPr>
          <w:rFonts w:ascii="Arial" w:hAnsi="Arial" w:cs="Arial"/>
          <w:b/>
          <w:bCs/>
          <w:color w:val="000000"/>
        </w:rPr>
        <w:t>obc</w:t>
      </w:r>
      <w:proofErr w:type="spellEnd"/>
      <w:r w:rsidRPr="007E08C0">
        <w:rPr>
          <w:rFonts w:ascii="Arial" w:hAnsi="Arial" w:cs="Arial"/>
          <w:b/>
          <w:bCs/>
          <w:color w:val="000000"/>
        </w:rPr>
        <w:t xml:space="preserve"> w osi C. zebr. </w:t>
      </w:r>
      <w:proofErr w:type="spellStart"/>
      <w:r w:rsidRPr="007E08C0">
        <w:rPr>
          <w:rFonts w:ascii="Arial" w:hAnsi="Arial" w:cs="Arial"/>
          <w:b/>
          <w:bCs/>
          <w:color w:val="000000"/>
        </w:rPr>
        <w:t>obc</w:t>
      </w:r>
      <w:proofErr w:type="spellEnd"/>
      <w:r w:rsidRPr="007E08C0">
        <w:rPr>
          <w:rFonts w:ascii="Arial" w:hAnsi="Arial" w:cs="Arial"/>
          <w:b/>
          <w:bCs/>
          <w:color w:val="000000"/>
        </w:rPr>
        <w:t>. w osi C/5-8</w:t>
      </w:r>
    </w:p>
    <w:p w14:paraId="709B7079"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AA300E" w:rsidRPr="007E08C0" w14:paraId="0D17E46A" w14:textId="77777777">
        <w:tc>
          <w:tcPr>
            <w:tcW w:w="470" w:type="dxa"/>
            <w:tcBorders>
              <w:top w:val="nil"/>
              <w:left w:val="nil"/>
              <w:bottom w:val="single" w:sz="6" w:space="0" w:color="auto"/>
              <w:right w:val="nil"/>
            </w:tcBorders>
          </w:tcPr>
          <w:p w14:paraId="1636CF77"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Lp</w:t>
            </w:r>
            <w:proofErr w:type="spellEnd"/>
          </w:p>
        </w:tc>
        <w:tc>
          <w:tcPr>
            <w:tcW w:w="4600" w:type="dxa"/>
            <w:tcBorders>
              <w:top w:val="nil"/>
              <w:left w:val="nil"/>
              <w:bottom w:val="single" w:sz="6" w:space="0" w:color="auto"/>
              <w:right w:val="nil"/>
            </w:tcBorders>
          </w:tcPr>
          <w:p w14:paraId="4FC1C54C"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100" w:type="dxa"/>
            <w:tcBorders>
              <w:top w:val="nil"/>
              <w:left w:val="nil"/>
              <w:bottom w:val="single" w:sz="6" w:space="0" w:color="auto"/>
              <w:right w:val="nil"/>
            </w:tcBorders>
          </w:tcPr>
          <w:p w14:paraId="57BACFDF"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char. </w:t>
            </w:r>
          </w:p>
          <w:p w14:paraId="34C580FE"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p>
        </w:tc>
        <w:tc>
          <w:tcPr>
            <w:tcW w:w="1100" w:type="dxa"/>
            <w:tcBorders>
              <w:top w:val="nil"/>
              <w:left w:val="nil"/>
              <w:bottom w:val="single" w:sz="6" w:space="0" w:color="auto"/>
              <w:right w:val="nil"/>
            </w:tcBorders>
          </w:tcPr>
          <w:p w14:paraId="17F26818"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100" w:type="dxa"/>
            <w:tcBorders>
              <w:top w:val="nil"/>
              <w:left w:val="nil"/>
              <w:bottom w:val="single" w:sz="6" w:space="0" w:color="auto"/>
              <w:right w:val="nil"/>
            </w:tcBorders>
          </w:tcPr>
          <w:p w14:paraId="49900FB3"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k</w:t>
            </w:r>
            <w:r w:rsidRPr="007E08C0">
              <w:rPr>
                <w:rFonts w:ascii="Arial" w:hAnsi="Arial" w:cs="Arial"/>
                <w:color w:val="000000"/>
                <w:vertAlign w:val="subscript"/>
              </w:rPr>
              <w:t>d</w:t>
            </w:r>
          </w:p>
        </w:tc>
        <w:tc>
          <w:tcPr>
            <w:tcW w:w="1100" w:type="dxa"/>
            <w:tcBorders>
              <w:top w:val="nil"/>
              <w:left w:val="nil"/>
              <w:bottom w:val="single" w:sz="6" w:space="0" w:color="auto"/>
              <w:right w:val="nil"/>
            </w:tcBorders>
          </w:tcPr>
          <w:p w14:paraId="36B71B99"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w:t>
            </w:r>
            <w:proofErr w:type="spellStart"/>
            <w:r w:rsidRPr="007E08C0">
              <w:rPr>
                <w:rFonts w:ascii="Arial" w:hAnsi="Arial" w:cs="Arial"/>
                <w:color w:val="000000"/>
              </w:rPr>
              <w:t>obl</w:t>
            </w:r>
            <w:proofErr w:type="spellEnd"/>
            <w:r w:rsidRPr="007E08C0">
              <w:rPr>
                <w:rFonts w:ascii="Arial" w:hAnsi="Arial" w:cs="Arial"/>
                <w:color w:val="000000"/>
              </w:rPr>
              <w:t xml:space="preserve">. </w:t>
            </w:r>
          </w:p>
          <w:p w14:paraId="29AA80B2"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p>
        </w:tc>
      </w:tr>
      <w:tr w:rsidR="00AA300E" w:rsidRPr="007E08C0" w14:paraId="578E2CFA" w14:textId="77777777">
        <w:tc>
          <w:tcPr>
            <w:tcW w:w="470" w:type="dxa"/>
            <w:tcBorders>
              <w:top w:val="nil"/>
              <w:left w:val="nil"/>
              <w:bottom w:val="nil"/>
              <w:right w:val="nil"/>
            </w:tcBorders>
          </w:tcPr>
          <w:p w14:paraId="68A26F60"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4600" w:type="dxa"/>
            <w:tcBorders>
              <w:top w:val="nil"/>
              <w:left w:val="nil"/>
              <w:bottom w:val="nil"/>
              <w:right w:val="nil"/>
            </w:tcBorders>
          </w:tcPr>
          <w:p w14:paraId="3A97B0E8"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proofErr w:type="spellStart"/>
            <w:r w:rsidRPr="007E08C0">
              <w:rPr>
                <w:rFonts w:ascii="Arial" w:hAnsi="Arial" w:cs="Arial"/>
                <w:color w:val="000000"/>
              </w:rPr>
              <w:t>cw</w:t>
            </w:r>
            <w:proofErr w:type="spellEnd"/>
            <w:r w:rsidRPr="007E08C0">
              <w:rPr>
                <w:rFonts w:ascii="Arial" w:hAnsi="Arial" w:cs="Arial"/>
                <w:color w:val="000000"/>
              </w:rPr>
              <w:t xml:space="preserve"> </w:t>
            </w:r>
            <w:proofErr w:type="spellStart"/>
            <w:r w:rsidRPr="007E08C0">
              <w:rPr>
                <w:rFonts w:ascii="Arial" w:hAnsi="Arial" w:cs="Arial"/>
                <w:color w:val="000000"/>
              </w:rPr>
              <w:t>sciany</w:t>
            </w:r>
            <w:proofErr w:type="spellEnd"/>
            <w:r w:rsidRPr="007E08C0">
              <w:rPr>
                <w:rFonts w:ascii="Arial" w:hAnsi="Arial" w:cs="Arial"/>
                <w:color w:val="000000"/>
              </w:rPr>
              <w:t xml:space="preserve"> szer.8,26 m  [5,150kN/m2·8,26m]</w:t>
            </w:r>
          </w:p>
        </w:tc>
        <w:tc>
          <w:tcPr>
            <w:tcW w:w="1100" w:type="dxa"/>
            <w:tcBorders>
              <w:top w:val="nil"/>
              <w:left w:val="nil"/>
              <w:bottom w:val="nil"/>
              <w:right w:val="nil"/>
            </w:tcBorders>
          </w:tcPr>
          <w:p w14:paraId="686A97DC"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42,54</w:t>
            </w:r>
          </w:p>
        </w:tc>
        <w:tc>
          <w:tcPr>
            <w:tcW w:w="1100" w:type="dxa"/>
            <w:tcBorders>
              <w:top w:val="nil"/>
              <w:left w:val="nil"/>
              <w:bottom w:val="nil"/>
              <w:right w:val="nil"/>
            </w:tcBorders>
          </w:tcPr>
          <w:p w14:paraId="5C50BC1F"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204DCC01"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6397F490"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55,30</w:t>
            </w:r>
          </w:p>
        </w:tc>
      </w:tr>
      <w:tr w:rsidR="00AA300E" w:rsidRPr="007E08C0" w14:paraId="1F7C9060" w14:textId="77777777">
        <w:tc>
          <w:tcPr>
            <w:tcW w:w="470" w:type="dxa"/>
            <w:tcBorders>
              <w:top w:val="nil"/>
              <w:left w:val="nil"/>
              <w:bottom w:val="nil"/>
              <w:right w:val="nil"/>
            </w:tcBorders>
          </w:tcPr>
          <w:p w14:paraId="0460458C"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4600" w:type="dxa"/>
            <w:tcBorders>
              <w:top w:val="nil"/>
              <w:left w:val="nil"/>
              <w:bottom w:val="nil"/>
              <w:right w:val="nil"/>
            </w:tcBorders>
          </w:tcPr>
          <w:p w14:paraId="7C58AD59"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strop hala szer.3,30 m  [11,780kN/m2·3,30m]</w:t>
            </w:r>
          </w:p>
        </w:tc>
        <w:tc>
          <w:tcPr>
            <w:tcW w:w="1100" w:type="dxa"/>
            <w:tcBorders>
              <w:top w:val="nil"/>
              <w:left w:val="nil"/>
              <w:bottom w:val="nil"/>
              <w:right w:val="nil"/>
            </w:tcBorders>
          </w:tcPr>
          <w:p w14:paraId="70FF36F3"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38,87</w:t>
            </w:r>
          </w:p>
        </w:tc>
        <w:tc>
          <w:tcPr>
            <w:tcW w:w="1100" w:type="dxa"/>
            <w:tcBorders>
              <w:top w:val="nil"/>
              <w:left w:val="nil"/>
              <w:bottom w:val="nil"/>
              <w:right w:val="nil"/>
            </w:tcBorders>
          </w:tcPr>
          <w:p w14:paraId="09EBFFCB"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1,22</w:t>
            </w:r>
          </w:p>
        </w:tc>
        <w:tc>
          <w:tcPr>
            <w:tcW w:w="1100" w:type="dxa"/>
            <w:tcBorders>
              <w:top w:val="nil"/>
              <w:left w:val="nil"/>
              <w:bottom w:val="nil"/>
              <w:right w:val="nil"/>
            </w:tcBorders>
          </w:tcPr>
          <w:p w14:paraId="3DC0B76F"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2549E901"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47,42</w:t>
            </w:r>
          </w:p>
        </w:tc>
      </w:tr>
      <w:tr w:rsidR="00AA300E" w:rsidRPr="007E08C0" w14:paraId="511EFE1F" w14:textId="77777777">
        <w:tc>
          <w:tcPr>
            <w:tcW w:w="470" w:type="dxa"/>
            <w:tcBorders>
              <w:top w:val="nil"/>
              <w:left w:val="nil"/>
              <w:bottom w:val="nil"/>
              <w:right w:val="nil"/>
            </w:tcBorders>
          </w:tcPr>
          <w:p w14:paraId="08BB7185"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3.  </w:t>
            </w:r>
          </w:p>
        </w:tc>
        <w:tc>
          <w:tcPr>
            <w:tcW w:w="4600" w:type="dxa"/>
            <w:tcBorders>
              <w:top w:val="nil"/>
              <w:left w:val="nil"/>
              <w:bottom w:val="nil"/>
              <w:right w:val="nil"/>
            </w:tcBorders>
          </w:tcPr>
          <w:p w14:paraId="19FEA91A"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dach </w:t>
            </w:r>
            <w:proofErr w:type="spellStart"/>
            <w:r w:rsidRPr="007E08C0">
              <w:rPr>
                <w:rFonts w:ascii="Arial" w:hAnsi="Arial" w:cs="Arial"/>
                <w:color w:val="000000"/>
              </w:rPr>
              <w:t>łacznik</w:t>
            </w:r>
            <w:proofErr w:type="spellEnd"/>
            <w:r w:rsidRPr="007E08C0">
              <w:rPr>
                <w:rFonts w:ascii="Arial" w:hAnsi="Arial" w:cs="Arial"/>
                <w:color w:val="000000"/>
              </w:rPr>
              <w:t xml:space="preserve"> szer.3,15 m  [9,100kN/m2·3,15m]</w:t>
            </w:r>
          </w:p>
        </w:tc>
        <w:tc>
          <w:tcPr>
            <w:tcW w:w="1100" w:type="dxa"/>
            <w:tcBorders>
              <w:top w:val="nil"/>
              <w:left w:val="nil"/>
              <w:bottom w:val="nil"/>
              <w:right w:val="nil"/>
            </w:tcBorders>
          </w:tcPr>
          <w:p w14:paraId="59A9FD3F"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28,66</w:t>
            </w:r>
          </w:p>
        </w:tc>
        <w:tc>
          <w:tcPr>
            <w:tcW w:w="1100" w:type="dxa"/>
            <w:tcBorders>
              <w:top w:val="nil"/>
              <w:left w:val="nil"/>
              <w:bottom w:val="nil"/>
              <w:right w:val="nil"/>
            </w:tcBorders>
          </w:tcPr>
          <w:p w14:paraId="69653991"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6B5E6E27"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20B4BF63"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37,26</w:t>
            </w:r>
          </w:p>
        </w:tc>
      </w:tr>
      <w:tr w:rsidR="00AA300E" w:rsidRPr="007E08C0" w14:paraId="1063DB88" w14:textId="77777777">
        <w:tc>
          <w:tcPr>
            <w:tcW w:w="470" w:type="dxa"/>
            <w:tcBorders>
              <w:top w:val="nil"/>
              <w:left w:val="nil"/>
              <w:bottom w:val="nil"/>
              <w:right w:val="nil"/>
            </w:tcBorders>
          </w:tcPr>
          <w:p w14:paraId="2D07DE34"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
        </w:tc>
        <w:tc>
          <w:tcPr>
            <w:tcW w:w="4600" w:type="dxa"/>
            <w:tcBorders>
              <w:top w:val="nil"/>
              <w:left w:val="nil"/>
              <w:bottom w:val="nil"/>
              <w:right w:val="nil"/>
            </w:tcBorders>
          </w:tcPr>
          <w:p w14:paraId="21E43CCC" w14:textId="77777777" w:rsidR="00AA300E" w:rsidRPr="007E08C0" w:rsidRDefault="00AA300E"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100" w:type="dxa"/>
            <w:tcBorders>
              <w:top w:val="single" w:sz="6" w:space="0" w:color="auto"/>
              <w:left w:val="nil"/>
              <w:bottom w:val="nil"/>
              <w:right w:val="nil"/>
            </w:tcBorders>
          </w:tcPr>
          <w:p w14:paraId="4BFD11A9"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110,07</w:t>
            </w:r>
          </w:p>
        </w:tc>
        <w:tc>
          <w:tcPr>
            <w:tcW w:w="1100" w:type="dxa"/>
            <w:tcBorders>
              <w:top w:val="single" w:sz="6" w:space="0" w:color="auto"/>
              <w:left w:val="nil"/>
              <w:bottom w:val="nil"/>
              <w:right w:val="nil"/>
            </w:tcBorders>
          </w:tcPr>
          <w:p w14:paraId="469B5909"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1,27</w:t>
            </w:r>
          </w:p>
        </w:tc>
        <w:tc>
          <w:tcPr>
            <w:tcW w:w="1100" w:type="dxa"/>
            <w:tcBorders>
              <w:top w:val="single" w:sz="6" w:space="0" w:color="auto"/>
              <w:left w:val="nil"/>
              <w:bottom w:val="nil"/>
              <w:right w:val="nil"/>
            </w:tcBorders>
          </w:tcPr>
          <w:p w14:paraId="50B3838A"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w:t>
            </w:r>
          </w:p>
        </w:tc>
        <w:tc>
          <w:tcPr>
            <w:tcW w:w="1100" w:type="dxa"/>
            <w:tcBorders>
              <w:top w:val="single" w:sz="6" w:space="0" w:color="auto"/>
              <w:left w:val="nil"/>
              <w:bottom w:val="nil"/>
              <w:right w:val="nil"/>
            </w:tcBorders>
          </w:tcPr>
          <w:p w14:paraId="11CA13BC"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139,98</w:t>
            </w:r>
          </w:p>
        </w:tc>
      </w:tr>
    </w:tbl>
    <w:p w14:paraId="61E9A7C7"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p>
    <w:p w14:paraId="34CCDE03"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p>
    <w:p w14:paraId="3E4716D7" w14:textId="77777777" w:rsidR="00CF239F" w:rsidRPr="007E08C0" w:rsidRDefault="00CF239F" w:rsidP="007E08C0">
      <w:pPr>
        <w:pStyle w:val="Nagwek4"/>
        <w:spacing w:line="360" w:lineRule="auto"/>
      </w:pPr>
      <w:r w:rsidRPr="007E08C0">
        <w:t>Wymiarowanie elementu</w:t>
      </w:r>
    </w:p>
    <w:p w14:paraId="0F096EE1" w14:textId="77EF5E70" w:rsidR="00CF239F" w:rsidRPr="007E08C0" w:rsidRDefault="00CF239F" w:rsidP="007E08C0">
      <w:pPr>
        <w:widowControl w:val="0"/>
        <w:autoSpaceDE w:val="0"/>
        <w:autoSpaceDN w:val="0"/>
        <w:adjustRightInd w:val="0"/>
        <w:spacing w:line="360" w:lineRule="auto"/>
        <w:rPr>
          <w:rFonts w:ascii="Arial" w:hAnsi="Arial" w:cs="Arial"/>
          <w:color w:val="000000"/>
        </w:rPr>
      </w:pPr>
    </w:p>
    <w:p w14:paraId="1AD00A94" w14:textId="77777777" w:rsidR="00423DEB" w:rsidRPr="007E08C0" w:rsidRDefault="00423DEB" w:rsidP="007E08C0">
      <w:pPr>
        <w:suppressAutoHyphens w:val="0"/>
        <w:autoSpaceDE w:val="0"/>
        <w:autoSpaceDN w:val="0"/>
        <w:adjustRightInd w:val="0"/>
        <w:spacing w:line="360" w:lineRule="auto"/>
        <w:ind w:left="708" w:hanging="708"/>
        <w:rPr>
          <w:rFonts w:ascii="Arial" w:hAnsi="Arial" w:cs="Arial"/>
          <w:sz w:val="16"/>
          <w:szCs w:val="16"/>
          <w:lang w:eastAsia="pl-PL"/>
        </w:rPr>
      </w:pPr>
    </w:p>
    <w:p w14:paraId="3A329137" w14:textId="77777777" w:rsidR="00423DEB" w:rsidRPr="007E08C0" w:rsidRDefault="00423DEB" w:rsidP="007E08C0">
      <w:pPr>
        <w:tabs>
          <w:tab w:val="left" w:pos="7100"/>
        </w:tabs>
        <w:suppressAutoHyphens w:val="0"/>
        <w:autoSpaceDE w:val="0"/>
        <w:autoSpaceDN w:val="0"/>
        <w:adjustRightInd w:val="0"/>
        <w:spacing w:line="360" w:lineRule="auto"/>
        <w:ind w:left="708" w:hanging="708"/>
        <w:rPr>
          <w:rFonts w:ascii="Arial" w:hAnsi="Arial" w:cs="Arial"/>
          <w:sz w:val="16"/>
          <w:szCs w:val="16"/>
          <w:lang w:eastAsia="pl-PL"/>
        </w:rPr>
      </w:pPr>
      <w:r w:rsidRPr="007E08C0">
        <w:rPr>
          <w:rFonts w:ascii="Arial" w:hAnsi="Arial" w:cs="Arial"/>
          <w:b/>
          <w:bCs/>
          <w:sz w:val="16"/>
          <w:szCs w:val="16"/>
          <w:lang w:eastAsia="pl-PL"/>
        </w:rPr>
        <w:t>1</w:t>
      </w:r>
      <w:r w:rsidRPr="007E08C0">
        <w:rPr>
          <w:rFonts w:ascii="Arial" w:hAnsi="Arial" w:cs="Arial"/>
          <w:b/>
          <w:bCs/>
          <w:sz w:val="16"/>
          <w:szCs w:val="16"/>
          <w:lang w:eastAsia="pl-PL"/>
        </w:rPr>
        <w:tab/>
        <w:t>Ława fundamentowa: Ława L2</w:t>
      </w:r>
      <w:r w:rsidRPr="007E08C0">
        <w:rPr>
          <w:rFonts w:ascii="Arial" w:hAnsi="Arial" w:cs="Arial"/>
          <w:b/>
          <w:bCs/>
          <w:sz w:val="16"/>
          <w:szCs w:val="16"/>
          <w:lang w:eastAsia="pl-PL"/>
        </w:rPr>
        <w:tab/>
        <w:t>Ilość: 1</w:t>
      </w:r>
    </w:p>
    <w:p w14:paraId="40F9CB14" w14:textId="77777777" w:rsidR="00423DEB" w:rsidRPr="007E08C0" w:rsidRDefault="00423DEB" w:rsidP="007E08C0">
      <w:pPr>
        <w:suppressAutoHyphens w:val="0"/>
        <w:autoSpaceDE w:val="0"/>
        <w:autoSpaceDN w:val="0"/>
        <w:adjustRightInd w:val="0"/>
        <w:spacing w:line="360" w:lineRule="auto"/>
        <w:ind w:left="852" w:hanging="708"/>
        <w:rPr>
          <w:rFonts w:ascii="Arial" w:hAnsi="Arial" w:cs="Arial"/>
          <w:sz w:val="16"/>
          <w:szCs w:val="16"/>
          <w:lang w:val="it-IT" w:eastAsia="pl-PL"/>
        </w:rPr>
      </w:pPr>
    </w:p>
    <w:p w14:paraId="49F08333" w14:textId="77777777" w:rsidR="00423DEB" w:rsidRPr="007E08C0" w:rsidRDefault="00423DEB"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1</w:t>
      </w:r>
      <w:r w:rsidRPr="007E08C0">
        <w:rPr>
          <w:rFonts w:ascii="Arial" w:hAnsi="Arial" w:cs="Arial"/>
          <w:b/>
          <w:bCs/>
          <w:sz w:val="16"/>
          <w:szCs w:val="16"/>
          <w:lang w:val="fr-FR" w:eastAsia="pl-PL"/>
        </w:rPr>
        <w:tab/>
        <w:t>Dane podstawowe</w:t>
      </w:r>
    </w:p>
    <w:p w14:paraId="2AE61990" w14:textId="77777777" w:rsidR="00423DEB" w:rsidRPr="007E08C0" w:rsidRDefault="00423DEB"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p>
    <w:p w14:paraId="586F8194" w14:textId="77777777" w:rsidR="00423DEB" w:rsidRPr="007E08C0" w:rsidRDefault="00423DEB"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1.1</w:t>
      </w:r>
      <w:r w:rsidRPr="007E08C0">
        <w:rPr>
          <w:rFonts w:ascii="Arial" w:hAnsi="Arial" w:cs="Arial"/>
          <w:b/>
          <w:bCs/>
          <w:sz w:val="16"/>
          <w:szCs w:val="16"/>
          <w:lang w:val="fr-FR" w:eastAsia="pl-PL"/>
        </w:rPr>
        <w:tab/>
        <w:t>Założenia</w:t>
      </w:r>
    </w:p>
    <w:p w14:paraId="48CAE38E" w14:textId="77777777" w:rsidR="00423DEB" w:rsidRPr="007E08C0" w:rsidRDefault="00423DEB"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p>
    <w:p w14:paraId="2A88A1CB" w14:textId="77777777" w:rsidR="00423DEB" w:rsidRPr="007E08C0" w:rsidRDefault="00423DEB"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Obliczenia geotechniczne wg normy</w:t>
      </w:r>
      <w:r w:rsidRPr="007E08C0">
        <w:rPr>
          <w:rFonts w:ascii="Arial" w:hAnsi="Arial" w:cs="Arial"/>
          <w:sz w:val="16"/>
          <w:szCs w:val="16"/>
          <w:lang w:val="fr-FR" w:eastAsia="pl-PL"/>
        </w:rPr>
        <w:tab/>
        <w:t>: PN-81/B-03020</w:t>
      </w:r>
    </w:p>
    <w:p w14:paraId="56B3AF1A" w14:textId="77777777" w:rsidR="00423DEB" w:rsidRPr="007E08C0" w:rsidRDefault="00423DEB"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Obliczenia żelbetu wg normy</w:t>
      </w:r>
      <w:r w:rsidRPr="007E08C0">
        <w:rPr>
          <w:rFonts w:ascii="Arial" w:hAnsi="Arial" w:cs="Arial"/>
          <w:sz w:val="16"/>
          <w:szCs w:val="16"/>
          <w:lang w:val="fr-FR" w:eastAsia="pl-PL"/>
        </w:rPr>
        <w:tab/>
        <w:t>: PN-B-03264 (2002)</w:t>
      </w:r>
    </w:p>
    <w:p w14:paraId="465167CA" w14:textId="77777777" w:rsidR="00423DEB" w:rsidRPr="007E08C0" w:rsidRDefault="00423DEB"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Dobór kształtu</w:t>
      </w:r>
      <w:r w:rsidRPr="007E08C0">
        <w:rPr>
          <w:rFonts w:ascii="Arial" w:hAnsi="Arial" w:cs="Arial"/>
          <w:sz w:val="16"/>
          <w:szCs w:val="16"/>
          <w:lang w:val="fr-FR" w:eastAsia="pl-PL"/>
        </w:rPr>
        <w:tab/>
        <w:t>: bez ograniczeń</w:t>
      </w:r>
    </w:p>
    <w:p w14:paraId="3C078713" w14:textId="77777777" w:rsidR="00423DEB" w:rsidRPr="007E08C0" w:rsidRDefault="00423DEB"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07D5C3D0" w14:textId="77777777" w:rsidR="00423DEB" w:rsidRPr="007E08C0" w:rsidRDefault="00423DEB" w:rsidP="007E08C0">
      <w:pPr>
        <w:widowControl w:val="0"/>
        <w:suppressAutoHyphens w:val="0"/>
        <w:autoSpaceDE w:val="0"/>
        <w:autoSpaceDN w:val="0"/>
        <w:adjustRightInd w:val="0"/>
        <w:spacing w:line="360" w:lineRule="auto"/>
        <w:ind w:left="1136" w:hanging="708"/>
        <w:rPr>
          <w:rFonts w:ascii="Arial" w:hAnsi="Arial" w:cs="Arial"/>
          <w:sz w:val="16"/>
          <w:szCs w:val="16"/>
          <w:lang w:val="en-US" w:eastAsia="pl-PL"/>
        </w:rPr>
      </w:pPr>
      <w:r w:rsidRPr="007E08C0">
        <w:rPr>
          <w:rFonts w:ascii="Arial" w:hAnsi="Arial" w:cs="Arial"/>
          <w:b/>
          <w:bCs/>
          <w:sz w:val="16"/>
          <w:szCs w:val="16"/>
          <w:lang w:val="en-US"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1.2</w:t>
      </w:r>
      <w:r w:rsidRPr="007E08C0">
        <w:rPr>
          <w:rFonts w:ascii="Arial" w:hAnsi="Arial" w:cs="Arial"/>
          <w:b/>
          <w:bCs/>
          <w:sz w:val="16"/>
          <w:szCs w:val="16"/>
          <w:lang w:val="fr-FR" w:eastAsia="pl-PL"/>
        </w:rPr>
        <w:tab/>
        <w:t>Geometria:</w:t>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p>
    <w:p w14:paraId="2EC5C939" w14:textId="179511C0" w:rsidR="00423DEB" w:rsidRPr="007E08C0" w:rsidRDefault="00423DEB" w:rsidP="007E08C0">
      <w:pPr>
        <w:suppressAutoHyphens w:val="0"/>
        <w:autoSpaceDE w:val="0"/>
        <w:autoSpaceDN w:val="0"/>
        <w:adjustRightInd w:val="0"/>
        <w:spacing w:line="360" w:lineRule="auto"/>
        <w:ind w:left="708" w:hanging="708"/>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noProof/>
          <w:sz w:val="16"/>
          <w:szCs w:val="16"/>
          <w:lang w:eastAsia="pl-PL"/>
        </w:rPr>
        <w:drawing>
          <wp:inline distT="0" distB="0" distL="0" distR="0" wp14:anchorId="24BAA2D5" wp14:editId="1D1A5E01">
            <wp:extent cx="3362325" cy="1447800"/>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362325" cy="1447800"/>
                    </a:xfrm>
                    <a:prstGeom prst="rect">
                      <a:avLst/>
                    </a:prstGeom>
                    <a:noFill/>
                    <a:ln>
                      <a:noFill/>
                    </a:ln>
                  </pic:spPr>
                </pic:pic>
              </a:graphicData>
            </a:graphic>
          </wp:inline>
        </w:drawing>
      </w:r>
    </w:p>
    <w:p w14:paraId="74C54E32"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A </w:t>
      </w:r>
      <w:r w:rsidRPr="007E08C0">
        <w:rPr>
          <w:rFonts w:ascii="Arial" w:hAnsi="Arial" w:cs="Arial"/>
          <w:sz w:val="16"/>
          <w:szCs w:val="16"/>
          <w:lang w:val="en-US" w:eastAsia="pl-PL"/>
        </w:rPr>
        <w:tab/>
        <w:t>= 1,10 (m)</w:t>
      </w: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a </w:t>
      </w:r>
      <w:r w:rsidRPr="007E08C0">
        <w:rPr>
          <w:rFonts w:ascii="Arial" w:hAnsi="Arial" w:cs="Arial"/>
          <w:sz w:val="16"/>
          <w:szCs w:val="16"/>
          <w:lang w:val="en-US" w:eastAsia="pl-PL"/>
        </w:rPr>
        <w:tab/>
        <w:t>= 0,24 (m)</w:t>
      </w:r>
    </w:p>
    <w:p w14:paraId="5055C0BC"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L </w:t>
      </w:r>
      <w:r w:rsidRPr="007E08C0">
        <w:rPr>
          <w:rFonts w:ascii="Arial" w:hAnsi="Arial" w:cs="Arial"/>
          <w:sz w:val="16"/>
          <w:szCs w:val="16"/>
          <w:lang w:val="en-US" w:eastAsia="pl-PL"/>
        </w:rPr>
        <w:tab/>
        <w:t>= 6,00 (m)</w:t>
      </w:r>
    </w:p>
    <w:p w14:paraId="04CFCDC8"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h1 </w:t>
      </w:r>
      <w:r w:rsidRPr="007E08C0">
        <w:rPr>
          <w:rFonts w:ascii="Arial" w:hAnsi="Arial" w:cs="Arial"/>
          <w:sz w:val="16"/>
          <w:szCs w:val="16"/>
          <w:lang w:val="en-US" w:eastAsia="pl-PL"/>
        </w:rPr>
        <w:tab/>
        <w:t>= 0,40 (m)</w:t>
      </w:r>
      <w:r w:rsidRPr="007E08C0">
        <w:rPr>
          <w:rFonts w:ascii="Arial" w:hAnsi="Arial" w:cs="Arial"/>
          <w:sz w:val="16"/>
          <w:szCs w:val="16"/>
          <w:lang w:val="en-US" w:eastAsia="pl-PL"/>
        </w:rPr>
        <w:tab/>
      </w:r>
      <w:r w:rsidRPr="007E08C0">
        <w:rPr>
          <w:rFonts w:ascii="Arial" w:hAnsi="Arial" w:cs="Arial"/>
          <w:sz w:val="16"/>
          <w:szCs w:val="16"/>
          <w:lang w:val="en-US" w:eastAsia="pl-PL"/>
        </w:rPr>
        <w:tab/>
        <w:t>e</w:t>
      </w:r>
      <w:r w:rsidRPr="007E08C0">
        <w:rPr>
          <w:rFonts w:ascii="Arial" w:hAnsi="Arial" w:cs="Arial"/>
          <w:position w:val="-4"/>
          <w:sz w:val="16"/>
          <w:szCs w:val="16"/>
          <w:lang w:val="en-US" w:eastAsia="pl-PL"/>
        </w:rPr>
        <w:t>x</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p>
    <w:p w14:paraId="33163132" w14:textId="77777777" w:rsidR="00423DEB" w:rsidRPr="007E08C0" w:rsidRDefault="00423DEB"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h2 </w:t>
      </w:r>
      <w:r w:rsidRPr="007E08C0">
        <w:rPr>
          <w:rFonts w:ascii="Arial" w:hAnsi="Arial" w:cs="Arial"/>
          <w:sz w:val="16"/>
          <w:szCs w:val="16"/>
          <w:lang w:val="en-US" w:eastAsia="pl-PL"/>
        </w:rPr>
        <w:tab/>
        <w:t>= 0,60 (m)</w:t>
      </w:r>
    </w:p>
    <w:p w14:paraId="756A2633" w14:textId="77777777" w:rsidR="00423DEB" w:rsidRPr="007E08C0" w:rsidRDefault="00423DEB"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h4 </w:t>
      </w:r>
      <w:r w:rsidRPr="007E08C0">
        <w:rPr>
          <w:rFonts w:ascii="Arial" w:hAnsi="Arial" w:cs="Arial"/>
          <w:sz w:val="16"/>
          <w:szCs w:val="16"/>
          <w:lang w:val="en-US" w:eastAsia="pl-PL"/>
        </w:rPr>
        <w:tab/>
        <w:t>= 0,05 (m)</w:t>
      </w:r>
    </w:p>
    <w:p w14:paraId="044866F8" w14:textId="77777777" w:rsidR="00423DEB" w:rsidRPr="007E08C0" w:rsidRDefault="00423DEB"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object w:dxaOrig="2964" w:dyaOrig="1145" w14:anchorId="27058BC7">
          <v:shape id="_x0000_i1031" type="#_x0000_t75" style="width:150.75pt;height:57.75pt" o:ole="">
            <v:imagedata r:id="rId121" o:title=""/>
          </v:shape>
          <o:OLEObject Type="Embed" ProgID="PBrush" ShapeID="_x0000_i1031" DrawAspect="Content" ObjectID="_1663129439" r:id="rId125"/>
        </w:object>
      </w:r>
    </w:p>
    <w:p w14:paraId="68A2F60F" w14:textId="77777777" w:rsidR="00423DEB" w:rsidRPr="007E08C0" w:rsidRDefault="00423DEB"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a' </w:t>
      </w:r>
      <w:r w:rsidRPr="007E08C0">
        <w:rPr>
          <w:rFonts w:ascii="Arial" w:hAnsi="Arial" w:cs="Arial"/>
          <w:sz w:val="16"/>
          <w:szCs w:val="16"/>
          <w:lang w:val="en-US" w:eastAsia="pl-PL"/>
        </w:rPr>
        <w:tab/>
        <w:t>= 24,0 (cm)</w:t>
      </w:r>
    </w:p>
    <w:p w14:paraId="4EC67F9B" w14:textId="77777777" w:rsidR="00423DEB" w:rsidRPr="007E08C0" w:rsidRDefault="00423DEB"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c1</w:t>
      </w:r>
      <w:r w:rsidRPr="007E08C0">
        <w:rPr>
          <w:rFonts w:ascii="Arial" w:hAnsi="Arial" w:cs="Arial"/>
          <w:sz w:val="16"/>
          <w:szCs w:val="16"/>
          <w:lang w:val="en-US" w:eastAsia="pl-PL"/>
        </w:rPr>
        <w:tab/>
        <w:t>= 5,0 (cm)</w:t>
      </w:r>
    </w:p>
    <w:p w14:paraId="301A3533" w14:textId="77777777" w:rsidR="00423DEB" w:rsidRPr="007E08C0" w:rsidRDefault="00423DEB"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c2</w:t>
      </w:r>
      <w:r w:rsidRPr="007E08C0">
        <w:rPr>
          <w:rFonts w:ascii="Arial" w:hAnsi="Arial" w:cs="Arial"/>
          <w:sz w:val="16"/>
          <w:szCs w:val="16"/>
          <w:lang w:val="en-US" w:eastAsia="pl-PL"/>
        </w:rPr>
        <w:tab/>
        <w:t>= 5,0 (cm)</w:t>
      </w:r>
    </w:p>
    <w:p w14:paraId="7877C1D6" w14:textId="77777777" w:rsidR="00423DEB" w:rsidRPr="007E08C0" w:rsidRDefault="00423DEB" w:rsidP="007E08C0">
      <w:pPr>
        <w:suppressAutoHyphens w:val="0"/>
        <w:autoSpaceDE w:val="0"/>
        <w:autoSpaceDN w:val="0"/>
        <w:adjustRightInd w:val="0"/>
        <w:spacing w:line="360" w:lineRule="auto"/>
        <w:ind w:firstLine="2"/>
        <w:rPr>
          <w:rFonts w:ascii="Arial" w:hAnsi="Arial" w:cs="Arial"/>
          <w:sz w:val="16"/>
          <w:szCs w:val="16"/>
          <w:lang w:val="en-US" w:eastAsia="pl-PL"/>
        </w:rPr>
      </w:pPr>
    </w:p>
    <w:p w14:paraId="2554268E" w14:textId="77777777" w:rsidR="00423DEB" w:rsidRPr="007E08C0" w:rsidRDefault="00423DEB" w:rsidP="007E08C0">
      <w:pPr>
        <w:suppressAutoHyphens w:val="0"/>
        <w:autoSpaceDE w:val="0"/>
        <w:autoSpaceDN w:val="0"/>
        <w:adjustRightInd w:val="0"/>
        <w:spacing w:line="360" w:lineRule="auto"/>
        <w:ind w:left="1136" w:right="-28" w:hanging="708"/>
        <w:rPr>
          <w:rFonts w:ascii="Arial" w:hAnsi="Arial" w:cs="Arial"/>
          <w:b/>
          <w:bCs/>
          <w:sz w:val="16"/>
          <w:szCs w:val="16"/>
          <w:lang w:val="fr-FR" w:eastAsia="pl-PL"/>
        </w:rPr>
      </w:pPr>
      <w:r w:rsidRPr="007E08C0">
        <w:rPr>
          <w:rFonts w:ascii="Arial" w:hAnsi="Arial" w:cs="Arial"/>
          <w:b/>
          <w:bCs/>
          <w:sz w:val="16"/>
          <w:szCs w:val="16"/>
          <w:lang w:val="en-US"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1.3</w:t>
      </w:r>
      <w:r w:rsidRPr="007E08C0">
        <w:rPr>
          <w:rFonts w:ascii="Arial" w:hAnsi="Arial" w:cs="Arial"/>
          <w:b/>
          <w:bCs/>
          <w:sz w:val="16"/>
          <w:szCs w:val="16"/>
          <w:lang w:val="fr-FR" w:eastAsia="pl-PL"/>
        </w:rPr>
        <w:tab/>
        <w:t>Materiały</w:t>
      </w:r>
    </w:p>
    <w:p w14:paraId="2857DA26"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val="fr-FR" w:eastAsia="pl-PL"/>
        </w:rPr>
      </w:pPr>
    </w:p>
    <w:p w14:paraId="4D589EFF" w14:textId="77777777" w:rsidR="00423DEB" w:rsidRPr="007E08C0" w:rsidRDefault="00423DEB"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Beton</w:t>
      </w:r>
      <w:r w:rsidRPr="007E08C0">
        <w:rPr>
          <w:rFonts w:ascii="Arial" w:hAnsi="Arial" w:cs="Arial"/>
          <w:sz w:val="16"/>
          <w:szCs w:val="16"/>
          <w:lang w:val="fr-FR" w:eastAsia="pl-PL"/>
        </w:rPr>
        <w:tab/>
        <w:t xml:space="preserve">: </w:t>
      </w:r>
      <w:r w:rsidRPr="007E08C0">
        <w:rPr>
          <w:rFonts w:ascii="Arial" w:hAnsi="Arial" w:cs="Arial"/>
          <w:sz w:val="16"/>
          <w:szCs w:val="16"/>
          <w:lang w:val="en-US" w:eastAsia="pl-PL"/>
        </w:rPr>
        <w:t xml:space="preserve">B25; </w:t>
      </w:r>
      <w:proofErr w:type="spellStart"/>
      <w:r w:rsidRPr="007E08C0">
        <w:rPr>
          <w:rFonts w:ascii="Arial" w:hAnsi="Arial" w:cs="Arial"/>
          <w:sz w:val="16"/>
          <w:szCs w:val="16"/>
          <w:lang w:val="en-US" w:eastAsia="pl-PL"/>
        </w:rPr>
        <w:t>wytrzymałość</w:t>
      </w:r>
      <w:proofErr w:type="spellEnd"/>
      <w:r w:rsidRPr="007E08C0">
        <w:rPr>
          <w:rFonts w:ascii="Arial" w:hAnsi="Arial" w:cs="Arial"/>
          <w:sz w:val="16"/>
          <w:szCs w:val="16"/>
          <w:lang w:val="en-US" w:eastAsia="pl-PL"/>
        </w:rPr>
        <w:t xml:space="preserve"> </w:t>
      </w:r>
      <w:proofErr w:type="spellStart"/>
      <w:r w:rsidRPr="007E08C0">
        <w:rPr>
          <w:rFonts w:ascii="Arial" w:hAnsi="Arial" w:cs="Arial"/>
          <w:sz w:val="16"/>
          <w:szCs w:val="16"/>
          <w:lang w:val="en-US" w:eastAsia="pl-PL"/>
        </w:rPr>
        <w:t>charakterystyczna</w:t>
      </w:r>
      <w:proofErr w:type="spellEnd"/>
      <w:r w:rsidRPr="007E08C0">
        <w:rPr>
          <w:rFonts w:ascii="Arial" w:hAnsi="Arial" w:cs="Arial"/>
          <w:sz w:val="16"/>
          <w:szCs w:val="16"/>
          <w:lang w:val="en-US" w:eastAsia="pl-PL"/>
        </w:rPr>
        <w:t xml:space="preserve"> = 20000 kPa</w:t>
      </w:r>
    </w:p>
    <w:p w14:paraId="5BD88982" w14:textId="77777777" w:rsidR="00423DEB" w:rsidRPr="007E08C0" w:rsidRDefault="00423DEB" w:rsidP="007E08C0">
      <w:p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 xml:space="preserve">  ciężar objętościowy  = 2501,36 (kG/m3)</w:t>
      </w:r>
    </w:p>
    <w:p w14:paraId="1D201725" w14:textId="77777777" w:rsidR="00423DEB" w:rsidRPr="007E08C0" w:rsidRDefault="00423DEB"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Zbrojenie podłużne</w:t>
      </w:r>
      <w:r w:rsidRPr="007E08C0">
        <w:rPr>
          <w:rFonts w:ascii="Arial" w:hAnsi="Arial" w:cs="Arial"/>
          <w:sz w:val="16"/>
          <w:szCs w:val="16"/>
          <w:lang w:val="fr-FR" w:eastAsia="pl-PL"/>
        </w:rPr>
        <w:tab/>
        <w:t>: typ      A-IIIN (RB500W)</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500000 </w:t>
      </w:r>
      <w:proofErr w:type="spellStart"/>
      <w:r w:rsidRPr="007E08C0">
        <w:rPr>
          <w:rFonts w:ascii="Arial" w:hAnsi="Arial" w:cs="Arial"/>
          <w:sz w:val="16"/>
          <w:szCs w:val="16"/>
          <w:lang w:eastAsia="pl-PL"/>
        </w:rPr>
        <w:t>kPa</w:t>
      </w:r>
      <w:proofErr w:type="spellEnd"/>
    </w:p>
    <w:p w14:paraId="7324B4E3" w14:textId="77777777" w:rsidR="00423DEB" w:rsidRPr="007E08C0" w:rsidRDefault="00423DEB"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Zbrojenie poprzeczne</w:t>
      </w:r>
      <w:r w:rsidRPr="007E08C0">
        <w:rPr>
          <w:rFonts w:ascii="Arial" w:hAnsi="Arial" w:cs="Arial"/>
          <w:sz w:val="16"/>
          <w:szCs w:val="16"/>
          <w:lang w:val="fr-FR" w:eastAsia="pl-PL"/>
        </w:rPr>
        <w:tab/>
        <w:t>: typ      A-IIIN (RB500W)</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500000 </w:t>
      </w:r>
      <w:proofErr w:type="spellStart"/>
      <w:r w:rsidRPr="007E08C0">
        <w:rPr>
          <w:rFonts w:ascii="Arial" w:hAnsi="Arial" w:cs="Arial"/>
          <w:sz w:val="16"/>
          <w:szCs w:val="16"/>
          <w:lang w:eastAsia="pl-PL"/>
        </w:rPr>
        <w:t>kPa</w:t>
      </w:r>
      <w:proofErr w:type="spellEnd"/>
    </w:p>
    <w:p w14:paraId="623C6F7C" w14:textId="77777777" w:rsidR="00423DEB" w:rsidRPr="007E08C0" w:rsidRDefault="00423DEB"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Dodatkowe zbrojenie:</w:t>
      </w:r>
      <w:r w:rsidRPr="007E08C0">
        <w:rPr>
          <w:rFonts w:ascii="Arial" w:hAnsi="Arial" w:cs="Arial"/>
          <w:sz w:val="16"/>
          <w:szCs w:val="16"/>
          <w:lang w:val="fr-FR" w:eastAsia="pl-PL"/>
        </w:rPr>
        <w:tab/>
        <w:t>: typ      A-I (PB240)</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240000 </w:t>
      </w:r>
      <w:proofErr w:type="spellStart"/>
      <w:r w:rsidRPr="007E08C0">
        <w:rPr>
          <w:rFonts w:ascii="Arial" w:hAnsi="Arial" w:cs="Arial"/>
          <w:sz w:val="16"/>
          <w:szCs w:val="16"/>
          <w:lang w:eastAsia="pl-PL"/>
        </w:rPr>
        <w:t>kPa</w:t>
      </w:r>
      <w:proofErr w:type="spellEnd"/>
    </w:p>
    <w:p w14:paraId="438DCE2D" w14:textId="77777777" w:rsidR="00423DEB" w:rsidRPr="007E08C0" w:rsidRDefault="00423DEB" w:rsidP="007E08C0">
      <w:pPr>
        <w:tabs>
          <w:tab w:val="left" w:pos="5112"/>
          <w:tab w:val="left" w:pos="10224"/>
        </w:tabs>
        <w:suppressAutoHyphens w:val="0"/>
        <w:autoSpaceDE w:val="0"/>
        <w:autoSpaceDN w:val="0"/>
        <w:adjustRightInd w:val="0"/>
        <w:spacing w:line="360" w:lineRule="auto"/>
        <w:rPr>
          <w:rFonts w:ascii="Arial" w:hAnsi="Arial" w:cs="Arial"/>
          <w:sz w:val="16"/>
          <w:szCs w:val="16"/>
          <w:lang w:val="fr-FR" w:eastAsia="pl-PL"/>
        </w:rPr>
      </w:pPr>
    </w:p>
    <w:p w14:paraId="322B5DEE" w14:textId="77777777" w:rsidR="00423DEB" w:rsidRPr="007E08C0" w:rsidRDefault="00423DEB"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1.4</w:t>
      </w:r>
      <w:r w:rsidRPr="007E08C0">
        <w:rPr>
          <w:rFonts w:ascii="Arial" w:hAnsi="Arial" w:cs="Arial"/>
          <w:b/>
          <w:bCs/>
          <w:sz w:val="16"/>
          <w:szCs w:val="16"/>
          <w:lang w:val="fr-FR" w:eastAsia="pl-PL"/>
        </w:rPr>
        <w:tab/>
        <w:t>Obciążenia:</w:t>
      </w:r>
    </w:p>
    <w:p w14:paraId="44BF352C" w14:textId="77777777" w:rsidR="00423DEB" w:rsidRPr="007E08C0" w:rsidRDefault="00423DEB"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p>
    <w:p w14:paraId="7667BE49" w14:textId="77777777" w:rsidR="00423DEB" w:rsidRPr="007E08C0" w:rsidRDefault="00423DEB"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Obciążenia fundamentu:</w:t>
      </w:r>
    </w:p>
    <w:p w14:paraId="04FBE68B" w14:textId="77777777" w:rsidR="00423DEB" w:rsidRPr="007E08C0" w:rsidRDefault="00423DEB" w:rsidP="007E08C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t>Przypadek</w:t>
      </w:r>
      <w:r w:rsidRPr="007E08C0">
        <w:rPr>
          <w:rFonts w:ascii="Arial" w:hAnsi="Arial" w:cs="Arial"/>
          <w:sz w:val="16"/>
          <w:szCs w:val="16"/>
          <w:lang w:val="fr-FR" w:eastAsia="pl-PL"/>
        </w:rPr>
        <w:tab/>
        <w:t>Natura</w:t>
      </w:r>
      <w:r w:rsidRPr="007E08C0">
        <w:rPr>
          <w:rFonts w:ascii="Arial" w:hAnsi="Arial" w:cs="Arial"/>
          <w:sz w:val="16"/>
          <w:szCs w:val="16"/>
          <w:lang w:val="fr-FR" w:eastAsia="pl-PL"/>
        </w:rPr>
        <w:tab/>
        <w:t>Grupa</w:t>
      </w:r>
      <w:r w:rsidRPr="007E08C0">
        <w:rPr>
          <w:rFonts w:ascii="Arial" w:hAnsi="Arial" w:cs="Arial"/>
          <w:sz w:val="16"/>
          <w:szCs w:val="16"/>
          <w:lang w:val="fr-FR" w:eastAsia="pl-PL"/>
        </w:rPr>
        <w:tab/>
        <w:t>N</w:t>
      </w:r>
      <w:r w:rsidRPr="007E08C0">
        <w:rPr>
          <w:rFonts w:ascii="Arial" w:hAnsi="Arial" w:cs="Arial"/>
          <w:sz w:val="16"/>
          <w:szCs w:val="16"/>
          <w:lang w:val="fr-FR" w:eastAsia="pl-PL"/>
        </w:rPr>
        <w:tab/>
        <w:t>Fx</w:t>
      </w:r>
      <w:r w:rsidRPr="007E08C0">
        <w:rPr>
          <w:rFonts w:ascii="Arial" w:hAnsi="Arial" w:cs="Arial"/>
          <w:sz w:val="16"/>
          <w:szCs w:val="16"/>
          <w:lang w:val="fr-FR" w:eastAsia="pl-PL"/>
        </w:rPr>
        <w:tab/>
        <w:t>My</w:t>
      </w:r>
      <w:r w:rsidRPr="007E08C0">
        <w:rPr>
          <w:rFonts w:ascii="Arial" w:hAnsi="Arial" w:cs="Arial"/>
          <w:sz w:val="16"/>
          <w:szCs w:val="16"/>
          <w:lang w:val="fr-FR" w:eastAsia="pl-PL"/>
        </w:rPr>
        <w:tab/>
      </w:r>
    </w:p>
    <w:p w14:paraId="4EC804E3" w14:textId="77777777" w:rsidR="00423DEB" w:rsidRPr="007E08C0" w:rsidRDefault="00423DEB" w:rsidP="007E08C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(kN)</w:t>
      </w:r>
      <w:r w:rsidRPr="007E08C0">
        <w:rPr>
          <w:rFonts w:ascii="Arial" w:hAnsi="Arial" w:cs="Arial"/>
          <w:sz w:val="16"/>
          <w:szCs w:val="16"/>
          <w:lang w:val="fr-FR" w:eastAsia="pl-PL"/>
        </w:rPr>
        <w:tab/>
        <w:t>(kN)</w:t>
      </w:r>
      <w:r w:rsidRPr="007E08C0">
        <w:rPr>
          <w:rFonts w:ascii="Arial" w:hAnsi="Arial" w:cs="Arial"/>
          <w:sz w:val="16"/>
          <w:szCs w:val="16"/>
          <w:lang w:val="fr-FR" w:eastAsia="pl-PL"/>
        </w:rPr>
        <w:tab/>
        <w:t>(kN*m)</w:t>
      </w:r>
    </w:p>
    <w:p w14:paraId="6A70609D" w14:textId="4A2F95A2" w:rsidR="00423DEB" w:rsidRPr="007E08C0" w:rsidRDefault="00423DEB" w:rsidP="007E08C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t>OBL.1</w:t>
      </w:r>
      <w:r w:rsidRPr="007E08C0">
        <w:rPr>
          <w:rFonts w:ascii="Arial" w:hAnsi="Arial" w:cs="Arial"/>
          <w:sz w:val="16"/>
          <w:szCs w:val="16"/>
          <w:lang w:val="fr-FR" w:eastAsia="pl-PL"/>
        </w:rPr>
        <w:tab/>
        <w:t>obliczeniowe(Ciężar fundamentu)</w:t>
      </w:r>
      <w:r w:rsidRPr="007E08C0">
        <w:rPr>
          <w:rFonts w:ascii="Arial" w:hAnsi="Arial" w:cs="Arial"/>
          <w:sz w:val="16"/>
          <w:szCs w:val="16"/>
          <w:lang w:val="fr-FR" w:eastAsia="pl-PL"/>
        </w:rPr>
        <w:tab/>
        <w:t>----</w:t>
      </w:r>
      <w:r w:rsidRPr="007E08C0">
        <w:rPr>
          <w:rFonts w:ascii="Arial" w:hAnsi="Arial" w:cs="Arial"/>
          <w:sz w:val="16"/>
          <w:szCs w:val="16"/>
          <w:lang w:val="fr-FR" w:eastAsia="pl-PL"/>
        </w:rPr>
        <w:tab/>
        <w:t>1</w:t>
      </w:r>
      <w:r w:rsidR="00AA300E" w:rsidRPr="007E08C0">
        <w:rPr>
          <w:rFonts w:ascii="Arial" w:hAnsi="Arial" w:cs="Arial"/>
          <w:sz w:val="16"/>
          <w:szCs w:val="16"/>
          <w:lang w:val="fr-FR" w:eastAsia="pl-PL"/>
        </w:rPr>
        <w:t>4</w:t>
      </w:r>
      <w:r w:rsidRPr="007E08C0">
        <w:rPr>
          <w:rFonts w:ascii="Arial" w:hAnsi="Arial" w:cs="Arial"/>
          <w:sz w:val="16"/>
          <w:szCs w:val="16"/>
          <w:lang w:val="fr-FR" w:eastAsia="pl-PL"/>
        </w:rPr>
        <w:t>0,00</w:t>
      </w:r>
      <w:r w:rsidRPr="007E08C0">
        <w:rPr>
          <w:rFonts w:ascii="Arial" w:hAnsi="Arial" w:cs="Arial"/>
          <w:sz w:val="16"/>
          <w:szCs w:val="16"/>
          <w:lang w:val="fr-FR" w:eastAsia="pl-PL"/>
        </w:rPr>
        <w:tab/>
        <w:t>3,00</w:t>
      </w:r>
      <w:r w:rsidRPr="007E08C0">
        <w:rPr>
          <w:rFonts w:ascii="Arial" w:hAnsi="Arial" w:cs="Arial"/>
          <w:sz w:val="16"/>
          <w:szCs w:val="16"/>
          <w:lang w:val="fr-FR" w:eastAsia="pl-PL"/>
        </w:rPr>
        <w:tab/>
        <w:t>0</w:t>
      </w:r>
    </w:p>
    <w:p w14:paraId="7437534E" w14:textId="77777777" w:rsidR="00423DEB" w:rsidRPr="007E08C0" w:rsidRDefault="00423DEB" w:rsidP="007E08C0">
      <w:pPr>
        <w:suppressAutoHyphens w:val="0"/>
        <w:autoSpaceDE w:val="0"/>
        <w:autoSpaceDN w:val="0"/>
        <w:adjustRightInd w:val="0"/>
        <w:spacing w:line="360" w:lineRule="auto"/>
        <w:ind w:left="1416" w:hanging="708"/>
        <w:rPr>
          <w:rFonts w:ascii="Arial" w:hAnsi="Arial" w:cs="Arial"/>
          <w:sz w:val="16"/>
          <w:szCs w:val="16"/>
          <w:lang w:val="fr-FR" w:eastAsia="pl-PL"/>
        </w:rPr>
      </w:pPr>
      <w:r w:rsidRPr="007E08C0">
        <w:rPr>
          <w:rFonts w:ascii="Arial" w:hAnsi="Arial" w:cs="Arial"/>
          <w:sz w:val="16"/>
          <w:szCs w:val="16"/>
          <w:lang w:val="fr-FR" w:eastAsia="pl-PL"/>
        </w:rPr>
        <w:tab/>
      </w:r>
    </w:p>
    <w:p w14:paraId="0983C33C" w14:textId="77777777" w:rsidR="00423DEB" w:rsidRPr="007E08C0" w:rsidRDefault="00423DEB"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Obciążenia naziomu:</w:t>
      </w:r>
    </w:p>
    <w:p w14:paraId="1EE59DDB" w14:textId="77777777" w:rsidR="00423DEB" w:rsidRPr="007E08C0" w:rsidRDefault="00423DEB" w:rsidP="007E08C0">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t>Przypadek</w:t>
      </w:r>
      <w:r w:rsidRPr="007E08C0">
        <w:rPr>
          <w:rFonts w:ascii="Arial" w:hAnsi="Arial" w:cs="Arial"/>
          <w:sz w:val="16"/>
          <w:szCs w:val="16"/>
          <w:lang w:val="fr-FR" w:eastAsia="pl-PL"/>
        </w:rPr>
        <w:tab/>
        <w:t>Natura</w:t>
      </w:r>
      <w:r w:rsidRPr="007E08C0">
        <w:rPr>
          <w:rFonts w:ascii="Arial" w:hAnsi="Arial" w:cs="Arial"/>
          <w:sz w:val="16"/>
          <w:szCs w:val="16"/>
          <w:lang w:val="fr-FR" w:eastAsia="pl-PL"/>
        </w:rPr>
        <w:tab/>
        <w:t>Q1</w:t>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r>
    </w:p>
    <w:p w14:paraId="69E591DA" w14:textId="77777777" w:rsidR="00423DEB" w:rsidRPr="007E08C0" w:rsidRDefault="00423DEB" w:rsidP="007E08C0">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(kN/m2)</w:t>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r>
    </w:p>
    <w:p w14:paraId="27195A59" w14:textId="77777777" w:rsidR="00423DEB" w:rsidRPr="007E08C0" w:rsidRDefault="00423DEB" w:rsidP="007E08C0">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spacing w:line="360" w:lineRule="auto"/>
        <w:ind w:left="710"/>
        <w:rPr>
          <w:rFonts w:ascii="Arial" w:hAnsi="Arial" w:cs="Arial"/>
          <w:sz w:val="16"/>
          <w:szCs w:val="16"/>
          <w:lang w:val="fr-FR" w:eastAsia="pl-PL"/>
        </w:rPr>
      </w:pPr>
    </w:p>
    <w:p w14:paraId="12ABCF5E" w14:textId="77777777" w:rsidR="00423DEB" w:rsidRPr="007E08C0" w:rsidRDefault="00423DEB" w:rsidP="007E08C0">
      <w:pPr>
        <w:suppressAutoHyphens w:val="0"/>
        <w:autoSpaceDE w:val="0"/>
        <w:autoSpaceDN w:val="0"/>
        <w:adjustRightInd w:val="0"/>
        <w:spacing w:line="360" w:lineRule="auto"/>
        <w:ind w:left="1136" w:hanging="708"/>
        <w:rPr>
          <w:rFonts w:ascii="Arial" w:hAnsi="Arial" w:cs="Arial"/>
          <w:sz w:val="16"/>
          <w:szCs w:val="16"/>
          <w:lang w:val="en-US" w:eastAsia="pl-PL"/>
        </w:rPr>
      </w:pPr>
    </w:p>
    <w:p w14:paraId="643F041D" w14:textId="77777777" w:rsidR="00423DEB" w:rsidRPr="007E08C0" w:rsidRDefault="00423DEB" w:rsidP="007E08C0">
      <w:pPr>
        <w:suppressAutoHyphens w:val="0"/>
        <w:autoSpaceDE w:val="0"/>
        <w:autoSpaceDN w:val="0"/>
        <w:adjustRightInd w:val="0"/>
        <w:spacing w:line="360" w:lineRule="auto"/>
        <w:ind w:left="852" w:hanging="708"/>
        <w:rPr>
          <w:rFonts w:ascii="Arial" w:hAnsi="Arial" w:cs="Arial"/>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w:t>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Wymiarowanie geotechniczne</w:t>
      </w:r>
    </w:p>
    <w:p w14:paraId="608DCADD" w14:textId="77777777" w:rsidR="00423DEB" w:rsidRPr="007E08C0" w:rsidRDefault="00423DEB"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p>
    <w:p w14:paraId="3AAC6391" w14:textId="77777777" w:rsidR="00423DEB" w:rsidRPr="007E08C0" w:rsidRDefault="00423DEB"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2.1</w:t>
      </w:r>
      <w:r w:rsidRPr="007E08C0">
        <w:rPr>
          <w:rFonts w:ascii="Arial" w:hAnsi="Arial" w:cs="Arial"/>
          <w:b/>
          <w:bCs/>
          <w:sz w:val="16"/>
          <w:szCs w:val="16"/>
          <w:lang w:val="fr-FR" w:eastAsia="pl-PL"/>
        </w:rPr>
        <w:tab/>
        <w:t>Założenia</w:t>
      </w:r>
    </w:p>
    <w:p w14:paraId="02747F02" w14:textId="77777777" w:rsidR="00423DEB" w:rsidRPr="007E08C0" w:rsidRDefault="00423DEB" w:rsidP="007E08C0">
      <w:pPr>
        <w:tabs>
          <w:tab w:val="left" w:pos="5220"/>
        </w:tabs>
        <w:suppressAutoHyphens w:val="0"/>
        <w:autoSpaceDE w:val="0"/>
        <w:autoSpaceDN w:val="0"/>
        <w:adjustRightInd w:val="0"/>
        <w:spacing w:line="360" w:lineRule="auto"/>
        <w:rPr>
          <w:rFonts w:ascii="Arial" w:hAnsi="Arial" w:cs="Arial"/>
          <w:sz w:val="16"/>
          <w:szCs w:val="16"/>
          <w:lang w:val="fr-FR" w:eastAsia="pl-PL"/>
        </w:rPr>
      </w:pPr>
    </w:p>
    <w:p w14:paraId="4A390E39" w14:textId="77777777" w:rsidR="00423DEB" w:rsidRPr="007E08C0" w:rsidRDefault="00423DEB"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Oznaczenie parametrów geotechnicznych metodą:</w:t>
      </w:r>
      <w:r w:rsidRPr="007E08C0">
        <w:rPr>
          <w:rFonts w:ascii="Arial" w:hAnsi="Arial" w:cs="Arial"/>
          <w:sz w:val="16"/>
          <w:szCs w:val="16"/>
          <w:lang w:val="fr-FR" w:eastAsia="pl-PL"/>
        </w:rPr>
        <w:tab/>
        <w:t>: B</w:t>
      </w:r>
    </w:p>
    <w:p w14:paraId="09E377C8" w14:textId="77777777" w:rsidR="00423DEB" w:rsidRPr="007E08C0" w:rsidRDefault="00423DEB"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0,81 - do obliczeń nośności</w:t>
      </w:r>
    </w:p>
    <w:p w14:paraId="7676DA51" w14:textId="77777777" w:rsidR="00423DEB" w:rsidRPr="007E08C0" w:rsidRDefault="00423DEB"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0,72 - do obliczeń poślizgu</w:t>
      </w:r>
    </w:p>
    <w:p w14:paraId="48A24B23" w14:textId="77777777" w:rsidR="00423DEB" w:rsidRPr="007E08C0" w:rsidRDefault="00423DEB"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0,72 - do obliczeń obrotu</w:t>
      </w:r>
    </w:p>
    <w:p w14:paraId="15296558" w14:textId="77777777" w:rsidR="00423DEB" w:rsidRPr="007E08C0" w:rsidRDefault="00423DEB" w:rsidP="007E08C0">
      <w:pPr>
        <w:numPr>
          <w:ilvl w:val="0"/>
          <w:numId w:val="11"/>
        </w:numPr>
        <w:tabs>
          <w:tab w:val="left" w:pos="5220"/>
        </w:tabs>
        <w:suppressAutoHyphens w:val="0"/>
        <w:autoSpaceDE w:val="0"/>
        <w:autoSpaceDN w:val="0"/>
        <w:adjustRightInd w:val="0"/>
        <w:spacing w:line="360" w:lineRule="auto"/>
        <w:ind w:left="1699" w:hanging="279"/>
        <w:rPr>
          <w:rFonts w:ascii="Arial" w:hAnsi="Arial" w:cs="Arial"/>
          <w:sz w:val="16"/>
          <w:szCs w:val="16"/>
          <w:lang w:val="fr-FR" w:eastAsia="pl-PL"/>
        </w:rPr>
      </w:pPr>
      <w:r w:rsidRPr="007E08C0">
        <w:rPr>
          <w:rFonts w:ascii="Arial" w:hAnsi="Arial" w:cs="Arial"/>
          <w:sz w:val="16"/>
          <w:szCs w:val="16"/>
          <w:lang w:val="fr-FR" w:eastAsia="pl-PL"/>
        </w:rPr>
        <w:t>Wymiarowanie fundamentu na:</w:t>
      </w:r>
    </w:p>
    <w:p w14:paraId="70219C76" w14:textId="77777777" w:rsidR="00423DEB" w:rsidRPr="007E08C0" w:rsidRDefault="00423DEB"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Nośność</w:t>
      </w:r>
    </w:p>
    <w:p w14:paraId="547C3D3F" w14:textId="77777777" w:rsidR="00423DEB" w:rsidRPr="007E08C0" w:rsidRDefault="00423DEB"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Przesunięcie</w:t>
      </w:r>
    </w:p>
    <w:p w14:paraId="3D4686C2" w14:textId="77777777" w:rsidR="00423DEB" w:rsidRPr="007E08C0" w:rsidRDefault="00423DEB"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Obrót</w:t>
      </w:r>
    </w:p>
    <w:p w14:paraId="55AC9764" w14:textId="77777777" w:rsidR="00423DEB" w:rsidRPr="007E08C0" w:rsidRDefault="00423DEB" w:rsidP="007E08C0">
      <w:pPr>
        <w:numPr>
          <w:ilvl w:val="0"/>
          <w:numId w:val="13"/>
        </w:numPr>
        <w:tabs>
          <w:tab w:val="left" w:pos="5220"/>
        </w:tabs>
        <w:suppressAutoHyphens w:val="0"/>
        <w:autoSpaceDE w:val="0"/>
        <w:autoSpaceDN w:val="0"/>
        <w:adjustRightInd w:val="0"/>
        <w:spacing w:line="360" w:lineRule="auto"/>
        <w:ind w:left="1704" w:hanging="284"/>
        <w:rPr>
          <w:rFonts w:ascii="Arial" w:hAnsi="Arial" w:cs="Arial"/>
          <w:sz w:val="16"/>
          <w:szCs w:val="16"/>
          <w:lang w:val="fr-FR" w:eastAsia="pl-PL"/>
        </w:rPr>
      </w:pPr>
      <w:r w:rsidRPr="007E08C0">
        <w:rPr>
          <w:rFonts w:ascii="Arial" w:hAnsi="Arial" w:cs="Arial"/>
          <w:sz w:val="16"/>
          <w:szCs w:val="16"/>
          <w:lang w:val="fr-FR" w:eastAsia="pl-PL"/>
        </w:rPr>
        <w:t>Graniczne położenie wypadkowej obciążeń:</w:t>
      </w:r>
    </w:p>
    <w:p w14:paraId="5938CC24" w14:textId="77777777" w:rsidR="00423DEB" w:rsidRPr="007E08C0" w:rsidRDefault="00423DEB"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xml:space="preserve">- długotrwałych: </w:t>
      </w:r>
      <w:r w:rsidRPr="007E08C0">
        <w:rPr>
          <w:rFonts w:ascii="Arial" w:hAnsi="Arial" w:cs="Arial"/>
          <w:sz w:val="16"/>
          <w:szCs w:val="16"/>
          <w:lang w:val="en-US" w:eastAsia="pl-PL"/>
        </w:rPr>
        <w:t xml:space="preserve">w </w:t>
      </w:r>
      <w:proofErr w:type="spellStart"/>
      <w:r w:rsidRPr="007E08C0">
        <w:rPr>
          <w:rFonts w:ascii="Arial" w:hAnsi="Arial" w:cs="Arial"/>
          <w:sz w:val="16"/>
          <w:szCs w:val="16"/>
          <w:lang w:val="en-US" w:eastAsia="pl-PL"/>
        </w:rPr>
        <w:t>rdzeniu</w:t>
      </w:r>
      <w:proofErr w:type="spellEnd"/>
      <w:r w:rsidRPr="007E08C0">
        <w:rPr>
          <w:rFonts w:ascii="Arial" w:hAnsi="Arial" w:cs="Arial"/>
          <w:sz w:val="16"/>
          <w:szCs w:val="16"/>
          <w:lang w:val="en-US" w:eastAsia="pl-PL"/>
        </w:rPr>
        <w:t xml:space="preserve"> II</w:t>
      </w:r>
    </w:p>
    <w:p w14:paraId="72FC61BC" w14:textId="77777777" w:rsidR="00423DEB" w:rsidRPr="007E08C0" w:rsidRDefault="00423DEB"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całkowitych: w rdzeniu II</w:t>
      </w:r>
    </w:p>
    <w:p w14:paraId="573E4F46" w14:textId="77777777" w:rsidR="00423DEB" w:rsidRPr="007E08C0" w:rsidRDefault="00423DEB"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0C741284" w14:textId="77777777" w:rsidR="00423DEB" w:rsidRPr="007E08C0" w:rsidRDefault="00423DEB"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2.2</w:t>
      </w:r>
      <w:r w:rsidRPr="007E08C0">
        <w:rPr>
          <w:rFonts w:ascii="Arial" w:hAnsi="Arial" w:cs="Arial"/>
          <w:b/>
          <w:bCs/>
          <w:sz w:val="16"/>
          <w:szCs w:val="16"/>
          <w:lang w:val="fr-FR" w:eastAsia="pl-PL"/>
        </w:rPr>
        <w:tab/>
        <w:t>Grunt:</w:t>
      </w:r>
    </w:p>
    <w:p w14:paraId="5BF6FC83"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val="en-US" w:eastAsia="pl-PL"/>
        </w:rPr>
      </w:pPr>
    </w:p>
    <w:p w14:paraId="2D420E06" w14:textId="77777777" w:rsidR="00423DEB" w:rsidRPr="007E08C0" w:rsidRDefault="00423DEB" w:rsidP="007E08C0">
      <w:pPr>
        <w:tabs>
          <w:tab w:val="left" w:pos="1420"/>
          <w:tab w:val="left" w:pos="4828"/>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Poziom</w:t>
      </w:r>
      <w:proofErr w:type="spellEnd"/>
      <w:r w:rsidRPr="007E08C0">
        <w:rPr>
          <w:rFonts w:ascii="Arial" w:hAnsi="Arial" w:cs="Arial"/>
          <w:sz w:val="16"/>
          <w:szCs w:val="16"/>
          <w:lang w:val="en-US" w:eastAsia="pl-PL"/>
        </w:rPr>
        <w:t xml:space="preserve"> </w:t>
      </w:r>
      <w:proofErr w:type="spellStart"/>
      <w:r w:rsidRPr="007E08C0">
        <w:rPr>
          <w:rFonts w:ascii="Arial" w:hAnsi="Arial" w:cs="Arial"/>
          <w:sz w:val="16"/>
          <w:szCs w:val="16"/>
          <w:lang w:val="en-US" w:eastAsia="pl-PL"/>
        </w:rPr>
        <w:t>gruntu</w:t>
      </w:r>
      <w:proofErr w:type="spellEnd"/>
      <w:r w:rsidRPr="007E08C0">
        <w:rPr>
          <w:rFonts w:ascii="Arial" w:hAnsi="Arial" w:cs="Arial"/>
          <w:sz w:val="16"/>
          <w:szCs w:val="16"/>
          <w:lang w:val="en-US" w:eastAsia="pl-PL"/>
        </w:rPr>
        <w:t>:</w:t>
      </w:r>
      <w:r w:rsidRPr="007E08C0">
        <w:rPr>
          <w:rFonts w:ascii="Arial" w:hAnsi="Arial" w:cs="Arial"/>
          <w:sz w:val="16"/>
          <w:szCs w:val="16"/>
          <w:lang w:val="en-US" w:eastAsia="pl-PL"/>
        </w:rPr>
        <w:tab/>
        <w:t>N</w:t>
      </w:r>
      <w:r w:rsidRPr="007E08C0">
        <w:rPr>
          <w:rFonts w:ascii="Arial" w:hAnsi="Arial" w:cs="Arial"/>
          <w:position w:val="-4"/>
          <w:sz w:val="16"/>
          <w:szCs w:val="16"/>
          <w:lang w:val="en-US" w:eastAsia="pl-PL"/>
        </w:rPr>
        <w:t>1</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r w:rsidRPr="007E08C0">
        <w:rPr>
          <w:rFonts w:ascii="Arial" w:hAnsi="Arial" w:cs="Arial"/>
          <w:sz w:val="16"/>
          <w:szCs w:val="16"/>
          <w:lang w:val="en-US" w:eastAsia="pl-PL"/>
        </w:rPr>
        <w:tab/>
      </w:r>
    </w:p>
    <w:p w14:paraId="5A20CD40" w14:textId="77777777" w:rsidR="00423DEB" w:rsidRPr="007E08C0" w:rsidRDefault="00423DEB" w:rsidP="007E08C0">
      <w:pPr>
        <w:tabs>
          <w:tab w:val="left" w:pos="1420"/>
          <w:tab w:val="left" w:pos="482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Poziom trzonu słupa:</w:t>
      </w:r>
      <w:r w:rsidRPr="007E08C0">
        <w:rPr>
          <w:rFonts w:ascii="Arial" w:hAnsi="Arial" w:cs="Arial"/>
          <w:sz w:val="16"/>
          <w:szCs w:val="16"/>
          <w:lang w:eastAsia="pl-PL"/>
        </w:rPr>
        <w:tab/>
        <w:t>N</w:t>
      </w:r>
      <w:r w:rsidRPr="007E08C0">
        <w:rPr>
          <w:rFonts w:ascii="Arial" w:hAnsi="Arial" w:cs="Arial"/>
          <w:position w:val="-4"/>
          <w:sz w:val="16"/>
          <w:szCs w:val="16"/>
          <w:lang w:eastAsia="pl-PL"/>
        </w:rPr>
        <w:t>a</w:t>
      </w:r>
      <w:r w:rsidRPr="007E08C0">
        <w:rPr>
          <w:rFonts w:ascii="Arial" w:hAnsi="Arial" w:cs="Arial"/>
          <w:sz w:val="16"/>
          <w:szCs w:val="16"/>
          <w:lang w:eastAsia="pl-PL"/>
        </w:rPr>
        <w:t xml:space="preserve"> </w:t>
      </w:r>
      <w:r w:rsidRPr="007E08C0">
        <w:rPr>
          <w:rFonts w:ascii="Arial" w:hAnsi="Arial" w:cs="Arial"/>
          <w:sz w:val="16"/>
          <w:szCs w:val="16"/>
          <w:lang w:eastAsia="pl-PL"/>
        </w:rPr>
        <w:tab/>
        <w:t>= 0,00 (m)</w:t>
      </w:r>
    </w:p>
    <w:p w14:paraId="376EFE9F" w14:textId="77777777" w:rsidR="00423DEB" w:rsidRPr="007E08C0" w:rsidRDefault="00423DEB" w:rsidP="007E08C0">
      <w:pPr>
        <w:tabs>
          <w:tab w:val="left" w:pos="1420"/>
          <w:tab w:val="left" w:pos="482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Poziom wody:</w:t>
      </w:r>
      <w:r w:rsidRPr="007E08C0">
        <w:rPr>
          <w:rFonts w:ascii="Arial" w:hAnsi="Arial" w:cs="Arial"/>
          <w:sz w:val="16"/>
          <w:szCs w:val="16"/>
          <w:lang w:eastAsia="pl-PL"/>
        </w:rPr>
        <w:tab/>
        <w:t xml:space="preserve">N </w:t>
      </w:r>
      <w:proofErr w:type="spellStart"/>
      <w:r w:rsidRPr="007E08C0">
        <w:rPr>
          <w:rFonts w:ascii="Arial" w:hAnsi="Arial" w:cs="Arial"/>
          <w:position w:val="-4"/>
          <w:sz w:val="16"/>
          <w:szCs w:val="16"/>
          <w:lang w:eastAsia="pl-PL"/>
        </w:rPr>
        <w:t>maks</w:t>
      </w:r>
      <w:proofErr w:type="spellEnd"/>
      <w:r w:rsidRPr="007E08C0">
        <w:rPr>
          <w:rFonts w:ascii="Arial" w:hAnsi="Arial" w:cs="Arial"/>
          <w:sz w:val="16"/>
          <w:szCs w:val="16"/>
          <w:lang w:eastAsia="pl-PL"/>
        </w:rPr>
        <w:t xml:space="preserve"> </w:t>
      </w:r>
      <w:r w:rsidRPr="007E08C0">
        <w:rPr>
          <w:rFonts w:ascii="Arial" w:hAnsi="Arial" w:cs="Arial"/>
          <w:sz w:val="16"/>
          <w:szCs w:val="16"/>
          <w:lang w:eastAsia="pl-PL"/>
        </w:rPr>
        <w:tab/>
        <w:t>= -2,00 (m)</w:t>
      </w:r>
      <w:r w:rsidRPr="007E08C0">
        <w:rPr>
          <w:rFonts w:ascii="Arial" w:hAnsi="Arial" w:cs="Arial"/>
          <w:sz w:val="16"/>
          <w:szCs w:val="16"/>
          <w:lang w:eastAsia="pl-PL"/>
        </w:rPr>
        <w:tab/>
        <w:t xml:space="preserve">N </w:t>
      </w:r>
      <w:r w:rsidRPr="007E08C0">
        <w:rPr>
          <w:rFonts w:ascii="Arial" w:hAnsi="Arial" w:cs="Arial"/>
          <w:position w:val="-4"/>
          <w:sz w:val="16"/>
          <w:szCs w:val="16"/>
          <w:lang w:eastAsia="pl-PL"/>
        </w:rPr>
        <w:t>min</w:t>
      </w:r>
      <w:r w:rsidRPr="007E08C0">
        <w:rPr>
          <w:rFonts w:ascii="Arial" w:hAnsi="Arial" w:cs="Arial"/>
          <w:sz w:val="16"/>
          <w:szCs w:val="16"/>
          <w:lang w:eastAsia="pl-PL"/>
        </w:rPr>
        <w:t xml:space="preserve"> </w:t>
      </w:r>
      <w:r w:rsidRPr="007E08C0">
        <w:rPr>
          <w:rFonts w:ascii="Arial" w:hAnsi="Arial" w:cs="Arial"/>
          <w:sz w:val="16"/>
          <w:szCs w:val="16"/>
          <w:lang w:eastAsia="pl-PL"/>
        </w:rPr>
        <w:tab/>
        <w:t>= 0,00 (m)</w:t>
      </w:r>
    </w:p>
    <w:p w14:paraId="382AE298" w14:textId="77777777" w:rsidR="00423DEB" w:rsidRPr="007E08C0" w:rsidRDefault="00423DEB" w:rsidP="007E08C0">
      <w:pPr>
        <w:tabs>
          <w:tab w:val="left" w:pos="1420"/>
          <w:tab w:val="left" w:pos="2272"/>
          <w:tab w:val="left" w:pos="3408"/>
          <w:tab w:val="left" w:pos="4140"/>
          <w:tab w:val="left" w:pos="4860"/>
          <w:tab w:val="left" w:pos="5580"/>
          <w:tab w:val="left" w:pos="6300"/>
          <w:tab w:val="left" w:pos="7020"/>
          <w:tab w:val="left" w:pos="7740"/>
        </w:tabs>
        <w:suppressAutoHyphens w:val="0"/>
        <w:autoSpaceDE w:val="0"/>
        <w:autoSpaceDN w:val="0"/>
        <w:adjustRightInd w:val="0"/>
        <w:spacing w:line="360" w:lineRule="auto"/>
        <w:ind w:left="710"/>
        <w:rPr>
          <w:rFonts w:ascii="Arial" w:hAnsi="Arial" w:cs="Arial"/>
          <w:sz w:val="16"/>
          <w:szCs w:val="16"/>
          <w:lang w:eastAsia="pl-PL"/>
        </w:rPr>
      </w:pPr>
      <w:r w:rsidRPr="007E08C0">
        <w:rPr>
          <w:rFonts w:ascii="Arial" w:hAnsi="Arial" w:cs="Arial"/>
          <w:sz w:val="16"/>
          <w:szCs w:val="16"/>
          <w:lang w:eastAsia="pl-PL"/>
        </w:rPr>
        <w:tab/>
      </w:r>
    </w:p>
    <w:p w14:paraId="6043A9F9" w14:textId="77777777" w:rsidR="00423DEB" w:rsidRPr="007E08C0" w:rsidRDefault="00423DEB"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1.  Piasek średni</w:t>
      </w:r>
      <w:r w:rsidRPr="007E08C0">
        <w:rPr>
          <w:rFonts w:ascii="Arial" w:hAnsi="Arial" w:cs="Arial"/>
          <w:sz w:val="16"/>
          <w:szCs w:val="16"/>
          <w:lang w:val="fr-FR" w:eastAsia="pl-PL"/>
        </w:rPr>
        <w:tab/>
      </w:r>
    </w:p>
    <w:p w14:paraId="1EDC9D9C"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0.00 (m)</w:t>
      </w:r>
    </w:p>
    <w:p w14:paraId="10972F95"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1.10 (m)</w:t>
      </w:r>
    </w:p>
    <w:p w14:paraId="13092CAA"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1886.47 (kG/m3)</w:t>
      </w:r>
    </w:p>
    <w:p w14:paraId="62033ED0"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2702.25 (kG/m3)</w:t>
      </w:r>
    </w:p>
    <w:p w14:paraId="318D8F39"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lastRenderedPageBreak/>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33.0 (Deg)</w:t>
      </w:r>
    </w:p>
    <w:p w14:paraId="1EBC597F"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0 (kPa)</w:t>
      </w:r>
    </w:p>
    <w:p w14:paraId="3AC2242B"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0.50</w:t>
      </w:r>
    </w:p>
    <w:p w14:paraId="44F266F4"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w:t>
      </w:r>
    </w:p>
    <w:p w14:paraId="2264769C"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wilgotne</w:t>
      </w:r>
    </w:p>
    <w:p w14:paraId="0326FB98"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95884 (kPa)</w:t>
      </w:r>
    </w:p>
    <w:p w14:paraId="098E9D2F"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106538 (kPa)</w:t>
      </w:r>
    </w:p>
    <w:p w14:paraId="3F30D8F0"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eastAsia="pl-PL"/>
        </w:rPr>
      </w:pPr>
    </w:p>
    <w:p w14:paraId="4FFF36E2" w14:textId="77777777" w:rsidR="00423DEB" w:rsidRPr="007E08C0" w:rsidRDefault="00423DEB"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2.  Glina piaszczysta</w:t>
      </w:r>
      <w:r w:rsidRPr="007E08C0">
        <w:rPr>
          <w:rFonts w:ascii="Arial" w:hAnsi="Arial" w:cs="Arial"/>
          <w:sz w:val="16"/>
          <w:szCs w:val="16"/>
          <w:lang w:val="fr-FR" w:eastAsia="pl-PL"/>
        </w:rPr>
        <w:tab/>
      </w:r>
    </w:p>
    <w:p w14:paraId="0CE96681"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-1.10 (m)</w:t>
      </w:r>
    </w:p>
    <w:p w14:paraId="710E13A4"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2.20 (m)</w:t>
      </w:r>
    </w:p>
    <w:p w14:paraId="44145DEF"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2141.40 (kG/m3)</w:t>
      </w:r>
    </w:p>
    <w:p w14:paraId="5C646E44"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13E71BBE"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15.5 (Deg)</w:t>
      </w:r>
    </w:p>
    <w:p w14:paraId="2420173A"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26 (kPa)</w:t>
      </w:r>
    </w:p>
    <w:p w14:paraId="7E27BF51"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0.35</w:t>
      </w:r>
    </w:p>
    <w:p w14:paraId="55E38FEB"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16151034"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411B4899"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26138 (kPa)</w:t>
      </w:r>
    </w:p>
    <w:p w14:paraId="4EBCE7C7"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34851 (kPa)</w:t>
      </w:r>
    </w:p>
    <w:p w14:paraId="4014A119"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eastAsia="pl-PL"/>
        </w:rPr>
      </w:pPr>
    </w:p>
    <w:p w14:paraId="727513D2" w14:textId="77777777" w:rsidR="00423DEB" w:rsidRPr="007E08C0" w:rsidRDefault="00423DEB"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3.  Glina piaszczysta</w:t>
      </w:r>
      <w:r w:rsidRPr="007E08C0">
        <w:rPr>
          <w:rFonts w:ascii="Arial" w:hAnsi="Arial" w:cs="Arial"/>
          <w:sz w:val="16"/>
          <w:szCs w:val="16"/>
          <w:lang w:val="fr-FR" w:eastAsia="pl-PL"/>
        </w:rPr>
        <w:tab/>
      </w:r>
    </w:p>
    <w:p w14:paraId="10865408"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-3.30 (m)</w:t>
      </w:r>
    </w:p>
    <w:p w14:paraId="0C526A63"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1.00 (m)</w:t>
      </w:r>
    </w:p>
    <w:p w14:paraId="50C80346"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2243.38 (kG/m3)</w:t>
      </w:r>
    </w:p>
    <w:p w14:paraId="24326DD2"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3DABDF84"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17.3 (Deg)</w:t>
      </w:r>
    </w:p>
    <w:p w14:paraId="05AA96B6"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30 (kPa)</w:t>
      </w:r>
    </w:p>
    <w:p w14:paraId="7C6469BA"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0.25</w:t>
      </w:r>
    </w:p>
    <w:p w14:paraId="33390BD1"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2E872585"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11B73BEE"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32636 (kPa)</w:t>
      </w:r>
    </w:p>
    <w:p w14:paraId="3D82E06B"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43514 (kPa)</w:t>
      </w:r>
    </w:p>
    <w:p w14:paraId="60E8433C"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eastAsia="pl-PL"/>
        </w:rPr>
      </w:pPr>
    </w:p>
    <w:p w14:paraId="496830E2" w14:textId="77777777" w:rsidR="00423DEB" w:rsidRPr="007E08C0" w:rsidRDefault="00423DEB"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4.  Glina piaszczysta</w:t>
      </w:r>
      <w:r w:rsidRPr="007E08C0">
        <w:rPr>
          <w:rFonts w:ascii="Arial" w:hAnsi="Arial" w:cs="Arial"/>
          <w:sz w:val="16"/>
          <w:szCs w:val="16"/>
          <w:lang w:val="fr-FR" w:eastAsia="pl-PL"/>
        </w:rPr>
        <w:tab/>
      </w:r>
    </w:p>
    <w:p w14:paraId="3D283102"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-4.30 (m)</w:t>
      </w:r>
    </w:p>
    <w:p w14:paraId="49ECEA93"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1.00 (m)</w:t>
      </w:r>
    </w:p>
    <w:p w14:paraId="20EFE2DE"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2243.38 (kG/m3)</w:t>
      </w:r>
    </w:p>
    <w:p w14:paraId="2DDF33D8"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66D4AD19"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18.3 (Deg)</w:t>
      </w:r>
    </w:p>
    <w:p w14:paraId="08018ACD"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32 (kPa)</w:t>
      </w:r>
    </w:p>
    <w:p w14:paraId="3E369178"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0.20</w:t>
      </w:r>
    </w:p>
    <w:p w14:paraId="4E778EDF"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5BB0D887"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2A6F92E1"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36783 (kPa)</w:t>
      </w:r>
    </w:p>
    <w:p w14:paraId="1562816E"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49044 (kPa)</w:t>
      </w:r>
    </w:p>
    <w:p w14:paraId="7F0C1B92"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eastAsia="pl-PL"/>
        </w:rPr>
      </w:pPr>
    </w:p>
    <w:p w14:paraId="0E8A9C3D"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eastAsia="pl-PL"/>
        </w:rPr>
      </w:pPr>
    </w:p>
    <w:p w14:paraId="76988EB9" w14:textId="77777777" w:rsidR="00423DEB" w:rsidRPr="007E08C0" w:rsidRDefault="00423DEB"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2.3</w:t>
      </w:r>
      <w:r w:rsidRPr="007E08C0">
        <w:rPr>
          <w:rFonts w:ascii="Arial" w:hAnsi="Arial" w:cs="Arial"/>
          <w:b/>
          <w:bCs/>
          <w:sz w:val="16"/>
          <w:szCs w:val="16"/>
          <w:lang w:val="fr-FR" w:eastAsia="pl-PL"/>
        </w:rPr>
        <w:tab/>
        <w:t>Stany graniczne</w:t>
      </w:r>
    </w:p>
    <w:p w14:paraId="55A842BF" w14:textId="77777777" w:rsidR="00423DEB" w:rsidRPr="007E08C0" w:rsidRDefault="00423DEB" w:rsidP="007E08C0">
      <w:pPr>
        <w:widowControl w:val="0"/>
        <w:suppressAutoHyphens w:val="0"/>
        <w:autoSpaceDE w:val="0"/>
        <w:autoSpaceDN w:val="0"/>
        <w:adjustRightInd w:val="0"/>
        <w:spacing w:line="360" w:lineRule="auto"/>
        <w:ind w:left="2130"/>
        <w:rPr>
          <w:rFonts w:ascii="Arial" w:hAnsi="Arial" w:cs="Arial"/>
          <w:sz w:val="16"/>
          <w:szCs w:val="16"/>
          <w:lang w:val="fr-FR" w:eastAsia="pl-PL"/>
        </w:rPr>
      </w:pPr>
    </w:p>
    <w:p w14:paraId="331576D3" w14:textId="77777777" w:rsidR="00423DEB" w:rsidRPr="007E08C0" w:rsidRDefault="00423DEB" w:rsidP="007E08C0">
      <w:pPr>
        <w:suppressAutoHyphens w:val="0"/>
        <w:autoSpaceDE w:val="0"/>
        <w:autoSpaceDN w:val="0"/>
        <w:adjustRightInd w:val="0"/>
        <w:spacing w:line="360" w:lineRule="auto"/>
        <w:ind w:left="1420" w:hanging="710"/>
        <w:rPr>
          <w:rFonts w:ascii="Arial" w:hAnsi="Arial" w:cs="Arial"/>
          <w:b/>
          <w:bCs/>
          <w:sz w:val="16"/>
          <w:szCs w:val="16"/>
          <w:lang w:eastAsia="pl-PL"/>
        </w:rPr>
      </w:pPr>
      <w:r w:rsidRPr="007E08C0">
        <w:rPr>
          <w:rFonts w:ascii="Arial" w:hAnsi="Arial" w:cs="Arial"/>
          <w:b/>
          <w:bCs/>
          <w:sz w:val="16"/>
          <w:szCs w:val="16"/>
          <w:lang w:eastAsia="pl-PL"/>
        </w:rPr>
        <w:tab/>
      </w:r>
    </w:p>
    <w:p w14:paraId="597C4389" w14:textId="77777777" w:rsidR="00423DEB" w:rsidRPr="007E08C0" w:rsidRDefault="00423DEB"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lastRenderedPageBreak/>
        <w:tab/>
      </w:r>
      <w:r w:rsidRPr="007E08C0">
        <w:rPr>
          <w:rFonts w:ascii="Arial" w:hAnsi="Arial" w:cs="Arial"/>
          <w:b/>
          <w:bCs/>
          <w:sz w:val="16"/>
          <w:szCs w:val="16"/>
          <w:lang w:eastAsia="pl-PL"/>
        </w:rPr>
        <w:t xml:space="preserve">Obliczenia </w:t>
      </w:r>
      <w:proofErr w:type="spellStart"/>
      <w:r w:rsidRPr="007E08C0">
        <w:rPr>
          <w:rFonts w:ascii="Arial" w:hAnsi="Arial" w:cs="Arial"/>
          <w:b/>
          <w:bCs/>
          <w:sz w:val="16"/>
          <w:szCs w:val="16"/>
          <w:lang w:eastAsia="pl-PL"/>
        </w:rPr>
        <w:t>naprężeń</w:t>
      </w:r>
      <w:proofErr w:type="spellEnd"/>
    </w:p>
    <w:p w14:paraId="0F37B22B"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p>
    <w:p w14:paraId="66BAD577"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Rodzaj podłoża pod fundamentem: warstwowe</w:t>
      </w:r>
    </w:p>
    <w:p w14:paraId="289C18C3" w14:textId="77777777" w:rsidR="00423DEB" w:rsidRPr="007E08C0" w:rsidRDefault="00423DEB" w:rsidP="007E08C0">
      <w:pPr>
        <w:tabs>
          <w:tab w:val="left" w:pos="2272"/>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tab/>
        <w:t>Kombinacja wymiarująca</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N=170,00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=3,00</w:t>
      </w:r>
    </w:p>
    <w:p w14:paraId="076EC536" w14:textId="77777777" w:rsidR="00423DEB" w:rsidRPr="007E08C0" w:rsidRDefault="00423DEB"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ciężar fundamentu</w:t>
      </w:r>
    </w:p>
    <w:p w14:paraId="3F907053" w14:textId="77777777" w:rsidR="00423DEB" w:rsidRPr="007E08C0" w:rsidRDefault="00423DEB"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1.20</w:t>
      </w:r>
      <w:r w:rsidRPr="007E08C0">
        <w:rPr>
          <w:rFonts w:ascii="Arial" w:hAnsi="Arial" w:cs="Arial"/>
          <w:sz w:val="16"/>
          <w:szCs w:val="16"/>
          <w:lang w:eastAsia="pl-PL"/>
        </w:rPr>
        <w:t xml:space="preserve"> * ciężar gruntu</w:t>
      </w:r>
    </w:p>
    <w:p w14:paraId="2331F37A" w14:textId="77777777" w:rsidR="00423DEB" w:rsidRPr="007E08C0" w:rsidRDefault="00423DEB"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wypór wody</w:t>
      </w:r>
    </w:p>
    <w:p w14:paraId="4E564232"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Wyniki obliczeń: na poziomie stropu warstwy nr 2</w:t>
      </w:r>
    </w:p>
    <w:p w14:paraId="5E365ED0"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Ciężar fundamentu i nadległego gruntu: Gr = 29,52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66E04BEB" w14:textId="77777777" w:rsidR="00423DEB" w:rsidRPr="007E08C0" w:rsidRDefault="00423DEB" w:rsidP="007E08C0">
      <w:pPr>
        <w:tabs>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45CD67F6" w14:textId="77777777" w:rsidR="00423DEB" w:rsidRPr="007E08C0" w:rsidRDefault="00423DEB" w:rsidP="007E08C0">
      <w:pPr>
        <w:tabs>
          <w:tab w:val="left" w:pos="2840"/>
          <w:tab w:val="left" w:pos="4828"/>
          <w:tab w:val="left" w:pos="6816"/>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199,52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3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741A304A"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Mimośród działania obciążenia:</w:t>
      </w:r>
    </w:p>
    <w:p w14:paraId="2BBB849D"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eB</w:t>
      </w:r>
      <w:proofErr w:type="spellEnd"/>
      <w:r w:rsidRPr="007E08C0">
        <w:rPr>
          <w:rFonts w:ascii="Arial" w:hAnsi="Arial" w:cs="Arial"/>
          <w:sz w:val="16"/>
          <w:szCs w:val="16"/>
          <w:lang w:eastAsia="pl-PL"/>
        </w:rPr>
        <w:t xml:space="preserve"> = 0,02 (m)</w:t>
      </w:r>
      <w:r w:rsidRPr="007E08C0">
        <w:rPr>
          <w:rFonts w:ascii="Arial" w:hAnsi="Arial" w:cs="Arial"/>
          <w:sz w:val="16"/>
          <w:szCs w:val="16"/>
          <w:lang w:eastAsia="pl-PL"/>
        </w:rPr>
        <w:tab/>
      </w:r>
      <w:proofErr w:type="spellStart"/>
      <w:r w:rsidRPr="007E08C0">
        <w:rPr>
          <w:rFonts w:ascii="Arial" w:hAnsi="Arial" w:cs="Arial"/>
          <w:sz w:val="16"/>
          <w:szCs w:val="16"/>
          <w:lang w:eastAsia="pl-PL"/>
        </w:rPr>
        <w:t>eL</w:t>
      </w:r>
      <w:proofErr w:type="spellEnd"/>
      <w:r w:rsidRPr="007E08C0">
        <w:rPr>
          <w:rFonts w:ascii="Arial" w:hAnsi="Arial" w:cs="Arial"/>
          <w:sz w:val="16"/>
          <w:szCs w:val="16"/>
          <w:lang w:eastAsia="pl-PL"/>
        </w:rPr>
        <w:t xml:space="preserve"> = 0,00 (m)</w:t>
      </w:r>
    </w:p>
    <w:p w14:paraId="53DB4D15"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Wymiary zastępcze fundamentu:</w:t>
      </w:r>
      <w:r w:rsidRPr="007E08C0">
        <w:rPr>
          <w:rFonts w:ascii="Arial" w:hAnsi="Arial" w:cs="Arial"/>
          <w:sz w:val="16"/>
          <w:szCs w:val="16"/>
          <w:lang w:eastAsia="pl-PL"/>
        </w:rPr>
        <w:tab/>
        <w:t>B_ = 1,10 (m)</w:t>
      </w:r>
      <w:r w:rsidRPr="007E08C0">
        <w:rPr>
          <w:rFonts w:ascii="Arial" w:hAnsi="Arial" w:cs="Arial"/>
          <w:sz w:val="16"/>
          <w:szCs w:val="16"/>
          <w:lang w:eastAsia="pl-PL"/>
        </w:rPr>
        <w:tab/>
        <w:t>L_ = 1,00 (m)</w:t>
      </w:r>
    </w:p>
    <w:p w14:paraId="1F28F480"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Głębokość posadowienia:</w:t>
      </w:r>
      <w:r w:rsidRPr="007E08C0">
        <w:rPr>
          <w:rFonts w:ascii="Arial" w:hAnsi="Arial" w:cs="Arial"/>
          <w:sz w:val="16"/>
          <w:szCs w:val="16"/>
          <w:lang w:eastAsia="pl-PL"/>
        </w:rPr>
        <w:tab/>
      </w:r>
      <w:proofErr w:type="spellStart"/>
      <w:r w:rsidRPr="007E08C0">
        <w:rPr>
          <w:rFonts w:ascii="Arial" w:hAnsi="Arial" w:cs="Arial"/>
          <w:sz w:val="16"/>
          <w:szCs w:val="16"/>
          <w:lang w:eastAsia="pl-PL"/>
        </w:rPr>
        <w:t>Dmin</w:t>
      </w:r>
      <w:proofErr w:type="spellEnd"/>
      <w:r w:rsidRPr="007E08C0">
        <w:rPr>
          <w:rFonts w:ascii="Arial" w:hAnsi="Arial" w:cs="Arial"/>
          <w:sz w:val="16"/>
          <w:szCs w:val="16"/>
          <w:lang w:eastAsia="pl-PL"/>
        </w:rPr>
        <w:t xml:space="preserve"> = 1,10 (m)</w:t>
      </w:r>
    </w:p>
    <w:p w14:paraId="01388C20"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nośności:</w:t>
      </w:r>
    </w:p>
    <w:p w14:paraId="71644EE2"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NB</w:t>
      </w:r>
      <w:r w:rsidRPr="007E08C0">
        <w:rPr>
          <w:rFonts w:ascii="Arial" w:hAnsi="Arial" w:cs="Arial"/>
          <w:sz w:val="16"/>
          <w:szCs w:val="16"/>
          <w:lang w:eastAsia="pl-PL"/>
        </w:rPr>
        <w:tab/>
        <w:t>=</w:t>
      </w:r>
      <w:r w:rsidRPr="007E08C0">
        <w:rPr>
          <w:rFonts w:ascii="Arial" w:hAnsi="Arial" w:cs="Arial"/>
          <w:sz w:val="16"/>
          <w:szCs w:val="16"/>
          <w:lang w:eastAsia="pl-PL"/>
        </w:rPr>
        <w:tab/>
        <w:t>0.48</w:t>
      </w:r>
    </w:p>
    <w:p w14:paraId="30333B33"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NC</w:t>
      </w:r>
      <w:r w:rsidRPr="007E08C0">
        <w:rPr>
          <w:rFonts w:ascii="Arial" w:hAnsi="Arial" w:cs="Arial"/>
          <w:sz w:val="16"/>
          <w:szCs w:val="16"/>
          <w:lang w:eastAsia="pl-PL"/>
        </w:rPr>
        <w:tab/>
        <w:t>=</w:t>
      </w:r>
      <w:r w:rsidRPr="007E08C0">
        <w:rPr>
          <w:rFonts w:ascii="Arial" w:hAnsi="Arial" w:cs="Arial"/>
          <w:sz w:val="16"/>
          <w:szCs w:val="16"/>
          <w:lang w:eastAsia="pl-PL"/>
        </w:rPr>
        <w:tab/>
        <w:t>10.32</w:t>
      </w:r>
    </w:p>
    <w:p w14:paraId="3872E5B9"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ND</w:t>
      </w:r>
      <w:r w:rsidRPr="007E08C0">
        <w:rPr>
          <w:rFonts w:ascii="Arial" w:hAnsi="Arial" w:cs="Arial"/>
          <w:sz w:val="16"/>
          <w:szCs w:val="16"/>
          <w:lang w:eastAsia="pl-PL"/>
        </w:rPr>
        <w:tab/>
        <w:t>=</w:t>
      </w:r>
      <w:r w:rsidRPr="007E08C0">
        <w:rPr>
          <w:rFonts w:ascii="Arial" w:hAnsi="Arial" w:cs="Arial"/>
          <w:sz w:val="16"/>
          <w:szCs w:val="16"/>
          <w:lang w:eastAsia="pl-PL"/>
        </w:rPr>
        <w:tab/>
        <w:t>3.56</w:t>
      </w:r>
    </w:p>
    <w:p w14:paraId="2AE3CE03"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wpływu nachylenia obciążenia:</w:t>
      </w:r>
    </w:p>
    <w:p w14:paraId="006320D6"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iB</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0.95</w:t>
      </w:r>
    </w:p>
    <w:p w14:paraId="75EF59C0"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iC</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0.96</w:t>
      </w:r>
    </w:p>
    <w:p w14:paraId="7A531ACD"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iD</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0.99</w:t>
      </w:r>
    </w:p>
    <w:p w14:paraId="61382308"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Parametry geotechniczne:</w:t>
      </w:r>
    </w:p>
    <w:p w14:paraId="41A4CDC9" w14:textId="77777777" w:rsidR="00423DEB" w:rsidRPr="007E08C0" w:rsidRDefault="00423DEB"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cu</w:t>
      </w:r>
      <w:proofErr w:type="spellEnd"/>
      <w:r w:rsidRPr="007E08C0">
        <w:rPr>
          <w:rFonts w:ascii="Arial" w:hAnsi="Arial" w:cs="Arial"/>
          <w:sz w:val="16"/>
          <w:szCs w:val="16"/>
          <w:lang w:eastAsia="pl-PL"/>
        </w:rPr>
        <w:t xml:space="preserve"> = 24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u = 13,92</w:t>
      </w:r>
    </w:p>
    <w:p w14:paraId="6A7776BA" w14:textId="77777777" w:rsidR="00423DEB" w:rsidRPr="007E08C0" w:rsidRDefault="00423DEB"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D = 1697.83 (</w:t>
      </w:r>
      <w:proofErr w:type="spellStart"/>
      <w:r w:rsidRPr="007E08C0">
        <w:rPr>
          <w:rFonts w:ascii="Arial" w:hAnsi="Arial" w:cs="Arial"/>
          <w:sz w:val="16"/>
          <w:szCs w:val="16"/>
          <w:lang w:eastAsia="pl-PL"/>
        </w:rPr>
        <w:t>kG</w:t>
      </w:r>
      <w:proofErr w:type="spellEnd"/>
      <w:r w:rsidRPr="007E08C0">
        <w:rPr>
          <w:rFonts w:ascii="Arial" w:hAnsi="Arial" w:cs="Arial"/>
          <w:sz w:val="16"/>
          <w:szCs w:val="16"/>
          <w:lang w:eastAsia="pl-PL"/>
        </w:rPr>
        <w:t>/m3)</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B = 1798.43 (</w:t>
      </w:r>
      <w:proofErr w:type="spellStart"/>
      <w:r w:rsidRPr="007E08C0">
        <w:rPr>
          <w:rFonts w:ascii="Arial" w:hAnsi="Arial" w:cs="Arial"/>
          <w:sz w:val="16"/>
          <w:szCs w:val="16"/>
          <w:lang w:eastAsia="pl-PL"/>
        </w:rPr>
        <w:t>kG</w:t>
      </w:r>
      <w:proofErr w:type="spellEnd"/>
      <w:r w:rsidRPr="007E08C0">
        <w:rPr>
          <w:rFonts w:ascii="Arial" w:hAnsi="Arial" w:cs="Arial"/>
          <w:sz w:val="16"/>
          <w:szCs w:val="16"/>
          <w:lang w:eastAsia="pl-PL"/>
        </w:rPr>
        <w:t>/m3)</w:t>
      </w:r>
    </w:p>
    <w:p w14:paraId="0412AE31"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Graniczny opór podłoża gruntowego: </w:t>
      </w:r>
      <w:proofErr w:type="spellStart"/>
      <w:r w:rsidRPr="007E08C0">
        <w:rPr>
          <w:rFonts w:ascii="Arial" w:hAnsi="Arial" w:cs="Arial"/>
          <w:sz w:val="16"/>
          <w:szCs w:val="16"/>
          <w:lang w:eastAsia="pl-PL"/>
        </w:rPr>
        <w:t>Qf</w:t>
      </w:r>
      <w:proofErr w:type="spellEnd"/>
      <w:r w:rsidRPr="007E08C0">
        <w:rPr>
          <w:rFonts w:ascii="Arial" w:hAnsi="Arial" w:cs="Arial"/>
          <w:sz w:val="16"/>
          <w:szCs w:val="16"/>
          <w:lang w:eastAsia="pl-PL"/>
        </w:rPr>
        <w:t xml:space="preserve"> = 339,53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5BB14180"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Naprężenie w gruncie:</w:t>
      </w:r>
      <w:r w:rsidRPr="007E08C0">
        <w:rPr>
          <w:rFonts w:ascii="Arial" w:hAnsi="Arial" w:cs="Arial"/>
          <w:sz w:val="16"/>
          <w:szCs w:val="16"/>
          <w:lang w:eastAsia="pl-PL"/>
        </w:rPr>
        <w:tab/>
        <w:t>181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3A2AB214"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color w:val="000000"/>
          <w:sz w:val="16"/>
          <w:szCs w:val="16"/>
          <w:lang w:eastAsia="pl-PL"/>
        </w:rPr>
        <w:t>Współczynnik bezpieczeństwa:</w:t>
      </w:r>
      <w:r w:rsidRPr="007E08C0">
        <w:rPr>
          <w:rFonts w:ascii="Arial" w:hAnsi="Arial" w:cs="Arial"/>
          <w:sz w:val="16"/>
          <w:szCs w:val="16"/>
          <w:lang w:eastAsia="pl-PL"/>
        </w:rPr>
        <w:tab/>
      </w:r>
      <w:proofErr w:type="spellStart"/>
      <w:r w:rsidRPr="007E08C0">
        <w:rPr>
          <w:rFonts w:ascii="Arial" w:hAnsi="Arial" w:cs="Arial"/>
          <w:sz w:val="16"/>
          <w:szCs w:val="16"/>
          <w:lang w:eastAsia="pl-PL"/>
        </w:rPr>
        <w:t>Qf</w:t>
      </w:r>
      <w:proofErr w:type="spellEnd"/>
      <w:r w:rsidRPr="007E08C0">
        <w:rPr>
          <w:rFonts w:ascii="Arial" w:hAnsi="Arial" w:cs="Arial"/>
          <w:sz w:val="16"/>
          <w:szCs w:val="16"/>
          <w:lang w:eastAsia="pl-PL"/>
        </w:rPr>
        <w:t xml:space="preserve"> * m / Nr = 1.378  &gt;  1</w:t>
      </w:r>
    </w:p>
    <w:p w14:paraId="12FE764C" w14:textId="77777777" w:rsidR="00423DEB" w:rsidRPr="007E08C0" w:rsidRDefault="00423DEB"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p>
    <w:p w14:paraId="470CEA98" w14:textId="77777777" w:rsidR="00423DEB" w:rsidRPr="007E08C0" w:rsidRDefault="00423DEB"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Odrywanie</w:t>
      </w:r>
    </w:p>
    <w:p w14:paraId="5590B0C5" w14:textId="77777777" w:rsidR="00423DEB" w:rsidRPr="007E08C0" w:rsidRDefault="00423DEB" w:rsidP="007E08C0">
      <w:pPr>
        <w:tabs>
          <w:tab w:val="left" w:pos="2130"/>
        </w:tabs>
        <w:suppressAutoHyphens w:val="0"/>
        <w:autoSpaceDE w:val="0"/>
        <w:autoSpaceDN w:val="0"/>
        <w:adjustRightInd w:val="0"/>
        <w:spacing w:line="360" w:lineRule="auto"/>
        <w:rPr>
          <w:rFonts w:ascii="Arial" w:hAnsi="Arial" w:cs="Arial"/>
          <w:sz w:val="16"/>
          <w:szCs w:val="16"/>
          <w:lang w:eastAsia="pl-PL"/>
        </w:rPr>
      </w:pPr>
    </w:p>
    <w:p w14:paraId="2ADA5075" w14:textId="77777777" w:rsidR="00423DEB" w:rsidRPr="007E08C0" w:rsidRDefault="00423DEB"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tab/>
      </w:r>
      <w:r w:rsidRPr="007E08C0">
        <w:rPr>
          <w:rFonts w:ascii="Arial" w:hAnsi="Arial" w:cs="Arial"/>
          <w:sz w:val="16"/>
          <w:szCs w:val="16"/>
          <w:u w:val="single"/>
          <w:lang w:eastAsia="pl-PL"/>
        </w:rPr>
        <w:t>Odrywanie w SGN</w:t>
      </w:r>
    </w:p>
    <w:p w14:paraId="144D58A5"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N=170,00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=3,00</w:t>
      </w:r>
    </w:p>
    <w:p w14:paraId="764E77FF"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3B5E6B79"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304DC1EC"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321540B8"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Powierzchnia kontaktu:</w:t>
      </w:r>
      <w:r w:rsidRPr="007E08C0">
        <w:rPr>
          <w:rFonts w:ascii="Arial" w:hAnsi="Arial" w:cs="Arial"/>
          <w:sz w:val="16"/>
          <w:szCs w:val="16"/>
          <w:lang w:eastAsia="pl-PL"/>
        </w:rPr>
        <w:tab/>
        <w:t>s</w:t>
      </w:r>
      <w:r w:rsidRPr="007E08C0">
        <w:rPr>
          <w:rFonts w:ascii="Arial" w:hAnsi="Arial" w:cs="Arial"/>
          <w:sz w:val="16"/>
          <w:szCs w:val="16"/>
          <w:lang w:eastAsia="pl-PL"/>
        </w:rPr>
        <w:tab/>
        <w:t>= -10,70</w:t>
      </w:r>
    </w:p>
    <w:p w14:paraId="74609F58"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 </w:t>
      </w:r>
      <w:r w:rsidRPr="007E08C0">
        <w:rPr>
          <w:rFonts w:ascii="Arial" w:hAnsi="Arial" w:cs="Arial"/>
          <w:sz w:val="16"/>
          <w:szCs w:val="16"/>
          <w:lang w:eastAsia="pl-PL"/>
        </w:rPr>
        <w:tab/>
        <w:t>s</w:t>
      </w:r>
      <w:r w:rsidRPr="007E08C0">
        <w:rPr>
          <w:rFonts w:ascii="Arial" w:hAnsi="Arial" w:cs="Arial"/>
          <w:position w:val="-4"/>
          <w:sz w:val="16"/>
          <w:szCs w:val="16"/>
          <w:lang w:eastAsia="pl-PL"/>
        </w:rPr>
        <w:t>lim</w:t>
      </w:r>
      <w:r w:rsidRPr="007E08C0">
        <w:rPr>
          <w:rFonts w:ascii="Arial" w:hAnsi="Arial" w:cs="Arial"/>
          <w:position w:val="-4"/>
          <w:sz w:val="16"/>
          <w:szCs w:val="16"/>
          <w:lang w:eastAsia="pl-PL"/>
        </w:rPr>
        <w:tab/>
      </w:r>
      <w:r w:rsidRPr="007E08C0">
        <w:rPr>
          <w:rFonts w:ascii="Arial" w:hAnsi="Arial" w:cs="Arial"/>
          <w:sz w:val="16"/>
          <w:szCs w:val="16"/>
          <w:lang w:eastAsia="pl-PL"/>
        </w:rPr>
        <w:t>= 0,50</w:t>
      </w:r>
    </w:p>
    <w:p w14:paraId="39CDDE44"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p>
    <w:p w14:paraId="29D4B4BD" w14:textId="77777777" w:rsidR="00423DEB" w:rsidRPr="007E08C0" w:rsidRDefault="00423DEB"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Przesunięcie</w:t>
      </w:r>
    </w:p>
    <w:p w14:paraId="60268EED"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eastAsia="pl-PL"/>
        </w:rPr>
      </w:pPr>
    </w:p>
    <w:p w14:paraId="4245F2E3" w14:textId="77777777" w:rsidR="00423DEB" w:rsidRPr="007E08C0" w:rsidRDefault="00423DEB" w:rsidP="007E08C0">
      <w:pPr>
        <w:tabs>
          <w:tab w:val="left" w:pos="2130"/>
          <w:tab w:val="left" w:pos="2556"/>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N=170,00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=3,00</w:t>
      </w:r>
    </w:p>
    <w:p w14:paraId="1083D1AC"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2C0F79D8"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68C21C72"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79CA3E77" w14:textId="77777777" w:rsidR="00423DEB" w:rsidRPr="007E08C0" w:rsidRDefault="00423DEB"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Ciężar fundamentu i nadległego gruntu:</w:t>
      </w:r>
      <w:r w:rsidRPr="007E08C0">
        <w:rPr>
          <w:rFonts w:ascii="Arial" w:hAnsi="Arial" w:cs="Arial"/>
          <w:sz w:val="16"/>
          <w:szCs w:val="16"/>
          <w:lang w:eastAsia="pl-PL"/>
        </w:rPr>
        <w:tab/>
        <w:t>Gr = 23,36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5ECB6180" w14:textId="77777777" w:rsidR="00423DEB" w:rsidRPr="007E08C0" w:rsidRDefault="00423DEB"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3B685885" w14:textId="77777777" w:rsidR="00423DEB" w:rsidRPr="007E08C0" w:rsidRDefault="00423DEB"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193,36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3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2D18CB2C" w14:textId="77777777" w:rsidR="00423DEB" w:rsidRPr="007E08C0" w:rsidRDefault="00423DEB"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Wymiary zastępcze fundamentu:</w:t>
      </w:r>
      <w:r w:rsidRPr="007E08C0">
        <w:rPr>
          <w:rFonts w:ascii="Arial" w:hAnsi="Arial" w:cs="Arial"/>
          <w:sz w:val="16"/>
          <w:szCs w:val="16"/>
          <w:lang w:eastAsia="pl-PL"/>
        </w:rPr>
        <w:tab/>
        <w:t>A_ = 1,13 (m)</w:t>
      </w:r>
      <w:r w:rsidRPr="007E08C0">
        <w:rPr>
          <w:rFonts w:ascii="Arial" w:hAnsi="Arial" w:cs="Arial"/>
          <w:sz w:val="16"/>
          <w:szCs w:val="16"/>
          <w:lang w:eastAsia="pl-PL"/>
        </w:rPr>
        <w:tab/>
        <w:t>B_ = 1,00 (m)</w:t>
      </w:r>
    </w:p>
    <w:p w14:paraId="2B371D32" w14:textId="77777777" w:rsidR="00423DEB" w:rsidRPr="007E08C0" w:rsidRDefault="00423DEB" w:rsidP="007E08C0">
      <w:pPr>
        <w:tabs>
          <w:tab w:val="left" w:pos="2130"/>
          <w:tab w:val="left" w:pos="2556"/>
          <w:tab w:val="left" w:pos="5254"/>
        </w:tabs>
        <w:suppressAutoHyphens w:val="0"/>
        <w:autoSpaceDE w:val="0"/>
        <w:autoSpaceDN w:val="0"/>
        <w:adjustRightInd w:val="0"/>
        <w:spacing w:line="360" w:lineRule="auto"/>
        <w:rPr>
          <w:rFonts w:ascii="Arial" w:hAnsi="Arial" w:cs="Arial"/>
          <w:color w:val="800080"/>
          <w:sz w:val="16"/>
          <w:szCs w:val="16"/>
          <w:lang w:eastAsia="pl-PL"/>
        </w:rPr>
      </w:pPr>
      <w:r w:rsidRPr="007E08C0">
        <w:rPr>
          <w:rFonts w:ascii="Arial" w:hAnsi="Arial" w:cs="Arial"/>
          <w:sz w:val="16"/>
          <w:szCs w:val="16"/>
          <w:lang w:eastAsia="pl-PL"/>
        </w:rPr>
        <w:tab/>
      </w:r>
    </w:p>
    <w:p w14:paraId="7C67C234" w14:textId="77777777" w:rsidR="00423DEB" w:rsidRPr="007E08C0" w:rsidRDefault="00423DEB"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lastRenderedPageBreak/>
        <w:t>Współczynnik tarcia gruntu (w gruncie 2):</w:t>
      </w:r>
      <w:r w:rsidRPr="007E08C0">
        <w:rPr>
          <w:rFonts w:ascii="Arial" w:hAnsi="Arial" w:cs="Arial"/>
          <w:sz w:val="16"/>
          <w:szCs w:val="16"/>
          <w:lang w:eastAsia="pl-PL"/>
        </w:rPr>
        <w:tab/>
      </w:r>
      <w:r w:rsidRPr="007E08C0">
        <w:rPr>
          <w:rFonts w:ascii="Symbol" w:hAnsi="Symbol" w:cs="Symbol"/>
          <w:sz w:val="16"/>
          <w:szCs w:val="16"/>
          <w:lang w:val="en-US" w:eastAsia="pl-PL"/>
        </w:rPr>
        <w:t></w:t>
      </w:r>
      <w:r w:rsidRPr="007E08C0">
        <w:rPr>
          <w:rFonts w:ascii="Arial" w:hAnsi="Arial" w:cs="Arial"/>
          <w:sz w:val="16"/>
          <w:szCs w:val="16"/>
          <w:lang w:eastAsia="pl-PL"/>
        </w:rPr>
        <w:t xml:space="preserve"> = 0,25</w:t>
      </w:r>
    </w:p>
    <w:p w14:paraId="33924A30" w14:textId="77777777" w:rsidR="00423DEB" w:rsidRPr="007E08C0" w:rsidRDefault="00423DEB"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Kohezja:</w:t>
      </w:r>
      <w:r w:rsidRPr="007E08C0">
        <w:rPr>
          <w:rFonts w:ascii="Arial" w:hAnsi="Arial" w:cs="Arial"/>
          <w:sz w:val="16"/>
          <w:szCs w:val="16"/>
          <w:lang w:eastAsia="pl-PL"/>
        </w:rPr>
        <w:tab/>
        <w:t>C = 24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0E34F2AD" w14:textId="77777777" w:rsidR="00423DEB" w:rsidRPr="007E08C0" w:rsidRDefault="00423DEB"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 redukcji spójności gruntu = 0,20</w:t>
      </w:r>
    </w:p>
    <w:p w14:paraId="204E8528" w14:textId="77777777" w:rsidR="00423DEB" w:rsidRPr="007E08C0" w:rsidRDefault="00423DEB"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Wartość siły poślizgu</w:t>
      </w:r>
      <w:r w:rsidRPr="007E08C0">
        <w:rPr>
          <w:rFonts w:ascii="Arial" w:hAnsi="Arial" w:cs="Arial"/>
          <w:sz w:val="16"/>
          <w:szCs w:val="16"/>
          <w:lang w:eastAsia="pl-PL"/>
        </w:rPr>
        <w:tab/>
        <w:t>F = 3,00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7F570CBE" w14:textId="77777777" w:rsidR="00423DEB" w:rsidRPr="007E08C0" w:rsidRDefault="00423DEB"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Wartość siły zapobiegającej poślizgowi fundamentu:</w:t>
      </w:r>
    </w:p>
    <w:p w14:paraId="4990E496" w14:textId="77777777" w:rsidR="00423DEB" w:rsidRPr="007E08C0" w:rsidRDefault="00423DEB" w:rsidP="007E08C0">
      <w:pPr>
        <w:tabs>
          <w:tab w:val="left" w:pos="2130"/>
          <w:tab w:val="left" w:pos="2556"/>
          <w:tab w:val="left" w:pos="5254"/>
        </w:tabs>
        <w:suppressAutoHyphens w:val="0"/>
        <w:autoSpaceDE w:val="0"/>
        <w:autoSpaceDN w:val="0"/>
        <w:adjustRightInd w:val="0"/>
        <w:spacing w:line="360" w:lineRule="auto"/>
        <w:rPr>
          <w:rFonts w:ascii="Arial" w:hAnsi="Arial" w:cs="Arial"/>
          <w:color w:val="0000FF"/>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na poziomie posadowienia:</w:t>
      </w:r>
      <w:r w:rsidRPr="007E08C0">
        <w:rPr>
          <w:rFonts w:ascii="Arial" w:hAnsi="Arial" w:cs="Arial"/>
          <w:sz w:val="16"/>
          <w:szCs w:val="16"/>
          <w:lang w:eastAsia="pl-PL"/>
        </w:rPr>
        <w:tab/>
        <w:t>F(</w:t>
      </w:r>
      <w:proofErr w:type="spellStart"/>
      <w:r w:rsidRPr="007E08C0">
        <w:rPr>
          <w:rFonts w:ascii="Arial" w:hAnsi="Arial" w:cs="Arial"/>
          <w:sz w:val="16"/>
          <w:szCs w:val="16"/>
          <w:lang w:eastAsia="pl-PL"/>
        </w:rPr>
        <w:t>stab</w:t>
      </w:r>
      <w:proofErr w:type="spellEnd"/>
      <w:r w:rsidRPr="007E08C0">
        <w:rPr>
          <w:rFonts w:ascii="Arial" w:hAnsi="Arial" w:cs="Arial"/>
          <w:sz w:val="16"/>
          <w:szCs w:val="16"/>
          <w:lang w:eastAsia="pl-PL"/>
        </w:rPr>
        <w:t>) = 87,89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569E293B" w14:textId="77777777" w:rsidR="00423DEB" w:rsidRPr="007E08C0" w:rsidRDefault="00423DEB"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color w:val="0000FF"/>
          <w:sz w:val="16"/>
          <w:szCs w:val="16"/>
          <w:lang w:eastAsia="pl-PL"/>
        </w:rPr>
        <w:tab/>
      </w:r>
      <w:r w:rsidRPr="007E08C0">
        <w:rPr>
          <w:rFonts w:ascii="Arial" w:hAnsi="Arial" w:cs="Arial"/>
          <w:color w:val="0000FF"/>
          <w:sz w:val="16"/>
          <w:szCs w:val="16"/>
          <w:lang w:eastAsia="pl-PL"/>
        </w:rPr>
        <w:tab/>
      </w:r>
      <w:r w:rsidRPr="007E08C0">
        <w:rPr>
          <w:rFonts w:ascii="Arial" w:hAnsi="Arial" w:cs="Arial"/>
          <w:sz w:val="16"/>
          <w:szCs w:val="16"/>
          <w:lang w:eastAsia="pl-PL"/>
        </w:rPr>
        <w:t>- w gruncie:</w:t>
      </w:r>
      <w:r w:rsidRPr="007E08C0">
        <w:rPr>
          <w:rFonts w:ascii="Arial" w:hAnsi="Arial" w:cs="Arial"/>
          <w:sz w:val="16"/>
          <w:szCs w:val="16"/>
          <w:lang w:eastAsia="pl-PL"/>
        </w:rPr>
        <w:tab/>
        <w:t>F(</w:t>
      </w:r>
      <w:proofErr w:type="spellStart"/>
      <w:r w:rsidRPr="007E08C0">
        <w:rPr>
          <w:rFonts w:ascii="Arial" w:hAnsi="Arial" w:cs="Arial"/>
          <w:sz w:val="16"/>
          <w:szCs w:val="16"/>
          <w:lang w:eastAsia="pl-PL"/>
        </w:rPr>
        <w:t>stab</w:t>
      </w:r>
      <w:proofErr w:type="spellEnd"/>
      <w:r w:rsidRPr="007E08C0">
        <w:rPr>
          <w:rFonts w:ascii="Arial" w:hAnsi="Arial" w:cs="Arial"/>
          <w:sz w:val="16"/>
          <w:szCs w:val="16"/>
          <w:lang w:eastAsia="pl-PL"/>
        </w:rPr>
        <w:t>) = 74,59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0CA09501" w14:textId="77777777" w:rsidR="00423DEB" w:rsidRPr="007E08C0" w:rsidRDefault="00423DEB"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Stateczność na przesunięcie:</w:t>
      </w:r>
      <w:r w:rsidRPr="007E08C0">
        <w:rPr>
          <w:rFonts w:ascii="Arial" w:hAnsi="Arial" w:cs="Arial"/>
          <w:sz w:val="16"/>
          <w:szCs w:val="16"/>
          <w:lang w:eastAsia="pl-PL"/>
        </w:rPr>
        <w:tab/>
        <w:t>F(</w:t>
      </w:r>
      <w:proofErr w:type="spellStart"/>
      <w:r w:rsidRPr="007E08C0">
        <w:rPr>
          <w:rFonts w:ascii="Arial" w:hAnsi="Arial" w:cs="Arial"/>
          <w:sz w:val="16"/>
          <w:szCs w:val="16"/>
          <w:lang w:eastAsia="pl-PL"/>
        </w:rPr>
        <w:t>stab</w:t>
      </w:r>
      <w:proofErr w:type="spellEnd"/>
      <w:r w:rsidRPr="007E08C0">
        <w:rPr>
          <w:rFonts w:ascii="Arial" w:hAnsi="Arial" w:cs="Arial"/>
          <w:sz w:val="16"/>
          <w:szCs w:val="16"/>
          <w:lang w:eastAsia="pl-PL"/>
        </w:rPr>
        <w:t>) * m / F = 17.9  &gt;  1</w:t>
      </w:r>
    </w:p>
    <w:p w14:paraId="0780EF4E"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eastAsia="pl-PL"/>
        </w:rPr>
      </w:pPr>
    </w:p>
    <w:p w14:paraId="76578784" w14:textId="0C708179" w:rsidR="00423DEB" w:rsidRPr="007E08C0" w:rsidRDefault="00423DEB"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Obrót</w:t>
      </w:r>
    </w:p>
    <w:p w14:paraId="16F6DAA7" w14:textId="77777777" w:rsidR="00423DEB" w:rsidRPr="007E08C0" w:rsidRDefault="00423DEB"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tab/>
      </w:r>
      <w:r w:rsidRPr="007E08C0">
        <w:rPr>
          <w:rFonts w:ascii="Arial" w:hAnsi="Arial" w:cs="Arial"/>
          <w:sz w:val="16"/>
          <w:szCs w:val="16"/>
          <w:u w:val="single"/>
          <w:lang w:eastAsia="pl-PL"/>
        </w:rPr>
        <w:t>Wokół osi OY</w:t>
      </w:r>
    </w:p>
    <w:p w14:paraId="172EEA59"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N=170,00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=3,00</w:t>
      </w:r>
    </w:p>
    <w:p w14:paraId="7DE11C37"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4004598D"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01EC3B89"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5EB4AAEB" w14:textId="77777777" w:rsidR="00423DEB" w:rsidRPr="007E08C0" w:rsidRDefault="00423DEB"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Ciężar fundamentu i nadległego gruntu:</w:t>
      </w:r>
      <w:r w:rsidRPr="007E08C0">
        <w:rPr>
          <w:rFonts w:ascii="Arial" w:hAnsi="Arial" w:cs="Arial"/>
          <w:sz w:val="16"/>
          <w:szCs w:val="16"/>
          <w:lang w:eastAsia="pl-PL"/>
        </w:rPr>
        <w:tab/>
        <w:t>Gr = 21,48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540DE365" w14:textId="77777777" w:rsidR="00423DEB" w:rsidRPr="007E08C0" w:rsidRDefault="00423DEB"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33D98B5C" w14:textId="77777777" w:rsidR="00423DEB" w:rsidRPr="007E08C0" w:rsidRDefault="00423DEB"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191,48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3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3BC410F4" w14:textId="77777777" w:rsidR="00423DEB" w:rsidRPr="007E08C0" w:rsidRDefault="00423DEB"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stabilizujący: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105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6BCB33E2" w14:textId="77777777" w:rsidR="00423DEB" w:rsidRPr="007E08C0" w:rsidRDefault="00423DEB"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obracający: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renv</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3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6D925DBC" w14:textId="77777777" w:rsidR="00423DEB" w:rsidRPr="007E08C0" w:rsidRDefault="00423DEB"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Stateczność na obrót: </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sz w:val="16"/>
          <w:szCs w:val="16"/>
          <w:lang w:eastAsia="pl-PL"/>
        </w:rPr>
        <w:t xml:space="preserve"> * m / M = 25.28  &gt;  1</w:t>
      </w:r>
    </w:p>
    <w:p w14:paraId="2322E039" w14:textId="77777777" w:rsidR="00423DEB" w:rsidRPr="007E08C0" w:rsidRDefault="00423DEB" w:rsidP="007E08C0">
      <w:pPr>
        <w:suppressAutoHyphens w:val="0"/>
        <w:autoSpaceDE w:val="0"/>
        <w:autoSpaceDN w:val="0"/>
        <w:adjustRightInd w:val="0"/>
        <w:spacing w:line="360" w:lineRule="auto"/>
        <w:ind w:left="708" w:hanging="708"/>
        <w:rPr>
          <w:rFonts w:ascii="Arial" w:hAnsi="Arial" w:cs="Arial"/>
          <w:b/>
          <w:bCs/>
          <w:sz w:val="16"/>
          <w:szCs w:val="16"/>
          <w:lang w:val="fr-FR" w:eastAsia="pl-PL"/>
        </w:rPr>
      </w:pPr>
    </w:p>
    <w:p w14:paraId="0C00A5FB" w14:textId="77777777" w:rsidR="00423DEB" w:rsidRPr="007E08C0" w:rsidRDefault="00423DEB" w:rsidP="007E08C0">
      <w:pPr>
        <w:suppressAutoHyphens w:val="0"/>
        <w:autoSpaceDE w:val="0"/>
        <w:autoSpaceDN w:val="0"/>
        <w:adjustRightInd w:val="0"/>
        <w:spacing w:line="360" w:lineRule="auto"/>
        <w:ind w:left="1416" w:hanging="708"/>
        <w:rPr>
          <w:rFonts w:ascii="Arial" w:hAnsi="Arial" w:cs="Arial"/>
          <w:sz w:val="16"/>
          <w:szCs w:val="16"/>
          <w:lang w:val="fr-FR" w:eastAsia="pl-PL"/>
        </w:rPr>
      </w:pPr>
    </w:p>
    <w:p w14:paraId="0FEC354D" w14:textId="77777777" w:rsidR="00423DEB" w:rsidRPr="007E08C0" w:rsidRDefault="00423DEB" w:rsidP="007E08C0">
      <w:pPr>
        <w:suppressAutoHyphens w:val="0"/>
        <w:autoSpaceDE w:val="0"/>
        <w:autoSpaceDN w:val="0"/>
        <w:adjustRightInd w:val="0"/>
        <w:spacing w:line="360" w:lineRule="auto"/>
        <w:ind w:left="1416" w:hanging="708"/>
        <w:rPr>
          <w:rFonts w:ascii="Arial" w:hAnsi="Arial" w:cs="Arial"/>
          <w:sz w:val="16"/>
          <w:szCs w:val="16"/>
          <w:lang w:val="fr-FR" w:eastAsia="pl-PL"/>
        </w:rPr>
      </w:pPr>
    </w:p>
    <w:p w14:paraId="73C57767" w14:textId="77777777" w:rsidR="00423DEB" w:rsidRPr="007E08C0" w:rsidRDefault="00423DEB"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w:t>
      </w:r>
      <w:r w:rsidRPr="007E08C0">
        <w:rPr>
          <w:rFonts w:ascii="Arial" w:hAnsi="Arial" w:cs="Arial"/>
          <w:b/>
          <w:bCs/>
          <w:sz w:val="16"/>
          <w:szCs w:val="16"/>
          <w:lang w:val="fr-FR" w:eastAsia="pl-PL"/>
        </w:rPr>
        <w:tab/>
        <w:t xml:space="preserve"> Wymiarowanie żelbetowe</w:t>
      </w:r>
    </w:p>
    <w:p w14:paraId="79829F9A" w14:textId="77777777" w:rsidR="00423DEB" w:rsidRPr="007E08C0" w:rsidRDefault="00423DEB"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p>
    <w:p w14:paraId="2331DA72" w14:textId="77777777" w:rsidR="00423DEB" w:rsidRPr="007E08C0" w:rsidRDefault="00423DEB"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3.1</w:t>
      </w:r>
      <w:r w:rsidRPr="007E08C0">
        <w:rPr>
          <w:rFonts w:ascii="Arial" w:hAnsi="Arial" w:cs="Arial"/>
          <w:b/>
          <w:bCs/>
          <w:sz w:val="16"/>
          <w:szCs w:val="16"/>
          <w:lang w:val="fr-FR" w:eastAsia="pl-PL"/>
        </w:rPr>
        <w:tab/>
        <w:t>Założenia</w:t>
      </w:r>
    </w:p>
    <w:p w14:paraId="4A9618DC" w14:textId="77777777" w:rsidR="00423DEB" w:rsidRPr="007E08C0" w:rsidRDefault="00423DEB"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r w:rsidRPr="007E08C0">
        <w:rPr>
          <w:rFonts w:ascii="Arial" w:hAnsi="Arial" w:cs="Arial"/>
          <w:b/>
          <w:bCs/>
          <w:sz w:val="16"/>
          <w:szCs w:val="16"/>
          <w:lang w:val="fr-FR" w:eastAsia="pl-PL"/>
        </w:rPr>
        <w:tab/>
      </w:r>
    </w:p>
    <w:p w14:paraId="7B449AC4" w14:textId="77777777" w:rsidR="00423DEB" w:rsidRPr="007E08C0" w:rsidRDefault="00423DEB" w:rsidP="007E08C0">
      <w:pPr>
        <w:numPr>
          <w:ilvl w:val="0"/>
          <w:numId w:val="12"/>
        </w:numPr>
        <w:suppressAutoHyphens w:val="0"/>
        <w:autoSpaceDE w:val="0"/>
        <w:autoSpaceDN w:val="0"/>
        <w:adjustRightInd w:val="0"/>
        <w:spacing w:line="360" w:lineRule="auto"/>
        <w:ind w:left="1704" w:hanging="284"/>
        <w:rPr>
          <w:rFonts w:ascii="Arial" w:hAnsi="Arial" w:cs="Arial"/>
          <w:sz w:val="16"/>
          <w:szCs w:val="16"/>
          <w:lang w:val="fr-FR" w:eastAsia="pl-PL"/>
        </w:rPr>
      </w:pPr>
      <w:r w:rsidRPr="007E08C0">
        <w:rPr>
          <w:rFonts w:ascii="Arial" w:hAnsi="Arial" w:cs="Arial"/>
          <w:sz w:val="16"/>
          <w:szCs w:val="16"/>
          <w:lang w:val="fr-FR" w:eastAsia="pl-PL"/>
        </w:rPr>
        <w:t>Środowisko</w:t>
      </w:r>
      <w:r w:rsidRPr="007E08C0">
        <w:rPr>
          <w:rFonts w:ascii="Arial" w:hAnsi="Arial" w:cs="Arial"/>
          <w:sz w:val="16"/>
          <w:szCs w:val="16"/>
          <w:lang w:val="fr-FR" w:eastAsia="pl-PL"/>
        </w:rPr>
        <w:tab/>
        <w:t xml:space="preserve">: </w:t>
      </w:r>
      <w:r w:rsidRPr="007E08C0">
        <w:rPr>
          <w:rFonts w:ascii="Arial" w:hAnsi="Arial" w:cs="Arial"/>
          <w:sz w:val="16"/>
          <w:szCs w:val="16"/>
          <w:lang w:val="en-US" w:eastAsia="pl-PL"/>
        </w:rPr>
        <w:t>XC1</w:t>
      </w:r>
    </w:p>
    <w:p w14:paraId="11F25228" w14:textId="77777777" w:rsidR="00423DEB" w:rsidRPr="007E08C0" w:rsidRDefault="00423DEB"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1846933D" w14:textId="77777777" w:rsidR="00423DEB" w:rsidRPr="007E08C0" w:rsidRDefault="00423DEB"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3.2</w:t>
      </w:r>
      <w:r w:rsidRPr="007E08C0">
        <w:rPr>
          <w:rFonts w:ascii="Arial" w:hAnsi="Arial" w:cs="Arial"/>
          <w:b/>
          <w:bCs/>
          <w:sz w:val="16"/>
          <w:szCs w:val="16"/>
          <w:lang w:val="fr-FR" w:eastAsia="pl-PL"/>
        </w:rPr>
        <w:tab/>
        <w:t>Analiza przebicia i ścinania</w:t>
      </w:r>
    </w:p>
    <w:p w14:paraId="668B424E" w14:textId="77777777" w:rsidR="00423DEB" w:rsidRPr="007E08C0" w:rsidRDefault="00423DEB" w:rsidP="007E08C0">
      <w:pPr>
        <w:tabs>
          <w:tab w:val="left" w:pos="2130"/>
        </w:tabs>
        <w:suppressAutoHyphens w:val="0"/>
        <w:autoSpaceDE w:val="0"/>
        <w:autoSpaceDN w:val="0"/>
        <w:adjustRightInd w:val="0"/>
        <w:spacing w:line="360" w:lineRule="auto"/>
        <w:rPr>
          <w:rFonts w:ascii="Arial" w:hAnsi="Arial" w:cs="Arial"/>
          <w:color w:val="000000"/>
          <w:sz w:val="16"/>
          <w:szCs w:val="16"/>
          <w:lang w:val="en-US" w:eastAsia="pl-PL"/>
        </w:rPr>
      </w:pPr>
    </w:p>
    <w:p w14:paraId="077B9E8E" w14:textId="77777777" w:rsidR="00423DEB" w:rsidRPr="007E08C0" w:rsidRDefault="00423DEB" w:rsidP="007E08C0">
      <w:pPr>
        <w:tabs>
          <w:tab w:val="left" w:pos="1420"/>
          <w:tab w:val="left" w:pos="4544"/>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color w:val="000000"/>
          <w:sz w:val="16"/>
          <w:szCs w:val="16"/>
          <w:lang w:val="en-US" w:eastAsia="pl-PL"/>
        </w:rPr>
        <w:tab/>
      </w:r>
      <w:proofErr w:type="spellStart"/>
      <w:r w:rsidRPr="007E08C0">
        <w:rPr>
          <w:rFonts w:ascii="Arial" w:hAnsi="Arial" w:cs="Arial"/>
          <w:b/>
          <w:bCs/>
          <w:sz w:val="16"/>
          <w:szCs w:val="16"/>
          <w:lang w:val="en-US" w:eastAsia="pl-PL"/>
        </w:rPr>
        <w:t>Ścinanie</w:t>
      </w:r>
      <w:proofErr w:type="spellEnd"/>
    </w:p>
    <w:p w14:paraId="2C7E5680" w14:textId="77777777" w:rsidR="00423DEB" w:rsidRPr="007E08C0" w:rsidRDefault="00423DEB" w:rsidP="007E08C0">
      <w:pPr>
        <w:tabs>
          <w:tab w:val="left" w:pos="1420"/>
          <w:tab w:val="left" w:pos="4544"/>
        </w:tabs>
        <w:suppressAutoHyphens w:val="0"/>
        <w:autoSpaceDE w:val="0"/>
        <w:autoSpaceDN w:val="0"/>
        <w:adjustRightInd w:val="0"/>
        <w:spacing w:line="360" w:lineRule="auto"/>
        <w:rPr>
          <w:rFonts w:ascii="Arial" w:hAnsi="Arial" w:cs="Arial"/>
          <w:sz w:val="16"/>
          <w:szCs w:val="16"/>
          <w:lang w:val="en-US" w:eastAsia="pl-PL"/>
        </w:rPr>
      </w:pPr>
    </w:p>
    <w:p w14:paraId="05C926B9" w14:textId="77777777" w:rsidR="00423DEB" w:rsidRPr="007E08C0" w:rsidRDefault="00423DEB"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N=170,00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=3,00</w:t>
      </w:r>
    </w:p>
    <w:p w14:paraId="10DF3FDB" w14:textId="77777777" w:rsidR="00423DEB" w:rsidRPr="007E08C0" w:rsidRDefault="00423DEB"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5FA17452" w14:textId="77777777" w:rsidR="00423DEB" w:rsidRPr="007E08C0" w:rsidRDefault="00423DEB"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4FF85DBB" w14:textId="77777777" w:rsidR="00423DEB" w:rsidRPr="007E08C0" w:rsidRDefault="00423DEB"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wypór wody</w:t>
      </w:r>
    </w:p>
    <w:p w14:paraId="0630B703" w14:textId="77777777" w:rsidR="00423DEB" w:rsidRPr="007E08C0" w:rsidRDefault="00423DEB" w:rsidP="007E08C0">
      <w:pPr>
        <w:tabs>
          <w:tab w:val="left" w:pos="142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15E9AD08" w14:textId="77777777" w:rsidR="00423DEB" w:rsidRPr="007E08C0" w:rsidRDefault="00423DEB"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191,48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3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409FD590" w14:textId="77777777" w:rsidR="00423DEB" w:rsidRPr="007E08C0" w:rsidRDefault="00423DEB"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p>
    <w:p w14:paraId="4ED0BDFE" w14:textId="77777777" w:rsidR="00423DEB" w:rsidRPr="007E08C0" w:rsidRDefault="00423DEB"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Warunek 87 PN-B-03264:2000</w:t>
      </w:r>
    </w:p>
    <w:p w14:paraId="39159A75" w14:textId="77777777" w:rsidR="00423DEB" w:rsidRPr="007E08C0" w:rsidRDefault="00423DEB"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p>
    <w:p w14:paraId="0CD34489" w14:textId="77777777" w:rsidR="00423DEB" w:rsidRPr="007E08C0" w:rsidRDefault="00423DEB"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Długość obwodu krytycznego:</w:t>
      </w:r>
      <w:r w:rsidRPr="007E08C0">
        <w:rPr>
          <w:rFonts w:ascii="Arial" w:hAnsi="Arial" w:cs="Arial"/>
          <w:sz w:val="16"/>
          <w:szCs w:val="16"/>
          <w:lang w:eastAsia="pl-PL"/>
        </w:rPr>
        <w:tab/>
        <w:t>0,63 (m)</w:t>
      </w:r>
    </w:p>
    <w:p w14:paraId="1FF900EE" w14:textId="77777777" w:rsidR="00423DEB" w:rsidRPr="007E08C0" w:rsidRDefault="00423DEB"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Siła N(</w:t>
      </w:r>
      <w:proofErr w:type="spellStart"/>
      <w:r w:rsidRPr="007E08C0">
        <w:rPr>
          <w:rFonts w:ascii="Arial" w:hAnsi="Arial" w:cs="Arial"/>
          <w:sz w:val="16"/>
          <w:szCs w:val="16"/>
          <w:lang w:eastAsia="pl-PL"/>
        </w:rPr>
        <w:t>Sd</w:t>
      </w:r>
      <w:proofErr w:type="spellEnd"/>
      <w:r w:rsidRPr="007E08C0">
        <w:rPr>
          <w:rFonts w:ascii="Arial" w:hAnsi="Arial" w:cs="Arial"/>
          <w:sz w:val="16"/>
          <w:szCs w:val="16"/>
          <w:lang w:eastAsia="pl-PL"/>
        </w:rPr>
        <w:t>) = (</w:t>
      </w:r>
      <w:proofErr w:type="spellStart"/>
      <w:r w:rsidRPr="007E08C0">
        <w:rPr>
          <w:rFonts w:ascii="Arial" w:hAnsi="Arial" w:cs="Arial"/>
          <w:sz w:val="16"/>
          <w:szCs w:val="16"/>
          <w:lang w:eastAsia="pl-PL"/>
        </w:rPr>
        <w:t>g+q</w:t>
      </w:r>
      <w:proofErr w:type="spellEnd"/>
      <w:r w:rsidRPr="007E08C0">
        <w:rPr>
          <w:rFonts w:ascii="Arial" w:hAnsi="Arial" w:cs="Arial"/>
          <w:sz w:val="16"/>
          <w:szCs w:val="16"/>
          <w:lang w:eastAsia="pl-PL"/>
        </w:rPr>
        <w:t>)max * A</w:t>
      </w:r>
      <w:r w:rsidRPr="007E08C0">
        <w:rPr>
          <w:rFonts w:ascii="Arial" w:hAnsi="Arial" w:cs="Arial"/>
          <w:sz w:val="16"/>
          <w:szCs w:val="16"/>
          <w:lang w:eastAsia="pl-PL"/>
        </w:rPr>
        <w:tab/>
        <w:t>33,79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2EA5770A" w14:textId="77777777" w:rsidR="00423DEB" w:rsidRPr="007E08C0" w:rsidRDefault="00423DEB"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Wysokość użyteczna przekroju</w:t>
      </w:r>
      <w:r w:rsidRPr="007E08C0">
        <w:rPr>
          <w:rFonts w:ascii="Arial" w:hAnsi="Arial" w:cs="Arial"/>
          <w:sz w:val="16"/>
          <w:szCs w:val="16"/>
          <w:lang w:eastAsia="pl-PL"/>
        </w:rPr>
        <w:tab/>
        <w:t>d = 0,34 (m)</w:t>
      </w:r>
    </w:p>
    <w:p w14:paraId="1CD4868A" w14:textId="77777777" w:rsidR="00423DEB" w:rsidRPr="007E08C0" w:rsidRDefault="00423DEB"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Naprężenia ekstremalne (</w:t>
      </w:r>
      <w:proofErr w:type="spellStart"/>
      <w:r w:rsidRPr="007E08C0">
        <w:rPr>
          <w:rFonts w:ascii="Arial" w:hAnsi="Arial" w:cs="Arial"/>
          <w:sz w:val="16"/>
          <w:szCs w:val="16"/>
          <w:lang w:eastAsia="pl-PL"/>
        </w:rPr>
        <w:t>g+q</w:t>
      </w:r>
      <w:proofErr w:type="spellEnd"/>
      <w:r w:rsidRPr="007E08C0">
        <w:rPr>
          <w:rFonts w:ascii="Arial" w:hAnsi="Arial" w:cs="Arial"/>
          <w:sz w:val="16"/>
          <w:szCs w:val="16"/>
          <w:lang w:eastAsia="pl-PL"/>
        </w:rPr>
        <w:t>)max</w:t>
      </w:r>
      <w:r w:rsidRPr="007E08C0">
        <w:rPr>
          <w:rFonts w:ascii="Arial" w:hAnsi="Arial" w:cs="Arial"/>
          <w:sz w:val="16"/>
          <w:szCs w:val="16"/>
          <w:lang w:eastAsia="pl-PL"/>
        </w:rPr>
        <w:tab/>
        <w:t>197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203A0FB0" w14:textId="77777777" w:rsidR="00423DEB" w:rsidRPr="007E08C0" w:rsidRDefault="00423DEB"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Pole powierzchni konturu ABCDEF</w:t>
      </w:r>
      <w:r w:rsidRPr="007E08C0">
        <w:rPr>
          <w:rFonts w:ascii="Arial" w:hAnsi="Arial" w:cs="Arial"/>
          <w:sz w:val="16"/>
          <w:szCs w:val="16"/>
          <w:lang w:eastAsia="pl-PL"/>
        </w:rPr>
        <w:tab/>
        <w:t>A = 0,17 (m2)</w:t>
      </w:r>
    </w:p>
    <w:p w14:paraId="6E788536" w14:textId="77777777" w:rsidR="00423DEB" w:rsidRPr="007E08C0" w:rsidRDefault="00423DEB"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proofErr w:type="spellStart"/>
      <w:r w:rsidRPr="007E08C0">
        <w:rPr>
          <w:rFonts w:ascii="Arial" w:hAnsi="Arial" w:cs="Arial"/>
          <w:sz w:val="16"/>
          <w:szCs w:val="16"/>
          <w:lang w:eastAsia="pl-PL"/>
        </w:rPr>
        <w:t>fctd</w:t>
      </w:r>
      <w:proofErr w:type="spellEnd"/>
      <w:r w:rsidRPr="007E08C0">
        <w:rPr>
          <w:rFonts w:ascii="Arial" w:hAnsi="Arial" w:cs="Arial"/>
          <w:sz w:val="16"/>
          <w:szCs w:val="16"/>
          <w:lang w:eastAsia="pl-PL"/>
        </w:rPr>
        <w:t xml:space="preserve"> </w:t>
      </w:r>
      <w:r w:rsidRPr="007E08C0">
        <w:rPr>
          <w:rFonts w:ascii="Arial" w:hAnsi="Arial" w:cs="Arial"/>
          <w:sz w:val="16"/>
          <w:szCs w:val="16"/>
          <w:lang w:eastAsia="pl-PL"/>
        </w:rPr>
        <w:tab/>
        <w:t>1032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209B6440" w14:textId="77777777" w:rsidR="00423DEB" w:rsidRPr="007E08C0" w:rsidRDefault="00423DEB" w:rsidP="007E08C0">
      <w:pPr>
        <w:tabs>
          <w:tab w:val="left" w:pos="1420"/>
          <w:tab w:val="left" w:pos="5680"/>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sz w:val="16"/>
          <w:szCs w:val="16"/>
          <w:lang w:eastAsia="pl-PL"/>
        </w:rPr>
        <w:tab/>
        <w:t>Współczynnik bezpieczeństwa:</w:t>
      </w:r>
      <w:r w:rsidRPr="007E08C0">
        <w:rPr>
          <w:rFonts w:ascii="Arial" w:hAnsi="Arial" w:cs="Arial"/>
          <w:sz w:val="16"/>
          <w:szCs w:val="16"/>
          <w:lang w:eastAsia="pl-PL"/>
        </w:rPr>
        <w:tab/>
        <w:t>6.487  &gt;  1</w:t>
      </w:r>
    </w:p>
    <w:p w14:paraId="0461BA01" w14:textId="77777777" w:rsidR="00423DEB" w:rsidRPr="007E08C0" w:rsidRDefault="00423DEB"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3429682B" w14:textId="77777777" w:rsidR="00423DEB" w:rsidRPr="007E08C0" w:rsidRDefault="00423DEB"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lastRenderedPageBreak/>
        <w:t>1.</w:t>
      </w:r>
      <w:r w:rsidRPr="007E08C0">
        <w:rPr>
          <w:rFonts w:ascii="Arial" w:hAnsi="Arial" w:cs="Arial"/>
          <w:b/>
          <w:bCs/>
          <w:sz w:val="16"/>
          <w:szCs w:val="16"/>
          <w:lang w:val="it-IT" w:eastAsia="pl-PL"/>
        </w:rPr>
        <w:t>3.3</w:t>
      </w:r>
      <w:r w:rsidRPr="007E08C0">
        <w:rPr>
          <w:rFonts w:ascii="Arial" w:hAnsi="Arial" w:cs="Arial"/>
          <w:b/>
          <w:bCs/>
          <w:sz w:val="16"/>
          <w:szCs w:val="16"/>
          <w:lang w:val="fr-FR" w:eastAsia="pl-PL"/>
        </w:rPr>
        <w:tab/>
        <w:t>Zbrojenie teoretyczne</w:t>
      </w:r>
    </w:p>
    <w:p w14:paraId="338E0F1E" w14:textId="77777777" w:rsidR="00423DEB" w:rsidRPr="007E08C0" w:rsidRDefault="00423DEB" w:rsidP="007E08C0">
      <w:pPr>
        <w:widowControl w:val="0"/>
        <w:suppressAutoHyphens w:val="0"/>
        <w:autoSpaceDE w:val="0"/>
        <w:autoSpaceDN w:val="0"/>
        <w:adjustRightInd w:val="0"/>
        <w:spacing w:line="360" w:lineRule="auto"/>
        <w:ind w:left="1420"/>
        <w:rPr>
          <w:rFonts w:ascii="Arial" w:hAnsi="Arial" w:cs="Arial"/>
          <w:sz w:val="16"/>
          <w:szCs w:val="16"/>
          <w:lang w:val="fr-FR" w:eastAsia="pl-PL"/>
        </w:rPr>
      </w:pPr>
    </w:p>
    <w:p w14:paraId="0BD5F4DE" w14:textId="4350C3B3"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t>Stopa:</w:t>
      </w:r>
    </w:p>
    <w:p w14:paraId="2A1FA139"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eastAsia="pl-PL"/>
        </w:rPr>
        <w:tab/>
      </w:r>
      <w:r w:rsidRPr="007E08C0">
        <w:rPr>
          <w:rFonts w:ascii="Arial" w:hAnsi="Arial" w:cs="Arial"/>
          <w:sz w:val="16"/>
          <w:szCs w:val="16"/>
          <w:lang w:val="fr-FR" w:eastAsia="pl-PL"/>
        </w:rPr>
        <w:t>dolne:</w:t>
      </w:r>
    </w:p>
    <w:p w14:paraId="1A78C081"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p>
    <w:p w14:paraId="257DE291"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SGN :  OBL.1 N=170,00 </w:t>
      </w:r>
      <w:proofErr w:type="spellStart"/>
      <w:r w:rsidRPr="007E08C0">
        <w:rPr>
          <w:rFonts w:ascii="Arial" w:hAnsi="Arial" w:cs="Arial"/>
          <w:sz w:val="16"/>
          <w:szCs w:val="16"/>
          <w:lang w:eastAsia="pl-PL"/>
        </w:rPr>
        <w:t>Fx</w:t>
      </w:r>
      <w:proofErr w:type="spellEnd"/>
      <w:r w:rsidRPr="007E08C0">
        <w:rPr>
          <w:rFonts w:ascii="Arial" w:hAnsi="Arial" w:cs="Arial"/>
          <w:sz w:val="16"/>
          <w:szCs w:val="16"/>
          <w:lang w:eastAsia="pl-PL"/>
        </w:rPr>
        <w:t>=3,00</w:t>
      </w:r>
    </w:p>
    <w:p w14:paraId="69699603"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eastAsia="pl-PL"/>
        </w:rPr>
        <w:tab/>
      </w:r>
      <w:r w:rsidRPr="007E08C0">
        <w:rPr>
          <w:rFonts w:ascii="Arial" w:hAnsi="Arial" w:cs="Arial"/>
          <w:sz w:val="16"/>
          <w:szCs w:val="16"/>
          <w:lang w:val="en-US" w:eastAsia="pl-PL"/>
        </w:rPr>
        <w:t>My = 15 (</w:t>
      </w:r>
      <w:proofErr w:type="spellStart"/>
      <w:r w:rsidRPr="007E08C0">
        <w:rPr>
          <w:rFonts w:ascii="Arial" w:hAnsi="Arial" w:cs="Arial"/>
          <w:sz w:val="16"/>
          <w:szCs w:val="16"/>
          <w:lang w:val="en-US" w:eastAsia="pl-PL"/>
        </w:rPr>
        <w:t>kN</w:t>
      </w:r>
      <w:proofErr w:type="spellEnd"/>
      <w:r w:rsidRPr="007E08C0">
        <w:rPr>
          <w:rFonts w:ascii="Arial" w:hAnsi="Arial" w:cs="Arial"/>
          <w:sz w:val="16"/>
          <w:szCs w:val="16"/>
          <w:lang w:val="en-US" w:eastAsia="pl-PL"/>
        </w:rPr>
        <w:t>*m)</w:t>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sx</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4,42 (cm2/m)</w:t>
      </w:r>
    </w:p>
    <w:p w14:paraId="12ACD9EB"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
    <w:p w14:paraId="0C30C445"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
    <w:p w14:paraId="45E651E0"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Mx = 0 (</w:t>
      </w:r>
      <w:proofErr w:type="spellStart"/>
      <w:r w:rsidRPr="007E08C0">
        <w:rPr>
          <w:rFonts w:ascii="Arial" w:hAnsi="Arial" w:cs="Arial"/>
          <w:sz w:val="16"/>
          <w:szCs w:val="16"/>
          <w:lang w:val="en-US" w:eastAsia="pl-PL"/>
        </w:rPr>
        <w:t>kN</w:t>
      </w:r>
      <w:proofErr w:type="spellEnd"/>
      <w:r w:rsidRPr="007E08C0">
        <w:rPr>
          <w:rFonts w:ascii="Arial" w:hAnsi="Arial" w:cs="Arial"/>
          <w:sz w:val="16"/>
          <w:szCs w:val="16"/>
          <w:lang w:val="en-US" w:eastAsia="pl-PL"/>
        </w:rPr>
        <w:t>*m)</w:t>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sy</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0,00 (cm2/m)</w:t>
      </w:r>
    </w:p>
    <w:p w14:paraId="2FDFCACE"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p>
    <w:p w14:paraId="3773FECD"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r w:rsidRPr="007E08C0">
        <w:rPr>
          <w:rFonts w:ascii="Arial" w:hAnsi="Arial" w:cs="Arial"/>
          <w:position w:val="-4"/>
          <w:sz w:val="16"/>
          <w:szCs w:val="16"/>
          <w:lang w:val="en-US" w:eastAsia="pl-PL"/>
        </w:rPr>
        <w:t>s min</w:t>
      </w:r>
      <w:r w:rsidRPr="007E08C0">
        <w:rPr>
          <w:rFonts w:ascii="Arial" w:hAnsi="Arial" w:cs="Arial"/>
          <w:position w:val="-4"/>
          <w:sz w:val="16"/>
          <w:szCs w:val="16"/>
          <w:lang w:val="en-US" w:eastAsia="pl-PL"/>
        </w:rPr>
        <w:tab/>
      </w:r>
      <w:r w:rsidRPr="007E08C0">
        <w:rPr>
          <w:rFonts w:ascii="Arial" w:hAnsi="Arial" w:cs="Arial"/>
          <w:sz w:val="16"/>
          <w:szCs w:val="16"/>
          <w:lang w:val="en-US" w:eastAsia="pl-PL"/>
        </w:rPr>
        <w:t>= 4,42 (cm2/m)</w:t>
      </w:r>
    </w:p>
    <w:p w14:paraId="7802E0A0"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p>
    <w:p w14:paraId="21705862"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en-US" w:eastAsia="pl-PL"/>
        </w:rPr>
        <w:tab/>
      </w:r>
      <w:r w:rsidRPr="007E08C0">
        <w:rPr>
          <w:rFonts w:ascii="Arial" w:hAnsi="Arial" w:cs="Arial"/>
          <w:sz w:val="16"/>
          <w:szCs w:val="16"/>
          <w:lang w:val="fr-FR" w:eastAsia="pl-PL"/>
        </w:rPr>
        <w:t>górne:</w:t>
      </w:r>
    </w:p>
    <w:p w14:paraId="6DFB5D9F"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sx</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0,00 (cm2/m)</w:t>
      </w:r>
    </w:p>
    <w:p w14:paraId="5F439B8A"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sy</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0,00 (cm2/m)</w:t>
      </w:r>
    </w:p>
    <w:p w14:paraId="3FB2E3DC"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p>
    <w:p w14:paraId="4CDC49E2"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r w:rsidRPr="007E08C0">
        <w:rPr>
          <w:rFonts w:ascii="Arial" w:hAnsi="Arial" w:cs="Arial"/>
          <w:position w:val="-4"/>
          <w:sz w:val="16"/>
          <w:szCs w:val="16"/>
          <w:lang w:val="en-US" w:eastAsia="pl-PL"/>
        </w:rPr>
        <w:t>s min</w:t>
      </w:r>
      <w:r w:rsidRPr="007E08C0">
        <w:rPr>
          <w:rFonts w:ascii="Arial" w:hAnsi="Arial" w:cs="Arial"/>
          <w:position w:val="-4"/>
          <w:sz w:val="16"/>
          <w:szCs w:val="16"/>
          <w:lang w:val="en-US" w:eastAsia="pl-PL"/>
        </w:rPr>
        <w:tab/>
      </w:r>
      <w:r w:rsidRPr="007E08C0">
        <w:rPr>
          <w:rFonts w:ascii="Arial" w:hAnsi="Arial" w:cs="Arial"/>
          <w:sz w:val="16"/>
          <w:szCs w:val="16"/>
          <w:lang w:val="en-US" w:eastAsia="pl-PL"/>
        </w:rPr>
        <w:t>= 0,00 (cm2/m)</w:t>
      </w:r>
    </w:p>
    <w:p w14:paraId="3A0B5093"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p>
    <w:p w14:paraId="5F1ED956" w14:textId="77777777" w:rsidR="00423DEB" w:rsidRPr="007E08C0" w:rsidRDefault="00423DEB"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en-US" w:eastAsia="pl-PL"/>
        </w:rPr>
        <w:tab/>
      </w:r>
      <w:r w:rsidRPr="007E08C0">
        <w:rPr>
          <w:rFonts w:ascii="Arial" w:hAnsi="Arial" w:cs="Arial"/>
          <w:b/>
          <w:bCs/>
          <w:sz w:val="16"/>
          <w:szCs w:val="16"/>
          <w:lang w:val="fr-FR" w:eastAsia="pl-PL"/>
        </w:rPr>
        <w:tab/>
        <w:t>Trzon słupa:</w:t>
      </w:r>
    </w:p>
    <w:p w14:paraId="3D84B273"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Zbrojenie podłużne</w:t>
      </w:r>
      <w:r w:rsidRPr="007E08C0">
        <w:rPr>
          <w:rFonts w:ascii="Arial" w:hAnsi="Arial" w:cs="Arial"/>
          <w:sz w:val="16"/>
          <w:szCs w:val="16"/>
          <w:lang w:eastAsia="pl-PL"/>
        </w:rPr>
        <w:tab/>
        <w:t xml:space="preserve">A </w:t>
      </w:r>
      <w:r w:rsidRPr="007E08C0">
        <w:rPr>
          <w:rFonts w:ascii="Arial" w:hAnsi="Arial" w:cs="Arial"/>
          <w:sz w:val="16"/>
          <w:szCs w:val="16"/>
          <w:lang w:eastAsia="pl-PL"/>
        </w:rPr>
        <w:tab/>
        <w:t>= 2 x 2,26 (cm2/m)</w:t>
      </w:r>
      <w:r w:rsidRPr="007E08C0">
        <w:rPr>
          <w:rFonts w:ascii="Arial" w:hAnsi="Arial" w:cs="Arial"/>
          <w:sz w:val="16"/>
          <w:szCs w:val="16"/>
          <w:lang w:eastAsia="pl-PL"/>
        </w:rPr>
        <w:tab/>
        <w:t xml:space="preserve">A </w:t>
      </w:r>
      <w:r w:rsidRPr="007E08C0">
        <w:rPr>
          <w:rFonts w:ascii="Arial" w:hAnsi="Arial" w:cs="Arial"/>
          <w:position w:val="-4"/>
          <w:sz w:val="16"/>
          <w:szCs w:val="16"/>
          <w:lang w:eastAsia="pl-PL"/>
        </w:rPr>
        <w:t xml:space="preserve">min </w:t>
      </w:r>
      <w:r w:rsidRPr="007E08C0">
        <w:rPr>
          <w:rFonts w:ascii="Arial" w:hAnsi="Arial" w:cs="Arial"/>
          <w:position w:val="-4"/>
          <w:sz w:val="16"/>
          <w:szCs w:val="16"/>
          <w:lang w:eastAsia="pl-PL"/>
        </w:rPr>
        <w:tab/>
      </w:r>
      <w:r w:rsidRPr="007E08C0">
        <w:rPr>
          <w:rFonts w:ascii="Arial" w:hAnsi="Arial" w:cs="Arial"/>
          <w:sz w:val="16"/>
          <w:szCs w:val="16"/>
          <w:lang w:eastAsia="pl-PL"/>
        </w:rPr>
        <w:t>= 2 x 2,90 (cm2/m)</w:t>
      </w:r>
    </w:p>
    <w:p w14:paraId="26BEC96F"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en-US" w:eastAsia="pl-PL"/>
        </w:rPr>
        <w:t xml:space="preserve">A </w:t>
      </w:r>
      <w:r w:rsidRPr="007E08C0">
        <w:rPr>
          <w:rFonts w:ascii="Arial" w:hAnsi="Arial" w:cs="Arial"/>
          <w:sz w:val="16"/>
          <w:szCs w:val="16"/>
          <w:lang w:val="en-US" w:eastAsia="pl-PL"/>
        </w:rPr>
        <w:tab/>
        <w:t>= 2 * (</w:t>
      </w:r>
      <w:proofErr w:type="spellStart"/>
      <w:r w:rsidRPr="007E08C0">
        <w:rPr>
          <w:rFonts w:ascii="Arial" w:hAnsi="Arial" w:cs="Arial"/>
          <w:sz w:val="16"/>
          <w:szCs w:val="16"/>
          <w:lang w:val="en-US" w:eastAsia="pl-PL"/>
        </w:rPr>
        <w:t>Asx</w:t>
      </w:r>
      <w:proofErr w:type="spellEnd"/>
      <w:r w:rsidRPr="007E08C0">
        <w:rPr>
          <w:rFonts w:ascii="Arial" w:hAnsi="Arial" w:cs="Arial"/>
          <w:sz w:val="16"/>
          <w:szCs w:val="16"/>
          <w:lang w:val="en-US" w:eastAsia="pl-PL"/>
        </w:rPr>
        <w:t xml:space="preserve"> + </w:t>
      </w:r>
      <w:proofErr w:type="spellStart"/>
      <w:r w:rsidRPr="007E08C0">
        <w:rPr>
          <w:rFonts w:ascii="Arial" w:hAnsi="Arial" w:cs="Arial"/>
          <w:sz w:val="16"/>
          <w:szCs w:val="16"/>
          <w:lang w:val="en-US" w:eastAsia="pl-PL"/>
        </w:rPr>
        <w:t>Asy</w:t>
      </w:r>
      <w:proofErr w:type="spellEnd"/>
      <w:r w:rsidRPr="007E08C0">
        <w:rPr>
          <w:rFonts w:ascii="Arial" w:hAnsi="Arial" w:cs="Arial"/>
          <w:sz w:val="16"/>
          <w:szCs w:val="16"/>
          <w:lang w:val="en-US" w:eastAsia="pl-PL"/>
        </w:rPr>
        <w:t>)</w:t>
      </w:r>
    </w:p>
    <w:p w14:paraId="00427122" w14:textId="55B24422" w:rsidR="00423DEB" w:rsidRPr="007E08C0" w:rsidRDefault="00423DEB"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Asx</w:t>
      </w:r>
      <w:proofErr w:type="spellEnd"/>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2 x 2,26 (cm2/m)</w:t>
      </w: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Asy</w:t>
      </w:r>
      <w:proofErr w:type="spellEnd"/>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2 x 9,42 (cm2/m)</w:t>
      </w:r>
    </w:p>
    <w:p w14:paraId="32ECA2E5" w14:textId="3B31FD2A" w:rsidR="00423DEB" w:rsidRPr="007E08C0" w:rsidRDefault="00423DEB" w:rsidP="007E08C0">
      <w:pPr>
        <w:suppressAutoHyphens w:val="0"/>
        <w:autoSpaceDE w:val="0"/>
        <w:autoSpaceDN w:val="0"/>
        <w:adjustRightInd w:val="0"/>
        <w:spacing w:line="360" w:lineRule="auto"/>
        <w:rPr>
          <w:rFonts w:ascii="Arial" w:hAnsi="Arial" w:cs="Arial"/>
          <w:sz w:val="16"/>
          <w:szCs w:val="16"/>
          <w:lang w:val="en-US" w:eastAsia="pl-PL"/>
        </w:rPr>
      </w:pPr>
    </w:p>
    <w:p w14:paraId="07CA0329" w14:textId="6BE7F9A2" w:rsidR="00423DEB" w:rsidRPr="007E08C0" w:rsidRDefault="00423DEB" w:rsidP="007E08C0">
      <w:pPr>
        <w:suppressAutoHyphens w:val="0"/>
        <w:autoSpaceDE w:val="0"/>
        <w:autoSpaceDN w:val="0"/>
        <w:adjustRightInd w:val="0"/>
        <w:spacing w:line="360" w:lineRule="auto"/>
        <w:rPr>
          <w:rFonts w:ascii="Arial" w:hAnsi="Arial" w:cs="Arial"/>
          <w:sz w:val="16"/>
          <w:szCs w:val="16"/>
          <w:lang w:val="en-US" w:eastAsia="pl-PL"/>
        </w:rPr>
      </w:pPr>
      <w:r w:rsidRPr="007E08C0">
        <w:rPr>
          <w:noProof/>
          <w:lang w:eastAsia="pl-PL"/>
        </w:rPr>
        <w:drawing>
          <wp:inline distT="0" distB="0" distL="0" distR="0" wp14:anchorId="3D60AF77" wp14:editId="41384C8F">
            <wp:extent cx="2933700" cy="1053123"/>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6"/>
                    <a:stretch>
                      <a:fillRect/>
                    </a:stretch>
                  </pic:blipFill>
                  <pic:spPr>
                    <a:xfrm>
                      <a:off x="0" y="0"/>
                      <a:ext cx="2952211" cy="1059768"/>
                    </a:xfrm>
                    <a:prstGeom prst="rect">
                      <a:avLst/>
                    </a:prstGeom>
                  </pic:spPr>
                </pic:pic>
              </a:graphicData>
            </a:graphic>
          </wp:inline>
        </w:drawing>
      </w:r>
    </w:p>
    <w:p w14:paraId="0FFAD59C" w14:textId="0FC66324" w:rsidR="00423DEB" w:rsidRPr="007E08C0" w:rsidRDefault="00423DEB" w:rsidP="007E08C0">
      <w:pPr>
        <w:suppressAutoHyphens w:val="0"/>
        <w:autoSpaceDE w:val="0"/>
        <w:autoSpaceDN w:val="0"/>
        <w:adjustRightInd w:val="0"/>
        <w:spacing w:line="360" w:lineRule="auto"/>
        <w:rPr>
          <w:rFonts w:ascii="Arial" w:hAnsi="Arial" w:cs="Arial"/>
          <w:sz w:val="16"/>
          <w:szCs w:val="16"/>
          <w:lang w:val="it-IT" w:eastAsia="pl-PL"/>
        </w:rPr>
      </w:pPr>
      <w:r w:rsidRPr="007E08C0">
        <w:rPr>
          <w:rFonts w:ascii="Arial" w:hAnsi="Arial" w:cs="Arial"/>
          <w:sz w:val="16"/>
          <w:szCs w:val="16"/>
          <w:lang w:val="it-IT" w:eastAsia="pl-PL"/>
        </w:rPr>
        <w:tab/>
      </w:r>
      <w:r w:rsidRPr="007E08C0">
        <w:rPr>
          <w:noProof/>
          <w:lang w:eastAsia="pl-PL"/>
        </w:rPr>
        <w:drawing>
          <wp:inline distT="0" distB="0" distL="0" distR="0" wp14:anchorId="48D618C5" wp14:editId="1BDB336E">
            <wp:extent cx="2705100" cy="3463754"/>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7"/>
                    <a:stretch>
                      <a:fillRect/>
                    </a:stretch>
                  </pic:blipFill>
                  <pic:spPr>
                    <a:xfrm>
                      <a:off x="0" y="0"/>
                      <a:ext cx="2715140" cy="3476610"/>
                    </a:xfrm>
                    <a:prstGeom prst="rect">
                      <a:avLst/>
                    </a:prstGeom>
                  </pic:spPr>
                </pic:pic>
              </a:graphicData>
            </a:graphic>
          </wp:inline>
        </w:drawing>
      </w:r>
    </w:p>
    <w:p w14:paraId="24E17440" w14:textId="77777777" w:rsidR="00423DEB" w:rsidRPr="007E08C0" w:rsidRDefault="00423DEB" w:rsidP="007E08C0">
      <w:pPr>
        <w:suppressAutoHyphens w:val="0"/>
        <w:autoSpaceDE w:val="0"/>
        <w:autoSpaceDN w:val="0"/>
        <w:adjustRightInd w:val="0"/>
        <w:spacing w:line="360" w:lineRule="auto"/>
        <w:ind w:firstLine="2"/>
        <w:rPr>
          <w:rFonts w:ascii="Arial" w:hAnsi="Arial" w:cs="Arial"/>
          <w:sz w:val="16"/>
          <w:szCs w:val="16"/>
          <w:lang w:val="fr-FR" w:eastAsia="pl-PL"/>
        </w:rPr>
      </w:pPr>
    </w:p>
    <w:p w14:paraId="768EA96A" w14:textId="7478B485" w:rsidR="00423DEB" w:rsidRPr="007E08C0" w:rsidRDefault="00423DEB" w:rsidP="007E08C0">
      <w:pPr>
        <w:tabs>
          <w:tab w:val="left" w:pos="3124"/>
          <w:tab w:val="left" w:pos="4544"/>
        </w:tabs>
        <w:suppressAutoHyphens w:val="0"/>
        <w:autoSpaceDE w:val="0"/>
        <w:autoSpaceDN w:val="0"/>
        <w:adjustRightInd w:val="0"/>
        <w:spacing w:line="360" w:lineRule="auto"/>
        <w:ind w:left="1420" w:hanging="710"/>
        <w:rPr>
          <w:rFonts w:ascii="Arial" w:hAnsi="Arial" w:cs="Arial"/>
          <w:sz w:val="16"/>
          <w:szCs w:val="16"/>
          <w:lang w:val="fr-FR" w:eastAsia="pl-PL"/>
        </w:rPr>
      </w:pPr>
    </w:p>
    <w:p w14:paraId="69F2CDD7" w14:textId="448544C0" w:rsidR="00CF239F" w:rsidRPr="007E08C0" w:rsidRDefault="00CF239F" w:rsidP="007E08C0">
      <w:pPr>
        <w:pStyle w:val="Nagwek3"/>
        <w:numPr>
          <w:ilvl w:val="2"/>
          <w:numId w:val="24"/>
        </w:numPr>
        <w:spacing w:line="360" w:lineRule="auto"/>
      </w:pPr>
      <w:bookmarkStart w:id="113" w:name="_Toc29556937"/>
      <w:bookmarkStart w:id="114" w:name="_Toc35344670"/>
      <w:r w:rsidRPr="007E08C0">
        <w:t>Ława L3</w:t>
      </w:r>
      <w:bookmarkEnd w:id="113"/>
      <w:bookmarkEnd w:id="114"/>
    </w:p>
    <w:p w14:paraId="22CFA7F2" w14:textId="77777777" w:rsidR="00CF239F" w:rsidRPr="007E08C0" w:rsidRDefault="00CF239F" w:rsidP="007E08C0">
      <w:pPr>
        <w:pStyle w:val="Nagwek4"/>
        <w:spacing w:line="360" w:lineRule="auto"/>
      </w:pPr>
      <w:r w:rsidRPr="007E08C0">
        <w:t>Zebranie obciążeń</w:t>
      </w:r>
    </w:p>
    <w:p w14:paraId="7D3A80AD" w14:textId="50304DB6" w:rsidR="00C17563" w:rsidRPr="007E08C0" w:rsidRDefault="00C17563" w:rsidP="007E08C0">
      <w:pPr>
        <w:widowControl w:val="0"/>
        <w:autoSpaceDE w:val="0"/>
        <w:autoSpaceDN w:val="0"/>
        <w:adjustRightInd w:val="0"/>
        <w:spacing w:line="360" w:lineRule="auto"/>
        <w:rPr>
          <w:rFonts w:ascii="Arial" w:hAnsi="Arial" w:cs="Arial"/>
          <w:color w:val="000000"/>
        </w:rPr>
      </w:pPr>
    </w:p>
    <w:p w14:paraId="68221DE6" w14:textId="77777777" w:rsidR="00CF239F" w:rsidRPr="007E08C0" w:rsidRDefault="00CF239F" w:rsidP="007E08C0">
      <w:pPr>
        <w:widowControl w:val="0"/>
        <w:autoSpaceDE w:val="0"/>
        <w:autoSpaceDN w:val="0"/>
        <w:adjustRightInd w:val="0"/>
        <w:spacing w:line="360" w:lineRule="auto"/>
        <w:rPr>
          <w:rFonts w:ascii="Arial" w:hAnsi="Arial" w:cs="Arial"/>
          <w:color w:val="000000"/>
        </w:rPr>
      </w:pPr>
    </w:p>
    <w:p w14:paraId="48676EB3"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r w:rsidRPr="007E08C0">
        <w:rPr>
          <w:rFonts w:ascii="Arial" w:hAnsi="Arial" w:cs="Arial"/>
          <w:b/>
          <w:bCs/>
          <w:color w:val="000000"/>
        </w:rPr>
        <w:t xml:space="preserve">zebr. </w:t>
      </w:r>
      <w:proofErr w:type="spellStart"/>
      <w:r w:rsidRPr="007E08C0">
        <w:rPr>
          <w:rFonts w:ascii="Arial" w:hAnsi="Arial" w:cs="Arial"/>
          <w:b/>
          <w:bCs/>
          <w:color w:val="000000"/>
        </w:rPr>
        <w:t>obc</w:t>
      </w:r>
      <w:proofErr w:type="spellEnd"/>
      <w:r w:rsidRPr="007E08C0">
        <w:rPr>
          <w:rFonts w:ascii="Arial" w:hAnsi="Arial" w:cs="Arial"/>
          <w:b/>
          <w:bCs/>
          <w:color w:val="000000"/>
        </w:rPr>
        <w:t xml:space="preserve">. w osi C/1-5. zebr. </w:t>
      </w:r>
      <w:proofErr w:type="spellStart"/>
      <w:r w:rsidRPr="007E08C0">
        <w:rPr>
          <w:rFonts w:ascii="Arial" w:hAnsi="Arial" w:cs="Arial"/>
          <w:b/>
          <w:bCs/>
          <w:color w:val="000000"/>
        </w:rPr>
        <w:t>obc</w:t>
      </w:r>
      <w:proofErr w:type="spellEnd"/>
      <w:r w:rsidRPr="007E08C0">
        <w:rPr>
          <w:rFonts w:ascii="Arial" w:hAnsi="Arial" w:cs="Arial"/>
          <w:b/>
          <w:bCs/>
          <w:color w:val="000000"/>
        </w:rPr>
        <w:t>. w osi C/1-5</w:t>
      </w:r>
    </w:p>
    <w:p w14:paraId="430E9AA0"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C17563" w:rsidRPr="007E08C0" w14:paraId="488FCEC7" w14:textId="77777777" w:rsidTr="008570A1">
        <w:tc>
          <w:tcPr>
            <w:tcW w:w="470" w:type="dxa"/>
            <w:tcBorders>
              <w:top w:val="nil"/>
              <w:left w:val="nil"/>
              <w:bottom w:val="single" w:sz="6" w:space="0" w:color="auto"/>
              <w:right w:val="nil"/>
            </w:tcBorders>
          </w:tcPr>
          <w:p w14:paraId="224EBE8C"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Lp</w:t>
            </w:r>
            <w:proofErr w:type="spellEnd"/>
          </w:p>
        </w:tc>
        <w:tc>
          <w:tcPr>
            <w:tcW w:w="4600" w:type="dxa"/>
            <w:tcBorders>
              <w:top w:val="nil"/>
              <w:left w:val="nil"/>
              <w:bottom w:val="single" w:sz="6" w:space="0" w:color="auto"/>
              <w:right w:val="nil"/>
            </w:tcBorders>
          </w:tcPr>
          <w:p w14:paraId="41F0D335"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100" w:type="dxa"/>
            <w:tcBorders>
              <w:top w:val="nil"/>
              <w:left w:val="nil"/>
              <w:bottom w:val="single" w:sz="6" w:space="0" w:color="auto"/>
              <w:right w:val="nil"/>
            </w:tcBorders>
          </w:tcPr>
          <w:p w14:paraId="4EE363A2"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char. </w:t>
            </w:r>
          </w:p>
          <w:p w14:paraId="04720D5B"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p>
        </w:tc>
        <w:tc>
          <w:tcPr>
            <w:tcW w:w="1100" w:type="dxa"/>
            <w:tcBorders>
              <w:top w:val="nil"/>
              <w:left w:val="nil"/>
              <w:bottom w:val="single" w:sz="6" w:space="0" w:color="auto"/>
              <w:right w:val="nil"/>
            </w:tcBorders>
          </w:tcPr>
          <w:p w14:paraId="267704D2"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100" w:type="dxa"/>
            <w:tcBorders>
              <w:top w:val="nil"/>
              <w:left w:val="nil"/>
              <w:bottom w:val="single" w:sz="6" w:space="0" w:color="auto"/>
              <w:right w:val="nil"/>
            </w:tcBorders>
          </w:tcPr>
          <w:p w14:paraId="3F00BEEF"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k</w:t>
            </w:r>
            <w:r w:rsidRPr="007E08C0">
              <w:rPr>
                <w:rFonts w:ascii="Arial" w:hAnsi="Arial" w:cs="Arial"/>
                <w:color w:val="000000"/>
                <w:vertAlign w:val="subscript"/>
              </w:rPr>
              <w:t>d</w:t>
            </w:r>
          </w:p>
        </w:tc>
        <w:tc>
          <w:tcPr>
            <w:tcW w:w="1100" w:type="dxa"/>
            <w:tcBorders>
              <w:top w:val="nil"/>
              <w:left w:val="nil"/>
              <w:bottom w:val="single" w:sz="6" w:space="0" w:color="auto"/>
              <w:right w:val="nil"/>
            </w:tcBorders>
          </w:tcPr>
          <w:p w14:paraId="1AA9BE14"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w:t>
            </w:r>
            <w:proofErr w:type="spellStart"/>
            <w:r w:rsidRPr="007E08C0">
              <w:rPr>
                <w:rFonts w:ascii="Arial" w:hAnsi="Arial" w:cs="Arial"/>
                <w:color w:val="000000"/>
              </w:rPr>
              <w:t>obl</w:t>
            </w:r>
            <w:proofErr w:type="spellEnd"/>
            <w:r w:rsidRPr="007E08C0">
              <w:rPr>
                <w:rFonts w:ascii="Arial" w:hAnsi="Arial" w:cs="Arial"/>
                <w:color w:val="000000"/>
              </w:rPr>
              <w:t xml:space="preserve">. </w:t>
            </w:r>
          </w:p>
          <w:p w14:paraId="7CEDC447"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p>
        </w:tc>
      </w:tr>
      <w:tr w:rsidR="00C17563" w:rsidRPr="007E08C0" w14:paraId="775F60BA" w14:textId="77777777" w:rsidTr="008570A1">
        <w:tc>
          <w:tcPr>
            <w:tcW w:w="470" w:type="dxa"/>
            <w:tcBorders>
              <w:top w:val="nil"/>
              <w:left w:val="nil"/>
              <w:bottom w:val="nil"/>
              <w:right w:val="nil"/>
            </w:tcBorders>
          </w:tcPr>
          <w:p w14:paraId="4FFC9337"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4600" w:type="dxa"/>
            <w:tcBorders>
              <w:top w:val="nil"/>
              <w:left w:val="nil"/>
              <w:bottom w:val="nil"/>
              <w:right w:val="nil"/>
            </w:tcBorders>
          </w:tcPr>
          <w:p w14:paraId="27A8868A"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proofErr w:type="spellStart"/>
            <w:r w:rsidRPr="007E08C0">
              <w:rPr>
                <w:rFonts w:ascii="Arial" w:hAnsi="Arial" w:cs="Arial"/>
                <w:color w:val="000000"/>
              </w:rPr>
              <w:t>cw</w:t>
            </w:r>
            <w:proofErr w:type="spellEnd"/>
            <w:r w:rsidRPr="007E08C0">
              <w:rPr>
                <w:rFonts w:ascii="Arial" w:hAnsi="Arial" w:cs="Arial"/>
                <w:color w:val="000000"/>
              </w:rPr>
              <w:t xml:space="preserve"> </w:t>
            </w:r>
            <w:proofErr w:type="spellStart"/>
            <w:r w:rsidRPr="007E08C0">
              <w:rPr>
                <w:rFonts w:ascii="Arial" w:hAnsi="Arial" w:cs="Arial"/>
                <w:color w:val="000000"/>
              </w:rPr>
              <w:t>sciany</w:t>
            </w:r>
            <w:proofErr w:type="spellEnd"/>
            <w:r w:rsidRPr="007E08C0">
              <w:rPr>
                <w:rFonts w:ascii="Arial" w:hAnsi="Arial" w:cs="Arial"/>
                <w:color w:val="000000"/>
              </w:rPr>
              <w:t xml:space="preserve"> szer.8,26 m  [5,150kN/m2·8,26m]</w:t>
            </w:r>
          </w:p>
        </w:tc>
        <w:tc>
          <w:tcPr>
            <w:tcW w:w="1100" w:type="dxa"/>
            <w:tcBorders>
              <w:top w:val="nil"/>
              <w:left w:val="nil"/>
              <w:bottom w:val="nil"/>
              <w:right w:val="nil"/>
            </w:tcBorders>
          </w:tcPr>
          <w:p w14:paraId="073E22A5"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42,54</w:t>
            </w:r>
          </w:p>
        </w:tc>
        <w:tc>
          <w:tcPr>
            <w:tcW w:w="1100" w:type="dxa"/>
            <w:tcBorders>
              <w:top w:val="nil"/>
              <w:left w:val="nil"/>
              <w:bottom w:val="nil"/>
              <w:right w:val="nil"/>
            </w:tcBorders>
          </w:tcPr>
          <w:p w14:paraId="75C3C47E"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72560A95"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69E0FD39"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55,30</w:t>
            </w:r>
          </w:p>
        </w:tc>
      </w:tr>
      <w:tr w:rsidR="00C17563" w:rsidRPr="007E08C0" w14:paraId="60294702" w14:textId="77777777" w:rsidTr="008570A1">
        <w:tc>
          <w:tcPr>
            <w:tcW w:w="470" w:type="dxa"/>
            <w:tcBorders>
              <w:top w:val="nil"/>
              <w:left w:val="nil"/>
              <w:bottom w:val="nil"/>
              <w:right w:val="nil"/>
            </w:tcBorders>
          </w:tcPr>
          <w:p w14:paraId="210EA46D"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4600" w:type="dxa"/>
            <w:tcBorders>
              <w:top w:val="nil"/>
              <w:left w:val="nil"/>
              <w:bottom w:val="nil"/>
              <w:right w:val="nil"/>
            </w:tcBorders>
          </w:tcPr>
          <w:p w14:paraId="49C6AFF4"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strop hala szer.3,30 m  [11,780kN/m2·3,30m]</w:t>
            </w:r>
          </w:p>
        </w:tc>
        <w:tc>
          <w:tcPr>
            <w:tcW w:w="1100" w:type="dxa"/>
            <w:tcBorders>
              <w:top w:val="nil"/>
              <w:left w:val="nil"/>
              <w:bottom w:val="nil"/>
              <w:right w:val="nil"/>
            </w:tcBorders>
          </w:tcPr>
          <w:p w14:paraId="665912FB"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38,87</w:t>
            </w:r>
          </w:p>
        </w:tc>
        <w:tc>
          <w:tcPr>
            <w:tcW w:w="1100" w:type="dxa"/>
            <w:tcBorders>
              <w:top w:val="nil"/>
              <w:left w:val="nil"/>
              <w:bottom w:val="nil"/>
              <w:right w:val="nil"/>
            </w:tcBorders>
          </w:tcPr>
          <w:p w14:paraId="023A243E"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1,22</w:t>
            </w:r>
          </w:p>
        </w:tc>
        <w:tc>
          <w:tcPr>
            <w:tcW w:w="1100" w:type="dxa"/>
            <w:tcBorders>
              <w:top w:val="nil"/>
              <w:left w:val="nil"/>
              <w:bottom w:val="nil"/>
              <w:right w:val="nil"/>
            </w:tcBorders>
          </w:tcPr>
          <w:p w14:paraId="0B8D1812"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3EE13133"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47,42</w:t>
            </w:r>
          </w:p>
        </w:tc>
      </w:tr>
      <w:tr w:rsidR="00C17563" w:rsidRPr="007E08C0" w14:paraId="4F7E72E7" w14:textId="77777777" w:rsidTr="008570A1">
        <w:tc>
          <w:tcPr>
            <w:tcW w:w="470" w:type="dxa"/>
            <w:tcBorders>
              <w:top w:val="nil"/>
              <w:left w:val="nil"/>
              <w:bottom w:val="nil"/>
              <w:right w:val="nil"/>
            </w:tcBorders>
          </w:tcPr>
          <w:p w14:paraId="2A961250"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p>
        </w:tc>
        <w:tc>
          <w:tcPr>
            <w:tcW w:w="4600" w:type="dxa"/>
            <w:tcBorders>
              <w:top w:val="nil"/>
              <w:left w:val="nil"/>
              <w:bottom w:val="nil"/>
              <w:right w:val="nil"/>
            </w:tcBorders>
          </w:tcPr>
          <w:p w14:paraId="5A4940D5" w14:textId="77777777" w:rsidR="00C17563" w:rsidRPr="007E08C0" w:rsidRDefault="00C17563"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100" w:type="dxa"/>
            <w:tcBorders>
              <w:top w:val="single" w:sz="6" w:space="0" w:color="auto"/>
              <w:left w:val="nil"/>
              <w:bottom w:val="nil"/>
              <w:right w:val="nil"/>
            </w:tcBorders>
          </w:tcPr>
          <w:p w14:paraId="474906F1"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81,41</w:t>
            </w:r>
          </w:p>
        </w:tc>
        <w:tc>
          <w:tcPr>
            <w:tcW w:w="1100" w:type="dxa"/>
            <w:tcBorders>
              <w:top w:val="single" w:sz="6" w:space="0" w:color="auto"/>
              <w:left w:val="nil"/>
              <w:bottom w:val="nil"/>
              <w:right w:val="nil"/>
            </w:tcBorders>
          </w:tcPr>
          <w:p w14:paraId="579C240A"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1,26</w:t>
            </w:r>
          </w:p>
        </w:tc>
        <w:tc>
          <w:tcPr>
            <w:tcW w:w="1100" w:type="dxa"/>
            <w:tcBorders>
              <w:top w:val="single" w:sz="6" w:space="0" w:color="auto"/>
              <w:left w:val="nil"/>
              <w:bottom w:val="nil"/>
              <w:right w:val="nil"/>
            </w:tcBorders>
          </w:tcPr>
          <w:p w14:paraId="1C1F8155"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w:t>
            </w:r>
          </w:p>
        </w:tc>
        <w:tc>
          <w:tcPr>
            <w:tcW w:w="1100" w:type="dxa"/>
            <w:tcBorders>
              <w:top w:val="single" w:sz="6" w:space="0" w:color="auto"/>
              <w:left w:val="nil"/>
              <w:bottom w:val="nil"/>
              <w:right w:val="nil"/>
            </w:tcBorders>
          </w:tcPr>
          <w:p w14:paraId="7FB14A5B" w14:textId="77777777" w:rsidR="00C17563" w:rsidRPr="007E08C0" w:rsidRDefault="00C17563"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102,72</w:t>
            </w:r>
          </w:p>
        </w:tc>
      </w:tr>
    </w:tbl>
    <w:p w14:paraId="410AECD9" w14:textId="7E2232EE" w:rsidR="00C17563" w:rsidRPr="007E08C0" w:rsidRDefault="00C17563" w:rsidP="007E08C0">
      <w:pPr>
        <w:widowControl w:val="0"/>
        <w:autoSpaceDE w:val="0"/>
        <w:autoSpaceDN w:val="0"/>
        <w:adjustRightInd w:val="0"/>
        <w:spacing w:line="360" w:lineRule="auto"/>
        <w:rPr>
          <w:rFonts w:ascii="Arial" w:hAnsi="Arial" w:cs="Arial"/>
          <w:color w:val="000000"/>
        </w:rPr>
      </w:pPr>
    </w:p>
    <w:p w14:paraId="3D9E84AA" w14:textId="77777777" w:rsidR="00EA4306" w:rsidRPr="007E08C0" w:rsidRDefault="00EA4306" w:rsidP="007E08C0">
      <w:pPr>
        <w:widowControl w:val="0"/>
        <w:autoSpaceDE w:val="0"/>
        <w:autoSpaceDN w:val="0"/>
        <w:adjustRightInd w:val="0"/>
        <w:spacing w:line="360" w:lineRule="auto"/>
        <w:rPr>
          <w:rFonts w:ascii="Arial" w:hAnsi="Arial" w:cs="Arial"/>
          <w:color w:val="000000"/>
        </w:rPr>
      </w:pPr>
    </w:p>
    <w:p w14:paraId="11643C5F"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p>
    <w:p w14:paraId="4D6CB159"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proofErr w:type="spellStart"/>
      <w:r w:rsidRPr="007E08C0">
        <w:rPr>
          <w:rFonts w:ascii="Arial" w:hAnsi="Arial" w:cs="Arial"/>
          <w:b/>
          <w:bCs/>
          <w:color w:val="000000"/>
        </w:rPr>
        <w:t>zeb</w:t>
      </w:r>
      <w:proofErr w:type="spellEnd"/>
      <w:r w:rsidRPr="007E08C0">
        <w:rPr>
          <w:rFonts w:ascii="Arial" w:hAnsi="Arial" w:cs="Arial"/>
          <w:b/>
          <w:bCs/>
          <w:color w:val="000000"/>
        </w:rPr>
        <w:t xml:space="preserve"> </w:t>
      </w:r>
      <w:proofErr w:type="spellStart"/>
      <w:r w:rsidRPr="007E08C0">
        <w:rPr>
          <w:rFonts w:ascii="Arial" w:hAnsi="Arial" w:cs="Arial"/>
          <w:b/>
          <w:bCs/>
          <w:color w:val="000000"/>
        </w:rPr>
        <w:t>ob</w:t>
      </w:r>
      <w:proofErr w:type="spellEnd"/>
      <w:r w:rsidRPr="007E08C0">
        <w:rPr>
          <w:rFonts w:ascii="Arial" w:hAnsi="Arial" w:cs="Arial"/>
          <w:b/>
          <w:bCs/>
          <w:color w:val="000000"/>
        </w:rPr>
        <w:t xml:space="preserve"> na </w:t>
      </w:r>
      <w:proofErr w:type="spellStart"/>
      <w:r w:rsidRPr="007E08C0">
        <w:rPr>
          <w:rFonts w:ascii="Arial" w:hAnsi="Arial" w:cs="Arial"/>
          <w:b/>
          <w:bCs/>
          <w:color w:val="000000"/>
        </w:rPr>
        <w:t>sciane</w:t>
      </w:r>
      <w:proofErr w:type="spellEnd"/>
      <w:r w:rsidRPr="007E08C0">
        <w:rPr>
          <w:rFonts w:ascii="Arial" w:hAnsi="Arial" w:cs="Arial"/>
          <w:b/>
          <w:bCs/>
          <w:color w:val="000000"/>
        </w:rPr>
        <w:t xml:space="preserve"> w osi B/5-9. </w:t>
      </w:r>
    </w:p>
    <w:p w14:paraId="5DDC7CF2"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AA300E" w:rsidRPr="007E08C0" w14:paraId="0593AE0C" w14:textId="77777777">
        <w:tc>
          <w:tcPr>
            <w:tcW w:w="470" w:type="dxa"/>
            <w:tcBorders>
              <w:top w:val="nil"/>
              <w:left w:val="nil"/>
              <w:bottom w:val="single" w:sz="6" w:space="0" w:color="auto"/>
              <w:right w:val="nil"/>
            </w:tcBorders>
          </w:tcPr>
          <w:p w14:paraId="6EB2330B"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Lp</w:t>
            </w:r>
            <w:proofErr w:type="spellEnd"/>
          </w:p>
        </w:tc>
        <w:tc>
          <w:tcPr>
            <w:tcW w:w="4600" w:type="dxa"/>
            <w:tcBorders>
              <w:top w:val="nil"/>
              <w:left w:val="nil"/>
              <w:bottom w:val="single" w:sz="6" w:space="0" w:color="auto"/>
              <w:right w:val="nil"/>
            </w:tcBorders>
          </w:tcPr>
          <w:p w14:paraId="455D12C0"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100" w:type="dxa"/>
            <w:tcBorders>
              <w:top w:val="nil"/>
              <w:left w:val="nil"/>
              <w:bottom w:val="single" w:sz="6" w:space="0" w:color="auto"/>
              <w:right w:val="nil"/>
            </w:tcBorders>
          </w:tcPr>
          <w:p w14:paraId="1EA51D01"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char. </w:t>
            </w:r>
          </w:p>
          <w:p w14:paraId="3F566D41"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p>
        </w:tc>
        <w:tc>
          <w:tcPr>
            <w:tcW w:w="1100" w:type="dxa"/>
            <w:tcBorders>
              <w:top w:val="nil"/>
              <w:left w:val="nil"/>
              <w:bottom w:val="single" w:sz="6" w:space="0" w:color="auto"/>
              <w:right w:val="nil"/>
            </w:tcBorders>
          </w:tcPr>
          <w:p w14:paraId="71AA31CC"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100" w:type="dxa"/>
            <w:tcBorders>
              <w:top w:val="nil"/>
              <w:left w:val="nil"/>
              <w:bottom w:val="single" w:sz="6" w:space="0" w:color="auto"/>
              <w:right w:val="nil"/>
            </w:tcBorders>
          </w:tcPr>
          <w:p w14:paraId="2945617C"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k</w:t>
            </w:r>
            <w:r w:rsidRPr="007E08C0">
              <w:rPr>
                <w:rFonts w:ascii="Arial" w:hAnsi="Arial" w:cs="Arial"/>
                <w:color w:val="000000"/>
                <w:vertAlign w:val="subscript"/>
              </w:rPr>
              <w:t>d</w:t>
            </w:r>
          </w:p>
        </w:tc>
        <w:tc>
          <w:tcPr>
            <w:tcW w:w="1100" w:type="dxa"/>
            <w:tcBorders>
              <w:top w:val="nil"/>
              <w:left w:val="nil"/>
              <w:bottom w:val="single" w:sz="6" w:space="0" w:color="auto"/>
              <w:right w:val="nil"/>
            </w:tcBorders>
          </w:tcPr>
          <w:p w14:paraId="65B9ADFB"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w:t>
            </w:r>
            <w:proofErr w:type="spellStart"/>
            <w:r w:rsidRPr="007E08C0">
              <w:rPr>
                <w:rFonts w:ascii="Arial" w:hAnsi="Arial" w:cs="Arial"/>
                <w:color w:val="000000"/>
              </w:rPr>
              <w:t>obl</w:t>
            </w:r>
            <w:proofErr w:type="spellEnd"/>
            <w:r w:rsidRPr="007E08C0">
              <w:rPr>
                <w:rFonts w:ascii="Arial" w:hAnsi="Arial" w:cs="Arial"/>
                <w:color w:val="000000"/>
              </w:rPr>
              <w:t xml:space="preserve">. </w:t>
            </w:r>
          </w:p>
          <w:p w14:paraId="1F547185"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p>
        </w:tc>
      </w:tr>
      <w:tr w:rsidR="00AA300E" w:rsidRPr="007E08C0" w14:paraId="5BE167D4" w14:textId="77777777">
        <w:tc>
          <w:tcPr>
            <w:tcW w:w="470" w:type="dxa"/>
            <w:tcBorders>
              <w:top w:val="nil"/>
              <w:left w:val="nil"/>
              <w:bottom w:val="nil"/>
              <w:right w:val="nil"/>
            </w:tcBorders>
          </w:tcPr>
          <w:p w14:paraId="0D88B4B7"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4600" w:type="dxa"/>
            <w:tcBorders>
              <w:top w:val="nil"/>
              <w:left w:val="nil"/>
              <w:bottom w:val="nil"/>
              <w:right w:val="nil"/>
            </w:tcBorders>
          </w:tcPr>
          <w:p w14:paraId="5089865A"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proofErr w:type="spellStart"/>
            <w:r w:rsidRPr="007E08C0">
              <w:rPr>
                <w:rFonts w:ascii="Arial" w:hAnsi="Arial" w:cs="Arial"/>
                <w:color w:val="000000"/>
              </w:rPr>
              <w:t>cw</w:t>
            </w:r>
            <w:proofErr w:type="spellEnd"/>
            <w:r w:rsidRPr="007E08C0">
              <w:rPr>
                <w:rFonts w:ascii="Arial" w:hAnsi="Arial" w:cs="Arial"/>
                <w:color w:val="000000"/>
              </w:rPr>
              <w:t xml:space="preserve"> </w:t>
            </w:r>
            <w:proofErr w:type="spellStart"/>
            <w:r w:rsidRPr="007E08C0">
              <w:rPr>
                <w:rFonts w:ascii="Arial" w:hAnsi="Arial" w:cs="Arial"/>
                <w:color w:val="000000"/>
              </w:rPr>
              <w:t>sciany</w:t>
            </w:r>
            <w:proofErr w:type="spellEnd"/>
            <w:r w:rsidRPr="007E08C0">
              <w:rPr>
                <w:rFonts w:ascii="Arial" w:hAnsi="Arial" w:cs="Arial"/>
                <w:color w:val="000000"/>
              </w:rPr>
              <w:t xml:space="preserve">  szer. 4,35 m [(5,150kN/m2)·4,35m]</w:t>
            </w:r>
          </w:p>
        </w:tc>
        <w:tc>
          <w:tcPr>
            <w:tcW w:w="1100" w:type="dxa"/>
            <w:tcBorders>
              <w:top w:val="nil"/>
              <w:left w:val="nil"/>
              <w:bottom w:val="nil"/>
              <w:right w:val="nil"/>
            </w:tcBorders>
          </w:tcPr>
          <w:p w14:paraId="46F41B8A"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22,40</w:t>
            </w:r>
          </w:p>
        </w:tc>
        <w:tc>
          <w:tcPr>
            <w:tcW w:w="1100" w:type="dxa"/>
            <w:tcBorders>
              <w:top w:val="nil"/>
              <w:left w:val="nil"/>
              <w:bottom w:val="nil"/>
              <w:right w:val="nil"/>
            </w:tcBorders>
          </w:tcPr>
          <w:p w14:paraId="1DD145BE"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006D3DE1"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79EB8886"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29,12</w:t>
            </w:r>
          </w:p>
        </w:tc>
      </w:tr>
      <w:tr w:rsidR="00AA300E" w:rsidRPr="007E08C0" w14:paraId="76872AE5" w14:textId="77777777">
        <w:tc>
          <w:tcPr>
            <w:tcW w:w="470" w:type="dxa"/>
            <w:tcBorders>
              <w:top w:val="nil"/>
              <w:left w:val="nil"/>
              <w:bottom w:val="nil"/>
              <w:right w:val="nil"/>
            </w:tcBorders>
          </w:tcPr>
          <w:p w14:paraId="71590BA6"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4600" w:type="dxa"/>
            <w:tcBorders>
              <w:top w:val="nil"/>
              <w:left w:val="nil"/>
              <w:bottom w:val="nil"/>
              <w:right w:val="nil"/>
            </w:tcBorders>
          </w:tcPr>
          <w:p w14:paraId="0020E521"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 xml:space="preserve">dach </w:t>
            </w:r>
            <w:proofErr w:type="spellStart"/>
            <w:r w:rsidRPr="007E08C0">
              <w:rPr>
                <w:rFonts w:ascii="Arial" w:hAnsi="Arial" w:cs="Arial"/>
                <w:color w:val="000000"/>
              </w:rPr>
              <w:t>łacznik</w:t>
            </w:r>
            <w:proofErr w:type="spellEnd"/>
            <w:r w:rsidRPr="007E08C0">
              <w:rPr>
                <w:rFonts w:ascii="Arial" w:hAnsi="Arial" w:cs="Arial"/>
                <w:color w:val="000000"/>
              </w:rPr>
              <w:t xml:space="preserve"> szer.3,20 m  [9,100kN/m2·3,20m]</w:t>
            </w:r>
          </w:p>
        </w:tc>
        <w:tc>
          <w:tcPr>
            <w:tcW w:w="1100" w:type="dxa"/>
            <w:tcBorders>
              <w:top w:val="nil"/>
              <w:left w:val="nil"/>
              <w:bottom w:val="nil"/>
              <w:right w:val="nil"/>
            </w:tcBorders>
          </w:tcPr>
          <w:p w14:paraId="0902E65A"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29,12</w:t>
            </w:r>
          </w:p>
        </w:tc>
        <w:tc>
          <w:tcPr>
            <w:tcW w:w="1100" w:type="dxa"/>
            <w:tcBorders>
              <w:top w:val="nil"/>
              <w:left w:val="nil"/>
              <w:bottom w:val="nil"/>
              <w:right w:val="nil"/>
            </w:tcBorders>
          </w:tcPr>
          <w:p w14:paraId="4F4BC97C"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297D8A82"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50375A11"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37,86</w:t>
            </w:r>
          </w:p>
        </w:tc>
      </w:tr>
      <w:tr w:rsidR="00AA300E" w:rsidRPr="007E08C0" w14:paraId="4BEF8A0F" w14:textId="77777777">
        <w:tc>
          <w:tcPr>
            <w:tcW w:w="470" w:type="dxa"/>
            <w:tcBorders>
              <w:top w:val="nil"/>
              <w:left w:val="nil"/>
              <w:bottom w:val="nil"/>
              <w:right w:val="nil"/>
            </w:tcBorders>
          </w:tcPr>
          <w:p w14:paraId="3A858289"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
        </w:tc>
        <w:tc>
          <w:tcPr>
            <w:tcW w:w="4600" w:type="dxa"/>
            <w:tcBorders>
              <w:top w:val="nil"/>
              <w:left w:val="nil"/>
              <w:bottom w:val="nil"/>
              <w:right w:val="nil"/>
            </w:tcBorders>
          </w:tcPr>
          <w:p w14:paraId="2EED989D" w14:textId="77777777" w:rsidR="00AA300E" w:rsidRPr="007E08C0" w:rsidRDefault="00AA300E"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100" w:type="dxa"/>
            <w:tcBorders>
              <w:top w:val="single" w:sz="6" w:space="0" w:color="auto"/>
              <w:left w:val="nil"/>
              <w:bottom w:val="nil"/>
              <w:right w:val="nil"/>
            </w:tcBorders>
          </w:tcPr>
          <w:p w14:paraId="6C048684"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51,52</w:t>
            </w:r>
          </w:p>
        </w:tc>
        <w:tc>
          <w:tcPr>
            <w:tcW w:w="1100" w:type="dxa"/>
            <w:tcBorders>
              <w:top w:val="single" w:sz="6" w:space="0" w:color="auto"/>
              <w:left w:val="nil"/>
              <w:bottom w:val="nil"/>
              <w:right w:val="nil"/>
            </w:tcBorders>
          </w:tcPr>
          <w:p w14:paraId="04A95ABC"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single" w:sz="6" w:space="0" w:color="auto"/>
              <w:left w:val="nil"/>
              <w:bottom w:val="nil"/>
              <w:right w:val="nil"/>
            </w:tcBorders>
          </w:tcPr>
          <w:p w14:paraId="700A9D9C"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w:t>
            </w:r>
          </w:p>
        </w:tc>
        <w:tc>
          <w:tcPr>
            <w:tcW w:w="1100" w:type="dxa"/>
            <w:tcBorders>
              <w:top w:val="single" w:sz="6" w:space="0" w:color="auto"/>
              <w:left w:val="nil"/>
              <w:bottom w:val="nil"/>
              <w:right w:val="nil"/>
            </w:tcBorders>
          </w:tcPr>
          <w:p w14:paraId="624D562B"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66,98</w:t>
            </w:r>
          </w:p>
        </w:tc>
      </w:tr>
    </w:tbl>
    <w:p w14:paraId="3F904481"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p>
    <w:p w14:paraId="2DF8BCFD"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p>
    <w:p w14:paraId="3A76F680"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proofErr w:type="spellStart"/>
      <w:r w:rsidRPr="007E08C0">
        <w:rPr>
          <w:rFonts w:ascii="Arial" w:hAnsi="Arial" w:cs="Arial"/>
          <w:b/>
          <w:bCs/>
          <w:color w:val="000000"/>
        </w:rPr>
        <w:t>zabr</w:t>
      </w:r>
      <w:proofErr w:type="spellEnd"/>
      <w:r w:rsidRPr="007E08C0">
        <w:rPr>
          <w:rFonts w:ascii="Arial" w:hAnsi="Arial" w:cs="Arial"/>
          <w:b/>
          <w:bCs/>
          <w:color w:val="000000"/>
        </w:rPr>
        <w:t xml:space="preserve">. </w:t>
      </w:r>
      <w:proofErr w:type="spellStart"/>
      <w:r w:rsidRPr="007E08C0">
        <w:rPr>
          <w:rFonts w:ascii="Arial" w:hAnsi="Arial" w:cs="Arial"/>
          <w:b/>
          <w:bCs/>
          <w:color w:val="000000"/>
        </w:rPr>
        <w:t>obc</w:t>
      </w:r>
      <w:proofErr w:type="spellEnd"/>
      <w:r w:rsidRPr="007E08C0">
        <w:rPr>
          <w:rFonts w:ascii="Arial" w:hAnsi="Arial" w:cs="Arial"/>
          <w:b/>
          <w:bCs/>
          <w:color w:val="000000"/>
        </w:rPr>
        <w:t xml:space="preserve"> w osi 9. </w:t>
      </w:r>
      <w:proofErr w:type="spellStart"/>
      <w:r w:rsidRPr="007E08C0">
        <w:rPr>
          <w:rFonts w:ascii="Arial" w:hAnsi="Arial" w:cs="Arial"/>
          <w:b/>
          <w:bCs/>
          <w:color w:val="000000"/>
        </w:rPr>
        <w:t>zabr</w:t>
      </w:r>
      <w:proofErr w:type="spellEnd"/>
      <w:r w:rsidRPr="007E08C0">
        <w:rPr>
          <w:rFonts w:ascii="Arial" w:hAnsi="Arial" w:cs="Arial"/>
          <w:b/>
          <w:bCs/>
          <w:color w:val="000000"/>
        </w:rPr>
        <w:t xml:space="preserve">. </w:t>
      </w:r>
      <w:proofErr w:type="spellStart"/>
      <w:r w:rsidRPr="007E08C0">
        <w:rPr>
          <w:rFonts w:ascii="Arial" w:hAnsi="Arial" w:cs="Arial"/>
          <w:b/>
          <w:bCs/>
          <w:color w:val="000000"/>
        </w:rPr>
        <w:t>obc</w:t>
      </w:r>
      <w:proofErr w:type="spellEnd"/>
      <w:r w:rsidRPr="007E08C0">
        <w:rPr>
          <w:rFonts w:ascii="Arial" w:hAnsi="Arial" w:cs="Arial"/>
          <w:b/>
          <w:bCs/>
          <w:color w:val="000000"/>
        </w:rPr>
        <w:t xml:space="preserve"> w osi 9</w:t>
      </w:r>
    </w:p>
    <w:p w14:paraId="00DB5602"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p>
    <w:tbl>
      <w:tblPr>
        <w:tblW w:w="0" w:type="auto"/>
        <w:tblLayout w:type="fixed"/>
        <w:tblCellMar>
          <w:left w:w="70" w:type="dxa"/>
          <w:right w:w="70" w:type="dxa"/>
        </w:tblCellMar>
        <w:tblLook w:val="0000" w:firstRow="0" w:lastRow="0" w:firstColumn="0" w:lastColumn="0" w:noHBand="0" w:noVBand="0"/>
      </w:tblPr>
      <w:tblGrid>
        <w:gridCol w:w="470"/>
        <w:gridCol w:w="4600"/>
        <w:gridCol w:w="1100"/>
        <w:gridCol w:w="1100"/>
        <w:gridCol w:w="1100"/>
        <w:gridCol w:w="1100"/>
      </w:tblGrid>
      <w:tr w:rsidR="00AA300E" w:rsidRPr="007E08C0" w14:paraId="60642D75" w14:textId="77777777">
        <w:tc>
          <w:tcPr>
            <w:tcW w:w="470" w:type="dxa"/>
            <w:tcBorders>
              <w:top w:val="nil"/>
              <w:left w:val="nil"/>
              <w:bottom w:val="single" w:sz="6" w:space="0" w:color="auto"/>
              <w:right w:val="nil"/>
            </w:tcBorders>
          </w:tcPr>
          <w:p w14:paraId="797F4578"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Lp</w:t>
            </w:r>
            <w:proofErr w:type="spellEnd"/>
          </w:p>
        </w:tc>
        <w:tc>
          <w:tcPr>
            <w:tcW w:w="4600" w:type="dxa"/>
            <w:tcBorders>
              <w:top w:val="nil"/>
              <w:left w:val="nil"/>
              <w:bottom w:val="single" w:sz="6" w:space="0" w:color="auto"/>
              <w:right w:val="nil"/>
            </w:tcBorders>
          </w:tcPr>
          <w:p w14:paraId="2298F605"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Opis obciążenia</w:t>
            </w:r>
          </w:p>
        </w:tc>
        <w:tc>
          <w:tcPr>
            <w:tcW w:w="1100" w:type="dxa"/>
            <w:tcBorders>
              <w:top w:val="nil"/>
              <w:left w:val="nil"/>
              <w:bottom w:val="single" w:sz="6" w:space="0" w:color="auto"/>
              <w:right w:val="nil"/>
            </w:tcBorders>
          </w:tcPr>
          <w:p w14:paraId="6122F2B5"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char. </w:t>
            </w:r>
          </w:p>
          <w:p w14:paraId="14C6023E"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p>
        </w:tc>
        <w:tc>
          <w:tcPr>
            <w:tcW w:w="1100" w:type="dxa"/>
            <w:tcBorders>
              <w:top w:val="nil"/>
              <w:left w:val="nil"/>
              <w:bottom w:val="single" w:sz="6" w:space="0" w:color="auto"/>
              <w:right w:val="nil"/>
            </w:tcBorders>
          </w:tcPr>
          <w:p w14:paraId="0B50BB00"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Symbol" w:hAnsi="Symbol" w:cs="Symbol"/>
                <w:color w:val="000000"/>
              </w:rPr>
              <w:t></w:t>
            </w:r>
            <w:r w:rsidRPr="007E08C0">
              <w:rPr>
                <w:rFonts w:ascii="Arial" w:hAnsi="Arial" w:cs="Arial"/>
                <w:color w:val="000000"/>
                <w:vertAlign w:val="subscript"/>
              </w:rPr>
              <w:t>f</w:t>
            </w:r>
          </w:p>
        </w:tc>
        <w:tc>
          <w:tcPr>
            <w:tcW w:w="1100" w:type="dxa"/>
            <w:tcBorders>
              <w:top w:val="nil"/>
              <w:left w:val="nil"/>
              <w:bottom w:val="single" w:sz="6" w:space="0" w:color="auto"/>
              <w:right w:val="nil"/>
            </w:tcBorders>
          </w:tcPr>
          <w:p w14:paraId="3322A480"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k</w:t>
            </w:r>
            <w:r w:rsidRPr="007E08C0">
              <w:rPr>
                <w:rFonts w:ascii="Arial" w:hAnsi="Arial" w:cs="Arial"/>
                <w:color w:val="000000"/>
                <w:vertAlign w:val="subscript"/>
              </w:rPr>
              <w:t>d</w:t>
            </w:r>
          </w:p>
        </w:tc>
        <w:tc>
          <w:tcPr>
            <w:tcW w:w="1100" w:type="dxa"/>
            <w:tcBorders>
              <w:top w:val="nil"/>
              <w:left w:val="nil"/>
              <w:bottom w:val="single" w:sz="6" w:space="0" w:color="auto"/>
              <w:right w:val="nil"/>
            </w:tcBorders>
          </w:tcPr>
          <w:p w14:paraId="530D9080"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Obc</w:t>
            </w:r>
            <w:proofErr w:type="spellEnd"/>
            <w:r w:rsidRPr="007E08C0">
              <w:rPr>
                <w:rFonts w:ascii="Arial" w:hAnsi="Arial" w:cs="Arial"/>
                <w:color w:val="000000"/>
              </w:rPr>
              <w:t xml:space="preserve">. </w:t>
            </w:r>
            <w:proofErr w:type="spellStart"/>
            <w:r w:rsidRPr="007E08C0">
              <w:rPr>
                <w:rFonts w:ascii="Arial" w:hAnsi="Arial" w:cs="Arial"/>
                <w:color w:val="000000"/>
              </w:rPr>
              <w:t>obl</w:t>
            </w:r>
            <w:proofErr w:type="spellEnd"/>
            <w:r w:rsidRPr="007E08C0">
              <w:rPr>
                <w:rFonts w:ascii="Arial" w:hAnsi="Arial" w:cs="Arial"/>
                <w:color w:val="000000"/>
              </w:rPr>
              <w:t xml:space="preserve">. </w:t>
            </w:r>
          </w:p>
          <w:p w14:paraId="4A6D5BB6"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roofErr w:type="spellStart"/>
            <w:r w:rsidRPr="007E08C0">
              <w:rPr>
                <w:rFonts w:ascii="Arial" w:hAnsi="Arial" w:cs="Arial"/>
                <w:color w:val="000000"/>
              </w:rPr>
              <w:t>kN</w:t>
            </w:r>
            <w:proofErr w:type="spellEnd"/>
            <w:r w:rsidRPr="007E08C0">
              <w:rPr>
                <w:rFonts w:ascii="Arial" w:hAnsi="Arial" w:cs="Arial"/>
                <w:color w:val="000000"/>
              </w:rPr>
              <w:t>/m</w:t>
            </w:r>
          </w:p>
        </w:tc>
      </w:tr>
      <w:tr w:rsidR="00AA300E" w:rsidRPr="007E08C0" w14:paraId="0D8FD749" w14:textId="77777777">
        <w:tc>
          <w:tcPr>
            <w:tcW w:w="470" w:type="dxa"/>
            <w:tcBorders>
              <w:top w:val="nil"/>
              <w:left w:val="nil"/>
              <w:bottom w:val="nil"/>
              <w:right w:val="nil"/>
            </w:tcBorders>
          </w:tcPr>
          <w:p w14:paraId="7E30C142"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1.  </w:t>
            </w:r>
          </w:p>
        </w:tc>
        <w:tc>
          <w:tcPr>
            <w:tcW w:w="4600" w:type="dxa"/>
            <w:tcBorders>
              <w:top w:val="nil"/>
              <w:left w:val="nil"/>
              <w:bottom w:val="nil"/>
              <w:right w:val="nil"/>
            </w:tcBorders>
          </w:tcPr>
          <w:p w14:paraId="2F73066D"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proofErr w:type="spellStart"/>
            <w:r w:rsidRPr="007E08C0">
              <w:rPr>
                <w:rFonts w:ascii="Arial" w:hAnsi="Arial" w:cs="Arial"/>
                <w:color w:val="000000"/>
              </w:rPr>
              <w:t>cw</w:t>
            </w:r>
            <w:proofErr w:type="spellEnd"/>
            <w:r w:rsidRPr="007E08C0">
              <w:rPr>
                <w:rFonts w:ascii="Arial" w:hAnsi="Arial" w:cs="Arial"/>
                <w:color w:val="000000"/>
              </w:rPr>
              <w:t xml:space="preserve"> </w:t>
            </w:r>
            <w:proofErr w:type="spellStart"/>
            <w:r w:rsidRPr="007E08C0">
              <w:rPr>
                <w:rFonts w:ascii="Arial" w:hAnsi="Arial" w:cs="Arial"/>
                <w:color w:val="000000"/>
              </w:rPr>
              <w:t>sciany</w:t>
            </w:r>
            <w:proofErr w:type="spellEnd"/>
            <w:r w:rsidRPr="007E08C0">
              <w:rPr>
                <w:rFonts w:ascii="Arial" w:hAnsi="Arial" w:cs="Arial"/>
                <w:color w:val="000000"/>
              </w:rPr>
              <w:t xml:space="preserve"> szer.4,35 m  [5,150kN/m2·4,35m]</w:t>
            </w:r>
          </w:p>
        </w:tc>
        <w:tc>
          <w:tcPr>
            <w:tcW w:w="1100" w:type="dxa"/>
            <w:tcBorders>
              <w:top w:val="nil"/>
              <w:left w:val="nil"/>
              <w:bottom w:val="nil"/>
              <w:right w:val="nil"/>
            </w:tcBorders>
          </w:tcPr>
          <w:p w14:paraId="6ACA4A67"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22,40</w:t>
            </w:r>
          </w:p>
        </w:tc>
        <w:tc>
          <w:tcPr>
            <w:tcW w:w="1100" w:type="dxa"/>
            <w:tcBorders>
              <w:top w:val="nil"/>
              <w:left w:val="nil"/>
              <w:bottom w:val="nil"/>
              <w:right w:val="nil"/>
            </w:tcBorders>
          </w:tcPr>
          <w:p w14:paraId="6D954435"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1,30</w:t>
            </w:r>
          </w:p>
        </w:tc>
        <w:tc>
          <w:tcPr>
            <w:tcW w:w="1100" w:type="dxa"/>
            <w:tcBorders>
              <w:top w:val="nil"/>
              <w:left w:val="nil"/>
              <w:bottom w:val="nil"/>
              <w:right w:val="nil"/>
            </w:tcBorders>
          </w:tcPr>
          <w:p w14:paraId="12668996"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02B8FB5D"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29,12</w:t>
            </w:r>
          </w:p>
        </w:tc>
      </w:tr>
      <w:tr w:rsidR="00AA300E" w:rsidRPr="007E08C0" w14:paraId="2CDB9807" w14:textId="77777777">
        <w:tc>
          <w:tcPr>
            <w:tcW w:w="470" w:type="dxa"/>
            <w:tcBorders>
              <w:top w:val="nil"/>
              <w:left w:val="nil"/>
              <w:bottom w:val="nil"/>
              <w:right w:val="nil"/>
            </w:tcBorders>
          </w:tcPr>
          <w:p w14:paraId="6242BD59"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2.  </w:t>
            </w:r>
          </w:p>
        </w:tc>
        <w:tc>
          <w:tcPr>
            <w:tcW w:w="4600" w:type="dxa"/>
            <w:tcBorders>
              <w:top w:val="nil"/>
              <w:left w:val="nil"/>
              <w:bottom w:val="nil"/>
              <w:right w:val="nil"/>
            </w:tcBorders>
          </w:tcPr>
          <w:p w14:paraId="3566E828"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r w:rsidRPr="007E08C0">
              <w:rPr>
                <w:rFonts w:ascii="Arial" w:hAnsi="Arial" w:cs="Arial"/>
                <w:color w:val="000000"/>
              </w:rPr>
              <w:t>stropodach centrale szer.3,20 m  [17,090kN/m2·3,20m]</w:t>
            </w:r>
          </w:p>
        </w:tc>
        <w:tc>
          <w:tcPr>
            <w:tcW w:w="1100" w:type="dxa"/>
            <w:tcBorders>
              <w:top w:val="nil"/>
              <w:left w:val="nil"/>
              <w:bottom w:val="nil"/>
              <w:right w:val="nil"/>
            </w:tcBorders>
          </w:tcPr>
          <w:p w14:paraId="47E524CA"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54,69</w:t>
            </w:r>
          </w:p>
        </w:tc>
        <w:tc>
          <w:tcPr>
            <w:tcW w:w="1100" w:type="dxa"/>
            <w:tcBorders>
              <w:top w:val="nil"/>
              <w:left w:val="nil"/>
              <w:bottom w:val="nil"/>
              <w:right w:val="nil"/>
            </w:tcBorders>
          </w:tcPr>
          <w:p w14:paraId="3CC1468E"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1,26</w:t>
            </w:r>
          </w:p>
        </w:tc>
        <w:tc>
          <w:tcPr>
            <w:tcW w:w="1100" w:type="dxa"/>
            <w:tcBorders>
              <w:top w:val="nil"/>
              <w:left w:val="nil"/>
              <w:bottom w:val="nil"/>
              <w:right w:val="nil"/>
            </w:tcBorders>
          </w:tcPr>
          <w:p w14:paraId="5DBC8203"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 xml:space="preserve"> -- </w:t>
            </w:r>
          </w:p>
        </w:tc>
        <w:tc>
          <w:tcPr>
            <w:tcW w:w="1100" w:type="dxa"/>
            <w:tcBorders>
              <w:top w:val="nil"/>
              <w:left w:val="nil"/>
              <w:bottom w:val="nil"/>
              <w:right w:val="nil"/>
            </w:tcBorders>
          </w:tcPr>
          <w:p w14:paraId="23D4916C"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68,91</w:t>
            </w:r>
          </w:p>
        </w:tc>
      </w:tr>
      <w:tr w:rsidR="00AA300E" w:rsidRPr="007E08C0" w14:paraId="56181BCD" w14:textId="77777777">
        <w:tc>
          <w:tcPr>
            <w:tcW w:w="470" w:type="dxa"/>
            <w:tcBorders>
              <w:top w:val="nil"/>
              <w:left w:val="nil"/>
              <w:bottom w:val="nil"/>
              <w:right w:val="nil"/>
            </w:tcBorders>
          </w:tcPr>
          <w:p w14:paraId="7F641C6E"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p>
        </w:tc>
        <w:tc>
          <w:tcPr>
            <w:tcW w:w="4600" w:type="dxa"/>
            <w:tcBorders>
              <w:top w:val="nil"/>
              <w:left w:val="nil"/>
              <w:bottom w:val="nil"/>
              <w:right w:val="nil"/>
            </w:tcBorders>
          </w:tcPr>
          <w:p w14:paraId="3EA3AAA3" w14:textId="77777777" w:rsidR="00AA300E" w:rsidRPr="007E08C0" w:rsidRDefault="00AA300E" w:rsidP="007E08C0">
            <w:pPr>
              <w:widowControl w:val="0"/>
              <w:autoSpaceDE w:val="0"/>
              <w:autoSpaceDN w:val="0"/>
              <w:adjustRightInd w:val="0"/>
              <w:spacing w:line="360" w:lineRule="auto"/>
              <w:jc w:val="right"/>
              <w:rPr>
                <w:rFonts w:ascii="Arial" w:hAnsi="Arial" w:cs="Arial"/>
                <w:color w:val="000000"/>
              </w:rPr>
            </w:pPr>
            <w:r w:rsidRPr="007E08C0">
              <w:rPr>
                <w:rFonts w:ascii="Symbol" w:hAnsi="Symbol" w:cs="Symbol"/>
                <w:color w:val="000000"/>
              </w:rPr>
              <w:t></w:t>
            </w:r>
            <w:r w:rsidRPr="007E08C0">
              <w:rPr>
                <w:rFonts w:ascii="Arial" w:hAnsi="Arial" w:cs="Arial"/>
                <w:color w:val="000000"/>
              </w:rPr>
              <w:t>:</w:t>
            </w:r>
          </w:p>
        </w:tc>
        <w:tc>
          <w:tcPr>
            <w:tcW w:w="1100" w:type="dxa"/>
            <w:tcBorders>
              <w:top w:val="single" w:sz="6" w:space="0" w:color="auto"/>
              <w:left w:val="nil"/>
              <w:bottom w:val="nil"/>
              <w:right w:val="nil"/>
            </w:tcBorders>
          </w:tcPr>
          <w:p w14:paraId="27D600AA"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77,09</w:t>
            </w:r>
          </w:p>
        </w:tc>
        <w:tc>
          <w:tcPr>
            <w:tcW w:w="1100" w:type="dxa"/>
            <w:tcBorders>
              <w:top w:val="single" w:sz="6" w:space="0" w:color="auto"/>
              <w:left w:val="nil"/>
              <w:bottom w:val="nil"/>
              <w:right w:val="nil"/>
            </w:tcBorders>
          </w:tcPr>
          <w:p w14:paraId="57E43E3E"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1,27</w:t>
            </w:r>
          </w:p>
        </w:tc>
        <w:tc>
          <w:tcPr>
            <w:tcW w:w="1100" w:type="dxa"/>
            <w:tcBorders>
              <w:top w:val="single" w:sz="6" w:space="0" w:color="auto"/>
              <w:left w:val="nil"/>
              <w:bottom w:val="nil"/>
              <w:right w:val="nil"/>
            </w:tcBorders>
          </w:tcPr>
          <w:p w14:paraId="6A34AB1C"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color w:val="000000"/>
              </w:rPr>
              <w:t>--</w:t>
            </w:r>
          </w:p>
        </w:tc>
        <w:tc>
          <w:tcPr>
            <w:tcW w:w="1100" w:type="dxa"/>
            <w:tcBorders>
              <w:top w:val="single" w:sz="6" w:space="0" w:color="auto"/>
              <w:left w:val="nil"/>
              <w:bottom w:val="nil"/>
              <w:right w:val="nil"/>
            </w:tcBorders>
          </w:tcPr>
          <w:p w14:paraId="0195422B" w14:textId="77777777" w:rsidR="00AA300E" w:rsidRPr="007E08C0" w:rsidRDefault="00AA300E" w:rsidP="007E08C0">
            <w:pPr>
              <w:widowControl w:val="0"/>
              <w:autoSpaceDE w:val="0"/>
              <w:autoSpaceDN w:val="0"/>
              <w:adjustRightInd w:val="0"/>
              <w:spacing w:line="360" w:lineRule="auto"/>
              <w:jc w:val="center"/>
              <w:rPr>
                <w:rFonts w:ascii="Arial" w:hAnsi="Arial" w:cs="Arial"/>
                <w:color w:val="000000"/>
              </w:rPr>
            </w:pPr>
            <w:r w:rsidRPr="007E08C0">
              <w:rPr>
                <w:rFonts w:ascii="Arial" w:hAnsi="Arial" w:cs="Arial"/>
                <w:b/>
                <w:bCs/>
                <w:color w:val="000000"/>
              </w:rPr>
              <w:t>98,03</w:t>
            </w:r>
          </w:p>
        </w:tc>
      </w:tr>
    </w:tbl>
    <w:p w14:paraId="75EF5971" w14:textId="77777777" w:rsidR="00AA300E" w:rsidRPr="007E08C0" w:rsidRDefault="00AA300E" w:rsidP="007E08C0">
      <w:pPr>
        <w:widowControl w:val="0"/>
        <w:autoSpaceDE w:val="0"/>
        <w:autoSpaceDN w:val="0"/>
        <w:adjustRightInd w:val="0"/>
        <w:spacing w:line="360" w:lineRule="auto"/>
        <w:rPr>
          <w:rFonts w:ascii="Arial" w:hAnsi="Arial" w:cs="Arial"/>
          <w:color w:val="000000"/>
        </w:rPr>
      </w:pPr>
    </w:p>
    <w:p w14:paraId="0108DF28" w14:textId="77777777" w:rsidR="00EA4306" w:rsidRPr="007E08C0" w:rsidRDefault="00EA4306" w:rsidP="007E08C0">
      <w:pPr>
        <w:widowControl w:val="0"/>
        <w:autoSpaceDE w:val="0"/>
        <w:autoSpaceDN w:val="0"/>
        <w:adjustRightInd w:val="0"/>
        <w:spacing w:line="360" w:lineRule="auto"/>
        <w:rPr>
          <w:rFonts w:ascii="Arial" w:hAnsi="Arial" w:cs="Arial"/>
          <w:color w:val="000000"/>
        </w:rPr>
      </w:pPr>
    </w:p>
    <w:p w14:paraId="4603E1CF" w14:textId="77777777" w:rsidR="00C17563" w:rsidRPr="007E08C0" w:rsidRDefault="00C17563" w:rsidP="007E08C0">
      <w:pPr>
        <w:widowControl w:val="0"/>
        <w:autoSpaceDE w:val="0"/>
        <w:autoSpaceDN w:val="0"/>
        <w:adjustRightInd w:val="0"/>
        <w:spacing w:line="360" w:lineRule="auto"/>
        <w:rPr>
          <w:rFonts w:ascii="Arial" w:hAnsi="Arial" w:cs="Arial"/>
          <w:color w:val="000000"/>
        </w:rPr>
      </w:pPr>
    </w:p>
    <w:p w14:paraId="1DFAA81B" w14:textId="77777777" w:rsidR="00C17563" w:rsidRPr="007E08C0" w:rsidRDefault="00C17563" w:rsidP="007E08C0">
      <w:pPr>
        <w:pStyle w:val="Nagwek4"/>
        <w:spacing w:line="360" w:lineRule="auto"/>
      </w:pPr>
      <w:r w:rsidRPr="007E08C0">
        <w:t>Wymiarowanie elementu</w:t>
      </w:r>
    </w:p>
    <w:p w14:paraId="61FA8757" w14:textId="632705AC" w:rsidR="00C17563" w:rsidRPr="007E08C0" w:rsidRDefault="00C17563" w:rsidP="007E08C0">
      <w:pPr>
        <w:spacing w:line="360" w:lineRule="auto"/>
      </w:pPr>
    </w:p>
    <w:p w14:paraId="1422AD84" w14:textId="77777777" w:rsidR="00423DEB" w:rsidRPr="007E08C0" w:rsidRDefault="00423DEB" w:rsidP="007E08C0">
      <w:pPr>
        <w:suppressAutoHyphens w:val="0"/>
        <w:autoSpaceDE w:val="0"/>
        <w:autoSpaceDN w:val="0"/>
        <w:adjustRightInd w:val="0"/>
        <w:spacing w:line="360" w:lineRule="auto"/>
        <w:ind w:left="708" w:hanging="708"/>
        <w:rPr>
          <w:rFonts w:ascii="Arial" w:hAnsi="Arial" w:cs="Arial"/>
          <w:sz w:val="16"/>
          <w:szCs w:val="16"/>
          <w:lang w:eastAsia="pl-PL"/>
        </w:rPr>
      </w:pPr>
    </w:p>
    <w:p w14:paraId="11677015" w14:textId="77777777" w:rsidR="00423DEB" w:rsidRPr="007E08C0" w:rsidRDefault="00423DEB" w:rsidP="007E08C0">
      <w:pPr>
        <w:tabs>
          <w:tab w:val="left" w:pos="7100"/>
        </w:tabs>
        <w:suppressAutoHyphens w:val="0"/>
        <w:autoSpaceDE w:val="0"/>
        <w:autoSpaceDN w:val="0"/>
        <w:adjustRightInd w:val="0"/>
        <w:spacing w:line="360" w:lineRule="auto"/>
        <w:ind w:left="708" w:hanging="708"/>
        <w:rPr>
          <w:rFonts w:ascii="Arial" w:hAnsi="Arial" w:cs="Arial"/>
          <w:sz w:val="16"/>
          <w:szCs w:val="16"/>
          <w:lang w:eastAsia="pl-PL"/>
        </w:rPr>
      </w:pPr>
      <w:r w:rsidRPr="007E08C0">
        <w:rPr>
          <w:rFonts w:ascii="Arial" w:hAnsi="Arial" w:cs="Arial"/>
          <w:b/>
          <w:bCs/>
          <w:sz w:val="16"/>
          <w:szCs w:val="16"/>
          <w:lang w:eastAsia="pl-PL"/>
        </w:rPr>
        <w:t>1</w:t>
      </w:r>
      <w:r w:rsidRPr="007E08C0">
        <w:rPr>
          <w:rFonts w:ascii="Arial" w:hAnsi="Arial" w:cs="Arial"/>
          <w:b/>
          <w:bCs/>
          <w:sz w:val="16"/>
          <w:szCs w:val="16"/>
          <w:lang w:eastAsia="pl-PL"/>
        </w:rPr>
        <w:tab/>
        <w:t>Ława fundamentowa: Ława L3</w:t>
      </w:r>
      <w:r w:rsidRPr="007E08C0">
        <w:rPr>
          <w:rFonts w:ascii="Arial" w:hAnsi="Arial" w:cs="Arial"/>
          <w:b/>
          <w:bCs/>
          <w:sz w:val="16"/>
          <w:szCs w:val="16"/>
          <w:lang w:eastAsia="pl-PL"/>
        </w:rPr>
        <w:tab/>
        <w:t>Ilość: 1</w:t>
      </w:r>
    </w:p>
    <w:p w14:paraId="484381E9" w14:textId="77777777" w:rsidR="00423DEB" w:rsidRPr="007E08C0" w:rsidRDefault="00423DEB" w:rsidP="007E08C0">
      <w:pPr>
        <w:suppressAutoHyphens w:val="0"/>
        <w:autoSpaceDE w:val="0"/>
        <w:autoSpaceDN w:val="0"/>
        <w:adjustRightInd w:val="0"/>
        <w:spacing w:line="360" w:lineRule="auto"/>
        <w:ind w:left="852" w:hanging="708"/>
        <w:rPr>
          <w:rFonts w:ascii="Arial" w:hAnsi="Arial" w:cs="Arial"/>
          <w:sz w:val="16"/>
          <w:szCs w:val="16"/>
          <w:lang w:val="it-IT" w:eastAsia="pl-PL"/>
        </w:rPr>
      </w:pPr>
    </w:p>
    <w:p w14:paraId="60DBAEE5" w14:textId="77777777" w:rsidR="00423DEB" w:rsidRPr="007E08C0" w:rsidRDefault="00423DEB"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1</w:t>
      </w:r>
      <w:r w:rsidRPr="007E08C0">
        <w:rPr>
          <w:rFonts w:ascii="Arial" w:hAnsi="Arial" w:cs="Arial"/>
          <w:b/>
          <w:bCs/>
          <w:sz w:val="16"/>
          <w:szCs w:val="16"/>
          <w:lang w:val="fr-FR" w:eastAsia="pl-PL"/>
        </w:rPr>
        <w:tab/>
        <w:t>Dane podstawowe</w:t>
      </w:r>
    </w:p>
    <w:p w14:paraId="66D16C91" w14:textId="77777777" w:rsidR="00423DEB" w:rsidRPr="007E08C0" w:rsidRDefault="00423DEB"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p>
    <w:p w14:paraId="0B3EEDAA" w14:textId="77777777" w:rsidR="00423DEB" w:rsidRPr="007E08C0" w:rsidRDefault="00423DEB"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1.1</w:t>
      </w:r>
      <w:r w:rsidRPr="007E08C0">
        <w:rPr>
          <w:rFonts w:ascii="Arial" w:hAnsi="Arial" w:cs="Arial"/>
          <w:b/>
          <w:bCs/>
          <w:sz w:val="16"/>
          <w:szCs w:val="16"/>
          <w:lang w:val="fr-FR" w:eastAsia="pl-PL"/>
        </w:rPr>
        <w:tab/>
        <w:t>Założenia</w:t>
      </w:r>
    </w:p>
    <w:p w14:paraId="08305752" w14:textId="77777777" w:rsidR="00423DEB" w:rsidRPr="007E08C0" w:rsidRDefault="00423DEB"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p>
    <w:p w14:paraId="41929FFC" w14:textId="77777777" w:rsidR="00423DEB" w:rsidRPr="007E08C0" w:rsidRDefault="00423DEB"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Obliczenia geotechniczne wg normy</w:t>
      </w:r>
      <w:r w:rsidRPr="007E08C0">
        <w:rPr>
          <w:rFonts w:ascii="Arial" w:hAnsi="Arial" w:cs="Arial"/>
          <w:sz w:val="16"/>
          <w:szCs w:val="16"/>
          <w:lang w:val="fr-FR" w:eastAsia="pl-PL"/>
        </w:rPr>
        <w:tab/>
        <w:t>: PN-81/B-03020</w:t>
      </w:r>
    </w:p>
    <w:p w14:paraId="31104D0E" w14:textId="77777777" w:rsidR="00423DEB" w:rsidRPr="007E08C0" w:rsidRDefault="00423DEB"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Obliczenia żelbetu wg normy</w:t>
      </w:r>
      <w:r w:rsidRPr="007E08C0">
        <w:rPr>
          <w:rFonts w:ascii="Arial" w:hAnsi="Arial" w:cs="Arial"/>
          <w:sz w:val="16"/>
          <w:szCs w:val="16"/>
          <w:lang w:val="fr-FR" w:eastAsia="pl-PL"/>
        </w:rPr>
        <w:tab/>
        <w:t>: PN-B-03264 (2002)</w:t>
      </w:r>
    </w:p>
    <w:p w14:paraId="5968E900" w14:textId="77777777" w:rsidR="00423DEB" w:rsidRPr="007E08C0" w:rsidRDefault="00423DEB"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Dobór kształtu</w:t>
      </w:r>
      <w:r w:rsidRPr="007E08C0">
        <w:rPr>
          <w:rFonts w:ascii="Arial" w:hAnsi="Arial" w:cs="Arial"/>
          <w:sz w:val="16"/>
          <w:szCs w:val="16"/>
          <w:lang w:val="fr-FR" w:eastAsia="pl-PL"/>
        </w:rPr>
        <w:tab/>
        <w:t>: bez ograniczeń</w:t>
      </w:r>
    </w:p>
    <w:p w14:paraId="28BF99D1" w14:textId="77777777" w:rsidR="00423DEB" w:rsidRPr="007E08C0" w:rsidRDefault="00423DEB"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597CA138" w14:textId="77777777" w:rsidR="00423DEB" w:rsidRPr="007E08C0" w:rsidRDefault="00423DEB" w:rsidP="007E08C0">
      <w:pPr>
        <w:widowControl w:val="0"/>
        <w:suppressAutoHyphens w:val="0"/>
        <w:autoSpaceDE w:val="0"/>
        <w:autoSpaceDN w:val="0"/>
        <w:adjustRightInd w:val="0"/>
        <w:spacing w:line="360" w:lineRule="auto"/>
        <w:ind w:left="1136" w:hanging="708"/>
        <w:rPr>
          <w:rFonts w:ascii="Arial" w:hAnsi="Arial" w:cs="Arial"/>
          <w:sz w:val="16"/>
          <w:szCs w:val="16"/>
          <w:lang w:val="en-US" w:eastAsia="pl-PL"/>
        </w:rPr>
      </w:pPr>
      <w:r w:rsidRPr="007E08C0">
        <w:rPr>
          <w:rFonts w:ascii="Arial" w:hAnsi="Arial" w:cs="Arial"/>
          <w:b/>
          <w:bCs/>
          <w:sz w:val="16"/>
          <w:szCs w:val="16"/>
          <w:lang w:val="en-US"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1.2</w:t>
      </w:r>
      <w:r w:rsidRPr="007E08C0">
        <w:rPr>
          <w:rFonts w:ascii="Arial" w:hAnsi="Arial" w:cs="Arial"/>
          <w:b/>
          <w:bCs/>
          <w:sz w:val="16"/>
          <w:szCs w:val="16"/>
          <w:lang w:val="fr-FR" w:eastAsia="pl-PL"/>
        </w:rPr>
        <w:tab/>
        <w:t>Geometria:</w:t>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p>
    <w:p w14:paraId="1D41C753" w14:textId="712959FD" w:rsidR="00423DEB" w:rsidRPr="007E08C0" w:rsidRDefault="00423DEB" w:rsidP="007E08C0">
      <w:pPr>
        <w:suppressAutoHyphens w:val="0"/>
        <w:autoSpaceDE w:val="0"/>
        <w:autoSpaceDN w:val="0"/>
        <w:adjustRightInd w:val="0"/>
        <w:spacing w:line="360" w:lineRule="auto"/>
        <w:ind w:left="708" w:hanging="708"/>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noProof/>
          <w:sz w:val="16"/>
          <w:szCs w:val="16"/>
          <w:lang w:eastAsia="pl-PL"/>
        </w:rPr>
        <w:drawing>
          <wp:inline distT="0" distB="0" distL="0" distR="0" wp14:anchorId="6A573F0E" wp14:editId="49A59A9D">
            <wp:extent cx="3362325" cy="1447800"/>
            <wp:effectExtent l="0" t="0" r="0"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362325" cy="1447800"/>
                    </a:xfrm>
                    <a:prstGeom prst="rect">
                      <a:avLst/>
                    </a:prstGeom>
                    <a:noFill/>
                    <a:ln>
                      <a:noFill/>
                    </a:ln>
                  </pic:spPr>
                </pic:pic>
              </a:graphicData>
            </a:graphic>
          </wp:inline>
        </w:drawing>
      </w:r>
    </w:p>
    <w:p w14:paraId="7F8876CB"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A </w:t>
      </w:r>
      <w:r w:rsidRPr="007E08C0">
        <w:rPr>
          <w:rFonts w:ascii="Arial" w:hAnsi="Arial" w:cs="Arial"/>
          <w:sz w:val="16"/>
          <w:szCs w:val="16"/>
          <w:lang w:val="en-US" w:eastAsia="pl-PL"/>
        </w:rPr>
        <w:tab/>
        <w:t>= 0,80 (m)</w:t>
      </w: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a </w:t>
      </w:r>
      <w:r w:rsidRPr="007E08C0">
        <w:rPr>
          <w:rFonts w:ascii="Arial" w:hAnsi="Arial" w:cs="Arial"/>
          <w:sz w:val="16"/>
          <w:szCs w:val="16"/>
          <w:lang w:val="en-US" w:eastAsia="pl-PL"/>
        </w:rPr>
        <w:tab/>
        <w:t>= 0,24 (m)</w:t>
      </w:r>
    </w:p>
    <w:p w14:paraId="31423A11"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L </w:t>
      </w:r>
      <w:r w:rsidRPr="007E08C0">
        <w:rPr>
          <w:rFonts w:ascii="Arial" w:hAnsi="Arial" w:cs="Arial"/>
          <w:sz w:val="16"/>
          <w:szCs w:val="16"/>
          <w:lang w:val="en-US" w:eastAsia="pl-PL"/>
        </w:rPr>
        <w:tab/>
        <w:t>= 6,00 (m)</w:t>
      </w:r>
    </w:p>
    <w:p w14:paraId="54BA5C71"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h1 </w:t>
      </w:r>
      <w:r w:rsidRPr="007E08C0">
        <w:rPr>
          <w:rFonts w:ascii="Arial" w:hAnsi="Arial" w:cs="Arial"/>
          <w:sz w:val="16"/>
          <w:szCs w:val="16"/>
          <w:lang w:val="en-US" w:eastAsia="pl-PL"/>
        </w:rPr>
        <w:tab/>
        <w:t>= 0,40 (m)</w:t>
      </w:r>
      <w:r w:rsidRPr="007E08C0">
        <w:rPr>
          <w:rFonts w:ascii="Arial" w:hAnsi="Arial" w:cs="Arial"/>
          <w:sz w:val="16"/>
          <w:szCs w:val="16"/>
          <w:lang w:val="en-US" w:eastAsia="pl-PL"/>
        </w:rPr>
        <w:tab/>
      </w:r>
      <w:r w:rsidRPr="007E08C0">
        <w:rPr>
          <w:rFonts w:ascii="Arial" w:hAnsi="Arial" w:cs="Arial"/>
          <w:sz w:val="16"/>
          <w:szCs w:val="16"/>
          <w:lang w:val="en-US" w:eastAsia="pl-PL"/>
        </w:rPr>
        <w:tab/>
        <w:t>e</w:t>
      </w:r>
      <w:r w:rsidRPr="007E08C0">
        <w:rPr>
          <w:rFonts w:ascii="Arial" w:hAnsi="Arial" w:cs="Arial"/>
          <w:position w:val="-4"/>
          <w:sz w:val="16"/>
          <w:szCs w:val="16"/>
          <w:lang w:val="en-US" w:eastAsia="pl-PL"/>
        </w:rPr>
        <w:t>x</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p>
    <w:p w14:paraId="0C7932B8" w14:textId="77777777" w:rsidR="00423DEB" w:rsidRPr="007E08C0" w:rsidRDefault="00423DEB"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h2 </w:t>
      </w:r>
      <w:r w:rsidRPr="007E08C0">
        <w:rPr>
          <w:rFonts w:ascii="Arial" w:hAnsi="Arial" w:cs="Arial"/>
          <w:sz w:val="16"/>
          <w:szCs w:val="16"/>
          <w:lang w:val="en-US" w:eastAsia="pl-PL"/>
        </w:rPr>
        <w:tab/>
        <w:t>= 0,60 (m)</w:t>
      </w:r>
    </w:p>
    <w:p w14:paraId="209B8441" w14:textId="77777777" w:rsidR="00423DEB" w:rsidRPr="007E08C0" w:rsidRDefault="00423DEB"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h4 </w:t>
      </w:r>
      <w:r w:rsidRPr="007E08C0">
        <w:rPr>
          <w:rFonts w:ascii="Arial" w:hAnsi="Arial" w:cs="Arial"/>
          <w:sz w:val="16"/>
          <w:szCs w:val="16"/>
          <w:lang w:val="en-US" w:eastAsia="pl-PL"/>
        </w:rPr>
        <w:tab/>
        <w:t>= 0,05 (m)</w:t>
      </w:r>
    </w:p>
    <w:p w14:paraId="092D6910" w14:textId="77777777" w:rsidR="00423DEB" w:rsidRPr="007E08C0" w:rsidRDefault="00423DEB"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object w:dxaOrig="2964" w:dyaOrig="1145" w14:anchorId="301AEDD4">
          <v:shape id="_x0000_i1032" type="#_x0000_t75" style="width:150.75pt;height:57.75pt" o:ole="">
            <v:imagedata r:id="rId121" o:title=""/>
          </v:shape>
          <o:OLEObject Type="Embed" ProgID="PBrush" ShapeID="_x0000_i1032" DrawAspect="Content" ObjectID="_1663129440" r:id="rId128"/>
        </w:object>
      </w:r>
    </w:p>
    <w:p w14:paraId="2E244E2D" w14:textId="77777777" w:rsidR="00423DEB" w:rsidRPr="007E08C0" w:rsidRDefault="00423DEB"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a' </w:t>
      </w:r>
      <w:r w:rsidRPr="007E08C0">
        <w:rPr>
          <w:rFonts w:ascii="Arial" w:hAnsi="Arial" w:cs="Arial"/>
          <w:sz w:val="16"/>
          <w:szCs w:val="16"/>
          <w:lang w:val="en-US" w:eastAsia="pl-PL"/>
        </w:rPr>
        <w:tab/>
        <w:t>= 24,0 (cm)</w:t>
      </w:r>
    </w:p>
    <w:p w14:paraId="41D7D323" w14:textId="77777777" w:rsidR="00423DEB" w:rsidRPr="007E08C0" w:rsidRDefault="00423DEB"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c1</w:t>
      </w:r>
      <w:r w:rsidRPr="007E08C0">
        <w:rPr>
          <w:rFonts w:ascii="Arial" w:hAnsi="Arial" w:cs="Arial"/>
          <w:sz w:val="16"/>
          <w:szCs w:val="16"/>
          <w:lang w:val="en-US" w:eastAsia="pl-PL"/>
        </w:rPr>
        <w:tab/>
        <w:t>= 5,0 (cm)</w:t>
      </w:r>
    </w:p>
    <w:p w14:paraId="0FCBC7CD" w14:textId="77777777" w:rsidR="00423DEB" w:rsidRPr="007E08C0" w:rsidRDefault="00423DEB"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c2</w:t>
      </w:r>
      <w:r w:rsidRPr="007E08C0">
        <w:rPr>
          <w:rFonts w:ascii="Arial" w:hAnsi="Arial" w:cs="Arial"/>
          <w:sz w:val="16"/>
          <w:szCs w:val="16"/>
          <w:lang w:val="en-US" w:eastAsia="pl-PL"/>
        </w:rPr>
        <w:tab/>
        <w:t>= 5,0 (cm)</w:t>
      </w:r>
    </w:p>
    <w:p w14:paraId="17BCAE09" w14:textId="77777777" w:rsidR="00423DEB" w:rsidRPr="007E08C0" w:rsidRDefault="00423DEB" w:rsidP="007E08C0">
      <w:pPr>
        <w:suppressAutoHyphens w:val="0"/>
        <w:autoSpaceDE w:val="0"/>
        <w:autoSpaceDN w:val="0"/>
        <w:adjustRightInd w:val="0"/>
        <w:spacing w:line="360" w:lineRule="auto"/>
        <w:ind w:firstLine="2"/>
        <w:rPr>
          <w:rFonts w:ascii="Arial" w:hAnsi="Arial" w:cs="Arial"/>
          <w:sz w:val="16"/>
          <w:szCs w:val="16"/>
          <w:lang w:val="en-US" w:eastAsia="pl-PL"/>
        </w:rPr>
      </w:pPr>
    </w:p>
    <w:p w14:paraId="3C6D4957" w14:textId="77777777" w:rsidR="00423DEB" w:rsidRPr="007E08C0" w:rsidRDefault="00423DEB" w:rsidP="007E08C0">
      <w:pPr>
        <w:suppressAutoHyphens w:val="0"/>
        <w:autoSpaceDE w:val="0"/>
        <w:autoSpaceDN w:val="0"/>
        <w:adjustRightInd w:val="0"/>
        <w:spacing w:line="360" w:lineRule="auto"/>
        <w:ind w:left="1136" w:right="-28" w:hanging="708"/>
        <w:rPr>
          <w:rFonts w:ascii="Arial" w:hAnsi="Arial" w:cs="Arial"/>
          <w:b/>
          <w:bCs/>
          <w:sz w:val="16"/>
          <w:szCs w:val="16"/>
          <w:lang w:val="fr-FR" w:eastAsia="pl-PL"/>
        </w:rPr>
      </w:pPr>
      <w:r w:rsidRPr="007E08C0">
        <w:rPr>
          <w:rFonts w:ascii="Arial" w:hAnsi="Arial" w:cs="Arial"/>
          <w:b/>
          <w:bCs/>
          <w:sz w:val="16"/>
          <w:szCs w:val="16"/>
          <w:lang w:val="en-US"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1.3</w:t>
      </w:r>
      <w:r w:rsidRPr="007E08C0">
        <w:rPr>
          <w:rFonts w:ascii="Arial" w:hAnsi="Arial" w:cs="Arial"/>
          <w:b/>
          <w:bCs/>
          <w:sz w:val="16"/>
          <w:szCs w:val="16"/>
          <w:lang w:val="fr-FR" w:eastAsia="pl-PL"/>
        </w:rPr>
        <w:tab/>
        <w:t>Materiały</w:t>
      </w:r>
    </w:p>
    <w:p w14:paraId="47A35FAE"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val="fr-FR" w:eastAsia="pl-PL"/>
        </w:rPr>
      </w:pPr>
    </w:p>
    <w:p w14:paraId="619A5E37" w14:textId="77777777" w:rsidR="00423DEB" w:rsidRPr="007E08C0" w:rsidRDefault="00423DEB"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Beton</w:t>
      </w:r>
      <w:r w:rsidRPr="007E08C0">
        <w:rPr>
          <w:rFonts w:ascii="Arial" w:hAnsi="Arial" w:cs="Arial"/>
          <w:sz w:val="16"/>
          <w:szCs w:val="16"/>
          <w:lang w:val="fr-FR" w:eastAsia="pl-PL"/>
        </w:rPr>
        <w:tab/>
        <w:t xml:space="preserve">: </w:t>
      </w:r>
      <w:r w:rsidRPr="007E08C0">
        <w:rPr>
          <w:rFonts w:ascii="Arial" w:hAnsi="Arial" w:cs="Arial"/>
          <w:sz w:val="16"/>
          <w:szCs w:val="16"/>
          <w:lang w:val="en-US" w:eastAsia="pl-PL"/>
        </w:rPr>
        <w:t xml:space="preserve">B25; </w:t>
      </w:r>
      <w:proofErr w:type="spellStart"/>
      <w:r w:rsidRPr="007E08C0">
        <w:rPr>
          <w:rFonts w:ascii="Arial" w:hAnsi="Arial" w:cs="Arial"/>
          <w:sz w:val="16"/>
          <w:szCs w:val="16"/>
          <w:lang w:val="en-US" w:eastAsia="pl-PL"/>
        </w:rPr>
        <w:t>wytrzymałość</w:t>
      </w:r>
      <w:proofErr w:type="spellEnd"/>
      <w:r w:rsidRPr="007E08C0">
        <w:rPr>
          <w:rFonts w:ascii="Arial" w:hAnsi="Arial" w:cs="Arial"/>
          <w:sz w:val="16"/>
          <w:szCs w:val="16"/>
          <w:lang w:val="en-US" w:eastAsia="pl-PL"/>
        </w:rPr>
        <w:t xml:space="preserve"> </w:t>
      </w:r>
      <w:proofErr w:type="spellStart"/>
      <w:r w:rsidRPr="007E08C0">
        <w:rPr>
          <w:rFonts w:ascii="Arial" w:hAnsi="Arial" w:cs="Arial"/>
          <w:sz w:val="16"/>
          <w:szCs w:val="16"/>
          <w:lang w:val="en-US" w:eastAsia="pl-PL"/>
        </w:rPr>
        <w:t>charakterystyczna</w:t>
      </w:r>
      <w:proofErr w:type="spellEnd"/>
      <w:r w:rsidRPr="007E08C0">
        <w:rPr>
          <w:rFonts w:ascii="Arial" w:hAnsi="Arial" w:cs="Arial"/>
          <w:sz w:val="16"/>
          <w:szCs w:val="16"/>
          <w:lang w:val="en-US" w:eastAsia="pl-PL"/>
        </w:rPr>
        <w:t xml:space="preserve"> = 20000 kPa</w:t>
      </w:r>
    </w:p>
    <w:p w14:paraId="7A1D532C" w14:textId="77777777" w:rsidR="00423DEB" w:rsidRPr="007E08C0" w:rsidRDefault="00423DEB" w:rsidP="007E08C0">
      <w:p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 xml:space="preserve">  ciężar objętościowy  = 2501,36 (kG/m3)</w:t>
      </w:r>
    </w:p>
    <w:p w14:paraId="520CAE1A" w14:textId="77777777" w:rsidR="00423DEB" w:rsidRPr="007E08C0" w:rsidRDefault="00423DEB"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Zbrojenie podłużne</w:t>
      </w:r>
      <w:r w:rsidRPr="007E08C0">
        <w:rPr>
          <w:rFonts w:ascii="Arial" w:hAnsi="Arial" w:cs="Arial"/>
          <w:sz w:val="16"/>
          <w:szCs w:val="16"/>
          <w:lang w:val="fr-FR" w:eastAsia="pl-PL"/>
        </w:rPr>
        <w:tab/>
        <w:t>: typ      A-IIIN (RB500W)</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500000 </w:t>
      </w:r>
      <w:proofErr w:type="spellStart"/>
      <w:r w:rsidRPr="007E08C0">
        <w:rPr>
          <w:rFonts w:ascii="Arial" w:hAnsi="Arial" w:cs="Arial"/>
          <w:sz w:val="16"/>
          <w:szCs w:val="16"/>
          <w:lang w:eastAsia="pl-PL"/>
        </w:rPr>
        <w:t>kPa</w:t>
      </w:r>
      <w:proofErr w:type="spellEnd"/>
    </w:p>
    <w:p w14:paraId="4B8003AC" w14:textId="77777777" w:rsidR="00423DEB" w:rsidRPr="007E08C0" w:rsidRDefault="00423DEB"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Zbrojenie poprzeczne</w:t>
      </w:r>
      <w:r w:rsidRPr="007E08C0">
        <w:rPr>
          <w:rFonts w:ascii="Arial" w:hAnsi="Arial" w:cs="Arial"/>
          <w:sz w:val="16"/>
          <w:szCs w:val="16"/>
          <w:lang w:val="fr-FR" w:eastAsia="pl-PL"/>
        </w:rPr>
        <w:tab/>
        <w:t>: typ      A-IIIN (RB500W)</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500000 </w:t>
      </w:r>
      <w:proofErr w:type="spellStart"/>
      <w:r w:rsidRPr="007E08C0">
        <w:rPr>
          <w:rFonts w:ascii="Arial" w:hAnsi="Arial" w:cs="Arial"/>
          <w:sz w:val="16"/>
          <w:szCs w:val="16"/>
          <w:lang w:eastAsia="pl-PL"/>
        </w:rPr>
        <w:t>kPa</w:t>
      </w:r>
      <w:proofErr w:type="spellEnd"/>
    </w:p>
    <w:p w14:paraId="0919AA5D" w14:textId="77777777" w:rsidR="00423DEB" w:rsidRPr="007E08C0" w:rsidRDefault="00423DEB"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Dodatkowe zbrojenie:</w:t>
      </w:r>
      <w:r w:rsidRPr="007E08C0">
        <w:rPr>
          <w:rFonts w:ascii="Arial" w:hAnsi="Arial" w:cs="Arial"/>
          <w:sz w:val="16"/>
          <w:szCs w:val="16"/>
          <w:lang w:val="fr-FR" w:eastAsia="pl-PL"/>
        </w:rPr>
        <w:tab/>
        <w:t>: typ      A-I (PB240)</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240000 </w:t>
      </w:r>
      <w:proofErr w:type="spellStart"/>
      <w:r w:rsidRPr="007E08C0">
        <w:rPr>
          <w:rFonts w:ascii="Arial" w:hAnsi="Arial" w:cs="Arial"/>
          <w:sz w:val="16"/>
          <w:szCs w:val="16"/>
          <w:lang w:eastAsia="pl-PL"/>
        </w:rPr>
        <w:t>kPa</w:t>
      </w:r>
      <w:proofErr w:type="spellEnd"/>
    </w:p>
    <w:p w14:paraId="38A97333" w14:textId="77777777" w:rsidR="00423DEB" w:rsidRPr="007E08C0" w:rsidRDefault="00423DEB" w:rsidP="007E08C0">
      <w:pPr>
        <w:tabs>
          <w:tab w:val="left" w:pos="5112"/>
          <w:tab w:val="left" w:pos="10224"/>
        </w:tabs>
        <w:suppressAutoHyphens w:val="0"/>
        <w:autoSpaceDE w:val="0"/>
        <w:autoSpaceDN w:val="0"/>
        <w:adjustRightInd w:val="0"/>
        <w:spacing w:line="360" w:lineRule="auto"/>
        <w:rPr>
          <w:rFonts w:ascii="Arial" w:hAnsi="Arial" w:cs="Arial"/>
          <w:sz w:val="16"/>
          <w:szCs w:val="16"/>
          <w:lang w:val="fr-FR" w:eastAsia="pl-PL"/>
        </w:rPr>
      </w:pPr>
    </w:p>
    <w:p w14:paraId="57B534F5" w14:textId="77777777" w:rsidR="00423DEB" w:rsidRPr="007E08C0" w:rsidRDefault="00423DEB"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1.4</w:t>
      </w:r>
      <w:r w:rsidRPr="007E08C0">
        <w:rPr>
          <w:rFonts w:ascii="Arial" w:hAnsi="Arial" w:cs="Arial"/>
          <w:b/>
          <w:bCs/>
          <w:sz w:val="16"/>
          <w:szCs w:val="16"/>
          <w:lang w:val="fr-FR" w:eastAsia="pl-PL"/>
        </w:rPr>
        <w:tab/>
        <w:t>Obciążenia:</w:t>
      </w:r>
    </w:p>
    <w:p w14:paraId="5DBD7524" w14:textId="77777777" w:rsidR="00423DEB" w:rsidRPr="007E08C0" w:rsidRDefault="00423DEB"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p>
    <w:p w14:paraId="4843D3A0" w14:textId="77777777" w:rsidR="00423DEB" w:rsidRPr="007E08C0" w:rsidRDefault="00423DEB"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Obciążenia fundamentu:</w:t>
      </w:r>
    </w:p>
    <w:p w14:paraId="6D1A6A07" w14:textId="77777777" w:rsidR="00423DEB" w:rsidRPr="007E08C0" w:rsidRDefault="00423DEB" w:rsidP="007E08C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t>Przypadek</w:t>
      </w:r>
      <w:r w:rsidRPr="007E08C0">
        <w:rPr>
          <w:rFonts w:ascii="Arial" w:hAnsi="Arial" w:cs="Arial"/>
          <w:sz w:val="16"/>
          <w:szCs w:val="16"/>
          <w:lang w:val="fr-FR" w:eastAsia="pl-PL"/>
        </w:rPr>
        <w:tab/>
        <w:t>Natura</w:t>
      </w:r>
      <w:r w:rsidRPr="007E08C0">
        <w:rPr>
          <w:rFonts w:ascii="Arial" w:hAnsi="Arial" w:cs="Arial"/>
          <w:sz w:val="16"/>
          <w:szCs w:val="16"/>
          <w:lang w:val="fr-FR" w:eastAsia="pl-PL"/>
        </w:rPr>
        <w:tab/>
        <w:t>Grupa</w:t>
      </w:r>
      <w:r w:rsidRPr="007E08C0">
        <w:rPr>
          <w:rFonts w:ascii="Arial" w:hAnsi="Arial" w:cs="Arial"/>
          <w:sz w:val="16"/>
          <w:szCs w:val="16"/>
          <w:lang w:val="fr-FR" w:eastAsia="pl-PL"/>
        </w:rPr>
        <w:tab/>
        <w:t>N</w:t>
      </w:r>
      <w:r w:rsidRPr="007E08C0">
        <w:rPr>
          <w:rFonts w:ascii="Arial" w:hAnsi="Arial" w:cs="Arial"/>
          <w:sz w:val="16"/>
          <w:szCs w:val="16"/>
          <w:lang w:val="fr-FR" w:eastAsia="pl-PL"/>
        </w:rPr>
        <w:tab/>
        <w:t>Fx</w:t>
      </w:r>
      <w:r w:rsidRPr="007E08C0">
        <w:rPr>
          <w:rFonts w:ascii="Arial" w:hAnsi="Arial" w:cs="Arial"/>
          <w:sz w:val="16"/>
          <w:szCs w:val="16"/>
          <w:lang w:val="fr-FR" w:eastAsia="pl-PL"/>
        </w:rPr>
        <w:tab/>
        <w:t>My</w:t>
      </w:r>
      <w:r w:rsidRPr="007E08C0">
        <w:rPr>
          <w:rFonts w:ascii="Arial" w:hAnsi="Arial" w:cs="Arial"/>
          <w:sz w:val="16"/>
          <w:szCs w:val="16"/>
          <w:lang w:val="fr-FR" w:eastAsia="pl-PL"/>
        </w:rPr>
        <w:tab/>
      </w:r>
    </w:p>
    <w:p w14:paraId="296284A2" w14:textId="77777777" w:rsidR="00423DEB" w:rsidRPr="007E08C0" w:rsidRDefault="00423DEB" w:rsidP="007E08C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(kN)</w:t>
      </w:r>
      <w:r w:rsidRPr="007E08C0">
        <w:rPr>
          <w:rFonts w:ascii="Arial" w:hAnsi="Arial" w:cs="Arial"/>
          <w:sz w:val="16"/>
          <w:szCs w:val="16"/>
          <w:lang w:val="fr-FR" w:eastAsia="pl-PL"/>
        </w:rPr>
        <w:tab/>
        <w:t>(kN)</w:t>
      </w:r>
      <w:r w:rsidRPr="007E08C0">
        <w:rPr>
          <w:rFonts w:ascii="Arial" w:hAnsi="Arial" w:cs="Arial"/>
          <w:sz w:val="16"/>
          <w:szCs w:val="16"/>
          <w:lang w:val="fr-FR" w:eastAsia="pl-PL"/>
        </w:rPr>
        <w:tab/>
        <w:t>(kN*m)</w:t>
      </w:r>
    </w:p>
    <w:p w14:paraId="4386F885" w14:textId="77777777" w:rsidR="00423DEB" w:rsidRPr="007E08C0" w:rsidRDefault="00423DEB" w:rsidP="007E08C0">
      <w:pPr>
        <w:tabs>
          <w:tab w:val="left" w:pos="1420"/>
          <w:tab w:val="left" w:pos="2272"/>
          <w:tab w:val="left" w:pos="4140"/>
          <w:tab w:val="left" w:pos="4860"/>
          <w:tab w:val="left" w:pos="5580"/>
          <w:tab w:val="left" w:pos="6300"/>
          <w:tab w:val="left" w:pos="7020"/>
          <w:tab w:val="left" w:pos="7740"/>
          <w:tab w:val="left" w:pos="8520"/>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t>OBL.1</w:t>
      </w:r>
      <w:r w:rsidRPr="007E08C0">
        <w:rPr>
          <w:rFonts w:ascii="Arial" w:hAnsi="Arial" w:cs="Arial"/>
          <w:sz w:val="16"/>
          <w:szCs w:val="16"/>
          <w:lang w:val="fr-FR" w:eastAsia="pl-PL"/>
        </w:rPr>
        <w:tab/>
        <w:t>obliczeniowe(Ciężar fundamentu)</w:t>
      </w:r>
      <w:r w:rsidRPr="007E08C0">
        <w:rPr>
          <w:rFonts w:ascii="Arial" w:hAnsi="Arial" w:cs="Arial"/>
          <w:sz w:val="16"/>
          <w:szCs w:val="16"/>
          <w:lang w:val="fr-FR" w:eastAsia="pl-PL"/>
        </w:rPr>
        <w:tab/>
        <w:t>----</w:t>
      </w:r>
      <w:r w:rsidRPr="007E08C0">
        <w:rPr>
          <w:rFonts w:ascii="Arial" w:hAnsi="Arial" w:cs="Arial"/>
          <w:sz w:val="16"/>
          <w:szCs w:val="16"/>
          <w:lang w:val="fr-FR" w:eastAsia="pl-PL"/>
        </w:rPr>
        <w:tab/>
        <w:t>110,00</w:t>
      </w:r>
      <w:r w:rsidRPr="007E08C0">
        <w:rPr>
          <w:rFonts w:ascii="Arial" w:hAnsi="Arial" w:cs="Arial"/>
          <w:sz w:val="16"/>
          <w:szCs w:val="16"/>
          <w:lang w:val="fr-FR" w:eastAsia="pl-PL"/>
        </w:rPr>
        <w:tab/>
        <w:t>3,00</w:t>
      </w:r>
      <w:r w:rsidRPr="007E08C0">
        <w:rPr>
          <w:rFonts w:ascii="Arial" w:hAnsi="Arial" w:cs="Arial"/>
          <w:sz w:val="16"/>
          <w:szCs w:val="16"/>
          <w:lang w:val="fr-FR" w:eastAsia="pl-PL"/>
        </w:rPr>
        <w:tab/>
        <w:t>0</w:t>
      </w:r>
    </w:p>
    <w:p w14:paraId="2BF8CC9A" w14:textId="77777777" w:rsidR="00423DEB" w:rsidRPr="007E08C0" w:rsidRDefault="00423DEB" w:rsidP="007E08C0">
      <w:pPr>
        <w:suppressAutoHyphens w:val="0"/>
        <w:autoSpaceDE w:val="0"/>
        <w:autoSpaceDN w:val="0"/>
        <w:adjustRightInd w:val="0"/>
        <w:spacing w:line="360" w:lineRule="auto"/>
        <w:ind w:left="1416" w:hanging="708"/>
        <w:rPr>
          <w:rFonts w:ascii="Arial" w:hAnsi="Arial" w:cs="Arial"/>
          <w:sz w:val="16"/>
          <w:szCs w:val="16"/>
          <w:lang w:val="fr-FR" w:eastAsia="pl-PL"/>
        </w:rPr>
      </w:pPr>
      <w:r w:rsidRPr="007E08C0">
        <w:rPr>
          <w:rFonts w:ascii="Arial" w:hAnsi="Arial" w:cs="Arial"/>
          <w:sz w:val="16"/>
          <w:szCs w:val="16"/>
          <w:lang w:val="fr-FR" w:eastAsia="pl-PL"/>
        </w:rPr>
        <w:tab/>
      </w:r>
    </w:p>
    <w:p w14:paraId="02CDF1F6" w14:textId="77777777" w:rsidR="00423DEB" w:rsidRPr="007E08C0" w:rsidRDefault="00423DEB"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Obciążenia naziomu:</w:t>
      </w:r>
    </w:p>
    <w:p w14:paraId="31C81ED1" w14:textId="77777777" w:rsidR="00423DEB" w:rsidRPr="007E08C0" w:rsidRDefault="00423DEB" w:rsidP="007E08C0">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tab/>
        <w:t>Przypadek</w:t>
      </w:r>
      <w:r w:rsidRPr="007E08C0">
        <w:rPr>
          <w:rFonts w:ascii="Arial" w:hAnsi="Arial" w:cs="Arial"/>
          <w:sz w:val="16"/>
          <w:szCs w:val="16"/>
          <w:lang w:val="fr-FR" w:eastAsia="pl-PL"/>
        </w:rPr>
        <w:tab/>
        <w:t>Natura</w:t>
      </w:r>
      <w:r w:rsidRPr="007E08C0">
        <w:rPr>
          <w:rFonts w:ascii="Arial" w:hAnsi="Arial" w:cs="Arial"/>
          <w:sz w:val="16"/>
          <w:szCs w:val="16"/>
          <w:lang w:val="fr-FR" w:eastAsia="pl-PL"/>
        </w:rPr>
        <w:tab/>
        <w:t>Q1</w:t>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r>
    </w:p>
    <w:p w14:paraId="65531776" w14:textId="77777777" w:rsidR="00423DEB" w:rsidRPr="007E08C0" w:rsidRDefault="00423DEB" w:rsidP="007E08C0">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spacing w:line="360" w:lineRule="auto"/>
        <w:ind w:left="710"/>
        <w:rPr>
          <w:rFonts w:ascii="Arial" w:hAnsi="Arial" w:cs="Arial"/>
          <w:sz w:val="16"/>
          <w:szCs w:val="16"/>
          <w:lang w:val="fr-FR" w:eastAsia="pl-PL"/>
        </w:rPr>
      </w:pPr>
      <w:r w:rsidRPr="007E08C0">
        <w:rPr>
          <w:rFonts w:ascii="Arial" w:hAnsi="Arial" w:cs="Arial"/>
          <w:sz w:val="16"/>
          <w:szCs w:val="16"/>
          <w:lang w:val="fr-FR" w:eastAsia="pl-PL"/>
        </w:rPr>
        <w:lastRenderedPageBreak/>
        <w:tab/>
      </w:r>
      <w:r w:rsidRPr="007E08C0">
        <w:rPr>
          <w:rFonts w:ascii="Arial" w:hAnsi="Arial" w:cs="Arial"/>
          <w:sz w:val="16"/>
          <w:szCs w:val="16"/>
          <w:lang w:val="fr-FR" w:eastAsia="pl-PL"/>
        </w:rPr>
        <w:tab/>
      </w:r>
      <w:r w:rsidRPr="007E08C0">
        <w:rPr>
          <w:rFonts w:ascii="Arial" w:hAnsi="Arial" w:cs="Arial"/>
          <w:sz w:val="16"/>
          <w:szCs w:val="16"/>
          <w:lang w:val="fr-FR" w:eastAsia="pl-PL"/>
        </w:rPr>
        <w:tab/>
        <w:t>(kN/m2)</w:t>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r>
    </w:p>
    <w:p w14:paraId="3FB7EB0D" w14:textId="77777777" w:rsidR="00423DEB" w:rsidRPr="007E08C0" w:rsidRDefault="00423DEB" w:rsidP="007E08C0">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spacing w:line="360" w:lineRule="auto"/>
        <w:ind w:left="710"/>
        <w:rPr>
          <w:rFonts w:ascii="Arial" w:hAnsi="Arial" w:cs="Arial"/>
          <w:sz w:val="16"/>
          <w:szCs w:val="16"/>
          <w:lang w:val="fr-FR" w:eastAsia="pl-PL"/>
        </w:rPr>
      </w:pPr>
    </w:p>
    <w:p w14:paraId="0DC11BC1" w14:textId="77777777" w:rsidR="00423DEB" w:rsidRPr="007E08C0" w:rsidRDefault="00423DEB" w:rsidP="007E08C0">
      <w:pPr>
        <w:suppressAutoHyphens w:val="0"/>
        <w:autoSpaceDE w:val="0"/>
        <w:autoSpaceDN w:val="0"/>
        <w:adjustRightInd w:val="0"/>
        <w:spacing w:line="360" w:lineRule="auto"/>
        <w:ind w:left="1136" w:hanging="708"/>
        <w:rPr>
          <w:rFonts w:ascii="Arial" w:hAnsi="Arial" w:cs="Arial"/>
          <w:sz w:val="16"/>
          <w:szCs w:val="16"/>
          <w:lang w:val="en-US" w:eastAsia="pl-PL"/>
        </w:rPr>
      </w:pPr>
    </w:p>
    <w:p w14:paraId="44528046" w14:textId="77777777" w:rsidR="00423DEB" w:rsidRPr="007E08C0" w:rsidRDefault="00423DEB" w:rsidP="007E08C0">
      <w:pPr>
        <w:suppressAutoHyphens w:val="0"/>
        <w:autoSpaceDE w:val="0"/>
        <w:autoSpaceDN w:val="0"/>
        <w:adjustRightInd w:val="0"/>
        <w:spacing w:line="360" w:lineRule="auto"/>
        <w:ind w:left="852" w:hanging="708"/>
        <w:rPr>
          <w:rFonts w:ascii="Arial" w:hAnsi="Arial" w:cs="Arial"/>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w:t>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Wymiarowanie geotechniczne</w:t>
      </w:r>
    </w:p>
    <w:p w14:paraId="2C0FCA02" w14:textId="77777777" w:rsidR="00423DEB" w:rsidRPr="007E08C0" w:rsidRDefault="00423DEB"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p>
    <w:p w14:paraId="74C57AA0" w14:textId="77777777" w:rsidR="00423DEB" w:rsidRPr="007E08C0" w:rsidRDefault="00423DEB"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2.1</w:t>
      </w:r>
      <w:r w:rsidRPr="007E08C0">
        <w:rPr>
          <w:rFonts w:ascii="Arial" w:hAnsi="Arial" w:cs="Arial"/>
          <w:b/>
          <w:bCs/>
          <w:sz w:val="16"/>
          <w:szCs w:val="16"/>
          <w:lang w:val="fr-FR" w:eastAsia="pl-PL"/>
        </w:rPr>
        <w:tab/>
        <w:t>Założenia</w:t>
      </w:r>
    </w:p>
    <w:p w14:paraId="56FE4C67" w14:textId="77777777" w:rsidR="00423DEB" w:rsidRPr="007E08C0" w:rsidRDefault="00423DEB" w:rsidP="007E08C0">
      <w:pPr>
        <w:tabs>
          <w:tab w:val="left" w:pos="5220"/>
        </w:tabs>
        <w:suppressAutoHyphens w:val="0"/>
        <w:autoSpaceDE w:val="0"/>
        <w:autoSpaceDN w:val="0"/>
        <w:adjustRightInd w:val="0"/>
        <w:spacing w:line="360" w:lineRule="auto"/>
        <w:rPr>
          <w:rFonts w:ascii="Arial" w:hAnsi="Arial" w:cs="Arial"/>
          <w:sz w:val="16"/>
          <w:szCs w:val="16"/>
          <w:lang w:val="fr-FR" w:eastAsia="pl-PL"/>
        </w:rPr>
      </w:pPr>
    </w:p>
    <w:p w14:paraId="74C5E40E" w14:textId="77777777" w:rsidR="00423DEB" w:rsidRPr="007E08C0" w:rsidRDefault="00423DEB"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Oznaczenie parametrów geotechnicznych metodą:</w:t>
      </w:r>
      <w:r w:rsidRPr="007E08C0">
        <w:rPr>
          <w:rFonts w:ascii="Arial" w:hAnsi="Arial" w:cs="Arial"/>
          <w:sz w:val="16"/>
          <w:szCs w:val="16"/>
          <w:lang w:val="fr-FR" w:eastAsia="pl-PL"/>
        </w:rPr>
        <w:tab/>
        <w:t>: B</w:t>
      </w:r>
    </w:p>
    <w:p w14:paraId="66CAE8B7" w14:textId="77777777" w:rsidR="00423DEB" w:rsidRPr="007E08C0" w:rsidRDefault="00423DEB"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0,81 - do obliczeń nośności</w:t>
      </w:r>
    </w:p>
    <w:p w14:paraId="114EA999" w14:textId="77777777" w:rsidR="00423DEB" w:rsidRPr="007E08C0" w:rsidRDefault="00423DEB"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0,72 - do obliczeń poślizgu</w:t>
      </w:r>
    </w:p>
    <w:p w14:paraId="11CD0264" w14:textId="77777777" w:rsidR="00423DEB" w:rsidRPr="007E08C0" w:rsidRDefault="00423DEB"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0,72 - do obliczeń obrotu</w:t>
      </w:r>
    </w:p>
    <w:p w14:paraId="00E16576" w14:textId="77777777" w:rsidR="00423DEB" w:rsidRPr="007E08C0" w:rsidRDefault="00423DEB" w:rsidP="007E08C0">
      <w:pPr>
        <w:numPr>
          <w:ilvl w:val="0"/>
          <w:numId w:val="11"/>
        </w:numPr>
        <w:tabs>
          <w:tab w:val="left" w:pos="5220"/>
        </w:tabs>
        <w:suppressAutoHyphens w:val="0"/>
        <w:autoSpaceDE w:val="0"/>
        <w:autoSpaceDN w:val="0"/>
        <w:adjustRightInd w:val="0"/>
        <w:spacing w:line="360" w:lineRule="auto"/>
        <w:ind w:left="1699" w:hanging="279"/>
        <w:rPr>
          <w:rFonts w:ascii="Arial" w:hAnsi="Arial" w:cs="Arial"/>
          <w:sz w:val="16"/>
          <w:szCs w:val="16"/>
          <w:lang w:val="fr-FR" w:eastAsia="pl-PL"/>
        </w:rPr>
      </w:pPr>
      <w:r w:rsidRPr="007E08C0">
        <w:rPr>
          <w:rFonts w:ascii="Arial" w:hAnsi="Arial" w:cs="Arial"/>
          <w:sz w:val="16"/>
          <w:szCs w:val="16"/>
          <w:lang w:val="fr-FR" w:eastAsia="pl-PL"/>
        </w:rPr>
        <w:t>Wymiarowanie fundamentu na:</w:t>
      </w:r>
    </w:p>
    <w:p w14:paraId="61FE1D02" w14:textId="77777777" w:rsidR="00423DEB" w:rsidRPr="007E08C0" w:rsidRDefault="00423DEB"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Nośność</w:t>
      </w:r>
    </w:p>
    <w:p w14:paraId="6CABB7F5" w14:textId="77777777" w:rsidR="00423DEB" w:rsidRPr="007E08C0" w:rsidRDefault="00423DEB"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Przesunięcie</w:t>
      </w:r>
    </w:p>
    <w:p w14:paraId="12BD1C55" w14:textId="77777777" w:rsidR="00423DEB" w:rsidRPr="007E08C0" w:rsidRDefault="00423DEB"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Obrót</w:t>
      </w:r>
    </w:p>
    <w:p w14:paraId="7BF492C3" w14:textId="77777777" w:rsidR="00423DEB" w:rsidRPr="007E08C0" w:rsidRDefault="00423DEB" w:rsidP="007E08C0">
      <w:pPr>
        <w:numPr>
          <w:ilvl w:val="0"/>
          <w:numId w:val="13"/>
        </w:numPr>
        <w:tabs>
          <w:tab w:val="left" w:pos="5220"/>
        </w:tabs>
        <w:suppressAutoHyphens w:val="0"/>
        <w:autoSpaceDE w:val="0"/>
        <w:autoSpaceDN w:val="0"/>
        <w:adjustRightInd w:val="0"/>
        <w:spacing w:line="360" w:lineRule="auto"/>
        <w:ind w:left="1704" w:hanging="284"/>
        <w:rPr>
          <w:rFonts w:ascii="Arial" w:hAnsi="Arial" w:cs="Arial"/>
          <w:sz w:val="16"/>
          <w:szCs w:val="16"/>
          <w:lang w:val="fr-FR" w:eastAsia="pl-PL"/>
        </w:rPr>
      </w:pPr>
      <w:r w:rsidRPr="007E08C0">
        <w:rPr>
          <w:rFonts w:ascii="Arial" w:hAnsi="Arial" w:cs="Arial"/>
          <w:sz w:val="16"/>
          <w:szCs w:val="16"/>
          <w:lang w:val="fr-FR" w:eastAsia="pl-PL"/>
        </w:rPr>
        <w:t>Graniczne położenie wypadkowej obciążeń:</w:t>
      </w:r>
    </w:p>
    <w:p w14:paraId="70AF3148" w14:textId="77777777" w:rsidR="00423DEB" w:rsidRPr="007E08C0" w:rsidRDefault="00423DEB"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xml:space="preserve">- długotrwałych: </w:t>
      </w:r>
      <w:r w:rsidRPr="007E08C0">
        <w:rPr>
          <w:rFonts w:ascii="Arial" w:hAnsi="Arial" w:cs="Arial"/>
          <w:sz w:val="16"/>
          <w:szCs w:val="16"/>
          <w:lang w:val="en-US" w:eastAsia="pl-PL"/>
        </w:rPr>
        <w:t xml:space="preserve">w </w:t>
      </w:r>
      <w:proofErr w:type="spellStart"/>
      <w:r w:rsidRPr="007E08C0">
        <w:rPr>
          <w:rFonts w:ascii="Arial" w:hAnsi="Arial" w:cs="Arial"/>
          <w:sz w:val="16"/>
          <w:szCs w:val="16"/>
          <w:lang w:val="en-US" w:eastAsia="pl-PL"/>
        </w:rPr>
        <w:t>rdzeniu</w:t>
      </w:r>
      <w:proofErr w:type="spellEnd"/>
      <w:r w:rsidRPr="007E08C0">
        <w:rPr>
          <w:rFonts w:ascii="Arial" w:hAnsi="Arial" w:cs="Arial"/>
          <w:sz w:val="16"/>
          <w:szCs w:val="16"/>
          <w:lang w:val="en-US" w:eastAsia="pl-PL"/>
        </w:rPr>
        <w:t xml:space="preserve"> II</w:t>
      </w:r>
    </w:p>
    <w:p w14:paraId="0C028D79" w14:textId="77777777" w:rsidR="00423DEB" w:rsidRPr="007E08C0" w:rsidRDefault="00423DEB"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całkowitych: w rdzeniu II</w:t>
      </w:r>
    </w:p>
    <w:p w14:paraId="58FA073D" w14:textId="77777777" w:rsidR="00423DEB" w:rsidRPr="007E08C0" w:rsidRDefault="00423DEB"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0AF4966A" w14:textId="77777777" w:rsidR="00423DEB" w:rsidRPr="007E08C0" w:rsidRDefault="00423DEB"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2.2</w:t>
      </w:r>
      <w:r w:rsidRPr="007E08C0">
        <w:rPr>
          <w:rFonts w:ascii="Arial" w:hAnsi="Arial" w:cs="Arial"/>
          <w:b/>
          <w:bCs/>
          <w:sz w:val="16"/>
          <w:szCs w:val="16"/>
          <w:lang w:val="fr-FR" w:eastAsia="pl-PL"/>
        </w:rPr>
        <w:tab/>
        <w:t>Grunt:</w:t>
      </w:r>
    </w:p>
    <w:p w14:paraId="643B1F85"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val="en-US" w:eastAsia="pl-PL"/>
        </w:rPr>
      </w:pPr>
    </w:p>
    <w:p w14:paraId="4B35284D" w14:textId="77777777" w:rsidR="00423DEB" w:rsidRPr="007E08C0" w:rsidRDefault="00423DEB" w:rsidP="007E08C0">
      <w:pPr>
        <w:tabs>
          <w:tab w:val="left" w:pos="1420"/>
          <w:tab w:val="left" w:pos="4828"/>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Poziom</w:t>
      </w:r>
      <w:proofErr w:type="spellEnd"/>
      <w:r w:rsidRPr="007E08C0">
        <w:rPr>
          <w:rFonts w:ascii="Arial" w:hAnsi="Arial" w:cs="Arial"/>
          <w:sz w:val="16"/>
          <w:szCs w:val="16"/>
          <w:lang w:val="en-US" w:eastAsia="pl-PL"/>
        </w:rPr>
        <w:t xml:space="preserve"> </w:t>
      </w:r>
      <w:proofErr w:type="spellStart"/>
      <w:r w:rsidRPr="007E08C0">
        <w:rPr>
          <w:rFonts w:ascii="Arial" w:hAnsi="Arial" w:cs="Arial"/>
          <w:sz w:val="16"/>
          <w:szCs w:val="16"/>
          <w:lang w:val="en-US" w:eastAsia="pl-PL"/>
        </w:rPr>
        <w:t>gruntu</w:t>
      </w:r>
      <w:proofErr w:type="spellEnd"/>
      <w:r w:rsidRPr="007E08C0">
        <w:rPr>
          <w:rFonts w:ascii="Arial" w:hAnsi="Arial" w:cs="Arial"/>
          <w:sz w:val="16"/>
          <w:szCs w:val="16"/>
          <w:lang w:val="en-US" w:eastAsia="pl-PL"/>
        </w:rPr>
        <w:t>:</w:t>
      </w:r>
      <w:r w:rsidRPr="007E08C0">
        <w:rPr>
          <w:rFonts w:ascii="Arial" w:hAnsi="Arial" w:cs="Arial"/>
          <w:sz w:val="16"/>
          <w:szCs w:val="16"/>
          <w:lang w:val="en-US" w:eastAsia="pl-PL"/>
        </w:rPr>
        <w:tab/>
        <w:t>N</w:t>
      </w:r>
      <w:r w:rsidRPr="007E08C0">
        <w:rPr>
          <w:rFonts w:ascii="Arial" w:hAnsi="Arial" w:cs="Arial"/>
          <w:position w:val="-4"/>
          <w:sz w:val="16"/>
          <w:szCs w:val="16"/>
          <w:lang w:val="en-US" w:eastAsia="pl-PL"/>
        </w:rPr>
        <w:t>1</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r w:rsidRPr="007E08C0">
        <w:rPr>
          <w:rFonts w:ascii="Arial" w:hAnsi="Arial" w:cs="Arial"/>
          <w:sz w:val="16"/>
          <w:szCs w:val="16"/>
          <w:lang w:val="en-US" w:eastAsia="pl-PL"/>
        </w:rPr>
        <w:tab/>
      </w:r>
    </w:p>
    <w:p w14:paraId="5157FCE5" w14:textId="77777777" w:rsidR="00423DEB" w:rsidRPr="007E08C0" w:rsidRDefault="00423DEB" w:rsidP="007E08C0">
      <w:pPr>
        <w:tabs>
          <w:tab w:val="left" w:pos="1420"/>
          <w:tab w:val="left" w:pos="482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Poziom trzonu słupa:</w:t>
      </w:r>
      <w:r w:rsidRPr="007E08C0">
        <w:rPr>
          <w:rFonts w:ascii="Arial" w:hAnsi="Arial" w:cs="Arial"/>
          <w:sz w:val="16"/>
          <w:szCs w:val="16"/>
          <w:lang w:eastAsia="pl-PL"/>
        </w:rPr>
        <w:tab/>
        <w:t>N</w:t>
      </w:r>
      <w:r w:rsidRPr="007E08C0">
        <w:rPr>
          <w:rFonts w:ascii="Arial" w:hAnsi="Arial" w:cs="Arial"/>
          <w:position w:val="-4"/>
          <w:sz w:val="16"/>
          <w:szCs w:val="16"/>
          <w:lang w:eastAsia="pl-PL"/>
        </w:rPr>
        <w:t>a</w:t>
      </w:r>
      <w:r w:rsidRPr="007E08C0">
        <w:rPr>
          <w:rFonts w:ascii="Arial" w:hAnsi="Arial" w:cs="Arial"/>
          <w:sz w:val="16"/>
          <w:szCs w:val="16"/>
          <w:lang w:eastAsia="pl-PL"/>
        </w:rPr>
        <w:t xml:space="preserve"> </w:t>
      </w:r>
      <w:r w:rsidRPr="007E08C0">
        <w:rPr>
          <w:rFonts w:ascii="Arial" w:hAnsi="Arial" w:cs="Arial"/>
          <w:sz w:val="16"/>
          <w:szCs w:val="16"/>
          <w:lang w:eastAsia="pl-PL"/>
        </w:rPr>
        <w:tab/>
        <w:t>= 0,00 (m)</w:t>
      </w:r>
    </w:p>
    <w:p w14:paraId="378DBEC0" w14:textId="77777777" w:rsidR="00423DEB" w:rsidRPr="007E08C0" w:rsidRDefault="00423DEB" w:rsidP="007E08C0">
      <w:pPr>
        <w:tabs>
          <w:tab w:val="left" w:pos="1420"/>
          <w:tab w:val="left" w:pos="482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Poziom wody:</w:t>
      </w:r>
      <w:r w:rsidRPr="007E08C0">
        <w:rPr>
          <w:rFonts w:ascii="Arial" w:hAnsi="Arial" w:cs="Arial"/>
          <w:sz w:val="16"/>
          <w:szCs w:val="16"/>
          <w:lang w:eastAsia="pl-PL"/>
        </w:rPr>
        <w:tab/>
        <w:t xml:space="preserve">N </w:t>
      </w:r>
      <w:proofErr w:type="spellStart"/>
      <w:r w:rsidRPr="007E08C0">
        <w:rPr>
          <w:rFonts w:ascii="Arial" w:hAnsi="Arial" w:cs="Arial"/>
          <w:position w:val="-4"/>
          <w:sz w:val="16"/>
          <w:szCs w:val="16"/>
          <w:lang w:eastAsia="pl-PL"/>
        </w:rPr>
        <w:t>maks</w:t>
      </w:r>
      <w:proofErr w:type="spellEnd"/>
      <w:r w:rsidRPr="007E08C0">
        <w:rPr>
          <w:rFonts w:ascii="Arial" w:hAnsi="Arial" w:cs="Arial"/>
          <w:sz w:val="16"/>
          <w:szCs w:val="16"/>
          <w:lang w:eastAsia="pl-PL"/>
        </w:rPr>
        <w:t xml:space="preserve"> </w:t>
      </w:r>
      <w:r w:rsidRPr="007E08C0">
        <w:rPr>
          <w:rFonts w:ascii="Arial" w:hAnsi="Arial" w:cs="Arial"/>
          <w:sz w:val="16"/>
          <w:szCs w:val="16"/>
          <w:lang w:eastAsia="pl-PL"/>
        </w:rPr>
        <w:tab/>
        <w:t>= -2,00 (m)</w:t>
      </w:r>
      <w:r w:rsidRPr="007E08C0">
        <w:rPr>
          <w:rFonts w:ascii="Arial" w:hAnsi="Arial" w:cs="Arial"/>
          <w:sz w:val="16"/>
          <w:szCs w:val="16"/>
          <w:lang w:eastAsia="pl-PL"/>
        </w:rPr>
        <w:tab/>
        <w:t xml:space="preserve">N </w:t>
      </w:r>
      <w:r w:rsidRPr="007E08C0">
        <w:rPr>
          <w:rFonts w:ascii="Arial" w:hAnsi="Arial" w:cs="Arial"/>
          <w:position w:val="-4"/>
          <w:sz w:val="16"/>
          <w:szCs w:val="16"/>
          <w:lang w:eastAsia="pl-PL"/>
        </w:rPr>
        <w:t>min</w:t>
      </w:r>
      <w:r w:rsidRPr="007E08C0">
        <w:rPr>
          <w:rFonts w:ascii="Arial" w:hAnsi="Arial" w:cs="Arial"/>
          <w:sz w:val="16"/>
          <w:szCs w:val="16"/>
          <w:lang w:eastAsia="pl-PL"/>
        </w:rPr>
        <w:t xml:space="preserve"> </w:t>
      </w:r>
      <w:r w:rsidRPr="007E08C0">
        <w:rPr>
          <w:rFonts w:ascii="Arial" w:hAnsi="Arial" w:cs="Arial"/>
          <w:sz w:val="16"/>
          <w:szCs w:val="16"/>
          <w:lang w:eastAsia="pl-PL"/>
        </w:rPr>
        <w:tab/>
        <w:t>= 0,00 (m)</w:t>
      </w:r>
    </w:p>
    <w:p w14:paraId="53DB9242" w14:textId="77777777" w:rsidR="00423DEB" w:rsidRPr="007E08C0" w:rsidRDefault="00423DEB" w:rsidP="007E08C0">
      <w:pPr>
        <w:tabs>
          <w:tab w:val="left" w:pos="1420"/>
          <w:tab w:val="left" w:pos="2272"/>
          <w:tab w:val="left" w:pos="3408"/>
          <w:tab w:val="left" w:pos="4140"/>
          <w:tab w:val="left" w:pos="4860"/>
          <w:tab w:val="left" w:pos="5580"/>
          <w:tab w:val="left" w:pos="6300"/>
          <w:tab w:val="left" w:pos="7020"/>
          <w:tab w:val="left" w:pos="7740"/>
        </w:tabs>
        <w:suppressAutoHyphens w:val="0"/>
        <w:autoSpaceDE w:val="0"/>
        <w:autoSpaceDN w:val="0"/>
        <w:adjustRightInd w:val="0"/>
        <w:spacing w:line="360" w:lineRule="auto"/>
        <w:ind w:left="710"/>
        <w:rPr>
          <w:rFonts w:ascii="Arial" w:hAnsi="Arial" w:cs="Arial"/>
          <w:sz w:val="16"/>
          <w:szCs w:val="16"/>
          <w:lang w:eastAsia="pl-PL"/>
        </w:rPr>
      </w:pPr>
      <w:r w:rsidRPr="007E08C0">
        <w:rPr>
          <w:rFonts w:ascii="Arial" w:hAnsi="Arial" w:cs="Arial"/>
          <w:sz w:val="16"/>
          <w:szCs w:val="16"/>
          <w:lang w:eastAsia="pl-PL"/>
        </w:rPr>
        <w:tab/>
      </w:r>
    </w:p>
    <w:p w14:paraId="2986C4E5" w14:textId="77777777" w:rsidR="00423DEB" w:rsidRPr="007E08C0" w:rsidRDefault="00423DEB"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1.  Piasek średni</w:t>
      </w:r>
      <w:r w:rsidRPr="007E08C0">
        <w:rPr>
          <w:rFonts w:ascii="Arial" w:hAnsi="Arial" w:cs="Arial"/>
          <w:sz w:val="16"/>
          <w:szCs w:val="16"/>
          <w:lang w:val="fr-FR" w:eastAsia="pl-PL"/>
        </w:rPr>
        <w:tab/>
      </w:r>
    </w:p>
    <w:p w14:paraId="323C53A4"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0.00 (m)</w:t>
      </w:r>
    </w:p>
    <w:p w14:paraId="4F619B3C"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1.10 (m)</w:t>
      </w:r>
    </w:p>
    <w:p w14:paraId="6E8D32C6"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1886.47 (kG/m3)</w:t>
      </w:r>
    </w:p>
    <w:p w14:paraId="39E1B7F0"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2702.25 (kG/m3)</w:t>
      </w:r>
    </w:p>
    <w:p w14:paraId="235A3C25"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33.0 (Deg)</w:t>
      </w:r>
    </w:p>
    <w:p w14:paraId="57C215A1"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0 (kPa)</w:t>
      </w:r>
    </w:p>
    <w:p w14:paraId="4BC4B88D"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0.50</w:t>
      </w:r>
    </w:p>
    <w:p w14:paraId="54E8C4C0"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w:t>
      </w:r>
    </w:p>
    <w:p w14:paraId="00D0D731"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wilgotne</w:t>
      </w:r>
    </w:p>
    <w:p w14:paraId="66DC1351"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95884 (kPa)</w:t>
      </w:r>
    </w:p>
    <w:p w14:paraId="23DE0430"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106538 (kPa)</w:t>
      </w:r>
    </w:p>
    <w:p w14:paraId="17536AC0"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eastAsia="pl-PL"/>
        </w:rPr>
      </w:pPr>
    </w:p>
    <w:p w14:paraId="7632FBE6" w14:textId="77777777" w:rsidR="00423DEB" w:rsidRPr="007E08C0" w:rsidRDefault="00423DEB"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2.  Glina piaszczysta</w:t>
      </w:r>
      <w:r w:rsidRPr="007E08C0">
        <w:rPr>
          <w:rFonts w:ascii="Arial" w:hAnsi="Arial" w:cs="Arial"/>
          <w:sz w:val="16"/>
          <w:szCs w:val="16"/>
          <w:lang w:val="fr-FR" w:eastAsia="pl-PL"/>
        </w:rPr>
        <w:tab/>
      </w:r>
    </w:p>
    <w:p w14:paraId="1CF69095"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-1.10 (m)</w:t>
      </w:r>
    </w:p>
    <w:p w14:paraId="3A155881"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2.20 (m)</w:t>
      </w:r>
    </w:p>
    <w:p w14:paraId="5FF1256D"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2141.40 (kG/m3)</w:t>
      </w:r>
    </w:p>
    <w:p w14:paraId="4135BB43"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455DCC10"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15.5 (Deg)</w:t>
      </w:r>
    </w:p>
    <w:p w14:paraId="3A6A49AB"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26 (kPa)</w:t>
      </w:r>
    </w:p>
    <w:p w14:paraId="1A990661"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0.35</w:t>
      </w:r>
    </w:p>
    <w:p w14:paraId="7B96883C"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58F54D32"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559F6A7A"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26138 (kPa)</w:t>
      </w:r>
    </w:p>
    <w:p w14:paraId="5FC4B910"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34851 (kPa)</w:t>
      </w:r>
    </w:p>
    <w:p w14:paraId="18FC867D"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eastAsia="pl-PL"/>
        </w:rPr>
      </w:pPr>
    </w:p>
    <w:p w14:paraId="2AC01D90" w14:textId="77777777" w:rsidR="00423DEB" w:rsidRPr="007E08C0" w:rsidRDefault="00423DEB"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3.  Glina piaszczysta</w:t>
      </w:r>
      <w:r w:rsidRPr="007E08C0">
        <w:rPr>
          <w:rFonts w:ascii="Arial" w:hAnsi="Arial" w:cs="Arial"/>
          <w:sz w:val="16"/>
          <w:szCs w:val="16"/>
          <w:lang w:val="fr-FR" w:eastAsia="pl-PL"/>
        </w:rPr>
        <w:tab/>
      </w:r>
    </w:p>
    <w:p w14:paraId="273AE0F9"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-3.30 (m)</w:t>
      </w:r>
    </w:p>
    <w:p w14:paraId="18D58B1F"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1.00 (m)</w:t>
      </w:r>
    </w:p>
    <w:p w14:paraId="5346F5DC"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2243.38 (kG/m3)</w:t>
      </w:r>
    </w:p>
    <w:p w14:paraId="6452CB57"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574FC150"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17.3 (Deg)</w:t>
      </w:r>
    </w:p>
    <w:p w14:paraId="29B80BCE"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30 (kPa)</w:t>
      </w:r>
    </w:p>
    <w:p w14:paraId="14A9AD56"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0.25</w:t>
      </w:r>
    </w:p>
    <w:p w14:paraId="4C6B8B5E"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54CE67CB"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0D70BE00"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32636 (kPa)</w:t>
      </w:r>
    </w:p>
    <w:p w14:paraId="3935C504"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43514 (kPa)</w:t>
      </w:r>
    </w:p>
    <w:p w14:paraId="5ED3FB13"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eastAsia="pl-PL"/>
        </w:rPr>
      </w:pPr>
    </w:p>
    <w:p w14:paraId="0553F2D4" w14:textId="77777777" w:rsidR="00423DEB" w:rsidRPr="007E08C0" w:rsidRDefault="00423DEB"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4.  Glina piaszczysta</w:t>
      </w:r>
      <w:r w:rsidRPr="007E08C0">
        <w:rPr>
          <w:rFonts w:ascii="Arial" w:hAnsi="Arial" w:cs="Arial"/>
          <w:sz w:val="16"/>
          <w:szCs w:val="16"/>
          <w:lang w:val="fr-FR" w:eastAsia="pl-PL"/>
        </w:rPr>
        <w:tab/>
      </w:r>
    </w:p>
    <w:p w14:paraId="00976A37"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-4.30 (m)</w:t>
      </w:r>
    </w:p>
    <w:p w14:paraId="4BD26020"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1.00 (m)</w:t>
      </w:r>
    </w:p>
    <w:p w14:paraId="60BE828B"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2243.38 (kG/m3)</w:t>
      </w:r>
    </w:p>
    <w:p w14:paraId="07A2E86A"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0FBADCCA"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18.3 (Deg)</w:t>
      </w:r>
    </w:p>
    <w:p w14:paraId="0EB4E04B"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32 (kPa)</w:t>
      </w:r>
    </w:p>
    <w:p w14:paraId="4C0D457B"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0.20</w:t>
      </w:r>
    </w:p>
    <w:p w14:paraId="342F6E47"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1AA67788"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7F4458CB"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36783 (kPa)</w:t>
      </w:r>
    </w:p>
    <w:p w14:paraId="7C0F7361"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49044 (kPa)</w:t>
      </w:r>
    </w:p>
    <w:p w14:paraId="77CA5861" w14:textId="77777777" w:rsidR="00423DEB" w:rsidRPr="007E08C0" w:rsidRDefault="00423DEB" w:rsidP="007E08C0">
      <w:pPr>
        <w:suppressAutoHyphens w:val="0"/>
        <w:autoSpaceDE w:val="0"/>
        <w:autoSpaceDN w:val="0"/>
        <w:adjustRightInd w:val="0"/>
        <w:spacing w:line="360" w:lineRule="auto"/>
        <w:ind w:left="1704"/>
        <w:rPr>
          <w:rFonts w:ascii="Arial" w:hAnsi="Arial" w:cs="Arial"/>
          <w:sz w:val="16"/>
          <w:szCs w:val="16"/>
          <w:lang w:eastAsia="pl-PL"/>
        </w:rPr>
      </w:pPr>
    </w:p>
    <w:p w14:paraId="28AD8317"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eastAsia="pl-PL"/>
        </w:rPr>
      </w:pPr>
    </w:p>
    <w:p w14:paraId="238ADAF4" w14:textId="77777777" w:rsidR="00423DEB" w:rsidRPr="007E08C0" w:rsidRDefault="00423DEB"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2.3</w:t>
      </w:r>
      <w:r w:rsidRPr="007E08C0">
        <w:rPr>
          <w:rFonts w:ascii="Arial" w:hAnsi="Arial" w:cs="Arial"/>
          <w:b/>
          <w:bCs/>
          <w:sz w:val="16"/>
          <w:szCs w:val="16"/>
          <w:lang w:val="fr-FR" w:eastAsia="pl-PL"/>
        </w:rPr>
        <w:tab/>
        <w:t>Stany graniczne</w:t>
      </w:r>
    </w:p>
    <w:p w14:paraId="20FE9510" w14:textId="77777777" w:rsidR="00423DEB" w:rsidRPr="007E08C0" w:rsidRDefault="00423DEB" w:rsidP="007E08C0">
      <w:pPr>
        <w:widowControl w:val="0"/>
        <w:suppressAutoHyphens w:val="0"/>
        <w:autoSpaceDE w:val="0"/>
        <w:autoSpaceDN w:val="0"/>
        <w:adjustRightInd w:val="0"/>
        <w:spacing w:line="360" w:lineRule="auto"/>
        <w:ind w:left="2130"/>
        <w:rPr>
          <w:rFonts w:ascii="Arial" w:hAnsi="Arial" w:cs="Arial"/>
          <w:sz w:val="16"/>
          <w:szCs w:val="16"/>
          <w:lang w:val="fr-FR" w:eastAsia="pl-PL"/>
        </w:rPr>
      </w:pPr>
    </w:p>
    <w:p w14:paraId="61A95928" w14:textId="77777777" w:rsidR="00423DEB" w:rsidRPr="007E08C0" w:rsidRDefault="00423DEB" w:rsidP="007E08C0">
      <w:pPr>
        <w:suppressAutoHyphens w:val="0"/>
        <w:autoSpaceDE w:val="0"/>
        <w:autoSpaceDN w:val="0"/>
        <w:adjustRightInd w:val="0"/>
        <w:spacing w:line="360" w:lineRule="auto"/>
        <w:ind w:left="1420" w:hanging="710"/>
        <w:rPr>
          <w:rFonts w:ascii="Arial" w:hAnsi="Arial" w:cs="Arial"/>
          <w:b/>
          <w:bCs/>
          <w:sz w:val="16"/>
          <w:szCs w:val="16"/>
          <w:lang w:eastAsia="pl-PL"/>
        </w:rPr>
      </w:pPr>
      <w:r w:rsidRPr="007E08C0">
        <w:rPr>
          <w:rFonts w:ascii="Arial" w:hAnsi="Arial" w:cs="Arial"/>
          <w:b/>
          <w:bCs/>
          <w:sz w:val="16"/>
          <w:szCs w:val="16"/>
          <w:lang w:eastAsia="pl-PL"/>
        </w:rPr>
        <w:tab/>
      </w:r>
    </w:p>
    <w:p w14:paraId="38CE4546" w14:textId="77777777" w:rsidR="00423DEB" w:rsidRPr="007E08C0" w:rsidRDefault="00423DEB"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 xml:space="preserve">Obliczenia </w:t>
      </w:r>
      <w:proofErr w:type="spellStart"/>
      <w:r w:rsidRPr="007E08C0">
        <w:rPr>
          <w:rFonts w:ascii="Arial" w:hAnsi="Arial" w:cs="Arial"/>
          <w:b/>
          <w:bCs/>
          <w:sz w:val="16"/>
          <w:szCs w:val="16"/>
          <w:lang w:eastAsia="pl-PL"/>
        </w:rPr>
        <w:t>naprężeń</w:t>
      </w:r>
      <w:proofErr w:type="spellEnd"/>
    </w:p>
    <w:p w14:paraId="5C445DED"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p>
    <w:p w14:paraId="45D44296"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Rodzaj podłoża pod fundamentem: warstwowe</w:t>
      </w:r>
    </w:p>
    <w:p w14:paraId="7B0B4723" w14:textId="77777777" w:rsidR="00423DEB" w:rsidRPr="007E08C0" w:rsidRDefault="00423DEB" w:rsidP="007E08C0">
      <w:pPr>
        <w:tabs>
          <w:tab w:val="left" w:pos="2272"/>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tab/>
        <w:t>Kombinacja wymiarująca</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N=110,00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=3,00</w:t>
      </w:r>
    </w:p>
    <w:p w14:paraId="7AB4F0F6" w14:textId="77777777" w:rsidR="00423DEB" w:rsidRPr="007E08C0" w:rsidRDefault="00423DEB"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ciężar fundamentu</w:t>
      </w:r>
    </w:p>
    <w:p w14:paraId="0A8D1943" w14:textId="77777777" w:rsidR="00423DEB" w:rsidRPr="007E08C0" w:rsidRDefault="00423DEB"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1.20</w:t>
      </w:r>
      <w:r w:rsidRPr="007E08C0">
        <w:rPr>
          <w:rFonts w:ascii="Arial" w:hAnsi="Arial" w:cs="Arial"/>
          <w:sz w:val="16"/>
          <w:szCs w:val="16"/>
          <w:lang w:eastAsia="pl-PL"/>
        </w:rPr>
        <w:t xml:space="preserve"> * ciężar gruntu</w:t>
      </w:r>
    </w:p>
    <w:p w14:paraId="620ED79C" w14:textId="77777777" w:rsidR="00423DEB" w:rsidRPr="007E08C0" w:rsidRDefault="00423DEB"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wypór wody</w:t>
      </w:r>
    </w:p>
    <w:p w14:paraId="6E726551"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Wyniki obliczeń: na poziomie stropu warstwy nr 2</w:t>
      </w:r>
    </w:p>
    <w:p w14:paraId="35A5D8FA"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Ciężar fundamentu i nadległego gruntu: Gr = 21,68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3681AEBC" w14:textId="77777777" w:rsidR="00423DEB" w:rsidRPr="007E08C0" w:rsidRDefault="00423DEB" w:rsidP="007E08C0">
      <w:pPr>
        <w:tabs>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281939D1" w14:textId="77777777" w:rsidR="00423DEB" w:rsidRPr="007E08C0" w:rsidRDefault="00423DEB" w:rsidP="007E08C0">
      <w:pPr>
        <w:tabs>
          <w:tab w:val="left" w:pos="2840"/>
          <w:tab w:val="left" w:pos="4828"/>
          <w:tab w:val="left" w:pos="6816"/>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131,68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3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6ACBC065"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Mimośród działania obciążenia:</w:t>
      </w:r>
    </w:p>
    <w:p w14:paraId="25A0C8BF"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eB</w:t>
      </w:r>
      <w:proofErr w:type="spellEnd"/>
      <w:r w:rsidRPr="007E08C0">
        <w:rPr>
          <w:rFonts w:ascii="Arial" w:hAnsi="Arial" w:cs="Arial"/>
          <w:sz w:val="16"/>
          <w:szCs w:val="16"/>
          <w:lang w:eastAsia="pl-PL"/>
        </w:rPr>
        <w:t xml:space="preserve"> = 0,03 (m)</w:t>
      </w:r>
      <w:r w:rsidRPr="007E08C0">
        <w:rPr>
          <w:rFonts w:ascii="Arial" w:hAnsi="Arial" w:cs="Arial"/>
          <w:sz w:val="16"/>
          <w:szCs w:val="16"/>
          <w:lang w:eastAsia="pl-PL"/>
        </w:rPr>
        <w:tab/>
      </w:r>
      <w:proofErr w:type="spellStart"/>
      <w:r w:rsidRPr="007E08C0">
        <w:rPr>
          <w:rFonts w:ascii="Arial" w:hAnsi="Arial" w:cs="Arial"/>
          <w:sz w:val="16"/>
          <w:szCs w:val="16"/>
          <w:lang w:eastAsia="pl-PL"/>
        </w:rPr>
        <w:t>eL</w:t>
      </w:r>
      <w:proofErr w:type="spellEnd"/>
      <w:r w:rsidRPr="007E08C0">
        <w:rPr>
          <w:rFonts w:ascii="Arial" w:hAnsi="Arial" w:cs="Arial"/>
          <w:sz w:val="16"/>
          <w:szCs w:val="16"/>
          <w:lang w:eastAsia="pl-PL"/>
        </w:rPr>
        <w:t xml:space="preserve"> = 0,00 (m)</w:t>
      </w:r>
    </w:p>
    <w:p w14:paraId="24420A26"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Wymiary zastępcze fundamentu:</w:t>
      </w:r>
      <w:r w:rsidRPr="007E08C0">
        <w:rPr>
          <w:rFonts w:ascii="Arial" w:hAnsi="Arial" w:cs="Arial"/>
          <w:sz w:val="16"/>
          <w:szCs w:val="16"/>
          <w:lang w:eastAsia="pl-PL"/>
        </w:rPr>
        <w:tab/>
        <w:t>B_ = 0,78 (m)</w:t>
      </w:r>
      <w:r w:rsidRPr="007E08C0">
        <w:rPr>
          <w:rFonts w:ascii="Arial" w:hAnsi="Arial" w:cs="Arial"/>
          <w:sz w:val="16"/>
          <w:szCs w:val="16"/>
          <w:lang w:eastAsia="pl-PL"/>
        </w:rPr>
        <w:tab/>
        <w:t>L_ = 1,00 (m)</w:t>
      </w:r>
    </w:p>
    <w:p w14:paraId="148C2794"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Głębokość posadowienia:</w:t>
      </w:r>
      <w:r w:rsidRPr="007E08C0">
        <w:rPr>
          <w:rFonts w:ascii="Arial" w:hAnsi="Arial" w:cs="Arial"/>
          <w:sz w:val="16"/>
          <w:szCs w:val="16"/>
          <w:lang w:eastAsia="pl-PL"/>
        </w:rPr>
        <w:tab/>
      </w:r>
      <w:proofErr w:type="spellStart"/>
      <w:r w:rsidRPr="007E08C0">
        <w:rPr>
          <w:rFonts w:ascii="Arial" w:hAnsi="Arial" w:cs="Arial"/>
          <w:sz w:val="16"/>
          <w:szCs w:val="16"/>
          <w:lang w:eastAsia="pl-PL"/>
        </w:rPr>
        <w:t>Dmin</w:t>
      </w:r>
      <w:proofErr w:type="spellEnd"/>
      <w:r w:rsidRPr="007E08C0">
        <w:rPr>
          <w:rFonts w:ascii="Arial" w:hAnsi="Arial" w:cs="Arial"/>
          <w:sz w:val="16"/>
          <w:szCs w:val="16"/>
          <w:lang w:eastAsia="pl-PL"/>
        </w:rPr>
        <w:t xml:space="preserve"> = 1,10 (m)</w:t>
      </w:r>
    </w:p>
    <w:p w14:paraId="5FD70F16"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nośności:</w:t>
      </w:r>
    </w:p>
    <w:p w14:paraId="586AB348"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NB</w:t>
      </w:r>
      <w:r w:rsidRPr="007E08C0">
        <w:rPr>
          <w:rFonts w:ascii="Arial" w:hAnsi="Arial" w:cs="Arial"/>
          <w:sz w:val="16"/>
          <w:szCs w:val="16"/>
          <w:lang w:eastAsia="pl-PL"/>
        </w:rPr>
        <w:tab/>
        <w:t>=</w:t>
      </w:r>
      <w:r w:rsidRPr="007E08C0">
        <w:rPr>
          <w:rFonts w:ascii="Arial" w:hAnsi="Arial" w:cs="Arial"/>
          <w:sz w:val="16"/>
          <w:szCs w:val="16"/>
          <w:lang w:eastAsia="pl-PL"/>
        </w:rPr>
        <w:tab/>
        <w:t>0.48</w:t>
      </w:r>
    </w:p>
    <w:p w14:paraId="106CA767"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NC</w:t>
      </w:r>
      <w:r w:rsidRPr="007E08C0">
        <w:rPr>
          <w:rFonts w:ascii="Arial" w:hAnsi="Arial" w:cs="Arial"/>
          <w:sz w:val="16"/>
          <w:szCs w:val="16"/>
          <w:lang w:eastAsia="pl-PL"/>
        </w:rPr>
        <w:tab/>
        <w:t>=</w:t>
      </w:r>
      <w:r w:rsidRPr="007E08C0">
        <w:rPr>
          <w:rFonts w:ascii="Arial" w:hAnsi="Arial" w:cs="Arial"/>
          <w:sz w:val="16"/>
          <w:szCs w:val="16"/>
          <w:lang w:eastAsia="pl-PL"/>
        </w:rPr>
        <w:tab/>
        <w:t>10.32</w:t>
      </w:r>
    </w:p>
    <w:p w14:paraId="335ED084"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ND</w:t>
      </w:r>
      <w:r w:rsidRPr="007E08C0">
        <w:rPr>
          <w:rFonts w:ascii="Arial" w:hAnsi="Arial" w:cs="Arial"/>
          <w:sz w:val="16"/>
          <w:szCs w:val="16"/>
          <w:lang w:eastAsia="pl-PL"/>
        </w:rPr>
        <w:tab/>
        <w:t>=</w:t>
      </w:r>
      <w:r w:rsidRPr="007E08C0">
        <w:rPr>
          <w:rFonts w:ascii="Arial" w:hAnsi="Arial" w:cs="Arial"/>
          <w:sz w:val="16"/>
          <w:szCs w:val="16"/>
          <w:lang w:eastAsia="pl-PL"/>
        </w:rPr>
        <w:tab/>
        <w:t>3.56</w:t>
      </w:r>
    </w:p>
    <w:p w14:paraId="57723756"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wpływu nachylenia obciążenia:</w:t>
      </w:r>
    </w:p>
    <w:p w14:paraId="53C1C0D9"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lastRenderedPageBreak/>
        <w:tab/>
      </w:r>
      <w:r w:rsidRPr="007E08C0">
        <w:rPr>
          <w:rFonts w:ascii="Arial" w:hAnsi="Arial" w:cs="Arial"/>
          <w:sz w:val="16"/>
          <w:szCs w:val="16"/>
          <w:lang w:eastAsia="pl-PL"/>
        </w:rPr>
        <w:tab/>
      </w:r>
      <w:proofErr w:type="spellStart"/>
      <w:r w:rsidRPr="007E08C0">
        <w:rPr>
          <w:rFonts w:ascii="Arial" w:hAnsi="Arial" w:cs="Arial"/>
          <w:sz w:val="16"/>
          <w:szCs w:val="16"/>
          <w:lang w:eastAsia="pl-PL"/>
        </w:rPr>
        <w:t>iB</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0.93</w:t>
      </w:r>
    </w:p>
    <w:p w14:paraId="4B10202B"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iC</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0.94</w:t>
      </w:r>
    </w:p>
    <w:p w14:paraId="44AEFB92"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iD</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0.99</w:t>
      </w:r>
    </w:p>
    <w:p w14:paraId="07F5E3BD"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Parametry geotechniczne:</w:t>
      </w:r>
    </w:p>
    <w:p w14:paraId="7F2E7903" w14:textId="77777777" w:rsidR="00423DEB" w:rsidRPr="007E08C0" w:rsidRDefault="00423DEB"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cu</w:t>
      </w:r>
      <w:proofErr w:type="spellEnd"/>
      <w:r w:rsidRPr="007E08C0">
        <w:rPr>
          <w:rFonts w:ascii="Arial" w:hAnsi="Arial" w:cs="Arial"/>
          <w:sz w:val="16"/>
          <w:szCs w:val="16"/>
          <w:lang w:eastAsia="pl-PL"/>
        </w:rPr>
        <w:t xml:space="preserve"> = 24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u = 13,92</w:t>
      </w:r>
    </w:p>
    <w:p w14:paraId="34E56080" w14:textId="77777777" w:rsidR="00423DEB" w:rsidRPr="007E08C0" w:rsidRDefault="00423DEB"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D = 1697.83 (</w:t>
      </w:r>
      <w:proofErr w:type="spellStart"/>
      <w:r w:rsidRPr="007E08C0">
        <w:rPr>
          <w:rFonts w:ascii="Arial" w:hAnsi="Arial" w:cs="Arial"/>
          <w:sz w:val="16"/>
          <w:szCs w:val="16"/>
          <w:lang w:eastAsia="pl-PL"/>
        </w:rPr>
        <w:t>kG</w:t>
      </w:r>
      <w:proofErr w:type="spellEnd"/>
      <w:r w:rsidRPr="007E08C0">
        <w:rPr>
          <w:rFonts w:ascii="Arial" w:hAnsi="Arial" w:cs="Arial"/>
          <w:sz w:val="16"/>
          <w:szCs w:val="16"/>
          <w:lang w:eastAsia="pl-PL"/>
        </w:rPr>
        <w:t>/m3)</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B = 1927.26 (</w:t>
      </w:r>
      <w:proofErr w:type="spellStart"/>
      <w:r w:rsidRPr="007E08C0">
        <w:rPr>
          <w:rFonts w:ascii="Arial" w:hAnsi="Arial" w:cs="Arial"/>
          <w:sz w:val="16"/>
          <w:szCs w:val="16"/>
          <w:lang w:eastAsia="pl-PL"/>
        </w:rPr>
        <w:t>kG</w:t>
      </w:r>
      <w:proofErr w:type="spellEnd"/>
      <w:r w:rsidRPr="007E08C0">
        <w:rPr>
          <w:rFonts w:ascii="Arial" w:hAnsi="Arial" w:cs="Arial"/>
          <w:sz w:val="16"/>
          <w:szCs w:val="16"/>
          <w:lang w:eastAsia="pl-PL"/>
        </w:rPr>
        <w:t>/m3)</w:t>
      </w:r>
    </w:p>
    <w:p w14:paraId="5EB3E471"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Graniczny opór podłoża gruntowego: </w:t>
      </w:r>
      <w:proofErr w:type="spellStart"/>
      <w:r w:rsidRPr="007E08C0">
        <w:rPr>
          <w:rFonts w:ascii="Arial" w:hAnsi="Arial" w:cs="Arial"/>
          <w:sz w:val="16"/>
          <w:szCs w:val="16"/>
          <w:lang w:eastAsia="pl-PL"/>
        </w:rPr>
        <w:t>Qf</w:t>
      </w:r>
      <w:proofErr w:type="spellEnd"/>
      <w:r w:rsidRPr="007E08C0">
        <w:rPr>
          <w:rFonts w:ascii="Arial" w:hAnsi="Arial" w:cs="Arial"/>
          <w:sz w:val="16"/>
          <w:szCs w:val="16"/>
          <w:lang w:eastAsia="pl-PL"/>
        </w:rPr>
        <w:t xml:space="preserve"> = 235,84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364FAA01"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Naprężenie w gruncie:</w:t>
      </w:r>
      <w:r w:rsidRPr="007E08C0">
        <w:rPr>
          <w:rFonts w:ascii="Arial" w:hAnsi="Arial" w:cs="Arial"/>
          <w:sz w:val="16"/>
          <w:szCs w:val="16"/>
          <w:lang w:eastAsia="pl-PL"/>
        </w:rPr>
        <w:tab/>
        <w:t>168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2939B1DF" w14:textId="77777777" w:rsidR="00423DEB" w:rsidRPr="007E08C0" w:rsidRDefault="00423DEB"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color w:val="000000"/>
          <w:sz w:val="16"/>
          <w:szCs w:val="16"/>
          <w:lang w:eastAsia="pl-PL"/>
        </w:rPr>
        <w:t>Współczynnik bezpieczeństwa:</w:t>
      </w:r>
      <w:r w:rsidRPr="007E08C0">
        <w:rPr>
          <w:rFonts w:ascii="Arial" w:hAnsi="Arial" w:cs="Arial"/>
          <w:sz w:val="16"/>
          <w:szCs w:val="16"/>
          <w:lang w:eastAsia="pl-PL"/>
        </w:rPr>
        <w:tab/>
      </w:r>
      <w:proofErr w:type="spellStart"/>
      <w:r w:rsidRPr="007E08C0">
        <w:rPr>
          <w:rFonts w:ascii="Arial" w:hAnsi="Arial" w:cs="Arial"/>
          <w:sz w:val="16"/>
          <w:szCs w:val="16"/>
          <w:lang w:eastAsia="pl-PL"/>
        </w:rPr>
        <w:t>Qf</w:t>
      </w:r>
      <w:proofErr w:type="spellEnd"/>
      <w:r w:rsidRPr="007E08C0">
        <w:rPr>
          <w:rFonts w:ascii="Arial" w:hAnsi="Arial" w:cs="Arial"/>
          <w:sz w:val="16"/>
          <w:szCs w:val="16"/>
          <w:lang w:eastAsia="pl-PL"/>
        </w:rPr>
        <w:t xml:space="preserve"> * m / Nr = 1.451  &gt;  1</w:t>
      </w:r>
    </w:p>
    <w:p w14:paraId="256972C2" w14:textId="77777777" w:rsidR="00423DEB" w:rsidRPr="007E08C0" w:rsidRDefault="00423DEB"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p>
    <w:p w14:paraId="59643F89" w14:textId="77777777" w:rsidR="00423DEB" w:rsidRPr="007E08C0" w:rsidRDefault="00423DEB"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Odrywanie</w:t>
      </w:r>
    </w:p>
    <w:p w14:paraId="75E65A69" w14:textId="77777777" w:rsidR="00423DEB" w:rsidRPr="007E08C0" w:rsidRDefault="00423DEB" w:rsidP="007E08C0">
      <w:pPr>
        <w:tabs>
          <w:tab w:val="left" w:pos="2130"/>
        </w:tabs>
        <w:suppressAutoHyphens w:val="0"/>
        <w:autoSpaceDE w:val="0"/>
        <w:autoSpaceDN w:val="0"/>
        <w:adjustRightInd w:val="0"/>
        <w:spacing w:line="360" w:lineRule="auto"/>
        <w:rPr>
          <w:rFonts w:ascii="Arial" w:hAnsi="Arial" w:cs="Arial"/>
          <w:sz w:val="16"/>
          <w:szCs w:val="16"/>
          <w:lang w:eastAsia="pl-PL"/>
        </w:rPr>
      </w:pPr>
    </w:p>
    <w:p w14:paraId="212760B6" w14:textId="77777777" w:rsidR="00423DEB" w:rsidRPr="007E08C0" w:rsidRDefault="00423DEB"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tab/>
      </w:r>
      <w:r w:rsidRPr="007E08C0">
        <w:rPr>
          <w:rFonts w:ascii="Arial" w:hAnsi="Arial" w:cs="Arial"/>
          <w:sz w:val="16"/>
          <w:szCs w:val="16"/>
          <w:u w:val="single"/>
          <w:lang w:eastAsia="pl-PL"/>
        </w:rPr>
        <w:t>Odrywanie w SGN</w:t>
      </w:r>
    </w:p>
    <w:p w14:paraId="7EB5F59D"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N=110,00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=3,00</w:t>
      </w:r>
    </w:p>
    <w:p w14:paraId="259C7D86"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7F885052"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2B7E6768"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2B51BFF3"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Powierzchnia kontaktu:</w:t>
      </w:r>
      <w:r w:rsidRPr="007E08C0">
        <w:rPr>
          <w:rFonts w:ascii="Arial" w:hAnsi="Arial" w:cs="Arial"/>
          <w:sz w:val="16"/>
          <w:szCs w:val="16"/>
          <w:lang w:eastAsia="pl-PL"/>
        </w:rPr>
        <w:tab/>
        <w:t>s</w:t>
      </w:r>
      <w:r w:rsidRPr="007E08C0">
        <w:rPr>
          <w:rFonts w:ascii="Arial" w:hAnsi="Arial" w:cs="Arial"/>
          <w:sz w:val="16"/>
          <w:szCs w:val="16"/>
          <w:lang w:eastAsia="pl-PL"/>
        </w:rPr>
        <w:tab/>
        <w:t>= -4,59</w:t>
      </w:r>
    </w:p>
    <w:p w14:paraId="7A3D8578"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 </w:t>
      </w:r>
      <w:r w:rsidRPr="007E08C0">
        <w:rPr>
          <w:rFonts w:ascii="Arial" w:hAnsi="Arial" w:cs="Arial"/>
          <w:sz w:val="16"/>
          <w:szCs w:val="16"/>
          <w:lang w:eastAsia="pl-PL"/>
        </w:rPr>
        <w:tab/>
        <w:t>s</w:t>
      </w:r>
      <w:r w:rsidRPr="007E08C0">
        <w:rPr>
          <w:rFonts w:ascii="Arial" w:hAnsi="Arial" w:cs="Arial"/>
          <w:position w:val="-4"/>
          <w:sz w:val="16"/>
          <w:szCs w:val="16"/>
          <w:lang w:eastAsia="pl-PL"/>
        </w:rPr>
        <w:t>lim</w:t>
      </w:r>
      <w:r w:rsidRPr="007E08C0">
        <w:rPr>
          <w:rFonts w:ascii="Arial" w:hAnsi="Arial" w:cs="Arial"/>
          <w:position w:val="-4"/>
          <w:sz w:val="16"/>
          <w:szCs w:val="16"/>
          <w:lang w:eastAsia="pl-PL"/>
        </w:rPr>
        <w:tab/>
      </w:r>
      <w:r w:rsidRPr="007E08C0">
        <w:rPr>
          <w:rFonts w:ascii="Arial" w:hAnsi="Arial" w:cs="Arial"/>
          <w:sz w:val="16"/>
          <w:szCs w:val="16"/>
          <w:lang w:eastAsia="pl-PL"/>
        </w:rPr>
        <w:t>= 0,50</w:t>
      </w:r>
    </w:p>
    <w:p w14:paraId="253655A4"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p>
    <w:p w14:paraId="30803099" w14:textId="77777777" w:rsidR="00423DEB" w:rsidRPr="007E08C0" w:rsidRDefault="00423DEB"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Przesunięcie</w:t>
      </w:r>
    </w:p>
    <w:p w14:paraId="40D52404"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eastAsia="pl-PL"/>
        </w:rPr>
      </w:pPr>
    </w:p>
    <w:p w14:paraId="4BD37D67" w14:textId="77777777" w:rsidR="00423DEB" w:rsidRPr="007E08C0" w:rsidRDefault="00423DEB" w:rsidP="007E08C0">
      <w:pPr>
        <w:tabs>
          <w:tab w:val="left" w:pos="2130"/>
          <w:tab w:val="left" w:pos="2556"/>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N=110,00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=3,00</w:t>
      </w:r>
    </w:p>
    <w:p w14:paraId="0B7EAAFE"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15728C32"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66791D4C"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4F65E338" w14:textId="77777777" w:rsidR="00423DEB" w:rsidRPr="007E08C0" w:rsidRDefault="00423DEB"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Ciężar fundamentu i nadległego gruntu:</w:t>
      </w:r>
      <w:r w:rsidRPr="007E08C0">
        <w:rPr>
          <w:rFonts w:ascii="Arial" w:hAnsi="Arial" w:cs="Arial"/>
          <w:sz w:val="16"/>
          <w:szCs w:val="16"/>
          <w:lang w:eastAsia="pl-PL"/>
        </w:rPr>
        <w:tab/>
        <w:t>Gr = 17,21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12CAC9CB" w14:textId="77777777" w:rsidR="00423DEB" w:rsidRPr="007E08C0" w:rsidRDefault="00423DEB"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08AC1A2F" w14:textId="77777777" w:rsidR="00423DEB" w:rsidRPr="007E08C0" w:rsidRDefault="00423DEB"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127,21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3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4D7541B5" w14:textId="77777777" w:rsidR="00423DEB" w:rsidRPr="007E08C0" w:rsidRDefault="00423DEB"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Wymiary zastępcze fundamentu:</w:t>
      </w:r>
      <w:r w:rsidRPr="007E08C0">
        <w:rPr>
          <w:rFonts w:ascii="Arial" w:hAnsi="Arial" w:cs="Arial"/>
          <w:sz w:val="16"/>
          <w:szCs w:val="16"/>
          <w:lang w:eastAsia="pl-PL"/>
        </w:rPr>
        <w:tab/>
        <w:t>A_ = 0,83 (m)</w:t>
      </w:r>
      <w:r w:rsidRPr="007E08C0">
        <w:rPr>
          <w:rFonts w:ascii="Arial" w:hAnsi="Arial" w:cs="Arial"/>
          <w:sz w:val="16"/>
          <w:szCs w:val="16"/>
          <w:lang w:eastAsia="pl-PL"/>
        </w:rPr>
        <w:tab/>
        <w:t>B_ = 1,00 (m)</w:t>
      </w:r>
    </w:p>
    <w:p w14:paraId="2666A548" w14:textId="77777777" w:rsidR="00423DEB" w:rsidRPr="007E08C0" w:rsidRDefault="00423DEB" w:rsidP="007E08C0">
      <w:pPr>
        <w:tabs>
          <w:tab w:val="left" w:pos="2130"/>
          <w:tab w:val="left" w:pos="2556"/>
          <w:tab w:val="left" w:pos="5254"/>
        </w:tabs>
        <w:suppressAutoHyphens w:val="0"/>
        <w:autoSpaceDE w:val="0"/>
        <w:autoSpaceDN w:val="0"/>
        <w:adjustRightInd w:val="0"/>
        <w:spacing w:line="360" w:lineRule="auto"/>
        <w:rPr>
          <w:rFonts w:ascii="Arial" w:hAnsi="Arial" w:cs="Arial"/>
          <w:color w:val="800080"/>
          <w:sz w:val="16"/>
          <w:szCs w:val="16"/>
          <w:lang w:eastAsia="pl-PL"/>
        </w:rPr>
      </w:pPr>
      <w:r w:rsidRPr="007E08C0">
        <w:rPr>
          <w:rFonts w:ascii="Arial" w:hAnsi="Arial" w:cs="Arial"/>
          <w:sz w:val="16"/>
          <w:szCs w:val="16"/>
          <w:lang w:eastAsia="pl-PL"/>
        </w:rPr>
        <w:tab/>
      </w:r>
    </w:p>
    <w:p w14:paraId="4ADF7D8B" w14:textId="77777777" w:rsidR="00423DEB" w:rsidRPr="007E08C0" w:rsidRDefault="00423DEB"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Współczynnik tarcia gruntu (w gruncie 2):</w:t>
      </w:r>
      <w:r w:rsidRPr="007E08C0">
        <w:rPr>
          <w:rFonts w:ascii="Arial" w:hAnsi="Arial" w:cs="Arial"/>
          <w:sz w:val="16"/>
          <w:szCs w:val="16"/>
          <w:lang w:eastAsia="pl-PL"/>
        </w:rPr>
        <w:tab/>
      </w:r>
      <w:r w:rsidRPr="007E08C0">
        <w:rPr>
          <w:rFonts w:ascii="Symbol" w:hAnsi="Symbol" w:cs="Symbol"/>
          <w:sz w:val="16"/>
          <w:szCs w:val="16"/>
          <w:lang w:val="en-US" w:eastAsia="pl-PL"/>
        </w:rPr>
        <w:t></w:t>
      </w:r>
      <w:r w:rsidRPr="007E08C0">
        <w:rPr>
          <w:rFonts w:ascii="Arial" w:hAnsi="Arial" w:cs="Arial"/>
          <w:sz w:val="16"/>
          <w:szCs w:val="16"/>
          <w:lang w:eastAsia="pl-PL"/>
        </w:rPr>
        <w:t xml:space="preserve"> = 0,25</w:t>
      </w:r>
    </w:p>
    <w:p w14:paraId="7AE014C9" w14:textId="77777777" w:rsidR="00423DEB" w:rsidRPr="007E08C0" w:rsidRDefault="00423DEB"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Kohezja:</w:t>
      </w:r>
      <w:r w:rsidRPr="007E08C0">
        <w:rPr>
          <w:rFonts w:ascii="Arial" w:hAnsi="Arial" w:cs="Arial"/>
          <w:sz w:val="16"/>
          <w:szCs w:val="16"/>
          <w:lang w:eastAsia="pl-PL"/>
        </w:rPr>
        <w:tab/>
        <w:t>C = 24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018A5451" w14:textId="77777777" w:rsidR="00423DEB" w:rsidRPr="007E08C0" w:rsidRDefault="00423DEB"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 redukcji spójności gruntu = 0,20</w:t>
      </w:r>
    </w:p>
    <w:p w14:paraId="32D14D1E" w14:textId="77777777" w:rsidR="00423DEB" w:rsidRPr="007E08C0" w:rsidRDefault="00423DEB"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Wartość siły poślizgu</w:t>
      </w:r>
      <w:r w:rsidRPr="007E08C0">
        <w:rPr>
          <w:rFonts w:ascii="Arial" w:hAnsi="Arial" w:cs="Arial"/>
          <w:sz w:val="16"/>
          <w:szCs w:val="16"/>
          <w:lang w:eastAsia="pl-PL"/>
        </w:rPr>
        <w:tab/>
        <w:t>F = 3,00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22883964" w14:textId="77777777" w:rsidR="00423DEB" w:rsidRPr="007E08C0" w:rsidRDefault="00423DEB"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Wartość siły zapobiegającej poślizgowi fundamentu:</w:t>
      </w:r>
    </w:p>
    <w:p w14:paraId="5F0E66DD" w14:textId="77777777" w:rsidR="00423DEB" w:rsidRPr="007E08C0" w:rsidRDefault="00423DEB" w:rsidP="007E08C0">
      <w:pPr>
        <w:tabs>
          <w:tab w:val="left" w:pos="2130"/>
          <w:tab w:val="left" w:pos="2556"/>
          <w:tab w:val="left" w:pos="5254"/>
        </w:tabs>
        <w:suppressAutoHyphens w:val="0"/>
        <w:autoSpaceDE w:val="0"/>
        <w:autoSpaceDN w:val="0"/>
        <w:adjustRightInd w:val="0"/>
        <w:spacing w:line="360" w:lineRule="auto"/>
        <w:rPr>
          <w:rFonts w:ascii="Arial" w:hAnsi="Arial" w:cs="Arial"/>
          <w:color w:val="0000FF"/>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na poziomie posadowienia:</w:t>
      </w:r>
      <w:r w:rsidRPr="007E08C0">
        <w:rPr>
          <w:rFonts w:ascii="Arial" w:hAnsi="Arial" w:cs="Arial"/>
          <w:sz w:val="16"/>
          <w:szCs w:val="16"/>
          <w:lang w:eastAsia="pl-PL"/>
        </w:rPr>
        <w:tab/>
        <w:t>F(</w:t>
      </w:r>
      <w:proofErr w:type="spellStart"/>
      <w:r w:rsidRPr="007E08C0">
        <w:rPr>
          <w:rFonts w:ascii="Arial" w:hAnsi="Arial" w:cs="Arial"/>
          <w:sz w:val="16"/>
          <w:szCs w:val="16"/>
          <w:lang w:eastAsia="pl-PL"/>
        </w:rPr>
        <w:t>stab</w:t>
      </w:r>
      <w:proofErr w:type="spellEnd"/>
      <w:r w:rsidRPr="007E08C0">
        <w:rPr>
          <w:rFonts w:ascii="Arial" w:hAnsi="Arial" w:cs="Arial"/>
          <w:sz w:val="16"/>
          <w:szCs w:val="16"/>
          <w:lang w:eastAsia="pl-PL"/>
        </w:rPr>
        <w:t>) = 57,76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468D10F4" w14:textId="77777777" w:rsidR="00423DEB" w:rsidRPr="007E08C0" w:rsidRDefault="00423DEB"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color w:val="0000FF"/>
          <w:sz w:val="16"/>
          <w:szCs w:val="16"/>
          <w:lang w:eastAsia="pl-PL"/>
        </w:rPr>
        <w:tab/>
      </w:r>
      <w:r w:rsidRPr="007E08C0">
        <w:rPr>
          <w:rFonts w:ascii="Arial" w:hAnsi="Arial" w:cs="Arial"/>
          <w:color w:val="0000FF"/>
          <w:sz w:val="16"/>
          <w:szCs w:val="16"/>
          <w:lang w:eastAsia="pl-PL"/>
        </w:rPr>
        <w:tab/>
      </w:r>
      <w:r w:rsidRPr="007E08C0">
        <w:rPr>
          <w:rFonts w:ascii="Arial" w:hAnsi="Arial" w:cs="Arial"/>
          <w:sz w:val="16"/>
          <w:szCs w:val="16"/>
          <w:lang w:eastAsia="pl-PL"/>
        </w:rPr>
        <w:t>- w gruncie:</w:t>
      </w:r>
      <w:r w:rsidRPr="007E08C0">
        <w:rPr>
          <w:rFonts w:ascii="Arial" w:hAnsi="Arial" w:cs="Arial"/>
          <w:sz w:val="16"/>
          <w:szCs w:val="16"/>
          <w:lang w:eastAsia="pl-PL"/>
        </w:rPr>
        <w:tab/>
        <w:t>F(</w:t>
      </w:r>
      <w:proofErr w:type="spellStart"/>
      <w:r w:rsidRPr="007E08C0">
        <w:rPr>
          <w:rFonts w:ascii="Arial" w:hAnsi="Arial" w:cs="Arial"/>
          <w:sz w:val="16"/>
          <w:szCs w:val="16"/>
          <w:lang w:eastAsia="pl-PL"/>
        </w:rPr>
        <w:t>stab</w:t>
      </w:r>
      <w:proofErr w:type="spellEnd"/>
      <w:r w:rsidRPr="007E08C0">
        <w:rPr>
          <w:rFonts w:ascii="Arial" w:hAnsi="Arial" w:cs="Arial"/>
          <w:sz w:val="16"/>
          <w:szCs w:val="16"/>
          <w:lang w:eastAsia="pl-PL"/>
        </w:rPr>
        <w:t>) = 51,09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2CD02893" w14:textId="77777777" w:rsidR="00423DEB" w:rsidRPr="007E08C0" w:rsidRDefault="00423DEB"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Stateczność na przesunięcie:</w:t>
      </w:r>
      <w:r w:rsidRPr="007E08C0">
        <w:rPr>
          <w:rFonts w:ascii="Arial" w:hAnsi="Arial" w:cs="Arial"/>
          <w:sz w:val="16"/>
          <w:szCs w:val="16"/>
          <w:lang w:eastAsia="pl-PL"/>
        </w:rPr>
        <w:tab/>
        <w:t>F(</w:t>
      </w:r>
      <w:proofErr w:type="spellStart"/>
      <w:r w:rsidRPr="007E08C0">
        <w:rPr>
          <w:rFonts w:ascii="Arial" w:hAnsi="Arial" w:cs="Arial"/>
          <w:sz w:val="16"/>
          <w:szCs w:val="16"/>
          <w:lang w:eastAsia="pl-PL"/>
        </w:rPr>
        <w:t>stab</w:t>
      </w:r>
      <w:proofErr w:type="spellEnd"/>
      <w:r w:rsidRPr="007E08C0">
        <w:rPr>
          <w:rFonts w:ascii="Arial" w:hAnsi="Arial" w:cs="Arial"/>
          <w:sz w:val="16"/>
          <w:szCs w:val="16"/>
          <w:lang w:eastAsia="pl-PL"/>
        </w:rPr>
        <w:t>) * m / F = 12.26  &gt;  1</w:t>
      </w:r>
    </w:p>
    <w:p w14:paraId="48B15144"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eastAsia="pl-PL"/>
        </w:rPr>
      </w:pPr>
    </w:p>
    <w:p w14:paraId="55876A94" w14:textId="77777777" w:rsidR="00423DEB" w:rsidRPr="007E08C0" w:rsidRDefault="00423DEB"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Obrót</w:t>
      </w:r>
    </w:p>
    <w:p w14:paraId="4710978B"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eastAsia="pl-PL"/>
        </w:rPr>
      </w:pPr>
    </w:p>
    <w:p w14:paraId="629278ED" w14:textId="77777777" w:rsidR="00423DEB" w:rsidRPr="007E08C0" w:rsidRDefault="00423DEB"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tab/>
      </w:r>
      <w:r w:rsidRPr="007E08C0">
        <w:rPr>
          <w:rFonts w:ascii="Arial" w:hAnsi="Arial" w:cs="Arial"/>
          <w:sz w:val="16"/>
          <w:szCs w:val="16"/>
          <w:u w:val="single"/>
          <w:lang w:eastAsia="pl-PL"/>
        </w:rPr>
        <w:t>Wokół osi OY</w:t>
      </w:r>
    </w:p>
    <w:p w14:paraId="2835F63D"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OBL.1 N=110,00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=3,00</w:t>
      </w:r>
    </w:p>
    <w:p w14:paraId="39344958"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25EE7DE0"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495FCA19" w14:textId="77777777" w:rsidR="00423DEB" w:rsidRPr="007E08C0" w:rsidRDefault="00423DEB"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7AD9051C" w14:textId="77777777" w:rsidR="00423DEB" w:rsidRPr="007E08C0" w:rsidRDefault="00423DEB"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Ciężar fundamentu i nadległego gruntu:</w:t>
      </w:r>
      <w:r w:rsidRPr="007E08C0">
        <w:rPr>
          <w:rFonts w:ascii="Arial" w:hAnsi="Arial" w:cs="Arial"/>
          <w:sz w:val="16"/>
          <w:szCs w:val="16"/>
          <w:lang w:eastAsia="pl-PL"/>
        </w:rPr>
        <w:tab/>
        <w:t>Gr = 15,84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72A5EFD1" w14:textId="77777777" w:rsidR="00423DEB" w:rsidRPr="007E08C0" w:rsidRDefault="00423DEB"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62EE0D73" w14:textId="77777777" w:rsidR="00423DEB" w:rsidRPr="007E08C0" w:rsidRDefault="00423DEB"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125,84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3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6186DD9A" w14:textId="77777777" w:rsidR="00423DEB" w:rsidRPr="007E08C0" w:rsidRDefault="00423DEB"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stabilizujący: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50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0DF03B35" w14:textId="77777777" w:rsidR="00423DEB" w:rsidRPr="007E08C0" w:rsidRDefault="00423DEB"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lastRenderedPageBreak/>
        <w:tab/>
        <w:t>Moment obracający: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renv</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3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541C270F" w14:textId="77777777" w:rsidR="00423DEB" w:rsidRPr="007E08C0" w:rsidRDefault="00423DEB"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Stateczność na obrót: </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sz w:val="16"/>
          <w:szCs w:val="16"/>
          <w:lang w:eastAsia="pl-PL"/>
        </w:rPr>
        <w:t xml:space="preserve"> * m / M = 12.08  &gt;  1</w:t>
      </w:r>
    </w:p>
    <w:p w14:paraId="57135D3D" w14:textId="77777777" w:rsidR="00423DEB" w:rsidRPr="007E08C0" w:rsidRDefault="00423DEB" w:rsidP="007E08C0">
      <w:pPr>
        <w:suppressAutoHyphens w:val="0"/>
        <w:autoSpaceDE w:val="0"/>
        <w:autoSpaceDN w:val="0"/>
        <w:adjustRightInd w:val="0"/>
        <w:spacing w:line="360" w:lineRule="auto"/>
        <w:ind w:left="708" w:hanging="708"/>
        <w:rPr>
          <w:rFonts w:ascii="Arial" w:hAnsi="Arial" w:cs="Arial"/>
          <w:b/>
          <w:bCs/>
          <w:sz w:val="16"/>
          <w:szCs w:val="16"/>
          <w:lang w:val="fr-FR" w:eastAsia="pl-PL"/>
        </w:rPr>
      </w:pPr>
    </w:p>
    <w:p w14:paraId="1CECD17E" w14:textId="77777777" w:rsidR="00423DEB" w:rsidRPr="007E08C0" w:rsidRDefault="00423DEB" w:rsidP="007E08C0">
      <w:pPr>
        <w:suppressAutoHyphens w:val="0"/>
        <w:autoSpaceDE w:val="0"/>
        <w:autoSpaceDN w:val="0"/>
        <w:adjustRightInd w:val="0"/>
        <w:spacing w:line="360" w:lineRule="auto"/>
        <w:ind w:left="1416" w:hanging="708"/>
        <w:rPr>
          <w:rFonts w:ascii="Arial" w:hAnsi="Arial" w:cs="Arial"/>
          <w:sz w:val="16"/>
          <w:szCs w:val="16"/>
          <w:lang w:val="fr-FR" w:eastAsia="pl-PL"/>
        </w:rPr>
      </w:pPr>
    </w:p>
    <w:p w14:paraId="442D8A91" w14:textId="77777777" w:rsidR="00423DEB" w:rsidRPr="007E08C0" w:rsidRDefault="00423DEB" w:rsidP="007E08C0">
      <w:pPr>
        <w:suppressAutoHyphens w:val="0"/>
        <w:autoSpaceDE w:val="0"/>
        <w:autoSpaceDN w:val="0"/>
        <w:adjustRightInd w:val="0"/>
        <w:spacing w:line="360" w:lineRule="auto"/>
        <w:ind w:left="1416" w:hanging="708"/>
        <w:rPr>
          <w:rFonts w:ascii="Arial" w:hAnsi="Arial" w:cs="Arial"/>
          <w:sz w:val="16"/>
          <w:szCs w:val="16"/>
          <w:lang w:val="fr-FR" w:eastAsia="pl-PL"/>
        </w:rPr>
      </w:pPr>
    </w:p>
    <w:p w14:paraId="2229B492" w14:textId="77777777" w:rsidR="00423DEB" w:rsidRPr="007E08C0" w:rsidRDefault="00423DEB"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w:t>
      </w:r>
      <w:r w:rsidRPr="007E08C0">
        <w:rPr>
          <w:rFonts w:ascii="Arial" w:hAnsi="Arial" w:cs="Arial"/>
          <w:b/>
          <w:bCs/>
          <w:sz w:val="16"/>
          <w:szCs w:val="16"/>
          <w:lang w:val="fr-FR" w:eastAsia="pl-PL"/>
        </w:rPr>
        <w:tab/>
        <w:t xml:space="preserve"> Wymiarowanie żelbetowe</w:t>
      </w:r>
    </w:p>
    <w:p w14:paraId="3500FAFD" w14:textId="77777777" w:rsidR="00423DEB" w:rsidRPr="007E08C0" w:rsidRDefault="00423DEB"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p>
    <w:p w14:paraId="01A98D5D" w14:textId="77777777" w:rsidR="00423DEB" w:rsidRPr="007E08C0" w:rsidRDefault="00423DEB"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3.1</w:t>
      </w:r>
      <w:r w:rsidRPr="007E08C0">
        <w:rPr>
          <w:rFonts w:ascii="Arial" w:hAnsi="Arial" w:cs="Arial"/>
          <w:b/>
          <w:bCs/>
          <w:sz w:val="16"/>
          <w:szCs w:val="16"/>
          <w:lang w:val="fr-FR" w:eastAsia="pl-PL"/>
        </w:rPr>
        <w:tab/>
        <w:t>Założenia</w:t>
      </w:r>
    </w:p>
    <w:p w14:paraId="60A0C6E8" w14:textId="77777777" w:rsidR="00423DEB" w:rsidRPr="007E08C0" w:rsidRDefault="00423DEB"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r w:rsidRPr="007E08C0">
        <w:rPr>
          <w:rFonts w:ascii="Arial" w:hAnsi="Arial" w:cs="Arial"/>
          <w:b/>
          <w:bCs/>
          <w:sz w:val="16"/>
          <w:szCs w:val="16"/>
          <w:lang w:val="fr-FR" w:eastAsia="pl-PL"/>
        </w:rPr>
        <w:tab/>
      </w:r>
    </w:p>
    <w:p w14:paraId="12FB8CE0" w14:textId="77777777" w:rsidR="00423DEB" w:rsidRPr="007E08C0" w:rsidRDefault="00423DEB" w:rsidP="007E08C0">
      <w:pPr>
        <w:numPr>
          <w:ilvl w:val="0"/>
          <w:numId w:val="12"/>
        </w:numPr>
        <w:suppressAutoHyphens w:val="0"/>
        <w:autoSpaceDE w:val="0"/>
        <w:autoSpaceDN w:val="0"/>
        <w:adjustRightInd w:val="0"/>
        <w:spacing w:line="360" w:lineRule="auto"/>
        <w:ind w:left="1704" w:hanging="284"/>
        <w:rPr>
          <w:rFonts w:ascii="Arial" w:hAnsi="Arial" w:cs="Arial"/>
          <w:sz w:val="16"/>
          <w:szCs w:val="16"/>
          <w:lang w:val="fr-FR" w:eastAsia="pl-PL"/>
        </w:rPr>
      </w:pPr>
      <w:r w:rsidRPr="007E08C0">
        <w:rPr>
          <w:rFonts w:ascii="Arial" w:hAnsi="Arial" w:cs="Arial"/>
          <w:sz w:val="16"/>
          <w:szCs w:val="16"/>
          <w:lang w:val="fr-FR" w:eastAsia="pl-PL"/>
        </w:rPr>
        <w:t>Środowisko</w:t>
      </w:r>
      <w:r w:rsidRPr="007E08C0">
        <w:rPr>
          <w:rFonts w:ascii="Arial" w:hAnsi="Arial" w:cs="Arial"/>
          <w:sz w:val="16"/>
          <w:szCs w:val="16"/>
          <w:lang w:val="fr-FR" w:eastAsia="pl-PL"/>
        </w:rPr>
        <w:tab/>
        <w:t xml:space="preserve">: </w:t>
      </w:r>
      <w:r w:rsidRPr="007E08C0">
        <w:rPr>
          <w:rFonts w:ascii="Arial" w:hAnsi="Arial" w:cs="Arial"/>
          <w:sz w:val="16"/>
          <w:szCs w:val="16"/>
          <w:lang w:val="en-US" w:eastAsia="pl-PL"/>
        </w:rPr>
        <w:t>XC1</w:t>
      </w:r>
    </w:p>
    <w:p w14:paraId="57581D1A" w14:textId="77777777" w:rsidR="00423DEB" w:rsidRPr="007E08C0" w:rsidRDefault="00423DEB"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6A616355" w14:textId="77777777" w:rsidR="00423DEB" w:rsidRPr="007E08C0" w:rsidRDefault="00423DEB"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3.2</w:t>
      </w:r>
      <w:r w:rsidRPr="007E08C0">
        <w:rPr>
          <w:rFonts w:ascii="Arial" w:hAnsi="Arial" w:cs="Arial"/>
          <w:b/>
          <w:bCs/>
          <w:sz w:val="16"/>
          <w:szCs w:val="16"/>
          <w:lang w:val="fr-FR" w:eastAsia="pl-PL"/>
        </w:rPr>
        <w:tab/>
        <w:t>Analiza przebicia i ścinania</w:t>
      </w:r>
    </w:p>
    <w:p w14:paraId="352C9B81" w14:textId="77777777" w:rsidR="00423DEB" w:rsidRPr="007E08C0" w:rsidRDefault="00423DEB" w:rsidP="007E08C0">
      <w:pPr>
        <w:tabs>
          <w:tab w:val="left" w:pos="2130"/>
        </w:tabs>
        <w:suppressAutoHyphens w:val="0"/>
        <w:autoSpaceDE w:val="0"/>
        <w:autoSpaceDN w:val="0"/>
        <w:adjustRightInd w:val="0"/>
        <w:spacing w:line="360" w:lineRule="auto"/>
        <w:rPr>
          <w:rFonts w:ascii="Arial" w:hAnsi="Arial" w:cs="Arial"/>
          <w:color w:val="000000"/>
          <w:sz w:val="16"/>
          <w:szCs w:val="16"/>
          <w:lang w:val="en-US" w:eastAsia="pl-PL"/>
        </w:rPr>
      </w:pPr>
    </w:p>
    <w:p w14:paraId="0B5685B9" w14:textId="77777777" w:rsidR="00423DEB" w:rsidRPr="007E08C0" w:rsidRDefault="00423DEB" w:rsidP="007E08C0">
      <w:pPr>
        <w:tabs>
          <w:tab w:val="left" w:pos="1420"/>
          <w:tab w:val="left" w:pos="4544"/>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color w:val="000000"/>
          <w:sz w:val="16"/>
          <w:szCs w:val="16"/>
          <w:lang w:val="en-US" w:eastAsia="pl-PL"/>
        </w:rPr>
        <w:tab/>
      </w:r>
      <w:r w:rsidRPr="007E08C0">
        <w:rPr>
          <w:rFonts w:ascii="Arial" w:hAnsi="Arial" w:cs="Arial"/>
          <w:sz w:val="16"/>
          <w:szCs w:val="16"/>
          <w:lang w:val="it-IT" w:eastAsia="pl-PL"/>
        </w:rPr>
        <w:t>Brak przebicia</w:t>
      </w:r>
    </w:p>
    <w:p w14:paraId="1154C63A" w14:textId="77777777" w:rsidR="00423DEB" w:rsidRPr="007E08C0" w:rsidRDefault="00423DEB"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7C456580" w14:textId="77777777" w:rsidR="00423DEB" w:rsidRPr="007E08C0" w:rsidRDefault="00423DEB"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3.3</w:t>
      </w:r>
      <w:r w:rsidRPr="007E08C0">
        <w:rPr>
          <w:rFonts w:ascii="Arial" w:hAnsi="Arial" w:cs="Arial"/>
          <w:b/>
          <w:bCs/>
          <w:sz w:val="16"/>
          <w:szCs w:val="16"/>
          <w:lang w:val="fr-FR" w:eastAsia="pl-PL"/>
        </w:rPr>
        <w:tab/>
        <w:t>Zbrojenie teoretyczne</w:t>
      </w:r>
    </w:p>
    <w:p w14:paraId="0D53D5D1" w14:textId="77777777" w:rsidR="00423DEB" w:rsidRPr="007E08C0" w:rsidRDefault="00423DEB" w:rsidP="007E08C0">
      <w:pPr>
        <w:widowControl w:val="0"/>
        <w:suppressAutoHyphens w:val="0"/>
        <w:autoSpaceDE w:val="0"/>
        <w:autoSpaceDN w:val="0"/>
        <w:adjustRightInd w:val="0"/>
        <w:spacing w:line="360" w:lineRule="auto"/>
        <w:ind w:left="1420"/>
        <w:rPr>
          <w:rFonts w:ascii="Arial" w:hAnsi="Arial" w:cs="Arial"/>
          <w:sz w:val="16"/>
          <w:szCs w:val="16"/>
          <w:lang w:val="fr-FR" w:eastAsia="pl-PL"/>
        </w:rPr>
      </w:pPr>
    </w:p>
    <w:p w14:paraId="643E5F35"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t>Stopa:</w:t>
      </w:r>
    </w:p>
    <w:p w14:paraId="47D75B81"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b/>
          <w:bCs/>
          <w:sz w:val="16"/>
          <w:szCs w:val="16"/>
          <w:lang w:val="fr-FR" w:eastAsia="pl-PL"/>
        </w:rPr>
      </w:pPr>
    </w:p>
    <w:p w14:paraId="2BDE493E"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en-US" w:eastAsia="pl-PL"/>
        </w:rPr>
        <w:tab/>
      </w:r>
      <w:r w:rsidRPr="007E08C0">
        <w:rPr>
          <w:rFonts w:ascii="Arial" w:hAnsi="Arial" w:cs="Arial"/>
          <w:sz w:val="16"/>
          <w:szCs w:val="16"/>
          <w:lang w:val="fr-FR" w:eastAsia="pl-PL"/>
        </w:rPr>
        <w:t>dolne:</w:t>
      </w:r>
    </w:p>
    <w:p w14:paraId="09ACA026"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p>
    <w:p w14:paraId="3E88965D"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 xml:space="preserve">SGN :  OBL.1 N=110,00 </w:t>
      </w:r>
      <w:proofErr w:type="spellStart"/>
      <w:r w:rsidRPr="007E08C0">
        <w:rPr>
          <w:rFonts w:ascii="Arial" w:hAnsi="Arial" w:cs="Arial"/>
          <w:sz w:val="16"/>
          <w:szCs w:val="16"/>
          <w:lang w:val="en-US" w:eastAsia="pl-PL"/>
        </w:rPr>
        <w:t>Fx</w:t>
      </w:r>
      <w:proofErr w:type="spellEnd"/>
      <w:r w:rsidRPr="007E08C0">
        <w:rPr>
          <w:rFonts w:ascii="Arial" w:hAnsi="Arial" w:cs="Arial"/>
          <w:sz w:val="16"/>
          <w:szCs w:val="16"/>
          <w:lang w:val="en-US" w:eastAsia="pl-PL"/>
        </w:rPr>
        <w:t>=3,00</w:t>
      </w:r>
    </w:p>
    <w:p w14:paraId="18FD4F58"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en-US" w:eastAsia="pl-PL"/>
        </w:rPr>
        <w:tab/>
        <w:t>My = 6 (</w:t>
      </w:r>
      <w:proofErr w:type="spellStart"/>
      <w:r w:rsidRPr="007E08C0">
        <w:rPr>
          <w:rFonts w:ascii="Arial" w:hAnsi="Arial" w:cs="Arial"/>
          <w:sz w:val="16"/>
          <w:szCs w:val="16"/>
          <w:lang w:val="en-US" w:eastAsia="pl-PL"/>
        </w:rPr>
        <w:t>kN</w:t>
      </w:r>
      <w:proofErr w:type="spellEnd"/>
      <w:r w:rsidRPr="007E08C0">
        <w:rPr>
          <w:rFonts w:ascii="Arial" w:hAnsi="Arial" w:cs="Arial"/>
          <w:sz w:val="16"/>
          <w:szCs w:val="16"/>
          <w:lang w:val="en-US" w:eastAsia="pl-PL"/>
        </w:rPr>
        <w:t>*m)</w:t>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sx</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4,42 (cm2/m)</w:t>
      </w:r>
    </w:p>
    <w:p w14:paraId="48D9A97A"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
    <w:p w14:paraId="6147843C"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
    <w:p w14:paraId="0FA8E69D"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Mx = 0 (</w:t>
      </w:r>
      <w:proofErr w:type="spellStart"/>
      <w:r w:rsidRPr="007E08C0">
        <w:rPr>
          <w:rFonts w:ascii="Arial" w:hAnsi="Arial" w:cs="Arial"/>
          <w:sz w:val="16"/>
          <w:szCs w:val="16"/>
          <w:lang w:val="en-US" w:eastAsia="pl-PL"/>
        </w:rPr>
        <w:t>kN</w:t>
      </w:r>
      <w:proofErr w:type="spellEnd"/>
      <w:r w:rsidRPr="007E08C0">
        <w:rPr>
          <w:rFonts w:ascii="Arial" w:hAnsi="Arial" w:cs="Arial"/>
          <w:sz w:val="16"/>
          <w:szCs w:val="16"/>
          <w:lang w:val="en-US" w:eastAsia="pl-PL"/>
        </w:rPr>
        <w:t>*m)</w:t>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sy</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0,00 (cm2/m)</w:t>
      </w:r>
    </w:p>
    <w:p w14:paraId="5DA3CF54"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p>
    <w:p w14:paraId="7055AF7E"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r w:rsidRPr="007E08C0">
        <w:rPr>
          <w:rFonts w:ascii="Arial" w:hAnsi="Arial" w:cs="Arial"/>
          <w:position w:val="-4"/>
          <w:sz w:val="16"/>
          <w:szCs w:val="16"/>
          <w:lang w:val="en-US" w:eastAsia="pl-PL"/>
        </w:rPr>
        <w:t>s min</w:t>
      </w:r>
      <w:r w:rsidRPr="007E08C0">
        <w:rPr>
          <w:rFonts w:ascii="Arial" w:hAnsi="Arial" w:cs="Arial"/>
          <w:position w:val="-4"/>
          <w:sz w:val="16"/>
          <w:szCs w:val="16"/>
          <w:lang w:val="en-US" w:eastAsia="pl-PL"/>
        </w:rPr>
        <w:tab/>
      </w:r>
      <w:r w:rsidRPr="007E08C0">
        <w:rPr>
          <w:rFonts w:ascii="Arial" w:hAnsi="Arial" w:cs="Arial"/>
          <w:sz w:val="16"/>
          <w:szCs w:val="16"/>
          <w:lang w:val="en-US" w:eastAsia="pl-PL"/>
        </w:rPr>
        <w:t>= 4,42 (cm2/m)</w:t>
      </w:r>
    </w:p>
    <w:p w14:paraId="223A56C8"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p>
    <w:p w14:paraId="3320009D"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en-US" w:eastAsia="pl-PL"/>
        </w:rPr>
        <w:tab/>
      </w:r>
      <w:r w:rsidRPr="007E08C0">
        <w:rPr>
          <w:rFonts w:ascii="Arial" w:hAnsi="Arial" w:cs="Arial"/>
          <w:sz w:val="16"/>
          <w:szCs w:val="16"/>
          <w:lang w:val="fr-FR" w:eastAsia="pl-PL"/>
        </w:rPr>
        <w:t>górne:</w:t>
      </w:r>
    </w:p>
    <w:p w14:paraId="6DC44539"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sx</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0,00 (cm2/m)</w:t>
      </w:r>
    </w:p>
    <w:p w14:paraId="1DA092C5"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sy</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0,00 (cm2/m)</w:t>
      </w:r>
    </w:p>
    <w:p w14:paraId="342B5B2C"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p>
    <w:p w14:paraId="7E556506" w14:textId="77777777" w:rsidR="00423DEB" w:rsidRPr="007E08C0" w:rsidRDefault="00423DEB"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r w:rsidRPr="007E08C0">
        <w:rPr>
          <w:rFonts w:ascii="Arial" w:hAnsi="Arial" w:cs="Arial"/>
          <w:position w:val="-4"/>
          <w:sz w:val="16"/>
          <w:szCs w:val="16"/>
          <w:lang w:val="en-US" w:eastAsia="pl-PL"/>
        </w:rPr>
        <w:t>s min</w:t>
      </w:r>
      <w:r w:rsidRPr="007E08C0">
        <w:rPr>
          <w:rFonts w:ascii="Arial" w:hAnsi="Arial" w:cs="Arial"/>
          <w:position w:val="-4"/>
          <w:sz w:val="16"/>
          <w:szCs w:val="16"/>
          <w:lang w:val="en-US" w:eastAsia="pl-PL"/>
        </w:rPr>
        <w:tab/>
      </w:r>
      <w:r w:rsidRPr="007E08C0">
        <w:rPr>
          <w:rFonts w:ascii="Arial" w:hAnsi="Arial" w:cs="Arial"/>
          <w:sz w:val="16"/>
          <w:szCs w:val="16"/>
          <w:lang w:val="en-US" w:eastAsia="pl-PL"/>
        </w:rPr>
        <w:t>= 0,00 (cm2/m)</w:t>
      </w:r>
    </w:p>
    <w:p w14:paraId="2D11804E"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p>
    <w:p w14:paraId="1374042F" w14:textId="77777777" w:rsidR="00423DEB" w:rsidRPr="007E08C0" w:rsidRDefault="00423DEB"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en-US" w:eastAsia="pl-PL"/>
        </w:rPr>
        <w:tab/>
      </w:r>
      <w:r w:rsidRPr="007E08C0">
        <w:rPr>
          <w:rFonts w:ascii="Arial" w:hAnsi="Arial" w:cs="Arial"/>
          <w:b/>
          <w:bCs/>
          <w:sz w:val="16"/>
          <w:szCs w:val="16"/>
          <w:lang w:val="fr-FR" w:eastAsia="pl-PL"/>
        </w:rPr>
        <w:tab/>
        <w:t>Trzon słupa:</w:t>
      </w:r>
    </w:p>
    <w:p w14:paraId="64D13C5D"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Zbrojenie podłużne</w:t>
      </w:r>
      <w:r w:rsidRPr="007E08C0">
        <w:rPr>
          <w:rFonts w:ascii="Arial" w:hAnsi="Arial" w:cs="Arial"/>
          <w:sz w:val="16"/>
          <w:szCs w:val="16"/>
          <w:lang w:eastAsia="pl-PL"/>
        </w:rPr>
        <w:tab/>
        <w:t xml:space="preserve">A </w:t>
      </w:r>
      <w:r w:rsidRPr="007E08C0">
        <w:rPr>
          <w:rFonts w:ascii="Arial" w:hAnsi="Arial" w:cs="Arial"/>
          <w:sz w:val="16"/>
          <w:szCs w:val="16"/>
          <w:lang w:eastAsia="pl-PL"/>
        </w:rPr>
        <w:tab/>
        <w:t>= 2 x 2,26 (cm2/m)</w:t>
      </w:r>
      <w:r w:rsidRPr="007E08C0">
        <w:rPr>
          <w:rFonts w:ascii="Arial" w:hAnsi="Arial" w:cs="Arial"/>
          <w:sz w:val="16"/>
          <w:szCs w:val="16"/>
          <w:lang w:eastAsia="pl-PL"/>
        </w:rPr>
        <w:tab/>
        <w:t xml:space="preserve">A </w:t>
      </w:r>
      <w:r w:rsidRPr="007E08C0">
        <w:rPr>
          <w:rFonts w:ascii="Arial" w:hAnsi="Arial" w:cs="Arial"/>
          <w:position w:val="-4"/>
          <w:sz w:val="16"/>
          <w:szCs w:val="16"/>
          <w:lang w:eastAsia="pl-PL"/>
        </w:rPr>
        <w:t xml:space="preserve">min </w:t>
      </w:r>
      <w:r w:rsidRPr="007E08C0">
        <w:rPr>
          <w:rFonts w:ascii="Arial" w:hAnsi="Arial" w:cs="Arial"/>
          <w:position w:val="-4"/>
          <w:sz w:val="16"/>
          <w:szCs w:val="16"/>
          <w:lang w:eastAsia="pl-PL"/>
        </w:rPr>
        <w:tab/>
      </w:r>
      <w:r w:rsidRPr="007E08C0">
        <w:rPr>
          <w:rFonts w:ascii="Arial" w:hAnsi="Arial" w:cs="Arial"/>
          <w:sz w:val="16"/>
          <w:szCs w:val="16"/>
          <w:lang w:eastAsia="pl-PL"/>
        </w:rPr>
        <w:t>= 2 x 2,90 (cm2/m)</w:t>
      </w:r>
    </w:p>
    <w:p w14:paraId="4A05ABF4"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en-US" w:eastAsia="pl-PL"/>
        </w:rPr>
        <w:t xml:space="preserve">A </w:t>
      </w:r>
      <w:r w:rsidRPr="007E08C0">
        <w:rPr>
          <w:rFonts w:ascii="Arial" w:hAnsi="Arial" w:cs="Arial"/>
          <w:sz w:val="16"/>
          <w:szCs w:val="16"/>
          <w:lang w:val="en-US" w:eastAsia="pl-PL"/>
        </w:rPr>
        <w:tab/>
        <w:t>= 2 * (</w:t>
      </w:r>
      <w:proofErr w:type="spellStart"/>
      <w:r w:rsidRPr="007E08C0">
        <w:rPr>
          <w:rFonts w:ascii="Arial" w:hAnsi="Arial" w:cs="Arial"/>
          <w:sz w:val="16"/>
          <w:szCs w:val="16"/>
          <w:lang w:val="en-US" w:eastAsia="pl-PL"/>
        </w:rPr>
        <w:t>Asx</w:t>
      </w:r>
      <w:proofErr w:type="spellEnd"/>
      <w:r w:rsidRPr="007E08C0">
        <w:rPr>
          <w:rFonts w:ascii="Arial" w:hAnsi="Arial" w:cs="Arial"/>
          <w:sz w:val="16"/>
          <w:szCs w:val="16"/>
          <w:lang w:val="en-US" w:eastAsia="pl-PL"/>
        </w:rPr>
        <w:t xml:space="preserve"> + </w:t>
      </w:r>
      <w:proofErr w:type="spellStart"/>
      <w:r w:rsidRPr="007E08C0">
        <w:rPr>
          <w:rFonts w:ascii="Arial" w:hAnsi="Arial" w:cs="Arial"/>
          <w:sz w:val="16"/>
          <w:szCs w:val="16"/>
          <w:lang w:val="en-US" w:eastAsia="pl-PL"/>
        </w:rPr>
        <w:t>Asy</w:t>
      </w:r>
      <w:proofErr w:type="spellEnd"/>
      <w:r w:rsidRPr="007E08C0">
        <w:rPr>
          <w:rFonts w:ascii="Arial" w:hAnsi="Arial" w:cs="Arial"/>
          <w:sz w:val="16"/>
          <w:szCs w:val="16"/>
          <w:lang w:val="en-US" w:eastAsia="pl-PL"/>
        </w:rPr>
        <w:t>)</w:t>
      </w:r>
    </w:p>
    <w:p w14:paraId="56A28642"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Asx</w:t>
      </w:r>
      <w:proofErr w:type="spellEnd"/>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2 x 2,26 (cm2/m)</w:t>
      </w: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Asy</w:t>
      </w:r>
      <w:proofErr w:type="spellEnd"/>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2 x 9,42 (cm2/m)</w:t>
      </w:r>
    </w:p>
    <w:p w14:paraId="34056AEB"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val="it-IT" w:eastAsia="pl-PL"/>
        </w:rPr>
      </w:pPr>
      <w:r w:rsidRPr="007E08C0">
        <w:rPr>
          <w:rFonts w:ascii="Arial" w:hAnsi="Arial" w:cs="Arial"/>
          <w:sz w:val="16"/>
          <w:szCs w:val="16"/>
          <w:lang w:val="it-IT" w:eastAsia="pl-PL"/>
        </w:rPr>
        <w:tab/>
      </w:r>
    </w:p>
    <w:p w14:paraId="33EFBBB9" w14:textId="561E8862" w:rsidR="00423DEB" w:rsidRPr="007E08C0" w:rsidRDefault="00423DEB" w:rsidP="007E08C0">
      <w:pPr>
        <w:tabs>
          <w:tab w:val="left" w:pos="3124"/>
          <w:tab w:val="left" w:pos="4544"/>
        </w:tabs>
        <w:suppressAutoHyphens w:val="0"/>
        <w:autoSpaceDE w:val="0"/>
        <w:autoSpaceDN w:val="0"/>
        <w:adjustRightInd w:val="0"/>
        <w:spacing w:line="360" w:lineRule="auto"/>
        <w:ind w:left="1988" w:hanging="568"/>
        <w:rPr>
          <w:rFonts w:ascii="Arial" w:hAnsi="Arial" w:cs="Arial"/>
          <w:sz w:val="16"/>
          <w:szCs w:val="16"/>
          <w:lang w:val="fr-FR" w:eastAsia="pl-PL"/>
        </w:rPr>
      </w:pPr>
      <w:r w:rsidRPr="007E08C0">
        <w:rPr>
          <w:noProof/>
          <w:lang w:eastAsia="pl-PL"/>
        </w:rPr>
        <w:lastRenderedPageBreak/>
        <w:drawing>
          <wp:inline distT="0" distB="0" distL="0" distR="0" wp14:anchorId="6C62EA3F" wp14:editId="34F25090">
            <wp:extent cx="2524125" cy="3476340"/>
            <wp:effectExtent l="0" t="0" r="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9"/>
                    <a:stretch>
                      <a:fillRect/>
                    </a:stretch>
                  </pic:blipFill>
                  <pic:spPr>
                    <a:xfrm>
                      <a:off x="0" y="0"/>
                      <a:ext cx="2533689" cy="3489512"/>
                    </a:xfrm>
                    <a:prstGeom prst="rect">
                      <a:avLst/>
                    </a:prstGeom>
                  </pic:spPr>
                </pic:pic>
              </a:graphicData>
            </a:graphic>
          </wp:inline>
        </w:drawing>
      </w:r>
    </w:p>
    <w:p w14:paraId="0F016BB9" w14:textId="77777777" w:rsidR="00423DEB" w:rsidRPr="007E08C0" w:rsidRDefault="00423DEB" w:rsidP="007E08C0">
      <w:pPr>
        <w:suppressAutoHyphens w:val="0"/>
        <w:autoSpaceDE w:val="0"/>
        <w:autoSpaceDN w:val="0"/>
        <w:adjustRightInd w:val="0"/>
        <w:spacing w:line="360" w:lineRule="auto"/>
        <w:ind w:left="996"/>
        <w:rPr>
          <w:rFonts w:ascii="Arial" w:hAnsi="Arial" w:cs="Arial"/>
          <w:sz w:val="16"/>
          <w:szCs w:val="16"/>
          <w:lang w:val="fr-FR" w:eastAsia="pl-PL"/>
        </w:rPr>
      </w:pPr>
    </w:p>
    <w:p w14:paraId="448E3E92" w14:textId="5FDFE8B0" w:rsidR="00423DEB" w:rsidRPr="007E08C0" w:rsidRDefault="00423DEB" w:rsidP="007E08C0">
      <w:pPr>
        <w:tabs>
          <w:tab w:val="left" w:pos="3124"/>
          <w:tab w:val="left" w:pos="4544"/>
        </w:tabs>
        <w:suppressAutoHyphens w:val="0"/>
        <w:autoSpaceDE w:val="0"/>
        <w:autoSpaceDN w:val="0"/>
        <w:adjustRightInd w:val="0"/>
        <w:spacing w:line="360" w:lineRule="auto"/>
        <w:ind w:left="1420" w:hanging="710"/>
        <w:rPr>
          <w:rFonts w:ascii="Arial" w:hAnsi="Arial" w:cs="Arial"/>
          <w:sz w:val="16"/>
          <w:szCs w:val="16"/>
          <w:lang w:val="fr-FR" w:eastAsia="pl-PL"/>
        </w:rPr>
      </w:pPr>
      <w:r w:rsidRPr="007E08C0">
        <w:rPr>
          <w:noProof/>
          <w:lang w:eastAsia="pl-PL"/>
        </w:rPr>
        <w:drawing>
          <wp:inline distT="0" distB="0" distL="0" distR="0" wp14:anchorId="2BEE921D" wp14:editId="7A6824C5">
            <wp:extent cx="3467100" cy="904875"/>
            <wp:effectExtent l="0" t="0" r="0"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0"/>
                    <a:stretch>
                      <a:fillRect/>
                    </a:stretch>
                  </pic:blipFill>
                  <pic:spPr>
                    <a:xfrm>
                      <a:off x="0" y="0"/>
                      <a:ext cx="3467100" cy="904875"/>
                    </a:xfrm>
                    <a:prstGeom prst="rect">
                      <a:avLst/>
                    </a:prstGeom>
                  </pic:spPr>
                </pic:pic>
              </a:graphicData>
            </a:graphic>
          </wp:inline>
        </w:drawing>
      </w:r>
    </w:p>
    <w:p w14:paraId="200340E1" w14:textId="77777777" w:rsidR="00423DEB" w:rsidRPr="007E08C0" w:rsidRDefault="00423DEB"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37DCC969" w14:textId="77777777" w:rsidR="00423DEB" w:rsidRPr="007E08C0" w:rsidRDefault="00423DEB"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2C279A89" w14:textId="77777777" w:rsidR="00423DEB" w:rsidRPr="007E08C0" w:rsidRDefault="00423DEB"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06604800" w14:textId="77777777" w:rsidR="00423DEB" w:rsidRPr="007E08C0" w:rsidRDefault="00423DEB" w:rsidP="007E08C0">
      <w:pPr>
        <w:suppressAutoHyphens w:val="0"/>
        <w:autoSpaceDE w:val="0"/>
        <w:autoSpaceDN w:val="0"/>
        <w:adjustRightInd w:val="0"/>
        <w:spacing w:line="360" w:lineRule="auto"/>
        <w:rPr>
          <w:rFonts w:ascii="Arial" w:hAnsi="Arial" w:cs="Arial"/>
          <w:sz w:val="16"/>
          <w:szCs w:val="16"/>
          <w:lang w:val="en-US" w:eastAsia="pl-PL"/>
        </w:rPr>
      </w:pPr>
    </w:p>
    <w:p w14:paraId="6B1174FE" w14:textId="7E2CFF3D" w:rsidR="00C17563" w:rsidRPr="007E08C0" w:rsidRDefault="00C17563" w:rsidP="007E08C0">
      <w:pPr>
        <w:spacing w:line="360" w:lineRule="auto"/>
      </w:pPr>
    </w:p>
    <w:p w14:paraId="58FFF2A8" w14:textId="6E0CF5F7" w:rsidR="00D5452F" w:rsidRPr="007E08C0" w:rsidRDefault="00D5452F" w:rsidP="007E08C0">
      <w:pPr>
        <w:spacing w:line="360" w:lineRule="auto"/>
      </w:pPr>
    </w:p>
    <w:p w14:paraId="0244E3E5" w14:textId="27E76FAE" w:rsidR="00D5452F" w:rsidRPr="007E08C0" w:rsidRDefault="00D5452F" w:rsidP="007E08C0">
      <w:pPr>
        <w:spacing w:line="360" w:lineRule="auto"/>
      </w:pPr>
    </w:p>
    <w:p w14:paraId="74B4357C" w14:textId="4074CDA2" w:rsidR="00D5452F" w:rsidRPr="007E08C0" w:rsidRDefault="00D5452F" w:rsidP="007E08C0">
      <w:pPr>
        <w:spacing w:line="360" w:lineRule="auto"/>
      </w:pPr>
    </w:p>
    <w:p w14:paraId="5C0195CB" w14:textId="43DC73B3" w:rsidR="00D5452F" w:rsidRPr="007E08C0" w:rsidRDefault="00D5452F" w:rsidP="007E08C0">
      <w:pPr>
        <w:spacing w:line="360" w:lineRule="auto"/>
      </w:pPr>
    </w:p>
    <w:p w14:paraId="7B4F6387" w14:textId="2FAA3984" w:rsidR="00D5452F" w:rsidRPr="007E08C0" w:rsidRDefault="00D5452F" w:rsidP="007E08C0">
      <w:pPr>
        <w:spacing w:line="360" w:lineRule="auto"/>
      </w:pPr>
    </w:p>
    <w:p w14:paraId="306D4004" w14:textId="336047BA" w:rsidR="00D5452F" w:rsidRPr="007E08C0" w:rsidRDefault="00D5452F" w:rsidP="007E08C0">
      <w:pPr>
        <w:spacing w:line="360" w:lineRule="auto"/>
      </w:pPr>
    </w:p>
    <w:p w14:paraId="0FAC8490" w14:textId="6866418E" w:rsidR="00313A67" w:rsidRPr="007E08C0" w:rsidRDefault="00313A67" w:rsidP="007E08C0">
      <w:pPr>
        <w:spacing w:line="360" w:lineRule="auto"/>
      </w:pPr>
    </w:p>
    <w:p w14:paraId="35EDDC19" w14:textId="01217A10" w:rsidR="00313A67" w:rsidRPr="007E08C0" w:rsidRDefault="00313A67" w:rsidP="007E08C0">
      <w:pPr>
        <w:spacing w:line="360" w:lineRule="auto"/>
      </w:pPr>
    </w:p>
    <w:p w14:paraId="7C545628" w14:textId="4A7A2C07" w:rsidR="00313A67" w:rsidRPr="007E08C0" w:rsidRDefault="00313A67" w:rsidP="007E08C0">
      <w:pPr>
        <w:spacing w:line="360" w:lineRule="auto"/>
      </w:pPr>
    </w:p>
    <w:p w14:paraId="4BF7D259" w14:textId="7D4D76F2" w:rsidR="00313A67" w:rsidRPr="007E08C0" w:rsidRDefault="00313A67" w:rsidP="007E08C0">
      <w:pPr>
        <w:spacing w:line="360" w:lineRule="auto"/>
      </w:pPr>
    </w:p>
    <w:p w14:paraId="1FD92138" w14:textId="67DC2C32" w:rsidR="00313A67" w:rsidRPr="007E08C0" w:rsidRDefault="00313A67" w:rsidP="007E08C0">
      <w:pPr>
        <w:spacing w:line="360" w:lineRule="auto"/>
      </w:pPr>
    </w:p>
    <w:p w14:paraId="0498659D" w14:textId="657EFDA4" w:rsidR="00313A67" w:rsidRPr="007E08C0" w:rsidRDefault="00313A67" w:rsidP="007E08C0">
      <w:pPr>
        <w:spacing w:line="360" w:lineRule="auto"/>
      </w:pPr>
    </w:p>
    <w:p w14:paraId="53D572F7" w14:textId="3EA84745" w:rsidR="00313A67" w:rsidRPr="007E08C0" w:rsidRDefault="00313A67" w:rsidP="007E08C0">
      <w:pPr>
        <w:spacing w:line="360" w:lineRule="auto"/>
      </w:pPr>
    </w:p>
    <w:p w14:paraId="58C2FE3A" w14:textId="2FD2598C" w:rsidR="00313A67" w:rsidRPr="007E08C0" w:rsidRDefault="00313A67" w:rsidP="007E08C0">
      <w:pPr>
        <w:spacing w:line="360" w:lineRule="auto"/>
      </w:pPr>
    </w:p>
    <w:p w14:paraId="5998D27F" w14:textId="56D047EC" w:rsidR="00D5452F" w:rsidRPr="007E08C0" w:rsidRDefault="00D5452F" w:rsidP="007E08C0">
      <w:pPr>
        <w:spacing w:line="360" w:lineRule="auto"/>
      </w:pPr>
    </w:p>
    <w:p w14:paraId="0F641742" w14:textId="0DDCEF62" w:rsidR="00D5452F" w:rsidRPr="007E08C0" w:rsidRDefault="00D5452F" w:rsidP="007E08C0">
      <w:pPr>
        <w:spacing w:line="360" w:lineRule="auto"/>
      </w:pPr>
    </w:p>
    <w:p w14:paraId="774BBF8D" w14:textId="69773D50" w:rsidR="00D5452F" w:rsidRPr="007E08C0" w:rsidRDefault="00D5452F" w:rsidP="007E08C0">
      <w:pPr>
        <w:pStyle w:val="Nagwek2"/>
        <w:spacing w:line="360" w:lineRule="auto"/>
      </w:pPr>
      <w:bookmarkStart w:id="115" w:name="_Toc29556938"/>
      <w:bookmarkStart w:id="116" w:name="_Toc35344671"/>
      <w:r w:rsidRPr="007E08C0">
        <w:t xml:space="preserve">Wymiarowanie </w:t>
      </w:r>
      <w:bookmarkEnd w:id="115"/>
      <w:r w:rsidR="003F4B1F" w:rsidRPr="007E08C0">
        <w:t>zadaszeń</w:t>
      </w:r>
      <w:bookmarkEnd w:id="116"/>
    </w:p>
    <w:p w14:paraId="7F40F7AC" w14:textId="77777777" w:rsidR="00D5452F" w:rsidRPr="007E08C0" w:rsidRDefault="00D5452F" w:rsidP="007E08C0">
      <w:pPr>
        <w:spacing w:line="360" w:lineRule="auto"/>
      </w:pPr>
    </w:p>
    <w:p w14:paraId="6FD8431D" w14:textId="448963E0" w:rsidR="00D5452F" w:rsidRPr="007E08C0" w:rsidRDefault="00287A3D" w:rsidP="007E08C0">
      <w:pPr>
        <w:pStyle w:val="Nagwek3"/>
        <w:spacing w:line="360" w:lineRule="auto"/>
      </w:pPr>
      <w:bookmarkStart w:id="117" w:name="_Toc29556939"/>
      <w:bookmarkStart w:id="118" w:name="_Toc35344672"/>
      <w:r w:rsidRPr="007E08C0">
        <w:t>Wymiarowanie fundamentów</w:t>
      </w:r>
      <w:bookmarkEnd w:id="117"/>
      <w:bookmarkEnd w:id="118"/>
    </w:p>
    <w:p w14:paraId="65C974CB" w14:textId="77777777" w:rsidR="00287A3D" w:rsidRPr="007E08C0" w:rsidRDefault="00287A3D" w:rsidP="007E08C0">
      <w:pPr>
        <w:spacing w:line="360" w:lineRule="auto"/>
      </w:pPr>
    </w:p>
    <w:p w14:paraId="584C083A" w14:textId="7DBFDCDF" w:rsidR="00287A3D" w:rsidRPr="007E08C0" w:rsidRDefault="00287A3D" w:rsidP="007E08C0">
      <w:pPr>
        <w:pStyle w:val="Nagwek4"/>
        <w:spacing w:line="360" w:lineRule="auto"/>
      </w:pPr>
      <w:r w:rsidRPr="007E08C0">
        <w:t>Reakcje w podporach</w:t>
      </w:r>
    </w:p>
    <w:p w14:paraId="486FF09B" w14:textId="0131F57B" w:rsidR="00287A3D" w:rsidRPr="007E08C0" w:rsidRDefault="00287A3D" w:rsidP="007E08C0">
      <w:pPr>
        <w:spacing w:line="360" w:lineRule="auto"/>
      </w:pPr>
      <w:r w:rsidRPr="007E08C0">
        <w:t>Reakcje na stopy fundamentowe</w:t>
      </w:r>
    </w:p>
    <w:p w14:paraId="74A3106D" w14:textId="2EBA0DE7" w:rsidR="00287A3D" w:rsidRPr="007E08C0" w:rsidRDefault="00287A3D" w:rsidP="007E08C0">
      <w:pPr>
        <w:spacing w:line="360" w:lineRule="auto"/>
      </w:pPr>
    </w:p>
    <w:p w14:paraId="32B40FF1" w14:textId="23F22F01" w:rsidR="00287A3D" w:rsidRPr="007E08C0" w:rsidRDefault="00287A3D" w:rsidP="007E08C0">
      <w:pPr>
        <w:spacing w:line="360" w:lineRule="auto"/>
      </w:pPr>
      <w:r w:rsidRPr="007E08C0">
        <w:rPr>
          <w:noProof/>
          <w:lang w:eastAsia="pl-PL"/>
        </w:rPr>
        <w:drawing>
          <wp:inline distT="0" distB="0" distL="0" distR="0" wp14:anchorId="1D01F2FC" wp14:editId="6116B61C">
            <wp:extent cx="5490845" cy="2385695"/>
            <wp:effectExtent l="0" t="0" r="0" b="0"/>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
                    <a:stretch>
                      <a:fillRect/>
                    </a:stretch>
                  </pic:blipFill>
                  <pic:spPr>
                    <a:xfrm>
                      <a:off x="0" y="0"/>
                      <a:ext cx="5490845" cy="2385695"/>
                    </a:xfrm>
                    <a:prstGeom prst="rect">
                      <a:avLst/>
                    </a:prstGeom>
                  </pic:spPr>
                </pic:pic>
              </a:graphicData>
            </a:graphic>
          </wp:inline>
        </w:drawing>
      </w:r>
    </w:p>
    <w:p w14:paraId="5D19DB6E" w14:textId="21A7E0CC" w:rsidR="00C17563" w:rsidRPr="007E08C0" w:rsidRDefault="00C17563" w:rsidP="007E08C0">
      <w:pPr>
        <w:spacing w:line="360" w:lineRule="auto"/>
      </w:pPr>
    </w:p>
    <w:tbl>
      <w:tblPr>
        <w:tblW w:w="3450" w:type="pct"/>
        <w:tblLook w:val="04A0" w:firstRow="1" w:lastRow="0" w:firstColumn="1" w:lastColumn="0" w:noHBand="0" w:noVBand="1"/>
      </w:tblPr>
      <w:tblGrid>
        <w:gridCol w:w="1246"/>
        <w:gridCol w:w="736"/>
        <w:gridCol w:w="736"/>
        <w:gridCol w:w="736"/>
        <w:gridCol w:w="736"/>
        <w:gridCol w:w="736"/>
        <w:gridCol w:w="736"/>
      </w:tblGrid>
      <w:tr w:rsidR="00287A3D" w:rsidRPr="007E08C0" w14:paraId="5EC14E31" w14:textId="77777777" w:rsidTr="00287A3D">
        <w:trPr>
          <w:tblHeader/>
        </w:trPr>
        <w:tc>
          <w:tcPr>
            <w:tcW w:w="1100" w:type="pct"/>
            <w:tcBorders>
              <w:top w:val="single" w:sz="6" w:space="0" w:color="DDDDDD"/>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37C106A" w14:textId="77777777" w:rsidR="00287A3D" w:rsidRPr="007E08C0" w:rsidRDefault="00287A3D" w:rsidP="007E08C0">
            <w:pPr>
              <w:spacing w:line="360" w:lineRule="auto"/>
              <w:jc w:val="center"/>
              <w:rPr>
                <w:rFonts w:ascii="Arial" w:hAnsi="Arial" w:cs="Arial"/>
                <w:b/>
                <w:bCs/>
                <w:sz w:val="16"/>
                <w:szCs w:val="16"/>
                <w:lang w:eastAsia="en-US"/>
              </w:rPr>
            </w:pPr>
            <w:r w:rsidRPr="007E08C0">
              <w:rPr>
                <w:rFonts w:ascii="Arial" w:hAnsi="Arial" w:cs="Arial"/>
                <w:b/>
                <w:bCs/>
                <w:sz w:val="16"/>
                <w:szCs w:val="16"/>
              </w:rPr>
              <w:t>Węzeł/P</w:t>
            </w:r>
            <w:r w:rsidRPr="007E08C0">
              <w:rPr>
                <w:rFonts w:ascii="Arial" w:hAnsi="Arial" w:cs="Arial"/>
                <w:b/>
                <w:bCs/>
                <w:sz w:val="16"/>
                <w:szCs w:val="16"/>
              </w:rPr>
              <w:softHyphen/>
              <w:t>rzypadek</w:t>
            </w:r>
          </w:p>
        </w:tc>
        <w:tc>
          <w:tcPr>
            <w:tcW w:w="650" w:type="pct"/>
            <w:tcBorders>
              <w:top w:val="single" w:sz="6" w:space="0" w:color="DDDDDD"/>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98EB508"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FX (</w:t>
            </w:r>
            <w:proofErr w:type="spellStart"/>
            <w:r w:rsidRPr="007E08C0">
              <w:rPr>
                <w:rFonts w:ascii="Arial" w:hAnsi="Arial" w:cs="Arial"/>
                <w:b/>
                <w:bCs/>
                <w:sz w:val="16"/>
                <w:szCs w:val="16"/>
              </w:rPr>
              <w:t>kN</w:t>
            </w:r>
            <w:proofErr w:type="spellEnd"/>
            <w:r w:rsidRPr="007E08C0">
              <w:rPr>
                <w:rFonts w:ascii="Arial" w:hAnsi="Arial" w:cs="Arial"/>
                <w:b/>
                <w:bCs/>
                <w:sz w:val="16"/>
                <w:szCs w:val="16"/>
              </w:rPr>
              <w:t>)</w:t>
            </w:r>
          </w:p>
        </w:tc>
        <w:tc>
          <w:tcPr>
            <w:tcW w:w="650" w:type="pct"/>
            <w:tcBorders>
              <w:top w:val="single" w:sz="6" w:space="0" w:color="DDDDDD"/>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2C3DDED"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FY (</w:t>
            </w:r>
            <w:proofErr w:type="spellStart"/>
            <w:r w:rsidRPr="007E08C0">
              <w:rPr>
                <w:rFonts w:ascii="Arial" w:hAnsi="Arial" w:cs="Arial"/>
                <w:b/>
                <w:bCs/>
                <w:sz w:val="16"/>
                <w:szCs w:val="16"/>
              </w:rPr>
              <w:t>kN</w:t>
            </w:r>
            <w:proofErr w:type="spellEnd"/>
            <w:r w:rsidRPr="007E08C0">
              <w:rPr>
                <w:rFonts w:ascii="Arial" w:hAnsi="Arial" w:cs="Arial"/>
                <w:b/>
                <w:bCs/>
                <w:sz w:val="16"/>
                <w:szCs w:val="16"/>
              </w:rPr>
              <w:t>)</w:t>
            </w:r>
          </w:p>
        </w:tc>
        <w:tc>
          <w:tcPr>
            <w:tcW w:w="650" w:type="pct"/>
            <w:tcBorders>
              <w:top w:val="single" w:sz="6" w:space="0" w:color="DDDDDD"/>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F25CE33"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FZ (</w:t>
            </w:r>
            <w:proofErr w:type="spellStart"/>
            <w:r w:rsidRPr="007E08C0">
              <w:rPr>
                <w:rFonts w:ascii="Arial" w:hAnsi="Arial" w:cs="Arial"/>
                <w:b/>
                <w:bCs/>
                <w:sz w:val="16"/>
                <w:szCs w:val="16"/>
              </w:rPr>
              <w:t>kN</w:t>
            </w:r>
            <w:proofErr w:type="spellEnd"/>
            <w:r w:rsidRPr="007E08C0">
              <w:rPr>
                <w:rFonts w:ascii="Arial" w:hAnsi="Arial" w:cs="Arial"/>
                <w:b/>
                <w:bCs/>
                <w:sz w:val="16"/>
                <w:szCs w:val="16"/>
              </w:rPr>
              <w:t>)</w:t>
            </w:r>
          </w:p>
        </w:tc>
        <w:tc>
          <w:tcPr>
            <w:tcW w:w="650" w:type="pct"/>
            <w:tcBorders>
              <w:top w:val="single" w:sz="6" w:space="0" w:color="DDDDDD"/>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864532B"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MX (</w:t>
            </w:r>
            <w:proofErr w:type="spellStart"/>
            <w:r w:rsidRPr="007E08C0">
              <w:rPr>
                <w:rFonts w:ascii="Arial" w:hAnsi="Arial" w:cs="Arial"/>
                <w:b/>
                <w:bCs/>
                <w:sz w:val="16"/>
                <w:szCs w:val="16"/>
              </w:rPr>
              <w:t>kNm</w:t>
            </w:r>
            <w:proofErr w:type="spellEnd"/>
            <w:r w:rsidRPr="007E08C0">
              <w:rPr>
                <w:rFonts w:ascii="Arial" w:hAnsi="Arial" w:cs="Arial"/>
                <w:b/>
                <w:bCs/>
                <w:sz w:val="16"/>
                <w:szCs w:val="16"/>
              </w:rPr>
              <w:t>)</w:t>
            </w:r>
          </w:p>
        </w:tc>
        <w:tc>
          <w:tcPr>
            <w:tcW w:w="650" w:type="pct"/>
            <w:tcBorders>
              <w:top w:val="single" w:sz="6" w:space="0" w:color="DDDDDD"/>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BD76DE4"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MY (</w:t>
            </w:r>
            <w:proofErr w:type="spellStart"/>
            <w:r w:rsidRPr="007E08C0">
              <w:rPr>
                <w:rFonts w:ascii="Arial" w:hAnsi="Arial" w:cs="Arial"/>
                <w:b/>
                <w:bCs/>
                <w:sz w:val="16"/>
                <w:szCs w:val="16"/>
              </w:rPr>
              <w:t>kNm</w:t>
            </w:r>
            <w:proofErr w:type="spellEnd"/>
            <w:r w:rsidRPr="007E08C0">
              <w:rPr>
                <w:rFonts w:ascii="Arial" w:hAnsi="Arial" w:cs="Arial"/>
                <w:b/>
                <w:bCs/>
                <w:sz w:val="16"/>
                <w:szCs w:val="16"/>
              </w:rPr>
              <w:t>)</w:t>
            </w:r>
          </w:p>
        </w:tc>
        <w:tc>
          <w:tcPr>
            <w:tcW w:w="650" w:type="pct"/>
            <w:tcBorders>
              <w:top w:val="single" w:sz="6" w:space="0" w:color="DDDDDD"/>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29F926E"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MZ (</w:t>
            </w:r>
            <w:proofErr w:type="spellStart"/>
            <w:r w:rsidRPr="007E08C0">
              <w:rPr>
                <w:rFonts w:ascii="Arial" w:hAnsi="Arial" w:cs="Arial"/>
                <w:b/>
                <w:bCs/>
                <w:sz w:val="16"/>
                <w:szCs w:val="16"/>
              </w:rPr>
              <w:t>kNm</w:t>
            </w:r>
            <w:proofErr w:type="spellEnd"/>
            <w:r w:rsidRPr="007E08C0">
              <w:rPr>
                <w:rFonts w:ascii="Arial" w:hAnsi="Arial" w:cs="Arial"/>
                <w:b/>
                <w:bCs/>
                <w:sz w:val="16"/>
                <w:szCs w:val="16"/>
              </w:rPr>
              <w:t>)</w:t>
            </w:r>
          </w:p>
        </w:tc>
      </w:tr>
      <w:tr w:rsidR="00287A3D" w:rsidRPr="007E08C0" w14:paraId="727B09D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38E18B89"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FB2E98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w:t>
            </w:r>
            <w:r w:rsidRPr="007E08C0">
              <w:rPr>
                <w:rFonts w:ascii="Arial" w:hAnsi="Arial" w:cs="Arial"/>
                <w:sz w:val="16"/>
                <w:szCs w:val="16"/>
              </w:rPr>
              <w:softHyphen/>
              <w:t>,</w:t>
            </w:r>
            <w:r w:rsidRPr="007E08C0">
              <w:rPr>
                <w:rFonts w:ascii="Arial" w:hAnsi="Arial" w:cs="Arial"/>
                <w:sz w:val="16"/>
                <w:szCs w:val="16"/>
              </w:rPr>
              <w:softHyphen/>
              <w:t>5</w:t>
            </w:r>
            <w:r w:rsidRPr="007E08C0">
              <w:rPr>
                <w:rFonts w:ascii="Arial" w:hAnsi="Arial" w:cs="Arial"/>
                <w:sz w:val="16"/>
                <w:szCs w:val="16"/>
              </w:rPr>
              <w:softHyphen/>
              <w:t>7</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DB5A2F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C394C5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46,79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D32C6C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0008EF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-0,72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0798F4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4C0E4733"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536200D"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878788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2</w:t>
            </w:r>
            <w:r w:rsidRPr="007E08C0">
              <w:rPr>
                <w:rFonts w:ascii="Arial" w:hAnsi="Arial" w:cs="Arial"/>
                <w:sz w:val="16"/>
                <w:szCs w:val="16"/>
              </w:rPr>
              <w:softHyphen/>
              <w:t>,</w:t>
            </w:r>
            <w:r w:rsidRPr="007E08C0">
              <w:rPr>
                <w:rFonts w:ascii="Arial" w:hAnsi="Arial" w:cs="Arial"/>
                <w:sz w:val="16"/>
                <w:szCs w:val="16"/>
              </w:rPr>
              <w:softHyphen/>
              <w:t>5</w:t>
            </w:r>
            <w:r w:rsidRPr="007E08C0">
              <w:rPr>
                <w:rFonts w:ascii="Arial" w:hAnsi="Arial" w:cs="Arial"/>
                <w:sz w:val="16"/>
                <w:szCs w:val="16"/>
              </w:rPr>
              <w:softHyphen/>
              <w:t>0</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0B58D5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FFD285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13,82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E0064B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025D6F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1,06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6B4AAE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13056C14"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ACE4817"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6B08F0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E6B858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w:t>
            </w:r>
            <w:r w:rsidRPr="007E08C0">
              <w:rPr>
                <w:rFonts w:ascii="Arial" w:hAnsi="Arial" w:cs="Arial"/>
                <w:sz w:val="16"/>
                <w:szCs w:val="16"/>
              </w:rPr>
              <w:softHyphen/>
              <w:t>,</w:t>
            </w:r>
            <w:r w:rsidRPr="007E08C0">
              <w:rPr>
                <w:rFonts w:ascii="Arial" w:hAnsi="Arial" w:cs="Arial"/>
                <w:sz w:val="16"/>
                <w:szCs w:val="16"/>
              </w:rPr>
              <w:softHyphen/>
              <w:t>9</w:t>
            </w:r>
            <w:r w:rsidRPr="007E08C0">
              <w:rPr>
                <w:rFonts w:ascii="Arial" w:hAnsi="Arial" w:cs="Arial"/>
                <w:sz w:val="16"/>
                <w:szCs w:val="16"/>
              </w:rPr>
              <w:softHyphen/>
              <w:t>9</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DEEC6F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-4,72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C54B92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95077C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F0F8F9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7F5ECED7"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210006C"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AED222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644E44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2</w:t>
            </w:r>
            <w:r w:rsidRPr="007E08C0">
              <w:rPr>
                <w:rFonts w:ascii="Arial" w:hAnsi="Arial" w:cs="Arial"/>
                <w:sz w:val="16"/>
                <w:szCs w:val="16"/>
              </w:rPr>
              <w:softHyphen/>
              <w:t>,</w:t>
            </w:r>
            <w:r w:rsidRPr="007E08C0">
              <w:rPr>
                <w:rFonts w:ascii="Arial" w:hAnsi="Arial" w:cs="Arial"/>
                <w:sz w:val="16"/>
                <w:szCs w:val="16"/>
              </w:rPr>
              <w:softHyphen/>
              <w:t>9</w:t>
            </w:r>
            <w:r w:rsidRPr="007E08C0">
              <w:rPr>
                <w:rFonts w:ascii="Arial" w:hAnsi="Arial" w:cs="Arial"/>
                <w:sz w:val="16"/>
                <w:szCs w:val="16"/>
              </w:rPr>
              <w:softHyphen/>
              <w:t>5</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BF5452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28,25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B6B34E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AD930D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932DD4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109FDDF4"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3321234"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2F137B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2,31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AF37E2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A3BCF7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w:t>
            </w:r>
            <w:r w:rsidRPr="007E08C0">
              <w:rPr>
                <w:rFonts w:ascii="Arial" w:hAnsi="Arial" w:cs="Arial"/>
                <w:sz w:val="16"/>
                <w:szCs w:val="16"/>
              </w:rPr>
              <w:softHyphen/>
              <w:t>9</w:t>
            </w:r>
            <w:r w:rsidRPr="007E08C0">
              <w:rPr>
                <w:rFonts w:ascii="Arial" w:hAnsi="Arial" w:cs="Arial"/>
                <w:sz w:val="16"/>
                <w:szCs w:val="16"/>
              </w:rPr>
              <w:softHyphen/>
              <w:t>,</w:t>
            </w:r>
            <w:r w:rsidRPr="007E08C0">
              <w:rPr>
                <w:rFonts w:ascii="Arial" w:hAnsi="Arial" w:cs="Arial"/>
                <w:sz w:val="16"/>
                <w:szCs w:val="16"/>
              </w:rPr>
              <w:softHyphen/>
              <w:t>8</w:t>
            </w:r>
            <w:r w:rsidRPr="007E08C0">
              <w:rPr>
                <w:rFonts w:ascii="Arial" w:hAnsi="Arial" w:cs="Arial"/>
                <w:sz w:val="16"/>
                <w:szCs w:val="16"/>
              </w:rPr>
              <w:softHyphen/>
              <w:t>4</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3923F7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C99F6D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-0,63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99FC04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1ABDEB7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01286AC"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1C554B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A4EECD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0E07BB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4</w:t>
            </w:r>
            <w:r w:rsidRPr="007E08C0">
              <w:rPr>
                <w:rFonts w:ascii="Arial" w:hAnsi="Arial" w:cs="Arial"/>
                <w:sz w:val="16"/>
                <w:szCs w:val="16"/>
              </w:rPr>
              <w:softHyphen/>
              <w:t>,</w:t>
            </w:r>
            <w:r w:rsidRPr="007E08C0">
              <w:rPr>
                <w:rFonts w:ascii="Arial" w:hAnsi="Arial" w:cs="Arial"/>
                <w:sz w:val="16"/>
                <w:szCs w:val="16"/>
              </w:rPr>
              <w:softHyphen/>
              <w:t>7</w:t>
            </w:r>
            <w:r w:rsidRPr="007E08C0">
              <w:rPr>
                <w:rFonts w:ascii="Arial" w:hAnsi="Arial" w:cs="Arial"/>
                <w:sz w:val="16"/>
                <w:szCs w:val="16"/>
              </w:rPr>
              <w:softHyphen/>
              <w:t>2</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EF83C7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43427D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FE8A2E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628E01B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2FFA1D5"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3F01B2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D4F936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0D678D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28,25</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EE5855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w:t>
            </w:r>
            <w:r w:rsidRPr="007E08C0">
              <w:rPr>
                <w:rFonts w:ascii="Arial" w:hAnsi="Arial" w:cs="Arial"/>
                <w:sz w:val="16"/>
                <w:szCs w:val="16"/>
              </w:rPr>
              <w:softHyphen/>
              <w:t>,</w:t>
            </w:r>
            <w:r w:rsidRPr="007E08C0">
              <w:rPr>
                <w:rFonts w:ascii="Arial" w:hAnsi="Arial" w:cs="Arial"/>
                <w:sz w:val="16"/>
                <w:szCs w:val="16"/>
              </w:rPr>
              <w:softHyphen/>
              <w:t>4</w:t>
            </w:r>
            <w:r w:rsidRPr="007E08C0">
              <w:rPr>
                <w:rFonts w:ascii="Arial" w:hAnsi="Arial" w:cs="Arial"/>
                <w:sz w:val="16"/>
                <w:szCs w:val="16"/>
              </w:rPr>
              <w:softHyphen/>
              <w:t>2</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639939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9E0724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50774BF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CE57C9C"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AEA5B6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BC1DD5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754C7F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-4,72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A88308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4</w:t>
            </w:r>
            <w:r w:rsidRPr="007E08C0">
              <w:rPr>
                <w:rFonts w:ascii="Arial" w:hAnsi="Arial" w:cs="Arial"/>
                <w:sz w:val="16"/>
                <w:szCs w:val="16"/>
              </w:rPr>
              <w:softHyphen/>
              <w:t>,</w:t>
            </w:r>
            <w:r w:rsidRPr="007E08C0">
              <w:rPr>
                <w:rFonts w:ascii="Arial" w:hAnsi="Arial" w:cs="Arial"/>
                <w:sz w:val="16"/>
                <w:szCs w:val="16"/>
              </w:rPr>
              <w:softHyphen/>
              <w:t>4</w:t>
            </w:r>
            <w:r w:rsidRPr="007E08C0">
              <w:rPr>
                <w:rFonts w:ascii="Arial" w:hAnsi="Arial" w:cs="Arial"/>
                <w:sz w:val="16"/>
                <w:szCs w:val="16"/>
              </w:rPr>
              <w:softHyphen/>
              <w:t>9</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5B9ED0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8C609E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3CD1B9A8"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BA95903"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AC8704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-2,50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6872ED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B1E294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46,79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F237EC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FC2C81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6</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E84197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49377DE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4CC2A30"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77B4A3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2,57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FDA93C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F63AF1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13,82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E415DA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CB3788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0</w:t>
            </w:r>
            <w:r w:rsidRPr="007E08C0">
              <w:rPr>
                <w:rFonts w:ascii="Arial" w:hAnsi="Arial" w:cs="Arial"/>
                <w:sz w:val="16"/>
                <w:szCs w:val="16"/>
              </w:rPr>
              <w:softHyphen/>
              <w:t>,</w:t>
            </w:r>
            <w:r w:rsidRPr="007E08C0">
              <w:rPr>
                <w:rFonts w:ascii="Arial" w:hAnsi="Arial" w:cs="Arial"/>
                <w:sz w:val="16"/>
                <w:szCs w:val="16"/>
              </w:rPr>
              <w:softHyphen/>
              <w:t>7</w:t>
            </w:r>
            <w:r w:rsidRPr="007E08C0">
              <w:rPr>
                <w:rFonts w:ascii="Arial" w:hAnsi="Arial" w:cs="Arial"/>
                <w:sz w:val="16"/>
                <w:szCs w:val="16"/>
              </w:rPr>
              <w:softHyphen/>
              <w:t>2</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C23EC9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13F603D5"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0E69B40"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9DEE24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-2,50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69AC92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B22D7F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46,79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2C33A6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6A452F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1,06</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90EB30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0</w:t>
            </w:r>
            <w:r w:rsidRPr="007E08C0">
              <w:rPr>
                <w:rFonts w:ascii="Arial" w:hAnsi="Arial" w:cs="Arial"/>
                <w:sz w:val="16"/>
                <w:szCs w:val="16"/>
              </w:rPr>
              <w:softHyphen/>
              <w:t>&gt;</w:t>
            </w:r>
            <w:r w:rsidRPr="007E08C0">
              <w:rPr>
                <w:rFonts w:ascii="Arial" w:hAnsi="Arial" w:cs="Arial"/>
                <w:sz w:val="16"/>
                <w:szCs w:val="16"/>
              </w:rPr>
              <w:softHyphen/>
              <w:t>&gt;</w:t>
            </w:r>
          </w:p>
        </w:tc>
      </w:tr>
      <w:tr w:rsidR="00287A3D" w:rsidRPr="007E08C0" w14:paraId="1698C73A"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FFDCD61"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6BCFBA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B0DE67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F50408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-4,72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4C90D5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012356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5966B2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0</w:t>
            </w:r>
            <w:r w:rsidRPr="007E08C0">
              <w:rPr>
                <w:rFonts w:ascii="Arial" w:hAnsi="Arial" w:cs="Arial"/>
                <w:sz w:val="16"/>
                <w:szCs w:val="16"/>
              </w:rPr>
              <w:softHyphen/>
              <w:t>&lt;</w:t>
            </w:r>
            <w:r w:rsidRPr="007E08C0">
              <w:rPr>
                <w:rFonts w:ascii="Arial" w:hAnsi="Arial" w:cs="Arial"/>
                <w:sz w:val="16"/>
                <w:szCs w:val="16"/>
              </w:rPr>
              <w:softHyphen/>
              <w:t>&lt;</w:t>
            </w:r>
          </w:p>
        </w:tc>
      </w:tr>
      <w:tr w:rsidR="00287A3D" w:rsidRPr="007E08C0" w14:paraId="03B3B306"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E1FC7AB"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1</w:t>
            </w:r>
            <w:r w:rsidRPr="007E08C0">
              <w:rPr>
                <w:rFonts w:ascii="Arial" w:hAnsi="Arial" w:cs="Arial"/>
                <w:b/>
                <w:bCs/>
                <w:sz w:val="16"/>
                <w:szCs w:val="16"/>
              </w:rPr>
              <w:softHyphen/>
              <w:t>2</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5</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43BF5E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w:t>
            </w:r>
            <w:r w:rsidRPr="007E08C0">
              <w:rPr>
                <w:rFonts w:ascii="Arial" w:hAnsi="Arial" w:cs="Arial"/>
                <w:sz w:val="16"/>
                <w:szCs w:val="16"/>
              </w:rPr>
              <w:softHyphen/>
              <w:t>,</w:t>
            </w:r>
            <w:r w:rsidRPr="007E08C0">
              <w:rPr>
                <w:rFonts w:ascii="Arial" w:hAnsi="Arial" w:cs="Arial"/>
                <w:sz w:val="16"/>
                <w:szCs w:val="16"/>
              </w:rPr>
              <w:softHyphen/>
              <w:t>8</w:t>
            </w:r>
            <w:r w:rsidRPr="007E08C0">
              <w:rPr>
                <w:rFonts w:ascii="Arial" w:hAnsi="Arial" w:cs="Arial"/>
                <w:sz w:val="16"/>
                <w:szCs w:val="16"/>
              </w:rPr>
              <w:softHyphen/>
              <w:t>5</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B54EE9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451EA9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26,39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5A2D8D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364719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F657E8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585A901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1FE7A694"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1</w:t>
            </w:r>
            <w:r w:rsidRPr="007E08C0">
              <w:rPr>
                <w:rFonts w:ascii="Arial" w:hAnsi="Arial" w:cs="Arial"/>
                <w:b/>
                <w:bCs/>
                <w:sz w:val="16"/>
                <w:szCs w:val="16"/>
              </w:rPr>
              <w:softHyphen/>
              <w:t>2</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14EE347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3</w:t>
            </w:r>
            <w:r w:rsidRPr="007E08C0">
              <w:rPr>
                <w:rFonts w:ascii="Arial" w:hAnsi="Arial" w:cs="Arial"/>
                <w:sz w:val="16"/>
                <w:szCs w:val="16"/>
              </w:rPr>
              <w:softHyphen/>
              <w:t>,</w:t>
            </w:r>
            <w:r w:rsidRPr="007E08C0">
              <w:rPr>
                <w:rFonts w:ascii="Arial" w:hAnsi="Arial" w:cs="Arial"/>
                <w:sz w:val="16"/>
                <w:szCs w:val="16"/>
              </w:rPr>
              <w:softHyphen/>
              <w:t>8</w:t>
            </w:r>
            <w:r w:rsidRPr="007E08C0">
              <w:rPr>
                <w:rFonts w:ascii="Arial" w:hAnsi="Arial" w:cs="Arial"/>
                <w:sz w:val="16"/>
                <w:szCs w:val="16"/>
              </w:rPr>
              <w:softHyphen/>
              <w:t>5</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160662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A3B5EE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92,32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2B4860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285B62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1,13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EA984D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4FF5F4D1"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557781C"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1</w:t>
            </w:r>
            <w:r w:rsidRPr="007E08C0">
              <w:rPr>
                <w:rFonts w:ascii="Arial" w:hAnsi="Arial" w:cs="Arial"/>
                <w:b/>
                <w:bCs/>
                <w:sz w:val="16"/>
                <w:szCs w:val="16"/>
              </w:rPr>
              <w:softHyphen/>
              <w:t>2</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7A7A04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4BC1F3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w:t>
            </w:r>
            <w:r w:rsidRPr="007E08C0">
              <w:rPr>
                <w:rFonts w:ascii="Arial" w:hAnsi="Arial" w:cs="Arial"/>
                <w:sz w:val="16"/>
                <w:szCs w:val="16"/>
              </w:rPr>
              <w:softHyphen/>
              <w:t>,</w:t>
            </w:r>
            <w:r w:rsidRPr="007E08C0">
              <w:rPr>
                <w:rFonts w:ascii="Arial" w:hAnsi="Arial" w:cs="Arial"/>
                <w:sz w:val="16"/>
                <w:szCs w:val="16"/>
              </w:rPr>
              <w:softHyphen/>
              <w:t>9</w:t>
            </w:r>
            <w:r w:rsidRPr="007E08C0">
              <w:rPr>
                <w:rFonts w:ascii="Arial" w:hAnsi="Arial" w:cs="Arial"/>
                <w:sz w:val="16"/>
                <w:szCs w:val="16"/>
              </w:rPr>
              <w:softHyphen/>
              <w:t>9</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006DBB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55,23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2271D8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1A459B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0,14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911EE7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w:t>
            </w:r>
          </w:p>
        </w:tc>
      </w:tr>
      <w:tr w:rsidR="00287A3D" w:rsidRPr="007E08C0" w14:paraId="2EAF2EF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9BDC880"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1</w:t>
            </w:r>
            <w:r w:rsidRPr="007E08C0">
              <w:rPr>
                <w:rFonts w:ascii="Arial" w:hAnsi="Arial" w:cs="Arial"/>
                <w:b/>
                <w:bCs/>
                <w:sz w:val="16"/>
                <w:szCs w:val="16"/>
              </w:rPr>
              <w:softHyphen/>
              <w:t>2</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0C1906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CCE425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2</w:t>
            </w:r>
            <w:r w:rsidRPr="007E08C0">
              <w:rPr>
                <w:rFonts w:ascii="Arial" w:hAnsi="Arial" w:cs="Arial"/>
                <w:sz w:val="16"/>
                <w:szCs w:val="16"/>
              </w:rPr>
              <w:softHyphen/>
              <w:t>,</w:t>
            </w:r>
            <w:r w:rsidRPr="007E08C0">
              <w:rPr>
                <w:rFonts w:ascii="Arial" w:hAnsi="Arial" w:cs="Arial"/>
                <w:sz w:val="16"/>
                <w:szCs w:val="16"/>
              </w:rPr>
              <w:softHyphen/>
              <w:t>9</w:t>
            </w:r>
            <w:r w:rsidRPr="007E08C0">
              <w:rPr>
                <w:rFonts w:ascii="Arial" w:hAnsi="Arial" w:cs="Arial"/>
                <w:sz w:val="16"/>
                <w:szCs w:val="16"/>
              </w:rPr>
              <w:softHyphen/>
              <w:t>5</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FD506C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55,23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A712EE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321E38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0,14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622C36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34875B3B"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11A8BC61"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1</w:t>
            </w:r>
            <w:r w:rsidRPr="007E08C0">
              <w:rPr>
                <w:rFonts w:ascii="Arial" w:hAnsi="Arial" w:cs="Arial"/>
                <w:b/>
                <w:bCs/>
                <w:sz w:val="16"/>
                <w:szCs w:val="16"/>
              </w:rPr>
              <w:softHyphen/>
              <w:t>2</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14F8D2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-3,47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3E63E8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2F9671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9</w:t>
            </w:r>
            <w:r w:rsidRPr="007E08C0">
              <w:rPr>
                <w:rFonts w:ascii="Arial" w:hAnsi="Arial" w:cs="Arial"/>
                <w:sz w:val="16"/>
                <w:szCs w:val="16"/>
              </w:rPr>
              <w:softHyphen/>
              <w:t>8</w:t>
            </w:r>
            <w:r w:rsidRPr="007E08C0">
              <w:rPr>
                <w:rFonts w:ascii="Arial" w:hAnsi="Arial" w:cs="Arial"/>
                <w:sz w:val="16"/>
                <w:szCs w:val="16"/>
              </w:rPr>
              <w:softHyphen/>
              <w:t>,</w:t>
            </w:r>
            <w:r w:rsidRPr="007E08C0">
              <w:rPr>
                <w:rFonts w:ascii="Arial" w:hAnsi="Arial" w:cs="Arial"/>
                <w:sz w:val="16"/>
                <w:szCs w:val="16"/>
              </w:rPr>
              <w:softHyphen/>
              <w:t>4</w:t>
            </w:r>
            <w:r w:rsidRPr="007E08C0">
              <w:rPr>
                <w:rFonts w:ascii="Arial" w:hAnsi="Arial" w:cs="Arial"/>
                <w:sz w:val="16"/>
                <w:szCs w:val="16"/>
              </w:rPr>
              <w:softHyphen/>
              <w:t>1</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4F55B2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3B62FD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1,03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F5755E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15BF4FA7"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7C3B7E1"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1</w:t>
            </w:r>
            <w:r w:rsidRPr="007E08C0">
              <w:rPr>
                <w:rFonts w:ascii="Arial" w:hAnsi="Arial" w:cs="Arial"/>
                <w:b/>
                <w:bCs/>
                <w:sz w:val="16"/>
                <w:szCs w:val="16"/>
              </w:rPr>
              <w:softHyphen/>
              <w:t>2</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A721D9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6E5DE1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B85964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1</w:t>
            </w:r>
            <w:r w:rsidRPr="007E08C0">
              <w:rPr>
                <w:rFonts w:ascii="Arial" w:hAnsi="Arial" w:cs="Arial"/>
                <w:sz w:val="16"/>
                <w:szCs w:val="16"/>
              </w:rPr>
              <w:softHyphen/>
              <w:t>0</w:t>
            </w:r>
            <w:r w:rsidRPr="007E08C0">
              <w:rPr>
                <w:rFonts w:ascii="Arial" w:hAnsi="Arial" w:cs="Arial"/>
                <w:sz w:val="16"/>
                <w:szCs w:val="16"/>
              </w:rPr>
              <w:softHyphen/>
              <w:t>,</w:t>
            </w:r>
            <w:r w:rsidRPr="007E08C0">
              <w:rPr>
                <w:rFonts w:ascii="Arial" w:hAnsi="Arial" w:cs="Arial"/>
                <w:sz w:val="16"/>
                <w:szCs w:val="16"/>
              </w:rPr>
              <w:softHyphen/>
              <w:t>7</w:t>
            </w:r>
            <w:r w:rsidRPr="007E08C0">
              <w:rPr>
                <w:rFonts w:ascii="Arial" w:hAnsi="Arial" w:cs="Arial"/>
                <w:sz w:val="16"/>
                <w:szCs w:val="16"/>
              </w:rPr>
              <w:softHyphen/>
              <w:t>0</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EE2388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79F185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0,14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D767DA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1E9D9AE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75F874B"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lastRenderedPageBreak/>
              <w:t>1</w:t>
            </w:r>
            <w:r w:rsidRPr="007E08C0">
              <w:rPr>
                <w:rFonts w:ascii="Arial" w:hAnsi="Arial" w:cs="Arial"/>
                <w:b/>
                <w:bCs/>
                <w:sz w:val="16"/>
                <w:szCs w:val="16"/>
              </w:rPr>
              <w:softHyphen/>
              <w:t>2</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6D628F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0EEEBC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8D79C1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55,23</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28BE8C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w:t>
            </w:r>
            <w:r w:rsidRPr="007E08C0">
              <w:rPr>
                <w:rFonts w:ascii="Arial" w:hAnsi="Arial" w:cs="Arial"/>
                <w:sz w:val="16"/>
                <w:szCs w:val="16"/>
              </w:rPr>
              <w:softHyphen/>
              <w:t>,</w:t>
            </w:r>
            <w:r w:rsidRPr="007E08C0">
              <w:rPr>
                <w:rFonts w:ascii="Arial" w:hAnsi="Arial" w:cs="Arial"/>
                <w:sz w:val="16"/>
                <w:szCs w:val="16"/>
              </w:rPr>
              <w:softHyphen/>
              <w:t>4</w:t>
            </w:r>
            <w:r w:rsidRPr="007E08C0">
              <w:rPr>
                <w:rFonts w:ascii="Arial" w:hAnsi="Arial" w:cs="Arial"/>
                <w:sz w:val="16"/>
                <w:szCs w:val="16"/>
              </w:rPr>
              <w:softHyphen/>
              <w:t>2</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C6D427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0,14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69C20A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7E743F04"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1F4B9F61"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1</w:t>
            </w:r>
            <w:r w:rsidRPr="007E08C0">
              <w:rPr>
                <w:rFonts w:ascii="Arial" w:hAnsi="Arial" w:cs="Arial"/>
                <w:b/>
                <w:bCs/>
                <w:sz w:val="16"/>
                <w:szCs w:val="16"/>
              </w:rPr>
              <w:softHyphen/>
              <w:t>2</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32E067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7BA958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C06A8B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55,23</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683646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4</w:t>
            </w:r>
            <w:r w:rsidRPr="007E08C0">
              <w:rPr>
                <w:rFonts w:ascii="Arial" w:hAnsi="Arial" w:cs="Arial"/>
                <w:sz w:val="16"/>
                <w:szCs w:val="16"/>
              </w:rPr>
              <w:softHyphen/>
              <w:t>,</w:t>
            </w:r>
            <w:r w:rsidRPr="007E08C0">
              <w:rPr>
                <w:rFonts w:ascii="Arial" w:hAnsi="Arial" w:cs="Arial"/>
                <w:sz w:val="16"/>
                <w:szCs w:val="16"/>
              </w:rPr>
              <w:softHyphen/>
              <w:t>4</w:t>
            </w:r>
            <w:r w:rsidRPr="007E08C0">
              <w:rPr>
                <w:rFonts w:ascii="Arial" w:hAnsi="Arial" w:cs="Arial"/>
                <w:sz w:val="16"/>
                <w:szCs w:val="16"/>
              </w:rPr>
              <w:softHyphen/>
              <w:t>9</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9B06B4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0,14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0119B0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w:t>
            </w:r>
          </w:p>
        </w:tc>
      </w:tr>
      <w:tr w:rsidR="00287A3D" w:rsidRPr="007E08C0" w14:paraId="54E0101B"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CA26B7F"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1</w:t>
            </w:r>
            <w:r w:rsidRPr="007E08C0">
              <w:rPr>
                <w:rFonts w:ascii="Arial" w:hAnsi="Arial" w:cs="Arial"/>
                <w:b/>
                <w:bCs/>
                <w:sz w:val="16"/>
                <w:szCs w:val="16"/>
              </w:rPr>
              <w:softHyphen/>
              <w:t>2</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E02C87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-3,85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BD17B9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E7E003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26,39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2DBA4C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F4C91B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w:t>
            </w:r>
            <w:r w:rsidRPr="007E08C0">
              <w:rPr>
                <w:rFonts w:ascii="Arial" w:hAnsi="Arial" w:cs="Arial"/>
                <w:sz w:val="16"/>
                <w:szCs w:val="16"/>
              </w:rPr>
              <w:softHyphen/>
              <w:t>,</w:t>
            </w:r>
            <w:r w:rsidRPr="007E08C0">
              <w:rPr>
                <w:rFonts w:ascii="Arial" w:hAnsi="Arial" w:cs="Arial"/>
                <w:sz w:val="16"/>
                <w:szCs w:val="16"/>
              </w:rPr>
              <w:softHyphen/>
              <w:t>1</w:t>
            </w:r>
            <w:r w:rsidRPr="007E08C0">
              <w:rPr>
                <w:rFonts w:ascii="Arial" w:hAnsi="Arial" w:cs="Arial"/>
                <w:sz w:val="16"/>
                <w:szCs w:val="16"/>
              </w:rPr>
              <w:softHyphen/>
              <w:t>3</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77E571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2BB32739"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32D6B43A"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1</w:t>
            </w:r>
            <w:r w:rsidRPr="007E08C0">
              <w:rPr>
                <w:rFonts w:ascii="Arial" w:hAnsi="Arial" w:cs="Arial"/>
                <w:b/>
                <w:bCs/>
                <w:sz w:val="16"/>
                <w:szCs w:val="16"/>
              </w:rPr>
              <w:softHyphen/>
              <w:t>2</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1CCD56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3,85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A24DE4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370842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92,32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E8A28F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551E43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0</w:t>
            </w:r>
            <w:r w:rsidRPr="007E08C0">
              <w:rPr>
                <w:rFonts w:ascii="Arial" w:hAnsi="Arial" w:cs="Arial"/>
                <w:sz w:val="16"/>
                <w:szCs w:val="16"/>
              </w:rPr>
              <w:softHyphen/>
              <w:t>,</w:t>
            </w:r>
            <w:r w:rsidRPr="007E08C0">
              <w:rPr>
                <w:rFonts w:ascii="Arial" w:hAnsi="Arial" w:cs="Arial"/>
                <w:sz w:val="16"/>
                <w:szCs w:val="16"/>
              </w:rPr>
              <w:softHyphen/>
              <w:t>7</w:t>
            </w:r>
            <w:r w:rsidRPr="007E08C0">
              <w:rPr>
                <w:rFonts w:ascii="Arial" w:hAnsi="Arial" w:cs="Arial"/>
                <w:sz w:val="16"/>
                <w:szCs w:val="16"/>
              </w:rPr>
              <w:softHyphen/>
              <w:t>9</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1AE02E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5256711E"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12F4897B"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1</w:t>
            </w:r>
            <w:r w:rsidRPr="007E08C0">
              <w:rPr>
                <w:rFonts w:ascii="Arial" w:hAnsi="Arial" w:cs="Arial"/>
                <w:b/>
                <w:bCs/>
                <w:sz w:val="16"/>
                <w:szCs w:val="16"/>
              </w:rPr>
              <w:softHyphen/>
              <w:t>2</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A4AEA0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3,85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7001CA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A5808E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26,39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E5AAF1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7FC7E3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-0,79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C82006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0</w:t>
            </w:r>
            <w:r w:rsidRPr="007E08C0">
              <w:rPr>
                <w:rFonts w:ascii="Arial" w:hAnsi="Arial" w:cs="Arial"/>
                <w:sz w:val="16"/>
                <w:szCs w:val="16"/>
              </w:rPr>
              <w:softHyphen/>
              <w:t>&gt;</w:t>
            </w:r>
            <w:r w:rsidRPr="007E08C0">
              <w:rPr>
                <w:rFonts w:ascii="Arial" w:hAnsi="Arial" w:cs="Arial"/>
                <w:sz w:val="16"/>
                <w:szCs w:val="16"/>
              </w:rPr>
              <w:softHyphen/>
              <w:t>&gt;</w:t>
            </w:r>
          </w:p>
        </w:tc>
      </w:tr>
      <w:tr w:rsidR="00287A3D" w:rsidRPr="007E08C0" w14:paraId="6633800A"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93E75EC"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1</w:t>
            </w:r>
            <w:r w:rsidRPr="007E08C0">
              <w:rPr>
                <w:rFonts w:ascii="Arial" w:hAnsi="Arial" w:cs="Arial"/>
                <w:b/>
                <w:bCs/>
                <w:sz w:val="16"/>
                <w:szCs w:val="16"/>
              </w:rPr>
              <w:softHyphen/>
              <w:t>2</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C3EB96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-3,85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D5B4FA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30B8C1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26,39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D0A20B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89564C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1,13</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647A93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0</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0</w:t>
            </w:r>
            <w:r w:rsidRPr="007E08C0">
              <w:rPr>
                <w:rFonts w:ascii="Arial" w:hAnsi="Arial" w:cs="Arial"/>
                <w:sz w:val="16"/>
                <w:szCs w:val="16"/>
              </w:rPr>
              <w:softHyphen/>
              <w:t>&lt;</w:t>
            </w:r>
            <w:r w:rsidRPr="007E08C0">
              <w:rPr>
                <w:rFonts w:ascii="Arial" w:hAnsi="Arial" w:cs="Arial"/>
                <w:sz w:val="16"/>
                <w:szCs w:val="16"/>
              </w:rPr>
              <w:softHyphen/>
              <w:t>&lt;</w:t>
            </w:r>
          </w:p>
        </w:tc>
      </w:tr>
      <w:tr w:rsidR="00287A3D" w:rsidRPr="007E08C0" w14:paraId="105A0DCE"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0C3F066"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1</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7EA610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w:t>
            </w:r>
            <w:r w:rsidRPr="007E08C0">
              <w:rPr>
                <w:rFonts w:ascii="Arial" w:hAnsi="Arial" w:cs="Arial"/>
                <w:sz w:val="16"/>
                <w:szCs w:val="16"/>
              </w:rPr>
              <w:softHyphen/>
              <w:t>,</w:t>
            </w:r>
            <w:r w:rsidRPr="007E08C0">
              <w:rPr>
                <w:rFonts w:ascii="Arial" w:hAnsi="Arial" w:cs="Arial"/>
                <w:sz w:val="16"/>
                <w:szCs w:val="16"/>
              </w:rPr>
              <w:softHyphen/>
              <w:t>5</w:t>
            </w:r>
            <w:r w:rsidRPr="007E08C0">
              <w:rPr>
                <w:rFonts w:ascii="Arial" w:hAnsi="Arial" w:cs="Arial"/>
                <w:sz w:val="16"/>
                <w:szCs w:val="16"/>
              </w:rPr>
              <w:softHyphen/>
              <w:t>7</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59A346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7D9E10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46,79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C99F86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9DB1F6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-0,72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650445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52BE6014"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9D04FA8"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1</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78CC63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2</w:t>
            </w:r>
            <w:r w:rsidRPr="007E08C0">
              <w:rPr>
                <w:rFonts w:ascii="Arial" w:hAnsi="Arial" w:cs="Arial"/>
                <w:sz w:val="16"/>
                <w:szCs w:val="16"/>
              </w:rPr>
              <w:softHyphen/>
              <w:t>,</w:t>
            </w:r>
            <w:r w:rsidRPr="007E08C0">
              <w:rPr>
                <w:rFonts w:ascii="Arial" w:hAnsi="Arial" w:cs="Arial"/>
                <w:sz w:val="16"/>
                <w:szCs w:val="16"/>
              </w:rPr>
              <w:softHyphen/>
              <w:t>5</w:t>
            </w:r>
            <w:r w:rsidRPr="007E08C0">
              <w:rPr>
                <w:rFonts w:ascii="Arial" w:hAnsi="Arial" w:cs="Arial"/>
                <w:sz w:val="16"/>
                <w:szCs w:val="16"/>
              </w:rPr>
              <w:softHyphen/>
              <w:t>0</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E9DBC5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44F600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13,82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422A65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054E06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1,06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331A61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0893DB11"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C78CC49"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1</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141F15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9D5B63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w:t>
            </w:r>
            <w:r w:rsidRPr="007E08C0">
              <w:rPr>
                <w:rFonts w:ascii="Arial" w:hAnsi="Arial" w:cs="Arial"/>
                <w:sz w:val="16"/>
                <w:szCs w:val="16"/>
              </w:rPr>
              <w:softHyphen/>
              <w:t>,</w:t>
            </w:r>
            <w:r w:rsidRPr="007E08C0">
              <w:rPr>
                <w:rFonts w:ascii="Arial" w:hAnsi="Arial" w:cs="Arial"/>
                <w:sz w:val="16"/>
                <w:szCs w:val="16"/>
              </w:rPr>
              <w:softHyphen/>
              <w:t>9</w:t>
            </w:r>
            <w:r w:rsidRPr="007E08C0">
              <w:rPr>
                <w:rFonts w:ascii="Arial" w:hAnsi="Arial" w:cs="Arial"/>
                <w:sz w:val="16"/>
                <w:szCs w:val="16"/>
              </w:rPr>
              <w:softHyphen/>
              <w:t>9</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6BCE4D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28,25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7A45CD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78B195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E58327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7F272C57"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B47CFA1"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1</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CF50CA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FF3799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2</w:t>
            </w:r>
            <w:r w:rsidRPr="007E08C0">
              <w:rPr>
                <w:rFonts w:ascii="Arial" w:hAnsi="Arial" w:cs="Arial"/>
                <w:sz w:val="16"/>
                <w:szCs w:val="16"/>
              </w:rPr>
              <w:softHyphen/>
              <w:t>,</w:t>
            </w:r>
            <w:r w:rsidRPr="007E08C0">
              <w:rPr>
                <w:rFonts w:ascii="Arial" w:hAnsi="Arial" w:cs="Arial"/>
                <w:sz w:val="16"/>
                <w:szCs w:val="16"/>
              </w:rPr>
              <w:softHyphen/>
              <w:t>9</w:t>
            </w:r>
            <w:r w:rsidRPr="007E08C0">
              <w:rPr>
                <w:rFonts w:ascii="Arial" w:hAnsi="Arial" w:cs="Arial"/>
                <w:sz w:val="16"/>
                <w:szCs w:val="16"/>
              </w:rPr>
              <w:softHyphen/>
              <w:t>5</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A8BCFA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-4,72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0A9E59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0D9232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52748F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5B842108"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1CDD10E6"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1</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7DE14C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-2,25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DD1071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709D88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w:t>
            </w:r>
            <w:r w:rsidRPr="007E08C0">
              <w:rPr>
                <w:rFonts w:ascii="Arial" w:hAnsi="Arial" w:cs="Arial"/>
                <w:sz w:val="16"/>
                <w:szCs w:val="16"/>
              </w:rPr>
              <w:softHyphen/>
              <w:t>9</w:t>
            </w:r>
            <w:r w:rsidRPr="007E08C0">
              <w:rPr>
                <w:rFonts w:ascii="Arial" w:hAnsi="Arial" w:cs="Arial"/>
                <w:sz w:val="16"/>
                <w:szCs w:val="16"/>
              </w:rPr>
              <w:softHyphen/>
              <w:t>,</w:t>
            </w:r>
            <w:r w:rsidRPr="007E08C0">
              <w:rPr>
                <w:rFonts w:ascii="Arial" w:hAnsi="Arial" w:cs="Arial"/>
                <w:sz w:val="16"/>
                <w:szCs w:val="16"/>
              </w:rPr>
              <w:softHyphen/>
              <w:t>8</w:t>
            </w:r>
            <w:r w:rsidRPr="007E08C0">
              <w:rPr>
                <w:rFonts w:ascii="Arial" w:hAnsi="Arial" w:cs="Arial"/>
                <w:sz w:val="16"/>
                <w:szCs w:val="16"/>
              </w:rPr>
              <w:softHyphen/>
              <w:t>4</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FC5288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9AFDF2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0,96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B11234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705FEC01"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6F404A6"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1</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A633ED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C6F166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CBC164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4</w:t>
            </w:r>
            <w:r w:rsidRPr="007E08C0">
              <w:rPr>
                <w:rFonts w:ascii="Arial" w:hAnsi="Arial" w:cs="Arial"/>
                <w:sz w:val="16"/>
                <w:szCs w:val="16"/>
              </w:rPr>
              <w:softHyphen/>
              <w:t>,</w:t>
            </w:r>
            <w:r w:rsidRPr="007E08C0">
              <w:rPr>
                <w:rFonts w:ascii="Arial" w:hAnsi="Arial" w:cs="Arial"/>
                <w:sz w:val="16"/>
                <w:szCs w:val="16"/>
              </w:rPr>
              <w:softHyphen/>
              <w:t>7</w:t>
            </w:r>
            <w:r w:rsidRPr="007E08C0">
              <w:rPr>
                <w:rFonts w:ascii="Arial" w:hAnsi="Arial" w:cs="Arial"/>
                <w:sz w:val="16"/>
                <w:szCs w:val="16"/>
              </w:rPr>
              <w:softHyphen/>
              <w:t>2</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6AFBB5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EB219A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18FB00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0016E9F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AEDD3CE"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1</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0E35FF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DE5C10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22A0C4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-4,72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2258E4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w:t>
            </w:r>
            <w:r w:rsidRPr="007E08C0">
              <w:rPr>
                <w:rFonts w:ascii="Arial" w:hAnsi="Arial" w:cs="Arial"/>
                <w:sz w:val="16"/>
                <w:szCs w:val="16"/>
              </w:rPr>
              <w:softHyphen/>
              <w:t>,</w:t>
            </w:r>
            <w:r w:rsidRPr="007E08C0">
              <w:rPr>
                <w:rFonts w:ascii="Arial" w:hAnsi="Arial" w:cs="Arial"/>
                <w:sz w:val="16"/>
                <w:szCs w:val="16"/>
              </w:rPr>
              <w:softHyphen/>
              <w:t>4</w:t>
            </w:r>
            <w:r w:rsidRPr="007E08C0">
              <w:rPr>
                <w:rFonts w:ascii="Arial" w:hAnsi="Arial" w:cs="Arial"/>
                <w:sz w:val="16"/>
                <w:szCs w:val="16"/>
              </w:rPr>
              <w:softHyphen/>
              <w:t>2</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5D09F8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F84AE1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6CA9DE54"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A1990A1"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1</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1CE2E4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DD3483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D861A2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28,25</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CA605F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4</w:t>
            </w:r>
            <w:r w:rsidRPr="007E08C0">
              <w:rPr>
                <w:rFonts w:ascii="Arial" w:hAnsi="Arial" w:cs="Arial"/>
                <w:sz w:val="16"/>
                <w:szCs w:val="16"/>
              </w:rPr>
              <w:softHyphen/>
              <w:t>,</w:t>
            </w:r>
            <w:r w:rsidRPr="007E08C0">
              <w:rPr>
                <w:rFonts w:ascii="Arial" w:hAnsi="Arial" w:cs="Arial"/>
                <w:sz w:val="16"/>
                <w:szCs w:val="16"/>
              </w:rPr>
              <w:softHyphen/>
              <w:t>4</w:t>
            </w:r>
            <w:r w:rsidRPr="007E08C0">
              <w:rPr>
                <w:rFonts w:ascii="Arial" w:hAnsi="Arial" w:cs="Arial"/>
                <w:sz w:val="16"/>
                <w:szCs w:val="16"/>
              </w:rPr>
              <w:softHyphen/>
              <w:t>9</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83F864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80E6E4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0A66EDBA"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BC3275D"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1</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8C9F58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-2,50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6DCEE3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4ACB53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46,79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0AFC52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22B7DC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6</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984100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75FB4069"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9BAB99C"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1</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B6F629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2,57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B275C8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014ACB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13,82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4319E1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1E8B0DD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0</w:t>
            </w:r>
            <w:r w:rsidRPr="007E08C0">
              <w:rPr>
                <w:rFonts w:ascii="Arial" w:hAnsi="Arial" w:cs="Arial"/>
                <w:sz w:val="16"/>
                <w:szCs w:val="16"/>
              </w:rPr>
              <w:softHyphen/>
              <w:t>,</w:t>
            </w:r>
            <w:r w:rsidRPr="007E08C0">
              <w:rPr>
                <w:rFonts w:ascii="Arial" w:hAnsi="Arial" w:cs="Arial"/>
                <w:sz w:val="16"/>
                <w:szCs w:val="16"/>
              </w:rPr>
              <w:softHyphen/>
              <w:t>7</w:t>
            </w:r>
            <w:r w:rsidRPr="007E08C0">
              <w:rPr>
                <w:rFonts w:ascii="Arial" w:hAnsi="Arial" w:cs="Arial"/>
                <w:sz w:val="16"/>
                <w:szCs w:val="16"/>
              </w:rPr>
              <w:softHyphen/>
              <w:t>2</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79E7BA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57BECE0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2E2EE8F"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1</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6E6CBE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F2827B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28975E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-4,72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E7DA6A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56FAFF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0,13</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8BF236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0</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0</w:t>
            </w:r>
            <w:r w:rsidRPr="007E08C0">
              <w:rPr>
                <w:rFonts w:ascii="Arial" w:hAnsi="Arial" w:cs="Arial"/>
                <w:sz w:val="16"/>
                <w:szCs w:val="16"/>
              </w:rPr>
              <w:softHyphen/>
              <w:t>&gt;</w:t>
            </w:r>
            <w:r w:rsidRPr="007E08C0">
              <w:rPr>
                <w:rFonts w:ascii="Arial" w:hAnsi="Arial" w:cs="Arial"/>
                <w:sz w:val="16"/>
                <w:szCs w:val="16"/>
              </w:rPr>
              <w:softHyphen/>
              <w:t>&gt;</w:t>
            </w:r>
          </w:p>
        </w:tc>
      </w:tr>
      <w:tr w:rsidR="00287A3D" w:rsidRPr="007E08C0" w14:paraId="213B3BB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DF21298"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1</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AC0325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-2,50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A57839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A5F8E0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46,79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ED92E9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CDC19B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1,06</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2D42FD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0</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0</w:t>
            </w:r>
            <w:r w:rsidRPr="007E08C0">
              <w:rPr>
                <w:rFonts w:ascii="Arial" w:hAnsi="Arial" w:cs="Arial"/>
                <w:sz w:val="16"/>
                <w:szCs w:val="16"/>
              </w:rPr>
              <w:softHyphen/>
              <w:t>&lt;</w:t>
            </w:r>
            <w:r w:rsidRPr="007E08C0">
              <w:rPr>
                <w:rFonts w:ascii="Arial" w:hAnsi="Arial" w:cs="Arial"/>
                <w:sz w:val="16"/>
                <w:szCs w:val="16"/>
              </w:rPr>
              <w:softHyphen/>
              <w:t>&lt;</w:t>
            </w:r>
          </w:p>
        </w:tc>
      </w:tr>
      <w:tr w:rsidR="00287A3D" w:rsidRPr="007E08C0" w14:paraId="5ACE824D"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86DDC2D"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4</w:t>
            </w:r>
            <w:r w:rsidRPr="007E08C0">
              <w:rPr>
                <w:rFonts w:ascii="Arial" w:hAnsi="Arial" w:cs="Arial"/>
                <w:b/>
                <w:bCs/>
                <w:sz w:val="16"/>
                <w:szCs w:val="16"/>
              </w:rPr>
              <w:softHyphen/>
              <w:t>3</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5</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9A4AA4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w:t>
            </w:r>
            <w:r w:rsidRPr="007E08C0">
              <w:rPr>
                <w:rFonts w:ascii="Arial" w:hAnsi="Arial" w:cs="Arial"/>
                <w:sz w:val="16"/>
                <w:szCs w:val="16"/>
              </w:rPr>
              <w:softHyphen/>
              <w:t>,</w:t>
            </w:r>
            <w:r w:rsidRPr="007E08C0">
              <w:rPr>
                <w:rFonts w:ascii="Arial" w:hAnsi="Arial" w:cs="Arial"/>
                <w:sz w:val="16"/>
                <w:szCs w:val="16"/>
              </w:rPr>
              <w:softHyphen/>
              <w:t>1</w:t>
            </w:r>
            <w:r w:rsidRPr="007E08C0">
              <w:rPr>
                <w:rFonts w:ascii="Arial" w:hAnsi="Arial" w:cs="Arial"/>
                <w:sz w:val="16"/>
                <w:szCs w:val="16"/>
              </w:rPr>
              <w:softHyphen/>
              <w:t>1</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D24357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124C6E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11,20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AEEE16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94B398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1,22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5EB314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74D671AE"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3F69BA96"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4</w:t>
            </w:r>
            <w:r w:rsidRPr="007E08C0">
              <w:rPr>
                <w:rFonts w:ascii="Arial" w:hAnsi="Arial" w:cs="Arial"/>
                <w:b/>
                <w:bCs/>
                <w:sz w:val="16"/>
                <w:szCs w:val="16"/>
              </w:rPr>
              <w:softHyphen/>
              <w:t>3</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627D49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5</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7</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112DB3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B701E8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54,33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74FE33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ECC2AA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-1,18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98CAD0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4C6E94B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1D40A62"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4</w:t>
            </w:r>
            <w:r w:rsidRPr="007E08C0">
              <w:rPr>
                <w:rFonts w:ascii="Arial" w:hAnsi="Arial" w:cs="Arial"/>
                <w:b/>
                <w:bCs/>
                <w:sz w:val="16"/>
                <w:szCs w:val="16"/>
              </w:rPr>
              <w:softHyphen/>
              <w:t>3</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E9F3A4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-1,42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D8B861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w:t>
            </w:r>
            <w:r w:rsidRPr="007E08C0">
              <w:rPr>
                <w:rFonts w:ascii="Arial" w:hAnsi="Arial" w:cs="Arial"/>
                <w:sz w:val="16"/>
                <w:szCs w:val="16"/>
              </w:rPr>
              <w:softHyphen/>
              <w:t>,</w:t>
            </w:r>
            <w:r w:rsidRPr="007E08C0">
              <w:rPr>
                <w:rFonts w:ascii="Arial" w:hAnsi="Arial" w:cs="Arial"/>
                <w:sz w:val="16"/>
                <w:szCs w:val="16"/>
              </w:rPr>
              <w:softHyphen/>
              <w:t>9</w:t>
            </w:r>
            <w:r w:rsidRPr="007E08C0">
              <w:rPr>
                <w:rFonts w:ascii="Arial" w:hAnsi="Arial" w:cs="Arial"/>
                <w:sz w:val="16"/>
                <w:szCs w:val="16"/>
              </w:rPr>
              <w:softHyphen/>
              <w:t>9</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CA4FBF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30,53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06264F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9C7D00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183E82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36A350A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94CC557"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4</w:t>
            </w:r>
            <w:r w:rsidRPr="007E08C0">
              <w:rPr>
                <w:rFonts w:ascii="Arial" w:hAnsi="Arial" w:cs="Arial"/>
                <w:b/>
                <w:bCs/>
                <w:sz w:val="16"/>
                <w:szCs w:val="16"/>
              </w:rPr>
              <w:softHyphen/>
              <w:t>3</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13B7AA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1DDA05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2</w:t>
            </w:r>
            <w:r w:rsidRPr="007E08C0">
              <w:rPr>
                <w:rFonts w:ascii="Arial" w:hAnsi="Arial" w:cs="Arial"/>
                <w:sz w:val="16"/>
                <w:szCs w:val="16"/>
              </w:rPr>
              <w:softHyphen/>
              <w:t>,</w:t>
            </w:r>
            <w:r w:rsidRPr="007E08C0">
              <w:rPr>
                <w:rFonts w:ascii="Arial" w:hAnsi="Arial" w:cs="Arial"/>
                <w:sz w:val="16"/>
                <w:szCs w:val="16"/>
              </w:rPr>
              <w:softHyphen/>
              <w:t>9</w:t>
            </w:r>
            <w:r w:rsidRPr="007E08C0">
              <w:rPr>
                <w:rFonts w:ascii="Arial" w:hAnsi="Arial" w:cs="Arial"/>
                <w:sz w:val="16"/>
                <w:szCs w:val="16"/>
              </w:rPr>
              <w:softHyphen/>
              <w:t>5</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E5D794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-5,06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30392A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B1E286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F00A41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385F263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325927A0"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4</w:t>
            </w:r>
            <w:r w:rsidRPr="007E08C0">
              <w:rPr>
                <w:rFonts w:ascii="Arial" w:hAnsi="Arial" w:cs="Arial"/>
                <w:b/>
                <w:bCs/>
                <w:sz w:val="16"/>
                <w:szCs w:val="16"/>
              </w:rPr>
              <w:softHyphen/>
              <w:t>3</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151F7A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-4,92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095681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EC68E8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w:t>
            </w:r>
            <w:r w:rsidRPr="007E08C0">
              <w:rPr>
                <w:rFonts w:ascii="Arial" w:hAnsi="Arial" w:cs="Arial"/>
                <w:sz w:val="16"/>
                <w:szCs w:val="16"/>
              </w:rPr>
              <w:softHyphen/>
              <w:t>7</w:t>
            </w:r>
            <w:r w:rsidRPr="007E08C0">
              <w:rPr>
                <w:rFonts w:ascii="Arial" w:hAnsi="Arial" w:cs="Arial"/>
                <w:sz w:val="16"/>
                <w:szCs w:val="16"/>
              </w:rPr>
              <w:softHyphen/>
              <w:t>,</w:t>
            </w:r>
            <w:r w:rsidRPr="007E08C0">
              <w:rPr>
                <w:rFonts w:ascii="Arial" w:hAnsi="Arial" w:cs="Arial"/>
                <w:sz w:val="16"/>
                <w:szCs w:val="16"/>
              </w:rPr>
              <w:softHyphen/>
              <w:t>2</w:t>
            </w:r>
            <w:r w:rsidRPr="007E08C0">
              <w:rPr>
                <w:rFonts w:ascii="Arial" w:hAnsi="Arial" w:cs="Arial"/>
                <w:sz w:val="16"/>
                <w:szCs w:val="16"/>
              </w:rPr>
              <w:softHyphen/>
              <w:t>4</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2567A8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AA8653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-1,06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93EC6D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744E9E4F"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354A9680"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4</w:t>
            </w:r>
            <w:r w:rsidRPr="007E08C0">
              <w:rPr>
                <w:rFonts w:ascii="Arial" w:hAnsi="Arial" w:cs="Arial"/>
                <w:b/>
                <w:bCs/>
                <w:sz w:val="16"/>
                <w:szCs w:val="16"/>
              </w:rPr>
              <w:softHyphen/>
              <w:t>3</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97C8A0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9C762F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12B86D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5</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6</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DE02D3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C3435C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A0105F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685AB0B4"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71C24C7"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4</w:t>
            </w:r>
            <w:r w:rsidRPr="007E08C0">
              <w:rPr>
                <w:rFonts w:ascii="Arial" w:hAnsi="Arial" w:cs="Arial"/>
                <w:b/>
                <w:bCs/>
                <w:sz w:val="16"/>
                <w:szCs w:val="16"/>
              </w:rPr>
              <w:softHyphen/>
              <w:t>3</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DBBA54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2C1985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7FD6CB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-5,06</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04063A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w:t>
            </w:r>
            <w:r w:rsidRPr="007E08C0">
              <w:rPr>
                <w:rFonts w:ascii="Arial" w:hAnsi="Arial" w:cs="Arial"/>
                <w:sz w:val="16"/>
                <w:szCs w:val="16"/>
              </w:rPr>
              <w:softHyphen/>
              <w:t>,</w:t>
            </w:r>
            <w:r w:rsidRPr="007E08C0">
              <w:rPr>
                <w:rFonts w:ascii="Arial" w:hAnsi="Arial" w:cs="Arial"/>
                <w:sz w:val="16"/>
                <w:szCs w:val="16"/>
              </w:rPr>
              <w:softHyphen/>
              <w:t>4</w:t>
            </w:r>
            <w:r w:rsidRPr="007E08C0">
              <w:rPr>
                <w:rFonts w:ascii="Arial" w:hAnsi="Arial" w:cs="Arial"/>
                <w:sz w:val="16"/>
                <w:szCs w:val="16"/>
              </w:rPr>
              <w:softHyphen/>
              <w:t>2</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13CC15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2D2B44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78812D68"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A39C9F9"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4</w:t>
            </w:r>
            <w:r w:rsidRPr="007E08C0">
              <w:rPr>
                <w:rFonts w:ascii="Arial" w:hAnsi="Arial" w:cs="Arial"/>
                <w:b/>
                <w:bCs/>
                <w:sz w:val="16"/>
                <w:szCs w:val="16"/>
              </w:rPr>
              <w:softHyphen/>
              <w:t>3</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6064B7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A8A17B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EBD324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30,53</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B3FBE3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4</w:t>
            </w:r>
            <w:r w:rsidRPr="007E08C0">
              <w:rPr>
                <w:rFonts w:ascii="Arial" w:hAnsi="Arial" w:cs="Arial"/>
                <w:sz w:val="16"/>
                <w:szCs w:val="16"/>
              </w:rPr>
              <w:softHyphen/>
              <w:t>,</w:t>
            </w:r>
            <w:r w:rsidRPr="007E08C0">
              <w:rPr>
                <w:rFonts w:ascii="Arial" w:hAnsi="Arial" w:cs="Arial"/>
                <w:sz w:val="16"/>
                <w:szCs w:val="16"/>
              </w:rPr>
              <w:softHyphen/>
              <w:t>4</w:t>
            </w:r>
            <w:r w:rsidRPr="007E08C0">
              <w:rPr>
                <w:rFonts w:ascii="Arial" w:hAnsi="Arial" w:cs="Arial"/>
                <w:sz w:val="16"/>
                <w:szCs w:val="16"/>
              </w:rPr>
              <w:softHyphen/>
              <w:t>9</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77122C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A4F8A8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56345B27"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EB7F7FA"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4</w:t>
            </w:r>
            <w:r w:rsidRPr="007E08C0">
              <w:rPr>
                <w:rFonts w:ascii="Arial" w:hAnsi="Arial" w:cs="Arial"/>
                <w:b/>
                <w:bCs/>
                <w:sz w:val="16"/>
                <w:szCs w:val="16"/>
              </w:rPr>
              <w:softHyphen/>
              <w:t>3</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2B0FBC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0,70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AB7BF7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639C8B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46,79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1D712E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2FD787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w:t>
            </w:r>
            <w:r w:rsidRPr="007E08C0">
              <w:rPr>
                <w:rFonts w:ascii="Arial" w:hAnsi="Arial" w:cs="Arial"/>
                <w:sz w:val="16"/>
                <w:szCs w:val="16"/>
              </w:rPr>
              <w:softHyphen/>
              <w:t>,</w:t>
            </w:r>
            <w:r w:rsidRPr="007E08C0">
              <w:rPr>
                <w:rFonts w:ascii="Arial" w:hAnsi="Arial" w:cs="Arial"/>
                <w:sz w:val="16"/>
                <w:szCs w:val="16"/>
              </w:rPr>
              <w:softHyphen/>
              <w:t>2</w:t>
            </w:r>
            <w:r w:rsidRPr="007E08C0">
              <w:rPr>
                <w:rFonts w:ascii="Arial" w:hAnsi="Arial" w:cs="Arial"/>
                <w:sz w:val="16"/>
                <w:szCs w:val="16"/>
              </w:rPr>
              <w:softHyphen/>
              <w:t>3</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102744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3CBC5DE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3199D551"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4</w:t>
            </w:r>
            <w:r w:rsidRPr="007E08C0">
              <w:rPr>
                <w:rFonts w:ascii="Arial" w:hAnsi="Arial" w:cs="Arial"/>
                <w:b/>
                <w:bCs/>
                <w:sz w:val="16"/>
                <w:szCs w:val="16"/>
              </w:rPr>
              <w:softHyphen/>
              <w:t>3</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59943D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-3,67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3CB760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F7BC0E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18,74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9A57B3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C7510D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1</w:t>
            </w:r>
            <w:r w:rsidRPr="007E08C0">
              <w:rPr>
                <w:rFonts w:ascii="Arial" w:hAnsi="Arial" w:cs="Arial"/>
                <w:sz w:val="16"/>
                <w:szCs w:val="16"/>
              </w:rPr>
              <w:softHyphen/>
              <w:t>,</w:t>
            </w:r>
            <w:r w:rsidRPr="007E08C0">
              <w:rPr>
                <w:rFonts w:ascii="Arial" w:hAnsi="Arial" w:cs="Arial"/>
                <w:sz w:val="16"/>
                <w:szCs w:val="16"/>
              </w:rPr>
              <w:softHyphen/>
              <w:t>1</w:t>
            </w:r>
            <w:r w:rsidRPr="007E08C0">
              <w:rPr>
                <w:rFonts w:ascii="Arial" w:hAnsi="Arial" w:cs="Arial"/>
                <w:sz w:val="16"/>
                <w:szCs w:val="16"/>
              </w:rPr>
              <w:softHyphen/>
              <w:t>9</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214382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5A23CAD6"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16A75C7"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4</w:t>
            </w:r>
            <w:r w:rsidRPr="007E08C0">
              <w:rPr>
                <w:rFonts w:ascii="Arial" w:hAnsi="Arial" w:cs="Arial"/>
                <w:b/>
                <w:bCs/>
                <w:sz w:val="16"/>
                <w:szCs w:val="16"/>
              </w:rPr>
              <w:softHyphen/>
              <w:t>3</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C35227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0,28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D79156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9365A1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50,45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52B308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4F23EE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1,11</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C6502A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0</w:t>
            </w:r>
            <w:r w:rsidRPr="007E08C0">
              <w:rPr>
                <w:rFonts w:ascii="Arial" w:hAnsi="Arial" w:cs="Arial"/>
                <w:sz w:val="16"/>
                <w:szCs w:val="16"/>
              </w:rPr>
              <w:softHyphen/>
              <w:t>&gt;</w:t>
            </w:r>
            <w:r w:rsidRPr="007E08C0">
              <w:rPr>
                <w:rFonts w:ascii="Arial" w:hAnsi="Arial" w:cs="Arial"/>
                <w:sz w:val="16"/>
                <w:szCs w:val="16"/>
              </w:rPr>
              <w:softHyphen/>
              <w:t>&gt;</w:t>
            </w:r>
          </w:p>
        </w:tc>
      </w:tr>
      <w:tr w:rsidR="00287A3D" w:rsidRPr="007E08C0" w14:paraId="6E5405AB"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A294B7C"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4</w:t>
            </w:r>
            <w:r w:rsidRPr="007E08C0">
              <w:rPr>
                <w:rFonts w:ascii="Arial" w:hAnsi="Arial" w:cs="Arial"/>
                <w:b/>
                <w:bCs/>
                <w:sz w:val="16"/>
                <w:szCs w:val="16"/>
              </w:rPr>
              <w:softHyphen/>
              <w:t>3</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D41A26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-3,67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A00E2E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F0E61D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18,74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5CC0A0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FA8E2A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-1,19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D0B875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0</w:t>
            </w:r>
            <w:r w:rsidRPr="007E08C0">
              <w:rPr>
                <w:rFonts w:ascii="Arial" w:hAnsi="Arial" w:cs="Arial"/>
                <w:sz w:val="16"/>
                <w:szCs w:val="16"/>
              </w:rPr>
              <w:softHyphen/>
              <w:t>&lt;</w:t>
            </w:r>
            <w:r w:rsidRPr="007E08C0">
              <w:rPr>
                <w:rFonts w:ascii="Arial" w:hAnsi="Arial" w:cs="Arial"/>
                <w:sz w:val="16"/>
                <w:szCs w:val="16"/>
              </w:rPr>
              <w:softHyphen/>
              <w:t>&lt;</w:t>
            </w:r>
          </w:p>
        </w:tc>
      </w:tr>
      <w:tr w:rsidR="00287A3D" w:rsidRPr="007E08C0" w14:paraId="1C489C87"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86A7512"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4</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5</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171A087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w:t>
            </w:r>
            <w:r w:rsidRPr="007E08C0">
              <w:rPr>
                <w:rFonts w:ascii="Arial" w:hAnsi="Arial" w:cs="Arial"/>
                <w:sz w:val="16"/>
                <w:szCs w:val="16"/>
              </w:rPr>
              <w:softHyphen/>
              <w:t>,</w:t>
            </w:r>
            <w:r w:rsidRPr="007E08C0">
              <w:rPr>
                <w:rFonts w:ascii="Arial" w:hAnsi="Arial" w:cs="Arial"/>
                <w:sz w:val="16"/>
                <w:szCs w:val="16"/>
              </w:rPr>
              <w:softHyphen/>
              <w:t>1</w:t>
            </w:r>
            <w:r w:rsidRPr="007E08C0">
              <w:rPr>
                <w:rFonts w:ascii="Arial" w:hAnsi="Arial" w:cs="Arial"/>
                <w:sz w:val="16"/>
                <w:szCs w:val="16"/>
              </w:rPr>
              <w:softHyphen/>
              <w:t>1</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CC25C7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7615E4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11,19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D69991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723BB8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1,22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0DE53F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0AEEEF3E"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8A9A084"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4</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E7FA7A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5</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7</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24F278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1AD386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54,33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D5A45C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B3496A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-1,18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B843B9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3B365A69"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B5CD9C5"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4</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41B0F8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1D300B1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w:t>
            </w:r>
            <w:r w:rsidRPr="007E08C0">
              <w:rPr>
                <w:rFonts w:ascii="Arial" w:hAnsi="Arial" w:cs="Arial"/>
                <w:sz w:val="16"/>
                <w:szCs w:val="16"/>
              </w:rPr>
              <w:softHyphen/>
              <w:t>,</w:t>
            </w:r>
            <w:r w:rsidRPr="007E08C0">
              <w:rPr>
                <w:rFonts w:ascii="Arial" w:hAnsi="Arial" w:cs="Arial"/>
                <w:sz w:val="16"/>
                <w:szCs w:val="16"/>
              </w:rPr>
              <w:softHyphen/>
              <w:t>9</w:t>
            </w:r>
            <w:r w:rsidRPr="007E08C0">
              <w:rPr>
                <w:rFonts w:ascii="Arial" w:hAnsi="Arial" w:cs="Arial"/>
                <w:sz w:val="16"/>
                <w:szCs w:val="16"/>
              </w:rPr>
              <w:softHyphen/>
              <w:t>9</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725F85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-5,06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6B45DD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082060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72F435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4183412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F373BC6"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4</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4FCD54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-1,42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28FB18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2</w:t>
            </w:r>
            <w:r w:rsidRPr="007E08C0">
              <w:rPr>
                <w:rFonts w:ascii="Arial" w:hAnsi="Arial" w:cs="Arial"/>
                <w:sz w:val="16"/>
                <w:szCs w:val="16"/>
              </w:rPr>
              <w:softHyphen/>
              <w:t>,</w:t>
            </w:r>
            <w:r w:rsidRPr="007E08C0">
              <w:rPr>
                <w:rFonts w:ascii="Arial" w:hAnsi="Arial" w:cs="Arial"/>
                <w:sz w:val="16"/>
                <w:szCs w:val="16"/>
              </w:rPr>
              <w:softHyphen/>
              <w:t>9</w:t>
            </w:r>
            <w:r w:rsidRPr="007E08C0">
              <w:rPr>
                <w:rFonts w:ascii="Arial" w:hAnsi="Arial" w:cs="Arial"/>
                <w:sz w:val="16"/>
                <w:szCs w:val="16"/>
              </w:rPr>
              <w:softHyphen/>
              <w:t>5</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D9B729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30,53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F89160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91EE37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109D6D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78AE5379"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3667F14"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4</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E26184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-4,92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67E38D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357F41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w:t>
            </w:r>
            <w:r w:rsidRPr="007E08C0">
              <w:rPr>
                <w:rFonts w:ascii="Arial" w:hAnsi="Arial" w:cs="Arial"/>
                <w:sz w:val="16"/>
                <w:szCs w:val="16"/>
              </w:rPr>
              <w:softHyphen/>
              <w:t>7</w:t>
            </w:r>
            <w:r w:rsidRPr="007E08C0">
              <w:rPr>
                <w:rFonts w:ascii="Arial" w:hAnsi="Arial" w:cs="Arial"/>
                <w:sz w:val="16"/>
                <w:szCs w:val="16"/>
              </w:rPr>
              <w:softHyphen/>
              <w:t>,</w:t>
            </w:r>
            <w:r w:rsidRPr="007E08C0">
              <w:rPr>
                <w:rFonts w:ascii="Arial" w:hAnsi="Arial" w:cs="Arial"/>
                <w:sz w:val="16"/>
                <w:szCs w:val="16"/>
              </w:rPr>
              <w:softHyphen/>
              <w:t>2</w:t>
            </w:r>
            <w:r w:rsidRPr="007E08C0">
              <w:rPr>
                <w:rFonts w:ascii="Arial" w:hAnsi="Arial" w:cs="Arial"/>
                <w:sz w:val="16"/>
                <w:szCs w:val="16"/>
              </w:rPr>
              <w:softHyphen/>
              <w:t>4</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03CCC1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76F246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-1,06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DD4D2F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069E8B84"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2C551ED"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4</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6E4CC6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283A84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FDB594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5</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6</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CFCB61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5E233C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1E9EFB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6CB3D734"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B5AEB60"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4</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A04709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7615B8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D01463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30,53</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4EEEB8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w:t>
            </w:r>
            <w:r w:rsidRPr="007E08C0">
              <w:rPr>
                <w:rFonts w:ascii="Arial" w:hAnsi="Arial" w:cs="Arial"/>
                <w:sz w:val="16"/>
                <w:szCs w:val="16"/>
              </w:rPr>
              <w:softHyphen/>
              <w:t>,</w:t>
            </w:r>
            <w:r w:rsidRPr="007E08C0">
              <w:rPr>
                <w:rFonts w:ascii="Arial" w:hAnsi="Arial" w:cs="Arial"/>
                <w:sz w:val="16"/>
                <w:szCs w:val="16"/>
              </w:rPr>
              <w:softHyphen/>
              <w:t>4</w:t>
            </w:r>
            <w:r w:rsidRPr="007E08C0">
              <w:rPr>
                <w:rFonts w:ascii="Arial" w:hAnsi="Arial" w:cs="Arial"/>
                <w:sz w:val="16"/>
                <w:szCs w:val="16"/>
              </w:rPr>
              <w:softHyphen/>
              <w:t>2</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CCF053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D08FBE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15EB28A7"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A53D861"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4</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DA0F01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2263BB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FCE24F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-5,06</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26CDBD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4</w:t>
            </w:r>
            <w:r w:rsidRPr="007E08C0">
              <w:rPr>
                <w:rFonts w:ascii="Arial" w:hAnsi="Arial" w:cs="Arial"/>
                <w:sz w:val="16"/>
                <w:szCs w:val="16"/>
              </w:rPr>
              <w:softHyphen/>
              <w:t>,</w:t>
            </w:r>
            <w:r w:rsidRPr="007E08C0">
              <w:rPr>
                <w:rFonts w:ascii="Arial" w:hAnsi="Arial" w:cs="Arial"/>
                <w:sz w:val="16"/>
                <w:szCs w:val="16"/>
              </w:rPr>
              <w:softHyphen/>
              <w:t>4</w:t>
            </w:r>
            <w:r w:rsidRPr="007E08C0">
              <w:rPr>
                <w:rFonts w:ascii="Arial" w:hAnsi="Arial" w:cs="Arial"/>
                <w:sz w:val="16"/>
                <w:szCs w:val="16"/>
              </w:rPr>
              <w:softHyphen/>
              <w:t>9</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53AA53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5E10E3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7093D571"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9834BE2"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4</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D03064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0,70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81592B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EAA28A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46,78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0E78FE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E87571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w:t>
            </w:r>
            <w:r w:rsidRPr="007E08C0">
              <w:rPr>
                <w:rFonts w:ascii="Arial" w:hAnsi="Arial" w:cs="Arial"/>
                <w:sz w:val="16"/>
                <w:szCs w:val="16"/>
              </w:rPr>
              <w:softHyphen/>
              <w:t>,</w:t>
            </w:r>
            <w:r w:rsidRPr="007E08C0">
              <w:rPr>
                <w:rFonts w:ascii="Arial" w:hAnsi="Arial" w:cs="Arial"/>
                <w:sz w:val="16"/>
                <w:szCs w:val="16"/>
              </w:rPr>
              <w:softHyphen/>
              <w:t>2</w:t>
            </w:r>
            <w:r w:rsidRPr="007E08C0">
              <w:rPr>
                <w:rFonts w:ascii="Arial" w:hAnsi="Arial" w:cs="Arial"/>
                <w:sz w:val="16"/>
                <w:szCs w:val="16"/>
              </w:rPr>
              <w:softHyphen/>
              <w:t>3</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92521F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07F289C5"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2704769"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lastRenderedPageBreak/>
              <w:t>4</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8706E9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-3,67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C509DC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BC0E6B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18,74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25F6F5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23E4DD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1</w:t>
            </w:r>
            <w:r w:rsidRPr="007E08C0">
              <w:rPr>
                <w:rFonts w:ascii="Arial" w:hAnsi="Arial" w:cs="Arial"/>
                <w:sz w:val="16"/>
                <w:szCs w:val="16"/>
              </w:rPr>
              <w:softHyphen/>
              <w:t>,</w:t>
            </w:r>
            <w:r w:rsidRPr="007E08C0">
              <w:rPr>
                <w:rFonts w:ascii="Arial" w:hAnsi="Arial" w:cs="Arial"/>
                <w:sz w:val="16"/>
                <w:szCs w:val="16"/>
              </w:rPr>
              <w:softHyphen/>
              <w:t>1</w:t>
            </w:r>
            <w:r w:rsidRPr="007E08C0">
              <w:rPr>
                <w:rFonts w:ascii="Arial" w:hAnsi="Arial" w:cs="Arial"/>
                <w:sz w:val="16"/>
                <w:szCs w:val="16"/>
              </w:rPr>
              <w:softHyphen/>
              <w:t>9</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B3E168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4F36F1A0"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E9BFD70"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4</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156BEB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2,11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7DED38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A6607E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11,19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74B3B8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C36C26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1,22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BCD54B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0</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0</w:t>
            </w:r>
            <w:r w:rsidRPr="007E08C0">
              <w:rPr>
                <w:rFonts w:ascii="Arial" w:hAnsi="Arial" w:cs="Arial"/>
                <w:sz w:val="16"/>
                <w:szCs w:val="16"/>
              </w:rPr>
              <w:softHyphen/>
              <w:t>&gt;</w:t>
            </w:r>
            <w:r w:rsidRPr="007E08C0">
              <w:rPr>
                <w:rFonts w:ascii="Arial" w:hAnsi="Arial" w:cs="Arial"/>
                <w:sz w:val="16"/>
                <w:szCs w:val="16"/>
              </w:rPr>
              <w:softHyphen/>
              <w:t>&gt;</w:t>
            </w:r>
          </w:p>
        </w:tc>
      </w:tr>
      <w:tr w:rsidR="00287A3D" w:rsidRPr="007E08C0" w14:paraId="54219D1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9E0737A"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4</w:t>
            </w:r>
            <w:r w:rsidRPr="007E08C0">
              <w:rPr>
                <w:rFonts w:ascii="Arial" w:hAnsi="Arial" w:cs="Arial"/>
                <w:b/>
                <w:bCs/>
                <w:sz w:val="16"/>
                <w:szCs w:val="16"/>
              </w:rPr>
              <w:softHyphen/>
              <w:t>6</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2BAB57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-4,92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FD034C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1867A8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57,24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F16BC7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64A23D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-1,06</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54E9E7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0</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0</w:t>
            </w:r>
            <w:r w:rsidRPr="007E08C0">
              <w:rPr>
                <w:rFonts w:ascii="Arial" w:hAnsi="Arial" w:cs="Arial"/>
                <w:sz w:val="16"/>
                <w:szCs w:val="16"/>
              </w:rPr>
              <w:softHyphen/>
              <w:t>&lt;</w:t>
            </w:r>
            <w:r w:rsidRPr="007E08C0">
              <w:rPr>
                <w:rFonts w:ascii="Arial" w:hAnsi="Arial" w:cs="Arial"/>
                <w:sz w:val="16"/>
                <w:szCs w:val="16"/>
              </w:rPr>
              <w:softHyphen/>
              <w:t>&lt;</w:t>
            </w:r>
          </w:p>
        </w:tc>
      </w:tr>
      <w:tr w:rsidR="00287A3D" w:rsidRPr="007E08C0" w14:paraId="20B7BD93"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8951443"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6</w:t>
            </w:r>
            <w:r w:rsidRPr="007E08C0">
              <w:rPr>
                <w:rFonts w:ascii="Arial" w:hAnsi="Arial" w:cs="Arial"/>
                <w:b/>
                <w:bCs/>
                <w:sz w:val="16"/>
                <w:szCs w:val="16"/>
              </w:rPr>
              <w:softHyphen/>
              <w:t>7</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A37270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w:t>
            </w:r>
            <w:r w:rsidRPr="007E08C0">
              <w:rPr>
                <w:rFonts w:ascii="Arial" w:hAnsi="Arial" w:cs="Arial"/>
                <w:sz w:val="16"/>
                <w:szCs w:val="16"/>
              </w:rPr>
              <w:softHyphen/>
              <w:t>,</w:t>
            </w:r>
            <w:r w:rsidRPr="007E08C0">
              <w:rPr>
                <w:rFonts w:ascii="Arial" w:hAnsi="Arial" w:cs="Arial"/>
                <w:sz w:val="16"/>
                <w:szCs w:val="16"/>
              </w:rPr>
              <w:softHyphen/>
              <w:t>1</w:t>
            </w:r>
            <w:r w:rsidRPr="007E08C0">
              <w:rPr>
                <w:rFonts w:ascii="Arial" w:hAnsi="Arial" w:cs="Arial"/>
                <w:sz w:val="16"/>
                <w:szCs w:val="16"/>
              </w:rPr>
              <w:softHyphen/>
              <w:t>6</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0E2205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DFEDAB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519215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02069C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1,22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68613F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73B2D4CE"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3F06CA5"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6</w:t>
            </w:r>
            <w:r w:rsidRPr="007E08C0">
              <w:rPr>
                <w:rFonts w:ascii="Arial" w:hAnsi="Arial" w:cs="Arial"/>
                <w:b/>
                <w:bCs/>
                <w:sz w:val="16"/>
                <w:szCs w:val="16"/>
              </w:rPr>
              <w:softHyphen/>
              <w:t>7</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984D14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3</w:t>
            </w:r>
            <w:r w:rsidRPr="007E08C0">
              <w:rPr>
                <w:rFonts w:ascii="Arial" w:hAnsi="Arial" w:cs="Arial"/>
                <w:sz w:val="16"/>
                <w:szCs w:val="16"/>
              </w:rPr>
              <w:softHyphen/>
              <w:t>,</w:t>
            </w:r>
            <w:r w:rsidRPr="007E08C0">
              <w:rPr>
                <w:rFonts w:ascii="Arial" w:hAnsi="Arial" w:cs="Arial"/>
                <w:sz w:val="16"/>
                <w:szCs w:val="16"/>
              </w:rPr>
              <w:softHyphen/>
              <w:t>1</w:t>
            </w:r>
            <w:r w:rsidRPr="007E08C0">
              <w:rPr>
                <w:rFonts w:ascii="Arial" w:hAnsi="Arial" w:cs="Arial"/>
                <w:sz w:val="16"/>
                <w:szCs w:val="16"/>
              </w:rPr>
              <w:softHyphen/>
              <w:t>1</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75D7AB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83A9ED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BED8E6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37BF00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-1,20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4B3759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5B9CFE65"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E9AD075"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6</w:t>
            </w:r>
            <w:r w:rsidRPr="007E08C0">
              <w:rPr>
                <w:rFonts w:ascii="Arial" w:hAnsi="Arial" w:cs="Arial"/>
                <w:b/>
                <w:bCs/>
                <w:sz w:val="16"/>
                <w:szCs w:val="16"/>
              </w:rPr>
              <w:softHyphen/>
              <w:t>7</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43BE87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9517CB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w:t>
            </w:r>
            <w:r w:rsidRPr="007E08C0">
              <w:rPr>
                <w:rFonts w:ascii="Arial" w:hAnsi="Arial" w:cs="Arial"/>
                <w:sz w:val="16"/>
                <w:szCs w:val="16"/>
              </w:rPr>
              <w:softHyphen/>
              <w:t>,</w:t>
            </w:r>
            <w:r w:rsidRPr="007E08C0">
              <w:rPr>
                <w:rFonts w:ascii="Arial" w:hAnsi="Arial" w:cs="Arial"/>
                <w:sz w:val="16"/>
                <w:szCs w:val="16"/>
              </w:rPr>
              <w:softHyphen/>
              <w:t>9</w:t>
            </w:r>
            <w:r w:rsidRPr="007E08C0">
              <w:rPr>
                <w:rFonts w:ascii="Arial" w:hAnsi="Arial" w:cs="Arial"/>
                <w:sz w:val="16"/>
                <w:szCs w:val="16"/>
              </w:rPr>
              <w:softHyphen/>
              <w:t>9</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62A326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-5,57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BDC5C8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FD783D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9E970E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6D8EF507"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30D8568A"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6</w:t>
            </w:r>
            <w:r w:rsidRPr="007E08C0">
              <w:rPr>
                <w:rFonts w:ascii="Arial" w:hAnsi="Arial" w:cs="Arial"/>
                <w:b/>
                <w:bCs/>
                <w:sz w:val="16"/>
                <w:szCs w:val="16"/>
              </w:rPr>
              <w:softHyphen/>
              <w:t>7</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67CAA8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7A7A27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2</w:t>
            </w:r>
            <w:r w:rsidRPr="007E08C0">
              <w:rPr>
                <w:rFonts w:ascii="Arial" w:hAnsi="Arial" w:cs="Arial"/>
                <w:sz w:val="16"/>
                <w:szCs w:val="16"/>
              </w:rPr>
              <w:softHyphen/>
              <w:t>,</w:t>
            </w:r>
            <w:r w:rsidRPr="007E08C0">
              <w:rPr>
                <w:rFonts w:ascii="Arial" w:hAnsi="Arial" w:cs="Arial"/>
                <w:sz w:val="16"/>
                <w:szCs w:val="16"/>
              </w:rPr>
              <w:softHyphen/>
              <w:t>9</w:t>
            </w:r>
            <w:r w:rsidRPr="007E08C0">
              <w:rPr>
                <w:rFonts w:ascii="Arial" w:hAnsi="Arial" w:cs="Arial"/>
                <w:sz w:val="16"/>
                <w:szCs w:val="16"/>
              </w:rPr>
              <w:softHyphen/>
              <w:t>5</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5106E6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31,14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267F74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98534E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64C70C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4393A913"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05B080E"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6</w:t>
            </w:r>
            <w:r w:rsidRPr="007E08C0">
              <w:rPr>
                <w:rFonts w:ascii="Arial" w:hAnsi="Arial" w:cs="Arial"/>
                <w:b/>
                <w:bCs/>
                <w:sz w:val="16"/>
                <w:szCs w:val="16"/>
              </w:rPr>
              <w:softHyphen/>
              <w:t>7</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F50B3F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2,85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614CB0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6BD52C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w:t>
            </w:r>
            <w:r w:rsidRPr="007E08C0">
              <w:rPr>
                <w:rFonts w:ascii="Arial" w:hAnsi="Arial" w:cs="Arial"/>
                <w:sz w:val="16"/>
                <w:szCs w:val="16"/>
              </w:rPr>
              <w:softHyphen/>
              <w:t>5</w:t>
            </w:r>
            <w:r w:rsidRPr="007E08C0">
              <w:rPr>
                <w:rFonts w:ascii="Arial" w:hAnsi="Arial" w:cs="Arial"/>
                <w:sz w:val="16"/>
                <w:szCs w:val="16"/>
              </w:rPr>
              <w:softHyphen/>
              <w:t>,</w:t>
            </w:r>
            <w:r w:rsidRPr="007E08C0">
              <w:rPr>
                <w:rFonts w:ascii="Arial" w:hAnsi="Arial" w:cs="Arial"/>
                <w:sz w:val="16"/>
                <w:szCs w:val="16"/>
              </w:rPr>
              <w:softHyphen/>
              <w:t>1</w:t>
            </w:r>
            <w:r w:rsidRPr="007E08C0">
              <w:rPr>
                <w:rFonts w:ascii="Arial" w:hAnsi="Arial" w:cs="Arial"/>
                <w:sz w:val="16"/>
                <w:szCs w:val="16"/>
              </w:rPr>
              <w:softHyphen/>
              <w:t>8</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81EC0C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ED6ED5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1,10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65AC71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6503D3E3"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12CA05D6"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6</w:t>
            </w:r>
            <w:r w:rsidRPr="007E08C0">
              <w:rPr>
                <w:rFonts w:ascii="Arial" w:hAnsi="Arial" w:cs="Arial"/>
                <w:b/>
                <w:bCs/>
                <w:sz w:val="16"/>
                <w:szCs w:val="16"/>
              </w:rPr>
              <w:softHyphen/>
              <w:t>7</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B4EA49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30D9B2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C0741F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5</w:t>
            </w:r>
            <w:r w:rsidRPr="007E08C0">
              <w:rPr>
                <w:rFonts w:ascii="Arial" w:hAnsi="Arial" w:cs="Arial"/>
                <w:sz w:val="16"/>
                <w:szCs w:val="16"/>
              </w:rPr>
              <w:softHyphen/>
              <w:t>,</w:t>
            </w:r>
            <w:r w:rsidRPr="007E08C0">
              <w:rPr>
                <w:rFonts w:ascii="Arial" w:hAnsi="Arial" w:cs="Arial"/>
                <w:sz w:val="16"/>
                <w:szCs w:val="16"/>
              </w:rPr>
              <w:softHyphen/>
              <w:t>5</w:t>
            </w:r>
            <w:r w:rsidRPr="007E08C0">
              <w:rPr>
                <w:rFonts w:ascii="Arial" w:hAnsi="Arial" w:cs="Arial"/>
                <w:sz w:val="16"/>
                <w:szCs w:val="16"/>
              </w:rPr>
              <w:softHyphen/>
              <w:t>7</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D7BD15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21BD53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0CEB50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2130ECF8"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EE49F74"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6</w:t>
            </w:r>
            <w:r w:rsidRPr="007E08C0">
              <w:rPr>
                <w:rFonts w:ascii="Arial" w:hAnsi="Arial" w:cs="Arial"/>
                <w:b/>
                <w:bCs/>
                <w:sz w:val="16"/>
                <w:szCs w:val="16"/>
              </w:rPr>
              <w:softHyphen/>
              <w:t>7</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3C605E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EDC28F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F1C1CE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31,14</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48D212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w:t>
            </w:r>
            <w:r w:rsidRPr="007E08C0">
              <w:rPr>
                <w:rFonts w:ascii="Arial" w:hAnsi="Arial" w:cs="Arial"/>
                <w:sz w:val="16"/>
                <w:szCs w:val="16"/>
              </w:rPr>
              <w:softHyphen/>
              <w:t>,</w:t>
            </w:r>
            <w:r w:rsidRPr="007E08C0">
              <w:rPr>
                <w:rFonts w:ascii="Arial" w:hAnsi="Arial" w:cs="Arial"/>
                <w:sz w:val="16"/>
                <w:szCs w:val="16"/>
              </w:rPr>
              <w:softHyphen/>
              <w:t>4</w:t>
            </w:r>
            <w:r w:rsidRPr="007E08C0">
              <w:rPr>
                <w:rFonts w:ascii="Arial" w:hAnsi="Arial" w:cs="Arial"/>
                <w:sz w:val="16"/>
                <w:szCs w:val="16"/>
              </w:rPr>
              <w:softHyphen/>
              <w:t>2</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53DDC9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14362C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69989F4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CFFB1EB"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6</w:t>
            </w:r>
            <w:r w:rsidRPr="007E08C0">
              <w:rPr>
                <w:rFonts w:ascii="Arial" w:hAnsi="Arial" w:cs="Arial"/>
                <w:b/>
                <w:bCs/>
                <w:sz w:val="16"/>
                <w:szCs w:val="16"/>
              </w:rPr>
              <w:softHyphen/>
              <w:t>7</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8597DA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C37590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25FFD3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-5,57</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78241B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4</w:t>
            </w:r>
            <w:r w:rsidRPr="007E08C0">
              <w:rPr>
                <w:rFonts w:ascii="Arial" w:hAnsi="Arial" w:cs="Arial"/>
                <w:sz w:val="16"/>
                <w:szCs w:val="16"/>
              </w:rPr>
              <w:softHyphen/>
              <w:t>,</w:t>
            </w:r>
            <w:r w:rsidRPr="007E08C0">
              <w:rPr>
                <w:rFonts w:ascii="Arial" w:hAnsi="Arial" w:cs="Arial"/>
                <w:sz w:val="16"/>
                <w:szCs w:val="16"/>
              </w:rPr>
              <w:softHyphen/>
              <w:t>4</w:t>
            </w:r>
            <w:r w:rsidRPr="007E08C0">
              <w:rPr>
                <w:rFonts w:ascii="Arial" w:hAnsi="Arial" w:cs="Arial"/>
                <w:sz w:val="16"/>
                <w:szCs w:val="16"/>
              </w:rPr>
              <w:softHyphen/>
              <w:t>9</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B1F99F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662711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2ED0FC88"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1F2405B2"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6</w:t>
            </w:r>
            <w:r w:rsidRPr="007E08C0">
              <w:rPr>
                <w:rFonts w:ascii="Arial" w:hAnsi="Arial" w:cs="Arial"/>
                <w:b/>
                <w:bCs/>
                <w:sz w:val="16"/>
                <w:szCs w:val="16"/>
              </w:rPr>
              <w:softHyphen/>
              <w:t>7</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3FB446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3,16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97BC28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BE2040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8C1D56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F251EE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w:t>
            </w:r>
            <w:r w:rsidRPr="007E08C0">
              <w:rPr>
                <w:rFonts w:ascii="Arial" w:hAnsi="Arial" w:cs="Arial"/>
                <w:sz w:val="16"/>
                <w:szCs w:val="16"/>
              </w:rPr>
              <w:softHyphen/>
              <w:t>,</w:t>
            </w:r>
            <w:r w:rsidRPr="007E08C0">
              <w:rPr>
                <w:rFonts w:ascii="Arial" w:hAnsi="Arial" w:cs="Arial"/>
                <w:sz w:val="16"/>
                <w:szCs w:val="16"/>
              </w:rPr>
              <w:softHyphen/>
              <w:t>2</w:t>
            </w:r>
            <w:r w:rsidRPr="007E08C0">
              <w:rPr>
                <w:rFonts w:ascii="Arial" w:hAnsi="Arial" w:cs="Arial"/>
                <w:sz w:val="16"/>
                <w:szCs w:val="16"/>
              </w:rPr>
              <w:softHyphen/>
              <w:t>2</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E200E4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4C6640A7"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274CA8B"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6</w:t>
            </w:r>
            <w:r w:rsidRPr="007E08C0">
              <w:rPr>
                <w:rFonts w:ascii="Arial" w:hAnsi="Arial" w:cs="Arial"/>
                <w:b/>
                <w:bCs/>
                <w:sz w:val="16"/>
                <w:szCs w:val="16"/>
              </w:rPr>
              <w:softHyphen/>
              <w:t>7</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58B07D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-3,11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1B9B38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C2920D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0DD365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179780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1</w:t>
            </w:r>
            <w:r w:rsidRPr="007E08C0">
              <w:rPr>
                <w:rFonts w:ascii="Arial" w:hAnsi="Arial" w:cs="Arial"/>
                <w:sz w:val="16"/>
                <w:szCs w:val="16"/>
              </w:rPr>
              <w:softHyphen/>
              <w:t>,</w:t>
            </w:r>
            <w:r w:rsidRPr="007E08C0">
              <w:rPr>
                <w:rFonts w:ascii="Arial" w:hAnsi="Arial" w:cs="Arial"/>
                <w:sz w:val="16"/>
                <w:szCs w:val="16"/>
              </w:rPr>
              <w:softHyphen/>
              <w:t>2</w:t>
            </w:r>
            <w:r w:rsidRPr="007E08C0">
              <w:rPr>
                <w:rFonts w:ascii="Arial" w:hAnsi="Arial" w:cs="Arial"/>
                <w:sz w:val="16"/>
                <w:szCs w:val="16"/>
              </w:rPr>
              <w:softHyphen/>
              <w:t>0</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BFF4E2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0D4C6D0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9CB24A2"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6</w:t>
            </w:r>
            <w:r w:rsidRPr="007E08C0">
              <w:rPr>
                <w:rFonts w:ascii="Arial" w:hAnsi="Arial" w:cs="Arial"/>
                <w:b/>
                <w:bCs/>
                <w:sz w:val="16"/>
                <w:szCs w:val="16"/>
              </w:rPr>
              <w:softHyphen/>
              <w:t>7</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14905C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3,16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96FCCE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115A94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70C6C3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29FC51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1,22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658875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0</w:t>
            </w:r>
            <w:r w:rsidRPr="007E08C0">
              <w:rPr>
                <w:rFonts w:ascii="Arial" w:hAnsi="Arial" w:cs="Arial"/>
                <w:sz w:val="16"/>
                <w:szCs w:val="16"/>
              </w:rPr>
              <w:softHyphen/>
              <w:t>&gt;</w:t>
            </w:r>
            <w:r w:rsidRPr="007E08C0">
              <w:rPr>
                <w:rFonts w:ascii="Arial" w:hAnsi="Arial" w:cs="Arial"/>
                <w:sz w:val="16"/>
                <w:szCs w:val="16"/>
              </w:rPr>
              <w:softHyphen/>
              <w:t>&gt;</w:t>
            </w:r>
          </w:p>
        </w:tc>
      </w:tr>
      <w:tr w:rsidR="00287A3D" w:rsidRPr="007E08C0" w14:paraId="7BD31728"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8001C6E"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6</w:t>
            </w:r>
            <w:r w:rsidRPr="007E08C0">
              <w:rPr>
                <w:rFonts w:ascii="Arial" w:hAnsi="Arial" w:cs="Arial"/>
                <w:b/>
                <w:bCs/>
                <w:sz w:val="16"/>
                <w:szCs w:val="16"/>
              </w:rPr>
              <w:softHyphen/>
              <w:t>7</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74F953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-3,11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31BE5A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045F18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64F111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250A6B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-1,20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B183C6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0</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0</w:t>
            </w:r>
            <w:r w:rsidRPr="007E08C0">
              <w:rPr>
                <w:rFonts w:ascii="Arial" w:hAnsi="Arial" w:cs="Arial"/>
                <w:sz w:val="16"/>
                <w:szCs w:val="16"/>
              </w:rPr>
              <w:softHyphen/>
              <w:t>&lt;</w:t>
            </w:r>
            <w:r w:rsidRPr="007E08C0">
              <w:rPr>
                <w:rFonts w:ascii="Arial" w:hAnsi="Arial" w:cs="Arial"/>
                <w:sz w:val="16"/>
                <w:szCs w:val="16"/>
              </w:rPr>
              <w:softHyphen/>
              <w:t>&lt;</w:t>
            </w:r>
          </w:p>
        </w:tc>
      </w:tr>
      <w:tr w:rsidR="00287A3D" w:rsidRPr="007E08C0" w14:paraId="511CA155"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C2C5982"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7</w:t>
            </w:r>
            <w:r w:rsidRPr="007E08C0">
              <w:rPr>
                <w:rFonts w:ascii="Arial" w:hAnsi="Arial" w:cs="Arial"/>
                <w:b/>
                <w:bCs/>
                <w:sz w:val="16"/>
                <w:szCs w:val="16"/>
              </w:rPr>
              <w:softHyphen/>
              <w:t>0</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C72B35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w:t>
            </w:r>
            <w:r w:rsidRPr="007E08C0">
              <w:rPr>
                <w:rFonts w:ascii="Arial" w:hAnsi="Arial" w:cs="Arial"/>
                <w:sz w:val="16"/>
                <w:szCs w:val="16"/>
              </w:rPr>
              <w:softHyphen/>
              <w:t>,</w:t>
            </w:r>
            <w:r w:rsidRPr="007E08C0">
              <w:rPr>
                <w:rFonts w:ascii="Arial" w:hAnsi="Arial" w:cs="Arial"/>
                <w:sz w:val="16"/>
                <w:szCs w:val="16"/>
              </w:rPr>
              <w:softHyphen/>
              <w:t>1</w:t>
            </w:r>
            <w:r w:rsidRPr="007E08C0">
              <w:rPr>
                <w:rFonts w:ascii="Arial" w:hAnsi="Arial" w:cs="Arial"/>
                <w:sz w:val="16"/>
                <w:szCs w:val="16"/>
              </w:rPr>
              <w:softHyphen/>
              <w:t>6</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7578FE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537CB9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88AF8D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679096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1,22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C6B72B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5B15A0A1"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2662553"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7</w:t>
            </w:r>
            <w:r w:rsidRPr="007E08C0">
              <w:rPr>
                <w:rFonts w:ascii="Arial" w:hAnsi="Arial" w:cs="Arial"/>
                <w:b/>
                <w:bCs/>
                <w:sz w:val="16"/>
                <w:szCs w:val="16"/>
              </w:rPr>
              <w:softHyphen/>
              <w:t>0</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3B2CD2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3</w:t>
            </w:r>
            <w:r w:rsidRPr="007E08C0">
              <w:rPr>
                <w:rFonts w:ascii="Arial" w:hAnsi="Arial" w:cs="Arial"/>
                <w:sz w:val="16"/>
                <w:szCs w:val="16"/>
              </w:rPr>
              <w:softHyphen/>
              <w:t>,</w:t>
            </w:r>
            <w:r w:rsidRPr="007E08C0">
              <w:rPr>
                <w:rFonts w:ascii="Arial" w:hAnsi="Arial" w:cs="Arial"/>
                <w:sz w:val="16"/>
                <w:szCs w:val="16"/>
              </w:rPr>
              <w:softHyphen/>
              <w:t>1</w:t>
            </w:r>
            <w:r w:rsidRPr="007E08C0">
              <w:rPr>
                <w:rFonts w:ascii="Arial" w:hAnsi="Arial" w:cs="Arial"/>
                <w:sz w:val="16"/>
                <w:szCs w:val="16"/>
              </w:rPr>
              <w:softHyphen/>
              <w:t>1</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D7414A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948FDD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03F23B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149A13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-1,20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0BB436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249EBAE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7C03500"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7</w:t>
            </w:r>
            <w:r w:rsidRPr="007E08C0">
              <w:rPr>
                <w:rFonts w:ascii="Arial" w:hAnsi="Arial" w:cs="Arial"/>
                <w:b/>
                <w:bCs/>
                <w:sz w:val="16"/>
                <w:szCs w:val="16"/>
              </w:rPr>
              <w:softHyphen/>
              <w:t>0</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3BE2C2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1B07DE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w:t>
            </w:r>
            <w:r w:rsidRPr="007E08C0">
              <w:rPr>
                <w:rFonts w:ascii="Arial" w:hAnsi="Arial" w:cs="Arial"/>
                <w:sz w:val="16"/>
                <w:szCs w:val="16"/>
              </w:rPr>
              <w:softHyphen/>
              <w:t>,</w:t>
            </w:r>
            <w:r w:rsidRPr="007E08C0">
              <w:rPr>
                <w:rFonts w:ascii="Arial" w:hAnsi="Arial" w:cs="Arial"/>
                <w:sz w:val="16"/>
                <w:szCs w:val="16"/>
              </w:rPr>
              <w:softHyphen/>
              <w:t>9</w:t>
            </w:r>
            <w:r w:rsidRPr="007E08C0">
              <w:rPr>
                <w:rFonts w:ascii="Arial" w:hAnsi="Arial" w:cs="Arial"/>
                <w:sz w:val="16"/>
                <w:szCs w:val="16"/>
              </w:rPr>
              <w:softHyphen/>
              <w:t>9</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ADAE76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31,14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AED18A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4D70F7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979117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5F8E7C37"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875C347"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7</w:t>
            </w:r>
            <w:r w:rsidRPr="007E08C0">
              <w:rPr>
                <w:rFonts w:ascii="Arial" w:hAnsi="Arial" w:cs="Arial"/>
                <w:b/>
                <w:bCs/>
                <w:sz w:val="16"/>
                <w:szCs w:val="16"/>
              </w:rPr>
              <w:softHyphen/>
              <w:t>0</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8D168F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4B399A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2</w:t>
            </w:r>
            <w:r w:rsidRPr="007E08C0">
              <w:rPr>
                <w:rFonts w:ascii="Arial" w:hAnsi="Arial" w:cs="Arial"/>
                <w:sz w:val="16"/>
                <w:szCs w:val="16"/>
              </w:rPr>
              <w:softHyphen/>
              <w:t>,</w:t>
            </w:r>
            <w:r w:rsidRPr="007E08C0">
              <w:rPr>
                <w:rFonts w:ascii="Arial" w:hAnsi="Arial" w:cs="Arial"/>
                <w:sz w:val="16"/>
                <w:szCs w:val="16"/>
              </w:rPr>
              <w:softHyphen/>
              <w:t>9</w:t>
            </w:r>
            <w:r w:rsidRPr="007E08C0">
              <w:rPr>
                <w:rFonts w:ascii="Arial" w:hAnsi="Arial" w:cs="Arial"/>
                <w:sz w:val="16"/>
                <w:szCs w:val="16"/>
              </w:rPr>
              <w:softHyphen/>
              <w:t>5</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919722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-5,57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03E2DA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C69F21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7799D2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2CDE82E6"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84039C5"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7</w:t>
            </w:r>
            <w:r w:rsidRPr="007E08C0">
              <w:rPr>
                <w:rFonts w:ascii="Arial" w:hAnsi="Arial" w:cs="Arial"/>
                <w:b/>
                <w:bCs/>
                <w:sz w:val="16"/>
                <w:szCs w:val="16"/>
              </w:rPr>
              <w:softHyphen/>
              <w:t>0</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2F53B1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-2,80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4E7E8C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FDAA9F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w:t>
            </w:r>
            <w:r w:rsidRPr="007E08C0">
              <w:rPr>
                <w:rFonts w:ascii="Arial" w:hAnsi="Arial" w:cs="Arial"/>
                <w:sz w:val="16"/>
                <w:szCs w:val="16"/>
              </w:rPr>
              <w:softHyphen/>
              <w:t>5</w:t>
            </w:r>
            <w:r w:rsidRPr="007E08C0">
              <w:rPr>
                <w:rFonts w:ascii="Arial" w:hAnsi="Arial" w:cs="Arial"/>
                <w:sz w:val="16"/>
                <w:szCs w:val="16"/>
              </w:rPr>
              <w:softHyphen/>
              <w:t>,</w:t>
            </w:r>
            <w:r w:rsidRPr="007E08C0">
              <w:rPr>
                <w:rFonts w:ascii="Arial" w:hAnsi="Arial" w:cs="Arial"/>
                <w:sz w:val="16"/>
                <w:szCs w:val="16"/>
              </w:rPr>
              <w:softHyphen/>
              <w:t>1</w:t>
            </w:r>
            <w:r w:rsidRPr="007E08C0">
              <w:rPr>
                <w:rFonts w:ascii="Arial" w:hAnsi="Arial" w:cs="Arial"/>
                <w:sz w:val="16"/>
                <w:szCs w:val="16"/>
              </w:rPr>
              <w:softHyphen/>
              <w:t>8</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2B7F42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61E3A4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-1,08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0AECC3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545A2D6A"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F508E9D"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7</w:t>
            </w:r>
            <w:r w:rsidRPr="007E08C0">
              <w:rPr>
                <w:rFonts w:ascii="Arial" w:hAnsi="Arial" w:cs="Arial"/>
                <w:b/>
                <w:bCs/>
                <w:sz w:val="16"/>
                <w:szCs w:val="16"/>
              </w:rPr>
              <w:softHyphen/>
              <w:t>0</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07C0DC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22A598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1DBA352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5</w:t>
            </w:r>
            <w:r w:rsidRPr="007E08C0">
              <w:rPr>
                <w:rFonts w:ascii="Arial" w:hAnsi="Arial" w:cs="Arial"/>
                <w:sz w:val="16"/>
                <w:szCs w:val="16"/>
              </w:rPr>
              <w:softHyphen/>
              <w:t>,</w:t>
            </w:r>
            <w:r w:rsidRPr="007E08C0">
              <w:rPr>
                <w:rFonts w:ascii="Arial" w:hAnsi="Arial" w:cs="Arial"/>
                <w:sz w:val="16"/>
                <w:szCs w:val="16"/>
              </w:rPr>
              <w:softHyphen/>
              <w:t>5</w:t>
            </w:r>
            <w:r w:rsidRPr="007E08C0">
              <w:rPr>
                <w:rFonts w:ascii="Arial" w:hAnsi="Arial" w:cs="Arial"/>
                <w:sz w:val="16"/>
                <w:szCs w:val="16"/>
              </w:rPr>
              <w:softHyphen/>
              <w:t>7</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B96616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323F6D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5C1515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112C0F2D"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28D2383"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7</w:t>
            </w:r>
            <w:r w:rsidRPr="007E08C0">
              <w:rPr>
                <w:rFonts w:ascii="Arial" w:hAnsi="Arial" w:cs="Arial"/>
                <w:b/>
                <w:bCs/>
                <w:sz w:val="16"/>
                <w:szCs w:val="16"/>
              </w:rPr>
              <w:softHyphen/>
              <w:t>0</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B98109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3C0321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F4E64A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-5,57</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D788C1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w:t>
            </w:r>
            <w:r w:rsidRPr="007E08C0">
              <w:rPr>
                <w:rFonts w:ascii="Arial" w:hAnsi="Arial" w:cs="Arial"/>
                <w:sz w:val="16"/>
                <w:szCs w:val="16"/>
              </w:rPr>
              <w:softHyphen/>
              <w:t>,</w:t>
            </w:r>
            <w:r w:rsidRPr="007E08C0">
              <w:rPr>
                <w:rFonts w:ascii="Arial" w:hAnsi="Arial" w:cs="Arial"/>
                <w:sz w:val="16"/>
                <w:szCs w:val="16"/>
              </w:rPr>
              <w:softHyphen/>
              <w:t>4</w:t>
            </w:r>
            <w:r w:rsidRPr="007E08C0">
              <w:rPr>
                <w:rFonts w:ascii="Arial" w:hAnsi="Arial" w:cs="Arial"/>
                <w:sz w:val="16"/>
                <w:szCs w:val="16"/>
              </w:rPr>
              <w:softHyphen/>
              <w:t>2</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4A379B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E814B2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5C12FC5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24EF12F"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7</w:t>
            </w:r>
            <w:r w:rsidRPr="007E08C0">
              <w:rPr>
                <w:rFonts w:ascii="Arial" w:hAnsi="Arial" w:cs="Arial"/>
                <w:b/>
                <w:bCs/>
                <w:sz w:val="16"/>
                <w:szCs w:val="16"/>
              </w:rPr>
              <w:softHyphen/>
              <w:t>0</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9878EF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0853D8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2953D2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31,14</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258D3D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4</w:t>
            </w:r>
            <w:r w:rsidRPr="007E08C0">
              <w:rPr>
                <w:rFonts w:ascii="Arial" w:hAnsi="Arial" w:cs="Arial"/>
                <w:sz w:val="16"/>
                <w:szCs w:val="16"/>
              </w:rPr>
              <w:softHyphen/>
              <w:t>,</w:t>
            </w:r>
            <w:r w:rsidRPr="007E08C0">
              <w:rPr>
                <w:rFonts w:ascii="Arial" w:hAnsi="Arial" w:cs="Arial"/>
                <w:sz w:val="16"/>
                <w:szCs w:val="16"/>
              </w:rPr>
              <w:softHyphen/>
              <w:t>4</w:t>
            </w:r>
            <w:r w:rsidRPr="007E08C0">
              <w:rPr>
                <w:rFonts w:ascii="Arial" w:hAnsi="Arial" w:cs="Arial"/>
                <w:sz w:val="16"/>
                <w:szCs w:val="16"/>
              </w:rPr>
              <w:softHyphen/>
              <w:t>9</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4C3DFE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971C15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0651472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F66CE32"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7</w:t>
            </w:r>
            <w:r w:rsidRPr="007E08C0">
              <w:rPr>
                <w:rFonts w:ascii="Arial" w:hAnsi="Arial" w:cs="Arial"/>
                <w:b/>
                <w:bCs/>
                <w:sz w:val="16"/>
                <w:szCs w:val="16"/>
              </w:rPr>
              <w:softHyphen/>
              <w:t>0</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601506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3,16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B7612A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BB7447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0CAB6B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BCF6AF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w:t>
            </w:r>
            <w:r w:rsidRPr="007E08C0">
              <w:rPr>
                <w:rFonts w:ascii="Arial" w:hAnsi="Arial" w:cs="Arial"/>
                <w:sz w:val="16"/>
                <w:szCs w:val="16"/>
              </w:rPr>
              <w:softHyphen/>
              <w:t>,</w:t>
            </w:r>
            <w:r w:rsidRPr="007E08C0">
              <w:rPr>
                <w:rFonts w:ascii="Arial" w:hAnsi="Arial" w:cs="Arial"/>
                <w:sz w:val="16"/>
                <w:szCs w:val="16"/>
              </w:rPr>
              <w:softHyphen/>
              <w:t>2</w:t>
            </w:r>
            <w:r w:rsidRPr="007E08C0">
              <w:rPr>
                <w:rFonts w:ascii="Arial" w:hAnsi="Arial" w:cs="Arial"/>
                <w:sz w:val="16"/>
                <w:szCs w:val="16"/>
              </w:rPr>
              <w:softHyphen/>
              <w:t>2</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F471DD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0FE77504"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7229E64"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7</w:t>
            </w:r>
            <w:r w:rsidRPr="007E08C0">
              <w:rPr>
                <w:rFonts w:ascii="Arial" w:hAnsi="Arial" w:cs="Arial"/>
                <w:b/>
                <w:bCs/>
                <w:sz w:val="16"/>
                <w:szCs w:val="16"/>
              </w:rPr>
              <w:softHyphen/>
              <w:t>0</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62367A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-3,11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74B445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D8A521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E7C1FE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AE1FD0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1</w:t>
            </w:r>
            <w:r w:rsidRPr="007E08C0">
              <w:rPr>
                <w:rFonts w:ascii="Arial" w:hAnsi="Arial" w:cs="Arial"/>
                <w:sz w:val="16"/>
                <w:szCs w:val="16"/>
              </w:rPr>
              <w:softHyphen/>
              <w:t>,</w:t>
            </w:r>
            <w:r w:rsidRPr="007E08C0">
              <w:rPr>
                <w:rFonts w:ascii="Arial" w:hAnsi="Arial" w:cs="Arial"/>
                <w:sz w:val="16"/>
                <w:szCs w:val="16"/>
              </w:rPr>
              <w:softHyphen/>
              <w:t>2</w:t>
            </w:r>
            <w:r w:rsidRPr="007E08C0">
              <w:rPr>
                <w:rFonts w:ascii="Arial" w:hAnsi="Arial" w:cs="Arial"/>
                <w:sz w:val="16"/>
                <w:szCs w:val="16"/>
              </w:rPr>
              <w:softHyphen/>
              <w:t>0</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AB4A9E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57514F9E"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3D80C95C"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7</w:t>
            </w:r>
            <w:r w:rsidRPr="007E08C0">
              <w:rPr>
                <w:rFonts w:ascii="Arial" w:hAnsi="Arial" w:cs="Arial"/>
                <w:b/>
                <w:bCs/>
                <w:sz w:val="16"/>
                <w:szCs w:val="16"/>
              </w:rPr>
              <w:softHyphen/>
              <w:t>0</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0B99D0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3,16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BC9B76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48E14E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9C3DE7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A3B710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1,22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56CBB1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0</w:t>
            </w:r>
            <w:r w:rsidRPr="007E08C0">
              <w:rPr>
                <w:rFonts w:ascii="Arial" w:hAnsi="Arial" w:cs="Arial"/>
                <w:sz w:val="16"/>
                <w:szCs w:val="16"/>
              </w:rPr>
              <w:softHyphen/>
              <w:t>&gt;</w:t>
            </w:r>
            <w:r w:rsidRPr="007E08C0">
              <w:rPr>
                <w:rFonts w:ascii="Arial" w:hAnsi="Arial" w:cs="Arial"/>
                <w:sz w:val="16"/>
                <w:szCs w:val="16"/>
              </w:rPr>
              <w:softHyphen/>
              <w:t>&gt;</w:t>
            </w:r>
          </w:p>
        </w:tc>
      </w:tr>
      <w:tr w:rsidR="00287A3D" w:rsidRPr="007E08C0" w14:paraId="282FFA7F"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568556F"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7</w:t>
            </w:r>
            <w:r w:rsidRPr="007E08C0">
              <w:rPr>
                <w:rFonts w:ascii="Arial" w:hAnsi="Arial" w:cs="Arial"/>
                <w:b/>
                <w:bCs/>
                <w:sz w:val="16"/>
                <w:szCs w:val="16"/>
              </w:rPr>
              <w:softHyphen/>
              <w:t>0</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EA278E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-3,11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A04761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832C06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51,79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E0BC87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5158A8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-1,20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66FC04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0</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0</w:t>
            </w:r>
            <w:r w:rsidRPr="007E08C0">
              <w:rPr>
                <w:rFonts w:ascii="Arial" w:hAnsi="Arial" w:cs="Arial"/>
                <w:sz w:val="16"/>
                <w:szCs w:val="16"/>
              </w:rPr>
              <w:softHyphen/>
              <w:t>&lt;</w:t>
            </w:r>
            <w:r w:rsidRPr="007E08C0">
              <w:rPr>
                <w:rFonts w:ascii="Arial" w:hAnsi="Arial" w:cs="Arial"/>
                <w:sz w:val="16"/>
                <w:szCs w:val="16"/>
              </w:rPr>
              <w:softHyphen/>
              <w:t>&lt;</w:t>
            </w:r>
          </w:p>
        </w:tc>
      </w:tr>
      <w:tr w:rsidR="00287A3D" w:rsidRPr="007E08C0" w14:paraId="2E8FEC74"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3A9B566"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1</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0A0ED0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w:t>
            </w:r>
            <w:r w:rsidRPr="007E08C0">
              <w:rPr>
                <w:rFonts w:ascii="Arial" w:hAnsi="Arial" w:cs="Arial"/>
                <w:sz w:val="16"/>
                <w:szCs w:val="16"/>
              </w:rPr>
              <w:softHyphen/>
              <w:t>,</w:t>
            </w:r>
            <w:r w:rsidRPr="007E08C0">
              <w:rPr>
                <w:rFonts w:ascii="Arial" w:hAnsi="Arial" w:cs="Arial"/>
                <w:sz w:val="16"/>
                <w:szCs w:val="16"/>
              </w:rPr>
              <w:softHyphen/>
              <w:t>1</w:t>
            </w:r>
            <w:r w:rsidRPr="007E08C0">
              <w:rPr>
                <w:rFonts w:ascii="Arial" w:hAnsi="Arial" w:cs="Arial"/>
                <w:sz w:val="16"/>
                <w:szCs w:val="16"/>
              </w:rPr>
              <w:softHyphen/>
              <w:t>2</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8B24A1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AD1035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54,31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F79CFD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F2622A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1,21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50CFE9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20D75E4E"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26EF2CF"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1</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565D2C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2</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6</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E54057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8638D8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11,17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E38B32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03DD3D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-1,20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EF4651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6253F98D"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149913C"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1</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E55556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1,42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ABB445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w:t>
            </w:r>
            <w:r w:rsidRPr="007E08C0">
              <w:rPr>
                <w:rFonts w:ascii="Arial" w:hAnsi="Arial" w:cs="Arial"/>
                <w:sz w:val="16"/>
                <w:szCs w:val="16"/>
              </w:rPr>
              <w:softHyphen/>
              <w:t>,</w:t>
            </w:r>
            <w:r w:rsidRPr="007E08C0">
              <w:rPr>
                <w:rFonts w:ascii="Arial" w:hAnsi="Arial" w:cs="Arial"/>
                <w:sz w:val="16"/>
                <w:szCs w:val="16"/>
              </w:rPr>
              <w:softHyphen/>
              <w:t>9</w:t>
            </w:r>
            <w:r w:rsidRPr="007E08C0">
              <w:rPr>
                <w:rFonts w:ascii="Arial" w:hAnsi="Arial" w:cs="Arial"/>
                <w:sz w:val="16"/>
                <w:szCs w:val="16"/>
              </w:rPr>
              <w:softHyphen/>
              <w:t>9</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D3A7C4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30,53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7BE771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0ECDD7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9F90C2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6F1D45F5"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A9977DB"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1</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C97DA0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8945E1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2</w:t>
            </w:r>
            <w:r w:rsidRPr="007E08C0">
              <w:rPr>
                <w:rFonts w:ascii="Arial" w:hAnsi="Arial" w:cs="Arial"/>
                <w:sz w:val="16"/>
                <w:szCs w:val="16"/>
              </w:rPr>
              <w:softHyphen/>
              <w:t>,</w:t>
            </w:r>
            <w:r w:rsidRPr="007E08C0">
              <w:rPr>
                <w:rFonts w:ascii="Arial" w:hAnsi="Arial" w:cs="Arial"/>
                <w:sz w:val="16"/>
                <w:szCs w:val="16"/>
              </w:rPr>
              <w:softHyphen/>
              <w:t>9</w:t>
            </w:r>
            <w:r w:rsidRPr="007E08C0">
              <w:rPr>
                <w:rFonts w:ascii="Arial" w:hAnsi="Arial" w:cs="Arial"/>
                <w:sz w:val="16"/>
                <w:szCs w:val="16"/>
              </w:rPr>
              <w:softHyphen/>
              <w:t>5</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EE9811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-5,06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F099A0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E660BF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BE65A2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702B24E8"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111C642"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1</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1EFAE5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4,96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300FE3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6824D14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w:t>
            </w:r>
            <w:r w:rsidRPr="007E08C0">
              <w:rPr>
                <w:rFonts w:ascii="Arial" w:hAnsi="Arial" w:cs="Arial"/>
                <w:sz w:val="16"/>
                <w:szCs w:val="16"/>
              </w:rPr>
              <w:softHyphen/>
              <w:t>7</w:t>
            </w:r>
            <w:r w:rsidRPr="007E08C0">
              <w:rPr>
                <w:rFonts w:ascii="Arial" w:hAnsi="Arial" w:cs="Arial"/>
                <w:sz w:val="16"/>
                <w:szCs w:val="16"/>
              </w:rPr>
              <w:softHyphen/>
              <w:t>,</w:t>
            </w:r>
            <w:r w:rsidRPr="007E08C0">
              <w:rPr>
                <w:rFonts w:ascii="Arial" w:hAnsi="Arial" w:cs="Arial"/>
                <w:sz w:val="16"/>
                <w:szCs w:val="16"/>
              </w:rPr>
              <w:softHyphen/>
              <w:t>2</w:t>
            </w:r>
            <w:r w:rsidRPr="007E08C0">
              <w:rPr>
                <w:rFonts w:ascii="Arial" w:hAnsi="Arial" w:cs="Arial"/>
                <w:sz w:val="16"/>
                <w:szCs w:val="16"/>
              </w:rPr>
              <w:softHyphen/>
              <w:t>2</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77C859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F1D45E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1,08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10E645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21D45830"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233BBF0"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1</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5BDB02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91B39A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47ECC8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5</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6</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F7A08C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7AE8B3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E1E775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65459A10"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A47E35B"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1</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2EA038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697553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6AC4D9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-5,06</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B2A297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w:t>
            </w:r>
            <w:r w:rsidRPr="007E08C0">
              <w:rPr>
                <w:rFonts w:ascii="Arial" w:hAnsi="Arial" w:cs="Arial"/>
                <w:sz w:val="16"/>
                <w:szCs w:val="16"/>
              </w:rPr>
              <w:softHyphen/>
              <w:t>,</w:t>
            </w:r>
            <w:r w:rsidRPr="007E08C0">
              <w:rPr>
                <w:rFonts w:ascii="Arial" w:hAnsi="Arial" w:cs="Arial"/>
                <w:sz w:val="16"/>
                <w:szCs w:val="16"/>
              </w:rPr>
              <w:softHyphen/>
              <w:t>4</w:t>
            </w:r>
            <w:r w:rsidRPr="007E08C0">
              <w:rPr>
                <w:rFonts w:ascii="Arial" w:hAnsi="Arial" w:cs="Arial"/>
                <w:sz w:val="16"/>
                <w:szCs w:val="16"/>
              </w:rPr>
              <w:softHyphen/>
              <w:t>2</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B85CB9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6E0486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72E8A89E"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3A343613"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1</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00B3DB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A4B3B8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33827D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30,53</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C5CB97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4</w:t>
            </w:r>
            <w:r w:rsidRPr="007E08C0">
              <w:rPr>
                <w:rFonts w:ascii="Arial" w:hAnsi="Arial" w:cs="Arial"/>
                <w:sz w:val="16"/>
                <w:szCs w:val="16"/>
              </w:rPr>
              <w:softHyphen/>
              <w:t>,</w:t>
            </w:r>
            <w:r w:rsidRPr="007E08C0">
              <w:rPr>
                <w:rFonts w:ascii="Arial" w:hAnsi="Arial" w:cs="Arial"/>
                <w:sz w:val="16"/>
                <w:szCs w:val="16"/>
              </w:rPr>
              <w:softHyphen/>
              <w:t>4</w:t>
            </w:r>
            <w:r w:rsidRPr="007E08C0">
              <w:rPr>
                <w:rFonts w:ascii="Arial" w:hAnsi="Arial" w:cs="Arial"/>
                <w:sz w:val="16"/>
                <w:szCs w:val="16"/>
              </w:rPr>
              <w:softHyphen/>
              <w:t>9</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C43248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6DE22C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40DF8C6D"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299B96C"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1</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E6B402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3,71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389ACF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3BCE5B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18,72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0C60FA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9532F8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w:t>
            </w:r>
            <w:r w:rsidRPr="007E08C0">
              <w:rPr>
                <w:rFonts w:ascii="Arial" w:hAnsi="Arial" w:cs="Arial"/>
                <w:sz w:val="16"/>
                <w:szCs w:val="16"/>
              </w:rPr>
              <w:softHyphen/>
              <w:t>,</w:t>
            </w:r>
            <w:r w:rsidRPr="007E08C0">
              <w:rPr>
                <w:rFonts w:ascii="Arial" w:hAnsi="Arial" w:cs="Arial"/>
                <w:sz w:val="16"/>
                <w:szCs w:val="16"/>
              </w:rPr>
              <w:softHyphen/>
              <w:t>2</w:t>
            </w:r>
            <w:r w:rsidRPr="007E08C0">
              <w:rPr>
                <w:rFonts w:ascii="Arial" w:hAnsi="Arial" w:cs="Arial"/>
                <w:sz w:val="16"/>
                <w:szCs w:val="16"/>
              </w:rPr>
              <w:softHyphen/>
              <w:t>2</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753B1F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4AFE0E35"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B1B0BCF"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1</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7A0F8B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-0,66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572494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C7185C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46,76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A26E9F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31EB1A3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1</w:t>
            </w:r>
            <w:r w:rsidRPr="007E08C0">
              <w:rPr>
                <w:rFonts w:ascii="Arial" w:hAnsi="Arial" w:cs="Arial"/>
                <w:sz w:val="16"/>
                <w:szCs w:val="16"/>
              </w:rPr>
              <w:softHyphen/>
              <w:t>,</w:t>
            </w:r>
            <w:r w:rsidRPr="007E08C0">
              <w:rPr>
                <w:rFonts w:ascii="Arial" w:hAnsi="Arial" w:cs="Arial"/>
                <w:sz w:val="16"/>
                <w:szCs w:val="16"/>
              </w:rPr>
              <w:softHyphen/>
              <w:t>2</w:t>
            </w:r>
            <w:r w:rsidRPr="007E08C0">
              <w:rPr>
                <w:rFonts w:ascii="Arial" w:hAnsi="Arial" w:cs="Arial"/>
                <w:sz w:val="16"/>
                <w:szCs w:val="16"/>
              </w:rPr>
              <w:softHyphen/>
              <w:t>1</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359E6F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4FAFB1C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F73F2DB"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1</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E3868B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3,71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51708C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FB9A14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18,72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F6CDD7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E79BCD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1,22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F4E08A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0</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0</w:t>
            </w:r>
            <w:r w:rsidRPr="007E08C0">
              <w:rPr>
                <w:rFonts w:ascii="Arial" w:hAnsi="Arial" w:cs="Arial"/>
                <w:sz w:val="16"/>
                <w:szCs w:val="16"/>
              </w:rPr>
              <w:softHyphen/>
              <w:t>&gt;</w:t>
            </w:r>
            <w:r w:rsidRPr="007E08C0">
              <w:rPr>
                <w:rFonts w:ascii="Arial" w:hAnsi="Arial" w:cs="Arial"/>
                <w:sz w:val="16"/>
                <w:szCs w:val="16"/>
              </w:rPr>
              <w:softHyphen/>
              <w:t>&gt;</w:t>
            </w:r>
          </w:p>
        </w:tc>
      </w:tr>
      <w:tr w:rsidR="00287A3D" w:rsidRPr="007E08C0" w14:paraId="38FCEED3"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243424F"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1</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9539A9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-0,24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75DFD5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BCD3A8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50,43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B4AA51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9ACDDC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-1,09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7C483B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0</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0</w:t>
            </w:r>
            <w:r w:rsidRPr="007E08C0">
              <w:rPr>
                <w:rFonts w:ascii="Arial" w:hAnsi="Arial" w:cs="Arial"/>
                <w:sz w:val="16"/>
                <w:szCs w:val="16"/>
              </w:rPr>
              <w:softHyphen/>
              <w:t>&lt;</w:t>
            </w:r>
            <w:r w:rsidRPr="007E08C0">
              <w:rPr>
                <w:rFonts w:ascii="Arial" w:hAnsi="Arial" w:cs="Arial"/>
                <w:sz w:val="16"/>
                <w:szCs w:val="16"/>
              </w:rPr>
              <w:softHyphen/>
              <w:t>&lt;</w:t>
            </w:r>
          </w:p>
        </w:tc>
      </w:tr>
      <w:tr w:rsidR="00287A3D" w:rsidRPr="007E08C0" w14:paraId="6CE4EE94"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5A62E01B"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lastRenderedPageBreak/>
              <w:t>9</w:t>
            </w:r>
            <w:r w:rsidRPr="007E08C0">
              <w:rPr>
                <w:rFonts w:ascii="Arial" w:hAnsi="Arial" w:cs="Arial"/>
                <w:b/>
                <w:bCs/>
                <w:sz w:val="16"/>
                <w:szCs w:val="16"/>
              </w:rPr>
              <w:softHyphen/>
              <w:t>4</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1E3C424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w:t>
            </w:r>
            <w:r w:rsidRPr="007E08C0">
              <w:rPr>
                <w:rFonts w:ascii="Arial" w:hAnsi="Arial" w:cs="Arial"/>
                <w:sz w:val="16"/>
                <w:szCs w:val="16"/>
              </w:rPr>
              <w:softHyphen/>
              <w:t>,</w:t>
            </w:r>
            <w:r w:rsidRPr="007E08C0">
              <w:rPr>
                <w:rFonts w:ascii="Arial" w:hAnsi="Arial" w:cs="Arial"/>
                <w:sz w:val="16"/>
                <w:szCs w:val="16"/>
              </w:rPr>
              <w:softHyphen/>
              <w:t>1</w:t>
            </w:r>
            <w:r w:rsidRPr="007E08C0">
              <w:rPr>
                <w:rFonts w:ascii="Arial" w:hAnsi="Arial" w:cs="Arial"/>
                <w:sz w:val="16"/>
                <w:szCs w:val="16"/>
              </w:rPr>
              <w:softHyphen/>
              <w:t>2</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8C768C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50C2D2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54,31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F2C2EB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D09199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1,21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12894E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134E75D2"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5A1985B"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4</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35EA6D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2</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6</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132458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0A2A00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11,17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9E18DF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D105F1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-1,20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81D338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6EEC00B3"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40AC08C"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4</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B898AB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169C19E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w:t>
            </w:r>
            <w:r w:rsidRPr="007E08C0">
              <w:rPr>
                <w:rFonts w:ascii="Arial" w:hAnsi="Arial" w:cs="Arial"/>
                <w:sz w:val="16"/>
                <w:szCs w:val="16"/>
              </w:rPr>
              <w:softHyphen/>
              <w:t>,</w:t>
            </w:r>
            <w:r w:rsidRPr="007E08C0">
              <w:rPr>
                <w:rFonts w:ascii="Arial" w:hAnsi="Arial" w:cs="Arial"/>
                <w:sz w:val="16"/>
                <w:szCs w:val="16"/>
              </w:rPr>
              <w:softHyphen/>
              <w:t>9</w:t>
            </w:r>
            <w:r w:rsidRPr="007E08C0">
              <w:rPr>
                <w:rFonts w:ascii="Arial" w:hAnsi="Arial" w:cs="Arial"/>
                <w:sz w:val="16"/>
                <w:szCs w:val="16"/>
              </w:rPr>
              <w:softHyphen/>
              <w:t>9</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D9A710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-5,06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8EF3000"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B113FA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FC3A05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52C258E3"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EE3C8F6"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4</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3A181F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1,42</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60409F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2</w:t>
            </w:r>
            <w:r w:rsidRPr="007E08C0">
              <w:rPr>
                <w:rFonts w:ascii="Arial" w:hAnsi="Arial" w:cs="Arial"/>
                <w:sz w:val="16"/>
                <w:szCs w:val="16"/>
              </w:rPr>
              <w:softHyphen/>
              <w:t>,</w:t>
            </w:r>
            <w:r w:rsidRPr="007E08C0">
              <w:rPr>
                <w:rFonts w:ascii="Arial" w:hAnsi="Arial" w:cs="Arial"/>
                <w:sz w:val="16"/>
                <w:szCs w:val="16"/>
              </w:rPr>
              <w:softHyphen/>
              <w:t>9</w:t>
            </w:r>
            <w:r w:rsidRPr="007E08C0">
              <w:rPr>
                <w:rFonts w:ascii="Arial" w:hAnsi="Arial" w:cs="Arial"/>
                <w:sz w:val="16"/>
                <w:szCs w:val="16"/>
              </w:rPr>
              <w:softHyphen/>
              <w:t>5</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4003B9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30,53</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7FC479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454077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6AF00E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7A56D0AB"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4D8D46F"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4</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D5A633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4,96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F9E0ED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DAC860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w:t>
            </w:r>
            <w:r w:rsidRPr="007E08C0">
              <w:rPr>
                <w:rFonts w:ascii="Arial" w:hAnsi="Arial" w:cs="Arial"/>
                <w:sz w:val="16"/>
                <w:szCs w:val="16"/>
              </w:rPr>
              <w:softHyphen/>
              <w:t>7</w:t>
            </w:r>
            <w:r w:rsidRPr="007E08C0">
              <w:rPr>
                <w:rFonts w:ascii="Arial" w:hAnsi="Arial" w:cs="Arial"/>
                <w:sz w:val="16"/>
                <w:szCs w:val="16"/>
              </w:rPr>
              <w:softHyphen/>
              <w:t>,</w:t>
            </w:r>
            <w:r w:rsidRPr="007E08C0">
              <w:rPr>
                <w:rFonts w:ascii="Arial" w:hAnsi="Arial" w:cs="Arial"/>
                <w:sz w:val="16"/>
                <w:szCs w:val="16"/>
              </w:rPr>
              <w:softHyphen/>
              <w:t>2</w:t>
            </w:r>
            <w:r w:rsidRPr="007E08C0">
              <w:rPr>
                <w:rFonts w:ascii="Arial" w:hAnsi="Arial" w:cs="Arial"/>
                <w:sz w:val="16"/>
                <w:szCs w:val="16"/>
              </w:rPr>
              <w:softHyphen/>
              <w:t>2</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E9F9E2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C831A8D"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1,08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C9E921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46D2E80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6F90344B"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4</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A330AF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338B15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10F77FD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5</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6</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1F027E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-4,49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537D01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936CFE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37F3CBFB"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241CFC70"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4</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70D13A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1,42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BB6D12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F82411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30,53</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5309237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w:t>
            </w:r>
            <w:r w:rsidRPr="007E08C0">
              <w:rPr>
                <w:rFonts w:ascii="Arial" w:hAnsi="Arial" w:cs="Arial"/>
                <w:sz w:val="16"/>
                <w:szCs w:val="16"/>
              </w:rPr>
              <w:softHyphen/>
              <w:t>,</w:t>
            </w:r>
            <w:r w:rsidRPr="007E08C0">
              <w:rPr>
                <w:rFonts w:ascii="Arial" w:hAnsi="Arial" w:cs="Arial"/>
                <w:sz w:val="16"/>
                <w:szCs w:val="16"/>
              </w:rPr>
              <w:softHyphen/>
              <w:t>4</w:t>
            </w:r>
            <w:r w:rsidRPr="007E08C0">
              <w:rPr>
                <w:rFonts w:ascii="Arial" w:hAnsi="Arial" w:cs="Arial"/>
                <w:sz w:val="16"/>
                <w:szCs w:val="16"/>
              </w:rPr>
              <w:softHyphen/>
              <w:t>2</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0A1967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2155892"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126B9617"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1EE5283D"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4</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8456DA5"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A8C49B3"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2,99</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2F4546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-5,06</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25707B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4</w:t>
            </w:r>
            <w:r w:rsidRPr="007E08C0">
              <w:rPr>
                <w:rFonts w:ascii="Arial" w:hAnsi="Arial" w:cs="Arial"/>
                <w:sz w:val="16"/>
                <w:szCs w:val="16"/>
              </w:rPr>
              <w:softHyphen/>
              <w:t>,</w:t>
            </w:r>
            <w:r w:rsidRPr="007E08C0">
              <w:rPr>
                <w:rFonts w:ascii="Arial" w:hAnsi="Arial" w:cs="Arial"/>
                <w:sz w:val="16"/>
                <w:szCs w:val="16"/>
              </w:rPr>
              <w:softHyphen/>
              <w:t>4</w:t>
            </w:r>
            <w:r w:rsidRPr="007E08C0">
              <w:rPr>
                <w:rFonts w:ascii="Arial" w:hAnsi="Arial" w:cs="Arial"/>
                <w:sz w:val="16"/>
                <w:szCs w:val="16"/>
              </w:rPr>
              <w:softHyphen/>
              <w:t>9</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FCF49D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E50F24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49562BF6"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469B357"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4</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5</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611F94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3,71</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1A950F7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37FB0B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18,72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4ABE7FA"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41EF26D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w:t>
            </w:r>
            <w:r w:rsidRPr="007E08C0">
              <w:rPr>
                <w:rFonts w:ascii="Arial" w:hAnsi="Arial" w:cs="Arial"/>
                <w:sz w:val="16"/>
                <w:szCs w:val="16"/>
              </w:rPr>
              <w:softHyphen/>
              <w:t>,</w:t>
            </w:r>
            <w:r w:rsidRPr="007E08C0">
              <w:rPr>
                <w:rFonts w:ascii="Arial" w:hAnsi="Arial" w:cs="Arial"/>
                <w:sz w:val="16"/>
                <w:szCs w:val="16"/>
              </w:rPr>
              <w:softHyphen/>
              <w:t>2</w:t>
            </w:r>
            <w:r w:rsidRPr="007E08C0">
              <w:rPr>
                <w:rFonts w:ascii="Arial" w:hAnsi="Arial" w:cs="Arial"/>
                <w:sz w:val="16"/>
                <w:szCs w:val="16"/>
              </w:rPr>
              <w:softHyphen/>
              <w:t>2</w:t>
            </w:r>
            <w:r w:rsidRPr="007E08C0">
              <w:rPr>
                <w:rFonts w:ascii="Arial" w:hAnsi="Arial" w:cs="Arial"/>
                <w:sz w:val="16"/>
                <w:szCs w:val="16"/>
              </w:rPr>
              <w:softHyphen/>
              <w:t>&gt;</w:t>
            </w:r>
            <w:r w:rsidRPr="007E08C0">
              <w:rPr>
                <w:rFonts w:ascii="Arial" w:hAnsi="Arial" w:cs="Arial"/>
                <w:sz w:val="16"/>
                <w:szCs w:val="16"/>
              </w:rPr>
              <w:softHyphen/>
              <w:t>&gt;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EB1780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188F207D"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09E15589"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4</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8</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249B221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-0,66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6E77A47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EED80C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46,76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87370B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7FB835DB"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w:t>
            </w:r>
            <w:r w:rsidRPr="007E08C0">
              <w:rPr>
                <w:rFonts w:ascii="Arial" w:hAnsi="Arial" w:cs="Arial"/>
                <w:sz w:val="16"/>
                <w:szCs w:val="16"/>
              </w:rPr>
              <w:softHyphen/>
              <w:t>1</w:t>
            </w:r>
            <w:r w:rsidRPr="007E08C0">
              <w:rPr>
                <w:rFonts w:ascii="Arial" w:hAnsi="Arial" w:cs="Arial"/>
                <w:sz w:val="16"/>
                <w:szCs w:val="16"/>
              </w:rPr>
              <w:softHyphen/>
              <w:t>,</w:t>
            </w:r>
            <w:r w:rsidRPr="007E08C0">
              <w:rPr>
                <w:rFonts w:ascii="Arial" w:hAnsi="Arial" w:cs="Arial"/>
                <w:sz w:val="16"/>
                <w:szCs w:val="16"/>
              </w:rPr>
              <w:softHyphen/>
              <w:t>2</w:t>
            </w:r>
            <w:r w:rsidRPr="007E08C0">
              <w:rPr>
                <w:rFonts w:ascii="Arial" w:hAnsi="Arial" w:cs="Arial"/>
                <w:sz w:val="16"/>
                <w:szCs w:val="16"/>
              </w:rPr>
              <w:softHyphen/>
              <w:t>1</w:t>
            </w:r>
            <w:r w:rsidRPr="007E08C0">
              <w:rPr>
                <w:rFonts w:ascii="Arial" w:hAnsi="Arial" w:cs="Arial"/>
                <w:sz w:val="16"/>
                <w:szCs w:val="16"/>
              </w:rPr>
              <w:softHyphen/>
              <w:t>&lt;</w:t>
            </w:r>
            <w:r w:rsidRPr="007E08C0">
              <w:rPr>
                <w:rFonts w:ascii="Arial" w:hAnsi="Arial" w:cs="Arial"/>
                <w:sz w:val="16"/>
                <w:szCs w:val="16"/>
              </w:rPr>
              <w:softHyphen/>
              <w:t>&lt;</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8F70BDE"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r>
      <w:tr w:rsidR="00287A3D" w:rsidRPr="007E08C0" w14:paraId="2F7383BC"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45DE10E9"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4</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2</w:t>
            </w:r>
            <w:r w:rsidRPr="007E08C0">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33B88A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4,96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DF5FF2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14A5381"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57,22</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B7281F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02F17FC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1,08</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05BFF054"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0</w:t>
            </w:r>
            <w:r w:rsidRPr="007E08C0">
              <w:rPr>
                <w:rFonts w:ascii="Arial" w:hAnsi="Arial" w:cs="Arial"/>
                <w:sz w:val="16"/>
                <w:szCs w:val="16"/>
              </w:rPr>
              <w:softHyphen/>
              <w:t>&gt;</w:t>
            </w:r>
            <w:r w:rsidRPr="007E08C0">
              <w:rPr>
                <w:rFonts w:ascii="Arial" w:hAnsi="Arial" w:cs="Arial"/>
                <w:sz w:val="16"/>
                <w:szCs w:val="16"/>
              </w:rPr>
              <w:softHyphen/>
              <w:t>&gt;</w:t>
            </w:r>
          </w:p>
        </w:tc>
      </w:tr>
      <w:tr w:rsidR="00287A3D" w:rsidRPr="007E08C0" w14:paraId="73C04EEE" w14:textId="77777777" w:rsidTr="00287A3D">
        <w:tc>
          <w:tcPr>
            <w:tcW w:w="1100" w:type="pct"/>
            <w:tcBorders>
              <w:top w:val="nil"/>
              <w:left w:val="single" w:sz="6" w:space="0" w:color="DDDDDD"/>
              <w:bottom w:val="single" w:sz="6" w:space="0" w:color="DDDDDD"/>
              <w:right w:val="single" w:sz="6" w:space="0" w:color="DDDDDD"/>
            </w:tcBorders>
            <w:shd w:val="clear" w:color="auto" w:fill="FEFEFE"/>
            <w:tcMar>
              <w:top w:w="15" w:type="dxa"/>
              <w:left w:w="75" w:type="dxa"/>
              <w:bottom w:w="15" w:type="dxa"/>
              <w:right w:w="75" w:type="dxa"/>
            </w:tcMar>
            <w:vAlign w:val="center"/>
            <w:hideMark/>
          </w:tcPr>
          <w:p w14:paraId="7D919D20" w14:textId="77777777" w:rsidR="00287A3D" w:rsidRPr="007E08C0" w:rsidRDefault="00287A3D" w:rsidP="007E08C0">
            <w:pPr>
              <w:spacing w:line="360" w:lineRule="auto"/>
              <w:jc w:val="center"/>
              <w:rPr>
                <w:rFonts w:ascii="Arial" w:hAnsi="Arial" w:cs="Arial"/>
                <w:b/>
                <w:bCs/>
                <w:sz w:val="16"/>
                <w:szCs w:val="16"/>
              </w:rPr>
            </w:pPr>
            <w:r w:rsidRPr="007E08C0">
              <w:rPr>
                <w:rFonts w:ascii="Arial" w:hAnsi="Arial" w:cs="Arial"/>
                <w:b/>
                <w:bCs/>
                <w:sz w:val="16"/>
                <w:szCs w:val="16"/>
              </w:rPr>
              <w:t>9</w:t>
            </w:r>
            <w:r w:rsidRPr="007E08C0">
              <w:rPr>
                <w:rFonts w:ascii="Arial" w:hAnsi="Arial" w:cs="Arial"/>
                <w:b/>
                <w:bCs/>
                <w:sz w:val="16"/>
                <w:szCs w:val="16"/>
              </w:rPr>
              <w:softHyphen/>
              <w:t>4</w:t>
            </w:r>
            <w:r w:rsidRPr="007E08C0">
              <w:rPr>
                <w:rFonts w:ascii="Arial" w:hAnsi="Arial" w:cs="Arial"/>
                <w:b/>
                <w:bCs/>
                <w:sz w:val="16"/>
                <w:szCs w:val="16"/>
              </w:rPr>
              <w:softHyphen/>
              <w:t>/</w:t>
            </w:r>
            <w:r w:rsidRPr="007E08C0">
              <w:rPr>
                <w:rFonts w:ascii="Arial" w:hAnsi="Arial" w:cs="Arial"/>
                <w:b/>
                <w:bCs/>
                <w:sz w:val="16"/>
                <w:szCs w:val="16"/>
              </w:rPr>
              <w:softHyphen/>
              <w:t xml:space="preserve"> </w:t>
            </w:r>
            <w:r w:rsidRPr="007E08C0">
              <w:rPr>
                <w:rFonts w:ascii="Arial" w:hAnsi="Arial" w:cs="Arial"/>
                <w:b/>
                <w:bCs/>
                <w:sz w:val="16"/>
                <w:szCs w:val="16"/>
              </w:rPr>
              <w:softHyphen/>
              <w:t>1</w:t>
            </w:r>
            <w:r w:rsidRPr="007E08C0">
              <w:rPr>
                <w:rFonts w:ascii="Arial" w:hAnsi="Arial" w:cs="Arial"/>
                <w:b/>
                <w:bCs/>
                <w:sz w:val="16"/>
                <w:szCs w:val="16"/>
              </w:rPr>
              <w:softHyphen/>
              <w:t>4</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5645BD69"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-2,06</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C805337"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7205384C"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11,17</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4D4DBB36"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0,00</w:t>
            </w:r>
          </w:p>
        </w:tc>
        <w:tc>
          <w:tcPr>
            <w:tcW w:w="650" w:type="pct"/>
            <w:tcBorders>
              <w:top w:val="outset" w:sz="6" w:space="0" w:color="000000"/>
              <w:left w:val="single" w:sz="6" w:space="0" w:color="DDDDDD"/>
              <w:bottom w:val="single" w:sz="6" w:space="0" w:color="DDDDDD"/>
              <w:right w:val="single" w:sz="6" w:space="0" w:color="DDDDDD"/>
            </w:tcBorders>
            <w:tcMar>
              <w:top w:w="15" w:type="dxa"/>
              <w:left w:w="75" w:type="dxa"/>
              <w:bottom w:w="15" w:type="dxa"/>
              <w:right w:w="75" w:type="dxa"/>
            </w:tcMar>
            <w:vAlign w:val="center"/>
            <w:hideMark/>
          </w:tcPr>
          <w:p w14:paraId="3A13ED58"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-1,20</w:t>
            </w:r>
          </w:p>
        </w:tc>
        <w:tc>
          <w:tcPr>
            <w:tcW w:w="650" w:type="pct"/>
            <w:tcBorders>
              <w:top w:val="outset" w:sz="6" w:space="0" w:color="000000"/>
              <w:left w:val="single" w:sz="6" w:space="0" w:color="DDDDDD"/>
              <w:bottom w:val="single" w:sz="6" w:space="0" w:color="DDDDDD"/>
              <w:right w:val="single" w:sz="6" w:space="0" w:color="DDDDDD"/>
            </w:tcBorders>
            <w:shd w:val="clear" w:color="auto" w:fill="F0F0F0"/>
            <w:tcMar>
              <w:top w:w="15" w:type="dxa"/>
              <w:left w:w="75" w:type="dxa"/>
              <w:bottom w:w="15" w:type="dxa"/>
              <w:right w:w="75" w:type="dxa"/>
            </w:tcMar>
            <w:vAlign w:val="center"/>
            <w:hideMark/>
          </w:tcPr>
          <w:p w14:paraId="298523EF" w14:textId="77777777" w:rsidR="00287A3D" w:rsidRPr="007E08C0" w:rsidRDefault="00287A3D" w:rsidP="007E08C0">
            <w:pPr>
              <w:spacing w:line="360" w:lineRule="auto"/>
              <w:jc w:val="right"/>
              <w:rPr>
                <w:rFonts w:ascii="Arial" w:hAnsi="Arial" w:cs="Arial"/>
                <w:sz w:val="16"/>
                <w:szCs w:val="16"/>
              </w:rPr>
            </w:pPr>
            <w:r w:rsidRPr="007E08C0">
              <w:rPr>
                <w:rFonts w:ascii="Arial" w:hAnsi="Arial" w:cs="Arial"/>
                <w:sz w:val="16"/>
                <w:szCs w:val="16"/>
              </w:rPr>
              <w:t>0</w:t>
            </w:r>
            <w:r w:rsidRPr="007E08C0">
              <w:rPr>
                <w:rFonts w:ascii="Arial" w:hAnsi="Arial" w:cs="Arial"/>
                <w:sz w:val="16"/>
                <w:szCs w:val="16"/>
              </w:rPr>
              <w:softHyphen/>
              <w:t>,</w:t>
            </w:r>
            <w:r w:rsidRPr="007E08C0">
              <w:rPr>
                <w:rFonts w:ascii="Arial" w:hAnsi="Arial" w:cs="Arial"/>
                <w:sz w:val="16"/>
                <w:szCs w:val="16"/>
              </w:rPr>
              <w:softHyphen/>
              <w:t>0</w:t>
            </w:r>
            <w:r w:rsidRPr="007E08C0">
              <w:rPr>
                <w:rFonts w:ascii="Arial" w:hAnsi="Arial" w:cs="Arial"/>
                <w:sz w:val="16"/>
                <w:szCs w:val="16"/>
              </w:rPr>
              <w:softHyphen/>
              <w:t>0</w:t>
            </w:r>
            <w:r w:rsidRPr="007E08C0">
              <w:rPr>
                <w:rFonts w:ascii="Arial" w:hAnsi="Arial" w:cs="Arial"/>
                <w:sz w:val="16"/>
                <w:szCs w:val="16"/>
              </w:rPr>
              <w:softHyphen/>
              <w:t>&lt;</w:t>
            </w:r>
            <w:r w:rsidRPr="007E08C0">
              <w:rPr>
                <w:rFonts w:ascii="Arial" w:hAnsi="Arial" w:cs="Arial"/>
                <w:sz w:val="16"/>
                <w:szCs w:val="16"/>
              </w:rPr>
              <w:softHyphen/>
              <w:t>&lt;</w:t>
            </w:r>
          </w:p>
        </w:tc>
      </w:tr>
    </w:tbl>
    <w:p w14:paraId="4067B372" w14:textId="655C053D" w:rsidR="00287A3D" w:rsidRPr="007E08C0" w:rsidRDefault="00287A3D" w:rsidP="007E08C0">
      <w:pPr>
        <w:spacing w:line="360" w:lineRule="auto"/>
      </w:pPr>
    </w:p>
    <w:p w14:paraId="1641D36C" w14:textId="33A0E8C3" w:rsidR="00287A3D" w:rsidRPr="007E08C0" w:rsidRDefault="00287A3D" w:rsidP="007E08C0">
      <w:pPr>
        <w:spacing w:line="360" w:lineRule="auto"/>
      </w:pPr>
    </w:p>
    <w:p w14:paraId="1CB4D9F2" w14:textId="222CCF43" w:rsidR="00287A3D" w:rsidRPr="007E08C0" w:rsidRDefault="00287A3D" w:rsidP="007E08C0">
      <w:pPr>
        <w:pStyle w:val="Nagwek4"/>
        <w:spacing w:line="360" w:lineRule="auto"/>
      </w:pPr>
      <w:r w:rsidRPr="007E08C0">
        <w:t>Stopa fundamentowa SW1</w:t>
      </w:r>
    </w:p>
    <w:p w14:paraId="40081EF6" w14:textId="77777777" w:rsidR="00941A2C" w:rsidRPr="007E08C0" w:rsidRDefault="00941A2C" w:rsidP="007E08C0">
      <w:pPr>
        <w:suppressAutoHyphens w:val="0"/>
        <w:autoSpaceDE w:val="0"/>
        <w:autoSpaceDN w:val="0"/>
        <w:adjustRightInd w:val="0"/>
        <w:spacing w:line="360" w:lineRule="auto"/>
        <w:ind w:left="708" w:hanging="708"/>
        <w:rPr>
          <w:rFonts w:ascii="Arial" w:hAnsi="Arial" w:cs="Arial"/>
          <w:sz w:val="16"/>
          <w:szCs w:val="16"/>
          <w:lang w:eastAsia="pl-PL"/>
        </w:rPr>
      </w:pPr>
    </w:p>
    <w:p w14:paraId="12989AA9" w14:textId="77777777" w:rsidR="00941A2C" w:rsidRPr="007E08C0" w:rsidRDefault="00941A2C" w:rsidP="007E08C0">
      <w:pPr>
        <w:tabs>
          <w:tab w:val="left" w:pos="7100"/>
        </w:tabs>
        <w:suppressAutoHyphens w:val="0"/>
        <w:autoSpaceDE w:val="0"/>
        <w:autoSpaceDN w:val="0"/>
        <w:adjustRightInd w:val="0"/>
        <w:spacing w:line="360" w:lineRule="auto"/>
        <w:ind w:left="708" w:hanging="708"/>
        <w:rPr>
          <w:rFonts w:ascii="Arial" w:hAnsi="Arial" w:cs="Arial"/>
          <w:sz w:val="16"/>
          <w:szCs w:val="16"/>
          <w:lang w:eastAsia="pl-PL"/>
        </w:rPr>
      </w:pPr>
      <w:r w:rsidRPr="007E08C0">
        <w:rPr>
          <w:rFonts w:ascii="Arial" w:hAnsi="Arial" w:cs="Arial"/>
          <w:b/>
          <w:bCs/>
          <w:sz w:val="16"/>
          <w:szCs w:val="16"/>
          <w:lang w:eastAsia="pl-PL"/>
        </w:rPr>
        <w:t>1</w:t>
      </w:r>
      <w:r w:rsidRPr="007E08C0">
        <w:rPr>
          <w:rFonts w:ascii="Arial" w:hAnsi="Arial" w:cs="Arial"/>
          <w:b/>
          <w:bCs/>
          <w:sz w:val="16"/>
          <w:szCs w:val="16"/>
          <w:lang w:eastAsia="pl-PL"/>
        </w:rPr>
        <w:tab/>
        <w:t>Stopa fundamentowa: Fundament43...94</w:t>
      </w:r>
      <w:r w:rsidRPr="007E08C0">
        <w:rPr>
          <w:rFonts w:ascii="Arial" w:hAnsi="Arial" w:cs="Arial"/>
          <w:b/>
          <w:bCs/>
          <w:sz w:val="16"/>
          <w:szCs w:val="16"/>
          <w:lang w:eastAsia="pl-PL"/>
        </w:rPr>
        <w:tab/>
        <w:t>Ilość: 1</w:t>
      </w:r>
    </w:p>
    <w:p w14:paraId="03721054" w14:textId="77777777" w:rsidR="00941A2C" w:rsidRPr="007E08C0" w:rsidRDefault="00941A2C" w:rsidP="007E08C0">
      <w:pPr>
        <w:suppressAutoHyphens w:val="0"/>
        <w:autoSpaceDE w:val="0"/>
        <w:autoSpaceDN w:val="0"/>
        <w:adjustRightInd w:val="0"/>
        <w:spacing w:line="360" w:lineRule="auto"/>
        <w:ind w:left="852" w:hanging="708"/>
        <w:rPr>
          <w:rFonts w:ascii="Arial" w:hAnsi="Arial" w:cs="Arial"/>
          <w:sz w:val="16"/>
          <w:szCs w:val="16"/>
          <w:lang w:val="it-IT" w:eastAsia="pl-PL"/>
        </w:rPr>
      </w:pPr>
    </w:p>
    <w:p w14:paraId="49E90C34" w14:textId="77777777" w:rsidR="00941A2C" w:rsidRPr="007E08C0" w:rsidRDefault="00941A2C"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1</w:t>
      </w:r>
      <w:r w:rsidRPr="007E08C0">
        <w:rPr>
          <w:rFonts w:ascii="Arial" w:hAnsi="Arial" w:cs="Arial"/>
          <w:b/>
          <w:bCs/>
          <w:sz w:val="16"/>
          <w:szCs w:val="16"/>
          <w:lang w:val="fr-FR" w:eastAsia="pl-PL"/>
        </w:rPr>
        <w:tab/>
        <w:t>Dane podstawowe</w:t>
      </w:r>
    </w:p>
    <w:p w14:paraId="0C860EBF" w14:textId="77777777" w:rsidR="00941A2C" w:rsidRPr="007E08C0" w:rsidRDefault="00941A2C"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p>
    <w:p w14:paraId="0DF05F6D" w14:textId="77777777" w:rsidR="00941A2C" w:rsidRPr="007E08C0" w:rsidRDefault="00941A2C"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1.1</w:t>
      </w:r>
      <w:r w:rsidRPr="007E08C0">
        <w:rPr>
          <w:rFonts w:ascii="Arial" w:hAnsi="Arial" w:cs="Arial"/>
          <w:b/>
          <w:bCs/>
          <w:sz w:val="16"/>
          <w:szCs w:val="16"/>
          <w:lang w:val="fr-FR" w:eastAsia="pl-PL"/>
        </w:rPr>
        <w:tab/>
        <w:t>Założenia</w:t>
      </w:r>
    </w:p>
    <w:p w14:paraId="59898840" w14:textId="77777777" w:rsidR="00941A2C" w:rsidRPr="007E08C0" w:rsidRDefault="00941A2C"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p>
    <w:p w14:paraId="0C3CED2C" w14:textId="77777777" w:rsidR="00941A2C" w:rsidRPr="007E08C0" w:rsidRDefault="00941A2C"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Obliczenia geotechniczne wg normy</w:t>
      </w:r>
      <w:r w:rsidRPr="007E08C0">
        <w:rPr>
          <w:rFonts w:ascii="Arial" w:hAnsi="Arial" w:cs="Arial"/>
          <w:sz w:val="16"/>
          <w:szCs w:val="16"/>
          <w:lang w:val="fr-FR" w:eastAsia="pl-PL"/>
        </w:rPr>
        <w:tab/>
        <w:t>: PN-81/B-03020</w:t>
      </w:r>
    </w:p>
    <w:p w14:paraId="1863765F" w14:textId="77777777" w:rsidR="00941A2C" w:rsidRPr="007E08C0" w:rsidRDefault="00941A2C"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Obliczenia żelbetu wg normy</w:t>
      </w:r>
      <w:r w:rsidRPr="007E08C0">
        <w:rPr>
          <w:rFonts w:ascii="Arial" w:hAnsi="Arial" w:cs="Arial"/>
          <w:sz w:val="16"/>
          <w:szCs w:val="16"/>
          <w:lang w:val="fr-FR" w:eastAsia="pl-PL"/>
        </w:rPr>
        <w:tab/>
        <w:t>: PN-B-03264 (2002)</w:t>
      </w:r>
    </w:p>
    <w:p w14:paraId="3AC0D5A1" w14:textId="77777777" w:rsidR="00941A2C" w:rsidRPr="007E08C0" w:rsidRDefault="00941A2C"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Dobór kształtu</w:t>
      </w:r>
      <w:r w:rsidRPr="007E08C0">
        <w:rPr>
          <w:rFonts w:ascii="Arial" w:hAnsi="Arial" w:cs="Arial"/>
          <w:sz w:val="16"/>
          <w:szCs w:val="16"/>
          <w:lang w:val="fr-FR" w:eastAsia="pl-PL"/>
        </w:rPr>
        <w:tab/>
        <w:t>: bez ograniczeń</w:t>
      </w:r>
    </w:p>
    <w:p w14:paraId="12D06765" w14:textId="77777777" w:rsidR="00941A2C" w:rsidRPr="007E08C0" w:rsidRDefault="00941A2C"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601B425D" w14:textId="77777777" w:rsidR="00941A2C" w:rsidRPr="007E08C0" w:rsidRDefault="00941A2C" w:rsidP="007E08C0">
      <w:pPr>
        <w:widowControl w:val="0"/>
        <w:suppressAutoHyphens w:val="0"/>
        <w:autoSpaceDE w:val="0"/>
        <w:autoSpaceDN w:val="0"/>
        <w:adjustRightInd w:val="0"/>
        <w:spacing w:line="360" w:lineRule="auto"/>
        <w:ind w:left="1136" w:hanging="708"/>
        <w:rPr>
          <w:rFonts w:ascii="Arial" w:hAnsi="Arial" w:cs="Arial"/>
          <w:sz w:val="16"/>
          <w:szCs w:val="16"/>
          <w:lang w:val="en-US" w:eastAsia="pl-PL"/>
        </w:rPr>
      </w:pPr>
      <w:r w:rsidRPr="007E08C0">
        <w:rPr>
          <w:rFonts w:ascii="Arial" w:hAnsi="Arial" w:cs="Arial"/>
          <w:b/>
          <w:bCs/>
          <w:sz w:val="16"/>
          <w:szCs w:val="16"/>
          <w:lang w:val="en-US"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1.2</w:t>
      </w:r>
      <w:r w:rsidRPr="007E08C0">
        <w:rPr>
          <w:rFonts w:ascii="Arial" w:hAnsi="Arial" w:cs="Arial"/>
          <w:b/>
          <w:bCs/>
          <w:sz w:val="16"/>
          <w:szCs w:val="16"/>
          <w:lang w:val="fr-FR" w:eastAsia="pl-PL"/>
        </w:rPr>
        <w:tab/>
        <w:t>Geometria:</w:t>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p>
    <w:p w14:paraId="10CDDE3A" w14:textId="23998413" w:rsidR="00941A2C" w:rsidRPr="007E08C0" w:rsidRDefault="00941A2C" w:rsidP="007E08C0">
      <w:pPr>
        <w:widowControl w:val="0"/>
        <w:suppressAutoHyphens w:val="0"/>
        <w:autoSpaceDE w:val="0"/>
        <w:autoSpaceDN w:val="0"/>
        <w:adjustRightInd w:val="0"/>
        <w:spacing w:line="360" w:lineRule="auto"/>
        <w:ind w:left="1136" w:hanging="708"/>
        <w:rPr>
          <w:rFonts w:ascii="Arial" w:hAnsi="Arial" w:cs="Arial"/>
          <w:sz w:val="16"/>
          <w:szCs w:val="16"/>
          <w:lang w:val="en-US"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noProof/>
          <w:sz w:val="16"/>
          <w:szCs w:val="16"/>
          <w:lang w:eastAsia="pl-PL"/>
        </w:rPr>
        <w:drawing>
          <wp:inline distT="0" distB="0" distL="0" distR="0" wp14:anchorId="34563149" wp14:editId="12D8D614">
            <wp:extent cx="3362325" cy="1447800"/>
            <wp:effectExtent l="0" t="0" r="0" b="0"/>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62325" cy="1447800"/>
                    </a:xfrm>
                    <a:prstGeom prst="rect">
                      <a:avLst/>
                    </a:prstGeom>
                    <a:noFill/>
                    <a:ln>
                      <a:noFill/>
                    </a:ln>
                  </pic:spPr>
                </pic:pic>
              </a:graphicData>
            </a:graphic>
          </wp:inline>
        </w:drawing>
      </w:r>
    </w:p>
    <w:p w14:paraId="44D314E3"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A </w:t>
      </w:r>
      <w:r w:rsidRPr="007E08C0">
        <w:rPr>
          <w:rFonts w:ascii="Arial" w:hAnsi="Arial" w:cs="Arial"/>
          <w:sz w:val="16"/>
          <w:szCs w:val="16"/>
          <w:lang w:val="en-US" w:eastAsia="pl-PL"/>
        </w:rPr>
        <w:tab/>
        <w:t>= 1,50 (m)</w:t>
      </w: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a </w:t>
      </w:r>
      <w:r w:rsidRPr="007E08C0">
        <w:rPr>
          <w:rFonts w:ascii="Arial" w:hAnsi="Arial" w:cs="Arial"/>
          <w:sz w:val="16"/>
          <w:szCs w:val="16"/>
          <w:lang w:val="en-US" w:eastAsia="pl-PL"/>
        </w:rPr>
        <w:tab/>
        <w:t>= 0,40 (m)</w:t>
      </w:r>
    </w:p>
    <w:p w14:paraId="70D51CAE"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B </w:t>
      </w:r>
      <w:r w:rsidRPr="007E08C0">
        <w:rPr>
          <w:rFonts w:ascii="Arial" w:hAnsi="Arial" w:cs="Arial"/>
          <w:sz w:val="16"/>
          <w:szCs w:val="16"/>
          <w:lang w:val="en-US" w:eastAsia="pl-PL"/>
        </w:rPr>
        <w:tab/>
        <w:t>= 1,50 (m)</w:t>
      </w: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b </w:t>
      </w:r>
      <w:r w:rsidRPr="007E08C0">
        <w:rPr>
          <w:rFonts w:ascii="Arial" w:hAnsi="Arial" w:cs="Arial"/>
          <w:sz w:val="16"/>
          <w:szCs w:val="16"/>
          <w:lang w:val="en-US" w:eastAsia="pl-PL"/>
        </w:rPr>
        <w:tab/>
        <w:t>= 0,60 (m)</w:t>
      </w:r>
    </w:p>
    <w:p w14:paraId="3ABA45B5"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h1 </w:t>
      </w:r>
      <w:r w:rsidRPr="007E08C0">
        <w:rPr>
          <w:rFonts w:ascii="Arial" w:hAnsi="Arial" w:cs="Arial"/>
          <w:sz w:val="16"/>
          <w:szCs w:val="16"/>
          <w:lang w:val="en-US" w:eastAsia="pl-PL"/>
        </w:rPr>
        <w:tab/>
        <w:t>= 0,40 (m)</w:t>
      </w:r>
      <w:r w:rsidRPr="007E08C0">
        <w:rPr>
          <w:rFonts w:ascii="Arial" w:hAnsi="Arial" w:cs="Arial"/>
          <w:sz w:val="16"/>
          <w:szCs w:val="16"/>
          <w:lang w:val="en-US" w:eastAsia="pl-PL"/>
        </w:rPr>
        <w:tab/>
      </w:r>
      <w:r w:rsidRPr="007E08C0">
        <w:rPr>
          <w:rFonts w:ascii="Arial" w:hAnsi="Arial" w:cs="Arial"/>
          <w:sz w:val="16"/>
          <w:szCs w:val="16"/>
          <w:lang w:val="en-US" w:eastAsia="pl-PL"/>
        </w:rPr>
        <w:tab/>
        <w:t>e</w:t>
      </w:r>
      <w:r w:rsidRPr="007E08C0">
        <w:rPr>
          <w:rFonts w:ascii="Arial" w:hAnsi="Arial" w:cs="Arial"/>
          <w:position w:val="-4"/>
          <w:sz w:val="16"/>
          <w:szCs w:val="16"/>
          <w:lang w:val="en-US" w:eastAsia="pl-PL"/>
        </w:rPr>
        <w:t>x</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p>
    <w:p w14:paraId="17110C65" w14:textId="77777777" w:rsidR="00941A2C" w:rsidRPr="007E08C0" w:rsidRDefault="00941A2C"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h2 </w:t>
      </w:r>
      <w:r w:rsidRPr="007E08C0">
        <w:rPr>
          <w:rFonts w:ascii="Arial" w:hAnsi="Arial" w:cs="Arial"/>
          <w:sz w:val="16"/>
          <w:szCs w:val="16"/>
          <w:lang w:val="en-US" w:eastAsia="pl-PL"/>
        </w:rPr>
        <w:tab/>
        <w:t>= 0,30 (m)</w:t>
      </w:r>
      <w:r w:rsidRPr="007E08C0">
        <w:rPr>
          <w:rFonts w:ascii="Arial" w:hAnsi="Arial" w:cs="Arial"/>
          <w:sz w:val="16"/>
          <w:szCs w:val="16"/>
          <w:lang w:val="en-US" w:eastAsia="pl-PL"/>
        </w:rPr>
        <w:tab/>
      </w:r>
      <w:r w:rsidRPr="007E08C0">
        <w:rPr>
          <w:rFonts w:ascii="Arial" w:hAnsi="Arial" w:cs="Arial"/>
          <w:sz w:val="16"/>
          <w:szCs w:val="16"/>
          <w:lang w:val="en-US" w:eastAsia="pl-PL"/>
        </w:rPr>
        <w:tab/>
        <w:t>e</w:t>
      </w:r>
      <w:r w:rsidRPr="007E08C0">
        <w:rPr>
          <w:rFonts w:ascii="Arial" w:hAnsi="Arial" w:cs="Arial"/>
          <w:position w:val="-4"/>
          <w:sz w:val="16"/>
          <w:szCs w:val="16"/>
          <w:lang w:val="en-US" w:eastAsia="pl-PL"/>
        </w:rPr>
        <w:t>y</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p>
    <w:p w14:paraId="041537CA" w14:textId="77777777" w:rsidR="00941A2C" w:rsidRPr="007E08C0" w:rsidRDefault="00941A2C"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h4 </w:t>
      </w:r>
      <w:r w:rsidRPr="007E08C0">
        <w:rPr>
          <w:rFonts w:ascii="Arial" w:hAnsi="Arial" w:cs="Arial"/>
          <w:sz w:val="16"/>
          <w:szCs w:val="16"/>
          <w:lang w:val="en-US" w:eastAsia="pl-PL"/>
        </w:rPr>
        <w:tab/>
        <w:t>= 0,05 (m)</w:t>
      </w:r>
    </w:p>
    <w:p w14:paraId="3D0A0398" w14:textId="77777777" w:rsidR="00941A2C" w:rsidRPr="007E08C0" w:rsidRDefault="00941A2C"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object w:dxaOrig="2964" w:dyaOrig="1145" w14:anchorId="69AD7FAE">
          <v:shape id="_x0000_i1033" type="#_x0000_t75" style="width:150.75pt;height:57.75pt" o:ole="">
            <v:imagedata r:id="rId64" o:title=""/>
          </v:shape>
          <o:OLEObject Type="Embed" ProgID="PBrush" ShapeID="_x0000_i1033" DrawAspect="Content" ObjectID="_1663129441" r:id="rId132"/>
        </w:object>
      </w:r>
    </w:p>
    <w:p w14:paraId="4438B56F" w14:textId="77777777" w:rsidR="00941A2C" w:rsidRPr="007E08C0" w:rsidRDefault="00941A2C"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val="en-US" w:eastAsia="pl-PL"/>
        </w:rPr>
        <w:lastRenderedPageBreak/>
        <w:tab/>
      </w:r>
      <w:r w:rsidRPr="007E08C0">
        <w:rPr>
          <w:rFonts w:ascii="Arial" w:hAnsi="Arial" w:cs="Arial"/>
          <w:sz w:val="16"/>
          <w:szCs w:val="16"/>
          <w:lang w:val="en-US" w:eastAsia="pl-PL"/>
        </w:rPr>
        <w:tab/>
      </w:r>
      <w:r w:rsidRPr="007E08C0">
        <w:rPr>
          <w:rFonts w:ascii="Arial" w:hAnsi="Arial" w:cs="Arial"/>
          <w:sz w:val="16"/>
          <w:szCs w:val="16"/>
          <w:lang w:eastAsia="pl-PL"/>
        </w:rPr>
        <w:t xml:space="preserve">a' </w:t>
      </w:r>
      <w:r w:rsidRPr="007E08C0">
        <w:rPr>
          <w:rFonts w:ascii="Arial" w:hAnsi="Arial" w:cs="Arial"/>
          <w:sz w:val="16"/>
          <w:szCs w:val="16"/>
          <w:lang w:eastAsia="pl-PL"/>
        </w:rPr>
        <w:tab/>
        <w:t>= 40,0 (cm)</w:t>
      </w:r>
    </w:p>
    <w:p w14:paraId="4E954DA6" w14:textId="77777777" w:rsidR="00941A2C" w:rsidRPr="007E08C0" w:rsidRDefault="00941A2C"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xml:space="preserve">b' </w:t>
      </w:r>
      <w:r w:rsidRPr="007E08C0">
        <w:rPr>
          <w:rFonts w:ascii="Arial" w:hAnsi="Arial" w:cs="Arial"/>
          <w:sz w:val="16"/>
          <w:szCs w:val="16"/>
          <w:lang w:eastAsia="pl-PL"/>
        </w:rPr>
        <w:tab/>
        <w:t>= 40,0 (cm)</w:t>
      </w:r>
    </w:p>
    <w:p w14:paraId="50D0A97A" w14:textId="77777777" w:rsidR="00941A2C" w:rsidRPr="007E08C0" w:rsidRDefault="00941A2C"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c1</w:t>
      </w:r>
      <w:r w:rsidRPr="007E08C0">
        <w:rPr>
          <w:rFonts w:ascii="Arial" w:hAnsi="Arial" w:cs="Arial"/>
          <w:sz w:val="16"/>
          <w:szCs w:val="16"/>
          <w:lang w:eastAsia="pl-PL"/>
        </w:rPr>
        <w:tab/>
        <w:t>= 5,0 (cm)</w:t>
      </w:r>
    </w:p>
    <w:p w14:paraId="700294CB" w14:textId="77777777" w:rsidR="00941A2C" w:rsidRPr="007E08C0" w:rsidRDefault="00941A2C"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c2</w:t>
      </w:r>
      <w:r w:rsidRPr="007E08C0">
        <w:rPr>
          <w:rFonts w:ascii="Arial" w:hAnsi="Arial" w:cs="Arial"/>
          <w:sz w:val="16"/>
          <w:szCs w:val="16"/>
          <w:lang w:eastAsia="pl-PL"/>
        </w:rPr>
        <w:tab/>
        <w:t>= 5,0 (cm)</w:t>
      </w:r>
    </w:p>
    <w:p w14:paraId="2E132A08" w14:textId="77777777" w:rsidR="00941A2C" w:rsidRPr="007E08C0" w:rsidRDefault="00941A2C" w:rsidP="007E08C0">
      <w:pPr>
        <w:suppressAutoHyphens w:val="0"/>
        <w:autoSpaceDE w:val="0"/>
        <w:autoSpaceDN w:val="0"/>
        <w:adjustRightInd w:val="0"/>
        <w:spacing w:line="360" w:lineRule="auto"/>
        <w:ind w:firstLine="2"/>
        <w:rPr>
          <w:rFonts w:ascii="Arial" w:hAnsi="Arial" w:cs="Arial"/>
          <w:sz w:val="16"/>
          <w:szCs w:val="16"/>
          <w:lang w:eastAsia="pl-PL"/>
        </w:rPr>
      </w:pPr>
    </w:p>
    <w:p w14:paraId="3040392B" w14:textId="77777777" w:rsidR="00941A2C" w:rsidRPr="007E08C0" w:rsidRDefault="00941A2C" w:rsidP="007E08C0">
      <w:pPr>
        <w:suppressAutoHyphens w:val="0"/>
        <w:autoSpaceDE w:val="0"/>
        <w:autoSpaceDN w:val="0"/>
        <w:adjustRightInd w:val="0"/>
        <w:spacing w:line="360" w:lineRule="auto"/>
        <w:ind w:left="1136" w:right="-28" w:hanging="708"/>
        <w:rPr>
          <w:rFonts w:ascii="Arial" w:hAnsi="Arial" w:cs="Arial"/>
          <w:b/>
          <w:bCs/>
          <w:sz w:val="16"/>
          <w:szCs w:val="16"/>
          <w:lang w:val="fr-FR" w:eastAsia="pl-PL"/>
        </w:rPr>
      </w:pPr>
      <w:r w:rsidRPr="007E08C0">
        <w:rPr>
          <w:rFonts w:ascii="Arial" w:hAnsi="Arial" w:cs="Arial"/>
          <w:b/>
          <w:bCs/>
          <w:sz w:val="16"/>
          <w:szCs w:val="16"/>
          <w:lang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1.3</w:t>
      </w:r>
      <w:r w:rsidRPr="007E08C0">
        <w:rPr>
          <w:rFonts w:ascii="Arial" w:hAnsi="Arial" w:cs="Arial"/>
          <w:b/>
          <w:bCs/>
          <w:sz w:val="16"/>
          <w:szCs w:val="16"/>
          <w:lang w:val="fr-FR" w:eastAsia="pl-PL"/>
        </w:rPr>
        <w:tab/>
        <w:t>Materiały</w:t>
      </w:r>
    </w:p>
    <w:p w14:paraId="2ADDEC4E"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fr-FR" w:eastAsia="pl-PL"/>
        </w:rPr>
      </w:pPr>
    </w:p>
    <w:p w14:paraId="1EBF4354" w14:textId="77777777" w:rsidR="00941A2C" w:rsidRPr="007E08C0" w:rsidRDefault="00941A2C"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Beton</w:t>
      </w:r>
      <w:r w:rsidRPr="007E08C0">
        <w:rPr>
          <w:rFonts w:ascii="Arial" w:hAnsi="Arial" w:cs="Arial"/>
          <w:sz w:val="16"/>
          <w:szCs w:val="16"/>
          <w:lang w:val="fr-FR" w:eastAsia="pl-PL"/>
        </w:rPr>
        <w:tab/>
        <w:t xml:space="preserve">: </w:t>
      </w:r>
      <w:r w:rsidRPr="007E08C0">
        <w:rPr>
          <w:rFonts w:ascii="Arial" w:hAnsi="Arial" w:cs="Arial"/>
          <w:sz w:val="16"/>
          <w:szCs w:val="16"/>
          <w:lang w:val="en-US" w:eastAsia="pl-PL"/>
        </w:rPr>
        <w:t xml:space="preserve">B25; </w:t>
      </w:r>
      <w:proofErr w:type="spellStart"/>
      <w:r w:rsidRPr="007E08C0">
        <w:rPr>
          <w:rFonts w:ascii="Arial" w:hAnsi="Arial" w:cs="Arial"/>
          <w:sz w:val="16"/>
          <w:szCs w:val="16"/>
          <w:lang w:val="en-US" w:eastAsia="pl-PL"/>
        </w:rPr>
        <w:t>wytrzymałość</w:t>
      </w:r>
      <w:proofErr w:type="spellEnd"/>
      <w:r w:rsidRPr="007E08C0">
        <w:rPr>
          <w:rFonts w:ascii="Arial" w:hAnsi="Arial" w:cs="Arial"/>
          <w:sz w:val="16"/>
          <w:szCs w:val="16"/>
          <w:lang w:val="en-US" w:eastAsia="pl-PL"/>
        </w:rPr>
        <w:t xml:space="preserve"> </w:t>
      </w:r>
      <w:proofErr w:type="spellStart"/>
      <w:r w:rsidRPr="007E08C0">
        <w:rPr>
          <w:rFonts w:ascii="Arial" w:hAnsi="Arial" w:cs="Arial"/>
          <w:sz w:val="16"/>
          <w:szCs w:val="16"/>
          <w:lang w:val="en-US" w:eastAsia="pl-PL"/>
        </w:rPr>
        <w:t>charakterystyczna</w:t>
      </w:r>
      <w:proofErr w:type="spellEnd"/>
      <w:r w:rsidRPr="007E08C0">
        <w:rPr>
          <w:rFonts w:ascii="Arial" w:hAnsi="Arial" w:cs="Arial"/>
          <w:sz w:val="16"/>
          <w:szCs w:val="16"/>
          <w:lang w:val="en-US" w:eastAsia="pl-PL"/>
        </w:rPr>
        <w:t xml:space="preserve"> = 20000,00 kPa</w:t>
      </w:r>
    </w:p>
    <w:p w14:paraId="2A86C2EF" w14:textId="77777777" w:rsidR="00941A2C" w:rsidRPr="007E08C0" w:rsidRDefault="00941A2C" w:rsidP="007E08C0">
      <w:p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 xml:space="preserve">  ciężar objętościowy  = 2501,36 (kG/m3)</w:t>
      </w:r>
    </w:p>
    <w:p w14:paraId="0EF1275D" w14:textId="77777777" w:rsidR="00941A2C" w:rsidRPr="007E08C0" w:rsidRDefault="00941A2C"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Zbrojenie podłużne</w:t>
      </w:r>
      <w:r w:rsidRPr="007E08C0">
        <w:rPr>
          <w:rFonts w:ascii="Arial" w:hAnsi="Arial" w:cs="Arial"/>
          <w:sz w:val="16"/>
          <w:szCs w:val="16"/>
          <w:lang w:val="fr-FR" w:eastAsia="pl-PL"/>
        </w:rPr>
        <w:tab/>
        <w:t>: typ      A-IIIN (RB500W)</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500000,00 </w:t>
      </w:r>
      <w:proofErr w:type="spellStart"/>
      <w:r w:rsidRPr="007E08C0">
        <w:rPr>
          <w:rFonts w:ascii="Arial" w:hAnsi="Arial" w:cs="Arial"/>
          <w:sz w:val="16"/>
          <w:szCs w:val="16"/>
          <w:lang w:eastAsia="pl-PL"/>
        </w:rPr>
        <w:t>kPa</w:t>
      </w:r>
      <w:proofErr w:type="spellEnd"/>
    </w:p>
    <w:p w14:paraId="547FDAC6" w14:textId="77777777" w:rsidR="00941A2C" w:rsidRPr="007E08C0" w:rsidRDefault="00941A2C"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Zbrojenie poprzeczne</w:t>
      </w:r>
      <w:r w:rsidRPr="007E08C0">
        <w:rPr>
          <w:rFonts w:ascii="Arial" w:hAnsi="Arial" w:cs="Arial"/>
          <w:sz w:val="16"/>
          <w:szCs w:val="16"/>
          <w:lang w:val="fr-FR" w:eastAsia="pl-PL"/>
        </w:rPr>
        <w:tab/>
        <w:t>: typ      A-IIIN (RB500W)</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500000,00 </w:t>
      </w:r>
      <w:proofErr w:type="spellStart"/>
      <w:r w:rsidRPr="007E08C0">
        <w:rPr>
          <w:rFonts w:ascii="Arial" w:hAnsi="Arial" w:cs="Arial"/>
          <w:sz w:val="16"/>
          <w:szCs w:val="16"/>
          <w:lang w:eastAsia="pl-PL"/>
        </w:rPr>
        <w:t>kPa</w:t>
      </w:r>
      <w:proofErr w:type="spellEnd"/>
    </w:p>
    <w:p w14:paraId="47F8BC6A" w14:textId="77777777" w:rsidR="00941A2C" w:rsidRPr="007E08C0" w:rsidRDefault="00941A2C"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Dodatkowe zbrojenie:</w:t>
      </w:r>
      <w:r w:rsidRPr="007E08C0">
        <w:rPr>
          <w:rFonts w:ascii="Arial" w:hAnsi="Arial" w:cs="Arial"/>
          <w:sz w:val="16"/>
          <w:szCs w:val="16"/>
          <w:lang w:val="fr-FR" w:eastAsia="pl-PL"/>
        </w:rPr>
        <w:tab/>
        <w:t>: typ      A-I (PB240)</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240000,00 </w:t>
      </w:r>
      <w:proofErr w:type="spellStart"/>
      <w:r w:rsidRPr="007E08C0">
        <w:rPr>
          <w:rFonts w:ascii="Arial" w:hAnsi="Arial" w:cs="Arial"/>
          <w:sz w:val="16"/>
          <w:szCs w:val="16"/>
          <w:lang w:eastAsia="pl-PL"/>
        </w:rPr>
        <w:t>kPa</w:t>
      </w:r>
      <w:proofErr w:type="spellEnd"/>
    </w:p>
    <w:p w14:paraId="2C610A39" w14:textId="77777777" w:rsidR="00941A2C" w:rsidRPr="007E08C0" w:rsidRDefault="00941A2C" w:rsidP="007E08C0">
      <w:pPr>
        <w:tabs>
          <w:tab w:val="left" w:pos="5112"/>
          <w:tab w:val="left" w:pos="10224"/>
        </w:tabs>
        <w:suppressAutoHyphens w:val="0"/>
        <w:autoSpaceDE w:val="0"/>
        <w:autoSpaceDN w:val="0"/>
        <w:adjustRightInd w:val="0"/>
        <w:spacing w:line="360" w:lineRule="auto"/>
        <w:rPr>
          <w:rFonts w:ascii="Arial" w:hAnsi="Arial" w:cs="Arial"/>
          <w:sz w:val="16"/>
          <w:szCs w:val="16"/>
          <w:lang w:val="fr-FR" w:eastAsia="pl-PL"/>
        </w:rPr>
      </w:pPr>
    </w:p>
    <w:p w14:paraId="21D1ECC6" w14:textId="77777777" w:rsidR="00941A2C" w:rsidRPr="007E08C0" w:rsidRDefault="00941A2C"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en-US"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1.4</w:t>
      </w:r>
      <w:r w:rsidRPr="007E08C0">
        <w:rPr>
          <w:rFonts w:ascii="Arial" w:hAnsi="Arial" w:cs="Arial"/>
          <w:b/>
          <w:bCs/>
          <w:sz w:val="16"/>
          <w:szCs w:val="16"/>
          <w:lang w:val="fr-FR" w:eastAsia="pl-PL"/>
        </w:rPr>
        <w:tab/>
        <w:t>Obciążenia:</w:t>
      </w:r>
    </w:p>
    <w:p w14:paraId="6A44329E" w14:textId="77777777" w:rsidR="00941A2C" w:rsidRPr="007E08C0" w:rsidRDefault="00941A2C" w:rsidP="007E08C0">
      <w:pPr>
        <w:suppressAutoHyphens w:val="0"/>
        <w:autoSpaceDE w:val="0"/>
        <w:autoSpaceDN w:val="0"/>
        <w:adjustRightInd w:val="0"/>
        <w:spacing w:line="360" w:lineRule="auto"/>
        <w:ind w:left="852" w:hanging="708"/>
        <w:rPr>
          <w:rFonts w:ascii="Arial" w:hAnsi="Arial" w:cs="Arial"/>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w:t>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Wymiarowanie geotechniczne</w:t>
      </w:r>
    </w:p>
    <w:p w14:paraId="5556D8CC" w14:textId="77777777" w:rsidR="00941A2C" w:rsidRPr="007E08C0" w:rsidRDefault="00941A2C"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p>
    <w:p w14:paraId="7FC7FE8B" w14:textId="77777777" w:rsidR="00941A2C" w:rsidRPr="007E08C0" w:rsidRDefault="00941A2C"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2.1</w:t>
      </w:r>
      <w:r w:rsidRPr="007E08C0">
        <w:rPr>
          <w:rFonts w:ascii="Arial" w:hAnsi="Arial" w:cs="Arial"/>
          <w:b/>
          <w:bCs/>
          <w:sz w:val="16"/>
          <w:szCs w:val="16"/>
          <w:lang w:val="fr-FR" w:eastAsia="pl-PL"/>
        </w:rPr>
        <w:tab/>
        <w:t>Założenia</w:t>
      </w:r>
    </w:p>
    <w:p w14:paraId="367D250A" w14:textId="77777777" w:rsidR="00941A2C" w:rsidRPr="007E08C0" w:rsidRDefault="00941A2C" w:rsidP="007E08C0">
      <w:pPr>
        <w:tabs>
          <w:tab w:val="left" w:pos="5220"/>
        </w:tabs>
        <w:suppressAutoHyphens w:val="0"/>
        <w:autoSpaceDE w:val="0"/>
        <w:autoSpaceDN w:val="0"/>
        <w:adjustRightInd w:val="0"/>
        <w:spacing w:line="360" w:lineRule="auto"/>
        <w:rPr>
          <w:rFonts w:ascii="Arial" w:hAnsi="Arial" w:cs="Arial"/>
          <w:sz w:val="16"/>
          <w:szCs w:val="16"/>
          <w:lang w:val="fr-FR" w:eastAsia="pl-PL"/>
        </w:rPr>
      </w:pPr>
    </w:p>
    <w:p w14:paraId="7A02C4ED" w14:textId="77777777" w:rsidR="00941A2C" w:rsidRPr="007E08C0" w:rsidRDefault="00941A2C"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Oznaczenie parametrów geotechnicznych metodą:</w:t>
      </w:r>
      <w:r w:rsidRPr="007E08C0">
        <w:rPr>
          <w:rFonts w:ascii="Arial" w:hAnsi="Arial" w:cs="Arial"/>
          <w:sz w:val="16"/>
          <w:szCs w:val="16"/>
          <w:lang w:val="fr-FR" w:eastAsia="pl-PL"/>
        </w:rPr>
        <w:tab/>
        <w:t>: B</w:t>
      </w:r>
    </w:p>
    <w:p w14:paraId="57499F33" w14:textId="77777777" w:rsidR="00941A2C" w:rsidRPr="007E08C0" w:rsidRDefault="00941A2C"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0,81 - do obliczeń nośności</w:t>
      </w:r>
    </w:p>
    <w:p w14:paraId="3E6D3EF8" w14:textId="77777777" w:rsidR="00941A2C" w:rsidRPr="007E08C0" w:rsidRDefault="00941A2C"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0,72 - do obliczeń poślizgu</w:t>
      </w:r>
    </w:p>
    <w:p w14:paraId="001588F7" w14:textId="77777777" w:rsidR="00941A2C" w:rsidRPr="007E08C0" w:rsidRDefault="00941A2C"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0,72 - do obliczeń obrotu</w:t>
      </w:r>
    </w:p>
    <w:p w14:paraId="5534092D" w14:textId="77777777" w:rsidR="00941A2C" w:rsidRPr="007E08C0" w:rsidRDefault="00941A2C" w:rsidP="007E08C0">
      <w:pPr>
        <w:numPr>
          <w:ilvl w:val="0"/>
          <w:numId w:val="11"/>
        </w:numPr>
        <w:tabs>
          <w:tab w:val="left" w:pos="5220"/>
        </w:tabs>
        <w:suppressAutoHyphens w:val="0"/>
        <w:autoSpaceDE w:val="0"/>
        <w:autoSpaceDN w:val="0"/>
        <w:adjustRightInd w:val="0"/>
        <w:spacing w:line="360" w:lineRule="auto"/>
        <w:ind w:left="1699" w:hanging="279"/>
        <w:rPr>
          <w:rFonts w:ascii="Arial" w:hAnsi="Arial" w:cs="Arial"/>
          <w:sz w:val="16"/>
          <w:szCs w:val="16"/>
          <w:lang w:val="fr-FR" w:eastAsia="pl-PL"/>
        </w:rPr>
      </w:pPr>
      <w:r w:rsidRPr="007E08C0">
        <w:rPr>
          <w:rFonts w:ascii="Arial" w:hAnsi="Arial" w:cs="Arial"/>
          <w:sz w:val="16"/>
          <w:szCs w:val="16"/>
          <w:lang w:val="fr-FR" w:eastAsia="pl-PL"/>
        </w:rPr>
        <w:t>Wymiarowanie fundamentu na:</w:t>
      </w:r>
    </w:p>
    <w:p w14:paraId="4850EBF3" w14:textId="77777777" w:rsidR="00941A2C" w:rsidRPr="007E08C0" w:rsidRDefault="00941A2C"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Nośność</w:t>
      </w:r>
    </w:p>
    <w:p w14:paraId="6378A044" w14:textId="77777777" w:rsidR="00941A2C" w:rsidRPr="007E08C0" w:rsidRDefault="00941A2C"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Osiadanie średnie</w:t>
      </w:r>
    </w:p>
    <w:p w14:paraId="25A94C7D" w14:textId="77777777" w:rsidR="00941A2C" w:rsidRPr="007E08C0" w:rsidRDefault="00941A2C"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xml:space="preserve">- Sdop = </w:t>
      </w:r>
      <w:r w:rsidRPr="007E08C0">
        <w:rPr>
          <w:rFonts w:ascii="Arial" w:hAnsi="Arial" w:cs="Arial"/>
          <w:sz w:val="16"/>
          <w:szCs w:val="16"/>
          <w:lang w:val="en-US" w:eastAsia="pl-PL"/>
        </w:rPr>
        <w:t>7,0 (cm)</w:t>
      </w:r>
    </w:p>
    <w:p w14:paraId="6AE80D95" w14:textId="77777777" w:rsidR="00941A2C" w:rsidRPr="007E08C0" w:rsidRDefault="00941A2C"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czas realizacji budynku:</w:t>
      </w:r>
      <w:r w:rsidRPr="007E08C0">
        <w:rPr>
          <w:rFonts w:ascii="Arial" w:hAnsi="Arial" w:cs="Arial"/>
          <w:sz w:val="16"/>
          <w:szCs w:val="16"/>
          <w:lang w:val="fr-FR" w:eastAsia="pl-PL"/>
        </w:rPr>
        <w:tab/>
        <w:t>tb &gt; 12 miesięcy</w:t>
      </w:r>
    </w:p>
    <w:p w14:paraId="635DF37B" w14:textId="77777777" w:rsidR="00941A2C" w:rsidRPr="007E08C0" w:rsidRDefault="00941A2C"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xml:space="preserve">- </w:t>
      </w:r>
      <w:r w:rsidRPr="007E08C0">
        <w:rPr>
          <w:rFonts w:ascii="Symbol" w:hAnsi="Symbol" w:cs="Symbol"/>
          <w:color w:val="000000"/>
          <w:sz w:val="16"/>
          <w:szCs w:val="16"/>
          <w:lang w:val="fr-FR" w:eastAsia="pl-PL"/>
        </w:rPr>
        <w:t></w:t>
      </w:r>
      <w:r w:rsidRPr="007E08C0">
        <w:rPr>
          <w:rFonts w:ascii="Symbol" w:hAnsi="Symbol" w:cs="Symbol"/>
          <w:color w:val="000000"/>
          <w:sz w:val="16"/>
          <w:szCs w:val="16"/>
          <w:lang w:val="fr-FR" w:eastAsia="pl-PL"/>
        </w:rPr>
        <w:t></w:t>
      </w:r>
      <w:r w:rsidRPr="007E08C0">
        <w:rPr>
          <w:rFonts w:ascii="Arial" w:hAnsi="Arial" w:cs="Arial"/>
          <w:sz w:val="16"/>
          <w:szCs w:val="16"/>
          <w:lang w:val="fr-FR" w:eastAsia="pl-PL"/>
        </w:rPr>
        <w:t>= 1,00</w:t>
      </w:r>
    </w:p>
    <w:p w14:paraId="26529452" w14:textId="77777777" w:rsidR="00941A2C" w:rsidRPr="007E08C0" w:rsidRDefault="00941A2C"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Przesunięcie</w:t>
      </w:r>
    </w:p>
    <w:p w14:paraId="4910D113" w14:textId="77777777" w:rsidR="00941A2C" w:rsidRPr="007E08C0" w:rsidRDefault="00941A2C"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Obrót</w:t>
      </w:r>
    </w:p>
    <w:p w14:paraId="2531A417" w14:textId="77777777" w:rsidR="00941A2C" w:rsidRPr="007E08C0" w:rsidRDefault="00941A2C" w:rsidP="007E08C0">
      <w:pPr>
        <w:numPr>
          <w:ilvl w:val="0"/>
          <w:numId w:val="13"/>
        </w:numPr>
        <w:tabs>
          <w:tab w:val="left" w:pos="5220"/>
        </w:tabs>
        <w:suppressAutoHyphens w:val="0"/>
        <w:autoSpaceDE w:val="0"/>
        <w:autoSpaceDN w:val="0"/>
        <w:adjustRightInd w:val="0"/>
        <w:spacing w:line="360" w:lineRule="auto"/>
        <w:ind w:left="1704" w:hanging="284"/>
        <w:rPr>
          <w:rFonts w:ascii="Arial" w:hAnsi="Arial" w:cs="Arial"/>
          <w:sz w:val="16"/>
          <w:szCs w:val="16"/>
          <w:lang w:val="fr-FR" w:eastAsia="pl-PL"/>
        </w:rPr>
      </w:pPr>
      <w:r w:rsidRPr="007E08C0">
        <w:rPr>
          <w:rFonts w:ascii="Arial" w:hAnsi="Arial" w:cs="Arial"/>
          <w:sz w:val="16"/>
          <w:szCs w:val="16"/>
          <w:lang w:val="fr-FR" w:eastAsia="pl-PL"/>
        </w:rPr>
        <w:t>Graniczne położenie wypadkowej obciążeń:</w:t>
      </w:r>
    </w:p>
    <w:p w14:paraId="7C70C631" w14:textId="77777777" w:rsidR="00941A2C" w:rsidRPr="007E08C0" w:rsidRDefault="00941A2C"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xml:space="preserve">- długotrwałych: </w:t>
      </w:r>
      <w:r w:rsidRPr="007E08C0">
        <w:rPr>
          <w:rFonts w:ascii="Arial" w:hAnsi="Arial" w:cs="Arial"/>
          <w:sz w:val="16"/>
          <w:szCs w:val="16"/>
          <w:lang w:val="en-US" w:eastAsia="pl-PL"/>
        </w:rPr>
        <w:t xml:space="preserve">w </w:t>
      </w:r>
      <w:proofErr w:type="spellStart"/>
      <w:r w:rsidRPr="007E08C0">
        <w:rPr>
          <w:rFonts w:ascii="Arial" w:hAnsi="Arial" w:cs="Arial"/>
          <w:sz w:val="16"/>
          <w:szCs w:val="16"/>
          <w:lang w:val="en-US" w:eastAsia="pl-PL"/>
        </w:rPr>
        <w:t>rdzeniu</w:t>
      </w:r>
      <w:proofErr w:type="spellEnd"/>
      <w:r w:rsidRPr="007E08C0">
        <w:rPr>
          <w:rFonts w:ascii="Arial" w:hAnsi="Arial" w:cs="Arial"/>
          <w:sz w:val="16"/>
          <w:szCs w:val="16"/>
          <w:lang w:val="en-US" w:eastAsia="pl-PL"/>
        </w:rPr>
        <w:t xml:space="preserve"> II</w:t>
      </w:r>
    </w:p>
    <w:p w14:paraId="0D703CB7" w14:textId="77777777" w:rsidR="00941A2C" w:rsidRPr="007E08C0" w:rsidRDefault="00941A2C"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całkowitych: w rdzeniu II</w:t>
      </w:r>
    </w:p>
    <w:p w14:paraId="25D5F626" w14:textId="77777777" w:rsidR="00941A2C" w:rsidRPr="007E08C0" w:rsidRDefault="00941A2C"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1C50D617" w14:textId="77777777" w:rsidR="00941A2C" w:rsidRPr="007E08C0" w:rsidRDefault="00941A2C"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2.2</w:t>
      </w:r>
      <w:r w:rsidRPr="007E08C0">
        <w:rPr>
          <w:rFonts w:ascii="Arial" w:hAnsi="Arial" w:cs="Arial"/>
          <w:b/>
          <w:bCs/>
          <w:sz w:val="16"/>
          <w:szCs w:val="16"/>
          <w:lang w:val="fr-FR" w:eastAsia="pl-PL"/>
        </w:rPr>
        <w:tab/>
        <w:t>Grunt:</w:t>
      </w:r>
    </w:p>
    <w:p w14:paraId="6431F25E"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en-US" w:eastAsia="pl-PL"/>
        </w:rPr>
      </w:pPr>
    </w:p>
    <w:p w14:paraId="6B2BDAF6" w14:textId="77777777" w:rsidR="00941A2C" w:rsidRPr="007E08C0" w:rsidRDefault="00941A2C" w:rsidP="007E08C0">
      <w:pPr>
        <w:tabs>
          <w:tab w:val="left" w:pos="1420"/>
          <w:tab w:val="left" w:pos="4828"/>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Poziom</w:t>
      </w:r>
      <w:proofErr w:type="spellEnd"/>
      <w:r w:rsidRPr="007E08C0">
        <w:rPr>
          <w:rFonts w:ascii="Arial" w:hAnsi="Arial" w:cs="Arial"/>
          <w:sz w:val="16"/>
          <w:szCs w:val="16"/>
          <w:lang w:val="en-US" w:eastAsia="pl-PL"/>
        </w:rPr>
        <w:t xml:space="preserve"> </w:t>
      </w:r>
      <w:proofErr w:type="spellStart"/>
      <w:r w:rsidRPr="007E08C0">
        <w:rPr>
          <w:rFonts w:ascii="Arial" w:hAnsi="Arial" w:cs="Arial"/>
          <w:sz w:val="16"/>
          <w:szCs w:val="16"/>
          <w:lang w:val="en-US" w:eastAsia="pl-PL"/>
        </w:rPr>
        <w:t>gruntu</w:t>
      </w:r>
      <w:proofErr w:type="spellEnd"/>
      <w:r w:rsidRPr="007E08C0">
        <w:rPr>
          <w:rFonts w:ascii="Arial" w:hAnsi="Arial" w:cs="Arial"/>
          <w:sz w:val="16"/>
          <w:szCs w:val="16"/>
          <w:lang w:val="en-US" w:eastAsia="pl-PL"/>
        </w:rPr>
        <w:t>:</w:t>
      </w:r>
      <w:r w:rsidRPr="007E08C0">
        <w:rPr>
          <w:rFonts w:ascii="Arial" w:hAnsi="Arial" w:cs="Arial"/>
          <w:sz w:val="16"/>
          <w:szCs w:val="16"/>
          <w:lang w:val="en-US" w:eastAsia="pl-PL"/>
        </w:rPr>
        <w:tab/>
        <w:t>N</w:t>
      </w:r>
      <w:r w:rsidRPr="007E08C0">
        <w:rPr>
          <w:rFonts w:ascii="Arial" w:hAnsi="Arial" w:cs="Arial"/>
          <w:position w:val="-4"/>
          <w:sz w:val="16"/>
          <w:szCs w:val="16"/>
          <w:lang w:val="en-US" w:eastAsia="pl-PL"/>
        </w:rPr>
        <w:t>1</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r w:rsidRPr="007E08C0">
        <w:rPr>
          <w:rFonts w:ascii="Arial" w:hAnsi="Arial" w:cs="Arial"/>
          <w:sz w:val="16"/>
          <w:szCs w:val="16"/>
          <w:lang w:val="en-US" w:eastAsia="pl-PL"/>
        </w:rPr>
        <w:tab/>
      </w:r>
    </w:p>
    <w:p w14:paraId="0C7BEEE7" w14:textId="77777777" w:rsidR="00941A2C" w:rsidRPr="007E08C0" w:rsidRDefault="00941A2C" w:rsidP="007E08C0">
      <w:pPr>
        <w:tabs>
          <w:tab w:val="left" w:pos="1420"/>
          <w:tab w:val="left" w:pos="482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Poziom trzonu słupa:</w:t>
      </w:r>
      <w:r w:rsidRPr="007E08C0">
        <w:rPr>
          <w:rFonts w:ascii="Arial" w:hAnsi="Arial" w:cs="Arial"/>
          <w:sz w:val="16"/>
          <w:szCs w:val="16"/>
          <w:lang w:eastAsia="pl-PL"/>
        </w:rPr>
        <w:tab/>
        <w:t>N</w:t>
      </w:r>
      <w:r w:rsidRPr="007E08C0">
        <w:rPr>
          <w:rFonts w:ascii="Arial" w:hAnsi="Arial" w:cs="Arial"/>
          <w:position w:val="-4"/>
          <w:sz w:val="16"/>
          <w:szCs w:val="16"/>
          <w:lang w:eastAsia="pl-PL"/>
        </w:rPr>
        <w:t>a</w:t>
      </w:r>
      <w:r w:rsidRPr="007E08C0">
        <w:rPr>
          <w:rFonts w:ascii="Arial" w:hAnsi="Arial" w:cs="Arial"/>
          <w:sz w:val="16"/>
          <w:szCs w:val="16"/>
          <w:lang w:eastAsia="pl-PL"/>
        </w:rPr>
        <w:t xml:space="preserve"> </w:t>
      </w:r>
      <w:r w:rsidRPr="007E08C0">
        <w:rPr>
          <w:rFonts w:ascii="Arial" w:hAnsi="Arial" w:cs="Arial"/>
          <w:sz w:val="16"/>
          <w:szCs w:val="16"/>
          <w:lang w:eastAsia="pl-PL"/>
        </w:rPr>
        <w:tab/>
        <w:t>= -0,30 (m)</w:t>
      </w:r>
    </w:p>
    <w:p w14:paraId="0988DE2D" w14:textId="77777777" w:rsidR="00941A2C" w:rsidRPr="007E08C0" w:rsidRDefault="00941A2C" w:rsidP="007E08C0">
      <w:pPr>
        <w:tabs>
          <w:tab w:val="left" w:pos="1420"/>
          <w:tab w:val="left" w:pos="482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Poziom wody:</w:t>
      </w:r>
      <w:r w:rsidRPr="007E08C0">
        <w:rPr>
          <w:rFonts w:ascii="Arial" w:hAnsi="Arial" w:cs="Arial"/>
          <w:sz w:val="16"/>
          <w:szCs w:val="16"/>
          <w:lang w:eastAsia="pl-PL"/>
        </w:rPr>
        <w:tab/>
        <w:t xml:space="preserve">N </w:t>
      </w:r>
      <w:proofErr w:type="spellStart"/>
      <w:r w:rsidRPr="007E08C0">
        <w:rPr>
          <w:rFonts w:ascii="Arial" w:hAnsi="Arial" w:cs="Arial"/>
          <w:position w:val="-4"/>
          <w:sz w:val="16"/>
          <w:szCs w:val="16"/>
          <w:lang w:eastAsia="pl-PL"/>
        </w:rPr>
        <w:t>maks</w:t>
      </w:r>
      <w:proofErr w:type="spellEnd"/>
      <w:r w:rsidRPr="007E08C0">
        <w:rPr>
          <w:rFonts w:ascii="Arial" w:hAnsi="Arial" w:cs="Arial"/>
          <w:sz w:val="16"/>
          <w:szCs w:val="16"/>
          <w:lang w:eastAsia="pl-PL"/>
        </w:rPr>
        <w:t xml:space="preserve"> </w:t>
      </w:r>
      <w:r w:rsidRPr="007E08C0">
        <w:rPr>
          <w:rFonts w:ascii="Arial" w:hAnsi="Arial" w:cs="Arial"/>
          <w:sz w:val="16"/>
          <w:szCs w:val="16"/>
          <w:lang w:eastAsia="pl-PL"/>
        </w:rPr>
        <w:tab/>
        <w:t>= -2,00 (m)</w:t>
      </w:r>
      <w:r w:rsidRPr="007E08C0">
        <w:rPr>
          <w:rFonts w:ascii="Arial" w:hAnsi="Arial" w:cs="Arial"/>
          <w:sz w:val="16"/>
          <w:szCs w:val="16"/>
          <w:lang w:eastAsia="pl-PL"/>
        </w:rPr>
        <w:tab/>
        <w:t xml:space="preserve">N </w:t>
      </w:r>
      <w:r w:rsidRPr="007E08C0">
        <w:rPr>
          <w:rFonts w:ascii="Arial" w:hAnsi="Arial" w:cs="Arial"/>
          <w:position w:val="-4"/>
          <w:sz w:val="16"/>
          <w:szCs w:val="16"/>
          <w:lang w:eastAsia="pl-PL"/>
        </w:rPr>
        <w:t>min</w:t>
      </w:r>
      <w:r w:rsidRPr="007E08C0">
        <w:rPr>
          <w:rFonts w:ascii="Arial" w:hAnsi="Arial" w:cs="Arial"/>
          <w:sz w:val="16"/>
          <w:szCs w:val="16"/>
          <w:lang w:eastAsia="pl-PL"/>
        </w:rPr>
        <w:t xml:space="preserve"> </w:t>
      </w:r>
      <w:r w:rsidRPr="007E08C0">
        <w:rPr>
          <w:rFonts w:ascii="Arial" w:hAnsi="Arial" w:cs="Arial"/>
          <w:sz w:val="16"/>
          <w:szCs w:val="16"/>
          <w:lang w:eastAsia="pl-PL"/>
        </w:rPr>
        <w:tab/>
        <w:t>= 0,00 (m)</w:t>
      </w:r>
    </w:p>
    <w:p w14:paraId="62C0180C" w14:textId="77777777" w:rsidR="00941A2C" w:rsidRPr="007E08C0" w:rsidRDefault="00941A2C" w:rsidP="007E08C0">
      <w:pPr>
        <w:tabs>
          <w:tab w:val="left" w:pos="1420"/>
          <w:tab w:val="left" w:pos="2272"/>
          <w:tab w:val="left" w:pos="3408"/>
          <w:tab w:val="left" w:pos="4140"/>
          <w:tab w:val="left" w:pos="4860"/>
          <w:tab w:val="left" w:pos="5580"/>
          <w:tab w:val="left" w:pos="6300"/>
          <w:tab w:val="left" w:pos="7020"/>
          <w:tab w:val="left" w:pos="7740"/>
        </w:tabs>
        <w:suppressAutoHyphens w:val="0"/>
        <w:autoSpaceDE w:val="0"/>
        <w:autoSpaceDN w:val="0"/>
        <w:adjustRightInd w:val="0"/>
        <w:spacing w:line="360" w:lineRule="auto"/>
        <w:ind w:left="710"/>
        <w:rPr>
          <w:rFonts w:ascii="Arial" w:hAnsi="Arial" w:cs="Arial"/>
          <w:sz w:val="16"/>
          <w:szCs w:val="16"/>
          <w:lang w:eastAsia="pl-PL"/>
        </w:rPr>
      </w:pPr>
      <w:r w:rsidRPr="007E08C0">
        <w:rPr>
          <w:rFonts w:ascii="Arial" w:hAnsi="Arial" w:cs="Arial"/>
          <w:sz w:val="16"/>
          <w:szCs w:val="16"/>
          <w:lang w:eastAsia="pl-PL"/>
        </w:rPr>
        <w:tab/>
      </w:r>
    </w:p>
    <w:p w14:paraId="7E676AEF" w14:textId="77777777" w:rsidR="00941A2C" w:rsidRPr="007E08C0" w:rsidRDefault="00941A2C"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1.  Piasek średni</w:t>
      </w:r>
      <w:r w:rsidRPr="007E08C0">
        <w:rPr>
          <w:rFonts w:ascii="Arial" w:hAnsi="Arial" w:cs="Arial"/>
          <w:sz w:val="16"/>
          <w:szCs w:val="16"/>
          <w:lang w:val="fr-FR" w:eastAsia="pl-PL"/>
        </w:rPr>
        <w:tab/>
      </w:r>
    </w:p>
    <w:p w14:paraId="607E4636"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0.00 (m)</w:t>
      </w:r>
    </w:p>
    <w:p w14:paraId="67587B54"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1.10 (m)</w:t>
      </w:r>
    </w:p>
    <w:p w14:paraId="48802D11"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1886.47 (kG/m3)</w:t>
      </w:r>
    </w:p>
    <w:p w14:paraId="784DC010"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2702.25 (kG/m3)</w:t>
      </w:r>
    </w:p>
    <w:p w14:paraId="59CE0C50"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33.0 (Deg)</w:t>
      </w:r>
    </w:p>
    <w:p w14:paraId="50BB457C"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lastRenderedPageBreak/>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0.00 (kPa)</w:t>
      </w:r>
    </w:p>
    <w:p w14:paraId="3B657985"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0.50</w:t>
      </w:r>
    </w:p>
    <w:p w14:paraId="3EF3A421"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w:t>
      </w:r>
    </w:p>
    <w:p w14:paraId="23EC6466"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wilgotne</w:t>
      </w:r>
    </w:p>
    <w:p w14:paraId="3ED471CD"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95883.90 (kPa)</w:t>
      </w:r>
    </w:p>
    <w:p w14:paraId="771E89A8"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106537.67 (kPa)</w:t>
      </w:r>
    </w:p>
    <w:p w14:paraId="6993D71B"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eastAsia="pl-PL"/>
        </w:rPr>
      </w:pPr>
    </w:p>
    <w:p w14:paraId="67B0285C" w14:textId="77777777" w:rsidR="00941A2C" w:rsidRPr="007E08C0" w:rsidRDefault="00941A2C"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2.  Glina piaszczysta</w:t>
      </w:r>
      <w:r w:rsidRPr="007E08C0">
        <w:rPr>
          <w:rFonts w:ascii="Arial" w:hAnsi="Arial" w:cs="Arial"/>
          <w:sz w:val="16"/>
          <w:szCs w:val="16"/>
          <w:lang w:val="fr-FR" w:eastAsia="pl-PL"/>
        </w:rPr>
        <w:tab/>
      </w:r>
    </w:p>
    <w:p w14:paraId="6C092D6E"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-1.10 (m)</w:t>
      </w:r>
    </w:p>
    <w:p w14:paraId="3720D743"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2.20 (m)</w:t>
      </w:r>
    </w:p>
    <w:p w14:paraId="01EEFA63"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2141.40 (kG/m3)</w:t>
      </w:r>
    </w:p>
    <w:p w14:paraId="480861A9"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049764FF"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15.5 (Deg)</w:t>
      </w:r>
    </w:p>
    <w:p w14:paraId="3F0A3186"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26.34 (kPa)</w:t>
      </w:r>
    </w:p>
    <w:p w14:paraId="051AC5F0"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0.35</w:t>
      </w:r>
    </w:p>
    <w:p w14:paraId="6F283D02"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75B97819"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67415961"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26138.37 (kPa)</w:t>
      </w:r>
    </w:p>
    <w:p w14:paraId="510ED9A5"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34851.16 (kPa)</w:t>
      </w:r>
    </w:p>
    <w:p w14:paraId="41C06F00"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eastAsia="pl-PL"/>
        </w:rPr>
      </w:pPr>
    </w:p>
    <w:p w14:paraId="0E6F2799" w14:textId="77777777" w:rsidR="00941A2C" w:rsidRPr="007E08C0" w:rsidRDefault="00941A2C"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3.  Glina piaszczysta</w:t>
      </w:r>
      <w:r w:rsidRPr="007E08C0">
        <w:rPr>
          <w:rFonts w:ascii="Arial" w:hAnsi="Arial" w:cs="Arial"/>
          <w:sz w:val="16"/>
          <w:szCs w:val="16"/>
          <w:lang w:val="fr-FR" w:eastAsia="pl-PL"/>
        </w:rPr>
        <w:tab/>
      </w:r>
    </w:p>
    <w:p w14:paraId="594ECED4"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-3.30 (m)</w:t>
      </w:r>
    </w:p>
    <w:p w14:paraId="3F618856"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1.00 (m)</w:t>
      </w:r>
    </w:p>
    <w:p w14:paraId="1BB8259C"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2243.38 (kG/m3)</w:t>
      </w:r>
    </w:p>
    <w:p w14:paraId="02878766"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24621099"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17.3 (Deg)</w:t>
      </w:r>
    </w:p>
    <w:p w14:paraId="61238E6E"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29.72 (kPa)</w:t>
      </w:r>
    </w:p>
    <w:p w14:paraId="2C1C026E"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0.25</w:t>
      </w:r>
    </w:p>
    <w:p w14:paraId="49960216"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1ADAF4D0"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5CEE9BD7"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32635.52 (kPa)</w:t>
      </w:r>
    </w:p>
    <w:p w14:paraId="48DD5D7F"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43514.03 (kPa)</w:t>
      </w:r>
    </w:p>
    <w:p w14:paraId="6F58BB88"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eastAsia="pl-PL"/>
        </w:rPr>
      </w:pPr>
    </w:p>
    <w:p w14:paraId="3A1F4DE9" w14:textId="77777777" w:rsidR="00941A2C" w:rsidRPr="007E08C0" w:rsidRDefault="00941A2C"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4.  Glina piaszczysta</w:t>
      </w:r>
      <w:r w:rsidRPr="007E08C0">
        <w:rPr>
          <w:rFonts w:ascii="Arial" w:hAnsi="Arial" w:cs="Arial"/>
          <w:sz w:val="16"/>
          <w:szCs w:val="16"/>
          <w:lang w:val="fr-FR" w:eastAsia="pl-PL"/>
        </w:rPr>
        <w:tab/>
      </w:r>
    </w:p>
    <w:p w14:paraId="5DFCC713"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-4.30 (m)</w:t>
      </w:r>
    </w:p>
    <w:p w14:paraId="456DFF2A"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1.00 (m)</w:t>
      </w:r>
    </w:p>
    <w:p w14:paraId="27E2D13D"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2243.38 (kG/m3)</w:t>
      </w:r>
    </w:p>
    <w:p w14:paraId="4381E8FA"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69D39429"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18.3 (Deg)</w:t>
      </w:r>
    </w:p>
    <w:p w14:paraId="74E7E4D3"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31.54 (kPa)</w:t>
      </w:r>
    </w:p>
    <w:p w14:paraId="7F425D1F"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0.20</w:t>
      </w:r>
    </w:p>
    <w:p w14:paraId="2FFB72D0"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5C70557A"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5C8C00D6"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36783.15 (kPa)</w:t>
      </w:r>
    </w:p>
    <w:p w14:paraId="0208F194"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49044.21 (kPa)</w:t>
      </w:r>
    </w:p>
    <w:p w14:paraId="2C287A75"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eastAsia="pl-PL"/>
        </w:rPr>
      </w:pPr>
    </w:p>
    <w:p w14:paraId="27EE9D1F"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eastAsia="pl-PL"/>
        </w:rPr>
      </w:pPr>
    </w:p>
    <w:p w14:paraId="080E64BD" w14:textId="77777777" w:rsidR="00941A2C" w:rsidRPr="007E08C0" w:rsidRDefault="00941A2C"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2.3</w:t>
      </w:r>
      <w:r w:rsidRPr="007E08C0">
        <w:rPr>
          <w:rFonts w:ascii="Arial" w:hAnsi="Arial" w:cs="Arial"/>
          <w:b/>
          <w:bCs/>
          <w:sz w:val="16"/>
          <w:szCs w:val="16"/>
          <w:lang w:val="fr-FR" w:eastAsia="pl-PL"/>
        </w:rPr>
        <w:tab/>
        <w:t>Stany graniczne</w:t>
      </w:r>
    </w:p>
    <w:p w14:paraId="2B3B5C29" w14:textId="77777777" w:rsidR="00941A2C" w:rsidRPr="007E08C0" w:rsidRDefault="00941A2C" w:rsidP="007E08C0">
      <w:pPr>
        <w:widowControl w:val="0"/>
        <w:suppressAutoHyphens w:val="0"/>
        <w:autoSpaceDE w:val="0"/>
        <w:autoSpaceDN w:val="0"/>
        <w:adjustRightInd w:val="0"/>
        <w:spacing w:line="360" w:lineRule="auto"/>
        <w:ind w:left="2130"/>
        <w:rPr>
          <w:rFonts w:ascii="Arial" w:hAnsi="Arial" w:cs="Arial"/>
          <w:sz w:val="16"/>
          <w:szCs w:val="16"/>
          <w:lang w:val="fr-FR" w:eastAsia="pl-PL"/>
        </w:rPr>
      </w:pPr>
    </w:p>
    <w:p w14:paraId="1F4B5EE6" w14:textId="77777777" w:rsidR="00941A2C" w:rsidRPr="007E08C0" w:rsidRDefault="00941A2C" w:rsidP="007E08C0">
      <w:pPr>
        <w:suppressAutoHyphens w:val="0"/>
        <w:autoSpaceDE w:val="0"/>
        <w:autoSpaceDN w:val="0"/>
        <w:adjustRightInd w:val="0"/>
        <w:spacing w:line="360" w:lineRule="auto"/>
        <w:ind w:left="1420" w:hanging="710"/>
        <w:rPr>
          <w:rFonts w:ascii="Arial" w:hAnsi="Arial" w:cs="Arial"/>
          <w:b/>
          <w:bCs/>
          <w:sz w:val="16"/>
          <w:szCs w:val="16"/>
          <w:lang w:eastAsia="pl-PL"/>
        </w:rPr>
      </w:pPr>
      <w:r w:rsidRPr="007E08C0">
        <w:rPr>
          <w:rFonts w:ascii="Arial" w:hAnsi="Arial" w:cs="Arial"/>
          <w:b/>
          <w:bCs/>
          <w:sz w:val="16"/>
          <w:szCs w:val="16"/>
          <w:lang w:eastAsia="pl-PL"/>
        </w:rPr>
        <w:tab/>
      </w:r>
    </w:p>
    <w:p w14:paraId="29845467" w14:textId="77777777" w:rsidR="00941A2C" w:rsidRPr="007E08C0" w:rsidRDefault="00941A2C"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 xml:space="preserve">Obliczenia </w:t>
      </w:r>
      <w:proofErr w:type="spellStart"/>
      <w:r w:rsidRPr="007E08C0">
        <w:rPr>
          <w:rFonts w:ascii="Arial" w:hAnsi="Arial" w:cs="Arial"/>
          <w:b/>
          <w:bCs/>
          <w:sz w:val="16"/>
          <w:szCs w:val="16"/>
          <w:lang w:eastAsia="pl-PL"/>
        </w:rPr>
        <w:t>naprężeń</w:t>
      </w:r>
      <w:proofErr w:type="spellEnd"/>
    </w:p>
    <w:p w14:paraId="54A6CBC2"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lastRenderedPageBreak/>
        <w:tab/>
      </w:r>
    </w:p>
    <w:p w14:paraId="1DE3B13D"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Rodzaj podłoża pod fundamentem: warstwowe</w:t>
      </w:r>
    </w:p>
    <w:p w14:paraId="431329E2" w14:textId="77777777" w:rsidR="00941A2C" w:rsidRPr="007E08C0" w:rsidRDefault="00941A2C" w:rsidP="007E08C0">
      <w:pPr>
        <w:tabs>
          <w:tab w:val="left" w:pos="2272"/>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tab/>
        <w:t>Kombinacja wymiarująca</w:t>
      </w:r>
      <w:r w:rsidRPr="007E08C0">
        <w:rPr>
          <w:rFonts w:ascii="Arial" w:hAnsi="Arial" w:cs="Arial"/>
          <w:sz w:val="16"/>
          <w:szCs w:val="16"/>
          <w:lang w:eastAsia="pl-PL"/>
        </w:rPr>
        <w:tab/>
      </w:r>
      <w:r w:rsidRPr="007E08C0">
        <w:rPr>
          <w:rFonts w:ascii="Arial" w:hAnsi="Arial" w:cs="Arial"/>
          <w:b/>
          <w:bCs/>
          <w:sz w:val="16"/>
          <w:szCs w:val="16"/>
          <w:lang w:eastAsia="pl-PL"/>
        </w:rPr>
        <w:t xml:space="preserve">SGN :  SGN/12=1*1.20 + 2*1.50 + 4*1.35 N=57,22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=-0,00 My=-1,08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 xml:space="preserve">=-4,96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=0,00</w:t>
      </w:r>
    </w:p>
    <w:p w14:paraId="513A89D5" w14:textId="77777777" w:rsidR="00941A2C" w:rsidRPr="007E08C0" w:rsidRDefault="00941A2C"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ciężar fundamentu</w:t>
      </w:r>
    </w:p>
    <w:p w14:paraId="4DC69C33" w14:textId="77777777" w:rsidR="00941A2C" w:rsidRPr="007E08C0" w:rsidRDefault="00941A2C"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1.20</w:t>
      </w:r>
      <w:r w:rsidRPr="007E08C0">
        <w:rPr>
          <w:rFonts w:ascii="Arial" w:hAnsi="Arial" w:cs="Arial"/>
          <w:sz w:val="16"/>
          <w:szCs w:val="16"/>
          <w:lang w:eastAsia="pl-PL"/>
        </w:rPr>
        <w:t xml:space="preserve"> * ciężar gruntu</w:t>
      </w:r>
    </w:p>
    <w:p w14:paraId="576338FA" w14:textId="77777777" w:rsidR="00941A2C" w:rsidRPr="007E08C0" w:rsidRDefault="00941A2C"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wypór wody</w:t>
      </w:r>
    </w:p>
    <w:p w14:paraId="148DB09B"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Wyniki obliczeń: na poziomie stropu warstwy nr 2</w:t>
      </w:r>
    </w:p>
    <w:p w14:paraId="1ABCDF5C"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Ciężar fundamentu i nadległego gruntu: Gr = 57,79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5AD196F9" w14:textId="77777777" w:rsidR="00941A2C" w:rsidRPr="007E08C0" w:rsidRDefault="00941A2C" w:rsidP="007E08C0">
      <w:pPr>
        <w:tabs>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3599C465" w14:textId="77777777" w:rsidR="00941A2C" w:rsidRPr="007E08C0" w:rsidRDefault="00941A2C" w:rsidP="007E08C0">
      <w:pPr>
        <w:tabs>
          <w:tab w:val="left" w:pos="2840"/>
          <w:tab w:val="left" w:pos="4828"/>
          <w:tab w:val="left" w:pos="6816"/>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115,01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-0,00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-5,05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67102CC8"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Mimośród działania obciążenia:</w:t>
      </w:r>
    </w:p>
    <w:p w14:paraId="7292E98B"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eB</w:t>
      </w:r>
      <w:proofErr w:type="spellEnd"/>
      <w:r w:rsidRPr="007E08C0">
        <w:rPr>
          <w:rFonts w:ascii="Arial" w:hAnsi="Arial" w:cs="Arial"/>
          <w:sz w:val="16"/>
          <w:szCs w:val="16"/>
          <w:lang w:eastAsia="pl-PL"/>
        </w:rPr>
        <w:t xml:space="preserve"> = -0,04 (m)</w:t>
      </w:r>
      <w:r w:rsidRPr="007E08C0">
        <w:rPr>
          <w:rFonts w:ascii="Arial" w:hAnsi="Arial" w:cs="Arial"/>
          <w:sz w:val="16"/>
          <w:szCs w:val="16"/>
          <w:lang w:eastAsia="pl-PL"/>
        </w:rPr>
        <w:tab/>
      </w:r>
      <w:proofErr w:type="spellStart"/>
      <w:r w:rsidRPr="007E08C0">
        <w:rPr>
          <w:rFonts w:ascii="Arial" w:hAnsi="Arial" w:cs="Arial"/>
          <w:sz w:val="16"/>
          <w:szCs w:val="16"/>
          <w:lang w:eastAsia="pl-PL"/>
        </w:rPr>
        <w:t>eL</w:t>
      </w:r>
      <w:proofErr w:type="spellEnd"/>
      <w:r w:rsidRPr="007E08C0">
        <w:rPr>
          <w:rFonts w:ascii="Arial" w:hAnsi="Arial" w:cs="Arial"/>
          <w:sz w:val="16"/>
          <w:szCs w:val="16"/>
          <w:lang w:eastAsia="pl-PL"/>
        </w:rPr>
        <w:t xml:space="preserve"> = 0,00 (m)</w:t>
      </w:r>
    </w:p>
    <w:p w14:paraId="09166120"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Wymiary zastępcze fundamentu:</w:t>
      </w:r>
      <w:r w:rsidRPr="007E08C0">
        <w:rPr>
          <w:rFonts w:ascii="Arial" w:hAnsi="Arial" w:cs="Arial"/>
          <w:sz w:val="16"/>
          <w:szCs w:val="16"/>
          <w:lang w:eastAsia="pl-PL"/>
        </w:rPr>
        <w:tab/>
        <w:t>B_ = 1,45 (m)</w:t>
      </w:r>
      <w:r w:rsidRPr="007E08C0">
        <w:rPr>
          <w:rFonts w:ascii="Arial" w:hAnsi="Arial" w:cs="Arial"/>
          <w:sz w:val="16"/>
          <w:szCs w:val="16"/>
          <w:lang w:eastAsia="pl-PL"/>
        </w:rPr>
        <w:tab/>
        <w:t>L_ = 1,53 (m)</w:t>
      </w:r>
    </w:p>
    <w:p w14:paraId="3A98C432"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Głębokość posadowienia:</w:t>
      </w:r>
      <w:r w:rsidRPr="007E08C0">
        <w:rPr>
          <w:rFonts w:ascii="Arial" w:hAnsi="Arial" w:cs="Arial"/>
          <w:sz w:val="16"/>
          <w:szCs w:val="16"/>
          <w:lang w:eastAsia="pl-PL"/>
        </w:rPr>
        <w:tab/>
      </w:r>
      <w:proofErr w:type="spellStart"/>
      <w:r w:rsidRPr="007E08C0">
        <w:rPr>
          <w:rFonts w:ascii="Arial" w:hAnsi="Arial" w:cs="Arial"/>
          <w:sz w:val="16"/>
          <w:szCs w:val="16"/>
          <w:lang w:eastAsia="pl-PL"/>
        </w:rPr>
        <w:t>Dmin</w:t>
      </w:r>
      <w:proofErr w:type="spellEnd"/>
      <w:r w:rsidRPr="007E08C0">
        <w:rPr>
          <w:rFonts w:ascii="Arial" w:hAnsi="Arial" w:cs="Arial"/>
          <w:sz w:val="16"/>
          <w:szCs w:val="16"/>
          <w:lang w:eastAsia="pl-PL"/>
        </w:rPr>
        <w:t xml:space="preserve"> = 1,10 (m)</w:t>
      </w:r>
    </w:p>
    <w:p w14:paraId="11AB7527"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nośności:</w:t>
      </w:r>
    </w:p>
    <w:p w14:paraId="79BA1B7A"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NB</w:t>
      </w:r>
      <w:r w:rsidRPr="007E08C0">
        <w:rPr>
          <w:rFonts w:ascii="Arial" w:hAnsi="Arial" w:cs="Arial"/>
          <w:sz w:val="16"/>
          <w:szCs w:val="16"/>
          <w:lang w:eastAsia="pl-PL"/>
        </w:rPr>
        <w:tab/>
        <w:t>=</w:t>
      </w:r>
      <w:r w:rsidRPr="007E08C0">
        <w:rPr>
          <w:rFonts w:ascii="Arial" w:hAnsi="Arial" w:cs="Arial"/>
          <w:sz w:val="16"/>
          <w:szCs w:val="16"/>
          <w:lang w:eastAsia="pl-PL"/>
        </w:rPr>
        <w:tab/>
        <w:t>0.48</w:t>
      </w:r>
    </w:p>
    <w:p w14:paraId="73BD0E01"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NC</w:t>
      </w:r>
      <w:r w:rsidRPr="007E08C0">
        <w:rPr>
          <w:rFonts w:ascii="Arial" w:hAnsi="Arial" w:cs="Arial"/>
          <w:sz w:val="16"/>
          <w:szCs w:val="16"/>
          <w:lang w:eastAsia="pl-PL"/>
        </w:rPr>
        <w:tab/>
        <w:t>=</w:t>
      </w:r>
      <w:r w:rsidRPr="007E08C0">
        <w:rPr>
          <w:rFonts w:ascii="Arial" w:hAnsi="Arial" w:cs="Arial"/>
          <w:sz w:val="16"/>
          <w:szCs w:val="16"/>
          <w:lang w:eastAsia="pl-PL"/>
        </w:rPr>
        <w:tab/>
        <w:t>10.32</w:t>
      </w:r>
    </w:p>
    <w:p w14:paraId="36CF31C7"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ND</w:t>
      </w:r>
      <w:r w:rsidRPr="007E08C0">
        <w:rPr>
          <w:rFonts w:ascii="Arial" w:hAnsi="Arial" w:cs="Arial"/>
          <w:sz w:val="16"/>
          <w:szCs w:val="16"/>
          <w:lang w:eastAsia="pl-PL"/>
        </w:rPr>
        <w:tab/>
        <w:t>=</w:t>
      </w:r>
      <w:r w:rsidRPr="007E08C0">
        <w:rPr>
          <w:rFonts w:ascii="Arial" w:hAnsi="Arial" w:cs="Arial"/>
          <w:sz w:val="16"/>
          <w:szCs w:val="16"/>
          <w:lang w:eastAsia="pl-PL"/>
        </w:rPr>
        <w:tab/>
        <w:t>3.56</w:t>
      </w:r>
    </w:p>
    <w:p w14:paraId="45B56B0C"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wpływu nachylenia obciążenia:</w:t>
      </w:r>
    </w:p>
    <w:p w14:paraId="5BD87756"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iB</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0.87</w:t>
      </w:r>
    </w:p>
    <w:p w14:paraId="1A66FF21"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iC</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0.90</w:t>
      </w:r>
    </w:p>
    <w:p w14:paraId="7C564324"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iD</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0.96</w:t>
      </w:r>
    </w:p>
    <w:p w14:paraId="145AB816"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Parametry geotechniczne:</w:t>
      </w:r>
    </w:p>
    <w:p w14:paraId="7754EF24" w14:textId="77777777" w:rsidR="00941A2C" w:rsidRPr="007E08C0" w:rsidRDefault="00941A2C"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cu</w:t>
      </w:r>
      <w:proofErr w:type="spellEnd"/>
      <w:r w:rsidRPr="007E08C0">
        <w:rPr>
          <w:rFonts w:ascii="Arial" w:hAnsi="Arial" w:cs="Arial"/>
          <w:sz w:val="16"/>
          <w:szCs w:val="16"/>
          <w:lang w:eastAsia="pl-PL"/>
        </w:rPr>
        <w:t xml:space="preserve"> = 23.71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u = 13,92</w:t>
      </w:r>
    </w:p>
    <w:p w14:paraId="10673F67" w14:textId="77777777" w:rsidR="00941A2C" w:rsidRPr="007E08C0" w:rsidRDefault="00941A2C"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D = 1697.83 (</w:t>
      </w:r>
      <w:proofErr w:type="spellStart"/>
      <w:r w:rsidRPr="007E08C0">
        <w:rPr>
          <w:rFonts w:ascii="Arial" w:hAnsi="Arial" w:cs="Arial"/>
          <w:sz w:val="16"/>
          <w:szCs w:val="16"/>
          <w:lang w:eastAsia="pl-PL"/>
        </w:rPr>
        <w:t>kG</w:t>
      </w:r>
      <w:proofErr w:type="spellEnd"/>
      <w:r w:rsidRPr="007E08C0">
        <w:rPr>
          <w:rFonts w:ascii="Arial" w:hAnsi="Arial" w:cs="Arial"/>
          <w:sz w:val="16"/>
          <w:szCs w:val="16"/>
          <w:lang w:eastAsia="pl-PL"/>
        </w:rPr>
        <w:t>/m3)</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B = 1660.11 (</w:t>
      </w:r>
      <w:proofErr w:type="spellStart"/>
      <w:r w:rsidRPr="007E08C0">
        <w:rPr>
          <w:rFonts w:ascii="Arial" w:hAnsi="Arial" w:cs="Arial"/>
          <w:sz w:val="16"/>
          <w:szCs w:val="16"/>
          <w:lang w:eastAsia="pl-PL"/>
        </w:rPr>
        <w:t>kG</w:t>
      </w:r>
      <w:proofErr w:type="spellEnd"/>
      <w:r w:rsidRPr="007E08C0">
        <w:rPr>
          <w:rFonts w:ascii="Arial" w:hAnsi="Arial" w:cs="Arial"/>
          <w:sz w:val="16"/>
          <w:szCs w:val="16"/>
          <w:lang w:eastAsia="pl-PL"/>
        </w:rPr>
        <w:t>/m3)</w:t>
      </w:r>
    </w:p>
    <w:p w14:paraId="63F807B1"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Graniczny opór podłoża gruntowego: </w:t>
      </w:r>
      <w:proofErr w:type="spellStart"/>
      <w:r w:rsidRPr="007E08C0">
        <w:rPr>
          <w:rFonts w:ascii="Arial" w:hAnsi="Arial" w:cs="Arial"/>
          <w:sz w:val="16"/>
          <w:szCs w:val="16"/>
          <w:lang w:eastAsia="pl-PL"/>
        </w:rPr>
        <w:t>Qf</w:t>
      </w:r>
      <w:proofErr w:type="spellEnd"/>
      <w:r w:rsidRPr="007E08C0">
        <w:rPr>
          <w:rFonts w:ascii="Arial" w:hAnsi="Arial" w:cs="Arial"/>
          <w:sz w:val="16"/>
          <w:szCs w:val="16"/>
          <w:lang w:eastAsia="pl-PL"/>
        </w:rPr>
        <w:t xml:space="preserve"> = 976,68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3D4BF0C3"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Naprężenie w gruncie:</w:t>
      </w:r>
      <w:r w:rsidRPr="007E08C0">
        <w:rPr>
          <w:rFonts w:ascii="Arial" w:hAnsi="Arial" w:cs="Arial"/>
          <w:sz w:val="16"/>
          <w:szCs w:val="16"/>
          <w:lang w:eastAsia="pl-PL"/>
        </w:rPr>
        <w:tab/>
        <w:t>51.89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25602C0D"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color w:val="000000"/>
          <w:sz w:val="16"/>
          <w:szCs w:val="16"/>
          <w:lang w:eastAsia="pl-PL"/>
        </w:rPr>
        <w:t>Współczynnik bezpieczeństwa:</w:t>
      </w:r>
      <w:r w:rsidRPr="007E08C0">
        <w:rPr>
          <w:rFonts w:ascii="Arial" w:hAnsi="Arial" w:cs="Arial"/>
          <w:sz w:val="16"/>
          <w:szCs w:val="16"/>
          <w:lang w:eastAsia="pl-PL"/>
        </w:rPr>
        <w:tab/>
      </w:r>
      <w:proofErr w:type="spellStart"/>
      <w:r w:rsidRPr="007E08C0">
        <w:rPr>
          <w:rFonts w:ascii="Arial" w:hAnsi="Arial" w:cs="Arial"/>
          <w:sz w:val="16"/>
          <w:szCs w:val="16"/>
          <w:lang w:eastAsia="pl-PL"/>
        </w:rPr>
        <w:t>Qf</w:t>
      </w:r>
      <w:proofErr w:type="spellEnd"/>
      <w:r w:rsidRPr="007E08C0">
        <w:rPr>
          <w:rFonts w:ascii="Arial" w:hAnsi="Arial" w:cs="Arial"/>
          <w:sz w:val="16"/>
          <w:szCs w:val="16"/>
          <w:lang w:eastAsia="pl-PL"/>
        </w:rPr>
        <w:t xml:space="preserve"> * m / Nr = 6.879  &gt;  1</w:t>
      </w:r>
    </w:p>
    <w:p w14:paraId="7586C5F0"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p>
    <w:p w14:paraId="4E647283" w14:textId="77777777" w:rsidR="00941A2C" w:rsidRPr="007E08C0" w:rsidRDefault="00941A2C"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t>Osiadanie średnie</w:t>
      </w:r>
    </w:p>
    <w:p w14:paraId="7E89DBD6"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eastAsia="pl-PL"/>
        </w:rPr>
      </w:pPr>
    </w:p>
    <w:p w14:paraId="09C38F31"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Rodzaj podłoża pod fundamentem: warstwowe</w:t>
      </w:r>
    </w:p>
    <w:p w14:paraId="2E58F463" w14:textId="77777777" w:rsidR="00941A2C" w:rsidRPr="007E08C0" w:rsidRDefault="00941A2C" w:rsidP="007E08C0">
      <w:pPr>
        <w:tabs>
          <w:tab w:val="left" w:pos="2130"/>
          <w:tab w:val="left" w:pos="2272"/>
          <w:tab w:val="left" w:pos="2556"/>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SGU :  SGU/6=1*1.00 + 2*1.00 N=34,02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=0,00 My=0,00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 xml:space="preserve">=0,00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=-0,00</w:t>
      </w:r>
    </w:p>
    <w:p w14:paraId="25A44C8A" w14:textId="77777777" w:rsidR="00941A2C" w:rsidRPr="007E08C0" w:rsidRDefault="00941A2C" w:rsidP="007E08C0">
      <w:pPr>
        <w:tabs>
          <w:tab w:val="left" w:pos="2130"/>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1.00</w:t>
      </w:r>
      <w:r w:rsidRPr="007E08C0">
        <w:rPr>
          <w:rFonts w:ascii="Arial" w:hAnsi="Arial" w:cs="Arial"/>
          <w:sz w:val="16"/>
          <w:szCs w:val="16"/>
          <w:lang w:eastAsia="pl-PL"/>
        </w:rPr>
        <w:t xml:space="preserve"> * ciężar fundamentu</w:t>
      </w:r>
    </w:p>
    <w:p w14:paraId="2B19040E" w14:textId="77777777" w:rsidR="00941A2C" w:rsidRPr="007E08C0" w:rsidRDefault="00941A2C" w:rsidP="007E08C0">
      <w:pPr>
        <w:tabs>
          <w:tab w:val="left" w:pos="2130"/>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1.00</w:t>
      </w:r>
      <w:r w:rsidRPr="007E08C0">
        <w:rPr>
          <w:rFonts w:ascii="Arial" w:hAnsi="Arial" w:cs="Arial"/>
          <w:sz w:val="16"/>
          <w:szCs w:val="16"/>
          <w:lang w:eastAsia="pl-PL"/>
        </w:rPr>
        <w:t xml:space="preserve"> * ciężar gruntu</w:t>
      </w:r>
    </w:p>
    <w:p w14:paraId="79BD5038" w14:textId="77777777" w:rsidR="00941A2C" w:rsidRPr="007E08C0" w:rsidRDefault="00941A2C" w:rsidP="007E08C0">
      <w:pPr>
        <w:tabs>
          <w:tab w:val="left" w:pos="2130"/>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1.00</w:t>
      </w:r>
      <w:r w:rsidRPr="007E08C0">
        <w:rPr>
          <w:rFonts w:ascii="Arial" w:hAnsi="Arial" w:cs="Arial"/>
          <w:sz w:val="16"/>
          <w:szCs w:val="16"/>
          <w:lang w:eastAsia="pl-PL"/>
        </w:rPr>
        <w:t xml:space="preserve"> * wypór wody</w:t>
      </w:r>
    </w:p>
    <w:p w14:paraId="6EBB6AF4"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Ciężar fundamentu i nadległego gruntu:</w:t>
      </w:r>
      <w:r w:rsidRPr="007E08C0">
        <w:rPr>
          <w:rFonts w:ascii="Arial" w:hAnsi="Arial" w:cs="Arial"/>
          <w:sz w:val="16"/>
          <w:szCs w:val="16"/>
          <w:lang w:eastAsia="pl-PL"/>
        </w:rPr>
        <w:tab/>
        <w:t>Gr = 46,15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27030129"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Średnie naprężenie od obciążenia wymiarującego:</w:t>
      </w:r>
      <w:r w:rsidRPr="007E08C0">
        <w:rPr>
          <w:rFonts w:ascii="Arial" w:hAnsi="Arial" w:cs="Arial"/>
          <w:sz w:val="16"/>
          <w:szCs w:val="16"/>
          <w:lang w:eastAsia="pl-PL"/>
        </w:rPr>
        <w:tab/>
        <w:t>q = 35,63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395058BD"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Miąższość podłoża gruntowego aktywnie osiadającego:</w:t>
      </w:r>
      <w:r w:rsidRPr="007E08C0">
        <w:rPr>
          <w:rFonts w:ascii="Arial" w:hAnsi="Arial" w:cs="Arial"/>
          <w:sz w:val="16"/>
          <w:szCs w:val="16"/>
          <w:lang w:eastAsia="pl-PL"/>
        </w:rPr>
        <w:tab/>
        <w:t>z = 0,83 (m)</w:t>
      </w:r>
    </w:p>
    <w:p w14:paraId="5A691224"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Naprężenie na poziomie z:</w:t>
      </w:r>
    </w:p>
    <w:p w14:paraId="0BE9D3DC"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dodatkowe:</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proofErr w:type="spellStart"/>
      <w:r w:rsidRPr="007E08C0">
        <w:rPr>
          <w:rFonts w:ascii="Arial" w:hAnsi="Arial" w:cs="Arial"/>
          <w:sz w:val="16"/>
          <w:szCs w:val="16"/>
          <w:lang w:eastAsia="pl-PL"/>
        </w:rPr>
        <w:t>zd</w:t>
      </w:r>
      <w:proofErr w:type="spellEnd"/>
      <w:r w:rsidRPr="007E08C0">
        <w:rPr>
          <w:rFonts w:ascii="Arial" w:hAnsi="Arial" w:cs="Arial"/>
          <w:sz w:val="16"/>
          <w:szCs w:val="16"/>
          <w:lang w:eastAsia="pl-PL"/>
        </w:rPr>
        <w:t xml:space="preserve"> = 9,65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24715E2A"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wywołane ciężarem gruntu:</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z</w:t>
      </w:r>
      <w:r w:rsidRPr="007E08C0">
        <w:rPr>
          <w:rFonts w:ascii="Symbol" w:hAnsi="Symbol" w:cs="Symbol"/>
          <w:color w:val="000000"/>
          <w:sz w:val="16"/>
          <w:szCs w:val="16"/>
          <w:lang w:val="en-US" w:eastAsia="pl-PL"/>
        </w:rPr>
        <w:t></w:t>
      </w:r>
      <w:r w:rsidRPr="007E08C0">
        <w:rPr>
          <w:rFonts w:ascii="Arial" w:hAnsi="Arial" w:cs="Arial"/>
          <w:sz w:val="16"/>
          <w:szCs w:val="16"/>
          <w:lang w:eastAsia="pl-PL"/>
        </w:rPr>
        <w:t xml:space="preserve"> = 35,75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2C36306D"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Osiadanie:</w:t>
      </w:r>
    </w:p>
    <w:p w14:paraId="35EC7DCB"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pierwotne</w:t>
      </w:r>
      <w:r w:rsidRPr="007E08C0">
        <w:rPr>
          <w:rFonts w:ascii="Arial" w:hAnsi="Arial" w:cs="Arial"/>
          <w:sz w:val="16"/>
          <w:szCs w:val="16"/>
          <w:lang w:eastAsia="pl-PL"/>
        </w:rPr>
        <w:tab/>
        <w:t>s' = 0,0 (cm)</w:t>
      </w:r>
    </w:p>
    <w:p w14:paraId="4CA2B76D"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wtórne</w:t>
      </w:r>
      <w:r w:rsidRPr="007E08C0">
        <w:rPr>
          <w:rFonts w:ascii="Arial" w:hAnsi="Arial" w:cs="Arial"/>
          <w:sz w:val="16"/>
          <w:szCs w:val="16"/>
          <w:lang w:eastAsia="pl-PL"/>
        </w:rPr>
        <w:tab/>
        <w:t>s'' = 0,0 (cm)</w:t>
      </w:r>
    </w:p>
    <w:p w14:paraId="1963B2E8"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CAŁKOWITE</w:t>
      </w:r>
      <w:r w:rsidRPr="007E08C0">
        <w:rPr>
          <w:rFonts w:ascii="Arial" w:hAnsi="Arial" w:cs="Arial"/>
          <w:sz w:val="16"/>
          <w:szCs w:val="16"/>
          <w:lang w:eastAsia="pl-PL"/>
        </w:rPr>
        <w:tab/>
        <w:t xml:space="preserve">S = 0,1 (cm)  &lt;  </w:t>
      </w:r>
      <w:proofErr w:type="spellStart"/>
      <w:r w:rsidRPr="007E08C0">
        <w:rPr>
          <w:rFonts w:ascii="Arial" w:hAnsi="Arial" w:cs="Arial"/>
          <w:sz w:val="16"/>
          <w:szCs w:val="16"/>
          <w:lang w:eastAsia="pl-PL"/>
        </w:rPr>
        <w:t>Sadm</w:t>
      </w:r>
      <w:proofErr w:type="spellEnd"/>
      <w:r w:rsidRPr="007E08C0">
        <w:rPr>
          <w:rFonts w:ascii="Arial" w:hAnsi="Arial" w:cs="Arial"/>
          <w:sz w:val="16"/>
          <w:szCs w:val="16"/>
          <w:lang w:eastAsia="pl-PL"/>
        </w:rPr>
        <w:t xml:space="preserve"> = 7,0 (cm)</w:t>
      </w:r>
    </w:p>
    <w:p w14:paraId="20D32DBF"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 bezpieczeństwa:</w:t>
      </w:r>
      <w:r w:rsidRPr="007E08C0">
        <w:rPr>
          <w:rFonts w:ascii="Arial" w:hAnsi="Arial" w:cs="Arial"/>
          <w:sz w:val="16"/>
          <w:szCs w:val="16"/>
          <w:lang w:eastAsia="pl-PL"/>
        </w:rPr>
        <w:tab/>
        <w:t>113.1  &gt;  1</w:t>
      </w:r>
    </w:p>
    <w:p w14:paraId="608ECC74" w14:textId="77777777" w:rsidR="00941A2C" w:rsidRPr="007E08C0" w:rsidRDefault="00941A2C"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p>
    <w:p w14:paraId="614676B3" w14:textId="77777777" w:rsidR="00941A2C" w:rsidRPr="007E08C0" w:rsidRDefault="00941A2C"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Odrywanie</w:t>
      </w:r>
    </w:p>
    <w:p w14:paraId="674494D4"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lang w:eastAsia="pl-PL"/>
        </w:rPr>
      </w:pPr>
    </w:p>
    <w:p w14:paraId="4D0E871F"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tab/>
      </w:r>
      <w:r w:rsidRPr="007E08C0">
        <w:rPr>
          <w:rFonts w:ascii="Arial" w:hAnsi="Arial" w:cs="Arial"/>
          <w:sz w:val="16"/>
          <w:szCs w:val="16"/>
          <w:u w:val="single"/>
          <w:lang w:eastAsia="pl-PL"/>
        </w:rPr>
        <w:t>Odrywanie w SGN</w:t>
      </w:r>
    </w:p>
    <w:p w14:paraId="41627EA3"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SGN/5=1*1.20 + 6*1.50 N=-5,57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=4,49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 xml:space="preserve">=-0,00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=-2,99</w:t>
      </w:r>
    </w:p>
    <w:p w14:paraId="7AA10CE7"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0F78E405"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2BD04F16"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7176CC77"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Powierzchnia kontaktu:</w:t>
      </w:r>
      <w:r w:rsidRPr="007E08C0">
        <w:rPr>
          <w:rFonts w:ascii="Arial" w:hAnsi="Arial" w:cs="Arial"/>
          <w:sz w:val="16"/>
          <w:szCs w:val="16"/>
          <w:lang w:eastAsia="pl-PL"/>
        </w:rPr>
        <w:tab/>
        <w:t>s</w:t>
      </w:r>
      <w:r w:rsidRPr="007E08C0">
        <w:rPr>
          <w:rFonts w:ascii="Arial" w:hAnsi="Arial" w:cs="Arial"/>
          <w:sz w:val="16"/>
          <w:szCs w:val="16"/>
          <w:lang w:eastAsia="pl-PL"/>
        </w:rPr>
        <w:tab/>
        <w:t>= -0,37</w:t>
      </w:r>
    </w:p>
    <w:p w14:paraId="758EEA63"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 </w:t>
      </w:r>
      <w:r w:rsidRPr="007E08C0">
        <w:rPr>
          <w:rFonts w:ascii="Arial" w:hAnsi="Arial" w:cs="Arial"/>
          <w:sz w:val="16"/>
          <w:szCs w:val="16"/>
          <w:lang w:eastAsia="pl-PL"/>
        </w:rPr>
        <w:tab/>
        <w:t>s</w:t>
      </w:r>
      <w:r w:rsidRPr="007E08C0">
        <w:rPr>
          <w:rFonts w:ascii="Arial" w:hAnsi="Arial" w:cs="Arial"/>
          <w:position w:val="-4"/>
          <w:sz w:val="16"/>
          <w:szCs w:val="16"/>
          <w:lang w:eastAsia="pl-PL"/>
        </w:rPr>
        <w:t>lim</w:t>
      </w:r>
      <w:r w:rsidRPr="007E08C0">
        <w:rPr>
          <w:rFonts w:ascii="Arial" w:hAnsi="Arial" w:cs="Arial"/>
          <w:position w:val="-4"/>
          <w:sz w:val="16"/>
          <w:szCs w:val="16"/>
          <w:lang w:eastAsia="pl-PL"/>
        </w:rPr>
        <w:tab/>
      </w:r>
      <w:r w:rsidRPr="007E08C0">
        <w:rPr>
          <w:rFonts w:ascii="Arial" w:hAnsi="Arial" w:cs="Arial"/>
          <w:sz w:val="16"/>
          <w:szCs w:val="16"/>
          <w:lang w:eastAsia="pl-PL"/>
        </w:rPr>
        <w:t>= 0,50</w:t>
      </w:r>
    </w:p>
    <w:p w14:paraId="06C2CD3B"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p>
    <w:p w14:paraId="7A480E3F" w14:textId="77777777" w:rsidR="00941A2C" w:rsidRPr="007E08C0" w:rsidRDefault="00941A2C"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Przesunięcie</w:t>
      </w:r>
    </w:p>
    <w:p w14:paraId="39578178"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eastAsia="pl-PL"/>
        </w:rPr>
      </w:pPr>
    </w:p>
    <w:p w14:paraId="6D0EB8B9" w14:textId="77777777" w:rsidR="00941A2C" w:rsidRPr="007E08C0" w:rsidRDefault="00941A2C" w:rsidP="007E08C0">
      <w:pPr>
        <w:tabs>
          <w:tab w:val="left" w:pos="2130"/>
          <w:tab w:val="left" w:pos="2556"/>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SGN/5=1*1.20 + 6*1.50 N=-5,57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=4,49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 xml:space="preserve">=-0,00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=-2,99</w:t>
      </w:r>
    </w:p>
    <w:p w14:paraId="68D19321"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4B0657FE"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4D6A808B"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09D22319" w14:textId="77777777" w:rsidR="00941A2C" w:rsidRPr="007E08C0" w:rsidRDefault="00941A2C"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Ciężar fundamentu i nadległego gruntu:</w:t>
      </w:r>
      <w:r w:rsidRPr="007E08C0">
        <w:rPr>
          <w:rFonts w:ascii="Arial" w:hAnsi="Arial" w:cs="Arial"/>
          <w:sz w:val="16"/>
          <w:szCs w:val="16"/>
          <w:lang w:eastAsia="pl-PL"/>
        </w:rPr>
        <w:tab/>
        <w:t>Gr = 41,54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5D993E50" w14:textId="77777777" w:rsidR="00941A2C" w:rsidRPr="007E08C0" w:rsidRDefault="00941A2C"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5AF860CC" w14:textId="77777777" w:rsidR="00941A2C" w:rsidRPr="007E08C0" w:rsidRDefault="00941A2C"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35,97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6,59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-0,00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05A654DE" w14:textId="77777777" w:rsidR="00941A2C" w:rsidRPr="007E08C0" w:rsidRDefault="00941A2C"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Wymiary zastępcze fundamentu:</w:t>
      </w:r>
      <w:r w:rsidRPr="007E08C0">
        <w:rPr>
          <w:rFonts w:ascii="Arial" w:hAnsi="Arial" w:cs="Arial"/>
          <w:sz w:val="16"/>
          <w:szCs w:val="16"/>
          <w:lang w:eastAsia="pl-PL"/>
        </w:rPr>
        <w:tab/>
        <w:t>A_ = 1,50 (m)</w:t>
      </w:r>
      <w:r w:rsidRPr="007E08C0">
        <w:rPr>
          <w:rFonts w:ascii="Arial" w:hAnsi="Arial" w:cs="Arial"/>
          <w:sz w:val="16"/>
          <w:szCs w:val="16"/>
          <w:lang w:eastAsia="pl-PL"/>
        </w:rPr>
        <w:tab/>
        <w:t>B_ = 1,50 (m)</w:t>
      </w:r>
    </w:p>
    <w:p w14:paraId="59128B8F" w14:textId="77777777" w:rsidR="00941A2C" w:rsidRPr="007E08C0" w:rsidRDefault="00941A2C"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 tarcia fundament - grunt:</w:t>
      </w:r>
      <w:r w:rsidRPr="007E08C0">
        <w:rPr>
          <w:rFonts w:ascii="Arial" w:hAnsi="Arial" w:cs="Arial"/>
          <w:sz w:val="16"/>
          <w:szCs w:val="16"/>
          <w:lang w:eastAsia="pl-PL"/>
        </w:rPr>
        <w:tab/>
      </w:r>
      <w:r w:rsidRPr="007E08C0">
        <w:rPr>
          <w:rFonts w:ascii="Symbol" w:hAnsi="Symbol" w:cs="Symbol"/>
          <w:sz w:val="16"/>
          <w:szCs w:val="16"/>
          <w:lang w:val="en-US" w:eastAsia="pl-PL"/>
        </w:rPr>
        <w:t></w:t>
      </w:r>
      <w:r w:rsidRPr="007E08C0">
        <w:rPr>
          <w:rFonts w:ascii="Arial" w:hAnsi="Arial" w:cs="Arial"/>
          <w:sz w:val="16"/>
          <w:szCs w:val="16"/>
          <w:lang w:eastAsia="pl-PL"/>
        </w:rPr>
        <w:t xml:space="preserve"> = 0,46</w:t>
      </w:r>
    </w:p>
    <w:p w14:paraId="3780CEA8" w14:textId="77777777" w:rsidR="00941A2C" w:rsidRPr="007E08C0" w:rsidRDefault="00941A2C"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Kohezja:</w:t>
      </w:r>
      <w:r w:rsidRPr="007E08C0">
        <w:rPr>
          <w:rFonts w:ascii="Arial" w:hAnsi="Arial" w:cs="Arial"/>
          <w:sz w:val="16"/>
          <w:szCs w:val="16"/>
          <w:lang w:eastAsia="pl-PL"/>
        </w:rPr>
        <w:tab/>
        <w:t>C = 0.00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6384D779" w14:textId="77777777" w:rsidR="00941A2C" w:rsidRPr="007E08C0" w:rsidRDefault="00941A2C"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 redukcji spójności gruntu = 0,20</w:t>
      </w:r>
    </w:p>
    <w:p w14:paraId="7A4B31FE" w14:textId="77777777" w:rsidR="00941A2C" w:rsidRPr="007E08C0" w:rsidRDefault="00941A2C"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Wartość siły poślizgu</w:t>
      </w:r>
      <w:r w:rsidRPr="007E08C0">
        <w:rPr>
          <w:rFonts w:ascii="Arial" w:hAnsi="Arial" w:cs="Arial"/>
          <w:sz w:val="16"/>
          <w:szCs w:val="16"/>
          <w:lang w:eastAsia="pl-PL"/>
        </w:rPr>
        <w:tab/>
        <w:t>F = 2,99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31C9D2D6" w14:textId="77777777" w:rsidR="00941A2C" w:rsidRPr="007E08C0" w:rsidRDefault="00941A2C"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Wartość siły zapobiegającej poślizgowi fundamentu:</w:t>
      </w:r>
    </w:p>
    <w:p w14:paraId="26AA356F" w14:textId="77777777" w:rsidR="00941A2C" w:rsidRPr="007E08C0" w:rsidRDefault="00941A2C"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na poziomie posadowienia:</w:t>
      </w:r>
      <w:r w:rsidRPr="007E08C0">
        <w:rPr>
          <w:rFonts w:ascii="Arial" w:hAnsi="Arial" w:cs="Arial"/>
          <w:sz w:val="16"/>
          <w:szCs w:val="16"/>
          <w:lang w:eastAsia="pl-PL"/>
        </w:rPr>
        <w:tab/>
        <w:t>F(</w:t>
      </w:r>
      <w:proofErr w:type="spellStart"/>
      <w:r w:rsidRPr="007E08C0">
        <w:rPr>
          <w:rFonts w:ascii="Arial" w:hAnsi="Arial" w:cs="Arial"/>
          <w:sz w:val="16"/>
          <w:szCs w:val="16"/>
          <w:lang w:eastAsia="pl-PL"/>
        </w:rPr>
        <w:t>stab</w:t>
      </w:r>
      <w:proofErr w:type="spellEnd"/>
      <w:r w:rsidRPr="007E08C0">
        <w:rPr>
          <w:rFonts w:ascii="Arial" w:hAnsi="Arial" w:cs="Arial"/>
          <w:sz w:val="16"/>
          <w:szCs w:val="16"/>
          <w:lang w:eastAsia="pl-PL"/>
        </w:rPr>
        <w:t>) = 16,51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6AD0A70F" w14:textId="77777777" w:rsidR="00941A2C" w:rsidRPr="007E08C0" w:rsidRDefault="00941A2C"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Stateczność na przesunięcie:</w:t>
      </w:r>
      <w:r w:rsidRPr="007E08C0">
        <w:rPr>
          <w:rFonts w:ascii="Arial" w:hAnsi="Arial" w:cs="Arial"/>
          <w:sz w:val="16"/>
          <w:szCs w:val="16"/>
          <w:lang w:eastAsia="pl-PL"/>
        </w:rPr>
        <w:tab/>
        <w:t>F(</w:t>
      </w:r>
      <w:proofErr w:type="spellStart"/>
      <w:r w:rsidRPr="007E08C0">
        <w:rPr>
          <w:rFonts w:ascii="Arial" w:hAnsi="Arial" w:cs="Arial"/>
          <w:sz w:val="16"/>
          <w:szCs w:val="16"/>
          <w:lang w:eastAsia="pl-PL"/>
        </w:rPr>
        <w:t>stab</w:t>
      </w:r>
      <w:proofErr w:type="spellEnd"/>
      <w:r w:rsidRPr="007E08C0">
        <w:rPr>
          <w:rFonts w:ascii="Arial" w:hAnsi="Arial" w:cs="Arial"/>
          <w:sz w:val="16"/>
          <w:szCs w:val="16"/>
          <w:lang w:eastAsia="pl-PL"/>
        </w:rPr>
        <w:t>) * m / F = 3.971  &gt;  1</w:t>
      </w:r>
    </w:p>
    <w:p w14:paraId="61A5CC14"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eastAsia="pl-PL"/>
        </w:rPr>
      </w:pPr>
    </w:p>
    <w:p w14:paraId="30930F2E" w14:textId="77777777" w:rsidR="00941A2C" w:rsidRPr="007E08C0" w:rsidRDefault="00941A2C"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Obrót</w:t>
      </w:r>
    </w:p>
    <w:p w14:paraId="14BA317A"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eastAsia="pl-PL"/>
        </w:rPr>
      </w:pPr>
    </w:p>
    <w:p w14:paraId="4608E006"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tab/>
      </w:r>
      <w:r w:rsidRPr="007E08C0">
        <w:rPr>
          <w:rFonts w:ascii="Arial" w:hAnsi="Arial" w:cs="Arial"/>
          <w:sz w:val="16"/>
          <w:szCs w:val="16"/>
          <w:u w:val="single"/>
          <w:lang w:eastAsia="pl-PL"/>
        </w:rPr>
        <w:t>Wokół osi OX</w:t>
      </w:r>
    </w:p>
    <w:p w14:paraId="5D8723B0"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SGN/5=1*1.20 + 6*1.50 N=-5,57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=4,49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 xml:space="preserve">=-0,00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=-2,99</w:t>
      </w:r>
    </w:p>
    <w:p w14:paraId="24710B27"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1FC5A672"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7C8F1DA1"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1970AEDD"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Ciężar fundamentu i nadległego gruntu:</w:t>
      </w:r>
      <w:r w:rsidRPr="007E08C0">
        <w:rPr>
          <w:rFonts w:ascii="Arial" w:hAnsi="Arial" w:cs="Arial"/>
          <w:sz w:val="16"/>
          <w:szCs w:val="16"/>
          <w:lang w:eastAsia="pl-PL"/>
        </w:rPr>
        <w:tab/>
        <w:t>Gr = 41,54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12F1140D" w14:textId="77777777" w:rsidR="00941A2C" w:rsidRPr="007E08C0" w:rsidRDefault="00941A2C"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459B004D" w14:textId="77777777" w:rsidR="00941A2C" w:rsidRPr="007E08C0" w:rsidRDefault="00941A2C"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35,97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6,59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-0,00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6667720C"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stabilizujący: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31,15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298F1BAA"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obracający: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renv</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10,76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72251269"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Stateczność na obrót: </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sz w:val="16"/>
          <w:szCs w:val="16"/>
          <w:lang w:eastAsia="pl-PL"/>
        </w:rPr>
        <w:t xml:space="preserve"> * m / M = 2.084  &gt;  1</w:t>
      </w:r>
    </w:p>
    <w:p w14:paraId="13403531"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eastAsia="pl-PL"/>
        </w:rPr>
      </w:pPr>
    </w:p>
    <w:p w14:paraId="214553C6"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tab/>
      </w:r>
      <w:r w:rsidRPr="007E08C0">
        <w:rPr>
          <w:rFonts w:ascii="Arial" w:hAnsi="Arial" w:cs="Arial"/>
          <w:sz w:val="16"/>
          <w:szCs w:val="16"/>
          <w:u w:val="single"/>
          <w:lang w:eastAsia="pl-PL"/>
        </w:rPr>
        <w:t>Wokół osi OY</w:t>
      </w:r>
    </w:p>
    <w:p w14:paraId="7BAB8487"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SGN/5=1*1.20 + 6*1.50 N=-5,57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=4,49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 xml:space="preserve">=-0,00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=-2,99</w:t>
      </w:r>
    </w:p>
    <w:p w14:paraId="7E0838AF"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1C738557"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16CF2683"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24052324"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Ciężar fundamentu i nadległego gruntu:</w:t>
      </w:r>
      <w:r w:rsidRPr="007E08C0">
        <w:rPr>
          <w:rFonts w:ascii="Arial" w:hAnsi="Arial" w:cs="Arial"/>
          <w:sz w:val="16"/>
          <w:szCs w:val="16"/>
          <w:lang w:eastAsia="pl-PL"/>
        </w:rPr>
        <w:tab/>
        <w:t>Gr = 41,54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7421F4B7" w14:textId="77777777" w:rsidR="00941A2C" w:rsidRPr="007E08C0" w:rsidRDefault="00941A2C"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lastRenderedPageBreak/>
        <w:tab/>
        <w:t>Obciążenie wymiarujące:</w:t>
      </w:r>
    </w:p>
    <w:p w14:paraId="55B60C1C" w14:textId="77777777" w:rsidR="00941A2C" w:rsidRPr="007E08C0" w:rsidRDefault="00941A2C"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35,97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6,59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-0,00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43FB8349"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stabilizujący: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31,15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22E85DB0"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obracający: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renv</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4,18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475EFE6E"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Stateczność na obrót: </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sz w:val="16"/>
          <w:szCs w:val="16"/>
          <w:lang w:eastAsia="pl-PL"/>
        </w:rPr>
        <w:t xml:space="preserve"> * m / M = 5.368  &gt;  1</w:t>
      </w:r>
    </w:p>
    <w:p w14:paraId="2253A578" w14:textId="77777777" w:rsidR="00941A2C" w:rsidRPr="007E08C0" w:rsidRDefault="00941A2C" w:rsidP="007E08C0">
      <w:pPr>
        <w:suppressAutoHyphens w:val="0"/>
        <w:autoSpaceDE w:val="0"/>
        <w:autoSpaceDN w:val="0"/>
        <w:adjustRightInd w:val="0"/>
        <w:spacing w:line="360" w:lineRule="auto"/>
        <w:ind w:left="708" w:hanging="708"/>
        <w:rPr>
          <w:rFonts w:ascii="Arial" w:hAnsi="Arial" w:cs="Arial"/>
          <w:b/>
          <w:bCs/>
          <w:sz w:val="16"/>
          <w:szCs w:val="16"/>
          <w:lang w:val="fr-FR" w:eastAsia="pl-PL"/>
        </w:rPr>
      </w:pPr>
    </w:p>
    <w:p w14:paraId="7DFFA875" w14:textId="77777777" w:rsidR="00941A2C" w:rsidRPr="007E08C0" w:rsidRDefault="00941A2C" w:rsidP="007E08C0">
      <w:pPr>
        <w:suppressAutoHyphens w:val="0"/>
        <w:autoSpaceDE w:val="0"/>
        <w:autoSpaceDN w:val="0"/>
        <w:adjustRightInd w:val="0"/>
        <w:spacing w:line="360" w:lineRule="auto"/>
        <w:ind w:left="1416" w:hanging="708"/>
        <w:rPr>
          <w:rFonts w:ascii="Arial" w:hAnsi="Arial" w:cs="Arial"/>
          <w:sz w:val="16"/>
          <w:szCs w:val="16"/>
          <w:lang w:val="fr-FR" w:eastAsia="pl-PL"/>
        </w:rPr>
      </w:pPr>
    </w:p>
    <w:p w14:paraId="53EE95BA" w14:textId="77777777" w:rsidR="00941A2C" w:rsidRPr="007E08C0" w:rsidRDefault="00941A2C" w:rsidP="007E08C0">
      <w:pPr>
        <w:suppressAutoHyphens w:val="0"/>
        <w:autoSpaceDE w:val="0"/>
        <w:autoSpaceDN w:val="0"/>
        <w:adjustRightInd w:val="0"/>
        <w:spacing w:line="360" w:lineRule="auto"/>
        <w:ind w:left="1416" w:hanging="708"/>
        <w:rPr>
          <w:rFonts w:ascii="Arial" w:hAnsi="Arial" w:cs="Arial"/>
          <w:sz w:val="16"/>
          <w:szCs w:val="16"/>
          <w:lang w:val="fr-FR" w:eastAsia="pl-PL"/>
        </w:rPr>
      </w:pPr>
    </w:p>
    <w:p w14:paraId="02F2D8EA" w14:textId="77777777" w:rsidR="00941A2C" w:rsidRPr="007E08C0" w:rsidRDefault="00941A2C"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w:t>
      </w:r>
      <w:r w:rsidRPr="007E08C0">
        <w:rPr>
          <w:rFonts w:ascii="Arial" w:hAnsi="Arial" w:cs="Arial"/>
          <w:b/>
          <w:bCs/>
          <w:sz w:val="16"/>
          <w:szCs w:val="16"/>
          <w:lang w:val="fr-FR" w:eastAsia="pl-PL"/>
        </w:rPr>
        <w:tab/>
        <w:t xml:space="preserve"> Wymiarowanie żelbetowe</w:t>
      </w:r>
    </w:p>
    <w:p w14:paraId="39784267" w14:textId="77777777" w:rsidR="00941A2C" w:rsidRPr="007E08C0" w:rsidRDefault="00941A2C"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p>
    <w:p w14:paraId="55984881" w14:textId="77777777" w:rsidR="00941A2C" w:rsidRPr="007E08C0" w:rsidRDefault="00941A2C"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3.1</w:t>
      </w:r>
      <w:r w:rsidRPr="007E08C0">
        <w:rPr>
          <w:rFonts w:ascii="Arial" w:hAnsi="Arial" w:cs="Arial"/>
          <w:b/>
          <w:bCs/>
          <w:sz w:val="16"/>
          <w:szCs w:val="16"/>
          <w:lang w:val="fr-FR" w:eastAsia="pl-PL"/>
        </w:rPr>
        <w:tab/>
        <w:t>Założenia</w:t>
      </w:r>
    </w:p>
    <w:p w14:paraId="4E225A99" w14:textId="77777777" w:rsidR="00941A2C" w:rsidRPr="007E08C0" w:rsidRDefault="00941A2C"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r w:rsidRPr="007E08C0">
        <w:rPr>
          <w:rFonts w:ascii="Arial" w:hAnsi="Arial" w:cs="Arial"/>
          <w:b/>
          <w:bCs/>
          <w:sz w:val="16"/>
          <w:szCs w:val="16"/>
          <w:lang w:val="fr-FR" w:eastAsia="pl-PL"/>
        </w:rPr>
        <w:tab/>
      </w:r>
    </w:p>
    <w:p w14:paraId="16FA8257" w14:textId="77777777" w:rsidR="00941A2C" w:rsidRPr="007E08C0" w:rsidRDefault="00941A2C" w:rsidP="007E08C0">
      <w:pPr>
        <w:numPr>
          <w:ilvl w:val="0"/>
          <w:numId w:val="12"/>
        </w:numPr>
        <w:suppressAutoHyphens w:val="0"/>
        <w:autoSpaceDE w:val="0"/>
        <w:autoSpaceDN w:val="0"/>
        <w:adjustRightInd w:val="0"/>
        <w:spacing w:line="360" w:lineRule="auto"/>
        <w:ind w:left="1704" w:hanging="284"/>
        <w:rPr>
          <w:rFonts w:ascii="Arial" w:hAnsi="Arial" w:cs="Arial"/>
          <w:sz w:val="16"/>
          <w:szCs w:val="16"/>
          <w:lang w:val="fr-FR" w:eastAsia="pl-PL"/>
        </w:rPr>
      </w:pPr>
      <w:r w:rsidRPr="007E08C0">
        <w:rPr>
          <w:rFonts w:ascii="Arial" w:hAnsi="Arial" w:cs="Arial"/>
          <w:sz w:val="16"/>
          <w:szCs w:val="16"/>
          <w:lang w:val="fr-FR" w:eastAsia="pl-PL"/>
        </w:rPr>
        <w:t>Środowisko</w:t>
      </w:r>
      <w:r w:rsidRPr="007E08C0">
        <w:rPr>
          <w:rFonts w:ascii="Arial" w:hAnsi="Arial" w:cs="Arial"/>
          <w:sz w:val="16"/>
          <w:szCs w:val="16"/>
          <w:lang w:val="fr-FR" w:eastAsia="pl-PL"/>
        </w:rPr>
        <w:tab/>
        <w:t xml:space="preserve">: </w:t>
      </w:r>
      <w:r w:rsidRPr="007E08C0">
        <w:rPr>
          <w:rFonts w:ascii="Arial" w:hAnsi="Arial" w:cs="Arial"/>
          <w:sz w:val="16"/>
          <w:szCs w:val="16"/>
          <w:lang w:val="en-US" w:eastAsia="pl-PL"/>
        </w:rPr>
        <w:t>XC1</w:t>
      </w:r>
    </w:p>
    <w:p w14:paraId="23670685" w14:textId="77777777" w:rsidR="00941A2C" w:rsidRPr="007E08C0" w:rsidRDefault="00941A2C"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4271D7A9" w14:textId="77777777" w:rsidR="00941A2C" w:rsidRPr="007E08C0" w:rsidRDefault="00941A2C"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3.2</w:t>
      </w:r>
      <w:r w:rsidRPr="007E08C0">
        <w:rPr>
          <w:rFonts w:ascii="Arial" w:hAnsi="Arial" w:cs="Arial"/>
          <w:b/>
          <w:bCs/>
          <w:sz w:val="16"/>
          <w:szCs w:val="16"/>
          <w:lang w:val="fr-FR" w:eastAsia="pl-PL"/>
        </w:rPr>
        <w:tab/>
        <w:t>Analiza przebicia i ścinania</w:t>
      </w:r>
    </w:p>
    <w:p w14:paraId="246B42D7"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color w:val="000000"/>
          <w:sz w:val="16"/>
          <w:szCs w:val="16"/>
          <w:lang w:val="en-US" w:eastAsia="pl-PL"/>
        </w:rPr>
      </w:pPr>
    </w:p>
    <w:p w14:paraId="41F000C8" w14:textId="77777777" w:rsidR="00941A2C" w:rsidRPr="007E08C0" w:rsidRDefault="00941A2C" w:rsidP="007E08C0">
      <w:pPr>
        <w:tabs>
          <w:tab w:val="left" w:pos="1420"/>
          <w:tab w:val="left" w:pos="4544"/>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color w:val="000000"/>
          <w:sz w:val="16"/>
          <w:szCs w:val="16"/>
          <w:lang w:val="en-US" w:eastAsia="pl-PL"/>
        </w:rPr>
        <w:tab/>
      </w:r>
      <w:proofErr w:type="spellStart"/>
      <w:r w:rsidRPr="007E08C0">
        <w:rPr>
          <w:rFonts w:ascii="Arial" w:hAnsi="Arial" w:cs="Arial"/>
          <w:b/>
          <w:bCs/>
          <w:sz w:val="16"/>
          <w:szCs w:val="16"/>
          <w:lang w:val="en-US" w:eastAsia="pl-PL"/>
        </w:rPr>
        <w:t>Ścinanie</w:t>
      </w:r>
      <w:proofErr w:type="spellEnd"/>
    </w:p>
    <w:p w14:paraId="2F5AC7DB" w14:textId="77777777" w:rsidR="00941A2C" w:rsidRPr="007E08C0" w:rsidRDefault="00941A2C" w:rsidP="007E08C0">
      <w:pPr>
        <w:tabs>
          <w:tab w:val="left" w:pos="1420"/>
          <w:tab w:val="left" w:pos="4544"/>
        </w:tabs>
        <w:suppressAutoHyphens w:val="0"/>
        <w:autoSpaceDE w:val="0"/>
        <w:autoSpaceDN w:val="0"/>
        <w:adjustRightInd w:val="0"/>
        <w:spacing w:line="360" w:lineRule="auto"/>
        <w:rPr>
          <w:rFonts w:ascii="Arial" w:hAnsi="Arial" w:cs="Arial"/>
          <w:sz w:val="16"/>
          <w:szCs w:val="16"/>
          <w:lang w:val="en-US" w:eastAsia="pl-PL"/>
        </w:rPr>
      </w:pPr>
    </w:p>
    <w:p w14:paraId="48B1F62C" w14:textId="77777777" w:rsidR="00941A2C" w:rsidRPr="007E08C0" w:rsidRDefault="00941A2C"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SGN/12=1*1.20 + 2*1.50 + 4*1.35 N=57,22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=-0,00 My=-1,08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 xml:space="preserve">=-4,96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=0,00</w:t>
      </w:r>
    </w:p>
    <w:p w14:paraId="6E3DD91D" w14:textId="77777777" w:rsidR="00941A2C" w:rsidRPr="007E08C0" w:rsidRDefault="00941A2C"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55BF1349" w14:textId="77777777" w:rsidR="00941A2C" w:rsidRPr="007E08C0" w:rsidRDefault="00941A2C"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1E53CB23" w14:textId="77777777" w:rsidR="00941A2C" w:rsidRPr="007E08C0" w:rsidRDefault="00941A2C"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wypór wody</w:t>
      </w:r>
    </w:p>
    <w:p w14:paraId="0FA4BB9C" w14:textId="77777777" w:rsidR="00941A2C" w:rsidRPr="007E08C0" w:rsidRDefault="00941A2C" w:rsidP="007E08C0">
      <w:pPr>
        <w:tabs>
          <w:tab w:val="left" w:pos="142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3DBE047F"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98,76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-0,00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-4,55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3DBF5826" w14:textId="77777777" w:rsidR="00941A2C" w:rsidRPr="007E08C0" w:rsidRDefault="00941A2C"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p>
    <w:p w14:paraId="70A585BD" w14:textId="77777777" w:rsidR="00941A2C" w:rsidRPr="007E08C0" w:rsidRDefault="00941A2C"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Warunek 87 PN-B-03264:2000</w:t>
      </w:r>
    </w:p>
    <w:p w14:paraId="19089EFF" w14:textId="77777777" w:rsidR="00941A2C" w:rsidRPr="007E08C0" w:rsidRDefault="00941A2C"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p>
    <w:p w14:paraId="7AC84F83" w14:textId="77777777" w:rsidR="00941A2C" w:rsidRPr="007E08C0" w:rsidRDefault="00941A2C"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Długość obwodu krytycznego:</w:t>
      </w:r>
      <w:r w:rsidRPr="007E08C0">
        <w:rPr>
          <w:rFonts w:ascii="Arial" w:hAnsi="Arial" w:cs="Arial"/>
          <w:sz w:val="16"/>
          <w:szCs w:val="16"/>
          <w:lang w:eastAsia="pl-PL"/>
        </w:rPr>
        <w:tab/>
        <w:t>0,94 (m)</w:t>
      </w:r>
    </w:p>
    <w:p w14:paraId="719F3B3D" w14:textId="77777777" w:rsidR="00941A2C" w:rsidRPr="007E08C0" w:rsidRDefault="00941A2C"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Siła N(</w:t>
      </w:r>
      <w:proofErr w:type="spellStart"/>
      <w:r w:rsidRPr="007E08C0">
        <w:rPr>
          <w:rFonts w:ascii="Arial" w:hAnsi="Arial" w:cs="Arial"/>
          <w:sz w:val="16"/>
          <w:szCs w:val="16"/>
          <w:lang w:eastAsia="pl-PL"/>
        </w:rPr>
        <w:t>Sd</w:t>
      </w:r>
      <w:proofErr w:type="spellEnd"/>
      <w:r w:rsidRPr="007E08C0">
        <w:rPr>
          <w:rFonts w:ascii="Arial" w:hAnsi="Arial" w:cs="Arial"/>
          <w:sz w:val="16"/>
          <w:szCs w:val="16"/>
          <w:lang w:eastAsia="pl-PL"/>
        </w:rPr>
        <w:t>) = (</w:t>
      </w:r>
      <w:proofErr w:type="spellStart"/>
      <w:r w:rsidRPr="007E08C0">
        <w:rPr>
          <w:rFonts w:ascii="Arial" w:hAnsi="Arial" w:cs="Arial"/>
          <w:sz w:val="16"/>
          <w:szCs w:val="16"/>
          <w:lang w:eastAsia="pl-PL"/>
        </w:rPr>
        <w:t>g+q</w:t>
      </w:r>
      <w:proofErr w:type="spellEnd"/>
      <w:r w:rsidRPr="007E08C0">
        <w:rPr>
          <w:rFonts w:ascii="Arial" w:hAnsi="Arial" w:cs="Arial"/>
          <w:sz w:val="16"/>
          <w:szCs w:val="16"/>
          <w:lang w:eastAsia="pl-PL"/>
        </w:rPr>
        <w:t>)max * A</w:t>
      </w:r>
      <w:r w:rsidRPr="007E08C0">
        <w:rPr>
          <w:rFonts w:ascii="Arial" w:hAnsi="Arial" w:cs="Arial"/>
          <w:sz w:val="16"/>
          <w:szCs w:val="16"/>
          <w:lang w:eastAsia="pl-PL"/>
        </w:rPr>
        <w:tab/>
        <w:t>15,75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04B08DAC" w14:textId="77777777" w:rsidR="00941A2C" w:rsidRPr="007E08C0" w:rsidRDefault="00941A2C"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Wysokość użyteczna przekroju</w:t>
      </w:r>
      <w:r w:rsidRPr="007E08C0">
        <w:rPr>
          <w:rFonts w:ascii="Arial" w:hAnsi="Arial" w:cs="Arial"/>
          <w:sz w:val="16"/>
          <w:szCs w:val="16"/>
          <w:lang w:eastAsia="pl-PL"/>
        </w:rPr>
        <w:tab/>
        <w:t>d = 0,34 (m)</w:t>
      </w:r>
    </w:p>
    <w:p w14:paraId="0437B25D" w14:textId="77777777" w:rsidR="00941A2C" w:rsidRPr="007E08C0" w:rsidRDefault="00941A2C"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Naprężenia ekstremalne (</w:t>
      </w:r>
      <w:proofErr w:type="spellStart"/>
      <w:r w:rsidRPr="007E08C0">
        <w:rPr>
          <w:rFonts w:ascii="Arial" w:hAnsi="Arial" w:cs="Arial"/>
          <w:sz w:val="16"/>
          <w:szCs w:val="16"/>
          <w:lang w:eastAsia="pl-PL"/>
        </w:rPr>
        <w:t>g+q</w:t>
      </w:r>
      <w:proofErr w:type="spellEnd"/>
      <w:r w:rsidRPr="007E08C0">
        <w:rPr>
          <w:rFonts w:ascii="Arial" w:hAnsi="Arial" w:cs="Arial"/>
          <w:sz w:val="16"/>
          <w:szCs w:val="16"/>
          <w:lang w:eastAsia="pl-PL"/>
        </w:rPr>
        <w:t>)max</w:t>
      </w:r>
      <w:r w:rsidRPr="007E08C0">
        <w:rPr>
          <w:rFonts w:ascii="Arial" w:hAnsi="Arial" w:cs="Arial"/>
          <w:sz w:val="16"/>
          <w:szCs w:val="16"/>
          <w:lang w:eastAsia="pl-PL"/>
        </w:rPr>
        <w:tab/>
        <w:t>51,99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67C25A12" w14:textId="77777777" w:rsidR="00941A2C" w:rsidRPr="007E08C0" w:rsidRDefault="00941A2C"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Pole powierzchni konturu ABCDEF</w:t>
      </w:r>
      <w:r w:rsidRPr="007E08C0">
        <w:rPr>
          <w:rFonts w:ascii="Arial" w:hAnsi="Arial" w:cs="Arial"/>
          <w:sz w:val="16"/>
          <w:szCs w:val="16"/>
          <w:lang w:eastAsia="pl-PL"/>
        </w:rPr>
        <w:tab/>
        <w:t>A = 0,30 (m2)</w:t>
      </w:r>
    </w:p>
    <w:p w14:paraId="26065EE6" w14:textId="77777777" w:rsidR="00941A2C" w:rsidRPr="007E08C0" w:rsidRDefault="00941A2C"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proofErr w:type="spellStart"/>
      <w:r w:rsidRPr="007E08C0">
        <w:rPr>
          <w:rFonts w:ascii="Arial" w:hAnsi="Arial" w:cs="Arial"/>
          <w:sz w:val="16"/>
          <w:szCs w:val="16"/>
          <w:lang w:eastAsia="pl-PL"/>
        </w:rPr>
        <w:t>fctd</w:t>
      </w:r>
      <w:proofErr w:type="spellEnd"/>
      <w:r w:rsidRPr="007E08C0">
        <w:rPr>
          <w:rFonts w:ascii="Arial" w:hAnsi="Arial" w:cs="Arial"/>
          <w:sz w:val="16"/>
          <w:szCs w:val="16"/>
          <w:lang w:eastAsia="pl-PL"/>
        </w:rPr>
        <w:t xml:space="preserve"> </w:t>
      </w:r>
      <w:r w:rsidRPr="007E08C0">
        <w:rPr>
          <w:rFonts w:ascii="Arial" w:hAnsi="Arial" w:cs="Arial"/>
          <w:sz w:val="16"/>
          <w:szCs w:val="16"/>
          <w:lang w:eastAsia="pl-PL"/>
        </w:rPr>
        <w:tab/>
        <w:t>1031,53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5D7368C8" w14:textId="77777777" w:rsidR="00941A2C" w:rsidRPr="007E08C0" w:rsidRDefault="00941A2C" w:rsidP="007E08C0">
      <w:pPr>
        <w:tabs>
          <w:tab w:val="left" w:pos="1420"/>
          <w:tab w:val="left" w:pos="5680"/>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sz w:val="16"/>
          <w:szCs w:val="16"/>
          <w:lang w:eastAsia="pl-PL"/>
        </w:rPr>
        <w:tab/>
        <w:t>Współczynnik bezpieczeństwa:</w:t>
      </w:r>
      <w:r w:rsidRPr="007E08C0">
        <w:rPr>
          <w:rFonts w:ascii="Arial" w:hAnsi="Arial" w:cs="Arial"/>
          <w:sz w:val="16"/>
          <w:szCs w:val="16"/>
          <w:lang w:eastAsia="pl-PL"/>
        </w:rPr>
        <w:tab/>
        <w:t>20.94  &gt;  1</w:t>
      </w:r>
    </w:p>
    <w:p w14:paraId="2F87A895" w14:textId="77777777" w:rsidR="00941A2C" w:rsidRPr="007E08C0" w:rsidRDefault="00941A2C"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025B3380" w14:textId="77777777" w:rsidR="00941A2C" w:rsidRPr="007E08C0" w:rsidRDefault="00941A2C"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3.3</w:t>
      </w:r>
      <w:r w:rsidRPr="007E08C0">
        <w:rPr>
          <w:rFonts w:ascii="Arial" w:hAnsi="Arial" w:cs="Arial"/>
          <w:b/>
          <w:bCs/>
          <w:sz w:val="16"/>
          <w:szCs w:val="16"/>
          <w:lang w:val="fr-FR" w:eastAsia="pl-PL"/>
        </w:rPr>
        <w:tab/>
        <w:t>Zbrojenie teoretyczne</w:t>
      </w:r>
    </w:p>
    <w:p w14:paraId="7FD36108" w14:textId="77777777" w:rsidR="00941A2C" w:rsidRPr="007E08C0" w:rsidRDefault="00941A2C" w:rsidP="007E08C0">
      <w:pPr>
        <w:widowControl w:val="0"/>
        <w:suppressAutoHyphens w:val="0"/>
        <w:autoSpaceDE w:val="0"/>
        <w:autoSpaceDN w:val="0"/>
        <w:adjustRightInd w:val="0"/>
        <w:spacing w:line="360" w:lineRule="auto"/>
        <w:ind w:left="1420"/>
        <w:rPr>
          <w:rFonts w:ascii="Arial" w:hAnsi="Arial" w:cs="Arial"/>
          <w:sz w:val="16"/>
          <w:szCs w:val="16"/>
          <w:lang w:val="fr-FR" w:eastAsia="pl-PL"/>
        </w:rPr>
      </w:pPr>
    </w:p>
    <w:p w14:paraId="6B3E5E33"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t>Stopa:</w:t>
      </w:r>
    </w:p>
    <w:p w14:paraId="52B0C9D4"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b/>
          <w:bCs/>
          <w:sz w:val="16"/>
          <w:szCs w:val="16"/>
          <w:lang w:val="fr-FR" w:eastAsia="pl-PL"/>
        </w:rPr>
      </w:pPr>
    </w:p>
    <w:p w14:paraId="633BBB3B"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eastAsia="pl-PL"/>
        </w:rPr>
        <w:tab/>
      </w:r>
      <w:r w:rsidRPr="007E08C0">
        <w:rPr>
          <w:rFonts w:ascii="Arial" w:hAnsi="Arial" w:cs="Arial"/>
          <w:sz w:val="16"/>
          <w:szCs w:val="16"/>
          <w:lang w:val="fr-FR" w:eastAsia="pl-PL"/>
        </w:rPr>
        <w:t>dolne:</w:t>
      </w:r>
    </w:p>
    <w:p w14:paraId="058AB1E2"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p>
    <w:p w14:paraId="34D6F0B6"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SGN :  SGN/12=1*1.20 + 2*1.50 + 4*1.35 N=57,22 </w:t>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=-0,00 My=-1,08 </w:t>
      </w:r>
      <w:proofErr w:type="spellStart"/>
      <w:r w:rsidRPr="007E08C0">
        <w:rPr>
          <w:rFonts w:ascii="Arial" w:hAnsi="Arial" w:cs="Arial"/>
          <w:sz w:val="16"/>
          <w:szCs w:val="16"/>
          <w:lang w:eastAsia="pl-PL"/>
        </w:rPr>
        <w:t>Fx</w:t>
      </w:r>
      <w:proofErr w:type="spellEnd"/>
      <w:r w:rsidRPr="007E08C0">
        <w:rPr>
          <w:rFonts w:ascii="Arial" w:hAnsi="Arial" w:cs="Arial"/>
          <w:sz w:val="16"/>
          <w:szCs w:val="16"/>
          <w:lang w:eastAsia="pl-PL"/>
        </w:rPr>
        <w:t xml:space="preserve">=-4,96 </w:t>
      </w:r>
      <w:proofErr w:type="spellStart"/>
      <w:r w:rsidRPr="007E08C0">
        <w:rPr>
          <w:rFonts w:ascii="Arial" w:hAnsi="Arial" w:cs="Arial"/>
          <w:sz w:val="16"/>
          <w:szCs w:val="16"/>
          <w:lang w:eastAsia="pl-PL"/>
        </w:rPr>
        <w:t>Fy</w:t>
      </w:r>
      <w:proofErr w:type="spellEnd"/>
      <w:r w:rsidRPr="007E08C0">
        <w:rPr>
          <w:rFonts w:ascii="Arial" w:hAnsi="Arial" w:cs="Arial"/>
          <w:sz w:val="16"/>
          <w:szCs w:val="16"/>
          <w:lang w:eastAsia="pl-PL"/>
        </w:rPr>
        <w:t>=0,00</w:t>
      </w:r>
    </w:p>
    <w:p w14:paraId="34DD4624"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eastAsia="pl-PL"/>
        </w:rPr>
        <w:tab/>
      </w:r>
      <w:r w:rsidRPr="007E08C0">
        <w:rPr>
          <w:rFonts w:ascii="Arial" w:hAnsi="Arial" w:cs="Arial"/>
          <w:sz w:val="16"/>
          <w:szCs w:val="16"/>
          <w:lang w:val="en-US" w:eastAsia="pl-PL"/>
        </w:rPr>
        <w:t>My = 5,69 (</w:t>
      </w:r>
      <w:proofErr w:type="spellStart"/>
      <w:r w:rsidRPr="007E08C0">
        <w:rPr>
          <w:rFonts w:ascii="Arial" w:hAnsi="Arial" w:cs="Arial"/>
          <w:sz w:val="16"/>
          <w:szCs w:val="16"/>
          <w:lang w:val="en-US" w:eastAsia="pl-PL"/>
        </w:rPr>
        <w:t>kN</w:t>
      </w:r>
      <w:proofErr w:type="spellEnd"/>
      <w:r w:rsidRPr="007E08C0">
        <w:rPr>
          <w:rFonts w:ascii="Arial" w:hAnsi="Arial" w:cs="Arial"/>
          <w:sz w:val="16"/>
          <w:szCs w:val="16"/>
          <w:lang w:val="en-US" w:eastAsia="pl-PL"/>
        </w:rPr>
        <w:t>*m)</w:t>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sx</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4,67 (cm2/m)</w:t>
      </w:r>
    </w:p>
    <w:p w14:paraId="27D8AC9F"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
    <w:p w14:paraId="3E630590"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 xml:space="preserve">SGN :  SGN/11=1*1.20 + 2*1.50 + 3*1.35 N=57,24 Mx=-0,00 My=1,06 </w:t>
      </w:r>
      <w:proofErr w:type="spellStart"/>
      <w:r w:rsidRPr="007E08C0">
        <w:rPr>
          <w:rFonts w:ascii="Arial" w:hAnsi="Arial" w:cs="Arial"/>
          <w:sz w:val="16"/>
          <w:szCs w:val="16"/>
          <w:lang w:val="en-US" w:eastAsia="pl-PL"/>
        </w:rPr>
        <w:t>Fx</w:t>
      </w:r>
      <w:proofErr w:type="spellEnd"/>
      <w:r w:rsidRPr="007E08C0">
        <w:rPr>
          <w:rFonts w:ascii="Arial" w:hAnsi="Arial" w:cs="Arial"/>
          <w:sz w:val="16"/>
          <w:szCs w:val="16"/>
          <w:lang w:val="en-US" w:eastAsia="pl-PL"/>
        </w:rPr>
        <w:t xml:space="preserve">=4,92 </w:t>
      </w:r>
      <w:proofErr w:type="spellStart"/>
      <w:r w:rsidRPr="007E08C0">
        <w:rPr>
          <w:rFonts w:ascii="Arial" w:hAnsi="Arial" w:cs="Arial"/>
          <w:sz w:val="16"/>
          <w:szCs w:val="16"/>
          <w:lang w:val="en-US" w:eastAsia="pl-PL"/>
        </w:rPr>
        <w:t>Fy</w:t>
      </w:r>
      <w:proofErr w:type="spellEnd"/>
      <w:r w:rsidRPr="007E08C0">
        <w:rPr>
          <w:rFonts w:ascii="Arial" w:hAnsi="Arial" w:cs="Arial"/>
          <w:sz w:val="16"/>
          <w:szCs w:val="16"/>
          <w:lang w:val="en-US" w:eastAsia="pl-PL"/>
        </w:rPr>
        <w:t>=0,00</w:t>
      </w:r>
    </w:p>
    <w:p w14:paraId="77D928D2"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Mx = 2,87 (</w:t>
      </w:r>
      <w:proofErr w:type="spellStart"/>
      <w:r w:rsidRPr="007E08C0">
        <w:rPr>
          <w:rFonts w:ascii="Arial" w:hAnsi="Arial" w:cs="Arial"/>
          <w:sz w:val="16"/>
          <w:szCs w:val="16"/>
          <w:lang w:val="en-US" w:eastAsia="pl-PL"/>
        </w:rPr>
        <w:t>kN</w:t>
      </w:r>
      <w:proofErr w:type="spellEnd"/>
      <w:r w:rsidRPr="007E08C0">
        <w:rPr>
          <w:rFonts w:ascii="Arial" w:hAnsi="Arial" w:cs="Arial"/>
          <w:sz w:val="16"/>
          <w:szCs w:val="16"/>
          <w:lang w:val="en-US" w:eastAsia="pl-PL"/>
        </w:rPr>
        <w:t>*m)</w:t>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sy</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4,67 (cm2/m)</w:t>
      </w:r>
    </w:p>
    <w:p w14:paraId="60FFF361"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p>
    <w:p w14:paraId="5628AA14"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r w:rsidRPr="007E08C0">
        <w:rPr>
          <w:rFonts w:ascii="Arial" w:hAnsi="Arial" w:cs="Arial"/>
          <w:position w:val="-4"/>
          <w:sz w:val="16"/>
          <w:szCs w:val="16"/>
          <w:lang w:val="en-US" w:eastAsia="pl-PL"/>
        </w:rPr>
        <w:t>s min</w:t>
      </w:r>
      <w:r w:rsidRPr="007E08C0">
        <w:rPr>
          <w:rFonts w:ascii="Arial" w:hAnsi="Arial" w:cs="Arial"/>
          <w:position w:val="-4"/>
          <w:sz w:val="16"/>
          <w:szCs w:val="16"/>
          <w:lang w:val="en-US" w:eastAsia="pl-PL"/>
        </w:rPr>
        <w:tab/>
      </w:r>
      <w:r w:rsidRPr="007E08C0">
        <w:rPr>
          <w:rFonts w:ascii="Arial" w:hAnsi="Arial" w:cs="Arial"/>
          <w:sz w:val="16"/>
          <w:szCs w:val="16"/>
          <w:lang w:val="en-US" w:eastAsia="pl-PL"/>
        </w:rPr>
        <w:t>= 4,67 (cm2/m)</w:t>
      </w:r>
    </w:p>
    <w:p w14:paraId="711192EF"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p>
    <w:p w14:paraId="4A3EDA94"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en-US" w:eastAsia="pl-PL"/>
        </w:rPr>
        <w:tab/>
      </w:r>
      <w:r w:rsidRPr="007E08C0">
        <w:rPr>
          <w:rFonts w:ascii="Arial" w:hAnsi="Arial" w:cs="Arial"/>
          <w:sz w:val="16"/>
          <w:szCs w:val="16"/>
          <w:lang w:val="fr-FR" w:eastAsia="pl-PL"/>
        </w:rPr>
        <w:t>górne:</w:t>
      </w:r>
    </w:p>
    <w:p w14:paraId="68542E10"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lastRenderedPageBreak/>
        <w:tab/>
      </w:r>
    </w:p>
    <w:p w14:paraId="007814E7"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 xml:space="preserve">SGN :  SGN/5=1*1.20 + 6*1.50 N=-5,57 Mx=4,49 </w:t>
      </w:r>
      <w:proofErr w:type="spellStart"/>
      <w:r w:rsidRPr="007E08C0">
        <w:rPr>
          <w:rFonts w:ascii="Arial" w:hAnsi="Arial" w:cs="Arial"/>
          <w:sz w:val="16"/>
          <w:szCs w:val="16"/>
          <w:lang w:val="en-US" w:eastAsia="pl-PL"/>
        </w:rPr>
        <w:t>Fx</w:t>
      </w:r>
      <w:proofErr w:type="spellEnd"/>
      <w:r w:rsidRPr="007E08C0">
        <w:rPr>
          <w:rFonts w:ascii="Arial" w:hAnsi="Arial" w:cs="Arial"/>
          <w:sz w:val="16"/>
          <w:szCs w:val="16"/>
          <w:lang w:val="en-US" w:eastAsia="pl-PL"/>
        </w:rPr>
        <w:t xml:space="preserve">=-0,00 </w:t>
      </w:r>
      <w:proofErr w:type="spellStart"/>
      <w:r w:rsidRPr="007E08C0">
        <w:rPr>
          <w:rFonts w:ascii="Arial" w:hAnsi="Arial" w:cs="Arial"/>
          <w:sz w:val="16"/>
          <w:szCs w:val="16"/>
          <w:lang w:val="en-US" w:eastAsia="pl-PL"/>
        </w:rPr>
        <w:t>Fy</w:t>
      </w:r>
      <w:proofErr w:type="spellEnd"/>
      <w:r w:rsidRPr="007E08C0">
        <w:rPr>
          <w:rFonts w:ascii="Arial" w:hAnsi="Arial" w:cs="Arial"/>
          <w:sz w:val="16"/>
          <w:szCs w:val="16"/>
          <w:lang w:val="en-US" w:eastAsia="pl-PL"/>
        </w:rPr>
        <w:t>=-2,99</w:t>
      </w:r>
    </w:p>
    <w:p w14:paraId="19C6836A"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My = -0,53 (</w:t>
      </w:r>
      <w:proofErr w:type="spellStart"/>
      <w:r w:rsidRPr="007E08C0">
        <w:rPr>
          <w:rFonts w:ascii="Arial" w:hAnsi="Arial" w:cs="Arial"/>
          <w:sz w:val="16"/>
          <w:szCs w:val="16"/>
          <w:lang w:val="en-US" w:eastAsia="pl-PL"/>
        </w:rPr>
        <w:t>kN</w:t>
      </w:r>
      <w:proofErr w:type="spellEnd"/>
      <w:r w:rsidRPr="007E08C0">
        <w:rPr>
          <w:rFonts w:ascii="Arial" w:hAnsi="Arial" w:cs="Arial"/>
          <w:sz w:val="16"/>
          <w:szCs w:val="16"/>
          <w:lang w:val="en-US" w:eastAsia="pl-PL"/>
        </w:rPr>
        <w:t>*m)</w:t>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sx</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4,67 (cm2/m)</w:t>
      </w:r>
    </w:p>
    <w:p w14:paraId="6FAC3466"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
    <w:p w14:paraId="3C632FEB"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 xml:space="preserve">SGN :  SGN/5=1*1.20 + 6*1.50 N=-5,57 Mx=4,49 </w:t>
      </w:r>
      <w:proofErr w:type="spellStart"/>
      <w:r w:rsidRPr="007E08C0">
        <w:rPr>
          <w:rFonts w:ascii="Arial" w:hAnsi="Arial" w:cs="Arial"/>
          <w:sz w:val="16"/>
          <w:szCs w:val="16"/>
          <w:lang w:val="en-US" w:eastAsia="pl-PL"/>
        </w:rPr>
        <w:t>Fx</w:t>
      </w:r>
      <w:proofErr w:type="spellEnd"/>
      <w:r w:rsidRPr="007E08C0">
        <w:rPr>
          <w:rFonts w:ascii="Arial" w:hAnsi="Arial" w:cs="Arial"/>
          <w:sz w:val="16"/>
          <w:szCs w:val="16"/>
          <w:lang w:val="en-US" w:eastAsia="pl-PL"/>
        </w:rPr>
        <w:t xml:space="preserve">=-0,00 </w:t>
      </w:r>
      <w:proofErr w:type="spellStart"/>
      <w:r w:rsidRPr="007E08C0">
        <w:rPr>
          <w:rFonts w:ascii="Arial" w:hAnsi="Arial" w:cs="Arial"/>
          <w:sz w:val="16"/>
          <w:szCs w:val="16"/>
          <w:lang w:val="en-US" w:eastAsia="pl-PL"/>
        </w:rPr>
        <w:t>Fy</w:t>
      </w:r>
      <w:proofErr w:type="spellEnd"/>
      <w:r w:rsidRPr="007E08C0">
        <w:rPr>
          <w:rFonts w:ascii="Arial" w:hAnsi="Arial" w:cs="Arial"/>
          <w:sz w:val="16"/>
          <w:szCs w:val="16"/>
          <w:lang w:val="en-US" w:eastAsia="pl-PL"/>
        </w:rPr>
        <w:t>=-2,99</w:t>
      </w:r>
    </w:p>
    <w:p w14:paraId="44321A2B"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Mx = -1,45 (</w:t>
      </w:r>
      <w:proofErr w:type="spellStart"/>
      <w:r w:rsidRPr="007E08C0">
        <w:rPr>
          <w:rFonts w:ascii="Arial" w:hAnsi="Arial" w:cs="Arial"/>
          <w:sz w:val="16"/>
          <w:szCs w:val="16"/>
          <w:lang w:val="en-US" w:eastAsia="pl-PL"/>
        </w:rPr>
        <w:t>kN</w:t>
      </w:r>
      <w:proofErr w:type="spellEnd"/>
      <w:r w:rsidRPr="007E08C0">
        <w:rPr>
          <w:rFonts w:ascii="Arial" w:hAnsi="Arial" w:cs="Arial"/>
          <w:sz w:val="16"/>
          <w:szCs w:val="16"/>
          <w:lang w:val="en-US" w:eastAsia="pl-PL"/>
        </w:rPr>
        <w:t>*m)</w:t>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sy</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4,67 (cm2/m)</w:t>
      </w:r>
    </w:p>
    <w:p w14:paraId="5122CE9E"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p>
    <w:p w14:paraId="3F5D6BEC"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eastAsia="pl-PL"/>
        </w:rPr>
        <w:t>A</w:t>
      </w:r>
      <w:r w:rsidRPr="007E08C0">
        <w:rPr>
          <w:rFonts w:ascii="Arial" w:hAnsi="Arial" w:cs="Arial"/>
          <w:position w:val="-4"/>
          <w:sz w:val="16"/>
          <w:szCs w:val="16"/>
          <w:lang w:eastAsia="pl-PL"/>
        </w:rPr>
        <w:t>s min</w:t>
      </w:r>
      <w:r w:rsidRPr="007E08C0">
        <w:rPr>
          <w:rFonts w:ascii="Arial" w:hAnsi="Arial" w:cs="Arial"/>
          <w:position w:val="-4"/>
          <w:sz w:val="16"/>
          <w:szCs w:val="16"/>
          <w:lang w:eastAsia="pl-PL"/>
        </w:rPr>
        <w:tab/>
      </w:r>
      <w:r w:rsidRPr="007E08C0">
        <w:rPr>
          <w:rFonts w:ascii="Arial" w:hAnsi="Arial" w:cs="Arial"/>
          <w:sz w:val="16"/>
          <w:szCs w:val="16"/>
          <w:lang w:eastAsia="pl-PL"/>
        </w:rPr>
        <w:t>= 4,67 (cm2/m)</w:t>
      </w:r>
    </w:p>
    <w:p w14:paraId="7E02257B"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
    <w:p w14:paraId="3364DD57" w14:textId="77777777" w:rsidR="00941A2C" w:rsidRPr="007E08C0" w:rsidRDefault="00941A2C"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val="fr-FR" w:eastAsia="pl-PL"/>
        </w:rPr>
        <w:tab/>
        <w:t>Trzon słupa:</w:t>
      </w:r>
    </w:p>
    <w:p w14:paraId="3F8C1D9C"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Zbrojenie podłużne</w:t>
      </w:r>
      <w:r w:rsidRPr="007E08C0">
        <w:rPr>
          <w:rFonts w:ascii="Arial" w:hAnsi="Arial" w:cs="Arial"/>
          <w:sz w:val="16"/>
          <w:szCs w:val="16"/>
          <w:lang w:eastAsia="pl-PL"/>
        </w:rPr>
        <w:tab/>
        <w:t xml:space="preserve">A </w:t>
      </w:r>
      <w:r w:rsidRPr="007E08C0">
        <w:rPr>
          <w:rFonts w:ascii="Arial" w:hAnsi="Arial" w:cs="Arial"/>
          <w:sz w:val="16"/>
          <w:szCs w:val="16"/>
          <w:lang w:eastAsia="pl-PL"/>
        </w:rPr>
        <w:tab/>
        <w:t>= 11,31 (cm2)</w:t>
      </w:r>
      <w:r w:rsidRPr="007E08C0">
        <w:rPr>
          <w:rFonts w:ascii="Arial" w:hAnsi="Arial" w:cs="Arial"/>
          <w:sz w:val="16"/>
          <w:szCs w:val="16"/>
          <w:lang w:eastAsia="pl-PL"/>
        </w:rPr>
        <w:tab/>
        <w:t xml:space="preserve">A </w:t>
      </w:r>
      <w:r w:rsidRPr="007E08C0">
        <w:rPr>
          <w:rFonts w:ascii="Arial" w:hAnsi="Arial" w:cs="Arial"/>
          <w:position w:val="-4"/>
          <w:sz w:val="16"/>
          <w:szCs w:val="16"/>
          <w:lang w:eastAsia="pl-PL"/>
        </w:rPr>
        <w:t xml:space="preserve">min </w:t>
      </w:r>
      <w:r w:rsidRPr="007E08C0">
        <w:rPr>
          <w:rFonts w:ascii="Arial" w:hAnsi="Arial" w:cs="Arial"/>
          <w:position w:val="-4"/>
          <w:sz w:val="16"/>
          <w:szCs w:val="16"/>
          <w:lang w:eastAsia="pl-PL"/>
        </w:rPr>
        <w:tab/>
      </w:r>
      <w:r w:rsidRPr="007E08C0">
        <w:rPr>
          <w:rFonts w:ascii="Arial" w:hAnsi="Arial" w:cs="Arial"/>
          <w:sz w:val="16"/>
          <w:szCs w:val="16"/>
          <w:lang w:eastAsia="pl-PL"/>
        </w:rPr>
        <w:t>= 9,60 (cm2)</w:t>
      </w:r>
    </w:p>
    <w:p w14:paraId="7D58BCB0"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en-US" w:eastAsia="pl-PL"/>
        </w:rPr>
        <w:t xml:space="preserve">A </w:t>
      </w:r>
      <w:r w:rsidRPr="007E08C0">
        <w:rPr>
          <w:rFonts w:ascii="Arial" w:hAnsi="Arial" w:cs="Arial"/>
          <w:sz w:val="16"/>
          <w:szCs w:val="16"/>
          <w:lang w:val="en-US" w:eastAsia="pl-PL"/>
        </w:rPr>
        <w:tab/>
        <w:t>= 2 * (</w:t>
      </w:r>
      <w:proofErr w:type="spellStart"/>
      <w:r w:rsidRPr="007E08C0">
        <w:rPr>
          <w:rFonts w:ascii="Arial" w:hAnsi="Arial" w:cs="Arial"/>
          <w:sz w:val="16"/>
          <w:szCs w:val="16"/>
          <w:lang w:val="en-US" w:eastAsia="pl-PL"/>
        </w:rPr>
        <w:t>Asx</w:t>
      </w:r>
      <w:proofErr w:type="spellEnd"/>
      <w:r w:rsidRPr="007E08C0">
        <w:rPr>
          <w:rFonts w:ascii="Arial" w:hAnsi="Arial" w:cs="Arial"/>
          <w:sz w:val="16"/>
          <w:szCs w:val="16"/>
          <w:lang w:val="en-US" w:eastAsia="pl-PL"/>
        </w:rPr>
        <w:t xml:space="preserve"> + </w:t>
      </w:r>
      <w:proofErr w:type="spellStart"/>
      <w:r w:rsidRPr="007E08C0">
        <w:rPr>
          <w:rFonts w:ascii="Arial" w:hAnsi="Arial" w:cs="Arial"/>
          <w:sz w:val="16"/>
          <w:szCs w:val="16"/>
          <w:lang w:val="en-US" w:eastAsia="pl-PL"/>
        </w:rPr>
        <w:t>Asy</w:t>
      </w:r>
      <w:proofErr w:type="spellEnd"/>
      <w:r w:rsidRPr="007E08C0">
        <w:rPr>
          <w:rFonts w:ascii="Arial" w:hAnsi="Arial" w:cs="Arial"/>
          <w:sz w:val="16"/>
          <w:szCs w:val="16"/>
          <w:lang w:val="en-US" w:eastAsia="pl-PL"/>
        </w:rPr>
        <w:t>)</w:t>
      </w:r>
    </w:p>
    <w:p w14:paraId="504BB608"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Asx</w:t>
      </w:r>
      <w:proofErr w:type="spellEnd"/>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2,26 (cm2)</w:t>
      </w: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Asy</w:t>
      </w:r>
      <w:proofErr w:type="spellEnd"/>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3,39 (cm2)</w:t>
      </w:r>
    </w:p>
    <w:p w14:paraId="039321C2"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it-IT" w:eastAsia="pl-PL"/>
        </w:rPr>
      </w:pPr>
      <w:r w:rsidRPr="007E08C0">
        <w:rPr>
          <w:rFonts w:ascii="Arial" w:hAnsi="Arial" w:cs="Arial"/>
          <w:sz w:val="16"/>
          <w:szCs w:val="16"/>
          <w:lang w:val="it-IT" w:eastAsia="pl-PL"/>
        </w:rPr>
        <w:tab/>
      </w:r>
    </w:p>
    <w:p w14:paraId="3E82C294" w14:textId="77777777" w:rsidR="00941A2C" w:rsidRPr="007E08C0" w:rsidRDefault="00941A2C" w:rsidP="007E08C0">
      <w:pPr>
        <w:suppressAutoHyphens w:val="0"/>
        <w:autoSpaceDE w:val="0"/>
        <w:autoSpaceDN w:val="0"/>
        <w:adjustRightInd w:val="0"/>
        <w:spacing w:line="360" w:lineRule="auto"/>
        <w:ind w:firstLine="2"/>
        <w:rPr>
          <w:rFonts w:ascii="Arial" w:hAnsi="Arial" w:cs="Arial"/>
          <w:sz w:val="16"/>
          <w:szCs w:val="16"/>
          <w:lang w:val="fr-FR" w:eastAsia="pl-PL"/>
        </w:rPr>
      </w:pPr>
    </w:p>
    <w:p w14:paraId="396F7CF6"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fr-FR" w:eastAsia="pl-PL"/>
        </w:rPr>
      </w:pPr>
    </w:p>
    <w:p w14:paraId="0519B101" w14:textId="77777777" w:rsidR="00941A2C" w:rsidRPr="007E08C0" w:rsidRDefault="00941A2C"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3.4</w:t>
      </w:r>
      <w:r w:rsidRPr="007E08C0">
        <w:rPr>
          <w:rFonts w:ascii="Arial" w:hAnsi="Arial" w:cs="Arial"/>
          <w:b/>
          <w:bCs/>
          <w:sz w:val="16"/>
          <w:szCs w:val="16"/>
          <w:lang w:val="fr-FR" w:eastAsia="pl-PL"/>
        </w:rPr>
        <w:tab/>
        <w:t>Zbrojenie rzeczywiste</w:t>
      </w:r>
    </w:p>
    <w:p w14:paraId="45A8195A" w14:textId="77777777" w:rsidR="00941A2C" w:rsidRPr="007E08C0" w:rsidRDefault="00941A2C" w:rsidP="007E08C0">
      <w:pPr>
        <w:suppressAutoHyphens w:val="0"/>
        <w:autoSpaceDE w:val="0"/>
        <w:autoSpaceDN w:val="0"/>
        <w:adjustRightInd w:val="0"/>
        <w:spacing w:line="360" w:lineRule="auto"/>
        <w:ind w:firstLine="4"/>
        <w:rPr>
          <w:rFonts w:ascii="Arial" w:hAnsi="Arial" w:cs="Arial"/>
          <w:b/>
          <w:bCs/>
          <w:sz w:val="16"/>
          <w:szCs w:val="16"/>
          <w:lang w:val="fr-FR" w:eastAsia="pl-PL"/>
        </w:rPr>
      </w:pPr>
    </w:p>
    <w:p w14:paraId="5CE16F0E" w14:textId="77777777" w:rsidR="00941A2C" w:rsidRPr="007E08C0" w:rsidRDefault="00941A2C"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eastAsia="pl-PL"/>
        </w:rPr>
        <w:tab/>
      </w:r>
      <w:r w:rsidRPr="007E08C0">
        <w:rPr>
          <w:rFonts w:ascii="Arial" w:hAnsi="Arial" w:cs="Arial"/>
          <w:b/>
          <w:bCs/>
          <w:sz w:val="16"/>
          <w:szCs w:val="16"/>
          <w:lang w:val="fr-FR" w:eastAsia="pl-PL"/>
        </w:rPr>
        <w:t>2.</w:t>
      </w:r>
      <w:r w:rsidRPr="007E08C0">
        <w:rPr>
          <w:rFonts w:ascii="Arial" w:hAnsi="Arial" w:cs="Arial"/>
          <w:b/>
          <w:bCs/>
          <w:sz w:val="16"/>
          <w:szCs w:val="16"/>
          <w:lang w:eastAsia="pl-PL"/>
        </w:rPr>
        <w:t>3</w:t>
      </w:r>
      <w:r w:rsidRPr="007E08C0">
        <w:rPr>
          <w:rFonts w:ascii="Arial" w:hAnsi="Arial" w:cs="Arial"/>
          <w:b/>
          <w:bCs/>
          <w:sz w:val="16"/>
          <w:szCs w:val="16"/>
          <w:lang w:val="fr-FR" w:eastAsia="pl-PL"/>
        </w:rPr>
        <w:t>.1</w:t>
      </w:r>
      <w:r w:rsidRPr="007E08C0">
        <w:rPr>
          <w:rFonts w:ascii="Arial" w:hAnsi="Arial" w:cs="Arial"/>
          <w:b/>
          <w:bCs/>
          <w:sz w:val="16"/>
          <w:szCs w:val="16"/>
          <w:lang w:val="fr-FR" w:eastAsia="pl-PL"/>
        </w:rPr>
        <w:tab/>
        <w:t>Stopa:</w:t>
      </w:r>
    </w:p>
    <w:p w14:paraId="4F6E525D" w14:textId="77777777" w:rsidR="00941A2C" w:rsidRPr="007E08C0" w:rsidRDefault="00941A2C"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Dolne:</w:t>
      </w:r>
    </w:p>
    <w:p w14:paraId="565A914D"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r w:rsidRPr="007E08C0">
        <w:rPr>
          <w:rFonts w:ascii="Arial" w:hAnsi="Arial" w:cs="Arial"/>
          <w:sz w:val="16"/>
          <w:szCs w:val="16"/>
          <w:lang w:val="fr-FR" w:eastAsia="pl-PL"/>
        </w:rPr>
        <w:t>Wzdłuż osi X:</w:t>
      </w:r>
    </w:p>
    <w:p w14:paraId="6B8516CE"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7  A-IIIN (RB500W) 12</w:t>
      </w:r>
      <w:r w:rsidRPr="007E08C0">
        <w:rPr>
          <w:rFonts w:ascii="Arial" w:hAnsi="Arial" w:cs="Arial"/>
          <w:sz w:val="16"/>
          <w:szCs w:val="16"/>
          <w:lang w:val="fr-FR" w:eastAsia="pl-PL"/>
        </w:rPr>
        <w:tab/>
        <w:t>l = 1,40 (m)</w:t>
      </w:r>
      <w:r w:rsidRPr="007E08C0">
        <w:rPr>
          <w:rFonts w:ascii="Arial" w:hAnsi="Arial" w:cs="Arial"/>
          <w:sz w:val="16"/>
          <w:szCs w:val="16"/>
          <w:lang w:val="fr-FR" w:eastAsia="pl-PL"/>
        </w:rPr>
        <w:tab/>
        <w:t>e = 1*-0,65 + 6*0,22</w:t>
      </w:r>
      <w:r w:rsidRPr="007E08C0">
        <w:rPr>
          <w:rFonts w:ascii="Arial" w:hAnsi="Arial" w:cs="Arial"/>
          <w:sz w:val="16"/>
          <w:szCs w:val="16"/>
          <w:lang w:val="fr-FR" w:eastAsia="pl-PL"/>
        </w:rPr>
        <w:tab/>
      </w:r>
    </w:p>
    <w:p w14:paraId="6BC8C2E3"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Wzdłuż osi Y:</w:t>
      </w:r>
    </w:p>
    <w:p w14:paraId="0FE96798"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7  A-IIIN (RB500W) 12</w:t>
      </w:r>
      <w:r w:rsidRPr="007E08C0">
        <w:rPr>
          <w:rFonts w:ascii="Arial" w:hAnsi="Arial" w:cs="Arial"/>
          <w:sz w:val="16"/>
          <w:szCs w:val="16"/>
          <w:lang w:val="fr-FR" w:eastAsia="pl-PL"/>
        </w:rPr>
        <w:tab/>
        <w:t>l = 1,40 (m)</w:t>
      </w:r>
      <w:r w:rsidRPr="007E08C0">
        <w:rPr>
          <w:rFonts w:ascii="Arial" w:hAnsi="Arial" w:cs="Arial"/>
          <w:sz w:val="16"/>
          <w:szCs w:val="16"/>
          <w:lang w:val="fr-FR" w:eastAsia="pl-PL"/>
        </w:rPr>
        <w:tab/>
        <w:t>e = 1*-0,65 + 6*0,22</w:t>
      </w:r>
    </w:p>
    <w:p w14:paraId="0837DFB4" w14:textId="77777777" w:rsidR="00941A2C" w:rsidRPr="007E08C0" w:rsidRDefault="00941A2C"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Górne:</w:t>
      </w:r>
    </w:p>
    <w:p w14:paraId="628DB9AE"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r w:rsidRPr="007E08C0">
        <w:rPr>
          <w:rFonts w:ascii="Arial" w:hAnsi="Arial" w:cs="Arial"/>
          <w:sz w:val="16"/>
          <w:szCs w:val="16"/>
          <w:lang w:val="fr-FR" w:eastAsia="pl-PL"/>
        </w:rPr>
        <w:t>Wzdłuż osi X:</w:t>
      </w:r>
    </w:p>
    <w:p w14:paraId="72193860"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7  A-IIIN (RB500W) 12</w:t>
      </w:r>
      <w:r w:rsidRPr="007E08C0">
        <w:rPr>
          <w:rFonts w:ascii="Arial" w:hAnsi="Arial" w:cs="Arial"/>
          <w:sz w:val="16"/>
          <w:szCs w:val="16"/>
          <w:lang w:val="fr-FR" w:eastAsia="pl-PL"/>
        </w:rPr>
        <w:tab/>
        <w:t>l = 1,40 (m)</w:t>
      </w:r>
      <w:r w:rsidRPr="007E08C0">
        <w:rPr>
          <w:rFonts w:ascii="Arial" w:hAnsi="Arial" w:cs="Arial"/>
          <w:sz w:val="16"/>
          <w:szCs w:val="16"/>
          <w:lang w:val="fr-FR" w:eastAsia="pl-PL"/>
        </w:rPr>
        <w:tab/>
        <w:t>e = 1*-0,65 + 6*0,22</w:t>
      </w:r>
      <w:r w:rsidRPr="007E08C0">
        <w:rPr>
          <w:rFonts w:ascii="Arial" w:hAnsi="Arial" w:cs="Arial"/>
          <w:sz w:val="16"/>
          <w:szCs w:val="16"/>
          <w:lang w:val="fr-FR" w:eastAsia="pl-PL"/>
        </w:rPr>
        <w:tab/>
      </w:r>
    </w:p>
    <w:p w14:paraId="4C94B7DB"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Wzdłuż osi Y:</w:t>
      </w:r>
    </w:p>
    <w:p w14:paraId="005E2581"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7  A-IIIN (RB500W) 12</w:t>
      </w:r>
      <w:r w:rsidRPr="007E08C0">
        <w:rPr>
          <w:rFonts w:ascii="Arial" w:hAnsi="Arial" w:cs="Arial"/>
          <w:sz w:val="16"/>
          <w:szCs w:val="16"/>
          <w:lang w:val="fr-FR" w:eastAsia="pl-PL"/>
        </w:rPr>
        <w:tab/>
        <w:t>l = 1,40 (m)</w:t>
      </w:r>
      <w:r w:rsidRPr="007E08C0">
        <w:rPr>
          <w:rFonts w:ascii="Arial" w:hAnsi="Arial" w:cs="Arial"/>
          <w:sz w:val="16"/>
          <w:szCs w:val="16"/>
          <w:lang w:val="fr-FR" w:eastAsia="pl-PL"/>
        </w:rPr>
        <w:tab/>
        <w:t>e = 1*-0,65 + 6*0,22</w:t>
      </w:r>
    </w:p>
    <w:p w14:paraId="36D16A48" w14:textId="77777777" w:rsidR="00941A2C" w:rsidRPr="007E08C0" w:rsidRDefault="00941A2C"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p>
    <w:p w14:paraId="1AE70A47" w14:textId="77777777" w:rsidR="00941A2C" w:rsidRPr="007E08C0" w:rsidRDefault="00941A2C" w:rsidP="007E08C0">
      <w:pPr>
        <w:suppressAutoHyphens w:val="0"/>
        <w:autoSpaceDE w:val="0"/>
        <w:autoSpaceDN w:val="0"/>
        <w:adjustRightInd w:val="0"/>
        <w:spacing w:line="360" w:lineRule="auto"/>
        <w:rPr>
          <w:rFonts w:ascii="Arial" w:hAnsi="Arial" w:cs="Arial"/>
          <w:b/>
          <w:bCs/>
          <w:sz w:val="16"/>
          <w:szCs w:val="16"/>
          <w:lang w:val="fr-FR" w:eastAsia="pl-PL"/>
        </w:rPr>
      </w:pPr>
    </w:p>
    <w:p w14:paraId="2C81F78C" w14:textId="77777777" w:rsidR="00941A2C" w:rsidRPr="007E08C0" w:rsidRDefault="00941A2C"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eastAsia="pl-PL"/>
        </w:rPr>
        <w:tab/>
      </w:r>
      <w:r w:rsidRPr="007E08C0">
        <w:rPr>
          <w:rFonts w:ascii="Arial" w:hAnsi="Arial" w:cs="Arial"/>
          <w:b/>
          <w:bCs/>
          <w:sz w:val="16"/>
          <w:szCs w:val="16"/>
          <w:lang w:val="fr-FR" w:eastAsia="pl-PL"/>
        </w:rPr>
        <w:t>2.</w:t>
      </w:r>
      <w:r w:rsidRPr="007E08C0">
        <w:rPr>
          <w:rFonts w:ascii="Arial" w:hAnsi="Arial" w:cs="Arial"/>
          <w:b/>
          <w:bCs/>
          <w:sz w:val="16"/>
          <w:szCs w:val="16"/>
          <w:lang w:eastAsia="pl-PL"/>
        </w:rPr>
        <w:t>3</w:t>
      </w:r>
      <w:r w:rsidRPr="007E08C0">
        <w:rPr>
          <w:rFonts w:ascii="Arial" w:hAnsi="Arial" w:cs="Arial"/>
          <w:b/>
          <w:bCs/>
          <w:sz w:val="16"/>
          <w:szCs w:val="16"/>
          <w:lang w:val="fr-FR" w:eastAsia="pl-PL"/>
        </w:rPr>
        <w:t>.2</w:t>
      </w:r>
      <w:r w:rsidRPr="007E08C0">
        <w:rPr>
          <w:rFonts w:ascii="Arial" w:hAnsi="Arial" w:cs="Arial"/>
          <w:b/>
          <w:bCs/>
          <w:sz w:val="16"/>
          <w:szCs w:val="16"/>
          <w:lang w:val="fr-FR" w:eastAsia="pl-PL"/>
        </w:rPr>
        <w:tab/>
        <w:t>Trzon</w:t>
      </w:r>
    </w:p>
    <w:p w14:paraId="110280B7" w14:textId="77777777" w:rsidR="00941A2C" w:rsidRPr="007E08C0" w:rsidRDefault="00941A2C" w:rsidP="007E08C0">
      <w:pPr>
        <w:tabs>
          <w:tab w:val="left" w:pos="1440"/>
          <w:tab w:val="left" w:pos="2160"/>
          <w:tab w:val="left" w:pos="3600"/>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val="fr-FR" w:eastAsia="pl-PL"/>
        </w:rPr>
        <w:t>Zbrojenie podłużne</w:t>
      </w:r>
    </w:p>
    <w:p w14:paraId="2810B191" w14:textId="77777777" w:rsidR="00941A2C" w:rsidRPr="007E08C0" w:rsidRDefault="00941A2C"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val="fr-FR" w:eastAsia="pl-PL"/>
        </w:rPr>
        <w:tab/>
      </w:r>
      <w:r w:rsidRPr="007E08C0">
        <w:rPr>
          <w:rFonts w:ascii="Arial" w:hAnsi="Arial" w:cs="Arial"/>
          <w:sz w:val="16"/>
          <w:szCs w:val="16"/>
          <w:lang w:val="fr-FR" w:eastAsia="pl-PL"/>
        </w:rPr>
        <w:t>Wzdłuż osi X:</w:t>
      </w:r>
    </w:p>
    <w:p w14:paraId="2378CD49" w14:textId="77777777" w:rsidR="00941A2C" w:rsidRPr="007E08C0" w:rsidRDefault="00941A2C"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3  A-IIIN (RB500W) 12</w:t>
      </w:r>
      <w:r w:rsidRPr="007E08C0">
        <w:rPr>
          <w:rFonts w:ascii="Arial" w:hAnsi="Arial" w:cs="Arial"/>
          <w:sz w:val="16"/>
          <w:szCs w:val="16"/>
          <w:lang w:val="fr-FR" w:eastAsia="pl-PL"/>
        </w:rPr>
        <w:tab/>
        <w:t>l = 2,17 (m)</w:t>
      </w:r>
      <w:r w:rsidRPr="007E08C0">
        <w:rPr>
          <w:rFonts w:ascii="Arial" w:hAnsi="Arial" w:cs="Arial"/>
          <w:sz w:val="16"/>
          <w:szCs w:val="16"/>
          <w:lang w:val="fr-FR" w:eastAsia="pl-PL"/>
        </w:rPr>
        <w:tab/>
        <w:t>e = 1*-0,10 + 2*0,10</w:t>
      </w:r>
    </w:p>
    <w:p w14:paraId="6C68398A" w14:textId="77777777" w:rsidR="00941A2C" w:rsidRPr="007E08C0" w:rsidRDefault="00941A2C"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t>Wzdłuż osi Y:</w:t>
      </w:r>
    </w:p>
    <w:p w14:paraId="75746308" w14:textId="77777777" w:rsidR="00941A2C" w:rsidRPr="007E08C0" w:rsidRDefault="00941A2C"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2  A-IIIN (RB500W) 12</w:t>
      </w:r>
      <w:r w:rsidRPr="007E08C0">
        <w:rPr>
          <w:rFonts w:ascii="Arial" w:hAnsi="Arial" w:cs="Arial"/>
          <w:sz w:val="16"/>
          <w:szCs w:val="16"/>
          <w:lang w:val="fr-FR" w:eastAsia="pl-PL"/>
        </w:rPr>
        <w:tab/>
        <w:t>l = 1,82 (m)</w:t>
      </w:r>
      <w:r w:rsidRPr="007E08C0">
        <w:rPr>
          <w:rFonts w:ascii="Arial" w:hAnsi="Arial" w:cs="Arial"/>
          <w:sz w:val="16"/>
          <w:szCs w:val="16"/>
          <w:lang w:val="fr-FR" w:eastAsia="pl-PL"/>
        </w:rPr>
        <w:tab/>
        <w:t>e = 1*-0,20 + 1*0,40</w:t>
      </w:r>
    </w:p>
    <w:p w14:paraId="0D082C82" w14:textId="77777777" w:rsidR="00941A2C" w:rsidRPr="007E08C0" w:rsidRDefault="00941A2C"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val="fr-FR" w:eastAsia="pl-PL"/>
        </w:rPr>
        <w:t>Zbrojenie poprzeczne</w:t>
      </w:r>
    </w:p>
    <w:p w14:paraId="0DA041C9" w14:textId="77777777" w:rsidR="00941A2C" w:rsidRPr="007E08C0" w:rsidRDefault="00941A2C" w:rsidP="007E08C0">
      <w:pPr>
        <w:tabs>
          <w:tab w:val="left" w:pos="1440"/>
          <w:tab w:val="left" w:pos="2160"/>
          <w:tab w:val="left" w:pos="3600"/>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4  A-IIIN (RB500W) 12</w:t>
      </w:r>
      <w:r w:rsidRPr="007E08C0">
        <w:rPr>
          <w:rFonts w:ascii="Arial" w:hAnsi="Arial" w:cs="Arial"/>
          <w:sz w:val="16"/>
          <w:szCs w:val="16"/>
          <w:lang w:val="fr-FR" w:eastAsia="pl-PL"/>
        </w:rPr>
        <w:tab/>
        <w:t>l = 1,71 (m)</w:t>
      </w:r>
      <w:r w:rsidRPr="007E08C0">
        <w:rPr>
          <w:rFonts w:ascii="Arial" w:hAnsi="Arial" w:cs="Arial"/>
          <w:sz w:val="16"/>
          <w:szCs w:val="16"/>
          <w:lang w:val="fr-FR" w:eastAsia="pl-PL"/>
        </w:rPr>
        <w:tab/>
        <w:t>e = 1*0,22 + 1*0,20 + 2*0,09</w:t>
      </w:r>
    </w:p>
    <w:p w14:paraId="5808653B" w14:textId="77777777" w:rsidR="00941A2C" w:rsidRPr="007E08C0" w:rsidRDefault="00941A2C"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p>
    <w:p w14:paraId="55205E86" w14:textId="77777777" w:rsidR="00941A2C" w:rsidRPr="007E08C0" w:rsidRDefault="00941A2C"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it-IT" w:eastAsia="pl-PL"/>
        </w:rPr>
      </w:pPr>
    </w:p>
    <w:p w14:paraId="55D72F91" w14:textId="77777777" w:rsidR="00941A2C" w:rsidRPr="007E08C0" w:rsidRDefault="00941A2C" w:rsidP="007E08C0">
      <w:pPr>
        <w:suppressAutoHyphens w:val="0"/>
        <w:autoSpaceDE w:val="0"/>
        <w:autoSpaceDN w:val="0"/>
        <w:adjustRightInd w:val="0"/>
        <w:spacing w:line="360" w:lineRule="auto"/>
        <w:ind w:left="708" w:hanging="708"/>
        <w:rPr>
          <w:rFonts w:ascii="Arial" w:hAnsi="Arial" w:cs="Arial"/>
          <w:b/>
          <w:bCs/>
          <w:sz w:val="16"/>
          <w:szCs w:val="16"/>
          <w:lang w:val="fr-FR" w:eastAsia="pl-PL"/>
        </w:rPr>
      </w:pPr>
      <w:r w:rsidRPr="007E08C0">
        <w:rPr>
          <w:rFonts w:ascii="Arial" w:hAnsi="Arial" w:cs="Arial"/>
          <w:b/>
          <w:bCs/>
          <w:sz w:val="16"/>
          <w:szCs w:val="16"/>
          <w:lang w:val="fr-FR" w:eastAsia="pl-PL"/>
        </w:rPr>
        <w:t>2</w:t>
      </w:r>
      <w:r w:rsidRPr="007E08C0">
        <w:rPr>
          <w:rFonts w:ascii="Arial" w:hAnsi="Arial" w:cs="Arial"/>
          <w:b/>
          <w:bCs/>
          <w:sz w:val="16"/>
          <w:szCs w:val="16"/>
          <w:lang w:val="fr-FR" w:eastAsia="pl-PL"/>
        </w:rPr>
        <w:tab/>
        <w:t>Ilościowe zestawienie materiałów:</w:t>
      </w:r>
    </w:p>
    <w:p w14:paraId="3B48B54D" w14:textId="77777777" w:rsidR="00941A2C" w:rsidRPr="007E08C0" w:rsidRDefault="00941A2C"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6F602CD4" w14:textId="77777777" w:rsidR="00941A2C" w:rsidRPr="007E08C0" w:rsidRDefault="00941A2C" w:rsidP="007E08C0">
      <w:pPr>
        <w:numPr>
          <w:ilvl w:val="0"/>
          <w:numId w:val="11"/>
        </w:numPr>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Objętość betonu</w:t>
      </w:r>
      <w:r w:rsidRPr="007E08C0">
        <w:rPr>
          <w:rFonts w:ascii="Arial" w:hAnsi="Arial" w:cs="Arial"/>
          <w:sz w:val="16"/>
          <w:szCs w:val="16"/>
          <w:lang w:val="fr-FR" w:eastAsia="pl-PL"/>
        </w:rPr>
        <w:tab/>
      </w:r>
      <w:r w:rsidRPr="007E08C0">
        <w:rPr>
          <w:rFonts w:ascii="Arial" w:hAnsi="Arial" w:cs="Arial"/>
          <w:sz w:val="16"/>
          <w:szCs w:val="16"/>
          <w:lang w:val="fr-FR" w:eastAsia="pl-PL"/>
        </w:rPr>
        <w:tab/>
        <w:t>= 0,97 (m3)</w:t>
      </w:r>
    </w:p>
    <w:p w14:paraId="57A4A365" w14:textId="77777777" w:rsidR="00941A2C" w:rsidRPr="007E08C0" w:rsidRDefault="00941A2C" w:rsidP="007E08C0">
      <w:pPr>
        <w:numPr>
          <w:ilvl w:val="0"/>
          <w:numId w:val="11"/>
        </w:numPr>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Powierzchnia deskowania</w:t>
      </w:r>
      <w:r w:rsidRPr="007E08C0">
        <w:rPr>
          <w:rFonts w:ascii="Arial" w:hAnsi="Arial" w:cs="Arial"/>
          <w:sz w:val="16"/>
          <w:szCs w:val="16"/>
          <w:lang w:val="fr-FR" w:eastAsia="pl-PL"/>
        </w:rPr>
        <w:tab/>
      </w:r>
      <w:r w:rsidRPr="007E08C0">
        <w:rPr>
          <w:rFonts w:ascii="Arial" w:hAnsi="Arial" w:cs="Arial"/>
          <w:sz w:val="16"/>
          <w:szCs w:val="16"/>
          <w:lang w:val="fr-FR" w:eastAsia="pl-PL"/>
        </w:rPr>
        <w:tab/>
        <w:t>= 3,00 (m2)</w:t>
      </w:r>
    </w:p>
    <w:p w14:paraId="621D468F" w14:textId="77777777" w:rsidR="00941A2C" w:rsidRPr="007E08C0" w:rsidRDefault="00941A2C" w:rsidP="007E08C0">
      <w:pPr>
        <w:suppressAutoHyphens w:val="0"/>
        <w:autoSpaceDE w:val="0"/>
        <w:autoSpaceDN w:val="0"/>
        <w:adjustRightInd w:val="0"/>
        <w:spacing w:line="360" w:lineRule="auto"/>
        <w:ind w:left="994" w:hanging="288"/>
        <w:rPr>
          <w:rFonts w:ascii="Arial" w:hAnsi="Arial" w:cs="Arial"/>
          <w:sz w:val="16"/>
          <w:szCs w:val="16"/>
          <w:lang w:val="fr-FR" w:eastAsia="pl-PL"/>
        </w:rPr>
      </w:pPr>
    </w:p>
    <w:p w14:paraId="1828D93B" w14:textId="77777777" w:rsidR="00941A2C" w:rsidRPr="007E08C0" w:rsidRDefault="00941A2C" w:rsidP="007E08C0">
      <w:pPr>
        <w:numPr>
          <w:ilvl w:val="0"/>
          <w:numId w:val="11"/>
        </w:numPr>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Stal A-IIIN (RB500W)</w:t>
      </w:r>
    </w:p>
    <w:p w14:paraId="72227AE1" w14:textId="77777777" w:rsidR="00941A2C" w:rsidRPr="007E08C0" w:rsidRDefault="00941A2C"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Ciężar całkowity</w:t>
      </w:r>
      <w:r w:rsidRPr="007E08C0">
        <w:rPr>
          <w:rFonts w:ascii="Arial" w:hAnsi="Arial" w:cs="Arial"/>
          <w:sz w:val="16"/>
          <w:szCs w:val="16"/>
          <w:lang w:val="fr-FR" w:eastAsia="pl-PL"/>
        </w:rPr>
        <w:tab/>
      </w:r>
      <w:r w:rsidRPr="007E08C0">
        <w:rPr>
          <w:rFonts w:ascii="Arial" w:hAnsi="Arial" w:cs="Arial"/>
          <w:sz w:val="16"/>
          <w:szCs w:val="16"/>
          <w:lang w:val="fr-FR" w:eastAsia="pl-PL"/>
        </w:rPr>
        <w:tab/>
        <w:t>= 49,92 (kG)</w:t>
      </w:r>
    </w:p>
    <w:p w14:paraId="2FD110C3" w14:textId="77777777" w:rsidR="00941A2C" w:rsidRPr="007E08C0" w:rsidRDefault="00941A2C"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Gęstość</w:t>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 51,36 (kG/m3)</w:t>
      </w:r>
    </w:p>
    <w:p w14:paraId="027CC89C" w14:textId="77777777" w:rsidR="00941A2C" w:rsidRPr="007E08C0" w:rsidRDefault="00941A2C"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Średnia średnica</w:t>
      </w:r>
      <w:r w:rsidRPr="007E08C0">
        <w:rPr>
          <w:rFonts w:ascii="Arial" w:hAnsi="Arial" w:cs="Arial"/>
          <w:sz w:val="16"/>
          <w:szCs w:val="16"/>
          <w:lang w:val="fr-FR" w:eastAsia="pl-PL"/>
        </w:rPr>
        <w:tab/>
      </w:r>
      <w:r w:rsidRPr="007E08C0">
        <w:rPr>
          <w:rFonts w:ascii="Arial" w:hAnsi="Arial" w:cs="Arial"/>
          <w:sz w:val="16"/>
          <w:szCs w:val="16"/>
          <w:lang w:val="fr-FR" w:eastAsia="pl-PL"/>
        </w:rPr>
        <w:tab/>
        <w:t>= 12,0 (mm)</w:t>
      </w:r>
    </w:p>
    <w:p w14:paraId="0828ABE4" w14:textId="77777777" w:rsidR="00941A2C" w:rsidRPr="007E08C0" w:rsidRDefault="00941A2C"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Zestawienie według średnic:</w:t>
      </w:r>
    </w:p>
    <w:p w14:paraId="1B570B8C" w14:textId="77777777" w:rsidR="00941A2C" w:rsidRPr="007E08C0" w:rsidRDefault="00941A2C" w:rsidP="007E08C0">
      <w:pPr>
        <w:suppressAutoHyphens w:val="0"/>
        <w:autoSpaceDE w:val="0"/>
        <w:autoSpaceDN w:val="0"/>
        <w:adjustRightInd w:val="0"/>
        <w:spacing w:line="360" w:lineRule="auto"/>
        <w:ind w:left="996"/>
        <w:rPr>
          <w:rFonts w:ascii="Arial" w:hAnsi="Arial" w:cs="Arial"/>
          <w:sz w:val="16"/>
          <w:szCs w:val="16"/>
          <w:lang w:val="fr-FR" w:eastAsia="pl-PL"/>
        </w:rPr>
      </w:pPr>
    </w:p>
    <w:p w14:paraId="7562A96D" w14:textId="77777777" w:rsidR="00941A2C" w:rsidRPr="007E08C0" w:rsidRDefault="00941A2C" w:rsidP="007E08C0">
      <w:pPr>
        <w:tabs>
          <w:tab w:val="left" w:pos="3124"/>
          <w:tab w:val="left" w:pos="4544"/>
        </w:tabs>
        <w:suppressAutoHyphens w:val="0"/>
        <w:autoSpaceDE w:val="0"/>
        <w:autoSpaceDN w:val="0"/>
        <w:adjustRightInd w:val="0"/>
        <w:spacing w:line="360" w:lineRule="auto"/>
        <w:ind w:left="1988" w:hanging="568"/>
        <w:rPr>
          <w:rFonts w:ascii="Arial" w:hAnsi="Arial" w:cs="Arial"/>
          <w:sz w:val="16"/>
          <w:szCs w:val="16"/>
          <w:lang w:val="fr-FR" w:eastAsia="pl-PL"/>
        </w:rPr>
      </w:pPr>
      <w:r w:rsidRPr="007E08C0">
        <w:rPr>
          <w:rFonts w:ascii="Arial" w:hAnsi="Arial" w:cs="Arial"/>
          <w:sz w:val="16"/>
          <w:szCs w:val="16"/>
          <w:lang w:val="fr-FR" w:eastAsia="pl-PL"/>
        </w:rPr>
        <w:tab/>
        <w:t>Średnica</w:t>
      </w:r>
      <w:r w:rsidRPr="007E08C0">
        <w:rPr>
          <w:rFonts w:ascii="Arial" w:hAnsi="Arial" w:cs="Arial"/>
          <w:sz w:val="16"/>
          <w:szCs w:val="16"/>
          <w:lang w:val="fr-FR" w:eastAsia="pl-PL"/>
        </w:rPr>
        <w:tab/>
        <w:t>Długość</w:t>
      </w:r>
      <w:r w:rsidRPr="007E08C0">
        <w:rPr>
          <w:rFonts w:ascii="Arial" w:hAnsi="Arial" w:cs="Arial"/>
          <w:sz w:val="16"/>
          <w:szCs w:val="16"/>
          <w:lang w:val="fr-FR" w:eastAsia="pl-PL"/>
        </w:rPr>
        <w:tab/>
        <w:t>Ciężar</w:t>
      </w:r>
    </w:p>
    <w:p w14:paraId="650AB8AA" w14:textId="77777777" w:rsidR="00941A2C" w:rsidRPr="007E08C0" w:rsidRDefault="00941A2C" w:rsidP="007E08C0">
      <w:pPr>
        <w:tabs>
          <w:tab w:val="left" w:pos="3124"/>
          <w:tab w:val="left" w:pos="4544"/>
        </w:tabs>
        <w:suppressAutoHyphens w:val="0"/>
        <w:autoSpaceDE w:val="0"/>
        <w:autoSpaceDN w:val="0"/>
        <w:adjustRightInd w:val="0"/>
        <w:spacing w:line="360" w:lineRule="auto"/>
        <w:ind w:left="1988" w:hanging="568"/>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(m)</w:t>
      </w:r>
      <w:r w:rsidRPr="007E08C0">
        <w:rPr>
          <w:rFonts w:ascii="Arial" w:hAnsi="Arial" w:cs="Arial"/>
          <w:sz w:val="16"/>
          <w:szCs w:val="16"/>
          <w:lang w:val="fr-FR" w:eastAsia="pl-PL"/>
        </w:rPr>
        <w:tab/>
        <w:t>(kG)</w:t>
      </w:r>
    </w:p>
    <w:p w14:paraId="675B2FF1" w14:textId="2062CCAC" w:rsidR="00941A2C" w:rsidRPr="007E08C0" w:rsidRDefault="00941A2C" w:rsidP="007E08C0">
      <w:pPr>
        <w:tabs>
          <w:tab w:val="left" w:pos="3124"/>
          <w:tab w:val="left" w:pos="4544"/>
        </w:tabs>
        <w:suppressAutoHyphens w:val="0"/>
        <w:autoSpaceDE w:val="0"/>
        <w:autoSpaceDN w:val="0"/>
        <w:adjustRightInd w:val="0"/>
        <w:spacing w:line="360" w:lineRule="auto"/>
        <w:ind w:left="1988" w:hanging="568"/>
        <w:rPr>
          <w:rFonts w:ascii="Arial" w:hAnsi="Arial" w:cs="Arial"/>
          <w:sz w:val="16"/>
          <w:szCs w:val="16"/>
          <w:lang w:val="fr-FR" w:eastAsia="pl-PL"/>
        </w:rPr>
      </w:pPr>
      <w:r w:rsidRPr="007E08C0">
        <w:rPr>
          <w:rFonts w:ascii="Arial" w:hAnsi="Arial" w:cs="Arial"/>
          <w:sz w:val="16"/>
          <w:szCs w:val="16"/>
          <w:lang w:val="fr-FR" w:eastAsia="pl-PL"/>
        </w:rPr>
        <w:tab/>
        <w:t>12</w:t>
      </w:r>
      <w:r w:rsidRPr="007E08C0">
        <w:rPr>
          <w:rFonts w:ascii="Arial" w:hAnsi="Arial" w:cs="Arial"/>
          <w:sz w:val="16"/>
          <w:szCs w:val="16"/>
          <w:lang w:val="fr-FR" w:eastAsia="pl-PL"/>
        </w:rPr>
        <w:tab/>
        <w:t>56,21</w:t>
      </w:r>
      <w:r w:rsidRPr="007E08C0">
        <w:rPr>
          <w:rFonts w:ascii="Arial" w:hAnsi="Arial" w:cs="Arial"/>
          <w:sz w:val="16"/>
          <w:szCs w:val="16"/>
          <w:lang w:val="fr-FR" w:eastAsia="pl-PL"/>
        </w:rPr>
        <w:tab/>
        <w:t>49,92</w:t>
      </w:r>
    </w:p>
    <w:p w14:paraId="0952A207" w14:textId="2FDC0514" w:rsidR="00941A2C" w:rsidRPr="007E08C0" w:rsidRDefault="00941A2C" w:rsidP="007E08C0">
      <w:pPr>
        <w:tabs>
          <w:tab w:val="left" w:pos="3124"/>
          <w:tab w:val="left" w:pos="4544"/>
        </w:tabs>
        <w:suppressAutoHyphens w:val="0"/>
        <w:autoSpaceDE w:val="0"/>
        <w:autoSpaceDN w:val="0"/>
        <w:adjustRightInd w:val="0"/>
        <w:spacing w:line="360" w:lineRule="auto"/>
        <w:ind w:left="1988" w:hanging="568"/>
        <w:rPr>
          <w:rFonts w:ascii="Arial" w:hAnsi="Arial" w:cs="Arial"/>
          <w:sz w:val="16"/>
          <w:szCs w:val="16"/>
          <w:lang w:val="fr-FR" w:eastAsia="pl-PL"/>
        </w:rPr>
      </w:pPr>
      <w:r w:rsidRPr="007E08C0">
        <w:rPr>
          <w:noProof/>
          <w:lang w:eastAsia="pl-PL"/>
        </w:rPr>
        <w:drawing>
          <wp:inline distT="0" distB="0" distL="0" distR="0" wp14:anchorId="26BB937A" wp14:editId="3BB1B4E9">
            <wp:extent cx="3171825" cy="3498113"/>
            <wp:effectExtent l="0" t="0" r="0" b="0"/>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3"/>
                    <a:stretch>
                      <a:fillRect/>
                    </a:stretch>
                  </pic:blipFill>
                  <pic:spPr>
                    <a:xfrm>
                      <a:off x="0" y="0"/>
                      <a:ext cx="3186727" cy="3514549"/>
                    </a:xfrm>
                    <a:prstGeom prst="rect">
                      <a:avLst/>
                    </a:prstGeom>
                  </pic:spPr>
                </pic:pic>
              </a:graphicData>
            </a:graphic>
          </wp:inline>
        </w:drawing>
      </w:r>
    </w:p>
    <w:p w14:paraId="304B16C1" w14:textId="77777777" w:rsidR="00941A2C" w:rsidRPr="007E08C0" w:rsidRDefault="00941A2C" w:rsidP="007E08C0">
      <w:pPr>
        <w:suppressAutoHyphens w:val="0"/>
        <w:autoSpaceDE w:val="0"/>
        <w:autoSpaceDN w:val="0"/>
        <w:adjustRightInd w:val="0"/>
        <w:spacing w:line="360" w:lineRule="auto"/>
        <w:ind w:left="996"/>
        <w:rPr>
          <w:rFonts w:ascii="Arial" w:hAnsi="Arial" w:cs="Arial"/>
          <w:sz w:val="16"/>
          <w:szCs w:val="16"/>
          <w:lang w:val="fr-FR" w:eastAsia="pl-PL"/>
        </w:rPr>
      </w:pPr>
    </w:p>
    <w:p w14:paraId="4BB4BAA9" w14:textId="570912A6" w:rsidR="00941A2C" w:rsidRPr="007E08C0" w:rsidRDefault="00941A2C" w:rsidP="007E08C0">
      <w:pPr>
        <w:tabs>
          <w:tab w:val="left" w:pos="3124"/>
          <w:tab w:val="left" w:pos="4544"/>
        </w:tabs>
        <w:suppressAutoHyphens w:val="0"/>
        <w:autoSpaceDE w:val="0"/>
        <w:autoSpaceDN w:val="0"/>
        <w:adjustRightInd w:val="0"/>
        <w:spacing w:line="360" w:lineRule="auto"/>
        <w:ind w:left="1420" w:hanging="710"/>
        <w:rPr>
          <w:rFonts w:ascii="Arial" w:hAnsi="Arial" w:cs="Arial"/>
          <w:sz w:val="16"/>
          <w:szCs w:val="16"/>
          <w:lang w:val="fr-FR" w:eastAsia="pl-PL"/>
        </w:rPr>
      </w:pPr>
      <w:r w:rsidRPr="007E08C0">
        <w:rPr>
          <w:noProof/>
          <w:lang w:eastAsia="pl-PL"/>
        </w:rPr>
        <w:drawing>
          <wp:inline distT="0" distB="0" distL="0" distR="0" wp14:anchorId="121D5528" wp14:editId="0A5893C3">
            <wp:extent cx="3390900" cy="1066800"/>
            <wp:effectExtent l="0" t="0" r="0" b="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4"/>
                    <a:stretch>
                      <a:fillRect/>
                    </a:stretch>
                  </pic:blipFill>
                  <pic:spPr>
                    <a:xfrm>
                      <a:off x="0" y="0"/>
                      <a:ext cx="3390900" cy="1066800"/>
                    </a:xfrm>
                    <a:prstGeom prst="rect">
                      <a:avLst/>
                    </a:prstGeom>
                  </pic:spPr>
                </pic:pic>
              </a:graphicData>
            </a:graphic>
          </wp:inline>
        </w:drawing>
      </w:r>
    </w:p>
    <w:p w14:paraId="6F69C959" w14:textId="77777777" w:rsidR="00941A2C" w:rsidRPr="007E08C0" w:rsidRDefault="00941A2C"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485E4102" w14:textId="77777777" w:rsidR="00941A2C" w:rsidRPr="007E08C0" w:rsidRDefault="00941A2C"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62F0D64C" w14:textId="77777777" w:rsidR="00941A2C" w:rsidRPr="007E08C0" w:rsidRDefault="00941A2C"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4C5A0304"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en-US" w:eastAsia="pl-PL"/>
        </w:rPr>
      </w:pPr>
    </w:p>
    <w:p w14:paraId="2C181396" w14:textId="2B7617C7" w:rsidR="00287A3D" w:rsidRPr="007E08C0" w:rsidRDefault="00287A3D" w:rsidP="007E08C0">
      <w:pPr>
        <w:spacing w:line="360" w:lineRule="auto"/>
      </w:pPr>
    </w:p>
    <w:p w14:paraId="647CDFE1" w14:textId="77777777" w:rsidR="00941A2C" w:rsidRPr="007E08C0" w:rsidRDefault="00941A2C" w:rsidP="007E08C0">
      <w:pPr>
        <w:suppressAutoHyphens w:val="0"/>
        <w:autoSpaceDE w:val="0"/>
        <w:autoSpaceDN w:val="0"/>
        <w:adjustRightInd w:val="0"/>
        <w:spacing w:line="360" w:lineRule="auto"/>
        <w:ind w:left="708" w:hanging="708"/>
        <w:rPr>
          <w:rFonts w:ascii="Arial" w:hAnsi="Arial" w:cs="Arial"/>
          <w:sz w:val="16"/>
          <w:szCs w:val="16"/>
          <w:lang w:eastAsia="pl-PL"/>
        </w:rPr>
      </w:pPr>
    </w:p>
    <w:p w14:paraId="25A59780" w14:textId="77777777" w:rsidR="00941A2C" w:rsidRPr="007E08C0" w:rsidRDefault="00941A2C" w:rsidP="007E08C0">
      <w:pPr>
        <w:tabs>
          <w:tab w:val="left" w:pos="7100"/>
        </w:tabs>
        <w:suppressAutoHyphens w:val="0"/>
        <w:autoSpaceDE w:val="0"/>
        <w:autoSpaceDN w:val="0"/>
        <w:adjustRightInd w:val="0"/>
        <w:spacing w:line="360" w:lineRule="auto"/>
        <w:ind w:left="708" w:hanging="708"/>
        <w:rPr>
          <w:rFonts w:ascii="Arial" w:hAnsi="Arial" w:cs="Arial"/>
          <w:sz w:val="16"/>
          <w:szCs w:val="16"/>
          <w:lang w:eastAsia="pl-PL"/>
        </w:rPr>
      </w:pPr>
      <w:r w:rsidRPr="007E08C0">
        <w:rPr>
          <w:rFonts w:ascii="Arial" w:hAnsi="Arial" w:cs="Arial"/>
          <w:b/>
          <w:bCs/>
          <w:sz w:val="16"/>
          <w:szCs w:val="16"/>
          <w:lang w:eastAsia="pl-PL"/>
        </w:rPr>
        <w:t>1</w:t>
      </w:r>
      <w:r w:rsidRPr="007E08C0">
        <w:rPr>
          <w:rFonts w:ascii="Arial" w:hAnsi="Arial" w:cs="Arial"/>
          <w:b/>
          <w:bCs/>
          <w:sz w:val="16"/>
          <w:szCs w:val="16"/>
          <w:lang w:eastAsia="pl-PL"/>
        </w:rPr>
        <w:tab/>
        <w:t>Stopa fundamentowa: Fundament9...16</w:t>
      </w:r>
      <w:r w:rsidRPr="007E08C0">
        <w:rPr>
          <w:rFonts w:ascii="Arial" w:hAnsi="Arial" w:cs="Arial"/>
          <w:b/>
          <w:bCs/>
          <w:sz w:val="16"/>
          <w:szCs w:val="16"/>
          <w:lang w:eastAsia="pl-PL"/>
        </w:rPr>
        <w:tab/>
        <w:t>Ilość: 1</w:t>
      </w:r>
    </w:p>
    <w:p w14:paraId="5CB1DE64" w14:textId="77777777" w:rsidR="00941A2C" w:rsidRPr="007E08C0" w:rsidRDefault="00941A2C" w:rsidP="007E08C0">
      <w:pPr>
        <w:suppressAutoHyphens w:val="0"/>
        <w:autoSpaceDE w:val="0"/>
        <w:autoSpaceDN w:val="0"/>
        <w:adjustRightInd w:val="0"/>
        <w:spacing w:line="360" w:lineRule="auto"/>
        <w:ind w:left="852" w:hanging="708"/>
        <w:rPr>
          <w:rFonts w:ascii="Arial" w:hAnsi="Arial" w:cs="Arial"/>
          <w:sz w:val="16"/>
          <w:szCs w:val="16"/>
          <w:lang w:val="it-IT" w:eastAsia="pl-PL"/>
        </w:rPr>
      </w:pPr>
    </w:p>
    <w:p w14:paraId="2EAD9AD0" w14:textId="77777777" w:rsidR="00941A2C" w:rsidRPr="007E08C0" w:rsidRDefault="00941A2C"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1</w:t>
      </w:r>
      <w:r w:rsidRPr="007E08C0">
        <w:rPr>
          <w:rFonts w:ascii="Arial" w:hAnsi="Arial" w:cs="Arial"/>
          <w:b/>
          <w:bCs/>
          <w:sz w:val="16"/>
          <w:szCs w:val="16"/>
          <w:lang w:val="fr-FR" w:eastAsia="pl-PL"/>
        </w:rPr>
        <w:tab/>
        <w:t>Dane podstawowe</w:t>
      </w:r>
    </w:p>
    <w:p w14:paraId="5518FA66" w14:textId="77777777" w:rsidR="00941A2C" w:rsidRPr="007E08C0" w:rsidRDefault="00941A2C"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p>
    <w:p w14:paraId="3A4AF6EB" w14:textId="77777777" w:rsidR="00941A2C" w:rsidRPr="007E08C0" w:rsidRDefault="00941A2C"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1.1</w:t>
      </w:r>
      <w:r w:rsidRPr="007E08C0">
        <w:rPr>
          <w:rFonts w:ascii="Arial" w:hAnsi="Arial" w:cs="Arial"/>
          <w:b/>
          <w:bCs/>
          <w:sz w:val="16"/>
          <w:szCs w:val="16"/>
          <w:lang w:val="fr-FR" w:eastAsia="pl-PL"/>
        </w:rPr>
        <w:tab/>
        <w:t>Założenia</w:t>
      </w:r>
    </w:p>
    <w:p w14:paraId="68EF635F" w14:textId="77777777" w:rsidR="00941A2C" w:rsidRPr="007E08C0" w:rsidRDefault="00941A2C"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p>
    <w:p w14:paraId="42C410B9" w14:textId="77777777" w:rsidR="00941A2C" w:rsidRPr="007E08C0" w:rsidRDefault="00941A2C"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Obliczenia geotechniczne wg normy</w:t>
      </w:r>
      <w:r w:rsidRPr="007E08C0">
        <w:rPr>
          <w:rFonts w:ascii="Arial" w:hAnsi="Arial" w:cs="Arial"/>
          <w:sz w:val="16"/>
          <w:szCs w:val="16"/>
          <w:lang w:val="fr-FR" w:eastAsia="pl-PL"/>
        </w:rPr>
        <w:tab/>
        <w:t>: PN-81/B-03020</w:t>
      </w:r>
    </w:p>
    <w:p w14:paraId="76C2618B" w14:textId="77777777" w:rsidR="00941A2C" w:rsidRPr="007E08C0" w:rsidRDefault="00941A2C"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Obliczenia żelbetu wg normy</w:t>
      </w:r>
      <w:r w:rsidRPr="007E08C0">
        <w:rPr>
          <w:rFonts w:ascii="Arial" w:hAnsi="Arial" w:cs="Arial"/>
          <w:sz w:val="16"/>
          <w:szCs w:val="16"/>
          <w:lang w:val="fr-FR" w:eastAsia="pl-PL"/>
        </w:rPr>
        <w:tab/>
        <w:t>: PN-B-03264 (2002)</w:t>
      </w:r>
    </w:p>
    <w:p w14:paraId="1A25179F" w14:textId="77777777" w:rsidR="00941A2C" w:rsidRPr="007E08C0" w:rsidRDefault="00941A2C"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Dobór kształtu</w:t>
      </w:r>
      <w:r w:rsidRPr="007E08C0">
        <w:rPr>
          <w:rFonts w:ascii="Arial" w:hAnsi="Arial" w:cs="Arial"/>
          <w:sz w:val="16"/>
          <w:szCs w:val="16"/>
          <w:lang w:val="fr-FR" w:eastAsia="pl-PL"/>
        </w:rPr>
        <w:tab/>
        <w:t>: bez ograniczeń</w:t>
      </w:r>
    </w:p>
    <w:p w14:paraId="1C07E7A3" w14:textId="77777777" w:rsidR="00941A2C" w:rsidRPr="007E08C0" w:rsidRDefault="00941A2C"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764E0684" w14:textId="77777777" w:rsidR="00941A2C" w:rsidRPr="007E08C0" w:rsidRDefault="00941A2C" w:rsidP="007E08C0">
      <w:pPr>
        <w:widowControl w:val="0"/>
        <w:suppressAutoHyphens w:val="0"/>
        <w:autoSpaceDE w:val="0"/>
        <w:autoSpaceDN w:val="0"/>
        <w:adjustRightInd w:val="0"/>
        <w:spacing w:line="360" w:lineRule="auto"/>
        <w:ind w:left="1136" w:hanging="708"/>
        <w:rPr>
          <w:rFonts w:ascii="Arial" w:hAnsi="Arial" w:cs="Arial"/>
          <w:sz w:val="16"/>
          <w:szCs w:val="16"/>
          <w:lang w:val="en-US" w:eastAsia="pl-PL"/>
        </w:rPr>
      </w:pPr>
      <w:r w:rsidRPr="007E08C0">
        <w:rPr>
          <w:rFonts w:ascii="Arial" w:hAnsi="Arial" w:cs="Arial"/>
          <w:b/>
          <w:bCs/>
          <w:sz w:val="16"/>
          <w:szCs w:val="16"/>
          <w:lang w:val="en-US"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1.2</w:t>
      </w:r>
      <w:r w:rsidRPr="007E08C0">
        <w:rPr>
          <w:rFonts w:ascii="Arial" w:hAnsi="Arial" w:cs="Arial"/>
          <w:b/>
          <w:bCs/>
          <w:sz w:val="16"/>
          <w:szCs w:val="16"/>
          <w:lang w:val="fr-FR" w:eastAsia="pl-PL"/>
        </w:rPr>
        <w:tab/>
        <w:t>Geometria:</w:t>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p>
    <w:p w14:paraId="2A5CFFE6" w14:textId="52BD367B" w:rsidR="00941A2C" w:rsidRPr="007E08C0" w:rsidRDefault="00941A2C" w:rsidP="007E08C0">
      <w:pPr>
        <w:widowControl w:val="0"/>
        <w:suppressAutoHyphens w:val="0"/>
        <w:autoSpaceDE w:val="0"/>
        <w:autoSpaceDN w:val="0"/>
        <w:adjustRightInd w:val="0"/>
        <w:spacing w:line="360" w:lineRule="auto"/>
        <w:ind w:left="1136" w:hanging="708"/>
        <w:rPr>
          <w:rFonts w:ascii="Arial" w:hAnsi="Arial" w:cs="Arial"/>
          <w:sz w:val="16"/>
          <w:szCs w:val="16"/>
          <w:lang w:val="en-US" w:eastAsia="pl-PL"/>
        </w:rPr>
      </w:pPr>
      <w:r w:rsidRPr="007E08C0">
        <w:rPr>
          <w:rFonts w:ascii="Arial" w:hAnsi="Arial" w:cs="Arial"/>
          <w:sz w:val="16"/>
          <w:szCs w:val="16"/>
          <w:lang w:eastAsia="pl-PL"/>
        </w:rPr>
        <w:lastRenderedPageBreak/>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noProof/>
          <w:sz w:val="16"/>
          <w:szCs w:val="16"/>
          <w:lang w:eastAsia="pl-PL"/>
        </w:rPr>
        <w:drawing>
          <wp:inline distT="0" distB="0" distL="0" distR="0" wp14:anchorId="4A9F5B13" wp14:editId="6E1C678B">
            <wp:extent cx="3362325" cy="1447800"/>
            <wp:effectExtent l="0" t="0" r="0" b="0"/>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62325" cy="1447800"/>
                    </a:xfrm>
                    <a:prstGeom prst="rect">
                      <a:avLst/>
                    </a:prstGeom>
                    <a:noFill/>
                    <a:ln>
                      <a:noFill/>
                    </a:ln>
                  </pic:spPr>
                </pic:pic>
              </a:graphicData>
            </a:graphic>
          </wp:inline>
        </w:drawing>
      </w:r>
    </w:p>
    <w:p w14:paraId="4CD1DD77"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A </w:t>
      </w:r>
      <w:r w:rsidRPr="007E08C0">
        <w:rPr>
          <w:rFonts w:ascii="Arial" w:hAnsi="Arial" w:cs="Arial"/>
          <w:sz w:val="16"/>
          <w:szCs w:val="16"/>
          <w:lang w:val="en-US" w:eastAsia="pl-PL"/>
        </w:rPr>
        <w:tab/>
        <w:t>= 1,50 (m)</w:t>
      </w: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a </w:t>
      </w:r>
      <w:r w:rsidRPr="007E08C0">
        <w:rPr>
          <w:rFonts w:ascii="Arial" w:hAnsi="Arial" w:cs="Arial"/>
          <w:sz w:val="16"/>
          <w:szCs w:val="16"/>
          <w:lang w:val="en-US" w:eastAsia="pl-PL"/>
        </w:rPr>
        <w:tab/>
        <w:t>= 0,60 (m)</w:t>
      </w:r>
    </w:p>
    <w:p w14:paraId="2A29FFF0"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B </w:t>
      </w:r>
      <w:r w:rsidRPr="007E08C0">
        <w:rPr>
          <w:rFonts w:ascii="Arial" w:hAnsi="Arial" w:cs="Arial"/>
          <w:sz w:val="16"/>
          <w:szCs w:val="16"/>
          <w:lang w:val="en-US" w:eastAsia="pl-PL"/>
        </w:rPr>
        <w:tab/>
        <w:t>= 1,50 (m)</w:t>
      </w: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b </w:t>
      </w:r>
      <w:r w:rsidRPr="007E08C0">
        <w:rPr>
          <w:rFonts w:ascii="Arial" w:hAnsi="Arial" w:cs="Arial"/>
          <w:sz w:val="16"/>
          <w:szCs w:val="16"/>
          <w:lang w:val="en-US" w:eastAsia="pl-PL"/>
        </w:rPr>
        <w:tab/>
        <w:t>= 0,40 (m)</w:t>
      </w:r>
    </w:p>
    <w:p w14:paraId="284C6EA2"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h1 </w:t>
      </w:r>
      <w:r w:rsidRPr="007E08C0">
        <w:rPr>
          <w:rFonts w:ascii="Arial" w:hAnsi="Arial" w:cs="Arial"/>
          <w:sz w:val="16"/>
          <w:szCs w:val="16"/>
          <w:lang w:val="en-US" w:eastAsia="pl-PL"/>
        </w:rPr>
        <w:tab/>
        <w:t>= 0,40 (m)</w:t>
      </w:r>
      <w:r w:rsidRPr="007E08C0">
        <w:rPr>
          <w:rFonts w:ascii="Arial" w:hAnsi="Arial" w:cs="Arial"/>
          <w:sz w:val="16"/>
          <w:szCs w:val="16"/>
          <w:lang w:val="en-US" w:eastAsia="pl-PL"/>
        </w:rPr>
        <w:tab/>
      </w:r>
      <w:r w:rsidRPr="007E08C0">
        <w:rPr>
          <w:rFonts w:ascii="Arial" w:hAnsi="Arial" w:cs="Arial"/>
          <w:sz w:val="16"/>
          <w:szCs w:val="16"/>
          <w:lang w:val="en-US" w:eastAsia="pl-PL"/>
        </w:rPr>
        <w:tab/>
        <w:t>e</w:t>
      </w:r>
      <w:r w:rsidRPr="007E08C0">
        <w:rPr>
          <w:rFonts w:ascii="Arial" w:hAnsi="Arial" w:cs="Arial"/>
          <w:position w:val="-4"/>
          <w:sz w:val="16"/>
          <w:szCs w:val="16"/>
          <w:lang w:val="en-US" w:eastAsia="pl-PL"/>
        </w:rPr>
        <w:t>x</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p>
    <w:p w14:paraId="173D0B87" w14:textId="77777777" w:rsidR="00941A2C" w:rsidRPr="007E08C0" w:rsidRDefault="00941A2C"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h2 </w:t>
      </w:r>
      <w:r w:rsidRPr="007E08C0">
        <w:rPr>
          <w:rFonts w:ascii="Arial" w:hAnsi="Arial" w:cs="Arial"/>
          <w:sz w:val="16"/>
          <w:szCs w:val="16"/>
          <w:lang w:val="en-US" w:eastAsia="pl-PL"/>
        </w:rPr>
        <w:tab/>
        <w:t>= 0,30 (m)</w:t>
      </w:r>
      <w:r w:rsidRPr="007E08C0">
        <w:rPr>
          <w:rFonts w:ascii="Arial" w:hAnsi="Arial" w:cs="Arial"/>
          <w:sz w:val="16"/>
          <w:szCs w:val="16"/>
          <w:lang w:val="en-US" w:eastAsia="pl-PL"/>
        </w:rPr>
        <w:tab/>
      </w:r>
      <w:r w:rsidRPr="007E08C0">
        <w:rPr>
          <w:rFonts w:ascii="Arial" w:hAnsi="Arial" w:cs="Arial"/>
          <w:sz w:val="16"/>
          <w:szCs w:val="16"/>
          <w:lang w:val="en-US" w:eastAsia="pl-PL"/>
        </w:rPr>
        <w:tab/>
        <w:t>e</w:t>
      </w:r>
      <w:r w:rsidRPr="007E08C0">
        <w:rPr>
          <w:rFonts w:ascii="Arial" w:hAnsi="Arial" w:cs="Arial"/>
          <w:position w:val="-4"/>
          <w:sz w:val="16"/>
          <w:szCs w:val="16"/>
          <w:lang w:val="en-US" w:eastAsia="pl-PL"/>
        </w:rPr>
        <w:t>y</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p>
    <w:p w14:paraId="1BF0093F" w14:textId="77777777" w:rsidR="00941A2C" w:rsidRPr="007E08C0" w:rsidRDefault="00941A2C"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 xml:space="preserve">h4 </w:t>
      </w:r>
      <w:r w:rsidRPr="007E08C0">
        <w:rPr>
          <w:rFonts w:ascii="Arial" w:hAnsi="Arial" w:cs="Arial"/>
          <w:sz w:val="16"/>
          <w:szCs w:val="16"/>
          <w:lang w:val="en-US" w:eastAsia="pl-PL"/>
        </w:rPr>
        <w:tab/>
        <w:t>= 0,05 (m)</w:t>
      </w:r>
    </w:p>
    <w:p w14:paraId="629F6923" w14:textId="77777777" w:rsidR="00941A2C" w:rsidRPr="007E08C0" w:rsidRDefault="00941A2C" w:rsidP="007E08C0">
      <w:pPr>
        <w:suppressAutoHyphens w:val="0"/>
        <w:autoSpaceDE w:val="0"/>
        <w:autoSpaceDN w:val="0"/>
        <w:adjustRightInd w:val="0"/>
        <w:spacing w:line="360" w:lineRule="auto"/>
        <w:ind w:firstLine="2"/>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object w:dxaOrig="2964" w:dyaOrig="1145" w14:anchorId="5E75B3BA">
          <v:shape id="_x0000_i1034" type="#_x0000_t75" style="width:150.75pt;height:57.75pt" o:ole="">
            <v:imagedata r:id="rId64" o:title=""/>
          </v:shape>
          <o:OLEObject Type="Embed" ProgID="PBrush" ShapeID="_x0000_i1034" DrawAspect="Content" ObjectID="_1663129442" r:id="rId135"/>
        </w:object>
      </w:r>
    </w:p>
    <w:p w14:paraId="189146D9" w14:textId="77777777" w:rsidR="00941A2C" w:rsidRPr="007E08C0" w:rsidRDefault="00941A2C"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eastAsia="pl-PL"/>
        </w:rPr>
        <w:t xml:space="preserve">a' </w:t>
      </w:r>
      <w:r w:rsidRPr="007E08C0">
        <w:rPr>
          <w:rFonts w:ascii="Arial" w:hAnsi="Arial" w:cs="Arial"/>
          <w:sz w:val="16"/>
          <w:szCs w:val="16"/>
          <w:lang w:eastAsia="pl-PL"/>
        </w:rPr>
        <w:tab/>
        <w:t>= 40,0 (cm)</w:t>
      </w:r>
    </w:p>
    <w:p w14:paraId="1857B239" w14:textId="77777777" w:rsidR="00941A2C" w:rsidRPr="007E08C0" w:rsidRDefault="00941A2C"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xml:space="preserve">b' </w:t>
      </w:r>
      <w:r w:rsidRPr="007E08C0">
        <w:rPr>
          <w:rFonts w:ascii="Arial" w:hAnsi="Arial" w:cs="Arial"/>
          <w:sz w:val="16"/>
          <w:szCs w:val="16"/>
          <w:lang w:eastAsia="pl-PL"/>
        </w:rPr>
        <w:tab/>
        <w:t>= 40,0 (cm)</w:t>
      </w:r>
    </w:p>
    <w:p w14:paraId="775D01CE" w14:textId="77777777" w:rsidR="00941A2C" w:rsidRPr="007E08C0" w:rsidRDefault="00941A2C"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c1</w:t>
      </w:r>
      <w:r w:rsidRPr="007E08C0">
        <w:rPr>
          <w:rFonts w:ascii="Arial" w:hAnsi="Arial" w:cs="Arial"/>
          <w:sz w:val="16"/>
          <w:szCs w:val="16"/>
          <w:lang w:eastAsia="pl-PL"/>
        </w:rPr>
        <w:tab/>
        <w:t>= 5,0 (cm)</w:t>
      </w:r>
    </w:p>
    <w:p w14:paraId="461B3884" w14:textId="77777777" w:rsidR="00941A2C" w:rsidRPr="007E08C0" w:rsidRDefault="00941A2C" w:rsidP="007E08C0">
      <w:pPr>
        <w:suppressAutoHyphens w:val="0"/>
        <w:autoSpaceDE w:val="0"/>
        <w:autoSpaceDN w:val="0"/>
        <w:adjustRightInd w:val="0"/>
        <w:spacing w:line="360" w:lineRule="auto"/>
        <w:ind w:firstLine="2"/>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c2</w:t>
      </w:r>
      <w:r w:rsidRPr="007E08C0">
        <w:rPr>
          <w:rFonts w:ascii="Arial" w:hAnsi="Arial" w:cs="Arial"/>
          <w:sz w:val="16"/>
          <w:szCs w:val="16"/>
          <w:lang w:eastAsia="pl-PL"/>
        </w:rPr>
        <w:tab/>
        <w:t>= 5,0 (cm)</w:t>
      </w:r>
    </w:p>
    <w:p w14:paraId="1D540363" w14:textId="77777777" w:rsidR="00941A2C" w:rsidRPr="007E08C0" w:rsidRDefault="00941A2C" w:rsidP="007E08C0">
      <w:pPr>
        <w:suppressAutoHyphens w:val="0"/>
        <w:autoSpaceDE w:val="0"/>
        <w:autoSpaceDN w:val="0"/>
        <w:adjustRightInd w:val="0"/>
        <w:spacing w:line="360" w:lineRule="auto"/>
        <w:ind w:firstLine="2"/>
        <w:rPr>
          <w:rFonts w:ascii="Arial" w:hAnsi="Arial" w:cs="Arial"/>
          <w:sz w:val="16"/>
          <w:szCs w:val="16"/>
          <w:lang w:eastAsia="pl-PL"/>
        </w:rPr>
      </w:pPr>
    </w:p>
    <w:p w14:paraId="3B12A1DD" w14:textId="77777777" w:rsidR="00941A2C" w:rsidRPr="007E08C0" w:rsidRDefault="00941A2C" w:rsidP="007E08C0">
      <w:pPr>
        <w:suppressAutoHyphens w:val="0"/>
        <w:autoSpaceDE w:val="0"/>
        <w:autoSpaceDN w:val="0"/>
        <w:adjustRightInd w:val="0"/>
        <w:spacing w:line="360" w:lineRule="auto"/>
        <w:ind w:left="1136" w:right="-28" w:hanging="708"/>
        <w:rPr>
          <w:rFonts w:ascii="Arial" w:hAnsi="Arial" w:cs="Arial"/>
          <w:b/>
          <w:bCs/>
          <w:sz w:val="16"/>
          <w:szCs w:val="16"/>
          <w:lang w:val="fr-FR" w:eastAsia="pl-PL"/>
        </w:rPr>
      </w:pPr>
      <w:r w:rsidRPr="007E08C0">
        <w:rPr>
          <w:rFonts w:ascii="Arial" w:hAnsi="Arial" w:cs="Arial"/>
          <w:b/>
          <w:bCs/>
          <w:sz w:val="16"/>
          <w:szCs w:val="16"/>
          <w:lang w:eastAsia="pl-PL"/>
        </w:rPr>
        <w:t>1</w:t>
      </w:r>
      <w:r w:rsidRPr="007E08C0">
        <w:rPr>
          <w:rFonts w:ascii="Arial" w:hAnsi="Arial" w:cs="Arial"/>
          <w:b/>
          <w:bCs/>
          <w:sz w:val="16"/>
          <w:szCs w:val="16"/>
          <w:lang w:val="fr-FR" w:eastAsia="pl-PL"/>
        </w:rPr>
        <w:t>.</w:t>
      </w:r>
      <w:r w:rsidRPr="007E08C0">
        <w:rPr>
          <w:rFonts w:ascii="Arial" w:hAnsi="Arial" w:cs="Arial"/>
          <w:b/>
          <w:bCs/>
          <w:sz w:val="16"/>
          <w:szCs w:val="16"/>
          <w:lang w:val="it-IT" w:eastAsia="pl-PL"/>
        </w:rPr>
        <w:t>1.3</w:t>
      </w:r>
      <w:r w:rsidRPr="007E08C0">
        <w:rPr>
          <w:rFonts w:ascii="Arial" w:hAnsi="Arial" w:cs="Arial"/>
          <w:b/>
          <w:bCs/>
          <w:sz w:val="16"/>
          <w:szCs w:val="16"/>
          <w:lang w:val="fr-FR" w:eastAsia="pl-PL"/>
        </w:rPr>
        <w:tab/>
        <w:t>Materiały</w:t>
      </w:r>
    </w:p>
    <w:p w14:paraId="54D87E44"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fr-FR" w:eastAsia="pl-PL"/>
        </w:rPr>
      </w:pPr>
    </w:p>
    <w:p w14:paraId="1070CE86" w14:textId="77777777" w:rsidR="00941A2C" w:rsidRPr="007E08C0" w:rsidRDefault="00941A2C"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Beton</w:t>
      </w:r>
      <w:r w:rsidRPr="007E08C0">
        <w:rPr>
          <w:rFonts w:ascii="Arial" w:hAnsi="Arial" w:cs="Arial"/>
          <w:sz w:val="16"/>
          <w:szCs w:val="16"/>
          <w:lang w:val="fr-FR" w:eastAsia="pl-PL"/>
        </w:rPr>
        <w:tab/>
        <w:t xml:space="preserve">: </w:t>
      </w:r>
      <w:r w:rsidRPr="007E08C0">
        <w:rPr>
          <w:rFonts w:ascii="Arial" w:hAnsi="Arial" w:cs="Arial"/>
          <w:sz w:val="16"/>
          <w:szCs w:val="16"/>
          <w:lang w:val="en-US" w:eastAsia="pl-PL"/>
        </w:rPr>
        <w:t xml:space="preserve">B25; </w:t>
      </w:r>
      <w:proofErr w:type="spellStart"/>
      <w:r w:rsidRPr="007E08C0">
        <w:rPr>
          <w:rFonts w:ascii="Arial" w:hAnsi="Arial" w:cs="Arial"/>
          <w:sz w:val="16"/>
          <w:szCs w:val="16"/>
          <w:lang w:val="en-US" w:eastAsia="pl-PL"/>
        </w:rPr>
        <w:t>wytrzymałość</w:t>
      </w:r>
      <w:proofErr w:type="spellEnd"/>
      <w:r w:rsidRPr="007E08C0">
        <w:rPr>
          <w:rFonts w:ascii="Arial" w:hAnsi="Arial" w:cs="Arial"/>
          <w:sz w:val="16"/>
          <w:szCs w:val="16"/>
          <w:lang w:val="en-US" w:eastAsia="pl-PL"/>
        </w:rPr>
        <w:t xml:space="preserve"> </w:t>
      </w:r>
      <w:proofErr w:type="spellStart"/>
      <w:r w:rsidRPr="007E08C0">
        <w:rPr>
          <w:rFonts w:ascii="Arial" w:hAnsi="Arial" w:cs="Arial"/>
          <w:sz w:val="16"/>
          <w:szCs w:val="16"/>
          <w:lang w:val="en-US" w:eastAsia="pl-PL"/>
        </w:rPr>
        <w:t>charakterystyczna</w:t>
      </w:r>
      <w:proofErr w:type="spellEnd"/>
      <w:r w:rsidRPr="007E08C0">
        <w:rPr>
          <w:rFonts w:ascii="Arial" w:hAnsi="Arial" w:cs="Arial"/>
          <w:sz w:val="16"/>
          <w:szCs w:val="16"/>
          <w:lang w:val="en-US" w:eastAsia="pl-PL"/>
        </w:rPr>
        <w:t xml:space="preserve"> = 20000,00 kPa</w:t>
      </w:r>
    </w:p>
    <w:p w14:paraId="52AF99A9" w14:textId="77777777" w:rsidR="00941A2C" w:rsidRPr="007E08C0" w:rsidRDefault="00941A2C" w:rsidP="007E08C0">
      <w:p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 xml:space="preserve">  ciężar objętościowy  = 2501,36 (kG/m3)</w:t>
      </w:r>
    </w:p>
    <w:p w14:paraId="35A6BDF7" w14:textId="77777777" w:rsidR="00941A2C" w:rsidRPr="007E08C0" w:rsidRDefault="00941A2C"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Zbrojenie podłużne</w:t>
      </w:r>
      <w:r w:rsidRPr="007E08C0">
        <w:rPr>
          <w:rFonts w:ascii="Arial" w:hAnsi="Arial" w:cs="Arial"/>
          <w:sz w:val="16"/>
          <w:szCs w:val="16"/>
          <w:lang w:val="fr-FR" w:eastAsia="pl-PL"/>
        </w:rPr>
        <w:tab/>
        <w:t>: typ      A-IIIN (RB500W)</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500000,00 </w:t>
      </w:r>
      <w:proofErr w:type="spellStart"/>
      <w:r w:rsidRPr="007E08C0">
        <w:rPr>
          <w:rFonts w:ascii="Arial" w:hAnsi="Arial" w:cs="Arial"/>
          <w:sz w:val="16"/>
          <w:szCs w:val="16"/>
          <w:lang w:eastAsia="pl-PL"/>
        </w:rPr>
        <w:t>kPa</w:t>
      </w:r>
      <w:proofErr w:type="spellEnd"/>
    </w:p>
    <w:p w14:paraId="58D270D7" w14:textId="77777777" w:rsidR="00941A2C" w:rsidRPr="007E08C0" w:rsidRDefault="00941A2C"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Zbrojenie poprzeczne</w:t>
      </w:r>
      <w:r w:rsidRPr="007E08C0">
        <w:rPr>
          <w:rFonts w:ascii="Arial" w:hAnsi="Arial" w:cs="Arial"/>
          <w:sz w:val="16"/>
          <w:szCs w:val="16"/>
          <w:lang w:val="fr-FR" w:eastAsia="pl-PL"/>
        </w:rPr>
        <w:tab/>
        <w:t>: typ      A-IIIN (RB500W)</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500000,00 </w:t>
      </w:r>
      <w:proofErr w:type="spellStart"/>
      <w:r w:rsidRPr="007E08C0">
        <w:rPr>
          <w:rFonts w:ascii="Arial" w:hAnsi="Arial" w:cs="Arial"/>
          <w:sz w:val="16"/>
          <w:szCs w:val="16"/>
          <w:lang w:eastAsia="pl-PL"/>
        </w:rPr>
        <w:t>kPa</w:t>
      </w:r>
      <w:proofErr w:type="spellEnd"/>
    </w:p>
    <w:p w14:paraId="1C3FC638" w14:textId="77777777" w:rsidR="00941A2C" w:rsidRPr="007E08C0" w:rsidRDefault="00941A2C" w:rsidP="007E08C0">
      <w:pPr>
        <w:numPr>
          <w:ilvl w:val="0"/>
          <w:numId w:val="11"/>
        </w:numPr>
        <w:tabs>
          <w:tab w:val="left" w:pos="5112"/>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Dodatkowe zbrojenie:</w:t>
      </w:r>
      <w:r w:rsidRPr="007E08C0">
        <w:rPr>
          <w:rFonts w:ascii="Arial" w:hAnsi="Arial" w:cs="Arial"/>
          <w:sz w:val="16"/>
          <w:szCs w:val="16"/>
          <w:lang w:val="fr-FR" w:eastAsia="pl-PL"/>
        </w:rPr>
        <w:tab/>
        <w:t>: typ      A-I (PB240)</w:t>
      </w:r>
      <w:r w:rsidRPr="007E08C0">
        <w:rPr>
          <w:rFonts w:ascii="Arial" w:hAnsi="Arial" w:cs="Arial"/>
          <w:sz w:val="16"/>
          <w:szCs w:val="16"/>
          <w:lang w:val="fr-FR" w:eastAsia="pl-PL"/>
        </w:rPr>
        <w:tab/>
      </w:r>
      <w:r w:rsidRPr="007E08C0">
        <w:rPr>
          <w:rFonts w:ascii="Arial" w:hAnsi="Arial" w:cs="Arial"/>
          <w:sz w:val="16"/>
          <w:szCs w:val="16"/>
          <w:lang w:eastAsia="pl-PL"/>
        </w:rPr>
        <w:t xml:space="preserve">wytrzymałość charakterystyczna = 240000,00 </w:t>
      </w:r>
      <w:proofErr w:type="spellStart"/>
      <w:r w:rsidRPr="007E08C0">
        <w:rPr>
          <w:rFonts w:ascii="Arial" w:hAnsi="Arial" w:cs="Arial"/>
          <w:sz w:val="16"/>
          <w:szCs w:val="16"/>
          <w:lang w:eastAsia="pl-PL"/>
        </w:rPr>
        <w:t>kPa</w:t>
      </w:r>
      <w:proofErr w:type="spellEnd"/>
    </w:p>
    <w:p w14:paraId="7CCF3860" w14:textId="77777777" w:rsidR="00941A2C" w:rsidRPr="007E08C0" w:rsidRDefault="00941A2C" w:rsidP="007E08C0">
      <w:pPr>
        <w:tabs>
          <w:tab w:val="left" w:pos="1420"/>
          <w:tab w:val="left" w:pos="2272"/>
          <w:tab w:val="left" w:pos="3408"/>
          <w:tab w:val="left" w:pos="4260"/>
          <w:tab w:val="left" w:pos="5112"/>
          <w:tab w:val="left" w:pos="5964"/>
          <w:tab w:val="left" w:pos="6816"/>
          <w:tab w:val="left" w:pos="7668"/>
        </w:tabs>
        <w:suppressAutoHyphens w:val="0"/>
        <w:autoSpaceDE w:val="0"/>
        <w:autoSpaceDN w:val="0"/>
        <w:adjustRightInd w:val="0"/>
        <w:spacing w:line="360" w:lineRule="auto"/>
        <w:ind w:left="710"/>
        <w:rPr>
          <w:rFonts w:ascii="Arial" w:hAnsi="Arial" w:cs="Arial"/>
          <w:sz w:val="16"/>
          <w:szCs w:val="16"/>
          <w:lang w:val="fr-FR" w:eastAsia="pl-PL"/>
        </w:rPr>
      </w:pPr>
    </w:p>
    <w:p w14:paraId="34B2AD37" w14:textId="77777777" w:rsidR="00941A2C" w:rsidRPr="007E08C0" w:rsidRDefault="00941A2C" w:rsidP="007E08C0">
      <w:pPr>
        <w:suppressAutoHyphens w:val="0"/>
        <w:autoSpaceDE w:val="0"/>
        <w:autoSpaceDN w:val="0"/>
        <w:adjustRightInd w:val="0"/>
        <w:spacing w:line="360" w:lineRule="auto"/>
        <w:ind w:left="1136" w:hanging="708"/>
        <w:rPr>
          <w:rFonts w:ascii="Arial" w:hAnsi="Arial" w:cs="Arial"/>
          <w:sz w:val="16"/>
          <w:szCs w:val="16"/>
          <w:lang w:eastAsia="pl-PL"/>
        </w:rPr>
      </w:pPr>
    </w:p>
    <w:p w14:paraId="45ABF803" w14:textId="77777777" w:rsidR="00941A2C" w:rsidRPr="007E08C0" w:rsidRDefault="00941A2C" w:rsidP="007E08C0">
      <w:pPr>
        <w:suppressAutoHyphens w:val="0"/>
        <w:autoSpaceDE w:val="0"/>
        <w:autoSpaceDN w:val="0"/>
        <w:adjustRightInd w:val="0"/>
        <w:spacing w:line="360" w:lineRule="auto"/>
        <w:ind w:left="852" w:hanging="708"/>
        <w:rPr>
          <w:rFonts w:ascii="Arial" w:hAnsi="Arial" w:cs="Arial"/>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w:t>
      </w: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Wymiarowanie geotechniczne</w:t>
      </w:r>
    </w:p>
    <w:p w14:paraId="71566D8B" w14:textId="77777777" w:rsidR="00941A2C" w:rsidRPr="007E08C0" w:rsidRDefault="00941A2C"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p>
    <w:p w14:paraId="1BB56143" w14:textId="77777777" w:rsidR="00941A2C" w:rsidRPr="007E08C0" w:rsidRDefault="00941A2C"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2.1</w:t>
      </w:r>
      <w:r w:rsidRPr="007E08C0">
        <w:rPr>
          <w:rFonts w:ascii="Arial" w:hAnsi="Arial" w:cs="Arial"/>
          <w:b/>
          <w:bCs/>
          <w:sz w:val="16"/>
          <w:szCs w:val="16"/>
          <w:lang w:val="fr-FR" w:eastAsia="pl-PL"/>
        </w:rPr>
        <w:tab/>
        <w:t>Założenia</w:t>
      </w:r>
    </w:p>
    <w:p w14:paraId="1861133F" w14:textId="77777777" w:rsidR="00941A2C" w:rsidRPr="007E08C0" w:rsidRDefault="00941A2C" w:rsidP="007E08C0">
      <w:pPr>
        <w:tabs>
          <w:tab w:val="left" w:pos="5220"/>
        </w:tabs>
        <w:suppressAutoHyphens w:val="0"/>
        <w:autoSpaceDE w:val="0"/>
        <w:autoSpaceDN w:val="0"/>
        <w:adjustRightInd w:val="0"/>
        <w:spacing w:line="360" w:lineRule="auto"/>
        <w:rPr>
          <w:rFonts w:ascii="Arial" w:hAnsi="Arial" w:cs="Arial"/>
          <w:sz w:val="16"/>
          <w:szCs w:val="16"/>
          <w:lang w:val="fr-FR" w:eastAsia="pl-PL"/>
        </w:rPr>
      </w:pPr>
    </w:p>
    <w:p w14:paraId="5F2C0B70" w14:textId="77777777" w:rsidR="00941A2C" w:rsidRPr="007E08C0" w:rsidRDefault="00941A2C" w:rsidP="007E08C0">
      <w:pPr>
        <w:numPr>
          <w:ilvl w:val="0"/>
          <w:numId w:val="11"/>
        </w:numPr>
        <w:tabs>
          <w:tab w:val="left" w:pos="5220"/>
        </w:tabs>
        <w:suppressAutoHyphens w:val="0"/>
        <w:autoSpaceDE w:val="0"/>
        <w:autoSpaceDN w:val="0"/>
        <w:adjustRightInd w:val="0"/>
        <w:spacing w:line="360" w:lineRule="auto"/>
        <w:ind w:left="1699" w:hanging="288"/>
        <w:rPr>
          <w:rFonts w:ascii="Arial" w:hAnsi="Arial" w:cs="Arial"/>
          <w:sz w:val="16"/>
          <w:szCs w:val="16"/>
          <w:lang w:val="fr-FR" w:eastAsia="pl-PL"/>
        </w:rPr>
      </w:pPr>
      <w:r w:rsidRPr="007E08C0">
        <w:rPr>
          <w:rFonts w:ascii="Arial" w:hAnsi="Arial" w:cs="Arial"/>
          <w:sz w:val="16"/>
          <w:szCs w:val="16"/>
          <w:lang w:val="fr-FR" w:eastAsia="pl-PL"/>
        </w:rPr>
        <w:t>Oznaczenie parametrów geotechnicznych metodą:</w:t>
      </w:r>
      <w:r w:rsidRPr="007E08C0">
        <w:rPr>
          <w:rFonts w:ascii="Arial" w:hAnsi="Arial" w:cs="Arial"/>
          <w:sz w:val="16"/>
          <w:szCs w:val="16"/>
          <w:lang w:val="fr-FR" w:eastAsia="pl-PL"/>
        </w:rPr>
        <w:tab/>
        <w:t>: B</w:t>
      </w:r>
    </w:p>
    <w:p w14:paraId="37BFA054" w14:textId="77777777" w:rsidR="00941A2C" w:rsidRPr="007E08C0" w:rsidRDefault="00941A2C"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0,81 - do obliczeń nośności</w:t>
      </w:r>
    </w:p>
    <w:p w14:paraId="4D768BC9" w14:textId="77777777" w:rsidR="00941A2C" w:rsidRPr="007E08C0" w:rsidRDefault="00941A2C"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0,72 - do obliczeń poślizgu</w:t>
      </w:r>
    </w:p>
    <w:p w14:paraId="57DD6C9E" w14:textId="77777777" w:rsidR="00941A2C" w:rsidRPr="007E08C0" w:rsidRDefault="00941A2C" w:rsidP="007E08C0">
      <w:pPr>
        <w:tabs>
          <w:tab w:val="left" w:pos="2448"/>
          <w:tab w:val="left" w:pos="5227"/>
          <w:tab w:val="left" w:pos="720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współczynnik m = 0,72 - do obliczeń obrotu</w:t>
      </w:r>
    </w:p>
    <w:p w14:paraId="649CD7FE" w14:textId="77777777" w:rsidR="00941A2C" w:rsidRPr="007E08C0" w:rsidRDefault="00941A2C" w:rsidP="007E08C0">
      <w:pPr>
        <w:numPr>
          <w:ilvl w:val="0"/>
          <w:numId w:val="11"/>
        </w:numPr>
        <w:tabs>
          <w:tab w:val="left" w:pos="5220"/>
        </w:tabs>
        <w:suppressAutoHyphens w:val="0"/>
        <w:autoSpaceDE w:val="0"/>
        <w:autoSpaceDN w:val="0"/>
        <w:adjustRightInd w:val="0"/>
        <w:spacing w:line="360" w:lineRule="auto"/>
        <w:ind w:left="1699" w:hanging="279"/>
        <w:rPr>
          <w:rFonts w:ascii="Arial" w:hAnsi="Arial" w:cs="Arial"/>
          <w:sz w:val="16"/>
          <w:szCs w:val="16"/>
          <w:lang w:val="fr-FR" w:eastAsia="pl-PL"/>
        </w:rPr>
      </w:pPr>
      <w:r w:rsidRPr="007E08C0">
        <w:rPr>
          <w:rFonts w:ascii="Arial" w:hAnsi="Arial" w:cs="Arial"/>
          <w:sz w:val="16"/>
          <w:szCs w:val="16"/>
          <w:lang w:val="fr-FR" w:eastAsia="pl-PL"/>
        </w:rPr>
        <w:t>Wymiarowanie fundamentu na:</w:t>
      </w:r>
    </w:p>
    <w:p w14:paraId="70170902" w14:textId="77777777" w:rsidR="00941A2C" w:rsidRPr="007E08C0" w:rsidRDefault="00941A2C"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Nośność</w:t>
      </w:r>
    </w:p>
    <w:p w14:paraId="3EC1747C" w14:textId="77777777" w:rsidR="00941A2C" w:rsidRPr="007E08C0" w:rsidRDefault="00941A2C"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Osiadanie średnie</w:t>
      </w:r>
    </w:p>
    <w:p w14:paraId="1E9E7C1C" w14:textId="77777777" w:rsidR="00941A2C" w:rsidRPr="007E08C0" w:rsidRDefault="00941A2C"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xml:space="preserve">- Sdop = </w:t>
      </w:r>
      <w:r w:rsidRPr="007E08C0">
        <w:rPr>
          <w:rFonts w:ascii="Arial" w:hAnsi="Arial" w:cs="Arial"/>
          <w:sz w:val="16"/>
          <w:szCs w:val="16"/>
          <w:lang w:val="en-US" w:eastAsia="pl-PL"/>
        </w:rPr>
        <w:t>7,0 (cm)</w:t>
      </w:r>
    </w:p>
    <w:p w14:paraId="410C0774" w14:textId="77777777" w:rsidR="00941A2C" w:rsidRPr="007E08C0" w:rsidRDefault="00941A2C"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czas realizacji budynku:</w:t>
      </w:r>
      <w:r w:rsidRPr="007E08C0">
        <w:rPr>
          <w:rFonts w:ascii="Arial" w:hAnsi="Arial" w:cs="Arial"/>
          <w:sz w:val="16"/>
          <w:szCs w:val="16"/>
          <w:lang w:val="fr-FR" w:eastAsia="pl-PL"/>
        </w:rPr>
        <w:tab/>
        <w:t>tb &gt; 12 miesięcy</w:t>
      </w:r>
    </w:p>
    <w:p w14:paraId="0586B959" w14:textId="77777777" w:rsidR="00941A2C" w:rsidRPr="007E08C0" w:rsidRDefault="00941A2C"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xml:space="preserve">- </w:t>
      </w:r>
      <w:r w:rsidRPr="007E08C0">
        <w:rPr>
          <w:rFonts w:ascii="Symbol" w:hAnsi="Symbol" w:cs="Symbol"/>
          <w:color w:val="000000"/>
          <w:sz w:val="16"/>
          <w:szCs w:val="16"/>
          <w:lang w:val="fr-FR" w:eastAsia="pl-PL"/>
        </w:rPr>
        <w:t></w:t>
      </w:r>
      <w:r w:rsidRPr="007E08C0">
        <w:rPr>
          <w:rFonts w:ascii="Symbol" w:hAnsi="Symbol" w:cs="Symbol"/>
          <w:color w:val="000000"/>
          <w:sz w:val="16"/>
          <w:szCs w:val="16"/>
          <w:lang w:val="fr-FR" w:eastAsia="pl-PL"/>
        </w:rPr>
        <w:t></w:t>
      </w:r>
      <w:r w:rsidRPr="007E08C0">
        <w:rPr>
          <w:rFonts w:ascii="Arial" w:hAnsi="Arial" w:cs="Arial"/>
          <w:sz w:val="16"/>
          <w:szCs w:val="16"/>
          <w:lang w:val="fr-FR" w:eastAsia="pl-PL"/>
        </w:rPr>
        <w:t>= 1,00</w:t>
      </w:r>
    </w:p>
    <w:p w14:paraId="1C813465" w14:textId="77777777" w:rsidR="00941A2C" w:rsidRPr="007E08C0" w:rsidRDefault="00941A2C"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Przesunięcie</w:t>
      </w:r>
    </w:p>
    <w:p w14:paraId="23C3CED9" w14:textId="77777777" w:rsidR="00941A2C" w:rsidRPr="007E08C0" w:rsidRDefault="00941A2C" w:rsidP="007E08C0">
      <w:pPr>
        <w:tabs>
          <w:tab w:val="left" w:pos="5220"/>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lastRenderedPageBreak/>
        <w:t>Obrót</w:t>
      </w:r>
    </w:p>
    <w:p w14:paraId="29E3319A" w14:textId="77777777" w:rsidR="00941A2C" w:rsidRPr="007E08C0" w:rsidRDefault="00941A2C" w:rsidP="007E08C0">
      <w:pPr>
        <w:numPr>
          <w:ilvl w:val="0"/>
          <w:numId w:val="13"/>
        </w:numPr>
        <w:tabs>
          <w:tab w:val="left" w:pos="5220"/>
        </w:tabs>
        <w:suppressAutoHyphens w:val="0"/>
        <w:autoSpaceDE w:val="0"/>
        <w:autoSpaceDN w:val="0"/>
        <w:adjustRightInd w:val="0"/>
        <w:spacing w:line="360" w:lineRule="auto"/>
        <w:ind w:left="1704" w:hanging="284"/>
        <w:rPr>
          <w:rFonts w:ascii="Arial" w:hAnsi="Arial" w:cs="Arial"/>
          <w:sz w:val="16"/>
          <w:szCs w:val="16"/>
          <w:lang w:val="fr-FR" w:eastAsia="pl-PL"/>
        </w:rPr>
      </w:pPr>
      <w:r w:rsidRPr="007E08C0">
        <w:rPr>
          <w:rFonts w:ascii="Arial" w:hAnsi="Arial" w:cs="Arial"/>
          <w:sz w:val="16"/>
          <w:szCs w:val="16"/>
          <w:lang w:val="fr-FR" w:eastAsia="pl-PL"/>
        </w:rPr>
        <w:t>Graniczne położenie wypadkowej obciążeń:</w:t>
      </w:r>
    </w:p>
    <w:p w14:paraId="0BF2A176" w14:textId="77777777" w:rsidR="00941A2C" w:rsidRPr="007E08C0" w:rsidRDefault="00941A2C"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xml:space="preserve">- długotrwałych: </w:t>
      </w:r>
      <w:r w:rsidRPr="007E08C0">
        <w:rPr>
          <w:rFonts w:ascii="Arial" w:hAnsi="Arial" w:cs="Arial"/>
          <w:sz w:val="16"/>
          <w:szCs w:val="16"/>
          <w:lang w:val="en-US" w:eastAsia="pl-PL"/>
        </w:rPr>
        <w:t xml:space="preserve">w </w:t>
      </w:r>
      <w:proofErr w:type="spellStart"/>
      <w:r w:rsidRPr="007E08C0">
        <w:rPr>
          <w:rFonts w:ascii="Arial" w:hAnsi="Arial" w:cs="Arial"/>
          <w:sz w:val="16"/>
          <w:szCs w:val="16"/>
          <w:lang w:val="en-US" w:eastAsia="pl-PL"/>
        </w:rPr>
        <w:t>rdzeniu</w:t>
      </w:r>
      <w:proofErr w:type="spellEnd"/>
      <w:r w:rsidRPr="007E08C0">
        <w:rPr>
          <w:rFonts w:ascii="Arial" w:hAnsi="Arial" w:cs="Arial"/>
          <w:sz w:val="16"/>
          <w:szCs w:val="16"/>
          <w:lang w:val="en-US" w:eastAsia="pl-PL"/>
        </w:rPr>
        <w:t xml:space="preserve"> II</w:t>
      </w:r>
    </w:p>
    <w:p w14:paraId="7628EE67" w14:textId="77777777" w:rsidR="00941A2C" w:rsidRPr="007E08C0" w:rsidRDefault="00941A2C" w:rsidP="007E08C0">
      <w:pPr>
        <w:tabs>
          <w:tab w:val="left" w:pos="2272"/>
        </w:tabs>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sz w:val="16"/>
          <w:szCs w:val="16"/>
          <w:lang w:val="fr-FR" w:eastAsia="pl-PL"/>
        </w:rPr>
        <w:tab/>
        <w:t>- całkowitych: w rdzeniu II</w:t>
      </w:r>
    </w:p>
    <w:p w14:paraId="1B4ECAA6" w14:textId="77777777" w:rsidR="00941A2C" w:rsidRPr="007E08C0" w:rsidRDefault="00941A2C"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38C10511" w14:textId="77777777" w:rsidR="00941A2C" w:rsidRPr="007E08C0" w:rsidRDefault="00941A2C"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2.2</w:t>
      </w:r>
      <w:r w:rsidRPr="007E08C0">
        <w:rPr>
          <w:rFonts w:ascii="Arial" w:hAnsi="Arial" w:cs="Arial"/>
          <w:b/>
          <w:bCs/>
          <w:sz w:val="16"/>
          <w:szCs w:val="16"/>
          <w:lang w:val="fr-FR" w:eastAsia="pl-PL"/>
        </w:rPr>
        <w:tab/>
        <w:t>Grunt:</w:t>
      </w:r>
    </w:p>
    <w:p w14:paraId="5FEC30F2"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en-US" w:eastAsia="pl-PL"/>
        </w:rPr>
      </w:pPr>
    </w:p>
    <w:p w14:paraId="031E909B" w14:textId="77777777" w:rsidR="00941A2C" w:rsidRPr="007E08C0" w:rsidRDefault="00941A2C" w:rsidP="007E08C0">
      <w:pPr>
        <w:tabs>
          <w:tab w:val="left" w:pos="1420"/>
          <w:tab w:val="left" w:pos="4828"/>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Poziom</w:t>
      </w:r>
      <w:proofErr w:type="spellEnd"/>
      <w:r w:rsidRPr="007E08C0">
        <w:rPr>
          <w:rFonts w:ascii="Arial" w:hAnsi="Arial" w:cs="Arial"/>
          <w:sz w:val="16"/>
          <w:szCs w:val="16"/>
          <w:lang w:val="en-US" w:eastAsia="pl-PL"/>
        </w:rPr>
        <w:t xml:space="preserve"> </w:t>
      </w:r>
      <w:proofErr w:type="spellStart"/>
      <w:r w:rsidRPr="007E08C0">
        <w:rPr>
          <w:rFonts w:ascii="Arial" w:hAnsi="Arial" w:cs="Arial"/>
          <w:sz w:val="16"/>
          <w:szCs w:val="16"/>
          <w:lang w:val="en-US" w:eastAsia="pl-PL"/>
        </w:rPr>
        <w:t>gruntu</w:t>
      </w:r>
      <w:proofErr w:type="spellEnd"/>
      <w:r w:rsidRPr="007E08C0">
        <w:rPr>
          <w:rFonts w:ascii="Arial" w:hAnsi="Arial" w:cs="Arial"/>
          <w:sz w:val="16"/>
          <w:szCs w:val="16"/>
          <w:lang w:val="en-US" w:eastAsia="pl-PL"/>
        </w:rPr>
        <w:t>:</w:t>
      </w:r>
      <w:r w:rsidRPr="007E08C0">
        <w:rPr>
          <w:rFonts w:ascii="Arial" w:hAnsi="Arial" w:cs="Arial"/>
          <w:sz w:val="16"/>
          <w:szCs w:val="16"/>
          <w:lang w:val="en-US" w:eastAsia="pl-PL"/>
        </w:rPr>
        <w:tab/>
        <w:t>N</w:t>
      </w:r>
      <w:r w:rsidRPr="007E08C0">
        <w:rPr>
          <w:rFonts w:ascii="Arial" w:hAnsi="Arial" w:cs="Arial"/>
          <w:position w:val="-4"/>
          <w:sz w:val="16"/>
          <w:szCs w:val="16"/>
          <w:lang w:val="en-US" w:eastAsia="pl-PL"/>
        </w:rPr>
        <w:t>1</w:t>
      </w:r>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0,00 (m)</w:t>
      </w:r>
      <w:r w:rsidRPr="007E08C0">
        <w:rPr>
          <w:rFonts w:ascii="Arial" w:hAnsi="Arial" w:cs="Arial"/>
          <w:sz w:val="16"/>
          <w:szCs w:val="16"/>
          <w:lang w:val="en-US" w:eastAsia="pl-PL"/>
        </w:rPr>
        <w:tab/>
      </w:r>
    </w:p>
    <w:p w14:paraId="469E31DF" w14:textId="77777777" w:rsidR="00941A2C" w:rsidRPr="007E08C0" w:rsidRDefault="00941A2C" w:rsidP="007E08C0">
      <w:pPr>
        <w:tabs>
          <w:tab w:val="left" w:pos="1420"/>
          <w:tab w:val="left" w:pos="482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Poziom trzonu słupa:</w:t>
      </w:r>
      <w:r w:rsidRPr="007E08C0">
        <w:rPr>
          <w:rFonts w:ascii="Arial" w:hAnsi="Arial" w:cs="Arial"/>
          <w:sz w:val="16"/>
          <w:szCs w:val="16"/>
          <w:lang w:eastAsia="pl-PL"/>
        </w:rPr>
        <w:tab/>
        <w:t>N</w:t>
      </w:r>
      <w:r w:rsidRPr="007E08C0">
        <w:rPr>
          <w:rFonts w:ascii="Arial" w:hAnsi="Arial" w:cs="Arial"/>
          <w:position w:val="-4"/>
          <w:sz w:val="16"/>
          <w:szCs w:val="16"/>
          <w:lang w:eastAsia="pl-PL"/>
        </w:rPr>
        <w:t>a</w:t>
      </w:r>
      <w:r w:rsidRPr="007E08C0">
        <w:rPr>
          <w:rFonts w:ascii="Arial" w:hAnsi="Arial" w:cs="Arial"/>
          <w:sz w:val="16"/>
          <w:szCs w:val="16"/>
          <w:lang w:eastAsia="pl-PL"/>
        </w:rPr>
        <w:t xml:space="preserve"> </w:t>
      </w:r>
      <w:r w:rsidRPr="007E08C0">
        <w:rPr>
          <w:rFonts w:ascii="Arial" w:hAnsi="Arial" w:cs="Arial"/>
          <w:sz w:val="16"/>
          <w:szCs w:val="16"/>
          <w:lang w:eastAsia="pl-PL"/>
        </w:rPr>
        <w:tab/>
        <w:t>= -0,30 (m)</w:t>
      </w:r>
    </w:p>
    <w:p w14:paraId="3DEC0E42" w14:textId="77777777" w:rsidR="00941A2C" w:rsidRPr="007E08C0" w:rsidRDefault="00941A2C" w:rsidP="007E08C0">
      <w:pPr>
        <w:tabs>
          <w:tab w:val="left" w:pos="1420"/>
          <w:tab w:val="left" w:pos="482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Poziom wody:</w:t>
      </w:r>
      <w:r w:rsidRPr="007E08C0">
        <w:rPr>
          <w:rFonts w:ascii="Arial" w:hAnsi="Arial" w:cs="Arial"/>
          <w:sz w:val="16"/>
          <w:szCs w:val="16"/>
          <w:lang w:eastAsia="pl-PL"/>
        </w:rPr>
        <w:tab/>
        <w:t xml:space="preserve">N </w:t>
      </w:r>
      <w:proofErr w:type="spellStart"/>
      <w:r w:rsidRPr="007E08C0">
        <w:rPr>
          <w:rFonts w:ascii="Arial" w:hAnsi="Arial" w:cs="Arial"/>
          <w:position w:val="-4"/>
          <w:sz w:val="16"/>
          <w:szCs w:val="16"/>
          <w:lang w:eastAsia="pl-PL"/>
        </w:rPr>
        <w:t>maks</w:t>
      </w:r>
      <w:proofErr w:type="spellEnd"/>
      <w:r w:rsidRPr="007E08C0">
        <w:rPr>
          <w:rFonts w:ascii="Arial" w:hAnsi="Arial" w:cs="Arial"/>
          <w:sz w:val="16"/>
          <w:szCs w:val="16"/>
          <w:lang w:eastAsia="pl-PL"/>
        </w:rPr>
        <w:t xml:space="preserve"> </w:t>
      </w:r>
      <w:r w:rsidRPr="007E08C0">
        <w:rPr>
          <w:rFonts w:ascii="Arial" w:hAnsi="Arial" w:cs="Arial"/>
          <w:sz w:val="16"/>
          <w:szCs w:val="16"/>
          <w:lang w:eastAsia="pl-PL"/>
        </w:rPr>
        <w:tab/>
        <w:t>= -2,00 (m)</w:t>
      </w:r>
      <w:r w:rsidRPr="007E08C0">
        <w:rPr>
          <w:rFonts w:ascii="Arial" w:hAnsi="Arial" w:cs="Arial"/>
          <w:sz w:val="16"/>
          <w:szCs w:val="16"/>
          <w:lang w:eastAsia="pl-PL"/>
        </w:rPr>
        <w:tab/>
        <w:t xml:space="preserve">N </w:t>
      </w:r>
      <w:r w:rsidRPr="007E08C0">
        <w:rPr>
          <w:rFonts w:ascii="Arial" w:hAnsi="Arial" w:cs="Arial"/>
          <w:position w:val="-4"/>
          <w:sz w:val="16"/>
          <w:szCs w:val="16"/>
          <w:lang w:eastAsia="pl-PL"/>
        </w:rPr>
        <w:t>min</w:t>
      </w:r>
      <w:r w:rsidRPr="007E08C0">
        <w:rPr>
          <w:rFonts w:ascii="Arial" w:hAnsi="Arial" w:cs="Arial"/>
          <w:sz w:val="16"/>
          <w:szCs w:val="16"/>
          <w:lang w:eastAsia="pl-PL"/>
        </w:rPr>
        <w:t xml:space="preserve"> </w:t>
      </w:r>
      <w:r w:rsidRPr="007E08C0">
        <w:rPr>
          <w:rFonts w:ascii="Arial" w:hAnsi="Arial" w:cs="Arial"/>
          <w:sz w:val="16"/>
          <w:szCs w:val="16"/>
          <w:lang w:eastAsia="pl-PL"/>
        </w:rPr>
        <w:tab/>
        <w:t>= 0,00 (m)</w:t>
      </w:r>
    </w:p>
    <w:p w14:paraId="23EBC714" w14:textId="77777777" w:rsidR="00941A2C" w:rsidRPr="007E08C0" w:rsidRDefault="00941A2C" w:rsidP="007E08C0">
      <w:pPr>
        <w:tabs>
          <w:tab w:val="left" w:pos="1420"/>
          <w:tab w:val="left" w:pos="2272"/>
          <w:tab w:val="left" w:pos="3408"/>
          <w:tab w:val="left" w:pos="4140"/>
          <w:tab w:val="left" w:pos="4860"/>
          <w:tab w:val="left" w:pos="5580"/>
          <w:tab w:val="left" w:pos="6300"/>
          <w:tab w:val="left" w:pos="7020"/>
          <w:tab w:val="left" w:pos="7740"/>
        </w:tabs>
        <w:suppressAutoHyphens w:val="0"/>
        <w:autoSpaceDE w:val="0"/>
        <w:autoSpaceDN w:val="0"/>
        <w:adjustRightInd w:val="0"/>
        <w:spacing w:line="360" w:lineRule="auto"/>
        <w:ind w:left="710"/>
        <w:rPr>
          <w:rFonts w:ascii="Arial" w:hAnsi="Arial" w:cs="Arial"/>
          <w:sz w:val="16"/>
          <w:szCs w:val="16"/>
          <w:lang w:eastAsia="pl-PL"/>
        </w:rPr>
      </w:pPr>
      <w:r w:rsidRPr="007E08C0">
        <w:rPr>
          <w:rFonts w:ascii="Arial" w:hAnsi="Arial" w:cs="Arial"/>
          <w:sz w:val="16"/>
          <w:szCs w:val="16"/>
          <w:lang w:eastAsia="pl-PL"/>
        </w:rPr>
        <w:tab/>
      </w:r>
    </w:p>
    <w:p w14:paraId="27412096" w14:textId="77777777" w:rsidR="00941A2C" w:rsidRPr="007E08C0" w:rsidRDefault="00941A2C"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1.  Piasek średni</w:t>
      </w:r>
      <w:r w:rsidRPr="007E08C0">
        <w:rPr>
          <w:rFonts w:ascii="Arial" w:hAnsi="Arial" w:cs="Arial"/>
          <w:sz w:val="16"/>
          <w:szCs w:val="16"/>
          <w:lang w:val="fr-FR" w:eastAsia="pl-PL"/>
        </w:rPr>
        <w:tab/>
      </w:r>
    </w:p>
    <w:p w14:paraId="088BD790"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0.00 (m)</w:t>
      </w:r>
    </w:p>
    <w:p w14:paraId="77D96435"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1.10 (m)</w:t>
      </w:r>
    </w:p>
    <w:p w14:paraId="69E64E98"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1886.47 (kG/m3)</w:t>
      </w:r>
    </w:p>
    <w:p w14:paraId="43621B79"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2702.25 (kG/m3)</w:t>
      </w:r>
    </w:p>
    <w:p w14:paraId="25C4CD45"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33.0 (Deg)</w:t>
      </w:r>
    </w:p>
    <w:p w14:paraId="0A03A184"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0.00 (kPa)</w:t>
      </w:r>
    </w:p>
    <w:p w14:paraId="48580970"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0.50</w:t>
      </w:r>
    </w:p>
    <w:p w14:paraId="746EE846"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w:t>
      </w:r>
    </w:p>
    <w:p w14:paraId="5DD1B66C"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wilgotne</w:t>
      </w:r>
    </w:p>
    <w:p w14:paraId="515023C7"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95883.90 (kPa)</w:t>
      </w:r>
    </w:p>
    <w:p w14:paraId="0A795B45"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106537.67 (kPa)</w:t>
      </w:r>
    </w:p>
    <w:p w14:paraId="6CAF0E9A"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eastAsia="pl-PL"/>
        </w:rPr>
      </w:pPr>
    </w:p>
    <w:p w14:paraId="12D00E0D" w14:textId="77777777" w:rsidR="00941A2C" w:rsidRPr="007E08C0" w:rsidRDefault="00941A2C"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2.  Glina piaszczysta</w:t>
      </w:r>
      <w:r w:rsidRPr="007E08C0">
        <w:rPr>
          <w:rFonts w:ascii="Arial" w:hAnsi="Arial" w:cs="Arial"/>
          <w:sz w:val="16"/>
          <w:szCs w:val="16"/>
          <w:lang w:val="fr-FR" w:eastAsia="pl-PL"/>
        </w:rPr>
        <w:tab/>
      </w:r>
    </w:p>
    <w:p w14:paraId="52B7D5F9"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-1.10 (m)</w:t>
      </w:r>
    </w:p>
    <w:p w14:paraId="719895B5"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2.20 (m)</w:t>
      </w:r>
    </w:p>
    <w:p w14:paraId="05B4424F"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2141.40 (kG/m3)</w:t>
      </w:r>
    </w:p>
    <w:p w14:paraId="6F60866C"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6511C023"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15.5 (Deg)</w:t>
      </w:r>
    </w:p>
    <w:p w14:paraId="7504F5EC"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26.34 (kPa)</w:t>
      </w:r>
    </w:p>
    <w:p w14:paraId="5A5B5E90"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0.35</w:t>
      </w:r>
    </w:p>
    <w:p w14:paraId="7E478FA7"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1A5EF59A"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4800D934"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26138.37 (kPa)</w:t>
      </w:r>
    </w:p>
    <w:p w14:paraId="63998BEF"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34851.16 (kPa)</w:t>
      </w:r>
    </w:p>
    <w:p w14:paraId="149A4D2F"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eastAsia="pl-PL"/>
        </w:rPr>
      </w:pPr>
    </w:p>
    <w:p w14:paraId="7E8FB320" w14:textId="77777777" w:rsidR="00941A2C" w:rsidRPr="007E08C0" w:rsidRDefault="00941A2C"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t>3.  Glina piaszczysta</w:t>
      </w:r>
      <w:r w:rsidRPr="007E08C0">
        <w:rPr>
          <w:rFonts w:ascii="Arial" w:hAnsi="Arial" w:cs="Arial"/>
          <w:sz w:val="16"/>
          <w:szCs w:val="16"/>
          <w:lang w:val="fr-FR" w:eastAsia="pl-PL"/>
        </w:rPr>
        <w:tab/>
      </w:r>
    </w:p>
    <w:p w14:paraId="69D7D586"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-3.30 (m)</w:t>
      </w:r>
    </w:p>
    <w:p w14:paraId="18275C1C"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1.00 (m)</w:t>
      </w:r>
    </w:p>
    <w:p w14:paraId="39055D43"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2243.38 (kG/m3)</w:t>
      </w:r>
    </w:p>
    <w:p w14:paraId="1DD7AAEF"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75C55342"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17.3 (Deg)</w:t>
      </w:r>
    </w:p>
    <w:p w14:paraId="2E181346"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29.72 (kPa)</w:t>
      </w:r>
    </w:p>
    <w:p w14:paraId="6CA8277D"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0.25</w:t>
      </w:r>
    </w:p>
    <w:p w14:paraId="09FFD60F"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36C3A370"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0A61DD0D"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32635.52 (kPa)</w:t>
      </w:r>
    </w:p>
    <w:p w14:paraId="6769FBA2"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43514.03 (kPa)</w:t>
      </w:r>
    </w:p>
    <w:p w14:paraId="67E773BB"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eastAsia="pl-PL"/>
        </w:rPr>
      </w:pPr>
    </w:p>
    <w:p w14:paraId="354FACC5" w14:textId="77777777" w:rsidR="00941A2C" w:rsidRPr="007E08C0" w:rsidRDefault="00941A2C" w:rsidP="007E08C0">
      <w:pPr>
        <w:suppressAutoHyphens w:val="0"/>
        <w:autoSpaceDE w:val="0"/>
        <w:autoSpaceDN w:val="0"/>
        <w:adjustRightInd w:val="0"/>
        <w:spacing w:line="360" w:lineRule="auto"/>
        <w:ind w:left="1420"/>
        <w:rPr>
          <w:rFonts w:ascii="Arial" w:hAnsi="Arial" w:cs="Arial"/>
          <w:sz w:val="16"/>
          <w:szCs w:val="16"/>
          <w:lang w:val="fr-FR" w:eastAsia="pl-PL"/>
        </w:rPr>
      </w:pPr>
      <w:r w:rsidRPr="007E08C0">
        <w:rPr>
          <w:rFonts w:ascii="Arial" w:hAnsi="Arial" w:cs="Arial"/>
          <w:b/>
          <w:bCs/>
          <w:sz w:val="16"/>
          <w:szCs w:val="16"/>
          <w:lang w:val="fr-FR" w:eastAsia="pl-PL"/>
        </w:rPr>
        <w:lastRenderedPageBreak/>
        <w:t>4.  Glina piaszczysta</w:t>
      </w:r>
      <w:r w:rsidRPr="007E08C0">
        <w:rPr>
          <w:rFonts w:ascii="Arial" w:hAnsi="Arial" w:cs="Arial"/>
          <w:sz w:val="16"/>
          <w:szCs w:val="16"/>
          <w:lang w:val="fr-FR" w:eastAsia="pl-PL"/>
        </w:rPr>
        <w:tab/>
      </w:r>
    </w:p>
    <w:p w14:paraId="4CA3C141"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Poziom gruntu:</w:t>
      </w:r>
      <w:r w:rsidRPr="007E08C0">
        <w:rPr>
          <w:rFonts w:ascii="Arial" w:hAnsi="Arial" w:cs="Arial"/>
          <w:sz w:val="16"/>
          <w:szCs w:val="16"/>
          <w:lang w:eastAsia="pl-PL"/>
        </w:rPr>
        <w:tab/>
      </w:r>
      <w:r w:rsidRPr="007E08C0">
        <w:rPr>
          <w:rFonts w:ascii="Arial" w:hAnsi="Arial" w:cs="Arial"/>
          <w:sz w:val="16"/>
          <w:szCs w:val="16"/>
          <w:lang w:val="fr-FR" w:eastAsia="pl-PL"/>
        </w:rPr>
        <w:t>-4.30 (m)</w:t>
      </w:r>
    </w:p>
    <w:p w14:paraId="4139C397"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Miąższość:</w:t>
      </w:r>
      <w:r w:rsidRPr="007E08C0">
        <w:rPr>
          <w:rFonts w:ascii="Arial" w:hAnsi="Arial" w:cs="Arial"/>
          <w:sz w:val="16"/>
          <w:szCs w:val="16"/>
          <w:lang w:eastAsia="pl-PL"/>
        </w:rPr>
        <w:tab/>
      </w:r>
      <w:r w:rsidRPr="007E08C0">
        <w:rPr>
          <w:rFonts w:ascii="Arial" w:hAnsi="Arial" w:cs="Arial"/>
          <w:sz w:val="16"/>
          <w:szCs w:val="16"/>
          <w:lang w:val="fr-FR" w:eastAsia="pl-PL"/>
        </w:rPr>
        <w:t>1.00 (m)</w:t>
      </w:r>
    </w:p>
    <w:p w14:paraId="60113DB0"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objętościowy:</w:t>
      </w:r>
      <w:r w:rsidRPr="007E08C0">
        <w:rPr>
          <w:rFonts w:ascii="Arial" w:hAnsi="Arial" w:cs="Arial"/>
          <w:sz w:val="16"/>
          <w:szCs w:val="16"/>
          <w:lang w:eastAsia="pl-PL"/>
        </w:rPr>
        <w:tab/>
      </w:r>
      <w:r w:rsidRPr="007E08C0">
        <w:rPr>
          <w:rFonts w:ascii="Arial" w:hAnsi="Arial" w:cs="Arial"/>
          <w:sz w:val="16"/>
          <w:szCs w:val="16"/>
          <w:lang w:val="fr-FR" w:eastAsia="pl-PL"/>
        </w:rPr>
        <w:t>2243.38 (kG/m3)</w:t>
      </w:r>
    </w:p>
    <w:p w14:paraId="10786DDE"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Ciężar właściwy szkieletu:</w:t>
      </w:r>
      <w:r w:rsidRPr="007E08C0">
        <w:rPr>
          <w:rFonts w:ascii="Arial" w:hAnsi="Arial" w:cs="Arial"/>
          <w:sz w:val="16"/>
          <w:szCs w:val="16"/>
          <w:lang w:eastAsia="pl-PL"/>
        </w:rPr>
        <w:tab/>
      </w:r>
      <w:r w:rsidRPr="007E08C0">
        <w:rPr>
          <w:rFonts w:ascii="Arial" w:hAnsi="Arial" w:cs="Arial"/>
          <w:sz w:val="16"/>
          <w:szCs w:val="16"/>
          <w:lang w:val="fr-FR" w:eastAsia="pl-PL"/>
        </w:rPr>
        <w:t>2722.64 (kG/m3)</w:t>
      </w:r>
    </w:p>
    <w:p w14:paraId="771BAAD2"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Kąt tarcia wewnętrznego:</w:t>
      </w:r>
      <w:r w:rsidRPr="007E08C0">
        <w:rPr>
          <w:rFonts w:ascii="Arial" w:hAnsi="Arial" w:cs="Arial"/>
          <w:sz w:val="16"/>
          <w:szCs w:val="16"/>
          <w:lang w:eastAsia="pl-PL"/>
        </w:rPr>
        <w:tab/>
      </w:r>
      <w:r w:rsidRPr="007E08C0">
        <w:rPr>
          <w:rFonts w:ascii="Arial" w:hAnsi="Arial" w:cs="Arial"/>
          <w:sz w:val="16"/>
          <w:szCs w:val="16"/>
          <w:lang w:val="fr-FR" w:eastAsia="pl-PL"/>
        </w:rPr>
        <w:t>18.3 (Deg)</w:t>
      </w:r>
    </w:p>
    <w:p w14:paraId="7B753DEF"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Kohezja:</w:t>
      </w:r>
      <w:r w:rsidRPr="007E08C0">
        <w:rPr>
          <w:rFonts w:ascii="Arial" w:hAnsi="Arial" w:cs="Arial"/>
          <w:sz w:val="16"/>
          <w:szCs w:val="16"/>
          <w:lang w:eastAsia="pl-PL"/>
        </w:rPr>
        <w:tab/>
      </w:r>
      <w:r w:rsidRPr="007E08C0">
        <w:rPr>
          <w:rFonts w:ascii="Arial" w:hAnsi="Arial" w:cs="Arial"/>
          <w:sz w:val="16"/>
          <w:szCs w:val="16"/>
          <w:lang w:val="fr-FR" w:eastAsia="pl-PL"/>
        </w:rPr>
        <w:t>31.54 (kPa)</w:t>
      </w:r>
    </w:p>
    <w:p w14:paraId="5BD5FF92"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IL / ID:</w:t>
      </w:r>
      <w:r w:rsidRPr="007E08C0">
        <w:rPr>
          <w:rFonts w:ascii="Arial" w:hAnsi="Arial" w:cs="Arial"/>
          <w:sz w:val="16"/>
          <w:szCs w:val="16"/>
          <w:lang w:eastAsia="pl-PL"/>
        </w:rPr>
        <w:tab/>
      </w:r>
      <w:r w:rsidRPr="007E08C0">
        <w:rPr>
          <w:rFonts w:ascii="Arial" w:hAnsi="Arial" w:cs="Arial"/>
          <w:sz w:val="16"/>
          <w:szCs w:val="16"/>
          <w:lang w:val="fr-FR" w:eastAsia="pl-PL"/>
        </w:rPr>
        <w:t>0.20</w:t>
      </w:r>
    </w:p>
    <w:p w14:paraId="3BBA66B8"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Symbol konsolidacji:</w:t>
      </w:r>
      <w:r w:rsidRPr="007E08C0">
        <w:rPr>
          <w:rFonts w:ascii="Arial" w:hAnsi="Arial" w:cs="Arial"/>
          <w:sz w:val="16"/>
          <w:szCs w:val="16"/>
          <w:lang w:eastAsia="pl-PL"/>
        </w:rPr>
        <w:tab/>
      </w:r>
      <w:r w:rsidRPr="007E08C0">
        <w:rPr>
          <w:rFonts w:ascii="Arial" w:hAnsi="Arial" w:cs="Arial"/>
          <w:sz w:val="16"/>
          <w:szCs w:val="16"/>
          <w:lang w:val="fr-FR" w:eastAsia="pl-PL"/>
        </w:rPr>
        <w:t>B</w:t>
      </w:r>
    </w:p>
    <w:p w14:paraId="79038326"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Typ wilgotności:</w:t>
      </w:r>
      <w:r w:rsidRPr="007E08C0">
        <w:rPr>
          <w:rFonts w:ascii="Arial" w:hAnsi="Arial" w:cs="Arial"/>
          <w:sz w:val="16"/>
          <w:szCs w:val="16"/>
          <w:lang w:eastAsia="pl-PL"/>
        </w:rPr>
        <w:tab/>
      </w:r>
      <w:r w:rsidRPr="007E08C0">
        <w:rPr>
          <w:rFonts w:ascii="Arial" w:hAnsi="Arial" w:cs="Arial"/>
          <w:sz w:val="16"/>
          <w:szCs w:val="16"/>
          <w:lang w:val="fr-FR" w:eastAsia="pl-PL"/>
        </w:rPr>
        <w:t>----</w:t>
      </w:r>
    </w:p>
    <w:p w14:paraId="16CB2EA3"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Mo:</w:t>
      </w:r>
      <w:r w:rsidRPr="007E08C0">
        <w:rPr>
          <w:rFonts w:ascii="Arial" w:hAnsi="Arial" w:cs="Arial"/>
          <w:sz w:val="16"/>
          <w:szCs w:val="16"/>
          <w:lang w:eastAsia="pl-PL"/>
        </w:rPr>
        <w:tab/>
      </w:r>
      <w:r w:rsidRPr="007E08C0">
        <w:rPr>
          <w:rFonts w:ascii="Arial" w:hAnsi="Arial" w:cs="Arial"/>
          <w:sz w:val="16"/>
          <w:szCs w:val="16"/>
          <w:lang w:val="fr-FR" w:eastAsia="pl-PL"/>
        </w:rPr>
        <w:t>36783.15 (kPa)</w:t>
      </w:r>
    </w:p>
    <w:p w14:paraId="0BC8D100"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val="fr-FR" w:eastAsia="pl-PL"/>
        </w:rPr>
      </w:pPr>
      <w:r w:rsidRPr="007E08C0">
        <w:rPr>
          <w:rFonts w:ascii="Arial" w:hAnsi="Arial" w:cs="Arial"/>
          <w:color w:val="000000"/>
          <w:sz w:val="16"/>
          <w:szCs w:val="16"/>
          <w:lang w:eastAsia="pl-PL"/>
        </w:rPr>
        <w:t xml:space="preserve">• </w:t>
      </w:r>
      <w:r w:rsidRPr="007E08C0">
        <w:rPr>
          <w:rFonts w:ascii="Arial" w:hAnsi="Arial" w:cs="Arial"/>
          <w:sz w:val="16"/>
          <w:szCs w:val="16"/>
          <w:lang w:eastAsia="pl-PL"/>
        </w:rPr>
        <w:t>M:</w:t>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fr-FR" w:eastAsia="pl-PL"/>
        </w:rPr>
        <w:t>49044.21 (kPa)</w:t>
      </w:r>
    </w:p>
    <w:p w14:paraId="32069FCD" w14:textId="77777777" w:rsidR="00941A2C" w:rsidRPr="007E08C0" w:rsidRDefault="00941A2C" w:rsidP="007E08C0">
      <w:pPr>
        <w:suppressAutoHyphens w:val="0"/>
        <w:autoSpaceDE w:val="0"/>
        <w:autoSpaceDN w:val="0"/>
        <w:adjustRightInd w:val="0"/>
        <w:spacing w:line="360" w:lineRule="auto"/>
        <w:ind w:left="1704"/>
        <w:rPr>
          <w:rFonts w:ascii="Arial" w:hAnsi="Arial" w:cs="Arial"/>
          <w:sz w:val="16"/>
          <w:szCs w:val="16"/>
          <w:lang w:eastAsia="pl-PL"/>
        </w:rPr>
      </w:pPr>
    </w:p>
    <w:p w14:paraId="432D5B28"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eastAsia="pl-PL"/>
        </w:rPr>
      </w:pPr>
    </w:p>
    <w:p w14:paraId="3E0EE5A6" w14:textId="77777777" w:rsidR="00941A2C" w:rsidRPr="007E08C0" w:rsidRDefault="00941A2C"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2.3</w:t>
      </w:r>
      <w:r w:rsidRPr="007E08C0">
        <w:rPr>
          <w:rFonts w:ascii="Arial" w:hAnsi="Arial" w:cs="Arial"/>
          <w:b/>
          <w:bCs/>
          <w:sz w:val="16"/>
          <w:szCs w:val="16"/>
          <w:lang w:val="fr-FR" w:eastAsia="pl-PL"/>
        </w:rPr>
        <w:tab/>
        <w:t>Stany graniczne</w:t>
      </w:r>
    </w:p>
    <w:p w14:paraId="5C8CDC28" w14:textId="77777777" w:rsidR="00941A2C" w:rsidRPr="007E08C0" w:rsidRDefault="00941A2C" w:rsidP="007E08C0">
      <w:pPr>
        <w:widowControl w:val="0"/>
        <w:suppressAutoHyphens w:val="0"/>
        <w:autoSpaceDE w:val="0"/>
        <w:autoSpaceDN w:val="0"/>
        <w:adjustRightInd w:val="0"/>
        <w:spacing w:line="360" w:lineRule="auto"/>
        <w:ind w:left="2130"/>
        <w:rPr>
          <w:rFonts w:ascii="Arial" w:hAnsi="Arial" w:cs="Arial"/>
          <w:sz w:val="16"/>
          <w:szCs w:val="16"/>
          <w:lang w:val="fr-FR" w:eastAsia="pl-PL"/>
        </w:rPr>
      </w:pPr>
    </w:p>
    <w:p w14:paraId="22E6D5FB" w14:textId="77777777" w:rsidR="00941A2C" w:rsidRPr="007E08C0" w:rsidRDefault="00941A2C" w:rsidP="007E08C0">
      <w:pPr>
        <w:suppressAutoHyphens w:val="0"/>
        <w:autoSpaceDE w:val="0"/>
        <w:autoSpaceDN w:val="0"/>
        <w:adjustRightInd w:val="0"/>
        <w:spacing w:line="360" w:lineRule="auto"/>
        <w:ind w:left="1420" w:hanging="710"/>
        <w:rPr>
          <w:rFonts w:ascii="Arial" w:hAnsi="Arial" w:cs="Arial"/>
          <w:b/>
          <w:bCs/>
          <w:sz w:val="16"/>
          <w:szCs w:val="16"/>
          <w:lang w:eastAsia="pl-PL"/>
        </w:rPr>
      </w:pPr>
      <w:r w:rsidRPr="007E08C0">
        <w:rPr>
          <w:rFonts w:ascii="Arial" w:hAnsi="Arial" w:cs="Arial"/>
          <w:b/>
          <w:bCs/>
          <w:sz w:val="16"/>
          <w:szCs w:val="16"/>
          <w:lang w:eastAsia="pl-PL"/>
        </w:rPr>
        <w:tab/>
      </w:r>
    </w:p>
    <w:p w14:paraId="0CABC3CC" w14:textId="77777777" w:rsidR="00941A2C" w:rsidRPr="007E08C0" w:rsidRDefault="00941A2C"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 xml:space="preserve">Obliczenia </w:t>
      </w:r>
      <w:proofErr w:type="spellStart"/>
      <w:r w:rsidRPr="007E08C0">
        <w:rPr>
          <w:rFonts w:ascii="Arial" w:hAnsi="Arial" w:cs="Arial"/>
          <w:b/>
          <w:bCs/>
          <w:sz w:val="16"/>
          <w:szCs w:val="16"/>
          <w:lang w:eastAsia="pl-PL"/>
        </w:rPr>
        <w:t>naprężeń</w:t>
      </w:r>
      <w:proofErr w:type="spellEnd"/>
    </w:p>
    <w:p w14:paraId="348312C5"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p>
    <w:p w14:paraId="2373E91C"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Rodzaj podłoża pod fundamentem: warstwowe</w:t>
      </w:r>
    </w:p>
    <w:p w14:paraId="30C28CF9" w14:textId="77777777" w:rsidR="00941A2C" w:rsidRPr="007E08C0" w:rsidRDefault="00941A2C" w:rsidP="007E08C0">
      <w:pPr>
        <w:tabs>
          <w:tab w:val="left" w:pos="2272"/>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tab/>
        <w:t>Kombinacja wymiarująca</w:t>
      </w:r>
      <w:r w:rsidRPr="007E08C0">
        <w:rPr>
          <w:rFonts w:ascii="Arial" w:hAnsi="Arial" w:cs="Arial"/>
          <w:sz w:val="16"/>
          <w:szCs w:val="16"/>
          <w:lang w:eastAsia="pl-PL"/>
        </w:rPr>
        <w:tab/>
      </w:r>
      <w:r w:rsidRPr="007E08C0">
        <w:rPr>
          <w:rFonts w:ascii="Arial" w:hAnsi="Arial" w:cs="Arial"/>
          <w:b/>
          <w:bCs/>
          <w:sz w:val="16"/>
          <w:szCs w:val="16"/>
          <w:lang w:eastAsia="pl-PL"/>
        </w:rPr>
        <w:t xml:space="preserve">SGN :  SGN/12=1*1.20 + 2*1.50 + 4*1.35 N=98,41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=0,00 My=0,69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 xml:space="preserve">=-3,46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=-0,00</w:t>
      </w:r>
    </w:p>
    <w:p w14:paraId="32A6EFF8" w14:textId="77777777" w:rsidR="00941A2C" w:rsidRPr="007E08C0" w:rsidRDefault="00941A2C"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ciężar fundamentu</w:t>
      </w:r>
    </w:p>
    <w:p w14:paraId="4950C9D2" w14:textId="77777777" w:rsidR="00941A2C" w:rsidRPr="007E08C0" w:rsidRDefault="00941A2C"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1.20</w:t>
      </w:r>
      <w:r w:rsidRPr="007E08C0">
        <w:rPr>
          <w:rFonts w:ascii="Arial" w:hAnsi="Arial" w:cs="Arial"/>
          <w:sz w:val="16"/>
          <w:szCs w:val="16"/>
          <w:lang w:eastAsia="pl-PL"/>
        </w:rPr>
        <w:t xml:space="preserve"> * ciężar gruntu</w:t>
      </w:r>
    </w:p>
    <w:p w14:paraId="3B5B5721" w14:textId="77777777" w:rsidR="00941A2C" w:rsidRPr="007E08C0" w:rsidRDefault="00941A2C" w:rsidP="007E08C0">
      <w:pPr>
        <w:tabs>
          <w:tab w:val="left" w:pos="2272"/>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wypór wody</w:t>
      </w:r>
    </w:p>
    <w:p w14:paraId="3A2A5EA9"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Wyniki obliczeń: na poziomie stropu warstwy nr 2</w:t>
      </w:r>
    </w:p>
    <w:p w14:paraId="067E52CA"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Ciężar fundamentu i nadległego gruntu: Gr = 57,79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373AB73F" w14:textId="77777777" w:rsidR="00941A2C" w:rsidRPr="007E08C0" w:rsidRDefault="00941A2C" w:rsidP="007E08C0">
      <w:pPr>
        <w:tabs>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6294B7A3" w14:textId="77777777" w:rsidR="00941A2C" w:rsidRPr="007E08C0" w:rsidRDefault="00941A2C" w:rsidP="007E08C0">
      <w:pPr>
        <w:tabs>
          <w:tab w:val="left" w:pos="2840"/>
          <w:tab w:val="left" w:pos="4828"/>
          <w:tab w:val="left" w:pos="6816"/>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156,20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0,00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-2,08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7E55DA8D"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Mimośród działania obciążenia:</w:t>
      </w:r>
    </w:p>
    <w:p w14:paraId="3EAE5A78"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eB</w:t>
      </w:r>
      <w:proofErr w:type="spellEnd"/>
      <w:r w:rsidRPr="007E08C0">
        <w:rPr>
          <w:rFonts w:ascii="Arial" w:hAnsi="Arial" w:cs="Arial"/>
          <w:sz w:val="16"/>
          <w:szCs w:val="16"/>
          <w:lang w:eastAsia="pl-PL"/>
        </w:rPr>
        <w:t xml:space="preserve"> = -0,01 (m)</w:t>
      </w:r>
      <w:r w:rsidRPr="007E08C0">
        <w:rPr>
          <w:rFonts w:ascii="Arial" w:hAnsi="Arial" w:cs="Arial"/>
          <w:sz w:val="16"/>
          <w:szCs w:val="16"/>
          <w:lang w:eastAsia="pl-PL"/>
        </w:rPr>
        <w:tab/>
      </w:r>
      <w:proofErr w:type="spellStart"/>
      <w:r w:rsidRPr="007E08C0">
        <w:rPr>
          <w:rFonts w:ascii="Arial" w:hAnsi="Arial" w:cs="Arial"/>
          <w:sz w:val="16"/>
          <w:szCs w:val="16"/>
          <w:lang w:eastAsia="pl-PL"/>
        </w:rPr>
        <w:t>eL</w:t>
      </w:r>
      <w:proofErr w:type="spellEnd"/>
      <w:r w:rsidRPr="007E08C0">
        <w:rPr>
          <w:rFonts w:ascii="Arial" w:hAnsi="Arial" w:cs="Arial"/>
          <w:sz w:val="16"/>
          <w:szCs w:val="16"/>
          <w:lang w:eastAsia="pl-PL"/>
        </w:rPr>
        <w:t xml:space="preserve"> = -0,00 (m)</w:t>
      </w:r>
    </w:p>
    <w:p w14:paraId="41D18230"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Wymiary zastępcze fundamentu:</w:t>
      </w:r>
      <w:r w:rsidRPr="007E08C0">
        <w:rPr>
          <w:rFonts w:ascii="Arial" w:hAnsi="Arial" w:cs="Arial"/>
          <w:sz w:val="16"/>
          <w:szCs w:val="16"/>
          <w:lang w:eastAsia="pl-PL"/>
        </w:rPr>
        <w:tab/>
        <w:t>B_ = 1,51 (m)</w:t>
      </w:r>
      <w:r w:rsidRPr="007E08C0">
        <w:rPr>
          <w:rFonts w:ascii="Arial" w:hAnsi="Arial" w:cs="Arial"/>
          <w:sz w:val="16"/>
          <w:szCs w:val="16"/>
          <w:lang w:eastAsia="pl-PL"/>
        </w:rPr>
        <w:tab/>
        <w:t>L_ = 1,53 (m)</w:t>
      </w:r>
    </w:p>
    <w:p w14:paraId="1D7C480D"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Głębokość posadowienia:</w:t>
      </w:r>
      <w:r w:rsidRPr="007E08C0">
        <w:rPr>
          <w:rFonts w:ascii="Arial" w:hAnsi="Arial" w:cs="Arial"/>
          <w:sz w:val="16"/>
          <w:szCs w:val="16"/>
          <w:lang w:eastAsia="pl-PL"/>
        </w:rPr>
        <w:tab/>
      </w:r>
      <w:proofErr w:type="spellStart"/>
      <w:r w:rsidRPr="007E08C0">
        <w:rPr>
          <w:rFonts w:ascii="Arial" w:hAnsi="Arial" w:cs="Arial"/>
          <w:sz w:val="16"/>
          <w:szCs w:val="16"/>
          <w:lang w:eastAsia="pl-PL"/>
        </w:rPr>
        <w:t>Dmin</w:t>
      </w:r>
      <w:proofErr w:type="spellEnd"/>
      <w:r w:rsidRPr="007E08C0">
        <w:rPr>
          <w:rFonts w:ascii="Arial" w:hAnsi="Arial" w:cs="Arial"/>
          <w:sz w:val="16"/>
          <w:szCs w:val="16"/>
          <w:lang w:eastAsia="pl-PL"/>
        </w:rPr>
        <w:t xml:space="preserve"> = 1,10 (m)</w:t>
      </w:r>
    </w:p>
    <w:p w14:paraId="43E4E1AE"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nośności:</w:t>
      </w:r>
    </w:p>
    <w:p w14:paraId="3EB2AA93"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NB</w:t>
      </w:r>
      <w:r w:rsidRPr="007E08C0">
        <w:rPr>
          <w:rFonts w:ascii="Arial" w:hAnsi="Arial" w:cs="Arial"/>
          <w:sz w:val="16"/>
          <w:szCs w:val="16"/>
          <w:lang w:eastAsia="pl-PL"/>
        </w:rPr>
        <w:tab/>
        <w:t>=</w:t>
      </w:r>
      <w:r w:rsidRPr="007E08C0">
        <w:rPr>
          <w:rFonts w:ascii="Arial" w:hAnsi="Arial" w:cs="Arial"/>
          <w:sz w:val="16"/>
          <w:szCs w:val="16"/>
          <w:lang w:eastAsia="pl-PL"/>
        </w:rPr>
        <w:tab/>
        <w:t>0.48</w:t>
      </w:r>
    </w:p>
    <w:p w14:paraId="6746A57D"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NC</w:t>
      </w:r>
      <w:r w:rsidRPr="007E08C0">
        <w:rPr>
          <w:rFonts w:ascii="Arial" w:hAnsi="Arial" w:cs="Arial"/>
          <w:sz w:val="16"/>
          <w:szCs w:val="16"/>
          <w:lang w:eastAsia="pl-PL"/>
        </w:rPr>
        <w:tab/>
        <w:t>=</w:t>
      </w:r>
      <w:r w:rsidRPr="007E08C0">
        <w:rPr>
          <w:rFonts w:ascii="Arial" w:hAnsi="Arial" w:cs="Arial"/>
          <w:sz w:val="16"/>
          <w:szCs w:val="16"/>
          <w:lang w:eastAsia="pl-PL"/>
        </w:rPr>
        <w:tab/>
        <w:t>10.32</w:t>
      </w:r>
    </w:p>
    <w:p w14:paraId="1C478F51"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ND</w:t>
      </w:r>
      <w:r w:rsidRPr="007E08C0">
        <w:rPr>
          <w:rFonts w:ascii="Arial" w:hAnsi="Arial" w:cs="Arial"/>
          <w:sz w:val="16"/>
          <w:szCs w:val="16"/>
          <w:lang w:eastAsia="pl-PL"/>
        </w:rPr>
        <w:tab/>
        <w:t>=</w:t>
      </w:r>
      <w:r w:rsidRPr="007E08C0">
        <w:rPr>
          <w:rFonts w:ascii="Arial" w:hAnsi="Arial" w:cs="Arial"/>
          <w:sz w:val="16"/>
          <w:szCs w:val="16"/>
          <w:lang w:eastAsia="pl-PL"/>
        </w:rPr>
        <w:tab/>
        <w:t>3.56</w:t>
      </w:r>
    </w:p>
    <w:p w14:paraId="0051E747"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wpływu nachylenia obciążenia:</w:t>
      </w:r>
    </w:p>
    <w:p w14:paraId="612241E4"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iB</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0.93</w:t>
      </w:r>
    </w:p>
    <w:p w14:paraId="7A46C362"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iC</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0.94</w:t>
      </w:r>
    </w:p>
    <w:p w14:paraId="07C282FC"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iD</w:t>
      </w:r>
      <w:proofErr w:type="spellEnd"/>
      <w:r w:rsidRPr="007E08C0">
        <w:rPr>
          <w:rFonts w:ascii="Arial" w:hAnsi="Arial" w:cs="Arial"/>
          <w:sz w:val="16"/>
          <w:szCs w:val="16"/>
          <w:lang w:eastAsia="pl-PL"/>
        </w:rPr>
        <w:tab/>
        <w:t>=</w:t>
      </w:r>
      <w:r w:rsidRPr="007E08C0">
        <w:rPr>
          <w:rFonts w:ascii="Arial" w:hAnsi="Arial" w:cs="Arial"/>
          <w:sz w:val="16"/>
          <w:szCs w:val="16"/>
          <w:lang w:eastAsia="pl-PL"/>
        </w:rPr>
        <w:tab/>
        <w:t>0.99</w:t>
      </w:r>
    </w:p>
    <w:p w14:paraId="4C27C51A"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Parametry geotechniczne:</w:t>
      </w:r>
    </w:p>
    <w:p w14:paraId="2CC16232" w14:textId="77777777" w:rsidR="00941A2C" w:rsidRPr="007E08C0" w:rsidRDefault="00941A2C"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roofErr w:type="spellStart"/>
      <w:r w:rsidRPr="007E08C0">
        <w:rPr>
          <w:rFonts w:ascii="Arial" w:hAnsi="Arial" w:cs="Arial"/>
          <w:sz w:val="16"/>
          <w:szCs w:val="16"/>
          <w:lang w:eastAsia="pl-PL"/>
        </w:rPr>
        <w:t>cu</w:t>
      </w:r>
      <w:proofErr w:type="spellEnd"/>
      <w:r w:rsidRPr="007E08C0">
        <w:rPr>
          <w:rFonts w:ascii="Arial" w:hAnsi="Arial" w:cs="Arial"/>
          <w:sz w:val="16"/>
          <w:szCs w:val="16"/>
          <w:lang w:eastAsia="pl-PL"/>
        </w:rPr>
        <w:t xml:space="preserve"> = 23.71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u = 13,92</w:t>
      </w:r>
    </w:p>
    <w:p w14:paraId="11E0D349" w14:textId="77777777" w:rsidR="00941A2C" w:rsidRPr="007E08C0" w:rsidRDefault="00941A2C"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D = 1697.83 (</w:t>
      </w:r>
      <w:proofErr w:type="spellStart"/>
      <w:r w:rsidRPr="007E08C0">
        <w:rPr>
          <w:rFonts w:ascii="Arial" w:hAnsi="Arial" w:cs="Arial"/>
          <w:sz w:val="16"/>
          <w:szCs w:val="16"/>
          <w:lang w:eastAsia="pl-PL"/>
        </w:rPr>
        <w:t>kG</w:t>
      </w:r>
      <w:proofErr w:type="spellEnd"/>
      <w:r w:rsidRPr="007E08C0">
        <w:rPr>
          <w:rFonts w:ascii="Arial" w:hAnsi="Arial" w:cs="Arial"/>
          <w:sz w:val="16"/>
          <w:szCs w:val="16"/>
          <w:lang w:eastAsia="pl-PL"/>
        </w:rPr>
        <w:t>/m3)</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B = 1642.22 (</w:t>
      </w:r>
      <w:proofErr w:type="spellStart"/>
      <w:r w:rsidRPr="007E08C0">
        <w:rPr>
          <w:rFonts w:ascii="Arial" w:hAnsi="Arial" w:cs="Arial"/>
          <w:sz w:val="16"/>
          <w:szCs w:val="16"/>
          <w:lang w:eastAsia="pl-PL"/>
        </w:rPr>
        <w:t>kG</w:t>
      </w:r>
      <w:proofErr w:type="spellEnd"/>
      <w:r w:rsidRPr="007E08C0">
        <w:rPr>
          <w:rFonts w:ascii="Arial" w:hAnsi="Arial" w:cs="Arial"/>
          <w:sz w:val="16"/>
          <w:szCs w:val="16"/>
          <w:lang w:eastAsia="pl-PL"/>
        </w:rPr>
        <w:t>/m3)</w:t>
      </w:r>
    </w:p>
    <w:p w14:paraId="7916570E"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Graniczny opór podłoża gruntowego: </w:t>
      </w:r>
      <w:proofErr w:type="spellStart"/>
      <w:r w:rsidRPr="007E08C0">
        <w:rPr>
          <w:rFonts w:ascii="Arial" w:hAnsi="Arial" w:cs="Arial"/>
          <w:sz w:val="16"/>
          <w:szCs w:val="16"/>
          <w:lang w:eastAsia="pl-PL"/>
        </w:rPr>
        <w:t>Qf</w:t>
      </w:r>
      <w:proofErr w:type="spellEnd"/>
      <w:r w:rsidRPr="007E08C0">
        <w:rPr>
          <w:rFonts w:ascii="Arial" w:hAnsi="Arial" w:cs="Arial"/>
          <w:sz w:val="16"/>
          <w:szCs w:val="16"/>
          <w:lang w:eastAsia="pl-PL"/>
        </w:rPr>
        <w:t xml:space="preserve"> = 1076,38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6916B57C"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Naprężenie w gruncie:</w:t>
      </w:r>
      <w:r w:rsidRPr="007E08C0">
        <w:rPr>
          <w:rFonts w:ascii="Arial" w:hAnsi="Arial" w:cs="Arial"/>
          <w:sz w:val="16"/>
          <w:szCs w:val="16"/>
          <w:lang w:eastAsia="pl-PL"/>
        </w:rPr>
        <w:tab/>
        <w:t>67.61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273D4A90" w14:textId="77777777" w:rsidR="00941A2C" w:rsidRPr="007E08C0" w:rsidRDefault="00941A2C" w:rsidP="007E08C0">
      <w:pPr>
        <w:tabs>
          <w:tab w:val="left" w:pos="2272"/>
          <w:tab w:val="left" w:pos="2840"/>
          <w:tab w:val="left" w:pos="3266"/>
          <w:tab w:val="left" w:pos="355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color w:val="000000"/>
          <w:sz w:val="16"/>
          <w:szCs w:val="16"/>
          <w:lang w:eastAsia="pl-PL"/>
        </w:rPr>
        <w:t>Współczynnik bezpieczeństwa:</w:t>
      </w:r>
      <w:r w:rsidRPr="007E08C0">
        <w:rPr>
          <w:rFonts w:ascii="Arial" w:hAnsi="Arial" w:cs="Arial"/>
          <w:sz w:val="16"/>
          <w:szCs w:val="16"/>
          <w:lang w:eastAsia="pl-PL"/>
        </w:rPr>
        <w:tab/>
      </w:r>
      <w:proofErr w:type="spellStart"/>
      <w:r w:rsidRPr="007E08C0">
        <w:rPr>
          <w:rFonts w:ascii="Arial" w:hAnsi="Arial" w:cs="Arial"/>
          <w:sz w:val="16"/>
          <w:szCs w:val="16"/>
          <w:lang w:eastAsia="pl-PL"/>
        </w:rPr>
        <w:t>Qf</w:t>
      </w:r>
      <w:proofErr w:type="spellEnd"/>
      <w:r w:rsidRPr="007E08C0">
        <w:rPr>
          <w:rFonts w:ascii="Arial" w:hAnsi="Arial" w:cs="Arial"/>
          <w:sz w:val="16"/>
          <w:szCs w:val="16"/>
          <w:lang w:eastAsia="pl-PL"/>
        </w:rPr>
        <w:t xml:space="preserve"> * m / Nr = 5.582  &gt;  1</w:t>
      </w:r>
    </w:p>
    <w:p w14:paraId="75623B18"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p>
    <w:p w14:paraId="5481FE2E" w14:textId="77777777" w:rsidR="00941A2C" w:rsidRPr="007E08C0" w:rsidRDefault="00941A2C"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t>Osiadanie średnie</w:t>
      </w:r>
    </w:p>
    <w:p w14:paraId="1A010B4C"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eastAsia="pl-PL"/>
        </w:rPr>
      </w:pPr>
    </w:p>
    <w:p w14:paraId="351B1B42"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Rodzaj podłoża pod fundamentem: warstwowe</w:t>
      </w:r>
    </w:p>
    <w:p w14:paraId="6BF172BD" w14:textId="77777777" w:rsidR="00941A2C" w:rsidRPr="007E08C0" w:rsidRDefault="00941A2C" w:rsidP="007E08C0">
      <w:pPr>
        <w:tabs>
          <w:tab w:val="left" w:pos="2130"/>
          <w:tab w:val="left" w:pos="2272"/>
          <w:tab w:val="left" w:pos="2556"/>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lastRenderedPageBreak/>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SGU :  SGU/6=1*1.00 + 2*1.00 N=60,53 My=-0,11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=0,02</w:t>
      </w:r>
    </w:p>
    <w:p w14:paraId="28CBAC9B" w14:textId="77777777" w:rsidR="00941A2C" w:rsidRPr="007E08C0" w:rsidRDefault="00941A2C" w:rsidP="007E08C0">
      <w:pPr>
        <w:tabs>
          <w:tab w:val="left" w:pos="2130"/>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1.00</w:t>
      </w:r>
      <w:r w:rsidRPr="007E08C0">
        <w:rPr>
          <w:rFonts w:ascii="Arial" w:hAnsi="Arial" w:cs="Arial"/>
          <w:sz w:val="16"/>
          <w:szCs w:val="16"/>
          <w:lang w:eastAsia="pl-PL"/>
        </w:rPr>
        <w:t xml:space="preserve"> * ciężar fundamentu</w:t>
      </w:r>
    </w:p>
    <w:p w14:paraId="28A9782C" w14:textId="77777777" w:rsidR="00941A2C" w:rsidRPr="007E08C0" w:rsidRDefault="00941A2C" w:rsidP="007E08C0">
      <w:pPr>
        <w:tabs>
          <w:tab w:val="left" w:pos="2130"/>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1.00</w:t>
      </w:r>
      <w:r w:rsidRPr="007E08C0">
        <w:rPr>
          <w:rFonts w:ascii="Arial" w:hAnsi="Arial" w:cs="Arial"/>
          <w:sz w:val="16"/>
          <w:szCs w:val="16"/>
          <w:lang w:eastAsia="pl-PL"/>
        </w:rPr>
        <w:t xml:space="preserve"> * ciężar gruntu</w:t>
      </w:r>
    </w:p>
    <w:p w14:paraId="0873FCDD" w14:textId="77777777" w:rsidR="00941A2C" w:rsidRPr="007E08C0" w:rsidRDefault="00941A2C" w:rsidP="007E08C0">
      <w:pPr>
        <w:tabs>
          <w:tab w:val="left" w:pos="2130"/>
          <w:tab w:val="left" w:pos="5112"/>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1.00</w:t>
      </w:r>
      <w:r w:rsidRPr="007E08C0">
        <w:rPr>
          <w:rFonts w:ascii="Arial" w:hAnsi="Arial" w:cs="Arial"/>
          <w:sz w:val="16"/>
          <w:szCs w:val="16"/>
          <w:lang w:eastAsia="pl-PL"/>
        </w:rPr>
        <w:t xml:space="preserve"> * wypór wody</w:t>
      </w:r>
    </w:p>
    <w:p w14:paraId="64B86BB2"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Ciężar fundamentu i nadległego gruntu:</w:t>
      </w:r>
      <w:r w:rsidRPr="007E08C0">
        <w:rPr>
          <w:rFonts w:ascii="Arial" w:hAnsi="Arial" w:cs="Arial"/>
          <w:sz w:val="16"/>
          <w:szCs w:val="16"/>
          <w:lang w:eastAsia="pl-PL"/>
        </w:rPr>
        <w:tab/>
        <w:t>Gr = 46,15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12087B76"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Średnie naprężenie od obciążenia wymiarującego:</w:t>
      </w:r>
      <w:r w:rsidRPr="007E08C0">
        <w:rPr>
          <w:rFonts w:ascii="Arial" w:hAnsi="Arial" w:cs="Arial"/>
          <w:sz w:val="16"/>
          <w:szCs w:val="16"/>
          <w:lang w:eastAsia="pl-PL"/>
        </w:rPr>
        <w:tab/>
        <w:t>q = 47,41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6A7511A4"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Miąższość podłoża gruntowego aktywnie osiadającego:</w:t>
      </w:r>
      <w:r w:rsidRPr="007E08C0">
        <w:rPr>
          <w:rFonts w:ascii="Arial" w:hAnsi="Arial" w:cs="Arial"/>
          <w:sz w:val="16"/>
          <w:szCs w:val="16"/>
          <w:lang w:eastAsia="pl-PL"/>
        </w:rPr>
        <w:tab/>
        <w:t>z = 1,20 (m)</w:t>
      </w:r>
    </w:p>
    <w:p w14:paraId="2832AE20"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Naprężenie na poziomie z:</w:t>
      </w:r>
    </w:p>
    <w:p w14:paraId="3B4ECA88"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dodatkowe:</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proofErr w:type="spellStart"/>
      <w:r w:rsidRPr="007E08C0">
        <w:rPr>
          <w:rFonts w:ascii="Arial" w:hAnsi="Arial" w:cs="Arial"/>
          <w:sz w:val="16"/>
          <w:szCs w:val="16"/>
          <w:lang w:eastAsia="pl-PL"/>
        </w:rPr>
        <w:t>zd</w:t>
      </w:r>
      <w:proofErr w:type="spellEnd"/>
      <w:r w:rsidRPr="007E08C0">
        <w:rPr>
          <w:rFonts w:ascii="Arial" w:hAnsi="Arial" w:cs="Arial"/>
          <w:sz w:val="16"/>
          <w:szCs w:val="16"/>
          <w:lang w:eastAsia="pl-PL"/>
        </w:rPr>
        <w:t xml:space="preserve"> = 11,77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58BC9321"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wywołane ciężarem gruntu:</w:t>
      </w:r>
      <w:r w:rsidRPr="007E08C0">
        <w:rPr>
          <w:rFonts w:ascii="Arial" w:hAnsi="Arial" w:cs="Arial"/>
          <w:sz w:val="16"/>
          <w:szCs w:val="16"/>
          <w:lang w:eastAsia="pl-PL"/>
        </w:rPr>
        <w:tab/>
      </w:r>
      <w:r w:rsidRPr="007E08C0">
        <w:rPr>
          <w:rFonts w:ascii="Symbol" w:hAnsi="Symbol" w:cs="Symbol"/>
          <w:color w:val="000000"/>
          <w:sz w:val="16"/>
          <w:szCs w:val="16"/>
          <w:lang w:val="en-US" w:eastAsia="pl-PL"/>
        </w:rPr>
        <w:t></w:t>
      </w:r>
      <w:r w:rsidRPr="007E08C0">
        <w:rPr>
          <w:rFonts w:ascii="Arial" w:hAnsi="Arial" w:cs="Arial"/>
          <w:sz w:val="16"/>
          <w:szCs w:val="16"/>
          <w:lang w:eastAsia="pl-PL"/>
        </w:rPr>
        <w:t>z</w:t>
      </w:r>
      <w:r w:rsidRPr="007E08C0">
        <w:rPr>
          <w:rFonts w:ascii="Symbol" w:hAnsi="Symbol" w:cs="Symbol"/>
          <w:color w:val="000000"/>
          <w:sz w:val="16"/>
          <w:szCs w:val="16"/>
          <w:lang w:val="en-US" w:eastAsia="pl-PL"/>
        </w:rPr>
        <w:t></w:t>
      </w:r>
      <w:r w:rsidRPr="007E08C0">
        <w:rPr>
          <w:rFonts w:ascii="Arial" w:hAnsi="Arial" w:cs="Arial"/>
          <w:sz w:val="16"/>
          <w:szCs w:val="16"/>
          <w:lang w:eastAsia="pl-PL"/>
        </w:rPr>
        <w:t xml:space="preserve"> = 43,45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55653D04"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Osiadanie:</w:t>
      </w:r>
    </w:p>
    <w:p w14:paraId="27E2AF1A"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pierwotne</w:t>
      </w:r>
      <w:r w:rsidRPr="007E08C0">
        <w:rPr>
          <w:rFonts w:ascii="Arial" w:hAnsi="Arial" w:cs="Arial"/>
          <w:sz w:val="16"/>
          <w:szCs w:val="16"/>
          <w:lang w:eastAsia="pl-PL"/>
        </w:rPr>
        <w:tab/>
        <w:t>s' = 0,1 (cm)</w:t>
      </w:r>
    </w:p>
    <w:p w14:paraId="3E643A75"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wtórne</w:t>
      </w:r>
      <w:r w:rsidRPr="007E08C0">
        <w:rPr>
          <w:rFonts w:ascii="Arial" w:hAnsi="Arial" w:cs="Arial"/>
          <w:sz w:val="16"/>
          <w:szCs w:val="16"/>
          <w:lang w:eastAsia="pl-PL"/>
        </w:rPr>
        <w:tab/>
        <w:t>s'' = 0,0 (cm)</w:t>
      </w:r>
    </w:p>
    <w:p w14:paraId="26237552"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CAŁKOWITE</w:t>
      </w:r>
      <w:r w:rsidRPr="007E08C0">
        <w:rPr>
          <w:rFonts w:ascii="Arial" w:hAnsi="Arial" w:cs="Arial"/>
          <w:sz w:val="16"/>
          <w:szCs w:val="16"/>
          <w:lang w:eastAsia="pl-PL"/>
        </w:rPr>
        <w:tab/>
        <w:t xml:space="preserve">S = 0,1 (cm)  &lt;  </w:t>
      </w:r>
      <w:proofErr w:type="spellStart"/>
      <w:r w:rsidRPr="007E08C0">
        <w:rPr>
          <w:rFonts w:ascii="Arial" w:hAnsi="Arial" w:cs="Arial"/>
          <w:sz w:val="16"/>
          <w:szCs w:val="16"/>
          <w:lang w:eastAsia="pl-PL"/>
        </w:rPr>
        <w:t>Sadm</w:t>
      </w:r>
      <w:proofErr w:type="spellEnd"/>
      <w:r w:rsidRPr="007E08C0">
        <w:rPr>
          <w:rFonts w:ascii="Arial" w:hAnsi="Arial" w:cs="Arial"/>
          <w:sz w:val="16"/>
          <w:szCs w:val="16"/>
          <w:lang w:eastAsia="pl-PL"/>
        </w:rPr>
        <w:t xml:space="preserve"> = 7,0 (cm)</w:t>
      </w:r>
    </w:p>
    <w:p w14:paraId="395883F6" w14:textId="77777777" w:rsidR="00941A2C" w:rsidRPr="007E08C0" w:rsidRDefault="00941A2C" w:rsidP="007E08C0">
      <w:pPr>
        <w:tabs>
          <w:tab w:val="left" w:pos="2130"/>
          <w:tab w:val="left" w:pos="2272"/>
          <w:tab w:val="left" w:pos="2556"/>
          <w:tab w:val="left" w:pos="553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 bezpieczeństwa:</w:t>
      </w:r>
      <w:r w:rsidRPr="007E08C0">
        <w:rPr>
          <w:rFonts w:ascii="Arial" w:hAnsi="Arial" w:cs="Arial"/>
          <w:sz w:val="16"/>
          <w:szCs w:val="16"/>
          <w:lang w:eastAsia="pl-PL"/>
        </w:rPr>
        <w:tab/>
        <w:t>63.78  &gt;  1</w:t>
      </w:r>
    </w:p>
    <w:p w14:paraId="13CB3E8D" w14:textId="77777777" w:rsidR="00941A2C" w:rsidRPr="007E08C0" w:rsidRDefault="00941A2C" w:rsidP="007E08C0">
      <w:pPr>
        <w:tabs>
          <w:tab w:val="left" w:pos="2272"/>
          <w:tab w:val="left" w:pos="2840"/>
          <w:tab w:val="left" w:pos="6390"/>
        </w:tabs>
        <w:suppressAutoHyphens w:val="0"/>
        <w:autoSpaceDE w:val="0"/>
        <w:autoSpaceDN w:val="0"/>
        <w:adjustRightInd w:val="0"/>
        <w:spacing w:line="360" w:lineRule="auto"/>
        <w:rPr>
          <w:rFonts w:ascii="Arial" w:hAnsi="Arial" w:cs="Arial"/>
          <w:sz w:val="16"/>
          <w:szCs w:val="16"/>
          <w:lang w:eastAsia="pl-PL"/>
        </w:rPr>
      </w:pPr>
    </w:p>
    <w:p w14:paraId="772B53F4" w14:textId="77777777" w:rsidR="00941A2C" w:rsidRPr="007E08C0" w:rsidRDefault="00941A2C"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Odrywanie</w:t>
      </w:r>
    </w:p>
    <w:p w14:paraId="5440A256"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lang w:eastAsia="pl-PL"/>
        </w:rPr>
      </w:pPr>
    </w:p>
    <w:p w14:paraId="4EA0B042"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tab/>
      </w:r>
      <w:r w:rsidRPr="007E08C0">
        <w:rPr>
          <w:rFonts w:ascii="Arial" w:hAnsi="Arial" w:cs="Arial"/>
          <w:sz w:val="16"/>
          <w:szCs w:val="16"/>
          <w:u w:val="single"/>
          <w:lang w:eastAsia="pl-PL"/>
        </w:rPr>
        <w:t>Odrywanie w SGN</w:t>
      </w:r>
    </w:p>
    <w:p w14:paraId="0596A6DA"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SGN/5=1*1.20 + 6*1.50 N=-10,70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=4,49 My=-0,14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 xml:space="preserve">=0,02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=-2,99</w:t>
      </w:r>
    </w:p>
    <w:p w14:paraId="7F8BA89F"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2BD0DB24"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0673C5D4"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22791003"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Powierzchnia kontaktu:</w:t>
      </w:r>
      <w:r w:rsidRPr="007E08C0">
        <w:rPr>
          <w:rFonts w:ascii="Arial" w:hAnsi="Arial" w:cs="Arial"/>
          <w:sz w:val="16"/>
          <w:szCs w:val="16"/>
          <w:lang w:eastAsia="pl-PL"/>
        </w:rPr>
        <w:tab/>
        <w:t>s</w:t>
      </w:r>
      <w:r w:rsidRPr="007E08C0">
        <w:rPr>
          <w:rFonts w:ascii="Arial" w:hAnsi="Arial" w:cs="Arial"/>
          <w:sz w:val="16"/>
          <w:szCs w:val="16"/>
          <w:lang w:eastAsia="pl-PL"/>
        </w:rPr>
        <w:tab/>
        <w:t>= -0,15</w:t>
      </w:r>
    </w:p>
    <w:p w14:paraId="19680D32"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 </w:t>
      </w:r>
      <w:r w:rsidRPr="007E08C0">
        <w:rPr>
          <w:rFonts w:ascii="Arial" w:hAnsi="Arial" w:cs="Arial"/>
          <w:sz w:val="16"/>
          <w:szCs w:val="16"/>
          <w:lang w:eastAsia="pl-PL"/>
        </w:rPr>
        <w:tab/>
        <w:t>s</w:t>
      </w:r>
      <w:r w:rsidRPr="007E08C0">
        <w:rPr>
          <w:rFonts w:ascii="Arial" w:hAnsi="Arial" w:cs="Arial"/>
          <w:position w:val="-4"/>
          <w:sz w:val="16"/>
          <w:szCs w:val="16"/>
          <w:lang w:eastAsia="pl-PL"/>
        </w:rPr>
        <w:t>lim</w:t>
      </w:r>
      <w:r w:rsidRPr="007E08C0">
        <w:rPr>
          <w:rFonts w:ascii="Arial" w:hAnsi="Arial" w:cs="Arial"/>
          <w:position w:val="-4"/>
          <w:sz w:val="16"/>
          <w:szCs w:val="16"/>
          <w:lang w:eastAsia="pl-PL"/>
        </w:rPr>
        <w:tab/>
      </w:r>
      <w:r w:rsidRPr="007E08C0">
        <w:rPr>
          <w:rFonts w:ascii="Arial" w:hAnsi="Arial" w:cs="Arial"/>
          <w:sz w:val="16"/>
          <w:szCs w:val="16"/>
          <w:lang w:eastAsia="pl-PL"/>
        </w:rPr>
        <w:t>= 0,50</w:t>
      </w:r>
    </w:p>
    <w:p w14:paraId="47CF034B"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p>
    <w:p w14:paraId="6BBE1CB3" w14:textId="77777777" w:rsidR="00941A2C" w:rsidRPr="007E08C0" w:rsidRDefault="00941A2C"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Przesunięcie</w:t>
      </w:r>
    </w:p>
    <w:p w14:paraId="775FF1AA"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eastAsia="pl-PL"/>
        </w:rPr>
      </w:pPr>
    </w:p>
    <w:p w14:paraId="36C703AA" w14:textId="77777777" w:rsidR="00941A2C" w:rsidRPr="007E08C0" w:rsidRDefault="00941A2C" w:rsidP="007E08C0">
      <w:pPr>
        <w:tabs>
          <w:tab w:val="left" w:pos="2130"/>
          <w:tab w:val="left" w:pos="2556"/>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SGN/5=1*1.20 + 6*1.50 N=-10,70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=4,49 My=-0,14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 xml:space="preserve">=0,02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=-2,99</w:t>
      </w:r>
    </w:p>
    <w:p w14:paraId="0BE462CF"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53AF4EB4"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076B2F61"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36054380" w14:textId="77777777" w:rsidR="00941A2C" w:rsidRPr="007E08C0" w:rsidRDefault="00941A2C"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Ciężar fundamentu i nadległego gruntu:</w:t>
      </w:r>
      <w:r w:rsidRPr="007E08C0">
        <w:rPr>
          <w:rFonts w:ascii="Arial" w:hAnsi="Arial" w:cs="Arial"/>
          <w:sz w:val="16"/>
          <w:szCs w:val="16"/>
          <w:lang w:eastAsia="pl-PL"/>
        </w:rPr>
        <w:tab/>
        <w:t>Gr = 41,54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02FB663D" w14:textId="77777777" w:rsidR="00941A2C" w:rsidRPr="007E08C0" w:rsidRDefault="00941A2C"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018DD262" w14:textId="77777777" w:rsidR="00941A2C" w:rsidRPr="007E08C0" w:rsidRDefault="00941A2C"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30,84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6,59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-0,12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38CCB120" w14:textId="77777777" w:rsidR="00941A2C" w:rsidRPr="007E08C0" w:rsidRDefault="00941A2C"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Wymiary zastępcze fundamentu:</w:t>
      </w:r>
      <w:r w:rsidRPr="007E08C0">
        <w:rPr>
          <w:rFonts w:ascii="Arial" w:hAnsi="Arial" w:cs="Arial"/>
          <w:sz w:val="16"/>
          <w:szCs w:val="16"/>
          <w:lang w:eastAsia="pl-PL"/>
        </w:rPr>
        <w:tab/>
        <w:t>A_ = 1,50 (m)</w:t>
      </w:r>
      <w:r w:rsidRPr="007E08C0">
        <w:rPr>
          <w:rFonts w:ascii="Arial" w:hAnsi="Arial" w:cs="Arial"/>
          <w:sz w:val="16"/>
          <w:szCs w:val="16"/>
          <w:lang w:eastAsia="pl-PL"/>
        </w:rPr>
        <w:tab/>
        <w:t>B_ = 1,50 (m)</w:t>
      </w:r>
    </w:p>
    <w:p w14:paraId="1FB3F9F4" w14:textId="77777777" w:rsidR="00941A2C" w:rsidRPr="007E08C0" w:rsidRDefault="00941A2C"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 tarcia fundament - grunt:</w:t>
      </w:r>
      <w:r w:rsidRPr="007E08C0">
        <w:rPr>
          <w:rFonts w:ascii="Arial" w:hAnsi="Arial" w:cs="Arial"/>
          <w:sz w:val="16"/>
          <w:szCs w:val="16"/>
          <w:lang w:eastAsia="pl-PL"/>
        </w:rPr>
        <w:tab/>
      </w:r>
      <w:r w:rsidRPr="007E08C0">
        <w:rPr>
          <w:rFonts w:ascii="Symbol" w:hAnsi="Symbol" w:cs="Symbol"/>
          <w:sz w:val="16"/>
          <w:szCs w:val="16"/>
          <w:lang w:val="en-US" w:eastAsia="pl-PL"/>
        </w:rPr>
        <w:t></w:t>
      </w:r>
      <w:r w:rsidRPr="007E08C0">
        <w:rPr>
          <w:rFonts w:ascii="Arial" w:hAnsi="Arial" w:cs="Arial"/>
          <w:sz w:val="16"/>
          <w:szCs w:val="16"/>
          <w:lang w:eastAsia="pl-PL"/>
        </w:rPr>
        <w:t xml:space="preserve"> = 0,46</w:t>
      </w:r>
    </w:p>
    <w:p w14:paraId="5688CA80" w14:textId="77777777" w:rsidR="00941A2C" w:rsidRPr="007E08C0" w:rsidRDefault="00941A2C"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Kohezja:</w:t>
      </w:r>
      <w:r w:rsidRPr="007E08C0">
        <w:rPr>
          <w:rFonts w:ascii="Arial" w:hAnsi="Arial" w:cs="Arial"/>
          <w:sz w:val="16"/>
          <w:szCs w:val="16"/>
          <w:lang w:eastAsia="pl-PL"/>
        </w:rPr>
        <w:tab/>
        <w:t>C = 0.00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58CD6791" w14:textId="77777777" w:rsidR="00941A2C" w:rsidRPr="007E08C0" w:rsidRDefault="00941A2C"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 redukcji spójności gruntu = 0,20</w:t>
      </w:r>
    </w:p>
    <w:p w14:paraId="5B0B0210" w14:textId="77777777" w:rsidR="00941A2C" w:rsidRPr="007E08C0" w:rsidRDefault="00941A2C"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Wartość siły poślizgu</w:t>
      </w:r>
      <w:r w:rsidRPr="007E08C0">
        <w:rPr>
          <w:rFonts w:ascii="Arial" w:hAnsi="Arial" w:cs="Arial"/>
          <w:sz w:val="16"/>
          <w:szCs w:val="16"/>
          <w:lang w:eastAsia="pl-PL"/>
        </w:rPr>
        <w:tab/>
        <w:t>F = 2,99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505AF83A" w14:textId="77777777" w:rsidR="00941A2C" w:rsidRPr="007E08C0" w:rsidRDefault="00941A2C"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Wartość siły zapobiegającej poślizgowi fundamentu:</w:t>
      </w:r>
    </w:p>
    <w:p w14:paraId="4CF1AFCC" w14:textId="77777777" w:rsidR="00941A2C" w:rsidRPr="007E08C0" w:rsidRDefault="00941A2C"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 na poziomie posadowienia:</w:t>
      </w:r>
      <w:r w:rsidRPr="007E08C0">
        <w:rPr>
          <w:rFonts w:ascii="Arial" w:hAnsi="Arial" w:cs="Arial"/>
          <w:sz w:val="16"/>
          <w:szCs w:val="16"/>
          <w:lang w:eastAsia="pl-PL"/>
        </w:rPr>
        <w:tab/>
        <w:t>F(</w:t>
      </w:r>
      <w:proofErr w:type="spellStart"/>
      <w:r w:rsidRPr="007E08C0">
        <w:rPr>
          <w:rFonts w:ascii="Arial" w:hAnsi="Arial" w:cs="Arial"/>
          <w:sz w:val="16"/>
          <w:szCs w:val="16"/>
          <w:lang w:eastAsia="pl-PL"/>
        </w:rPr>
        <w:t>stab</w:t>
      </w:r>
      <w:proofErr w:type="spellEnd"/>
      <w:r w:rsidRPr="007E08C0">
        <w:rPr>
          <w:rFonts w:ascii="Arial" w:hAnsi="Arial" w:cs="Arial"/>
          <w:sz w:val="16"/>
          <w:szCs w:val="16"/>
          <w:lang w:eastAsia="pl-PL"/>
        </w:rPr>
        <w:t>) = 14,15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6EF20012" w14:textId="77777777" w:rsidR="00941A2C" w:rsidRPr="007E08C0" w:rsidRDefault="00941A2C" w:rsidP="007E08C0">
      <w:pPr>
        <w:tabs>
          <w:tab w:val="left" w:pos="2130"/>
          <w:tab w:val="left" w:pos="2556"/>
          <w:tab w:val="left" w:pos="525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Stateczność na przesunięcie:</w:t>
      </w:r>
      <w:r w:rsidRPr="007E08C0">
        <w:rPr>
          <w:rFonts w:ascii="Arial" w:hAnsi="Arial" w:cs="Arial"/>
          <w:sz w:val="16"/>
          <w:szCs w:val="16"/>
          <w:lang w:eastAsia="pl-PL"/>
        </w:rPr>
        <w:tab/>
        <w:t>F(</w:t>
      </w:r>
      <w:proofErr w:type="spellStart"/>
      <w:r w:rsidRPr="007E08C0">
        <w:rPr>
          <w:rFonts w:ascii="Arial" w:hAnsi="Arial" w:cs="Arial"/>
          <w:sz w:val="16"/>
          <w:szCs w:val="16"/>
          <w:lang w:eastAsia="pl-PL"/>
        </w:rPr>
        <w:t>stab</w:t>
      </w:r>
      <w:proofErr w:type="spellEnd"/>
      <w:r w:rsidRPr="007E08C0">
        <w:rPr>
          <w:rFonts w:ascii="Arial" w:hAnsi="Arial" w:cs="Arial"/>
          <w:sz w:val="16"/>
          <w:szCs w:val="16"/>
          <w:lang w:eastAsia="pl-PL"/>
        </w:rPr>
        <w:t>) * m / F = 3.404  &gt;  1</w:t>
      </w:r>
    </w:p>
    <w:p w14:paraId="54F9A002"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eastAsia="pl-PL"/>
        </w:rPr>
      </w:pPr>
    </w:p>
    <w:p w14:paraId="077C551B" w14:textId="77777777" w:rsidR="00941A2C" w:rsidRPr="007E08C0" w:rsidRDefault="00941A2C" w:rsidP="007E08C0">
      <w:pPr>
        <w:tabs>
          <w:tab w:val="left" w:pos="1704"/>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b/>
          <w:bCs/>
          <w:sz w:val="16"/>
          <w:szCs w:val="16"/>
          <w:lang w:eastAsia="pl-PL"/>
        </w:rPr>
        <w:t>Obrót</w:t>
      </w:r>
    </w:p>
    <w:p w14:paraId="47D9A142"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eastAsia="pl-PL"/>
        </w:rPr>
      </w:pPr>
    </w:p>
    <w:p w14:paraId="030C4084"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tab/>
      </w:r>
      <w:r w:rsidRPr="007E08C0">
        <w:rPr>
          <w:rFonts w:ascii="Arial" w:hAnsi="Arial" w:cs="Arial"/>
          <w:sz w:val="16"/>
          <w:szCs w:val="16"/>
          <w:u w:val="single"/>
          <w:lang w:eastAsia="pl-PL"/>
        </w:rPr>
        <w:t>Wokół osi OX</w:t>
      </w:r>
    </w:p>
    <w:p w14:paraId="0813ABC6"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b/>
          <w:bCs/>
          <w:sz w:val="16"/>
          <w:szCs w:val="16"/>
          <w:lang w:eastAsia="pl-PL"/>
        </w:rPr>
      </w:pPr>
      <w:r w:rsidRPr="007E08C0">
        <w:rPr>
          <w:rFonts w:ascii="Arial" w:hAnsi="Arial" w:cs="Arial"/>
          <w:sz w:val="16"/>
          <w:szCs w:val="16"/>
          <w:lang w:eastAsia="pl-PL"/>
        </w:rPr>
        <w:lastRenderedPageBreak/>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SGN/5=1*1.20 + 6*1.50 N=-10,70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=4,49 My=-0,14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 xml:space="preserve">=0,02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=-2,99</w:t>
      </w:r>
    </w:p>
    <w:p w14:paraId="75B177A9"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34489016"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5ECC76BB"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64F3BC7F"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b/>
          <w:bCs/>
          <w:sz w:val="16"/>
          <w:szCs w:val="16"/>
          <w:lang w:eastAsia="pl-PL"/>
        </w:rPr>
        <w:tab/>
      </w:r>
      <w:r w:rsidRPr="007E08C0">
        <w:rPr>
          <w:rFonts w:ascii="Arial" w:hAnsi="Arial" w:cs="Arial"/>
          <w:sz w:val="16"/>
          <w:szCs w:val="16"/>
          <w:lang w:eastAsia="pl-PL"/>
        </w:rPr>
        <w:t>Ciężar fundamentu i nadległego gruntu:</w:t>
      </w:r>
      <w:r w:rsidRPr="007E08C0">
        <w:rPr>
          <w:rFonts w:ascii="Arial" w:hAnsi="Arial" w:cs="Arial"/>
          <w:sz w:val="16"/>
          <w:szCs w:val="16"/>
          <w:lang w:eastAsia="pl-PL"/>
        </w:rPr>
        <w:tab/>
        <w:t>Gr = 41,54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759348CC" w14:textId="77777777" w:rsidR="00941A2C" w:rsidRPr="007E08C0" w:rsidRDefault="00941A2C"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2E5CB332" w14:textId="77777777" w:rsidR="00941A2C" w:rsidRPr="007E08C0" w:rsidRDefault="00941A2C"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30,84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6,59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-0,12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35534D05"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stabilizujący: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31,15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57BE9A12"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obracający: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renv</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14,61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46299BE6"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Stateczność na obrót: </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sz w:val="16"/>
          <w:szCs w:val="16"/>
          <w:lang w:eastAsia="pl-PL"/>
        </w:rPr>
        <w:t xml:space="preserve"> * m / M = 1.535  &gt;  1</w:t>
      </w:r>
    </w:p>
    <w:p w14:paraId="454EADF5"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eastAsia="pl-PL"/>
        </w:rPr>
      </w:pPr>
    </w:p>
    <w:p w14:paraId="76745CF4"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u w:val="single"/>
          <w:lang w:eastAsia="pl-PL"/>
        </w:rPr>
      </w:pPr>
      <w:r w:rsidRPr="007E08C0">
        <w:rPr>
          <w:rFonts w:ascii="Arial" w:hAnsi="Arial" w:cs="Arial"/>
          <w:sz w:val="16"/>
          <w:szCs w:val="16"/>
          <w:lang w:eastAsia="pl-PL"/>
        </w:rPr>
        <w:tab/>
      </w:r>
      <w:r w:rsidRPr="007E08C0">
        <w:rPr>
          <w:rFonts w:ascii="Arial" w:hAnsi="Arial" w:cs="Arial"/>
          <w:sz w:val="16"/>
          <w:szCs w:val="16"/>
          <w:u w:val="single"/>
          <w:lang w:eastAsia="pl-PL"/>
        </w:rPr>
        <w:t>Wokół osi OY</w:t>
      </w:r>
    </w:p>
    <w:p w14:paraId="691EEB62"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SGN/5=1*1.20 + 6*1.50 N=-10,70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=4,49 My=-0,14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 xml:space="preserve">=0,02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=-2,99</w:t>
      </w:r>
    </w:p>
    <w:p w14:paraId="6238FA6C"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3EEBE9AF"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7B70C05A" w14:textId="77777777" w:rsidR="00941A2C" w:rsidRPr="007E08C0" w:rsidRDefault="00941A2C" w:rsidP="007E08C0">
      <w:pPr>
        <w:tabs>
          <w:tab w:val="left" w:pos="2130"/>
          <w:tab w:val="left" w:pos="511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1.10</w:t>
      </w:r>
      <w:r w:rsidRPr="007E08C0">
        <w:rPr>
          <w:rFonts w:ascii="Arial" w:hAnsi="Arial" w:cs="Arial"/>
          <w:sz w:val="16"/>
          <w:szCs w:val="16"/>
          <w:lang w:eastAsia="pl-PL"/>
        </w:rPr>
        <w:t xml:space="preserve"> * wypór wody</w:t>
      </w:r>
    </w:p>
    <w:p w14:paraId="2F903E79"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Ciężar fundamentu i nadległego gruntu:</w:t>
      </w:r>
      <w:r w:rsidRPr="007E08C0">
        <w:rPr>
          <w:rFonts w:ascii="Arial" w:hAnsi="Arial" w:cs="Arial"/>
          <w:sz w:val="16"/>
          <w:szCs w:val="16"/>
          <w:lang w:eastAsia="pl-PL"/>
        </w:rPr>
        <w:tab/>
        <w:t>Gr = 41,54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4BB97283" w14:textId="77777777" w:rsidR="00941A2C" w:rsidRPr="007E08C0" w:rsidRDefault="00941A2C" w:rsidP="007E08C0">
      <w:pPr>
        <w:tabs>
          <w:tab w:val="left" w:pos="213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246ADB2A" w14:textId="77777777" w:rsidR="00941A2C" w:rsidRPr="007E08C0" w:rsidRDefault="00941A2C" w:rsidP="007E08C0">
      <w:pPr>
        <w:tabs>
          <w:tab w:val="left" w:pos="2698"/>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30,84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6,59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-0,12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3266B05A"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stabilizujący: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31,17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28883B39"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Moment obracający:</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renv</w:t>
      </w:r>
      <w:proofErr w:type="spellEnd"/>
      <w:r w:rsidRPr="007E08C0">
        <w:rPr>
          <w:rFonts w:ascii="Arial" w:hAnsi="Arial" w:cs="Arial"/>
          <w:position w:val="-4"/>
          <w:sz w:val="16"/>
          <w:szCs w:val="16"/>
          <w:lang w:eastAsia="pl-PL"/>
        </w:rPr>
        <w:tab/>
      </w:r>
      <w:r w:rsidRPr="007E08C0">
        <w:rPr>
          <w:rFonts w:ascii="Arial" w:hAnsi="Arial" w:cs="Arial"/>
          <w:sz w:val="16"/>
          <w:szCs w:val="16"/>
          <w:lang w:eastAsia="pl-PL"/>
        </w:rPr>
        <w:t>= 8,16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0D54BAF9"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Stateczność na obrót: </w:t>
      </w:r>
      <w:r w:rsidRPr="007E08C0">
        <w:rPr>
          <w:rFonts w:ascii="Arial" w:hAnsi="Arial" w:cs="Arial"/>
          <w:sz w:val="16"/>
          <w:szCs w:val="16"/>
          <w:lang w:eastAsia="pl-PL"/>
        </w:rPr>
        <w:tab/>
        <w:t>M</w:t>
      </w:r>
      <w:proofErr w:type="spellStart"/>
      <w:r w:rsidRPr="007E08C0">
        <w:rPr>
          <w:rFonts w:ascii="Arial" w:hAnsi="Arial" w:cs="Arial"/>
          <w:position w:val="-4"/>
          <w:sz w:val="16"/>
          <w:szCs w:val="16"/>
          <w:lang w:eastAsia="pl-PL"/>
        </w:rPr>
        <w:t>stab</w:t>
      </w:r>
      <w:proofErr w:type="spellEnd"/>
      <w:r w:rsidRPr="007E08C0">
        <w:rPr>
          <w:rFonts w:ascii="Arial" w:hAnsi="Arial" w:cs="Arial"/>
          <w:sz w:val="16"/>
          <w:szCs w:val="16"/>
          <w:lang w:eastAsia="pl-PL"/>
        </w:rPr>
        <w:t xml:space="preserve"> * m / M = 2.75  &gt;  1</w:t>
      </w:r>
    </w:p>
    <w:p w14:paraId="06959DF4" w14:textId="77777777" w:rsidR="00941A2C" w:rsidRPr="007E08C0" w:rsidRDefault="00941A2C" w:rsidP="007E08C0">
      <w:pPr>
        <w:suppressAutoHyphens w:val="0"/>
        <w:autoSpaceDE w:val="0"/>
        <w:autoSpaceDN w:val="0"/>
        <w:adjustRightInd w:val="0"/>
        <w:spacing w:line="360" w:lineRule="auto"/>
        <w:ind w:left="708" w:hanging="708"/>
        <w:rPr>
          <w:rFonts w:ascii="Arial" w:hAnsi="Arial" w:cs="Arial"/>
          <w:b/>
          <w:bCs/>
          <w:sz w:val="16"/>
          <w:szCs w:val="16"/>
          <w:lang w:val="fr-FR" w:eastAsia="pl-PL"/>
        </w:rPr>
      </w:pPr>
    </w:p>
    <w:p w14:paraId="34D955A9" w14:textId="77777777" w:rsidR="00941A2C" w:rsidRPr="007E08C0" w:rsidRDefault="00941A2C" w:rsidP="007E08C0">
      <w:pPr>
        <w:suppressAutoHyphens w:val="0"/>
        <w:autoSpaceDE w:val="0"/>
        <w:autoSpaceDN w:val="0"/>
        <w:adjustRightInd w:val="0"/>
        <w:spacing w:line="360" w:lineRule="auto"/>
        <w:ind w:left="1416" w:hanging="708"/>
        <w:rPr>
          <w:rFonts w:ascii="Arial" w:hAnsi="Arial" w:cs="Arial"/>
          <w:sz w:val="16"/>
          <w:szCs w:val="16"/>
          <w:lang w:val="fr-FR" w:eastAsia="pl-PL"/>
        </w:rPr>
      </w:pPr>
    </w:p>
    <w:p w14:paraId="10B7FAD5" w14:textId="77777777" w:rsidR="00941A2C" w:rsidRPr="007E08C0" w:rsidRDefault="00941A2C" w:rsidP="007E08C0">
      <w:pPr>
        <w:suppressAutoHyphens w:val="0"/>
        <w:autoSpaceDE w:val="0"/>
        <w:autoSpaceDN w:val="0"/>
        <w:adjustRightInd w:val="0"/>
        <w:spacing w:line="360" w:lineRule="auto"/>
        <w:ind w:left="1416" w:hanging="708"/>
        <w:rPr>
          <w:rFonts w:ascii="Arial" w:hAnsi="Arial" w:cs="Arial"/>
          <w:sz w:val="16"/>
          <w:szCs w:val="16"/>
          <w:lang w:val="fr-FR" w:eastAsia="pl-PL"/>
        </w:rPr>
      </w:pPr>
    </w:p>
    <w:p w14:paraId="7D1E66F6" w14:textId="77777777" w:rsidR="00941A2C" w:rsidRPr="007E08C0" w:rsidRDefault="00941A2C"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w:t>
      </w:r>
      <w:r w:rsidRPr="007E08C0">
        <w:rPr>
          <w:rFonts w:ascii="Arial" w:hAnsi="Arial" w:cs="Arial"/>
          <w:b/>
          <w:bCs/>
          <w:sz w:val="16"/>
          <w:szCs w:val="16"/>
          <w:lang w:val="fr-FR" w:eastAsia="pl-PL"/>
        </w:rPr>
        <w:tab/>
        <w:t xml:space="preserve"> Wymiarowanie żelbetowe</w:t>
      </w:r>
    </w:p>
    <w:p w14:paraId="1260E44E" w14:textId="77777777" w:rsidR="00941A2C" w:rsidRPr="007E08C0" w:rsidRDefault="00941A2C" w:rsidP="007E08C0">
      <w:pPr>
        <w:suppressAutoHyphens w:val="0"/>
        <w:autoSpaceDE w:val="0"/>
        <w:autoSpaceDN w:val="0"/>
        <w:adjustRightInd w:val="0"/>
        <w:spacing w:line="360" w:lineRule="auto"/>
        <w:ind w:left="852" w:hanging="708"/>
        <w:rPr>
          <w:rFonts w:ascii="Arial" w:hAnsi="Arial" w:cs="Arial"/>
          <w:b/>
          <w:bCs/>
          <w:sz w:val="16"/>
          <w:szCs w:val="16"/>
          <w:lang w:val="fr-FR" w:eastAsia="pl-PL"/>
        </w:rPr>
      </w:pPr>
    </w:p>
    <w:p w14:paraId="2A233E68" w14:textId="77777777" w:rsidR="00941A2C" w:rsidRPr="007E08C0" w:rsidRDefault="00941A2C"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3.1</w:t>
      </w:r>
      <w:r w:rsidRPr="007E08C0">
        <w:rPr>
          <w:rFonts w:ascii="Arial" w:hAnsi="Arial" w:cs="Arial"/>
          <w:b/>
          <w:bCs/>
          <w:sz w:val="16"/>
          <w:szCs w:val="16"/>
          <w:lang w:val="fr-FR" w:eastAsia="pl-PL"/>
        </w:rPr>
        <w:tab/>
        <w:t>Założenia</w:t>
      </w:r>
    </w:p>
    <w:p w14:paraId="251DECDB" w14:textId="77777777" w:rsidR="00941A2C" w:rsidRPr="007E08C0" w:rsidRDefault="00941A2C" w:rsidP="007E08C0">
      <w:pPr>
        <w:suppressAutoHyphens w:val="0"/>
        <w:autoSpaceDE w:val="0"/>
        <w:autoSpaceDN w:val="0"/>
        <w:adjustRightInd w:val="0"/>
        <w:spacing w:line="360" w:lineRule="auto"/>
        <w:ind w:left="1416" w:hanging="708"/>
        <w:rPr>
          <w:rFonts w:ascii="Arial" w:hAnsi="Arial" w:cs="Arial"/>
          <w:b/>
          <w:bCs/>
          <w:sz w:val="16"/>
          <w:szCs w:val="16"/>
          <w:lang w:val="fr-FR" w:eastAsia="pl-PL"/>
        </w:rPr>
      </w:pPr>
      <w:r w:rsidRPr="007E08C0">
        <w:rPr>
          <w:rFonts w:ascii="Arial" w:hAnsi="Arial" w:cs="Arial"/>
          <w:b/>
          <w:bCs/>
          <w:sz w:val="16"/>
          <w:szCs w:val="16"/>
          <w:lang w:val="fr-FR" w:eastAsia="pl-PL"/>
        </w:rPr>
        <w:tab/>
      </w:r>
    </w:p>
    <w:p w14:paraId="08145592" w14:textId="77777777" w:rsidR="00941A2C" w:rsidRPr="007E08C0" w:rsidRDefault="00941A2C" w:rsidP="007E08C0">
      <w:pPr>
        <w:numPr>
          <w:ilvl w:val="0"/>
          <w:numId w:val="12"/>
        </w:numPr>
        <w:suppressAutoHyphens w:val="0"/>
        <w:autoSpaceDE w:val="0"/>
        <w:autoSpaceDN w:val="0"/>
        <w:adjustRightInd w:val="0"/>
        <w:spacing w:line="360" w:lineRule="auto"/>
        <w:ind w:left="1704" w:hanging="284"/>
        <w:rPr>
          <w:rFonts w:ascii="Arial" w:hAnsi="Arial" w:cs="Arial"/>
          <w:sz w:val="16"/>
          <w:szCs w:val="16"/>
          <w:lang w:val="fr-FR" w:eastAsia="pl-PL"/>
        </w:rPr>
      </w:pPr>
      <w:r w:rsidRPr="007E08C0">
        <w:rPr>
          <w:rFonts w:ascii="Arial" w:hAnsi="Arial" w:cs="Arial"/>
          <w:sz w:val="16"/>
          <w:szCs w:val="16"/>
          <w:lang w:val="fr-FR" w:eastAsia="pl-PL"/>
        </w:rPr>
        <w:t>Środowisko</w:t>
      </w:r>
      <w:r w:rsidRPr="007E08C0">
        <w:rPr>
          <w:rFonts w:ascii="Arial" w:hAnsi="Arial" w:cs="Arial"/>
          <w:sz w:val="16"/>
          <w:szCs w:val="16"/>
          <w:lang w:val="fr-FR" w:eastAsia="pl-PL"/>
        </w:rPr>
        <w:tab/>
        <w:t xml:space="preserve">: </w:t>
      </w:r>
      <w:r w:rsidRPr="007E08C0">
        <w:rPr>
          <w:rFonts w:ascii="Arial" w:hAnsi="Arial" w:cs="Arial"/>
          <w:sz w:val="16"/>
          <w:szCs w:val="16"/>
          <w:lang w:val="en-US" w:eastAsia="pl-PL"/>
        </w:rPr>
        <w:t>XC1</w:t>
      </w:r>
    </w:p>
    <w:p w14:paraId="0F236482" w14:textId="77777777" w:rsidR="00941A2C" w:rsidRPr="007E08C0" w:rsidRDefault="00941A2C"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5BD397FB" w14:textId="77777777" w:rsidR="00941A2C" w:rsidRPr="007E08C0" w:rsidRDefault="00941A2C"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3.2</w:t>
      </w:r>
      <w:r w:rsidRPr="007E08C0">
        <w:rPr>
          <w:rFonts w:ascii="Arial" w:hAnsi="Arial" w:cs="Arial"/>
          <w:b/>
          <w:bCs/>
          <w:sz w:val="16"/>
          <w:szCs w:val="16"/>
          <w:lang w:val="fr-FR" w:eastAsia="pl-PL"/>
        </w:rPr>
        <w:tab/>
        <w:t>Analiza przebicia i ścinania</w:t>
      </w:r>
    </w:p>
    <w:p w14:paraId="5F7A6055"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color w:val="000000"/>
          <w:sz w:val="16"/>
          <w:szCs w:val="16"/>
          <w:lang w:val="en-US" w:eastAsia="pl-PL"/>
        </w:rPr>
      </w:pPr>
    </w:p>
    <w:p w14:paraId="74CE8926" w14:textId="77777777" w:rsidR="00941A2C" w:rsidRPr="007E08C0" w:rsidRDefault="00941A2C" w:rsidP="007E08C0">
      <w:pPr>
        <w:tabs>
          <w:tab w:val="left" w:pos="1420"/>
          <w:tab w:val="left" w:pos="4544"/>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color w:val="000000"/>
          <w:sz w:val="16"/>
          <w:szCs w:val="16"/>
          <w:lang w:val="en-US" w:eastAsia="pl-PL"/>
        </w:rPr>
        <w:tab/>
      </w:r>
      <w:proofErr w:type="spellStart"/>
      <w:r w:rsidRPr="007E08C0">
        <w:rPr>
          <w:rFonts w:ascii="Arial" w:hAnsi="Arial" w:cs="Arial"/>
          <w:b/>
          <w:bCs/>
          <w:sz w:val="16"/>
          <w:szCs w:val="16"/>
          <w:lang w:val="en-US" w:eastAsia="pl-PL"/>
        </w:rPr>
        <w:t>Ścinanie</w:t>
      </w:r>
      <w:proofErr w:type="spellEnd"/>
    </w:p>
    <w:p w14:paraId="327062B4" w14:textId="77777777" w:rsidR="00941A2C" w:rsidRPr="007E08C0" w:rsidRDefault="00941A2C" w:rsidP="007E08C0">
      <w:pPr>
        <w:tabs>
          <w:tab w:val="left" w:pos="1420"/>
          <w:tab w:val="left" w:pos="4544"/>
        </w:tabs>
        <w:suppressAutoHyphens w:val="0"/>
        <w:autoSpaceDE w:val="0"/>
        <w:autoSpaceDN w:val="0"/>
        <w:adjustRightInd w:val="0"/>
        <w:spacing w:line="360" w:lineRule="auto"/>
        <w:rPr>
          <w:rFonts w:ascii="Arial" w:hAnsi="Arial" w:cs="Arial"/>
          <w:sz w:val="16"/>
          <w:szCs w:val="16"/>
          <w:lang w:val="en-US" w:eastAsia="pl-PL"/>
        </w:rPr>
      </w:pPr>
    </w:p>
    <w:p w14:paraId="1C875C73" w14:textId="77777777" w:rsidR="00941A2C" w:rsidRPr="007E08C0" w:rsidRDefault="00941A2C"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Kombinacja wymiarująca </w:t>
      </w:r>
      <w:r w:rsidRPr="007E08C0">
        <w:rPr>
          <w:rFonts w:ascii="Arial" w:hAnsi="Arial" w:cs="Arial"/>
          <w:sz w:val="16"/>
          <w:szCs w:val="16"/>
          <w:lang w:eastAsia="pl-PL"/>
        </w:rPr>
        <w:tab/>
      </w:r>
      <w:r w:rsidRPr="007E08C0">
        <w:rPr>
          <w:rFonts w:ascii="Arial" w:hAnsi="Arial" w:cs="Arial"/>
          <w:b/>
          <w:bCs/>
          <w:sz w:val="16"/>
          <w:szCs w:val="16"/>
          <w:lang w:eastAsia="pl-PL"/>
        </w:rPr>
        <w:t xml:space="preserve">SGN :  SGN/12=1*1.20 + 2*1.50 + 4*1.35 N=98,41 </w:t>
      </w:r>
      <w:proofErr w:type="spellStart"/>
      <w:r w:rsidRPr="007E08C0">
        <w:rPr>
          <w:rFonts w:ascii="Arial" w:hAnsi="Arial" w:cs="Arial"/>
          <w:b/>
          <w:bCs/>
          <w:sz w:val="16"/>
          <w:szCs w:val="16"/>
          <w:lang w:eastAsia="pl-PL"/>
        </w:rPr>
        <w:t>Mx</w:t>
      </w:r>
      <w:proofErr w:type="spellEnd"/>
      <w:r w:rsidRPr="007E08C0">
        <w:rPr>
          <w:rFonts w:ascii="Arial" w:hAnsi="Arial" w:cs="Arial"/>
          <w:b/>
          <w:bCs/>
          <w:sz w:val="16"/>
          <w:szCs w:val="16"/>
          <w:lang w:eastAsia="pl-PL"/>
        </w:rPr>
        <w:t xml:space="preserve">=0,00 My=0,69 </w:t>
      </w:r>
      <w:proofErr w:type="spellStart"/>
      <w:r w:rsidRPr="007E08C0">
        <w:rPr>
          <w:rFonts w:ascii="Arial" w:hAnsi="Arial" w:cs="Arial"/>
          <w:b/>
          <w:bCs/>
          <w:sz w:val="16"/>
          <w:szCs w:val="16"/>
          <w:lang w:eastAsia="pl-PL"/>
        </w:rPr>
        <w:t>Fx</w:t>
      </w:r>
      <w:proofErr w:type="spellEnd"/>
      <w:r w:rsidRPr="007E08C0">
        <w:rPr>
          <w:rFonts w:ascii="Arial" w:hAnsi="Arial" w:cs="Arial"/>
          <w:b/>
          <w:bCs/>
          <w:sz w:val="16"/>
          <w:szCs w:val="16"/>
          <w:lang w:eastAsia="pl-PL"/>
        </w:rPr>
        <w:t xml:space="preserve">=-3,46 </w:t>
      </w:r>
      <w:proofErr w:type="spellStart"/>
      <w:r w:rsidRPr="007E08C0">
        <w:rPr>
          <w:rFonts w:ascii="Arial" w:hAnsi="Arial" w:cs="Arial"/>
          <w:b/>
          <w:bCs/>
          <w:sz w:val="16"/>
          <w:szCs w:val="16"/>
          <w:lang w:eastAsia="pl-PL"/>
        </w:rPr>
        <w:t>Fy</w:t>
      </w:r>
      <w:proofErr w:type="spellEnd"/>
      <w:r w:rsidRPr="007E08C0">
        <w:rPr>
          <w:rFonts w:ascii="Arial" w:hAnsi="Arial" w:cs="Arial"/>
          <w:b/>
          <w:bCs/>
          <w:sz w:val="16"/>
          <w:szCs w:val="16"/>
          <w:lang w:eastAsia="pl-PL"/>
        </w:rPr>
        <w:t>=-0,00</w:t>
      </w:r>
    </w:p>
    <w:p w14:paraId="0FF25F14" w14:textId="77777777" w:rsidR="00941A2C" w:rsidRPr="007E08C0" w:rsidRDefault="00941A2C"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Współczynniki obciążeniowe:</w:t>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fundamentu</w:t>
      </w:r>
    </w:p>
    <w:p w14:paraId="603637B0" w14:textId="77777777" w:rsidR="00941A2C" w:rsidRPr="007E08C0" w:rsidRDefault="00941A2C"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ciężar gruntu</w:t>
      </w:r>
    </w:p>
    <w:p w14:paraId="1B034856" w14:textId="77777777" w:rsidR="00941A2C" w:rsidRPr="007E08C0" w:rsidRDefault="00941A2C" w:rsidP="007E08C0">
      <w:pPr>
        <w:tabs>
          <w:tab w:val="left" w:pos="1420"/>
          <w:tab w:val="left" w:pos="440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b/>
          <w:bCs/>
          <w:sz w:val="16"/>
          <w:szCs w:val="16"/>
          <w:lang w:eastAsia="pl-PL"/>
        </w:rPr>
        <w:t>0.90</w:t>
      </w:r>
      <w:r w:rsidRPr="007E08C0">
        <w:rPr>
          <w:rFonts w:ascii="Arial" w:hAnsi="Arial" w:cs="Arial"/>
          <w:sz w:val="16"/>
          <w:szCs w:val="16"/>
          <w:lang w:eastAsia="pl-PL"/>
        </w:rPr>
        <w:t xml:space="preserve"> * wypór wody</w:t>
      </w:r>
    </w:p>
    <w:p w14:paraId="67FAC635" w14:textId="77777777" w:rsidR="00941A2C" w:rsidRPr="007E08C0" w:rsidRDefault="00941A2C" w:rsidP="007E08C0">
      <w:pPr>
        <w:tabs>
          <w:tab w:val="left" w:pos="1420"/>
          <w:tab w:val="left" w:pos="2272"/>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Obciążenie wymiarujące:</w:t>
      </w:r>
    </w:p>
    <w:p w14:paraId="1A92DD96" w14:textId="77777777" w:rsidR="00941A2C" w:rsidRPr="007E08C0" w:rsidRDefault="00941A2C" w:rsidP="007E08C0">
      <w:pPr>
        <w:tabs>
          <w:tab w:val="left" w:pos="213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Nr = 139,95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r w:rsidRPr="007E08C0">
        <w:rPr>
          <w:rFonts w:ascii="Arial" w:hAnsi="Arial" w:cs="Arial"/>
          <w:sz w:val="16"/>
          <w:szCs w:val="16"/>
          <w:lang w:eastAsia="pl-PL"/>
        </w:rPr>
        <w:tab/>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 = 0,00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r w:rsidRPr="007E08C0">
        <w:rPr>
          <w:rFonts w:ascii="Arial" w:hAnsi="Arial" w:cs="Arial"/>
          <w:sz w:val="16"/>
          <w:szCs w:val="16"/>
          <w:lang w:eastAsia="pl-PL"/>
        </w:rPr>
        <w:tab/>
        <w:t>My = -1,73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*m)</w:t>
      </w:r>
    </w:p>
    <w:p w14:paraId="0F4B806A" w14:textId="77777777" w:rsidR="00941A2C" w:rsidRPr="007E08C0" w:rsidRDefault="00941A2C"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p>
    <w:p w14:paraId="5E8A0978" w14:textId="77777777" w:rsidR="00941A2C" w:rsidRPr="007E08C0" w:rsidRDefault="00941A2C"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Warunek 87 PN-B-03264:2000</w:t>
      </w:r>
    </w:p>
    <w:p w14:paraId="709A2BD0" w14:textId="77777777" w:rsidR="00941A2C" w:rsidRPr="007E08C0" w:rsidRDefault="00941A2C"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p>
    <w:p w14:paraId="658FC7FE" w14:textId="77777777" w:rsidR="00941A2C" w:rsidRPr="007E08C0" w:rsidRDefault="00941A2C"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Długość obwodu krytycznego:</w:t>
      </w:r>
      <w:r w:rsidRPr="007E08C0">
        <w:rPr>
          <w:rFonts w:ascii="Arial" w:hAnsi="Arial" w:cs="Arial"/>
          <w:sz w:val="16"/>
          <w:szCs w:val="16"/>
          <w:lang w:eastAsia="pl-PL"/>
        </w:rPr>
        <w:tab/>
        <w:t>0,94 (m)</w:t>
      </w:r>
    </w:p>
    <w:p w14:paraId="57F837CF" w14:textId="77777777" w:rsidR="00941A2C" w:rsidRPr="007E08C0" w:rsidRDefault="00941A2C"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Siła N(</w:t>
      </w:r>
      <w:proofErr w:type="spellStart"/>
      <w:r w:rsidRPr="007E08C0">
        <w:rPr>
          <w:rFonts w:ascii="Arial" w:hAnsi="Arial" w:cs="Arial"/>
          <w:sz w:val="16"/>
          <w:szCs w:val="16"/>
          <w:lang w:eastAsia="pl-PL"/>
        </w:rPr>
        <w:t>Sd</w:t>
      </w:r>
      <w:proofErr w:type="spellEnd"/>
      <w:r w:rsidRPr="007E08C0">
        <w:rPr>
          <w:rFonts w:ascii="Arial" w:hAnsi="Arial" w:cs="Arial"/>
          <w:sz w:val="16"/>
          <w:szCs w:val="16"/>
          <w:lang w:eastAsia="pl-PL"/>
        </w:rPr>
        <w:t>) = (</w:t>
      </w:r>
      <w:proofErr w:type="spellStart"/>
      <w:r w:rsidRPr="007E08C0">
        <w:rPr>
          <w:rFonts w:ascii="Arial" w:hAnsi="Arial" w:cs="Arial"/>
          <w:sz w:val="16"/>
          <w:szCs w:val="16"/>
          <w:lang w:eastAsia="pl-PL"/>
        </w:rPr>
        <w:t>g+q</w:t>
      </w:r>
      <w:proofErr w:type="spellEnd"/>
      <w:r w:rsidRPr="007E08C0">
        <w:rPr>
          <w:rFonts w:ascii="Arial" w:hAnsi="Arial" w:cs="Arial"/>
          <w:sz w:val="16"/>
          <w:szCs w:val="16"/>
          <w:lang w:eastAsia="pl-PL"/>
        </w:rPr>
        <w:t>)max * A</w:t>
      </w:r>
      <w:r w:rsidRPr="007E08C0">
        <w:rPr>
          <w:rFonts w:ascii="Arial" w:hAnsi="Arial" w:cs="Arial"/>
          <w:sz w:val="16"/>
          <w:szCs w:val="16"/>
          <w:lang w:eastAsia="pl-PL"/>
        </w:rPr>
        <w:tab/>
        <w:t>19,77 (</w:t>
      </w:r>
      <w:proofErr w:type="spellStart"/>
      <w:r w:rsidRPr="007E08C0">
        <w:rPr>
          <w:rFonts w:ascii="Arial" w:hAnsi="Arial" w:cs="Arial"/>
          <w:sz w:val="16"/>
          <w:szCs w:val="16"/>
          <w:lang w:eastAsia="pl-PL"/>
        </w:rPr>
        <w:t>kN</w:t>
      </w:r>
      <w:proofErr w:type="spellEnd"/>
      <w:r w:rsidRPr="007E08C0">
        <w:rPr>
          <w:rFonts w:ascii="Arial" w:hAnsi="Arial" w:cs="Arial"/>
          <w:sz w:val="16"/>
          <w:szCs w:val="16"/>
          <w:lang w:eastAsia="pl-PL"/>
        </w:rPr>
        <w:t>)</w:t>
      </w:r>
    </w:p>
    <w:p w14:paraId="6881E68D" w14:textId="77777777" w:rsidR="00941A2C" w:rsidRPr="007E08C0" w:rsidRDefault="00941A2C"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Wysokość użyteczna przekroju</w:t>
      </w:r>
      <w:r w:rsidRPr="007E08C0">
        <w:rPr>
          <w:rFonts w:ascii="Arial" w:hAnsi="Arial" w:cs="Arial"/>
          <w:sz w:val="16"/>
          <w:szCs w:val="16"/>
          <w:lang w:eastAsia="pl-PL"/>
        </w:rPr>
        <w:tab/>
        <w:t>d = 0,34 (m)</w:t>
      </w:r>
    </w:p>
    <w:p w14:paraId="5A768DB5" w14:textId="77777777" w:rsidR="00941A2C" w:rsidRPr="007E08C0" w:rsidRDefault="00941A2C"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Naprężenia ekstremalne (</w:t>
      </w:r>
      <w:proofErr w:type="spellStart"/>
      <w:r w:rsidRPr="007E08C0">
        <w:rPr>
          <w:rFonts w:ascii="Arial" w:hAnsi="Arial" w:cs="Arial"/>
          <w:sz w:val="16"/>
          <w:szCs w:val="16"/>
          <w:lang w:eastAsia="pl-PL"/>
        </w:rPr>
        <w:t>g+q</w:t>
      </w:r>
      <w:proofErr w:type="spellEnd"/>
      <w:r w:rsidRPr="007E08C0">
        <w:rPr>
          <w:rFonts w:ascii="Arial" w:hAnsi="Arial" w:cs="Arial"/>
          <w:sz w:val="16"/>
          <w:szCs w:val="16"/>
          <w:lang w:eastAsia="pl-PL"/>
        </w:rPr>
        <w:t>)max</w:t>
      </w:r>
      <w:r w:rsidRPr="007E08C0">
        <w:rPr>
          <w:rFonts w:ascii="Arial" w:hAnsi="Arial" w:cs="Arial"/>
          <w:sz w:val="16"/>
          <w:szCs w:val="16"/>
          <w:lang w:eastAsia="pl-PL"/>
        </w:rPr>
        <w:tab/>
        <w:t>65,28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11273478" w14:textId="77777777" w:rsidR="00941A2C" w:rsidRPr="007E08C0" w:rsidRDefault="00941A2C"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lastRenderedPageBreak/>
        <w:tab/>
        <w:t>Pole powierzchni konturu ABCDEF</w:t>
      </w:r>
      <w:r w:rsidRPr="007E08C0">
        <w:rPr>
          <w:rFonts w:ascii="Arial" w:hAnsi="Arial" w:cs="Arial"/>
          <w:sz w:val="16"/>
          <w:szCs w:val="16"/>
          <w:lang w:eastAsia="pl-PL"/>
        </w:rPr>
        <w:tab/>
        <w:t>A = 0,30 (m2)</w:t>
      </w:r>
    </w:p>
    <w:p w14:paraId="28149FA9" w14:textId="77777777" w:rsidR="00941A2C" w:rsidRPr="007E08C0" w:rsidRDefault="00941A2C" w:rsidP="007E08C0">
      <w:pPr>
        <w:tabs>
          <w:tab w:val="left" w:pos="1420"/>
          <w:tab w:val="left" w:pos="5680"/>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proofErr w:type="spellStart"/>
      <w:r w:rsidRPr="007E08C0">
        <w:rPr>
          <w:rFonts w:ascii="Arial" w:hAnsi="Arial" w:cs="Arial"/>
          <w:sz w:val="16"/>
          <w:szCs w:val="16"/>
          <w:lang w:eastAsia="pl-PL"/>
        </w:rPr>
        <w:t>fctd</w:t>
      </w:r>
      <w:proofErr w:type="spellEnd"/>
      <w:r w:rsidRPr="007E08C0">
        <w:rPr>
          <w:rFonts w:ascii="Arial" w:hAnsi="Arial" w:cs="Arial"/>
          <w:sz w:val="16"/>
          <w:szCs w:val="16"/>
          <w:lang w:eastAsia="pl-PL"/>
        </w:rPr>
        <w:t xml:space="preserve"> </w:t>
      </w:r>
      <w:r w:rsidRPr="007E08C0">
        <w:rPr>
          <w:rFonts w:ascii="Arial" w:hAnsi="Arial" w:cs="Arial"/>
          <w:sz w:val="16"/>
          <w:szCs w:val="16"/>
          <w:lang w:eastAsia="pl-PL"/>
        </w:rPr>
        <w:tab/>
        <w:t>1031,53 (</w:t>
      </w:r>
      <w:proofErr w:type="spellStart"/>
      <w:r w:rsidRPr="007E08C0">
        <w:rPr>
          <w:rFonts w:ascii="Arial" w:hAnsi="Arial" w:cs="Arial"/>
          <w:sz w:val="16"/>
          <w:szCs w:val="16"/>
          <w:lang w:eastAsia="pl-PL"/>
        </w:rPr>
        <w:t>kPa</w:t>
      </w:r>
      <w:proofErr w:type="spellEnd"/>
      <w:r w:rsidRPr="007E08C0">
        <w:rPr>
          <w:rFonts w:ascii="Arial" w:hAnsi="Arial" w:cs="Arial"/>
          <w:sz w:val="16"/>
          <w:szCs w:val="16"/>
          <w:lang w:eastAsia="pl-PL"/>
        </w:rPr>
        <w:t>)</w:t>
      </w:r>
    </w:p>
    <w:p w14:paraId="3A3DD57C" w14:textId="77777777" w:rsidR="00941A2C" w:rsidRPr="007E08C0" w:rsidRDefault="00941A2C" w:rsidP="007E08C0">
      <w:pPr>
        <w:tabs>
          <w:tab w:val="left" w:pos="1420"/>
          <w:tab w:val="left" w:pos="5680"/>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sz w:val="16"/>
          <w:szCs w:val="16"/>
          <w:lang w:eastAsia="pl-PL"/>
        </w:rPr>
        <w:tab/>
        <w:t>Współczynnik bezpieczeństwa:</w:t>
      </w:r>
      <w:r w:rsidRPr="007E08C0">
        <w:rPr>
          <w:rFonts w:ascii="Arial" w:hAnsi="Arial" w:cs="Arial"/>
          <w:sz w:val="16"/>
          <w:szCs w:val="16"/>
          <w:lang w:eastAsia="pl-PL"/>
        </w:rPr>
        <w:tab/>
        <w:t>16.67  &gt;  1</w:t>
      </w:r>
    </w:p>
    <w:p w14:paraId="7133CDA3" w14:textId="77777777" w:rsidR="00941A2C" w:rsidRPr="007E08C0" w:rsidRDefault="00941A2C" w:rsidP="007E08C0">
      <w:pPr>
        <w:suppressAutoHyphens w:val="0"/>
        <w:autoSpaceDE w:val="0"/>
        <w:autoSpaceDN w:val="0"/>
        <w:adjustRightInd w:val="0"/>
        <w:spacing w:line="360" w:lineRule="auto"/>
        <w:ind w:left="2448" w:hanging="288"/>
        <w:rPr>
          <w:rFonts w:ascii="Arial" w:hAnsi="Arial" w:cs="Arial"/>
          <w:sz w:val="16"/>
          <w:szCs w:val="16"/>
          <w:lang w:val="fr-FR" w:eastAsia="pl-PL"/>
        </w:rPr>
      </w:pPr>
    </w:p>
    <w:p w14:paraId="6B64CD04" w14:textId="77777777" w:rsidR="00941A2C" w:rsidRPr="007E08C0" w:rsidRDefault="00941A2C"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3.3</w:t>
      </w:r>
      <w:r w:rsidRPr="007E08C0">
        <w:rPr>
          <w:rFonts w:ascii="Arial" w:hAnsi="Arial" w:cs="Arial"/>
          <w:b/>
          <w:bCs/>
          <w:sz w:val="16"/>
          <w:szCs w:val="16"/>
          <w:lang w:val="fr-FR" w:eastAsia="pl-PL"/>
        </w:rPr>
        <w:tab/>
        <w:t>Zbrojenie teoretyczne</w:t>
      </w:r>
    </w:p>
    <w:p w14:paraId="1519F463" w14:textId="77777777" w:rsidR="00941A2C" w:rsidRPr="007E08C0" w:rsidRDefault="00941A2C" w:rsidP="007E08C0">
      <w:pPr>
        <w:widowControl w:val="0"/>
        <w:suppressAutoHyphens w:val="0"/>
        <w:autoSpaceDE w:val="0"/>
        <w:autoSpaceDN w:val="0"/>
        <w:adjustRightInd w:val="0"/>
        <w:spacing w:line="360" w:lineRule="auto"/>
        <w:ind w:left="1420"/>
        <w:rPr>
          <w:rFonts w:ascii="Arial" w:hAnsi="Arial" w:cs="Arial"/>
          <w:sz w:val="16"/>
          <w:szCs w:val="16"/>
          <w:lang w:val="fr-FR" w:eastAsia="pl-PL"/>
        </w:rPr>
      </w:pPr>
    </w:p>
    <w:p w14:paraId="1FC13D07"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t>Stopa:</w:t>
      </w:r>
    </w:p>
    <w:p w14:paraId="534EFED2"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b/>
          <w:bCs/>
          <w:sz w:val="16"/>
          <w:szCs w:val="16"/>
          <w:lang w:val="fr-FR" w:eastAsia="pl-PL"/>
        </w:rPr>
      </w:pPr>
    </w:p>
    <w:p w14:paraId="1892B0DB"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eastAsia="pl-PL"/>
        </w:rPr>
        <w:tab/>
      </w:r>
      <w:r w:rsidRPr="007E08C0">
        <w:rPr>
          <w:rFonts w:ascii="Arial" w:hAnsi="Arial" w:cs="Arial"/>
          <w:sz w:val="16"/>
          <w:szCs w:val="16"/>
          <w:lang w:val="fr-FR" w:eastAsia="pl-PL"/>
        </w:rPr>
        <w:t>dolne:</w:t>
      </w:r>
    </w:p>
    <w:p w14:paraId="4E9790FB"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p>
    <w:p w14:paraId="27A1DBB4"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t xml:space="preserve">SGN :  SGN/12=1*1.20 + 2*1.50 + 4*1.35 N=98,41 </w:t>
      </w:r>
      <w:proofErr w:type="spellStart"/>
      <w:r w:rsidRPr="007E08C0">
        <w:rPr>
          <w:rFonts w:ascii="Arial" w:hAnsi="Arial" w:cs="Arial"/>
          <w:sz w:val="16"/>
          <w:szCs w:val="16"/>
          <w:lang w:eastAsia="pl-PL"/>
        </w:rPr>
        <w:t>Mx</w:t>
      </w:r>
      <w:proofErr w:type="spellEnd"/>
      <w:r w:rsidRPr="007E08C0">
        <w:rPr>
          <w:rFonts w:ascii="Arial" w:hAnsi="Arial" w:cs="Arial"/>
          <w:sz w:val="16"/>
          <w:szCs w:val="16"/>
          <w:lang w:eastAsia="pl-PL"/>
        </w:rPr>
        <w:t xml:space="preserve">=0,00 My=0,69 </w:t>
      </w:r>
      <w:proofErr w:type="spellStart"/>
      <w:r w:rsidRPr="007E08C0">
        <w:rPr>
          <w:rFonts w:ascii="Arial" w:hAnsi="Arial" w:cs="Arial"/>
          <w:sz w:val="16"/>
          <w:szCs w:val="16"/>
          <w:lang w:eastAsia="pl-PL"/>
        </w:rPr>
        <w:t>Fx</w:t>
      </w:r>
      <w:proofErr w:type="spellEnd"/>
      <w:r w:rsidRPr="007E08C0">
        <w:rPr>
          <w:rFonts w:ascii="Arial" w:hAnsi="Arial" w:cs="Arial"/>
          <w:sz w:val="16"/>
          <w:szCs w:val="16"/>
          <w:lang w:eastAsia="pl-PL"/>
        </w:rPr>
        <w:t xml:space="preserve">=-3,46 </w:t>
      </w:r>
      <w:proofErr w:type="spellStart"/>
      <w:r w:rsidRPr="007E08C0">
        <w:rPr>
          <w:rFonts w:ascii="Arial" w:hAnsi="Arial" w:cs="Arial"/>
          <w:sz w:val="16"/>
          <w:szCs w:val="16"/>
          <w:lang w:eastAsia="pl-PL"/>
        </w:rPr>
        <w:t>Fy</w:t>
      </w:r>
      <w:proofErr w:type="spellEnd"/>
      <w:r w:rsidRPr="007E08C0">
        <w:rPr>
          <w:rFonts w:ascii="Arial" w:hAnsi="Arial" w:cs="Arial"/>
          <w:sz w:val="16"/>
          <w:szCs w:val="16"/>
          <w:lang w:eastAsia="pl-PL"/>
        </w:rPr>
        <w:t>=-0,00</w:t>
      </w:r>
    </w:p>
    <w:p w14:paraId="07765F29"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eastAsia="pl-PL"/>
        </w:rPr>
        <w:tab/>
      </w:r>
      <w:r w:rsidRPr="007E08C0">
        <w:rPr>
          <w:rFonts w:ascii="Arial" w:hAnsi="Arial" w:cs="Arial"/>
          <w:sz w:val="16"/>
          <w:szCs w:val="16"/>
          <w:lang w:val="en-US" w:eastAsia="pl-PL"/>
        </w:rPr>
        <w:t>My = 5,26 (</w:t>
      </w:r>
      <w:proofErr w:type="spellStart"/>
      <w:r w:rsidRPr="007E08C0">
        <w:rPr>
          <w:rFonts w:ascii="Arial" w:hAnsi="Arial" w:cs="Arial"/>
          <w:sz w:val="16"/>
          <w:szCs w:val="16"/>
          <w:lang w:val="en-US" w:eastAsia="pl-PL"/>
        </w:rPr>
        <w:t>kN</w:t>
      </w:r>
      <w:proofErr w:type="spellEnd"/>
      <w:r w:rsidRPr="007E08C0">
        <w:rPr>
          <w:rFonts w:ascii="Arial" w:hAnsi="Arial" w:cs="Arial"/>
          <w:sz w:val="16"/>
          <w:szCs w:val="16"/>
          <w:lang w:val="en-US" w:eastAsia="pl-PL"/>
        </w:rPr>
        <w:t>*m)</w:t>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sx</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4,67 (cm2/m)</w:t>
      </w:r>
    </w:p>
    <w:p w14:paraId="632D6868"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
    <w:p w14:paraId="600B46AE"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 xml:space="preserve">SGN :  SGN/11=1*1.20 + 2*1.50 + 3*1.35 N=98,41 Mx=0,00 My=-1,03 </w:t>
      </w:r>
      <w:proofErr w:type="spellStart"/>
      <w:r w:rsidRPr="007E08C0">
        <w:rPr>
          <w:rFonts w:ascii="Arial" w:hAnsi="Arial" w:cs="Arial"/>
          <w:sz w:val="16"/>
          <w:szCs w:val="16"/>
          <w:lang w:val="en-US" w:eastAsia="pl-PL"/>
        </w:rPr>
        <w:t>Fx</w:t>
      </w:r>
      <w:proofErr w:type="spellEnd"/>
      <w:r w:rsidRPr="007E08C0">
        <w:rPr>
          <w:rFonts w:ascii="Arial" w:hAnsi="Arial" w:cs="Arial"/>
          <w:sz w:val="16"/>
          <w:szCs w:val="16"/>
          <w:lang w:val="en-US" w:eastAsia="pl-PL"/>
        </w:rPr>
        <w:t xml:space="preserve">=3,47 </w:t>
      </w:r>
      <w:proofErr w:type="spellStart"/>
      <w:r w:rsidRPr="007E08C0">
        <w:rPr>
          <w:rFonts w:ascii="Arial" w:hAnsi="Arial" w:cs="Arial"/>
          <w:sz w:val="16"/>
          <w:szCs w:val="16"/>
          <w:lang w:val="en-US" w:eastAsia="pl-PL"/>
        </w:rPr>
        <w:t>Fy</w:t>
      </w:r>
      <w:proofErr w:type="spellEnd"/>
      <w:r w:rsidRPr="007E08C0">
        <w:rPr>
          <w:rFonts w:ascii="Arial" w:hAnsi="Arial" w:cs="Arial"/>
          <w:sz w:val="16"/>
          <w:szCs w:val="16"/>
          <w:lang w:val="en-US" w:eastAsia="pl-PL"/>
        </w:rPr>
        <w:t>=-0,00</w:t>
      </w:r>
    </w:p>
    <w:p w14:paraId="2BA36671"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Mx = 7,86 (</w:t>
      </w:r>
      <w:proofErr w:type="spellStart"/>
      <w:r w:rsidRPr="007E08C0">
        <w:rPr>
          <w:rFonts w:ascii="Arial" w:hAnsi="Arial" w:cs="Arial"/>
          <w:sz w:val="16"/>
          <w:szCs w:val="16"/>
          <w:lang w:val="en-US" w:eastAsia="pl-PL"/>
        </w:rPr>
        <w:t>kN</w:t>
      </w:r>
      <w:proofErr w:type="spellEnd"/>
      <w:r w:rsidRPr="007E08C0">
        <w:rPr>
          <w:rFonts w:ascii="Arial" w:hAnsi="Arial" w:cs="Arial"/>
          <w:sz w:val="16"/>
          <w:szCs w:val="16"/>
          <w:lang w:val="en-US" w:eastAsia="pl-PL"/>
        </w:rPr>
        <w:t>*m)</w:t>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sy</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4,67 (cm2/m)</w:t>
      </w:r>
    </w:p>
    <w:p w14:paraId="369DBFBD"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p>
    <w:p w14:paraId="5CD18276"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t>A</w:t>
      </w:r>
      <w:r w:rsidRPr="007E08C0">
        <w:rPr>
          <w:rFonts w:ascii="Arial" w:hAnsi="Arial" w:cs="Arial"/>
          <w:position w:val="-4"/>
          <w:sz w:val="16"/>
          <w:szCs w:val="16"/>
          <w:lang w:val="en-US" w:eastAsia="pl-PL"/>
        </w:rPr>
        <w:t>s min</w:t>
      </w:r>
      <w:r w:rsidRPr="007E08C0">
        <w:rPr>
          <w:rFonts w:ascii="Arial" w:hAnsi="Arial" w:cs="Arial"/>
          <w:position w:val="-4"/>
          <w:sz w:val="16"/>
          <w:szCs w:val="16"/>
          <w:lang w:val="en-US" w:eastAsia="pl-PL"/>
        </w:rPr>
        <w:tab/>
      </w:r>
      <w:r w:rsidRPr="007E08C0">
        <w:rPr>
          <w:rFonts w:ascii="Arial" w:hAnsi="Arial" w:cs="Arial"/>
          <w:sz w:val="16"/>
          <w:szCs w:val="16"/>
          <w:lang w:val="en-US" w:eastAsia="pl-PL"/>
        </w:rPr>
        <w:t>= 4,67 (cm2/m)</w:t>
      </w:r>
    </w:p>
    <w:p w14:paraId="6C86C9AC"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p>
    <w:p w14:paraId="09F3BF67"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en-US" w:eastAsia="pl-PL"/>
        </w:rPr>
        <w:tab/>
      </w:r>
      <w:r w:rsidRPr="007E08C0">
        <w:rPr>
          <w:rFonts w:ascii="Arial" w:hAnsi="Arial" w:cs="Arial"/>
          <w:sz w:val="16"/>
          <w:szCs w:val="16"/>
          <w:lang w:val="fr-FR" w:eastAsia="pl-PL"/>
        </w:rPr>
        <w:t>górne:</w:t>
      </w:r>
    </w:p>
    <w:p w14:paraId="670285E4"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
    <w:p w14:paraId="66D773DC"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 xml:space="preserve">SGN :  SGN/5=1*1.20 + 6*1.50 N=-10,70 Mx=4,49 My=-0,14 </w:t>
      </w:r>
      <w:proofErr w:type="spellStart"/>
      <w:r w:rsidRPr="007E08C0">
        <w:rPr>
          <w:rFonts w:ascii="Arial" w:hAnsi="Arial" w:cs="Arial"/>
          <w:sz w:val="16"/>
          <w:szCs w:val="16"/>
          <w:lang w:val="en-US" w:eastAsia="pl-PL"/>
        </w:rPr>
        <w:t>Fx</w:t>
      </w:r>
      <w:proofErr w:type="spellEnd"/>
      <w:r w:rsidRPr="007E08C0">
        <w:rPr>
          <w:rFonts w:ascii="Arial" w:hAnsi="Arial" w:cs="Arial"/>
          <w:sz w:val="16"/>
          <w:szCs w:val="16"/>
          <w:lang w:val="en-US" w:eastAsia="pl-PL"/>
        </w:rPr>
        <w:t xml:space="preserve">=0,02 </w:t>
      </w:r>
      <w:proofErr w:type="spellStart"/>
      <w:r w:rsidRPr="007E08C0">
        <w:rPr>
          <w:rFonts w:ascii="Arial" w:hAnsi="Arial" w:cs="Arial"/>
          <w:sz w:val="16"/>
          <w:szCs w:val="16"/>
          <w:lang w:val="en-US" w:eastAsia="pl-PL"/>
        </w:rPr>
        <w:t>Fy</w:t>
      </w:r>
      <w:proofErr w:type="spellEnd"/>
      <w:r w:rsidRPr="007E08C0">
        <w:rPr>
          <w:rFonts w:ascii="Arial" w:hAnsi="Arial" w:cs="Arial"/>
          <w:sz w:val="16"/>
          <w:szCs w:val="16"/>
          <w:lang w:val="en-US" w:eastAsia="pl-PL"/>
        </w:rPr>
        <w:t>=-2,99</w:t>
      </w:r>
    </w:p>
    <w:p w14:paraId="7284BEAC"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My = -0,62 (</w:t>
      </w:r>
      <w:proofErr w:type="spellStart"/>
      <w:r w:rsidRPr="007E08C0">
        <w:rPr>
          <w:rFonts w:ascii="Arial" w:hAnsi="Arial" w:cs="Arial"/>
          <w:sz w:val="16"/>
          <w:szCs w:val="16"/>
          <w:lang w:val="en-US" w:eastAsia="pl-PL"/>
        </w:rPr>
        <w:t>kN</w:t>
      </w:r>
      <w:proofErr w:type="spellEnd"/>
      <w:r w:rsidRPr="007E08C0">
        <w:rPr>
          <w:rFonts w:ascii="Arial" w:hAnsi="Arial" w:cs="Arial"/>
          <w:sz w:val="16"/>
          <w:szCs w:val="16"/>
          <w:lang w:val="en-US" w:eastAsia="pl-PL"/>
        </w:rPr>
        <w:t>*m)</w:t>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sx</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4,67 (cm2/m)</w:t>
      </w:r>
    </w:p>
    <w:p w14:paraId="6993C112"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p>
    <w:p w14:paraId="6462C1A7"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 xml:space="preserve">SGN :  SGN/5=1*1.20 + 6*1.50 N=-10,70 Mx=4,49 My=-0,14 </w:t>
      </w:r>
      <w:proofErr w:type="spellStart"/>
      <w:r w:rsidRPr="007E08C0">
        <w:rPr>
          <w:rFonts w:ascii="Arial" w:hAnsi="Arial" w:cs="Arial"/>
          <w:sz w:val="16"/>
          <w:szCs w:val="16"/>
          <w:lang w:val="en-US" w:eastAsia="pl-PL"/>
        </w:rPr>
        <w:t>Fx</w:t>
      </w:r>
      <w:proofErr w:type="spellEnd"/>
      <w:r w:rsidRPr="007E08C0">
        <w:rPr>
          <w:rFonts w:ascii="Arial" w:hAnsi="Arial" w:cs="Arial"/>
          <w:sz w:val="16"/>
          <w:szCs w:val="16"/>
          <w:lang w:val="en-US" w:eastAsia="pl-PL"/>
        </w:rPr>
        <w:t xml:space="preserve">=0,02 </w:t>
      </w:r>
      <w:proofErr w:type="spellStart"/>
      <w:r w:rsidRPr="007E08C0">
        <w:rPr>
          <w:rFonts w:ascii="Arial" w:hAnsi="Arial" w:cs="Arial"/>
          <w:sz w:val="16"/>
          <w:szCs w:val="16"/>
          <w:lang w:val="en-US" w:eastAsia="pl-PL"/>
        </w:rPr>
        <w:t>Fy</w:t>
      </w:r>
      <w:proofErr w:type="spellEnd"/>
      <w:r w:rsidRPr="007E08C0">
        <w:rPr>
          <w:rFonts w:ascii="Arial" w:hAnsi="Arial" w:cs="Arial"/>
          <w:sz w:val="16"/>
          <w:szCs w:val="16"/>
          <w:lang w:val="en-US" w:eastAsia="pl-PL"/>
        </w:rPr>
        <w:t>=-2,99</w:t>
      </w:r>
    </w:p>
    <w:p w14:paraId="3BAC1602"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t>Mx = -2,61 (</w:t>
      </w:r>
      <w:proofErr w:type="spellStart"/>
      <w:r w:rsidRPr="007E08C0">
        <w:rPr>
          <w:rFonts w:ascii="Arial" w:hAnsi="Arial" w:cs="Arial"/>
          <w:sz w:val="16"/>
          <w:szCs w:val="16"/>
          <w:lang w:val="en-US" w:eastAsia="pl-PL"/>
        </w:rPr>
        <w:t>kN</w:t>
      </w:r>
      <w:proofErr w:type="spellEnd"/>
      <w:r w:rsidRPr="007E08C0">
        <w:rPr>
          <w:rFonts w:ascii="Arial" w:hAnsi="Arial" w:cs="Arial"/>
          <w:sz w:val="16"/>
          <w:szCs w:val="16"/>
          <w:lang w:val="en-US" w:eastAsia="pl-PL"/>
        </w:rPr>
        <w:t>*m)</w:t>
      </w:r>
      <w:r w:rsidRPr="007E08C0">
        <w:rPr>
          <w:rFonts w:ascii="Arial" w:hAnsi="Arial" w:cs="Arial"/>
          <w:sz w:val="16"/>
          <w:szCs w:val="16"/>
          <w:lang w:val="en-US" w:eastAsia="pl-PL"/>
        </w:rPr>
        <w:tab/>
        <w:t>A'</w:t>
      </w:r>
      <w:proofErr w:type="spellStart"/>
      <w:r w:rsidRPr="007E08C0">
        <w:rPr>
          <w:rFonts w:ascii="Arial" w:hAnsi="Arial" w:cs="Arial"/>
          <w:position w:val="-4"/>
          <w:sz w:val="16"/>
          <w:szCs w:val="16"/>
          <w:lang w:val="en-US" w:eastAsia="pl-PL"/>
        </w:rPr>
        <w:t>sy</w:t>
      </w:r>
      <w:proofErr w:type="spellEnd"/>
      <w:r w:rsidRPr="007E08C0">
        <w:rPr>
          <w:rFonts w:ascii="Arial" w:hAnsi="Arial" w:cs="Arial"/>
          <w:position w:val="-4"/>
          <w:sz w:val="16"/>
          <w:szCs w:val="16"/>
          <w:lang w:val="en-US" w:eastAsia="pl-PL"/>
        </w:rPr>
        <w:tab/>
      </w:r>
      <w:r w:rsidRPr="007E08C0">
        <w:rPr>
          <w:rFonts w:ascii="Arial" w:hAnsi="Arial" w:cs="Arial"/>
          <w:sz w:val="16"/>
          <w:szCs w:val="16"/>
          <w:lang w:val="en-US" w:eastAsia="pl-PL"/>
        </w:rPr>
        <w:t>= 4,67 (cm2/m)</w:t>
      </w:r>
    </w:p>
    <w:p w14:paraId="53D52B9C"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val="en-US" w:eastAsia="pl-PL"/>
        </w:rPr>
      </w:pPr>
    </w:p>
    <w:p w14:paraId="33F6D431" w14:textId="77777777" w:rsidR="00941A2C" w:rsidRPr="007E08C0" w:rsidRDefault="00941A2C" w:rsidP="007E08C0">
      <w:pPr>
        <w:tabs>
          <w:tab w:val="left" w:pos="1420"/>
          <w:tab w:val="left" w:pos="3976"/>
        </w:tabs>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eastAsia="pl-PL"/>
        </w:rPr>
        <w:t>A</w:t>
      </w:r>
      <w:r w:rsidRPr="007E08C0">
        <w:rPr>
          <w:rFonts w:ascii="Arial" w:hAnsi="Arial" w:cs="Arial"/>
          <w:position w:val="-4"/>
          <w:sz w:val="16"/>
          <w:szCs w:val="16"/>
          <w:lang w:eastAsia="pl-PL"/>
        </w:rPr>
        <w:t>s min</w:t>
      </w:r>
      <w:r w:rsidRPr="007E08C0">
        <w:rPr>
          <w:rFonts w:ascii="Arial" w:hAnsi="Arial" w:cs="Arial"/>
          <w:position w:val="-4"/>
          <w:sz w:val="16"/>
          <w:szCs w:val="16"/>
          <w:lang w:eastAsia="pl-PL"/>
        </w:rPr>
        <w:tab/>
      </w:r>
      <w:r w:rsidRPr="007E08C0">
        <w:rPr>
          <w:rFonts w:ascii="Arial" w:hAnsi="Arial" w:cs="Arial"/>
          <w:sz w:val="16"/>
          <w:szCs w:val="16"/>
          <w:lang w:eastAsia="pl-PL"/>
        </w:rPr>
        <w:t>= 4,67 (cm2/m)</w:t>
      </w:r>
    </w:p>
    <w:p w14:paraId="1F373172"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r>
    </w:p>
    <w:p w14:paraId="2370AD7F" w14:textId="77777777" w:rsidR="00941A2C" w:rsidRPr="007E08C0" w:rsidRDefault="00941A2C"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val="fr-FR" w:eastAsia="pl-PL"/>
        </w:rPr>
        <w:tab/>
        <w:t>Trzon słupa:</w:t>
      </w:r>
    </w:p>
    <w:p w14:paraId="34BC94C3"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eastAsia="pl-PL"/>
        </w:rPr>
      </w:pPr>
      <w:r w:rsidRPr="007E08C0">
        <w:rPr>
          <w:rFonts w:ascii="Arial" w:hAnsi="Arial" w:cs="Arial"/>
          <w:sz w:val="16"/>
          <w:szCs w:val="16"/>
          <w:lang w:eastAsia="pl-PL"/>
        </w:rPr>
        <w:tab/>
      </w:r>
      <w:r w:rsidRPr="007E08C0">
        <w:rPr>
          <w:rFonts w:ascii="Arial" w:hAnsi="Arial" w:cs="Arial"/>
          <w:sz w:val="16"/>
          <w:szCs w:val="16"/>
          <w:lang w:eastAsia="pl-PL"/>
        </w:rPr>
        <w:tab/>
        <w:t>Zbrojenie podłużne</w:t>
      </w:r>
      <w:r w:rsidRPr="007E08C0">
        <w:rPr>
          <w:rFonts w:ascii="Arial" w:hAnsi="Arial" w:cs="Arial"/>
          <w:sz w:val="16"/>
          <w:szCs w:val="16"/>
          <w:lang w:eastAsia="pl-PL"/>
        </w:rPr>
        <w:tab/>
        <w:t xml:space="preserve">A </w:t>
      </w:r>
      <w:r w:rsidRPr="007E08C0">
        <w:rPr>
          <w:rFonts w:ascii="Arial" w:hAnsi="Arial" w:cs="Arial"/>
          <w:sz w:val="16"/>
          <w:szCs w:val="16"/>
          <w:lang w:eastAsia="pl-PL"/>
        </w:rPr>
        <w:tab/>
        <w:t>= 11,31 (cm2)</w:t>
      </w:r>
      <w:r w:rsidRPr="007E08C0">
        <w:rPr>
          <w:rFonts w:ascii="Arial" w:hAnsi="Arial" w:cs="Arial"/>
          <w:sz w:val="16"/>
          <w:szCs w:val="16"/>
          <w:lang w:eastAsia="pl-PL"/>
        </w:rPr>
        <w:tab/>
        <w:t xml:space="preserve">A </w:t>
      </w:r>
      <w:r w:rsidRPr="007E08C0">
        <w:rPr>
          <w:rFonts w:ascii="Arial" w:hAnsi="Arial" w:cs="Arial"/>
          <w:position w:val="-4"/>
          <w:sz w:val="16"/>
          <w:szCs w:val="16"/>
          <w:lang w:eastAsia="pl-PL"/>
        </w:rPr>
        <w:t xml:space="preserve">min </w:t>
      </w:r>
      <w:r w:rsidRPr="007E08C0">
        <w:rPr>
          <w:rFonts w:ascii="Arial" w:hAnsi="Arial" w:cs="Arial"/>
          <w:position w:val="-4"/>
          <w:sz w:val="16"/>
          <w:szCs w:val="16"/>
          <w:lang w:eastAsia="pl-PL"/>
        </w:rPr>
        <w:tab/>
      </w:r>
      <w:r w:rsidRPr="007E08C0">
        <w:rPr>
          <w:rFonts w:ascii="Arial" w:hAnsi="Arial" w:cs="Arial"/>
          <w:sz w:val="16"/>
          <w:szCs w:val="16"/>
          <w:lang w:eastAsia="pl-PL"/>
        </w:rPr>
        <w:t>= 9,60 (cm2)</w:t>
      </w:r>
    </w:p>
    <w:p w14:paraId="41A3DC73"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eastAsia="pl-PL"/>
        </w:rPr>
        <w:tab/>
      </w:r>
      <w:r w:rsidRPr="007E08C0">
        <w:rPr>
          <w:rFonts w:ascii="Arial" w:hAnsi="Arial" w:cs="Arial"/>
          <w:sz w:val="16"/>
          <w:szCs w:val="16"/>
          <w:lang w:val="en-US" w:eastAsia="pl-PL"/>
        </w:rPr>
        <w:t xml:space="preserve">A </w:t>
      </w:r>
      <w:r w:rsidRPr="007E08C0">
        <w:rPr>
          <w:rFonts w:ascii="Arial" w:hAnsi="Arial" w:cs="Arial"/>
          <w:sz w:val="16"/>
          <w:szCs w:val="16"/>
          <w:lang w:val="en-US" w:eastAsia="pl-PL"/>
        </w:rPr>
        <w:tab/>
        <w:t>= 2 * (</w:t>
      </w:r>
      <w:proofErr w:type="spellStart"/>
      <w:r w:rsidRPr="007E08C0">
        <w:rPr>
          <w:rFonts w:ascii="Arial" w:hAnsi="Arial" w:cs="Arial"/>
          <w:sz w:val="16"/>
          <w:szCs w:val="16"/>
          <w:lang w:val="en-US" w:eastAsia="pl-PL"/>
        </w:rPr>
        <w:t>Asx</w:t>
      </w:r>
      <w:proofErr w:type="spellEnd"/>
      <w:r w:rsidRPr="007E08C0">
        <w:rPr>
          <w:rFonts w:ascii="Arial" w:hAnsi="Arial" w:cs="Arial"/>
          <w:sz w:val="16"/>
          <w:szCs w:val="16"/>
          <w:lang w:val="en-US" w:eastAsia="pl-PL"/>
        </w:rPr>
        <w:t xml:space="preserve"> + </w:t>
      </w:r>
      <w:proofErr w:type="spellStart"/>
      <w:r w:rsidRPr="007E08C0">
        <w:rPr>
          <w:rFonts w:ascii="Arial" w:hAnsi="Arial" w:cs="Arial"/>
          <w:sz w:val="16"/>
          <w:szCs w:val="16"/>
          <w:lang w:val="en-US" w:eastAsia="pl-PL"/>
        </w:rPr>
        <w:t>Asy</w:t>
      </w:r>
      <w:proofErr w:type="spellEnd"/>
      <w:r w:rsidRPr="007E08C0">
        <w:rPr>
          <w:rFonts w:ascii="Arial" w:hAnsi="Arial" w:cs="Arial"/>
          <w:sz w:val="16"/>
          <w:szCs w:val="16"/>
          <w:lang w:val="en-US" w:eastAsia="pl-PL"/>
        </w:rPr>
        <w:t>)</w:t>
      </w:r>
    </w:p>
    <w:p w14:paraId="464CF8ED"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en-US" w:eastAsia="pl-PL"/>
        </w:rPr>
      </w:pP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Asx</w:t>
      </w:r>
      <w:proofErr w:type="spellEnd"/>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2,26 (cm2)</w:t>
      </w:r>
      <w:r w:rsidRPr="007E08C0">
        <w:rPr>
          <w:rFonts w:ascii="Arial" w:hAnsi="Arial" w:cs="Arial"/>
          <w:sz w:val="16"/>
          <w:szCs w:val="16"/>
          <w:lang w:val="en-US" w:eastAsia="pl-PL"/>
        </w:rPr>
        <w:tab/>
      </w:r>
      <w:proofErr w:type="spellStart"/>
      <w:r w:rsidRPr="007E08C0">
        <w:rPr>
          <w:rFonts w:ascii="Arial" w:hAnsi="Arial" w:cs="Arial"/>
          <w:sz w:val="16"/>
          <w:szCs w:val="16"/>
          <w:lang w:val="en-US" w:eastAsia="pl-PL"/>
        </w:rPr>
        <w:t>Asy</w:t>
      </w:r>
      <w:proofErr w:type="spellEnd"/>
      <w:r w:rsidRPr="007E08C0">
        <w:rPr>
          <w:rFonts w:ascii="Arial" w:hAnsi="Arial" w:cs="Arial"/>
          <w:sz w:val="16"/>
          <w:szCs w:val="16"/>
          <w:lang w:val="en-US" w:eastAsia="pl-PL"/>
        </w:rPr>
        <w:t xml:space="preserve"> </w:t>
      </w:r>
      <w:r w:rsidRPr="007E08C0">
        <w:rPr>
          <w:rFonts w:ascii="Arial" w:hAnsi="Arial" w:cs="Arial"/>
          <w:sz w:val="16"/>
          <w:szCs w:val="16"/>
          <w:lang w:val="en-US" w:eastAsia="pl-PL"/>
        </w:rPr>
        <w:tab/>
        <w:t>= 3,39 (cm2)</w:t>
      </w:r>
    </w:p>
    <w:p w14:paraId="11F66B13"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it-IT" w:eastAsia="pl-PL"/>
        </w:rPr>
      </w:pPr>
      <w:r w:rsidRPr="007E08C0">
        <w:rPr>
          <w:rFonts w:ascii="Arial" w:hAnsi="Arial" w:cs="Arial"/>
          <w:sz w:val="16"/>
          <w:szCs w:val="16"/>
          <w:lang w:val="it-IT" w:eastAsia="pl-PL"/>
        </w:rPr>
        <w:tab/>
      </w:r>
    </w:p>
    <w:p w14:paraId="35767C9D" w14:textId="77777777" w:rsidR="00941A2C" w:rsidRPr="007E08C0" w:rsidRDefault="00941A2C" w:rsidP="007E08C0">
      <w:pPr>
        <w:suppressAutoHyphens w:val="0"/>
        <w:autoSpaceDE w:val="0"/>
        <w:autoSpaceDN w:val="0"/>
        <w:adjustRightInd w:val="0"/>
        <w:spacing w:line="360" w:lineRule="auto"/>
        <w:ind w:firstLine="2"/>
        <w:rPr>
          <w:rFonts w:ascii="Arial" w:hAnsi="Arial" w:cs="Arial"/>
          <w:sz w:val="16"/>
          <w:szCs w:val="16"/>
          <w:lang w:val="fr-FR" w:eastAsia="pl-PL"/>
        </w:rPr>
      </w:pPr>
    </w:p>
    <w:p w14:paraId="1D975C2B"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fr-FR" w:eastAsia="pl-PL"/>
        </w:rPr>
      </w:pPr>
    </w:p>
    <w:p w14:paraId="52B79BE3" w14:textId="77777777" w:rsidR="00941A2C" w:rsidRPr="007E08C0" w:rsidRDefault="00941A2C" w:rsidP="007E08C0">
      <w:pPr>
        <w:suppressAutoHyphens w:val="0"/>
        <w:autoSpaceDE w:val="0"/>
        <w:autoSpaceDN w:val="0"/>
        <w:adjustRightInd w:val="0"/>
        <w:spacing w:line="360" w:lineRule="auto"/>
        <w:ind w:left="1136" w:hanging="708"/>
        <w:rPr>
          <w:rFonts w:ascii="Arial" w:hAnsi="Arial" w:cs="Arial"/>
          <w:b/>
          <w:bCs/>
          <w:sz w:val="16"/>
          <w:szCs w:val="16"/>
          <w:lang w:val="fr-FR" w:eastAsia="pl-PL"/>
        </w:rPr>
      </w:pPr>
      <w:r w:rsidRPr="007E08C0">
        <w:rPr>
          <w:rFonts w:ascii="Arial" w:hAnsi="Arial" w:cs="Arial"/>
          <w:b/>
          <w:bCs/>
          <w:sz w:val="16"/>
          <w:szCs w:val="16"/>
          <w:lang w:val="fr-FR" w:eastAsia="pl-PL"/>
        </w:rPr>
        <w:t>1.</w:t>
      </w:r>
      <w:r w:rsidRPr="007E08C0">
        <w:rPr>
          <w:rFonts w:ascii="Arial" w:hAnsi="Arial" w:cs="Arial"/>
          <w:b/>
          <w:bCs/>
          <w:sz w:val="16"/>
          <w:szCs w:val="16"/>
          <w:lang w:val="it-IT" w:eastAsia="pl-PL"/>
        </w:rPr>
        <w:t>3.4</w:t>
      </w:r>
      <w:r w:rsidRPr="007E08C0">
        <w:rPr>
          <w:rFonts w:ascii="Arial" w:hAnsi="Arial" w:cs="Arial"/>
          <w:b/>
          <w:bCs/>
          <w:sz w:val="16"/>
          <w:szCs w:val="16"/>
          <w:lang w:val="fr-FR" w:eastAsia="pl-PL"/>
        </w:rPr>
        <w:tab/>
        <w:t>Zbrojenie rzeczywiste</w:t>
      </w:r>
    </w:p>
    <w:p w14:paraId="68E42B21" w14:textId="77777777" w:rsidR="00941A2C" w:rsidRPr="007E08C0" w:rsidRDefault="00941A2C" w:rsidP="007E08C0">
      <w:pPr>
        <w:suppressAutoHyphens w:val="0"/>
        <w:autoSpaceDE w:val="0"/>
        <w:autoSpaceDN w:val="0"/>
        <w:adjustRightInd w:val="0"/>
        <w:spacing w:line="360" w:lineRule="auto"/>
        <w:ind w:firstLine="4"/>
        <w:rPr>
          <w:rFonts w:ascii="Arial" w:hAnsi="Arial" w:cs="Arial"/>
          <w:b/>
          <w:bCs/>
          <w:sz w:val="16"/>
          <w:szCs w:val="16"/>
          <w:lang w:val="fr-FR" w:eastAsia="pl-PL"/>
        </w:rPr>
      </w:pPr>
    </w:p>
    <w:p w14:paraId="14577EC3" w14:textId="77777777" w:rsidR="00941A2C" w:rsidRPr="007E08C0" w:rsidRDefault="00941A2C"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eastAsia="pl-PL"/>
        </w:rPr>
        <w:tab/>
      </w:r>
      <w:r w:rsidRPr="007E08C0">
        <w:rPr>
          <w:rFonts w:ascii="Arial" w:hAnsi="Arial" w:cs="Arial"/>
          <w:b/>
          <w:bCs/>
          <w:sz w:val="16"/>
          <w:szCs w:val="16"/>
          <w:lang w:val="fr-FR" w:eastAsia="pl-PL"/>
        </w:rPr>
        <w:t>2.</w:t>
      </w:r>
      <w:r w:rsidRPr="007E08C0">
        <w:rPr>
          <w:rFonts w:ascii="Arial" w:hAnsi="Arial" w:cs="Arial"/>
          <w:b/>
          <w:bCs/>
          <w:sz w:val="16"/>
          <w:szCs w:val="16"/>
          <w:lang w:eastAsia="pl-PL"/>
        </w:rPr>
        <w:t>3</w:t>
      </w:r>
      <w:r w:rsidRPr="007E08C0">
        <w:rPr>
          <w:rFonts w:ascii="Arial" w:hAnsi="Arial" w:cs="Arial"/>
          <w:b/>
          <w:bCs/>
          <w:sz w:val="16"/>
          <w:szCs w:val="16"/>
          <w:lang w:val="fr-FR" w:eastAsia="pl-PL"/>
        </w:rPr>
        <w:t>.1</w:t>
      </w:r>
      <w:r w:rsidRPr="007E08C0">
        <w:rPr>
          <w:rFonts w:ascii="Arial" w:hAnsi="Arial" w:cs="Arial"/>
          <w:b/>
          <w:bCs/>
          <w:sz w:val="16"/>
          <w:szCs w:val="16"/>
          <w:lang w:val="fr-FR" w:eastAsia="pl-PL"/>
        </w:rPr>
        <w:tab/>
        <w:t>Stopa:</w:t>
      </w:r>
    </w:p>
    <w:p w14:paraId="7BA6B649" w14:textId="77777777" w:rsidR="00941A2C" w:rsidRPr="007E08C0" w:rsidRDefault="00941A2C"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Dolne:</w:t>
      </w:r>
    </w:p>
    <w:p w14:paraId="45ABF83E"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r w:rsidRPr="007E08C0">
        <w:rPr>
          <w:rFonts w:ascii="Arial" w:hAnsi="Arial" w:cs="Arial"/>
          <w:sz w:val="16"/>
          <w:szCs w:val="16"/>
          <w:lang w:val="fr-FR" w:eastAsia="pl-PL"/>
        </w:rPr>
        <w:t>Wzdłuż osi X:</w:t>
      </w:r>
    </w:p>
    <w:p w14:paraId="715F47C0"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7  A-IIIN (RB500W) 12</w:t>
      </w:r>
      <w:r w:rsidRPr="007E08C0">
        <w:rPr>
          <w:rFonts w:ascii="Arial" w:hAnsi="Arial" w:cs="Arial"/>
          <w:sz w:val="16"/>
          <w:szCs w:val="16"/>
          <w:lang w:val="fr-FR" w:eastAsia="pl-PL"/>
        </w:rPr>
        <w:tab/>
        <w:t>l = 1,40 (m)</w:t>
      </w:r>
      <w:r w:rsidRPr="007E08C0">
        <w:rPr>
          <w:rFonts w:ascii="Arial" w:hAnsi="Arial" w:cs="Arial"/>
          <w:sz w:val="16"/>
          <w:szCs w:val="16"/>
          <w:lang w:val="fr-FR" w:eastAsia="pl-PL"/>
        </w:rPr>
        <w:tab/>
        <w:t>e = 1*-0,65 + 6*0,22</w:t>
      </w:r>
      <w:r w:rsidRPr="007E08C0">
        <w:rPr>
          <w:rFonts w:ascii="Arial" w:hAnsi="Arial" w:cs="Arial"/>
          <w:sz w:val="16"/>
          <w:szCs w:val="16"/>
          <w:lang w:val="fr-FR" w:eastAsia="pl-PL"/>
        </w:rPr>
        <w:tab/>
      </w:r>
    </w:p>
    <w:p w14:paraId="6F5079CC"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Wzdłuż osi Y:</w:t>
      </w:r>
    </w:p>
    <w:p w14:paraId="7D5D7A6C"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7  A-IIIN (RB500W) 12</w:t>
      </w:r>
      <w:r w:rsidRPr="007E08C0">
        <w:rPr>
          <w:rFonts w:ascii="Arial" w:hAnsi="Arial" w:cs="Arial"/>
          <w:sz w:val="16"/>
          <w:szCs w:val="16"/>
          <w:lang w:val="fr-FR" w:eastAsia="pl-PL"/>
        </w:rPr>
        <w:tab/>
        <w:t>l = 1,40 (m)</w:t>
      </w:r>
      <w:r w:rsidRPr="007E08C0">
        <w:rPr>
          <w:rFonts w:ascii="Arial" w:hAnsi="Arial" w:cs="Arial"/>
          <w:sz w:val="16"/>
          <w:szCs w:val="16"/>
          <w:lang w:val="fr-FR" w:eastAsia="pl-PL"/>
        </w:rPr>
        <w:tab/>
        <w:t>e = 1*-0,65 + 6*0,22</w:t>
      </w:r>
    </w:p>
    <w:p w14:paraId="062E700F" w14:textId="77777777" w:rsidR="00941A2C" w:rsidRPr="007E08C0" w:rsidRDefault="00941A2C"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t>Górne:</w:t>
      </w:r>
    </w:p>
    <w:p w14:paraId="3E8D9570"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r w:rsidRPr="007E08C0">
        <w:rPr>
          <w:rFonts w:ascii="Arial" w:hAnsi="Arial" w:cs="Arial"/>
          <w:sz w:val="16"/>
          <w:szCs w:val="16"/>
          <w:lang w:val="fr-FR" w:eastAsia="pl-PL"/>
        </w:rPr>
        <w:t>Wzdłuż osi X:</w:t>
      </w:r>
    </w:p>
    <w:p w14:paraId="58AAC70C"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7  A-IIIN (RB500W) 12</w:t>
      </w:r>
      <w:r w:rsidRPr="007E08C0">
        <w:rPr>
          <w:rFonts w:ascii="Arial" w:hAnsi="Arial" w:cs="Arial"/>
          <w:sz w:val="16"/>
          <w:szCs w:val="16"/>
          <w:lang w:val="fr-FR" w:eastAsia="pl-PL"/>
        </w:rPr>
        <w:tab/>
        <w:t>l = 1,40 (m)</w:t>
      </w:r>
      <w:r w:rsidRPr="007E08C0">
        <w:rPr>
          <w:rFonts w:ascii="Arial" w:hAnsi="Arial" w:cs="Arial"/>
          <w:sz w:val="16"/>
          <w:szCs w:val="16"/>
          <w:lang w:val="fr-FR" w:eastAsia="pl-PL"/>
        </w:rPr>
        <w:tab/>
        <w:t>e = 1*-0,65 + 6*0,22</w:t>
      </w:r>
      <w:r w:rsidRPr="007E08C0">
        <w:rPr>
          <w:rFonts w:ascii="Arial" w:hAnsi="Arial" w:cs="Arial"/>
          <w:sz w:val="16"/>
          <w:szCs w:val="16"/>
          <w:lang w:val="fr-FR" w:eastAsia="pl-PL"/>
        </w:rPr>
        <w:tab/>
      </w:r>
    </w:p>
    <w:p w14:paraId="2AA2FDA3"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Wzdłuż osi Y:</w:t>
      </w:r>
    </w:p>
    <w:p w14:paraId="49E92DBB"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7  A-IIIN (RB500W) 12</w:t>
      </w:r>
      <w:r w:rsidRPr="007E08C0">
        <w:rPr>
          <w:rFonts w:ascii="Arial" w:hAnsi="Arial" w:cs="Arial"/>
          <w:sz w:val="16"/>
          <w:szCs w:val="16"/>
          <w:lang w:val="fr-FR" w:eastAsia="pl-PL"/>
        </w:rPr>
        <w:tab/>
        <w:t>l = 1,40 (m)</w:t>
      </w:r>
      <w:r w:rsidRPr="007E08C0">
        <w:rPr>
          <w:rFonts w:ascii="Arial" w:hAnsi="Arial" w:cs="Arial"/>
          <w:sz w:val="16"/>
          <w:szCs w:val="16"/>
          <w:lang w:val="fr-FR" w:eastAsia="pl-PL"/>
        </w:rPr>
        <w:tab/>
        <w:t>e = 1*-0,65 + 6*0,22</w:t>
      </w:r>
    </w:p>
    <w:p w14:paraId="118C3EC5" w14:textId="77777777" w:rsidR="00941A2C" w:rsidRPr="007E08C0" w:rsidRDefault="00941A2C"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val="fr-FR" w:eastAsia="pl-PL"/>
        </w:rPr>
        <w:tab/>
      </w:r>
      <w:r w:rsidRPr="007E08C0">
        <w:rPr>
          <w:rFonts w:ascii="Arial" w:hAnsi="Arial" w:cs="Arial"/>
          <w:b/>
          <w:bCs/>
          <w:sz w:val="16"/>
          <w:szCs w:val="16"/>
          <w:lang w:val="fr-FR" w:eastAsia="pl-PL"/>
        </w:rPr>
        <w:tab/>
      </w:r>
    </w:p>
    <w:p w14:paraId="4C50CB41" w14:textId="77777777" w:rsidR="00941A2C" w:rsidRPr="007E08C0" w:rsidRDefault="00941A2C" w:rsidP="007E08C0">
      <w:pPr>
        <w:suppressAutoHyphens w:val="0"/>
        <w:autoSpaceDE w:val="0"/>
        <w:autoSpaceDN w:val="0"/>
        <w:adjustRightInd w:val="0"/>
        <w:spacing w:line="360" w:lineRule="auto"/>
        <w:rPr>
          <w:rFonts w:ascii="Arial" w:hAnsi="Arial" w:cs="Arial"/>
          <w:b/>
          <w:bCs/>
          <w:sz w:val="16"/>
          <w:szCs w:val="16"/>
          <w:lang w:val="fr-FR" w:eastAsia="pl-PL"/>
        </w:rPr>
      </w:pPr>
    </w:p>
    <w:p w14:paraId="52926596" w14:textId="77777777" w:rsidR="00941A2C" w:rsidRPr="007E08C0" w:rsidRDefault="00941A2C" w:rsidP="007E08C0">
      <w:pPr>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eastAsia="pl-PL"/>
        </w:rPr>
        <w:lastRenderedPageBreak/>
        <w:tab/>
      </w:r>
      <w:r w:rsidRPr="007E08C0">
        <w:rPr>
          <w:rFonts w:ascii="Arial" w:hAnsi="Arial" w:cs="Arial"/>
          <w:b/>
          <w:bCs/>
          <w:sz w:val="16"/>
          <w:szCs w:val="16"/>
          <w:lang w:eastAsia="pl-PL"/>
        </w:rPr>
        <w:tab/>
      </w:r>
      <w:r w:rsidRPr="007E08C0">
        <w:rPr>
          <w:rFonts w:ascii="Arial" w:hAnsi="Arial" w:cs="Arial"/>
          <w:b/>
          <w:bCs/>
          <w:sz w:val="16"/>
          <w:szCs w:val="16"/>
          <w:lang w:val="fr-FR" w:eastAsia="pl-PL"/>
        </w:rPr>
        <w:t>2.</w:t>
      </w:r>
      <w:r w:rsidRPr="007E08C0">
        <w:rPr>
          <w:rFonts w:ascii="Arial" w:hAnsi="Arial" w:cs="Arial"/>
          <w:b/>
          <w:bCs/>
          <w:sz w:val="16"/>
          <w:szCs w:val="16"/>
          <w:lang w:eastAsia="pl-PL"/>
        </w:rPr>
        <w:t>3</w:t>
      </w:r>
      <w:r w:rsidRPr="007E08C0">
        <w:rPr>
          <w:rFonts w:ascii="Arial" w:hAnsi="Arial" w:cs="Arial"/>
          <w:b/>
          <w:bCs/>
          <w:sz w:val="16"/>
          <w:szCs w:val="16"/>
          <w:lang w:val="fr-FR" w:eastAsia="pl-PL"/>
        </w:rPr>
        <w:t>.2</w:t>
      </w:r>
      <w:r w:rsidRPr="007E08C0">
        <w:rPr>
          <w:rFonts w:ascii="Arial" w:hAnsi="Arial" w:cs="Arial"/>
          <w:b/>
          <w:bCs/>
          <w:sz w:val="16"/>
          <w:szCs w:val="16"/>
          <w:lang w:val="fr-FR" w:eastAsia="pl-PL"/>
        </w:rPr>
        <w:tab/>
        <w:t>Trzon</w:t>
      </w:r>
    </w:p>
    <w:p w14:paraId="555017B0" w14:textId="77777777" w:rsidR="00941A2C" w:rsidRPr="007E08C0" w:rsidRDefault="00941A2C" w:rsidP="007E08C0">
      <w:pPr>
        <w:tabs>
          <w:tab w:val="left" w:pos="1440"/>
          <w:tab w:val="left" w:pos="2160"/>
          <w:tab w:val="left" w:pos="3600"/>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val="fr-FR" w:eastAsia="pl-PL"/>
        </w:rPr>
        <w:t>Zbrojenie podłużne</w:t>
      </w:r>
    </w:p>
    <w:p w14:paraId="7CA99FDD" w14:textId="77777777" w:rsidR="00941A2C" w:rsidRPr="007E08C0" w:rsidRDefault="00941A2C"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val="fr-FR" w:eastAsia="pl-PL"/>
        </w:rPr>
        <w:tab/>
      </w:r>
      <w:r w:rsidRPr="007E08C0">
        <w:rPr>
          <w:rFonts w:ascii="Arial" w:hAnsi="Arial" w:cs="Arial"/>
          <w:sz w:val="16"/>
          <w:szCs w:val="16"/>
          <w:lang w:val="fr-FR" w:eastAsia="pl-PL"/>
        </w:rPr>
        <w:t>Wzdłuż osi X:</w:t>
      </w:r>
    </w:p>
    <w:p w14:paraId="1266D4D4" w14:textId="77777777" w:rsidR="00941A2C" w:rsidRPr="007E08C0" w:rsidRDefault="00941A2C"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3  A-IIIN (RB500W) 12</w:t>
      </w:r>
      <w:r w:rsidRPr="007E08C0">
        <w:rPr>
          <w:rFonts w:ascii="Arial" w:hAnsi="Arial" w:cs="Arial"/>
          <w:sz w:val="16"/>
          <w:szCs w:val="16"/>
          <w:lang w:val="fr-FR" w:eastAsia="pl-PL"/>
        </w:rPr>
        <w:tab/>
        <w:t>l = 1,77 (m)</w:t>
      </w:r>
      <w:r w:rsidRPr="007E08C0">
        <w:rPr>
          <w:rFonts w:ascii="Arial" w:hAnsi="Arial" w:cs="Arial"/>
          <w:sz w:val="16"/>
          <w:szCs w:val="16"/>
          <w:lang w:val="fr-FR" w:eastAsia="pl-PL"/>
        </w:rPr>
        <w:tab/>
        <w:t>e = 1*-0,20 + 2*0,20</w:t>
      </w:r>
    </w:p>
    <w:p w14:paraId="0DFF8017" w14:textId="77777777" w:rsidR="00941A2C" w:rsidRPr="007E08C0" w:rsidRDefault="00941A2C"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t>Wzdłuż osi Y:</w:t>
      </w:r>
    </w:p>
    <w:p w14:paraId="1DE1B93D" w14:textId="77777777" w:rsidR="00941A2C" w:rsidRPr="007E08C0" w:rsidRDefault="00941A2C"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2  A-IIIN (RB500W) 12</w:t>
      </w:r>
      <w:r w:rsidRPr="007E08C0">
        <w:rPr>
          <w:rFonts w:ascii="Arial" w:hAnsi="Arial" w:cs="Arial"/>
          <w:sz w:val="16"/>
          <w:szCs w:val="16"/>
          <w:lang w:val="fr-FR" w:eastAsia="pl-PL"/>
        </w:rPr>
        <w:tab/>
        <w:t>l = 2,22 (m)</w:t>
      </w:r>
      <w:r w:rsidRPr="007E08C0">
        <w:rPr>
          <w:rFonts w:ascii="Arial" w:hAnsi="Arial" w:cs="Arial"/>
          <w:sz w:val="16"/>
          <w:szCs w:val="16"/>
          <w:lang w:val="fr-FR" w:eastAsia="pl-PL"/>
        </w:rPr>
        <w:tab/>
        <w:t>e = 1*-0,10 + 1*0,20</w:t>
      </w:r>
    </w:p>
    <w:p w14:paraId="778C2C8D" w14:textId="77777777" w:rsidR="00941A2C" w:rsidRPr="007E08C0" w:rsidRDefault="00941A2C"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b/>
          <w:bCs/>
          <w:sz w:val="16"/>
          <w:szCs w:val="16"/>
          <w:lang w:eastAsia="pl-PL"/>
        </w:rPr>
        <w:tab/>
      </w:r>
      <w:r w:rsidRPr="007E08C0">
        <w:rPr>
          <w:rFonts w:ascii="Arial" w:hAnsi="Arial" w:cs="Arial"/>
          <w:b/>
          <w:bCs/>
          <w:sz w:val="16"/>
          <w:szCs w:val="16"/>
          <w:lang w:val="fr-FR" w:eastAsia="pl-PL"/>
        </w:rPr>
        <w:t>Zbrojenie poprzeczne</w:t>
      </w:r>
    </w:p>
    <w:p w14:paraId="579623CB" w14:textId="77777777" w:rsidR="00941A2C" w:rsidRPr="007E08C0" w:rsidRDefault="00941A2C" w:rsidP="007E08C0">
      <w:pPr>
        <w:tabs>
          <w:tab w:val="left" w:pos="1440"/>
          <w:tab w:val="left" w:pos="2160"/>
          <w:tab w:val="left" w:pos="3600"/>
        </w:tabs>
        <w:suppressAutoHyphens w:val="0"/>
        <w:autoSpaceDE w:val="0"/>
        <w:autoSpaceDN w:val="0"/>
        <w:adjustRightInd w:val="0"/>
        <w:spacing w:line="360" w:lineRule="auto"/>
        <w:rPr>
          <w:rFonts w:ascii="Arial" w:hAnsi="Arial" w:cs="Arial"/>
          <w:b/>
          <w:bCs/>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4  A-IIIN (RB500W) 12</w:t>
      </w:r>
      <w:r w:rsidRPr="007E08C0">
        <w:rPr>
          <w:rFonts w:ascii="Arial" w:hAnsi="Arial" w:cs="Arial"/>
          <w:sz w:val="16"/>
          <w:szCs w:val="16"/>
          <w:lang w:val="fr-FR" w:eastAsia="pl-PL"/>
        </w:rPr>
        <w:tab/>
        <w:t>l = 1,71 (m)</w:t>
      </w:r>
      <w:r w:rsidRPr="007E08C0">
        <w:rPr>
          <w:rFonts w:ascii="Arial" w:hAnsi="Arial" w:cs="Arial"/>
          <w:sz w:val="16"/>
          <w:szCs w:val="16"/>
          <w:lang w:val="fr-FR" w:eastAsia="pl-PL"/>
        </w:rPr>
        <w:tab/>
        <w:t>e = 1*0,22 + 1*0,20 + 2*0,09</w:t>
      </w:r>
    </w:p>
    <w:p w14:paraId="35E80547" w14:textId="77777777" w:rsidR="00941A2C" w:rsidRPr="007E08C0" w:rsidRDefault="00941A2C"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fr-FR" w:eastAsia="pl-PL"/>
        </w:rPr>
      </w:pPr>
      <w:r w:rsidRPr="007E08C0">
        <w:rPr>
          <w:rFonts w:ascii="Arial" w:hAnsi="Arial" w:cs="Arial"/>
          <w:sz w:val="16"/>
          <w:szCs w:val="16"/>
          <w:lang w:val="fr-FR" w:eastAsia="pl-PL"/>
        </w:rPr>
        <w:tab/>
      </w:r>
    </w:p>
    <w:p w14:paraId="211F492A" w14:textId="77777777" w:rsidR="00941A2C" w:rsidRPr="007E08C0" w:rsidRDefault="00941A2C" w:rsidP="007E08C0">
      <w:pPr>
        <w:tabs>
          <w:tab w:val="left" w:pos="1440"/>
          <w:tab w:val="left" w:pos="2160"/>
          <w:tab w:val="left" w:pos="3600"/>
        </w:tabs>
        <w:suppressAutoHyphens w:val="0"/>
        <w:autoSpaceDE w:val="0"/>
        <w:autoSpaceDN w:val="0"/>
        <w:adjustRightInd w:val="0"/>
        <w:spacing w:line="360" w:lineRule="auto"/>
        <w:rPr>
          <w:rFonts w:ascii="Arial" w:hAnsi="Arial" w:cs="Arial"/>
          <w:sz w:val="16"/>
          <w:szCs w:val="16"/>
          <w:lang w:val="it-IT" w:eastAsia="pl-PL"/>
        </w:rPr>
      </w:pPr>
    </w:p>
    <w:p w14:paraId="484697F7" w14:textId="77777777" w:rsidR="00941A2C" w:rsidRPr="007E08C0" w:rsidRDefault="00941A2C" w:rsidP="007E08C0">
      <w:pPr>
        <w:suppressAutoHyphens w:val="0"/>
        <w:autoSpaceDE w:val="0"/>
        <w:autoSpaceDN w:val="0"/>
        <w:adjustRightInd w:val="0"/>
        <w:spacing w:line="360" w:lineRule="auto"/>
        <w:ind w:left="708" w:hanging="708"/>
        <w:rPr>
          <w:rFonts w:ascii="Arial" w:hAnsi="Arial" w:cs="Arial"/>
          <w:b/>
          <w:bCs/>
          <w:sz w:val="16"/>
          <w:szCs w:val="16"/>
          <w:lang w:val="fr-FR" w:eastAsia="pl-PL"/>
        </w:rPr>
      </w:pPr>
      <w:r w:rsidRPr="007E08C0">
        <w:rPr>
          <w:rFonts w:ascii="Arial" w:hAnsi="Arial" w:cs="Arial"/>
          <w:b/>
          <w:bCs/>
          <w:sz w:val="16"/>
          <w:szCs w:val="16"/>
          <w:lang w:val="fr-FR" w:eastAsia="pl-PL"/>
        </w:rPr>
        <w:t>2</w:t>
      </w:r>
      <w:r w:rsidRPr="007E08C0">
        <w:rPr>
          <w:rFonts w:ascii="Arial" w:hAnsi="Arial" w:cs="Arial"/>
          <w:b/>
          <w:bCs/>
          <w:sz w:val="16"/>
          <w:szCs w:val="16"/>
          <w:lang w:val="fr-FR" w:eastAsia="pl-PL"/>
        </w:rPr>
        <w:tab/>
        <w:t>Ilościowe zestawienie materiałów:</w:t>
      </w:r>
    </w:p>
    <w:p w14:paraId="5740B20D" w14:textId="77777777" w:rsidR="00941A2C" w:rsidRPr="007E08C0" w:rsidRDefault="00941A2C"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67FB75F6" w14:textId="77777777" w:rsidR="00941A2C" w:rsidRPr="007E08C0" w:rsidRDefault="00941A2C" w:rsidP="007E08C0">
      <w:pPr>
        <w:numPr>
          <w:ilvl w:val="0"/>
          <w:numId w:val="11"/>
        </w:numPr>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Objętość betonu</w:t>
      </w:r>
      <w:r w:rsidRPr="007E08C0">
        <w:rPr>
          <w:rFonts w:ascii="Arial" w:hAnsi="Arial" w:cs="Arial"/>
          <w:sz w:val="16"/>
          <w:szCs w:val="16"/>
          <w:lang w:val="fr-FR" w:eastAsia="pl-PL"/>
        </w:rPr>
        <w:tab/>
      </w:r>
      <w:r w:rsidRPr="007E08C0">
        <w:rPr>
          <w:rFonts w:ascii="Arial" w:hAnsi="Arial" w:cs="Arial"/>
          <w:sz w:val="16"/>
          <w:szCs w:val="16"/>
          <w:lang w:val="fr-FR" w:eastAsia="pl-PL"/>
        </w:rPr>
        <w:tab/>
        <w:t>= 0,97 (m3)</w:t>
      </w:r>
    </w:p>
    <w:p w14:paraId="34E94505" w14:textId="77777777" w:rsidR="00941A2C" w:rsidRPr="007E08C0" w:rsidRDefault="00941A2C" w:rsidP="007E08C0">
      <w:pPr>
        <w:numPr>
          <w:ilvl w:val="0"/>
          <w:numId w:val="11"/>
        </w:numPr>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Powierzchnia deskowania</w:t>
      </w:r>
      <w:r w:rsidRPr="007E08C0">
        <w:rPr>
          <w:rFonts w:ascii="Arial" w:hAnsi="Arial" w:cs="Arial"/>
          <w:sz w:val="16"/>
          <w:szCs w:val="16"/>
          <w:lang w:val="fr-FR" w:eastAsia="pl-PL"/>
        </w:rPr>
        <w:tab/>
      </w:r>
      <w:r w:rsidRPr="007E08C0">
        <w:rPr>
          <w:rFonts w:ascii="Arial" w:hAnsi="Arial" w:cs="Arial"/>
          <w:sz w:val="16"/>
          <w:szCs w:val="16"/>
          <w:lang w:val="fr-FR" w:eastAsia="pl-PL"/>
        </w:rPr>
        <w:tab/>
        <w:t>= 3,00 (m2)</w:t>
      </w:r>
    </w:p>
    <w:p w14:paraId="7409A4CF" w14:textId="77777777" w:rsidR="00941A2C" w:rsidRPr="007E08C0" w:rsidRDefault="00941A2C" w:rsidP="007E08C0">
      <w:pPr>
        <w:suppressAutoHyphens w:val="0"/>
        <w:autoSpaceDE w:val="0"/>
        <w:autoSpaceDN w:val="0"/>
        <w:adjustRightInd w:val="0"/>
        <w:spacing w:line="360" w:lineRule="auto"/>
        <w:ind w:left="994" w:hanging="288"/>
        <w:rPr>
          <w:rFonts w:ascii="Arial" w:hAnsi="Arial" w:cs="Arial"/>
          <w:sz w:val="16"/>
          <w:szCs w:val="16"/>
          <w:lang w:val="fr-FR" w:eastAsia="pl-PL"/>
        </w:rPr>
      </w:pPr>
    </w:p>
    <w:p w14:paraId="31048ACB" w14:textId="77777777" w:rsidR="00941A2C" w:rsidRPr="007E08C0" w:rsidRDefault="00941A2C" w:rsidP="007E08C0">
      <w:pPr>
        <w:numPr>
          <w:ilvl w:val="0"/>
          <w:numId w:val="11"/>
        </w:numPr>
        <w:suppressAutoHyphens w:val="0"/>
        <w:autoSpaceDE w:val="0"/>
        <w:autoSpaceDN w:val="0"/>
        <w:adjustRightInd w:val="0"/>
        <w:spacing w:line="360" w:lineRule="auto"/>
        <w:ind w:left="994" w:hanging="288"/>
        <w:rPr>
          <w:rFonts w:ascii="Arial" w:hAnsi="Arial" w:cs="Arial"/>
          <w:sz w:val="16"/>
          <w:szCs w:val="16"/>
          <w:lang w:val="fr-FR" w:eastAsia="pl-PL"/>
        </w:rPr>
      </w:pPr>
      <w:r w:rsidRPr="007E08C0">
        <w:rPr>
          <w:rFonts w:ascii="Arial" w:hAnsi="Arial" w:cs="Arial"/>
          <w:sz w:val="16"/>
          <w:szCs w:val="16"/>
          <w:lang w:val="fr-FR" w:eastAsia="pl-PL"/>
        </w:rPr>
        <w:t>Stal A-IIIN (RB500W)</w:t>
      </w:r>
    </w:p>
    <w:p w14:paraId="164D4F50" w14:textId="77777777" w:rsidR="00941A2C" w:rsidRPr="007E08C0" w:rsidRDefault="00941A2C"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Ciężar całkowity</w:t>
      </w:r>
      <w:r w:rsidRPr="007E08C0">
        <w:rPr>
          <w:rFonts w:ascii="Arial" w:hAnsi="Arial" w:cs="Arial"/>
          <w:sz w:val="16"/>
          <w:szCs w:val="16"/>
          <w:lang w:val="fr-FR" w:eastAsia="pl-PL"/>
        </w:rPr>
        <w:tab/>
      </w:r>
      <w:r w:rsidRPr="007E08C0">
        <w:rPr>
          <w:rFonts w:ascii="Arial" w:hAnsi="Arial" w:cs="Arial"/>
          <w:sz w:val="16"/>
          <w:szCs w:val="16"/>
          <w:lang w:val="fr-FR" w:eastAsia="pl-PL"/>
        </w:rPr>
        <w:tab/>
        <w:t>= 49,56 (kG)</w:t>
      </w:r>
    </w:p>
    <w:p w14:paraId="2EE86111" w14:textId="77777777" w:rsidR="00941A2C" w:rsidRPr="007E08C0" w:rsidRDefault="00941A2C"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Gęstość</w:t>
      </w:r>
      <w:r w:rsidRPr="007E08C0">
        <w:rPr>
          <w:rFonts w:ascii="Arial" w:hAnsi="Arial" w:cs="Arial"/>
          <w:sz w:val="16"/>
          <w:szCs w:val="16"/>
          <w:lang w:val="fr-FR" w:eastAsia="pl-PL"/>
        </w:rPr>
        <w:tab/>
      </w:r>
      <w:r w:rsidRPr="007E08C0">
        <w:rPr>
          <w:rFonts w:ascii="Arial" w:hAnsi="Arial" w:cs="Arial"/>
          <w:sz w:val="16"/>
          <w:szCs w:val="16"/>
          <w:lang w:val="fr-FR" w:eastAsia="pl-PL"/>
        </w:rPr>
        <w:tab/>
      </w:r>
      <w:r w:rsidRPr="007E08C0">
        <w:rPr>
          <w:rFonts w:ascii="Arial" w:hAnsi="Arial" w:cs="Arial"/>
          <w:sz w:val="16"/>
          <w:szCs w:val="16"/>
          <w:lang w:val="fr-FR" w:eastAsia="pl-PL"/>
        </w:rPr>
        <w:tab/>
        <w:t>= 50,99 (kG/m3)</w:t>
      </w:r>
    </w:p>
    <w:p w14:paraId="23E09B13" w14:textId="77777777" w:rsidR="00941A2C" w:rsidRPr="007E08C0" w:rsidRDefault="00941A2C"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Średnia średnica</w:t>
      </w:r>
      <w:r w:rsidRPr="007E08C0">
        <w:rPr>
          <w:rFonts w:ascii="Arial" w:hAnsi="Arial" w:cs="Arial"/>
          <w:sz w:val="16"/>
          <w:szCs w:val="16"/>
          <w:lang w:val="fr-FR" w:eastAsia="pl-PL"/>
        </w:rPr>
        <w:tab/>
      </w:r>
      <w:r w:rsidRPr="007E08C0">
        <w:rPr>
          <w:rFonts w:ascii="Arial" w:hAnsi="Arial" w:cs="Arial"/>
          <w:sz w:val="16"/>
          <w:szCs w:val="16"/>
          <w:lang w:val="fr-FR" w:eastAsia="pl-PL"/>
        </w:rPr>
        <w:tab/>
        <w:t>= 12,0 (mm)</w:t>
      </w:r>
    </w:p>
    <w:p w14:paraId="7AA9EFD5" w14:textId="77777777" w:rsidR="00941A2C" w:rsidRPr="007E08C0" w:rsidRDefault="00941A2C" w:rsidP="007E08C0">
      <w:pPr>
        <w:numPr>
          <w:ilvl w:val="0"/>
          <w:numId w:val="11"/>
        </w:numPr>
        <w:suppressAutoHyphens w:val="0"/>
        <w:autoSpaceDE w:val="0"/>
        <w:autoSpaceDN w:val="0"/>
        <w:adjustRightInd w:val="0"/>
        <w:spacing w:line="360" w:lineRule="auto"/>
        <w:ind w:left="1282" w:hanging="288"/>
        <w:rPr>
          <w:rFonts w:ascii="Arial" w:hAnsi="Arial" w:cs="Arial"/>
          <w:sz w:val="16"/>
          <w:szCs w:val="16"/>
          <w:lang w:val="fr-FR" w:eastAsia="pl-PL"/>
        </w:rPr>
      </w:pPr>
      <w:r w:rsidRPr="007E08C0">
        <w:rPr>
          <w:rFonts w:ascii="Arial" w:hAnsi="Arial" w:cs="Arial"/>
          <w:sz w:val="16"/>
          <w:szCs w:val="16"/>
          <w:lang w:val="fr-FR" w:eastAsia="pl-PL"/>
        </w:rPr>
        <w:t>Zestawienie według średnic:</w:t>
      </w:r>
    </w:p>
    <w:p w14:paraId="6462A69A" w14:textId="77777777" w:rsidR="00941A2C" w:rsidRPr="007E08C0" w:rsidRDefault="00941A2C" w:rsidP="007E08C0">
      <w:pPr>
        <w:suppressAutoHyphens w:val="0"/>
        <w:autoSpaceDE w:val="0"/>
        <w:autoSpaceDN w:val="0"/>
        <w:adjustRightInd w:val="0"/>
        <w:spacing w:line="360" w:lineRule="auto"/>
        <w:ind w:left="996"/>
        <w:rPr>
          <w:rFonts w:ascii="Arial" w:hAnsi="Arial" w:cs="Arial"/>
          <w:sz w:val="16"/>
          <w:szCs w:val="16"/>
          <w:lang w:val="fr-FR" w:eastAsia="pl-PL"/>
        </w:rPr>
      </w:pPr>
    </w:p>
    <w:p w14:paraId="379E5543" w14:textId="77777777" w:rsidR="00941A2C" w:rsidRPr="007E08C0" w:rsidRDefault="00941A2C" w:rsidP="007E08C0">
      <w:pPr>
        <w:tabs>
          <w:tab w:val="left" w:pos="3124"/>
          <w:tab w:val="left" w:pos="4544"/>
        </w:tabs>
        <w:suppressAutoHyphens w:val="0"/>
        <w:autoSpaceDE w:val="0"/>
        <w:autoSpaceDN w:val="0"/>
        <w:adjustRightInd w:val="0"/>
        <w:spacing w:line="360" w:lineRule="auto"/>
        <w:ind w:left="1988" w:hanging="568"/>
        <w:rPr>
          <w:rFonts w:ascii="Arial" w:hAnsi="Arial" w:cs="Arial"/>
          <w:sz w:val="16"/>
          <w:szCs w:val="16"/>
          <w:lang w:val="fr-FR" w:eastAsia="pl-PL"/>
        </w:rPr>
      </w:pPr>
      <w:r w:rsidRPr="007E08C0">
        <w:rPr>
          <w:rFonts w:ascii="Arial" w:hAnsi="Arial" w:cs="Arial"/>
          <w:sz w:val="16"/>
          <w:szCs w:val="16"/>
          <w:lang w:val="fr-FR" w:eastAsia="pl-PL"/>
        </w:rPr>
        <w:tab/>
        <w:t>Średnica</w:t>
      </w:r>
      <w:r w:rsidRPr="007E08C0">
        <w:rPr>
          <w:rFonts w:ascii="Arial" w:hAnsi="Arial" w:cs="Arial"/>
          <w:sz w:val="16"/>
          <w:szCs w:val="16"/>
          <w:lang w:val="fr-FR" w:eastAsia="pl-PL"/>
        </w:rPr>
        <w:tab/>
        <w:t>Długość</w:t>
      </w:r>
      <w:r w:rsidRPr="007E08C0">
        <w:rPr>
          <w:rFonts w:ascii="Arial" w:hAnsi="Arial" w:cs="Arial"/>
          <w:sz w:val="16"/>
          <w:szCs w:val="16"/>
          <w:lang w:val="fr-FR" w:eastAsia="pl-PL"/>
        </w:rPr>
        <w:tab/>
        <w:t>Ciężar</w:t>
      </w:r>
    </w:p>
    <w:p w14:paraId="5039B3B8" w14:textId="77777777" w:rsidR="00941A2C" w:rsidRPr="007E08C0" w:rsidRDefault="00941A2C" w:rsidP="007E08C0">
      <w:pPr>
        <w:tabs>
          <w:tab w:val="left" w:pos="3124"/>
          <w:tab w:val="left" w:pos="4544"/>
        </w:tabs>
        <w:suppressAutoHyphens w:val="0"/>
        <w:autoSpaceDE w:val="0"/>
        <w:autoSpaceDN w:val="0"/>
        <w:adjustRightInd w:val="0"/>
        <w:spacing w:line="360" w:lineRule="auto"/>
        <w:ind w:left="1988" w:hanging="568"/>
        <w:rPr>
          <w:rFonts w:ascii="Arial" w:hAnsi="Arial" w:cs="Arial"/>
          <w:sz w:val="16"/>
          <w:szCs w:val="16"/>
          <w:lang w:val="fr-FR" w:eastAsia="pl-PL"/>
        </w:rPr>
      </w:pPr>
      <w:r w:rsidRPr="007E08C0">
        <w:rPr>
          <w:rFonts w:ascii="Arial" w:hAnsi="Arial" w:cs="Arial"/>
          <w:sz w:val="16"/>
          <w:szCs w:val="16"/>
          <w:lang w:val="fr-FR" w:eastAsia="pl-PL"/>
        </w:rPr>
        <w:tab/>
      </w:r>
      <w:r w:rsidRPr="007E08C0">
        <w:rPr>
          <w:rFonts w:ascii="Arial" w:hAnsi="Arial" w:cs="Arial"/>
          <w:sz w:val="16"/>
          <w:szCs w:val="16"/>
          <w:lang w:val="fr-FR" w:eastAsia="pl-PL"/>
        </w:rPr>
        <w:tab/>
        <w:t>(m)</w:t>
      </w:r>
      <w:r w:rsidRPr="007E08C0">
        <w:rPr>
          <w:rFonts w:ascii="Arial" w:hAnsi="Arial" w:cs="Arial"/>
          <w:sz w:val="16"/>
          <w:szCs w:val="16"/>
          <w:lang w:val="fr-FR" w:eastAsia="pl-PL"/>
        </w:rPr>
        <w:tab/>
        <w:t>(kG)</w:t>
      </w:r>
    </w:p>
    <w:p w14:paraId="50B08584" w14:textId="77777777" w:rsidR="00941A2C" w:rsidRPr="007E08C0" w:rsidRDefault="00941A2C" w:rsidP="007E08C0">
      <w:pPr>
        <w:tabs>
          <w:tab w:val="left" w:pos="3124"/>
          <w:tab w:val="left" w:pos="4544"/>
        </w:tabs>
        <w:suppressAutoHyphens w:val="0"/>
        <w:autoSpaceDE w:val="0"/>
        <w:autoSpaceDN w:val="0"/>
        <w:adjustRightInd w:val="0"/>
        <w:spacing w:line="360" w:lineRule="auto"/>
        <w:ind w:left="1988" w:hanging="568"/>
        <w:rPr>
          <w:rFonts w:ascii="Arial" w:hAnsi="Arial" w:cs="Arial"/>
          <w:sz w:val="16"/>
          <w:szCs w:val="16"/>
          <w:lang w:val="fr-FR" w:eastAsia="pl-PL"/>
        </w:rPr>
      </w:pPr>
      <w:r w:rsidRPr="007E08C0">
        <w:rPr>
          <w:rFonts w:ascii="Arial" w:hAnsi="Arial" w:cs="Arial"/>
          <w:sz w:val="16"/>
          <w:szCs w:val="16"/>
          <w:lang w:val="fr-FR" w:eastAsia="pl-PL"/>
        </w:rPr>
        <w:tab/>
        <w:t>12</w:t>
      </w:r>
      <w:r w:rsidRPr="007E08C0">
        <w:rPr>
          <w:rFonts w:ascii="Arial" w:hAnsi="Arial" w:cs="Arial"/>
          <w:sz w:val="16"/>
          <w:szCs w:val="16"/>
          <w:lang w:val="fr-FR" w:eastAsia="pl-PL"/>
        </w:rPr>
        <w:tab/>
        <w:t>55,81</w:t>
      </w:r>
      <w:r w:rsidRPr="007E08C0">
        <w:rPr>
          <w:rFonts w:ascii="Arial" w:hAnsi="Arial" w:cs="Arial"/>
          <w:sz w:val="16"/>
          <w:szCs w:val="16"/>
          <w:lang w:val="fr-FR" w:eastAsia="pl-PL"/>
        </w:rPr>
        <w:tab/>
        <w:t>49,56</w:t>
      </w:r>
    </w:p>
    <w:p w14:paraId="1EFEF378" w14:textId="77777777" w:rsidR="00941A2C" w:rsidRPr="007E08C0" w:rsidRDefault="00941A2C" w:rsidP="007E08C0">
      <w:pPr>
        <w:suppressAutoHyphens w:val="0"/>
        <w:autoSpaceDE w:val="0"/>
        <w:autoSpaceDN w:val="0"/>
        <w:adjustRightInd w:val="0"/>
        <w:spacing w:line="360" w:lineRule="auto"/>
        <w:ind w:left="996"/>
        <w:rPr>
          <w:rFonts w:ascii="Arial" w:hAnsi="Arial" w:cs="Arial"/>
          <w:sz w:val="16"/>
          <w:szCs w:val="16"/>
          <w:lang w:val="fr-FR" w:eastAsia="pl-PL"/>
        </w:rPr>
      </w:pPr>
    </w:p>
    <w:p w14:paraId="35CF0641" w14:textId="7ABBAD27" w:rsidR="00941A2C" w:rsidRPr="007E08C0" w:rsidRDefault="00941A2C" w:rsidP="007E08C0">
      <w:pPr>
        <w:tabs>
          <w:tab w:val="left" w:pos="3124"/>
          <w:tab w:val="left" w:pos="4544"/>
        </w:tabs>
        <w:suppressAutoHyphens w:val="0"/>
        <w:autoSpaceDE w:val="0"/>
        <w:autoSpaceDN w:val="0"/>
        <w:adjustRightInd w:val="0"/>
        <w:spacing w:line="360" w:lineRule="auto"/>
        <w:ind w:left="1420" w:hanging="710"/>
        <w:rPr>
          <w:rFonts w:ascii="Arial" w:hAnsi="Arial" w:cs="Arial"/>
          <w:sz w:val="16"/>
          <w:szCs w:val="16"/>
          <w:lang w:val="fr-FR" w:eastAsia="pl-PL"/>
        </w:rPr>
      </w:pPr>
      <w:r w:rsidRPr="007E08C0">
        <w:rPr>
          <w:noProof/>
          <w:lang w:eastAsia="pl-PL"/>
        </w:rPr>
        <w:drawing>
          <wp:inline distT="0" distB="0" distL="0" distR="0" wp14:anchorId="7E168E8B" wp14:editId="7CE7A964">
            <wp:extent cx="3048000" cy="3344836"/>
            <wp:effectExtent l="0" t="0" r="0" b="0"/>
            <wp:docPr id="39"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6"/>
                    <a:stretch>
                      <a:fillRect/>
                    </a:stretch>
                  </pic:blipFill>
                  <pic:spPr>
                    <a:xfrm>
                      <a:off x="0" y="0"/>
                      <a:ext cx="3054833" cy="3352335"/>
                    </a:xfrm>
                    <a:prstGeom prst="rect">
                      <a:avLst/>
                    </a:prstGeom>
                  </pic:spPr>
                </pic:pic>
              </a:graphicData>
            </a:graphic>
          </wp:inline>
        </w:drawing>
      </w:r>
      <w:r w:rsidRPr="007E08C0">
        <w:rPr>
          <w:noProof/>
        </w:rPr>
        <w:t xml:space="preserve"> </w:t>
      </w:r>
      <w:r w:rsidRPr="007E08C0">
        <w:rPr>
          <w:noProof/>
          <w:lang w:eastAsia="pl-PL"/>
        </w:rPr>
        <w:drawing>
          <wp:inline distT="0" distB="0" distL="0" distR="0" wp14:anchorId="437ADCED" wp14:editId="7AAACB93">
            <wp:extent cx="3190875" cy="1001059"/>
            <wp:effectExtent l="0" t="0" r="0" b="0"/>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7"/>
                    <a:stretch>
                      <a:fillRect/>
                    </a:stretch>
                  </pic:blipFill>
                  <pic:spPr>
                    <a:xfrm>
                      <a:off x="0" y="0"/>
                      <a:ext cx="3199219" cy="1003677"/>
                    </a:xfrm>
                    <a:prstGeom prst="rect">
                      <a:avLst/>
                    </a:prstGeom>
                  </pic:spPr>
                </pic:pic>
              </a:graphicData>
            </a:graphic>
          </wp:inline>
        </w:drawing>
      </w:r>
    </w:p>
    <w:p w14:paraId="622FC646" w14:textId="77777777" w:rsidR="00941A2C" w:rsidRPr="007E08C0" w:rsidRDefault="00941A2C"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5DD66363" w14:textId="77777777" w:rsidR="00941A2C" w:rsidRPr="007E08C0" w:rsidRDefault="00941A2C"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04AFC5C1" w14:textId="77777777" w:rsidR="00941A2C" w:rsidRPr="007E08C0" w:rsidRDefault="00941A2C" w:rsidP="007E08C0">
      <w:pPr>
        <w:suppressAutoHyphens w:val="0"/>
        <w:autoSpaceDE w:val="0"/>
        <w:autoSpaceDN w:val="0"/>
        <w:adjustRightInd w:val="0"/>
        <w:spacing w:line="360" w:lineRule="auto"/>
        <w:ind w:left="708" w:hanging="708"/>
        <w:rPr>
          <w:rFonts w:ascii="Arial" w:hAnsi="Arial" w:cs="Arial"/>
          <w:sz w:val="16"/>
          <w:szCs w:val="16"/>
          <w:lang w:val="fr-FR" w:eastAsia="pl-PL"/>
        </w:rPr>
      </w:pPr>
    </w:p>
    <w:p w14:paraId="5606B32E" w14:textId="77777777" w:rsidR="009B3D18" w:rsidRPr="007E08C0" w:rsidRDefault="009B3D18" w:rsidP="007E08C0">
      <w:pPr>
        <w:suppressAutoHyphens w:val="0"/>
        <w:spacing w:line="360" w:lineRule="auto"/>
        <w:jc w:val="center"/>
        <w:rPr>
          <w:rFonts w:asciiTheme="minorBidi" w:hAnsiTheme="minorBidi" w:cstheme="minorBidi"/>
          <w:b/>
          <w:bCs/>
          <w:sz w:val="18"/>
          <w:szCs w:val="18"/>
        </w:rPr>
      </w:pPr>
    </w:p>
    <w:p w14:paraId="5A14CBB1" w14:textId="77777777" w:rsidR="009B3D18" w:rsidRPr="007E08C0" w:rsidRDefault="009B3D18" w:rsidP="007E08C0">
      <w:pPr>
        <w:suppressAutoHyphens w:val="0"/>
        <w:spacing w:line="360" w:lineRule="auto"/>
        <w:jc w:val="center"/>
        <w:rPr>
          <w:rFonts w:asciiTheme="minorBidi" w:hAnsiTheme="minorBidi" w:cstheme="minorBidi"/>
          <w:b/>
          <w:bCs/>
          <w:sz w:val="18"/>
          <w:szCs w:val="18"/>
        </w:rPr>
      </w:pPr>
      <w:r w:rsidRPr="007E08C0">
        <w:rPr>
          <w:rFonts w:asciiTheme="minorBidi" w:hAnsiTheme="minorBidi" w:cstheme="minorBidi"/>
          <w:b/>
          <w:bCs/>
          <w:sz w:val="18"/>
          <w:szCs w:val="18"/>
        </w:rPr>
        <w:t xml:space="preserve">WYMIAROWANIE POZOSTAŁYCH ELEMENTÓW </w:t>
      </w:r>
    </w:p>
    <w:p w14:paraId="6AD7394A" w14:textId="77777777" w:rsidR="009B3D18" w:rsidRPr="007E08C0" w:rsidRDefault="009B3D18" w:rsidP="007E08C0">
      <w:pPr>
        <w:suppressAutoHyphens w:val="0"/>
        <w:spacing w:line="360" w:lineRule="auto"/>
        <w:jc w:val="center"/>
        <w:rPr>
          <w:rFonts w:asciiTheme="minorBidi" w:hAnsiTheme="minorBidi" w:cstheme="minorBidi"/>
          <w:b/>
          <w:bCs/>
          <w:sz w:val="18"/>
          <w:szCs w:val="18"/>
        </w:rPr>
      </w:pPr>
      <w:r w:rsidRPr="007E08C0">
        <w:rPr>
          <w:rFonts w:asciiTheme="minorBidi" w:hAnsiTheme="minorBidi" w:cstheme="minorBidi"/>
          <w:b/>
          <w:bCs/>
          <w:sz w:val="18"/>
          <w:szCs w:val="18"/>
        </w:rPr>
        <w:t>W EGZEMPLARZU ARCHIWALNYM PROJEKTANTA</w:t>
      </w:r>
    </w:p>
    <w:p w14:paraId="66422918" w14:textId="77777777" w:rsidR="00941A2C" w:rsidRPr="007E08C0" w:rsidRDefault="00941A2C" w:rsidP="007E08C0">
      <w:pPr>
        <w:suppressAutoHyphens w:val="0"/>
        <w:autoSpaceDE w:val="0"/>
        <w:autoSpaceDN w:val="0"/>
        <w:adjustRightInd w:val="0"/>
        <w:spacing w:line="360" w:lineRule="auto"/>
        <w:rPr>
          <w:rFonts w:ascii="Arial" w:hAnsi="Arial" w:cs="Arial"/>
          <w:sz w:val="16"/>
          <w:szCs w:val="16"/>
          <w:lang w:val="en-US" w:eastAsia="pl-PL"/>
        </w:rPr>
      </w:pPr>
    </w:p>
    <w:p w14:paraId="6C7AEB8E" w14:textId="77777777" w:rsidR="00941A2C" w:rsidRPr="007E08C0" w:rsidRDefault="00941A2C" w:rsidP="007E08C0">
      <w:pPr>
        <w:spacing w:line="360" w:lineRule="auto"/>
      </w:pPr>
    </w:p>
    <w:p w14:paraId="3F0E54AF" w14:textId="49BC6522" w:rsidR="00287A3D" w:rsidRPr="007E08C0" w:rsidRDefault="00287A3D" w:rsidP="007E08C0">
      <w:pPr>
        <w:spacing w:line="360" w:lineRule="auto"/>
      </w:pPr>
    </w:p>
    <w:p w14:paraId="76D7F10E" w14:textId="77777777" w:rsidR="006F4EAB" w:rsidRPr="007E08C0" w:rsidRDefault="006F4EAB" w:rsidP="007E08C0">
      <w:pPr>
        <w:pStyle w:val="Nagwek1"/>
        <w:spacing w:line="360" w:lineRule="auto"/>
        <w:ind w:left="284" w:hanging="284"/>
        <w:rPr>
          <w:rFonts w:cs="Arial"/>
          <w:szCs w:val="18"/>
          <w:lang w:eastAsia="pl-PL"/>
        </w:rPr>
      </w:pPr>
      <w:bookmarkStart w:id="119" w:name="_Toc29556940"/>
      <w:bookmarkStart w:id="120" w:name="_Toc35344673"/>
      <w:r w:rsidRPr="007E08C0">
        <w:t>UWAGI KOŃCOWE I ZALECENIA</w:t>
      </w:r>
      <w:bookmarkEnd w:id="119"/>
      <w:bookmarkEnd w:id="120"/>
    </w:p>
    <w:p w14:paraId="55479700" w14:textId="77777777" w:rsidR="006F4EAB" w:rsidRPr="007E08C0" w:rsidRDefault="006F4EAB" w:rsidP="007E08C0">
      <w:pPr>
        <w:shd w:val="clear" w:color="auto" w:fill="FFFFFF"/>
        <w:suppressAutoHyphens w:val="0"/>
        <w:autoSpaceDE w:val="0"/>
        <w:autoSpaceDN w:val="0"/>
        <w:adjustRightInd w:val="0"/>
        <w:spacing w:line="360" w:lineRule="auto"/>
        <w:jc w:val="both"/>
        <w:rPr>
          <w:rFonts w:ascii="Arial" w:hAnsi="Arial" w:cs="Arial"/>
          <w:sz w:val="18"/>
          <w:szCs w:val="18"/>
          <w:lang w:eastAsia="pl-PL"/>
        </w:rPr>
      </w:pPr>
    </w:p>
    <w:p w14:paraId="3678D103" w14:textId="77777777" w:rsidR="006F4EAB" w:rsidRPr="007E08C0" w:rsidRDefault="006F4EAB" w:rsidP="007E08C0">
      <w:pPr>
        <w:shd w:val="clear" w:color="auto" w:fill="FFFFFF"/>
        <w:suppressAutoHyphens w:val="0"/>
        <w:autoSpaceDE w:val="0"/>
        <w:autoSpaceDN w:val="0"/>
        <w:adjustRightInd w:val="0"/>
        <w:spacing w:line="360" w:lineRule="auto"/>
        <w:ind w:left="284" w:firstLine="567"/>
        <w:jc w:val="both"/>
        <w:rPr>
          <w:rFonts w:ascii="Arial" w:hAnsi="Arial" w:cs="Arial"/>
          <w:sz w:val="18"/>
          <w:szCs w:val="18"/>
          <w:lang w:eastAsia="pl-PL"/>
        </w:rPr>
      </w:pPr>
      <w:r w:rsidRPr="007E08C0">
        <w:rPr>
          <w:rFonts w:ascii="Arial" w:hAnsi="Arial" w:cs="Arial"/>
          <w:sz w:val="18"/>
          <w:szCs w:val="18"/>
          <w:lang w:eastAsia="pl-PL"/>
        </w:rPr>
        <w:t>•     Przy wykonywaniu konstrukcji obowiązują Warunki techniczne wykonywania i</w:t>
      </w:r>
      <w:r w:rsidR="009063DF" w:rsidRPr="007E08C0">
        <w:rPr>
          <w:rFonts w:ascii="Arial" w:hAnsi="Arial" w:cs="Arial"/>
          <w:sz w:val="18"/>
          <w:szCs w:val="18"/>
          <w:lang w:eastAsia="pl-PL"/>
        </w:rPr>
        <w:t xml:space="preserve"> </w:t>
      </w:r>
      <w:r w:rsidRPr="007E08C0">
        <w:rPr>
          <w:rFonts w:ascii="Arial" w:hAnsi="Arial" w:cs="Arial"/>
          <w:sz w:val="18"/>
          <w:szCs w:val="18"/>
          <w:lang w:eastAsia="pl-PL"/>
        </w:rPr>
        <w:t>odbioru robót budowlano montażowych.</w:t>
      </w:r>
    </w:p>
    <w:p w14:paraId="53F73D26" w14:textId="77777777" w:rsidR="006F4EAB" w:rsidRPr="007E08C0" w:rsidRDefault="006F4EAB" w:rsidP="007E08C0">
      <w:pPr>
        <w:shd w:val="clear" w:color="auto" w:fill="FFFFFF"/>
        <w:suppressAutoHyphens w:val="0"/>
        <w:autoSpaceDE w:val="0"/>
        <w:autoSpaceDN w:val="0"/>
        <w:adjustRightInd w:val="0"/>
        <w:spacing w:line="360" w:lineRule="auto"/>
        <w:ind w:left="284" w:firstLine="567"/>
        <w:jc w:val="both"/>
        <w:rPr>
          <w:rFonts w:ascii="Arial" w:hAnsi="Arial" w:cs="Arial"/>
          <w:sz w:val="18"/>
          <w:szCs w:val="18"/>
          <w:lang w:eastAsia="pl-PL"/>
        </w:rPr>
      </w:pPr>
      <w:r w:rsidRPr="007E08C0">
        <w:rPr>
          <w:rFonts w:ascii="Arial" w:hAnsi="Arial" w:cs="Arial"/>
          <w:sz w:val="18"/>
          <w:szCs w:val="18"/>
          <w:lang w:eastAsia="pl-PL"/>
        </w:rPr>
        <w:t>•    Wszystkie   prace  powinny   być   wykonywane   pod   nadzorem   i   kierunkiem</w:t>
      </w:r>
      <w:r w:rsidR="009063DF" w:rsidRPr="007E08C0">
        <w:rPr>
          <w:rFonts w:ascii="Arial" w:hAnsi="Arial" w:cs="Arial"/>
          <w:sz w:val="18"/>
          <w:szCs w:val="18"/>
          <w:lang w:eastAsia="pl-PL"/>
        </w:rPr>
        <w:t xml:space="preserve"> </w:t>
      </w:r>
      <w:r w:rsidRPr="007E08C0">
        <w:rPr>
          <w:rFonts w:ascii="Arial" w:hAnsi="Arial" w:cs="Arial"/>
          <w:sz w:val="18"/>
          <w:szCs w:val="18"/>
          <w:lang w:eastAsia="pl-PL"/>
        </w:rPr>
        <w:t>uprawnionych osób z dziedziny budownictwa.</w:t>
      </w:r>
    </w:p>
    <w:p w14:paraId="4EF1CB92" w14:textId="77777777" w:rsidR="006F4EAB" w:rsidRPr="00AD0915" w:rsidRDefault="006F4EAB" w:rsidP="007E08C0">
      <w:pPr>
        <w:shd w:val="clear" w:color="auto" w:fill="FFFFFF"/>
        <w:suppressAutoHyphens w:val="0"/>
        <w:autoSpaceDE w:val="0"/>
        <w:autoSpaceDN w:val="0"/>
        <w:adjustRightInd w:val="0"/>
        <w:spacing w:line="360" w:lineRule="auto"/>
        <w:ind w:left="284" w:firstLine="567"/>
        <w:jc w:val="both"/>
        <w:rPr>
          <w:rFonts w:ascii="Arial" w:hAnsi="Arial" w:cs="Arial"/>
          <w:sz w:val="18"/>
          <w:szCs w:val="18"/>
          <w:lang w:eastAsia="pl-PL"/>
        </w:rPr>
      </w:pPr>
      <w:r w:rsidRPr="007E08C0">
        <w:rPr>
          <w:rFonts w:ascii="Arial" w:hAnsi="Arial" w:cs="Arial"/>
          <w:sz w:val="18"/>
          <w:szCs w:val="18"/>
          <w:lang w:eastAsia="pl-PL"/>
        </w:rPr>
        <w:t>•    Ewentualne zmiany materiałowe  i konstrukcyjne winny być uzgodnione z</w:t>
      </w:r>
      <w:r w:rsidR="009063DF" w:rsidRPr="007E08C0">
        <w:rPr>
          <w:rFonts w:ascii="Arial" w:hAnsi="Arial" w:cs="Arial"/>
          <w:sz w:val="18"/>
          <w:szCs w:val="18"/>
          <w:lang w:eastAsia="pl-PL"/>
        </w:rPr>
        <w:t xml:space="preserve"> </w:t>
      </w:r>
      <w:r w:rsidRPr="007E08C0">
        <w:rPr>
          <w:rFonts w:ascii="Arial" w:hAnsi="Arial" w:cs="Arial"/>
          <w:sz w:val="18"/>
          <w:szCs w:val="18"/>
          <w:lang w:eastAsia="pl-PL"/>
        </w:rPr>
        <w:t>autorem projektu.</w:t>
      </w:r>
    </w:p>
    <w:p w14:paraId="473D88DF" w14:textId="77777777" w:rsidR="00597F7C" w:rsidRPr="0002642C" w:rsidRDefault="00597F7C" w:rsidP="007E08C0">
      <w:pPr>
        <w:spacing w:line="360" w:lineRule="auto"/>
        <w:ind w:right="284"/>
        <w:jc w:val="both"/>
        <w:rPr>
          <w:rFonts w:ascii="Arial" w:hAnsi="Arial" w:cs="Arial"/>
          <w:color w:val="FF0000"/>
          <w:sz w:val="18"/>
          <w:szCs w:val="18"/>
        </w:rPr>
      </w:pPr>
    </w:p>
    <w:sectPr w:rsidR="00597F7C" w:rsidRPr="0002642C" w:rsidSect="003A1078">
      <w:headerReference w:type="default" r:id="rId138"/>
      <w:footerReference w:type="default" r:id="rId139"/>
      <w:pgSz w:w="11906" w:h="16838" w:code="9"/>
      <w:pgMar w:top="90" w:right="1983" w:bottom="1134" w:left="1701" w:header="567"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0A45B6A" w14:textId="77777777" w:rsidR="006B14A8" w:rsidRDefault="006B14A8">
      <w:r>
        <w:separator/>
      </w:r>
    </w:p>
    <w:p w14:paraId="6C53E292" w14:textId="77777777" w:rsidR="006B14A8" w:rsidRDefault="006B14A8"/>
  </w:endnote>
  <w:endnote w:type="continuationSeparator" w:id="0">
    <w:p w14:paraId="3E6E04CE" w14:textId="77777777" w:rsidR="006B14A8" w:rsidRDefault="006B14A8">
      <w:r>
        <w:continuationSeparator/>
      </w:r>
    </w:p>
    <w:p w14:paraId="1DBB24F6" w14:textId="77777777" w:rsidR="006B14A8" w:rsidRDefault="006B14A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Arial Unicode MS"/>
    <w:charset w:val="00"/>
    <w:family w:val="auto"/>
    <w:pitch w:val="default"/>
  </w:font>
  <w:font w:name="Arial">
    <w:panose1 w:val="020B0604020202020204"/>
    <w:charset w:val="EE"/>
    <w:family w:val="swiss"/>
    <w:pitch w:val="variable"/>
    <w:sig w:usb0="E0002EFF" w:usb1="C000785B" w:usb2="00000009" w:usb3="00000000" w:csb0="000001FF" w:csb1="00000000"/>
  </w:font>
  <w:font w:name="UniversalMath1 BT">
    <w:panose1 w:val="05050102010205020602"/>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ms Rmn">
    <w:panose1 w:val="02020603040505020304"/>
    <w:charset w:val="00"/>
    <w:family w:val="roman"/>
    <w:pitch w:val="variable"/>
    <w:sig w:usb0="00000003" w:usb1="00000000" w:usb2="00000000" w:usb3="00000000" w:csb0="00000001" w:csb1="00000000"/>
  </w:font>
  <w:font w:name="Noto Sans CJK SC">
    <w:charset w:val="01"/>
    <w:family w:val="auto"/>
    <w:pitch w:val="variable"/>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83"/>
      <w:gridCol w:w="4139"/>
    </w:tblGrid>
    <w:tr w:rsidR="006E6591" w:rsidRPr="00CD7FBD" w14:paraId="68D6432F" w14:textId="77777777" w:rsidTr="00F838DE">
      <w:tc>
        <w:tcPr>
          <w:tcW w:w="4605" w:type="dxa"/>
          <w:tcBorders>
            <w:top w:val="single" w:sz="4" w:space="0" w:color="auto"/>
            <w:left w:val="nil"/>
            <w:bottom w:val="nil"/>
            <w:right w:val="nil"/>
          </w:tcBorders>
        </w:tcPr>
        <w:p w14:paraId="10E55B1B" w14:textId="77777777" w:rsidR="006E6591" w:rsidRPr="00CD7FBD" w:rsidRDefault="006E6591">
          <w:pPr>
            <w:pStyle w:val="Stopka"/>
            <w:rPr>
              <w:rFonts w:ascii="Arial" w:hAnsi="Arial" w:cs="Arial"/>
              <w:i/>
              <w:sz w:val="16"/>
              <w:szCs w:val="16"/>
            </w:rPr>
          </w:pPr>
        </w:p>
      </w:tc>
      <w:tc>
        <w:tcPr>
          <w:tcW w:w="4606" w:type="dxa"/>
          <w:tcBorders>
            <w:left w:val="nil"/>
            <w:bottom w:val="nil"/>
            <w:right w:val="nil"/>
          </w:tcBorders>
        </w:tcPr>
        <w:p w14:paraId="49E4C7EA" w14:textId="77777777" w:rsidR="006E6591" w:rsidRPr="00CD7FBD" w:rsidRDefault="006E6591" w:rsidP="00F838DE">
          <w:pPr>
            <w:pStyle w:val="Stopka"/>
            <w:jc w:val="right"/>
            <w:rPr>
              <w:rFonts w:ascii="Arial" w:hAnsi="Arial" w:cs="Arial"/>
              <w:i/>
              <w:sz w:val="16"/>
              <w:szCs w:val="16"/>
            </w:rPr>
          </w:pPr>
          <w:r w:rsidRPr="00CD7FBD">
            <w:rPr>
              <w:rFonts w:ascii="Arial" w:hAnsi="Arial" w:cs="Arial"/>
              <w:i/>
              <w:sz w:val="16"/>
              <w:szCs w:val="16"/>
            </w:rPr>
            <w:t xml:space="preserve">Strona </w:t>
          </w:r>
          <w:r w:rsidRPr="00CD7FBD">
            <w:rPr>
              <w:rStyle w:val="Numerstrony"/>
              <w:rFonts w:ascii="Arial" w:hAnsi="Arial" w:cs="Arial"/>
              <w:i/>
              <w:sz w:val="16"/>
              <w:szCs w:val="16"/>
            </w:rPr>
            <w:fldChar w:fldCharType="begin"/>
          </w:r>
          <w:r w:rsidRPr="00CD7FBD">
            <w:rPr>
              <w:rStyle w:val="Numerstrony"/>
              <w:rFonts w:ascii="Arial" w:hAnsi="Arial" w:cs="Arial"/>
              <w:i/>
              <w:sz w:val="16"/>
              <w:szCs w:val="16"/>
            </w:rPr>
            <w:instrText xml:space="preserve"> PAGE </w:instrText>
          </w:r>
          <w:r w:rsidRPr="00CD7FBD">
            <w:rPr>
              <w:rStyle w:val="Numerstrony"/>
              <w:rFonts w:ascii="Arial" w:hAnsi="Arial" w:cs="Arial"/>
              <w:i/>
              <w:sz w:val="16"/>
              <w:szCs w:val="16"/>
            </w:rPr>
            <w:fldChar w:fldCharType="separate"/>
          </w:r>
          <w:r>
            <w:rPr>
              <w:rStyle w:val="Numerstrony"/>
              <w:rFonts w:ascii="Arial" w:hAnsi="Arial" w:cs="Arial"/>
              <w:i/>
              <w:noProof/>
              <w:sz w:val="16"/>
              <w:szCs w:val="16"/>
            </w:rPr>
            <w:t>3</w:t>
          </w:r>
          <w:r w:rsidRPr="00CD7FBD">
            <w:rPr>
              <w:rStyle w:val="Numerstrony"/>
              <w:rFonts w:ascii="Arial" w:hAnsi="Arial" w:cs="Arial"/>
              <w:i/>
              <w:sz w:val="16"/>
              <w:szCs w:val="16"/>
            </w:rPr>
            <w:fldChar w:fldCharType="end"/>
          </w:r>
        </w:p>
      </w:tc>
    </w:tr>
  </w:tbl>
  <w:p w14:paraId="7EDC407B" w14:textId="77777777" w:rsidR="006E6591" w:rsidRPr="00C7451C" w:rsidRDefault="006E6591">
    <w:pPr>
      <w:pStyle w:val="Stopka"/>
      <w:rPr>
        <w:i/>
      </w:rPr>
    </w:pPr>
  </w:p>
  <w:p w14:paraId="62A2A9CA" w14:textId="77777777" w:rsidR="006E6591" w:rsidRDefault="006E659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28A2830" w14:textId="77777777" w:rsidR="006B14A8" w:rsidRDefault="006B14A8">
      <w:r>
        <w:separator/>
      </w:r>
    </w:p>
    <w:p w14:paraId="2934784E" w14:textId="77777777" w:rsidR="006B14A8" w:rsidRDefault="006B14A8"/>
  </w:footnote>
  <w:footnote w:type="continuationSeparator" w:id="0">
    <w:p w14:paraId="32CBB1FB" w14:textId="77777777" w:rsidR="006B14A8" w:rsidRDefault="006B14A8">
      <w:r>
        <w:continuationSeparator/>
      </w:r>
    </w:p>
    <w:p w14:paraId="4B77CAFE" w14:textId="77777777" w:rsidR="006B14A8" w:rsidRDefault="006B14A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6520"/>
    </w:tblGrid>
    <w:tr w:rsidR="006E6591" w:rsidRPr="00CD7FBD" w14:paraId="48C5EE3A" w14:textId="77777777" w:rsidTr="003D3E10">
      <w:tc>
        <w:tcPr>
          <w:tcW w:w="2235" w:type="dxa"/>
          <w:tcBorders>
            <w:top w:val="nil"/>
            <w:left w:val="nil"/>
            <w:bottom w:val="single" w:sz="4" w:space="0" w:color="auto"/>
            <w:right w:val="nil"/>
          </w:tcBorders>
        </w:tcPr>
        <w:p w14:paraId="57A49D14" w14:textId="77777777" w:rsidR="006E6591" w:rsidRPr="00CD7FBD" w:rsidRDefault="006E6591" w:rsidP="00F55FA9">
          <w:pPr>
            <w:pStyle w:val="Nagwek"/>
            <w:rPr>
              <w:rFonts w:ascii="Arial" w:hAnsi="Arial" w:cs="Arial"/>
              <w:i/>
              <w:sz w:val="16"/>
              <w:szCs w:val="16"/>
            </w:rPr>
          </w:pPr>
          <w:r w:rsidRPr="00CD7FBD">
            <w:rPr>
              <w:rFonts w:ascii="Arial" w:hAnsi="Arial" w:cs="Arial"/>
              <w:i/>
              <w:sz w:val="16"/>
              <w:szCs w:val="16"/>
            </w:rPr>
            <w:t>Projekt budowlany</w:t>
          </w:r>
        </w:p>
      </w:tc>
      <w:tc>
        <w:tcPr>
          <w:tcW w:w="6520" w:type="dxa"/>
          <w:tcBorders>
            <w:top w:val="nil"/>
            <w:left w:val="nil"/>
            <w:bottom w:val="single" w:sz="4" w:space="0" w:color="auto"/>
            <w:right w:val="nil"/>
          </w:tcBorders>
        </w:tcPr>
        <w:p w14:paraId="612AFA01" w14:textId="77777777" w:rsidR="006E6591" w:rsidRPr="00CD7FBD" w:rsidRDefault="006E6591" w:rsidP="00F55FA9">
          <w:pPr>
            <w:pStyle w:val="Nagwek"/>
            <w:jc w:val="right"/>
            <w:rPr>
              <w:rFonts w:ascii="Arial" w:hAnsi="Arial" w:cs="Arial"/>
              <w:i/>
              <w:sz w:val="16"/>
              <w:szCs w:val="16"/>
            </w:rPr>
          </w:pPr>
          <w:r w:rsidRPr="00CD7FBD">
            <w:rPr>
              <w:rFonts w:ascii="Arial" w:hAnsi="Arial" w:cs="Arial"/>
              <w:i/>
              <w:sz w:val="16"/>
              <w:szCs w:val="16"/>
            </w:rPr>
            <w:t>Architektura/Konstrukcja</w:t>
          </w:r>
        </w:p>
      </w:tc>
    </w:tr>
  </w:tbl>
  <w:p w14:paraId="6C50F631" w14:textId="77777777" w:rsidR="006E6591" w:rsidRPr="00C7451C" w:rsidRDefault="006E6591">
    <w:pPr>
      <w:pStyle w:val="Nagwek"/>
      <w:rPr>
        <w:i/>
      </w:rPr>
    </w:pPr>
  </w:p>
  <w:p w14:paraId="7901AECF" w14:textId="77777777" w:rsidR="006E6591" w:rsidRDefault="006E659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1E865E26"/>
    <w:lvl w:ilvl="0">
      <w:numFmt w:val="bullet"/>
      <w:lvlText w:val="*"/>
      <w:lvlJc w:val="left"/>
    </w:lvl>
  </w:abstractNum>
  <w:abstractNum w:abstractNumId="1" w15:restartNumberingAfterBreak="0">
    <w:nsid w:val="00000001"/>
    <w:multiLevelType w:val="singleLevel"/>
    <w:tmpl w:val="00000001"/>
    <w:name w:val="WW8Num3"/>
    <w:lvl w:ilvl="0">
      <w:start w:val="1"/>
      <w:numFmt w:val="bullet"/>
      <w:lvlText w:val=""/>
      <w:lvlJc w:val="left"/>
      <w:pPr>
        <w:tabs>
          <w:tab w:val="num" w:pos="360"/>
        </w:tabs>
        <w:ind w:left="360" w:hanging="360"/>
      </w:pPr>
      <w:rPr>
        <w:rFonts w:ascii="Wingdings" w:hAnsi="Wingdings"/>
        <w:i w:val="0"/>
      </w:rPr>
    </w:lvl>
  </w:abstractNum>
  <w:abstractNum w:abstractNumId="2" w15:restartNumberingAfterBreak="0">
    <w:nsid w:val="00000002"/>
    <w:multiLevelType w:val="multilevel"/>
    <w:tmpl w:val="00000002"/>
    <w:name w:val="WW8Num4"/>
    <w:lvl w:ilvl="0">
      <w:start w:val="4"/>
      <w:numFmt w:val="decimal"/>
      <w:lvlText w:val="%1."/>
      <w:lvlJc w:val="left"/>
      <w:pPr>
        <w:tabs>
          <w:tab w:val="num" w:pos="720"/>
        </w:tabs>
        <w:ind w:left="720" w:hanging="360"/>
      </w:pPr>
    </w:lvl>
    <w:lvl w:ilvl="1">
      <w:start w:val="1"/>
      <w:numFmt w:val="bullet"/>
      <w:lvlText w:val=""/>
      <w:lvlJc w:val="left"/>
      <w:pPr>
        <w:tabs>
          <w:tab w:val="num" w:pos="1353"/>
        </w:tabs>
        <w:ind w:left="1353" w:hanging="360"/>
      </w:pPr>
      <w:rPr>
        <w:rFonts w:ascii="Wingdings" w:hAnsi="Wingdings"/>
        <w:color w:val="000000"/>
      </w:rPr>
    </w:lvl>
    <w:lvl w:ilvl="2">
      <w:start w:val="1"/>
      <w:numFmt w:val="bullet"/>
      <w:lvlText w:val=""/>
      <w:lvlJc w:val="left"/>
      <w:pPr>
        <w:tabs>
          <w:tab w:val="num" w:pos="1440"/>
        </w:tabs>
        <w:ind w:left="1440" w:hanging="360"/>
      </w:pPr>
      <w:rPr>
        <w:rFonts w:ascii="Wingdings" w:hAnsi="Wingdings"/>
        <w:color w:val="000000"/>
      </w:rPr>
    </w:lvl>
    <w:lvl w:ilvl="3">
      <w:start w:val="1"/>
      <w:numFmt w:val="bullet"/>
      <w:lvlText w:val=""/>
      <w:lvlJc w:val="left"/>
      <w:pPr>
        <w:tabs>
          <w:tab w:val="num" w:pos="1800"/>
        </w:tabs>
        <w:ind w:left="1800" w:hanging="360"/>
      </w:pPr>
      <w:rPr>
        <w:rFonts w:ascii="Wingdings" w:hAnsi="Wingdings"/>
        <w:color w:val="000000"/>
      </w:rPr>
    </w:lvl>
    <w:lvl w:ilvl="4">
      <w:start w:val="1"/>
      <w:numFmt w:val="bullet"/>
      <w:lvlText w:val=""/>
      <w:lvlJc w:val="left"/>
      <w:pPr>
        <w:tabs>
          <w:tab w:val="num" w:pos="2160"/>
        </w:tabs>
        <w:ind w:left="2160" w:hanging="360"/>
      </w:pPr>
      <w:rPr>
        <w:rFonts w:ascii="Wingdings" w:hAnsi="Wingdings"/>
        <w:color w:val="000000"/>
      </w:rPr>
    </w:lvl>
    <w:lvl w:ilvl="5">
      <w:start w:val="1"/>
      <w:numFmt w:val="bullet"/>
      <w:lvlText w:val=""/>
      <w:lvlJc w:val="left"/>
      <w:pPr>
        <w:tabs>
          <w:tab w:val="num" w:pos="2160"/>
        </w:tabs>
        <w:ind w:left="2160" w:hanging="360"/>
      </w:pPr>
      <w:rPr>
        <w:rFonts w:ascii="Wingdings" w:hAnsi="Wingdings"/>
        <w:color w:val="000000"/>
      </w:rPr>
    </w:lvl>
    <w:lvl w:ilvl="6">
      <w:start w:val="1"/>
      <w:numFmt w:val="bullet"/>
      <w:lvlText w:val=""/>
      <w:lvlJc w:val="left"/>
      <w:pPr>
        <w:tabs>
          <w:tab w:val="num" w:pos="2160"/>
        </w:tabs>
        <w:ind w:left="2160" w:hanging="360"/>
      </w:pPr>
      <w:rPr>
        <w:rFonts w:ascii="Wingdings" w:hAnsi="Wingdings"/>
        <w:color w:val="000000"/>
      </w:rPr>
    </w:lvl>
    <w:lvl w:ilvl="7">
      <w:start w:val="1"/>
      <w:numFmt w:val="decimal"/>
      <w:lvlText w:val="%1.%2.%3.%4.%5.%6.%7.%8"/>
      <w:lvlJc w:val="left"/>
      <w:pPr>
        <w:tabs>
          <w:tab w:val="num" w:pos="4320"/>
        </w:tabs>
        <w:ind w:left="4320" w:hanging="1440"/>
      </w:pPr>
    </w:lvl>
    <w:lvl w:ilvl="8">
      <w:start w:val="1"/>
      <w:numFmt w:val="decimal"/>
      <w:lvlText w:val="%1.%2.%3.%4.%5.%6.%7.%8.%9"/>
      <w:lvlJc w:val="left"/>
      <w:pPr>
        <w:tabs>
          <w:tab w:val="num" w:pos="5040"/>
        </w:tabs>
        <w:ind w:left="5040" w:hanging="1800"/>
      </w:pPr>
    </w:lvl>
  </w:abstractNum>
  <w:abstractNum w:abstractNumId="3" w15:restartNumberingAfterBreak="0">
    <w:nsid w:val="00000003"/>
    <w:multiLevelType w:val="multilevel"/>
    <w:tmpl w:val="00000003"/>
    <w:name w:val="WW8Num6"/>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rPr>
    </w:lvl>
    <w:lvl w:ilvl="8">
      <w:start w:val="1"/>
      <w:numFmt w:val="bullet"/>
      <w:lvlText w:val=""/>
      <w:lvlJc w:val="left"/>
      <w:pPr>
        <w:tabs>
          <w:tab w:val="num" w:pos="7536"/>
        </w:tabs>
        <w:ind w:left="7536" w:hanging="360"/>
      </w:pPr>
      <w:rPr>
        <w:rFonts w:ascii="Wingdings" w:hAnsi="Wingdings"/>
      </w:rPr>
    </w:lvl>
  </w:abstractNum>
  <w:abstractNum w:abstractNumId="4" w15:restartNumberingAfterBreak="0">
    <w:nsid w:val="00000004"/>
    <w:multiLevelType w:val="multilevel"/>
    <w:tmpl w:val="00000004"/>
    <w:name w:val="WW8Num7"/>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Times New Roman"/>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Times New Roman"/>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Times New Roman"/>
      </w:rPr>
    </w:lvl>
    <w:lvl w:ilvl="8">
      <w:start w:val="1"/>
      <w:numFmt w:val="bullet"/>
      <w:lvlText w:val=""/>
      <w:lvlJc w:val="left"/>
      <w:pPr>
        <w:tabs>
          <w:tab w:val="num" w:pos="7536"/>
        </w:tabs>
        <w:ind w:left="7536" w:hanging="360"/>
      </w:pPr>
      <w:rPr>
        <w:rFonts w:ascii="Wingdings" w:hAnsi="Wingdings"/>
      </w:rPr>
    </w:lvl>
  </w:abstractNum>
  <w:abstractNum w:abstractNumId="5" w15:restartNumberingAfterBreak="0">
    <w:nsid w:val="00000005"/>
    <w:multiLevelType w:val="multilevel"/>
    <w:tmpl w:val="00000005"/>
    <w:name w:val="WW8Num8"/>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Times New Roman"/>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Times New Roman"/>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Times New Roman"/>
      </w:rPr>
    </w:lvl>
    <w:lvl w:ilvl="8">
      <w:start w:val="1"/>
      <w:numFmt w:val="bullet"/>
      <w:lvlText w:val=""/>
      <w:lvlJc w:val="left"/>
      <w:pPr>
        <w:tabs>
          <w:tab w:val="num" w:pos="7536"/>
        </w:tabs>
        <w:ind w:left="7536" w:hanging="360"/>
      </w:pPr>
      <w:rPr>
        <w:rFonts w:ascii="Wingdings" w:hAnsi="Wingdings"/>
      </w:rPr>
    </w:lvl>
  </w:abstractNum>
  <w:abstractNum w:abstractNumId="6" w15:restartNumberingAfterBreak="0">
    <w:nsid w:val="00000006"/>
    <w:multiLevelType w:val="multilevel"/>
    <w:tmpl w:val="00000006"/>
    <w:name w:val="WW8Num9"/>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Times New Roman"/>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Times New Roman"/>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Times New Roman"/>
      </w:rPr>
    </w:lvl>
    <w:lvl w:ilvl="8">
      <w:start w:val="1"/>
      <w:numFmt w:val="bullet"/>
      <w:lvlText w:val=""/>
      <w:lvlJc w:val="left"/>
      <w:pPr>
        <w:tabs>
          <w:tab w:val="num" w:pos="7536"/>
        </w:tabs>
        <w:ind w:left="7536" w:hanging="360"/>
      </w:pPr>
      <w:rPr>
        <w:rFonts w:ascii="Wingdings" w:hAnsi="Wingdings"/>
      </w:rPr>
    </w:lvl>
  </w:abstractNum>
  <w:abstractNum w:abstractNumId="7" w15:restartNumberingAfterBreak="0">
    <w:nsid w:val="00000007"/>
    <w:multiLevelType w:val="multilevel"/>
    <w:tmpl w:val="00000007"/>
    <w:name w:val="WW8Num10"/>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Courier New"/>
      </w:rPr>
    </w:lvl>
    <w:lvl w:ilvl="8">
      <w:start w:val="1"/>
      <w:numFmt w:val="bullet"/>
      <w:lvlText w:val=""/>
      <w:lvlJc w:val="left"/>
      <w:pPr>
        <w:tabs>
          <w:tab w:val="num" w:pos="7536"/>
        </w:tabs>
        <w:ind w:left="7536" w:hanging="360"/>
      </w:pPr>
      <w:rPr>
        <w:rFonts w:ascii="Wingdings" w:hAnsi="Wingdings"/>
      </w:rPr>
    </w:lvl>
  </w:abstractNum>
  <w:abstractNum w:abstractNumId="8" w15:restartNumberingAfterBreak="0">
    <w:nsid w:val="00000008"/>
    <w:multiLevelType w:val="multilevel"/>
    <w:tmpl w:val="00000008"/>
    <w:name w:val="WW8Num11"/>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Courier New"/>
      </w:rPr>
    </w:lvl>
    <w:lvl w:ilvl="8">
      <w:start w:val="1"/>
      <w:numFmt w:val="bullet"/>
      <w:lvlText w:val=""/>
      <w:lvlJc w:val="left"/>
      <w:pPr>
        <w:tabs>
          <w:tab w:val="num" w:pos="7536"/>
        </w:tabs>
        <w:ind w:left="7536" w:hanging="360"/>
      </w:pPr>
      <w:rPr>
        <w:rFonts w:ascii="Wingdings" w:hAnsi="Wingdings"/>
      </w:rPr>
    </w:lvl>
  </w:abstractNum>
  <w:abstractNum w:abstractNumId="9" w15:restartNumberingAfterBreak="0">
    <w:nsid w:val="00000009"/>
    <w:multiLevelType w:val="multilevel"/>
    <w:tmpl w:val="00000009"/>
    <w:name w:val="WW8Num12"/>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rPr>
    </w:lvl>
    <w:lvl w:ilvl="8">
      <w:start w:val="1"/>
      <w:numFmt w:val="bullet"/>
      <w:lvlText w:val=""/>
      <w:lvlJc w:val="left"/>
      <w:pPr>
        <w:tabs>
          <w:tab w:val="num" w:pos="7536"/>
        </w:tabs>
        <w:ind w:left="7536" w:hanging="360"/>
      </w:pPr>
      <w:rPr>
        <w:rFonts w:ascii="Wingdings" w:hAnsi="Wingdings"/>
      </w:rPr>
    </w:lvl>
  </w:abstractNum>
  <w:abstractNum w:abstractNumId="10" w15:restartNumberingAfterBreak="0">
    <w:nsid w:val="0000000A"/>
    <w:multiLevelType w:val="multilevel"/>
    <w:tmpl w:val="35B6E55E"/>
    <w:name w:val="WW8Num13"/>
    <w:lvl w:ilvl="0">
      <w:start w:val="4"/>
      <w:numFmt w:val="decimal"/>
      <w:lvlText w:val="%1"/>
      <w:lvlJc w:val="left"/>
      <w:pPr>
        <w:tabs>
          <w:tab w:val="num" w:pos="405"/>
        </w:tabs>
        <w:ind w:left="405" w:hanging="405"/>
      </w:pPr>
    </w:lvl>
    <w:lvl w:ilvl="1">
      <w:start w:val="5"/>
      <w:numFmt w:val="decimal"/>
      <w:lvlText w:val="%1.%2"/>
      <w:lvlJc w:val="left"/>
      <w:pPr>
        <w:tabs>
          <w:tab w:val="num" w:pos="1043"/>
        </w:tabs>
        <w:ind w:left="1043" w:hanging="405"/>
      </w:pPr>
    </w:lvl>
    <w:lvl w:ilvl="2">
      <w:start w:val="1"/>
      <w:numFmt w:val="decimal"/>
      <w:lvlText w:val="%1.%2.%3"/>
      <w:lvlJc w:val="left"/>
      <w:pPr>
        <w:tabs>
          <w:tab w:val="num" w:pos="1996"/>
        </w:tabs>
        <w:ind w:left="1996" w:hanging="720"/>
      </w:pPr>
      <w:rPr>
        <w:b/>
      </w:rPr>
    </w:lvl>
    <w:lvl w:ilvl="3">
      <w:start w:val="1"/>
      <w:numFmt w:val="decimal"/>
      <w:lvlText w:val="%1.%2.%3.%4"/>
      <w:lvlJc w:val="left"/>
      <w:pPr>
        <w:tabs>
          <w:tab w:val="num" w:pos="2634"/>
        </w:tabs>
        <w:ind w:left="2634" w:hanging="720"/>
      </w:pPr>
    </w:lvl>
    <w:lvl w:ilvl="4">
      <w:start w:val="1"/>
      <w:numFmt w:val="decimal"/>
      <w:lvlText w:val="%1.%2.%3.%4.%5"/>
      <w:lvlJc w:val="left"/>
      <w:pPr>
        <w:tabs>
          <w:tab w:val="num" w:pos="3272"/>
        </w:tabs>
        <w:ind w:left="3272" w:hanging="720"/>
      </w:pPr>
    </w:lvl>
    <w:lvl w:ilvl="5">
      <w:start w:val="1"/>
      <w:numFmt w:val="decimal"/>
      <w:lvlText w:val="%1.%2.%3.%4.%5.%6"/>
      <w:lvlJc w:val="left"/>
      <w:pPr>
        <w:tabs>
          <w:tab w:val="num" w:pos="4270"/>
        </w:tabs>
        <w:ind w:left="4270" w:hanging="1080"/>
      </w:pPr>
    </w:lvl>
    <w:lvl w:ilvl="6">
      <w:start w:val="1"/>
      <w:numFmt w:val="decimal"/>
      <w:lvlText w:val="%1.%2.%3.%4.%5.%6.%7"/>
      <w:lvlJc w:val="left"/>
      <w:pPr>
        <w:tabs>
          <w:tab w:val="num" w:pos="4908"/>
        </w:tabs>
        <w:ind w:left="4908" w:hanging="1080"/>
      </w:pPr>
    </w:lvl>
    <w:lvl w:ilvl="7">
      <w:start w:val="1"/>
      <w:numFmt w:val="decimal"/>
      <w:lvlText w:val="%1.%2.%3.%4.%5.%6.%7.%8"/>
      <w:lvlJc w:val="left"/>
      <w:pPr>
        <w:tabs>
          <w:tab w:val="num" w:pos="5906"/>
        </w:tabs>
        <w:ind w:left="5906" w:hanging="1440"/>
      </w:pPr>
    </w:lvl>
    <w:lvl w:ilvl="8">
      <w:start w:val="1"/>
      <w:numFmt w:val="decimal"/>
      <w:lvlText w:val="%1.%2.%3.%4.%5.%6.%7.%8.%9"/>
      <w:lvlJc w:val="left"/>
      <w:pPr>
        <w:tabs>
          <w:tab w:val="num" w:pos="6544"/>
        </w:tabs>
        <w:ind w:left="6544" w:hanging="1440"/>
      </w:pPr>
    </w:lvl>
  </w:abstractNum>
  <w:abstractNum w:abstractNumId="11" w15:restartNumberingAfterBreak="0">
    <w:nsid w:val="0000000B"/>
    <w:multiLevelType w:val="multilevel"/>
    <w:tmpl w:val="0000000B"/>
    <w:name w:val="WW8Num14"/>
    <w:lvl w:ilvl="0">
      <w:start w:val="1"/>
      <w:numFmt w:val="bullet"/>
      <w:lvlText w:val=""/>
      <w:lvlJc w:val="left"/>
      <w:pPr>
        <w:tabs>
          <w:tab w:val="num" w:pos="1776"/>
        </w:tabs>
        <w:ind w:left="1776" w:hanging="360"/>
      </w:pPr>
      <w:rPr>
        <w:rFonts w:ascii="Wingdings" w:hAnsi="Wingdings"/>
      </w:rPr>
    </w:lvl>
    <w:lvl w:ilvl="1">
      <w:start w:val="1"/>
      <w:numFmt w:val="decimal"/>
      <w:lvlText w:val="%1.%2"/>
      <w:lvlJc w:val="left"/>
      <w:pPr>
        <w:tabs>
          <w:tab w:val="num" w:pos="993"/>
        </w:tabs>
        <w:ind w:left="993" w:hanging="360"/>
      </w:pPr>
    </w:lvl>
    <w:lvl w:ilvl="2">
      <w:start w:val="1"/>
      <w:numFmt w:val="decimal"/>
      <w:lvlText w:val="%1.%2.%3"/>
      <w:lvlJc w:val="left"/>
      <w:pPr>
        <w:tabs>
          <w:tab w:val="num" w:pos="1986"/>
        </w:tabs>
        <w:ind w:left="1986" w:hanging="720"/>
      </w:pPr>
    </w:lvl>
    <w:lvl w:ilvl="3">
      <w:start w:val="1"/>
      <w:numFmt w:val="bullet"/>
      <w:lvlText w:val=""/>
      <w:lvlJc w:val="left"/>
      <w:pPr>
        <w:tabs>
          <w:tab w:val="num" w:pos="2259"/>
        </w:tabs>
        <w:ind w:left="2259" w:hanging="360"/>
      </w:pPr>
      <w:rPr>
        <w:rFonts w:ascii="Wingdings" w:hAnsi="Wingdings"/>
      </w:rPr>
    </w:lvl>
    <w:lvl w:ilvl="4">
      <w:start w:val="1"/>
      <w:numFmt w:val="decimal"/>
      <w:lvlText w:val="%1.%2.%3.%4.%5"/>
      <w:lvlJc w:val="left"/>
      <w:pPr>
        <w:tabs>
          <w:tab w:val="num" w:pos="3252"/>
        </w:tabs>
        <w:ind w:left="3252" w:hanging="720"/>
      </w:pPr>
    </w:lvl>
    <w:lvl w:ilvl="5">
      <w:start w:val="1"/>
      <w:numFmt w:val="decimal"/>
      <w:lvlText w:val="%1.%2.%3.%4.%5.%6"/>
      <w:lvlJc w:val="left"/>
      <w:pPr>
        <w:tabs>
          <w:tab w:val="num" w:pos="4245"/>
        </w:tabs>
        <w:ind w:left="4245" w:hanging="1080"/>
      </w:pPr>
    </w:lvl>
    <w:lvl w:ilvl="6">
      <w:start w:val="1"/>
      <w:numFmt w:val="decimal"/>
      <w:lvlText w:val="%1.%2.%3.%4.%5.%6.%7"/>
      <w:lvlJc w:val="left"/>
      <w:pPr>
        <w:tabs>
          <w:tab w:val="num" w:pos="4878"/>
        </w:tabs>
        <w:ind w:left="4878" w:hanging="1080"/>
      </w:pPr>
    </w:lvl>
    <w:lvl w:ilvl="7">
      <w:start w:val="1"/>
      <w:numFmt w:val="decimal"/>
      <w:lvlText w:val="%1.%2.%3.%4.%5.%6.%7.%8"/>
      <w:lvlJc w:val="left"/>
      <w:pPr>
        <w:tabs>
          <w:tab w:val="num" w:pos="5871"/>
        </w:tabs>
        <w:ind w:left="5871" w:hanging="1440"/>
      </w:pPr>
    </w:lvl>
    <w:lvl w:ilvl="8">
      <w:start w:val="1"/>
      <w:numFmt w:val="decimal"/>
      <w:lvlText w:val="%1.%2.%3.%4.%5.%6.%7.%8.%9"/>
      <w:lvlJc w:val="left"/>
      <w:pPr>
        <w:tabs>
          <w:tab w:val="num" w:pos="6504"/>
        </w:tabs>
        <w:ind w:left="6504" w:hanging="1440"/>
      </w:pPr>
    </w:lvl>
  </w:abstractNum>
  <w:abstractNum w:abstractNumId="12" w15:restartNumberingAfterBreak="0">
    <w:nsid w:val="0000000C"/>
    <w:multiLevelType w:val="singleLevel"/>
    <w:tmpl w:val="0000000C"/>
    <w:name w:val="WW8Num15"/>
    <w:lvl w:ilvl="0">
      <w:start w:val="1"/>
      <w:numFmt w:val="bullet"/>
      <w:lvlText w:val=""/>
      <w:lvlJc w:val="left"/>
      <w:pPr>
        <w:tabs>
          <w:tab w:val="num" w:pos="360"/>
        </w:tabs>
        <w:ind w:left="360" w:hanging="360"/>
      </w:pPr>
      <w:rPr>
        <w:rFonts w:ascii="Symbol" w:hAnsi="Symbol"/>
      </w:rPr>
    </w:lvl>
  </w:abstractNum>
  <w:abstractNum w:abstractNumId="13" w15:restartNumberingAfterBreak="0">
    <w:nsid w:val="0000000D"/>
    <w:multiLevelType w:val="singleLevel"/>
    <w:tmpl w:val="0000000D"/>
    <w:name w:val="WW8Num16"/>
    <w:lvl w:ilvl="0">
      <w:start w:val="1"/>
      <w:numFmt w:val="bullet"/>
      <w:lvlText w:val=""/>
      <w:lvlJc w:val="left"/>
      <w:pPr>
        <w:tabs>
          <w:tab w:val="num" w:pos="360"/>
        </w:tabs>
        <w:ind w:left="360" w:hanging="360"/>
      </w:pPr>
      <w:rPr>
        <w:rFonts w:ascii="Symbol" w:hAnsi="Symbol"/>
      </w:rPr>
    </w:lvl>
  </w:abstractNum>
  <w:abstractNum w:abstractNumId="14" w15:restartNumberingAfterBreak="0">
    <w:nsid w:val="0000000E"/>
    <w:multiLevelType w:val="multilevel"/>
    <w:tmpl w:val="0000000E"/>
    <w:name w:val="WW8Num17"/>
    <w:lvl w:ilvl="0">
      <w:start w:val="1"/>
      <w:numFmt w:val="bullet"/>
      <w:lvlText w:val=""/>
      <w:lvlJc w:val="left"/>
      <w:pPr>
        <w:tabs>
          <w:tab w:val="num" w:pos="1776"/>
        </w:tabs>
        <w:ind w:left="1776" w:hanging="360"/>
      </w:pPr>
      <w:rPr>
        <w:rFonts w:ascii="Wingdings" w:hAnsi="Wingdings"/>
      </w:rPr>
    </w:lvl>
    <w:lvl w:ilvl="1">
      <w:start w:val="1"/>
      <w:numFmt w:val="decimal"/>
      <w:lvlText w:val="%1.%2"/>
      <w:lvlJc w:val="left"/>
      <w:pPr>
        <w:tabs>
          <w:tab w:val="num" w:pos="993"/>
        </w:tabs>
        <w:ind w:left="993" w:hanging="360"/>
      </w:pPr>
    </w:lvl>
    <w:lvl w:ilvl="2">
      <w:start w:val="1"/>
      <w:numFmt w:val="decimal"/>
      <w:lvlText w:val="%1.%2.%3"/>
      <w:lvlJc w:val="left"/>
      <w:pPr>
        <w:tabs>
          <w:tab w:val="num" w:pos="1986"/>
        </w:tabs>
        <w:ind w:left="1986" w:hanging="720"/>
      </w:pPr>
    </w:lvl>
    <w:lvl w:ilvl="3">
      <w:start w:val="1"/>
      <w:numFmt w:val="bullet"/>
      <w:lvlText w:val=""/>
      <w:lvlJc w:val="left"/>
      <w:pPr>
        <w:tabs>
          <w:tab w:val="num" w:pos="2259"/>
        </w:tabs>
        <w:ind w:left="2259" w:hanging="360"/>
      </w:pPr>
      <w:rPr>
        <w:rFonts w:ascii="Wingdings" w:hAnsi="Wingdings"/>
      </w:rPr>
    </w:lvl>
    <w:lvl w:ilvl="4">
      <w:start w:val="1"/>
      <w:numFmt w:val="decimal"/>
      <w:lvlText w:val="%1.%2.%3.%4.%5"/>
      <w:lvlJc w:val="left"/>
      <w:pPr>
        <w:tabs>
          <w:tab w:val="num" w:pos="3252"/>
        </w:tabs>
        <w:ind w:left="3252" w:hanging="720"/>
      </w:pPr>
    </w:lvl>
    <w:lvl w:ilvl="5">
      <w:start w:val="1"/>
      <w:numFmt w:val="decimal"/>
      <w:lvlText w:val="%1.%2.%3.%4.%5.%6"/>
      <w:lvlJc w:val="left"/>
      <w:pPr>
        <w:tabs>
          <w:tab w:val="num" w:pos="4245"/>
        </w:tabs>
        <w:ind w:left="4245" w:hanging="1080"/>
      </w:pPr>
    </w:lvl>
    <w:lvl w:ilvl="6">
      <w:start w:val="1"/>
      <w:numFmt w:val="decimal"/>
      <w:lvlText w:val="%1.%2.%3.%4.%5.%6.%7"/>
      <w:lvlJc w:val="left"/>
      <w:pPr>
        <w:tabs>
          <w:tab w:val="num" w:pos="4878"/>
        </w:tabs>
        <w:ind w:left="4878" w:hanging="1080"/>
      </w:pPr>
    </w:lvl>
    <w:lvl w:ilvl="7">
      <w:start w:val="1"/>
      <w:numFmt w:val="decimal"/>
      <w:lvlText w:val="%1.%2.%3.%4.%5.%6.%7.%8"/>
      <w:lvlJc w:val="left"/>
      <w:pPr>
        <w:tabs>
          <w:tab w:val="num" w:pos="5871"/>
        </w:tabs>
        <w:ind w:left="5871" w:hanging="1440"/>
      </w:pPr>
    </w:lvl>
    <w:lvl w:ilvl="8">
      <w:start w:val="1"/>
      <w:numFmt w:val="decimal"/>
      <w:lvlText w:val="%1.%2.%3.%4.%5.%6.%7.%8.%9"/>
      <w:lvlJc w:val="left"/>
      <w:pPr>
        <w:tabs>
          <w:tab w:val="num" w:pos="6504"/>
        </w:tabs>
        <w:ind w:left="6504" w:hanging="1440"/>
      </w:pPr>
    </w:lvl>
  </w:abstractNum>
  <w:abstractNum w:abstractNumId="15" w15:restartNumberingAfterBreak="0">
    <w:nsid w:val="0000000F"/>
    <w:multiLevelType w:val="multilevel"/>
    <w:tmpl w:val="0000000F"/>
    <w:name w:val="WW8Num18"/>
    <w:lvl w:ilvl="0">
      <w:start w:val="4"/>
      <w:numFmt w:val="decimal"/>
      <w:lvlText w:val="%1"/>
      <w:lvlJc w:val="left"/>
      <w:pPr>
        <w:tabs>
          <w:tab w:val="num" w:pos="405"/>
        </w:tabs>
        <w:ind w:left="405" w:hanging="405"/>
      </w:pPr>
    </w:lvl>
    <w:lvl w:ilvl="1">
      <w:start w:val="5"/>
      <w:numFmt w:val="decimal"/>
      <w:lvlText w:val="%1.%2"/>
      <w:lvlJc w:val="left"/>
      <w:pPr>
        <w:tabs>
          <w:tab w:val="num" w:pos="1043"/>
        </w:tabs>
        <w:ind w:left="1043" w:hanging="405"/>
      </w:pPr>
    </w:lvl>
    <w:lvl w:ilvl="2">
      <w:start w:val="1"/>
      <w:numFmt w:val="decimal"/>
      <w:lvlText w:val="%1.%2.%3"/>
      <w:lvlJc w:val="left"/>
      <w:pPr>
        <w:tabs>
          <w:tab w:val="num" w:pos="1996"/>
        </w:tabs>
        <w:ind w:left="1996" w:hanging="720"/>
      </w:pPr>
    </w:lvl>
    <w:lvl w:ilvl="3">
      <w:start w:val="1"/>
      <w:numFmt w:val="bullet"/>
      <w:lvlText w:val=""/>
      <w:lvlJc w:val="left"/>
      <w:pPr>
        <w:tabs>
          <w:tab w:val="num" w:pos="1800"/>
        </w:tabs>
        <w:ind w:left="1800" w:hanging="360"/>
      </w:pPr>
      <w:rPr>
        <w:rFonts w:ascii="Wingdings" w:hAnsi="Wingdings"/>
      </w:rPr>
    </w:lvl>
    <w:lvl w:ilvl="4">
      <w:start w:val="1"/>
      <w:numFmt w:val="decimal"/>
      <w:lvlText w:val="%1.%2.%3.%4.%5"/>
      <w:lvlJc w:val="left"/>
      <w:pPr>
        <w:tabs>
          <w:tab w:val="num" w:pos="3272"/>
        </w:tabs>
        <w:ind w:left="3272" w:hanging="720"/>
      </w:pPr>
    </w:lvl>
    <w:lvl w:ilvl="5">
      <w:start w:val="1"/>
      <w:numFmt w:val="decimal"/>
      <w:lvlText w:val="%1.%2.%3.%4.%5.%6"/>
      <w:lvlJc w:val="left"/>
      <w:pPr>
        <w:tabs>
          <w:tab w:val="num" w:pos="4270"/>
        </w:tabs>
        <w:ind w:left="4270" w:hanging="1080"/>
      </w:pPr>
    </w:lvl>
    <w:lvl w:ilvl="6">
      <w:start w:val="1"/>
      <w:numFmt w:val="decimal"/>
      <w:lvlText w:val="%1.%2.%3.%4.%5.%6.%7"/>
      <w:lvlJc w:val="left"/>
      <w:pPr>
        <w:tabs>
          <w:tab w:val="num" w:pos="4908"/>
        </w:tabs>
        <w:ind w:left="4908" w:hanging="1080"/>
      </w:pPr>
    </w:lvl>
    <w:lvl w:ilvl="7">
      <w:start w:val="1"/>
      <w:numFmt w:val="decimal"/>
      <w:lvlText w:val="%1.%2.%3.%4.%5.%6.%7.%8"/>
      <w:lvlJc w:val="left"/>
      <w:pPr>
        <w:tabs>
          <w:tab w:val="num" w:pos="5906"/>
        </w:tabs>
        <w:ind w:left="5906" w:hanging="1440"/>
      </w:pPr>
    </w:lvl>
    <w:lvl w:ilvl="8">
      <w:start w:val="1"/>
      <w:numFmt w:val="decimal"/>
      <w:lvlText w:val="%1.%2.%3.%4.%5.%6.%7.%8.%9"/>
      <w:lvlJc w:val="left"/>
      <w:pPr>
        <w:tabs>
          <w:tab w:val="num" w:pos="6544"/>
        </w:tabs>
        <w:ind w:left="6544" w:hanging="1440"/>
      </w:pPr>
    </w:lvl>
  </w:abstractNum>
  <w:abstractNum w:abstractNumId="16" w15:restartNumberingAfterBreak="0">
    <w:nsid w:val="00000010"/>
    <w:multiLevelType w:val="singleLevel"/>
    <w:tmpl w:val="00000010"/>
    <w:name w:val="WW8Num19"/>
    <w:lvl w:ilvl="0">
      <w:start w:val="1"/>
      <w:numFmt w:val="bullet"/>
      <w:lvlText w:val=""/>
      <w:lvlJc w:val="left"/>
      <w:pPr>
        <w:tabs>
          <w:tab w:val="num" w:pos="360"/>
        </w:tabs>
        <w:ind w:left="360" w:hanging="360"/>
      </w:pPr>
      <w:rPr>
        <w:rFonts w:ascii="Wingdings" w:hAnsi="Wingdings"/>
        <w:b w:val="0"/>
      </w:rPr>
    </w:lvl>
  </w:abstractNum>
  <w:abstractNum w:abstractNumId="17" w15:restartNumberingAfterBreak="0">
    <w:nsid w:val="00000011"/>
    <w:multiLevelType w:val="multilevel"/>
    <w:tmpl w:val="00000011"/>
    <w:name w:val="WW8Num20"/>
    <w:lvl w:ilvl="0">
      <w:start w:val="1"/>
      <w:numFmt w:val="bullet"/>
      <w:lvlText w:val="●"/>
      <w:lvlJc w:val="left"/>
      <w:pPr>
        <w:tabs>
          <w:tab w:val="num" w:pos="1776"/>
        </w:tabs>
        <w:ind w:left="1776" w:hanging="360"/>
      </w:pPr>
      <w:rPr>
        <w:rFonts w:ascii="StarSymbol" w:hAnsi="StarSymbol"/>
      </w:rPr>
    </w:lvl>
    <w:lvl w:ilvl="1">
      <w:start w:val="1"/>
      <w:numFmt w:val="bullet"/>
      <w:lvlText w:val="o"/>
      <w:lvlJc w:val="left"/>
      <w:pPr>
        <w:tabs>
          <w:tab w:val="num" w:pos="2496"/>
        </w:tabs>
        <w:ind w:left="2496" w:hanging="360"/>
      </w:pPr>
      <w:rPr>
        <w:rFonts w:ascii="Courier New" w:hAnsi="Courier New" w:cs="Courier New"/>
      </w:rPr>
    </w:lvl>
    <w:lvl w:ilvl="2">
      <w:start w:val="1"/>
      <w:numFmt w:val="bullet"/>
      <w:lvlText w:val=""/>
      <w:lvlJc w:val="left"/>
      <w:pPr>
        <w:tabs>
          <w:tab w:val="num" w:pos="3216"/>
        </w:tabs>
        <w:ind w:left="3216" w:hanging="360"/>
      </w:pPr>
      <w:rPr>
        <w:rFonts w:ascii="Wingdings" w:hAnsi="Wingdings"/>
        <w:sz w:val="10"/>
        <w:szCs w:val="10"/>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Courier New"/>
      </w:rPr>
    </w:lvl>
    <w:lvl w:ilvl="5">
      <w:start w:val="1"/>
      <w:numFmt w:val="bullet"/>
      <w:lvlText w:val=""/>
      <w:lvlJc w:val="left"/>
      <w:pPr>
        <w:tabs>
          <w:tab w:val="num" w:pos="5376"/>
        </w:tabs>
        <w:ind w:left="5376" w:hanging="360"/>
      </w:pPr>
      <w:rPr>
        <w:rFonts w:ascii="Wingdings" w:hAnsi="Wingdings"/>
        <w:sz w:val="10"/>
        <w:szCs w:val="10"/>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Courier New"/>
      </w:rPr>
    </w:lvl>
    <w:lvl w:ilvl="8">
      <w:start w:val="1"/>
      <w:numFmt w:val="bullet"/>
      <w:lvlText w:val=""/>
      <w:lvlJc w:val="left"/>
      <w:pPr>
        <w:tabs>
          <w:tab w:val="num" w:pos="7536"/>
        </w:tabs>
        <w:ind w:left="7536" w:hanging="360"/>
      </w:pPr>
      <w:rPr>
        <w:rFonts w:ascii="Wingdings" w:hAnsi="Wingdings"/>
        <w:sz w:val="10"/>
        <w:szCs w:val="10"/>
      </w:rPr>
    </w:lvl>
  </w:abstractNum>
  <w:abstractNum w:abstractNumId="18" w15:restartNumberingAfterBreak="0">
    <w:nsid w:val="00000012"/>
    <w:multiLevelType w:val="multilevel"/>
    <w:tmpl w:val="00000012"/>
    <w:name w:val="WW8Num21"/>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Courier New"/>
      </w:rPr>
    </w:lvl>
    <w:lvl w:ilvl="8">
      <w:start w:val="1"/>
      <w:numFmt w:val="bullet"/>
      <w:lvlText w:val=""/>
      <w:lvlJc w:val="left"/>
      <w:pPr>
        <w:tabs>
          <w:tab w:val="num" w:pos="7536"/>
        </w:tabs>
        <w:ind w:left="7536" w:hanging="360"/>
      </w:pPr>
      <w:rPr>
        <w:rFonts w:ascii="Wingdings" w:hAnsi="Wingdings"/>
      </w:rPr>
    </w:lvl>
  </w:abstractNum>
  <w:abstractNum w:abstractNumId="19" w15:restartNumberingAfterBreak="0">
    <w:nsid w:val="00000013"/>
    <w:multiLevelType w:val="multilevel"/>
    <w:tmpl w:val="00000013"/>
    <w:name w:val="WW8Num22"/>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Courier New"/>
      </w:rPr>
    </w:lvl>
    <w:lvl w:ilvl="8">
      <w:start w:val="1"/>
      <w:numFmt w:val="bullet"/>
      <w:lvlText w:val=""/>
      <w:lvlJc w:val="left"/>
      <w:pPr>
        <w:tabs>
          <w:tab w:val="num" w:pos="7536"/>
        </w:tabs>
        <w:ind w:left="7536" w:hanging="360"/>
      </w:pPr>
      <w:rPr>
        <w:rFonts w:ascii="Wingdings" w:hAnsi="Wingdings"/>
      </w:rPr>
    </w:lvl>
  </w:abstractNum>
  <w:abstractNum w:abstractNumId="20" w15:restartNumberingAfterBreak="0">
    <w:nsid w:val="00000014"/>
    <w:multiLevelType w:val="multilevel"/>
    <w:tmpl w:val="00000014"/>
    <w:name w:val="WW8Num23"/>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i w:val="0"/>
        <w:sz w:val="18"/>
        <w:szCs w:val="18"/>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i w:val="0"/>
        <w:sz w:val="18"/>
        <w:szCs w:val="18"/>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i w:val="0"/>
        <w:sz w:val="18"/>
        <w:szCs w:val="18"/>
      </w:rPr>
    </w:lvl>
    <w:lvl w:ilvl="8">
      <w:start w:val="1"/>
      <w:numFmt w:val="bullet"/>
      <w:lvlText w:val="§"/>
      <w:lvlJc w:val="left"/>
      <w:pPr>
        <w:tabs>
          <w:tab w:val="num" w:pos="7536"/>
        </w:tabs>
        <w:ind w:left="7536" w:hanging="360"/>
      </w:pPr>
      <w:rPr>
        <w:rFonts w:ascii="Wingdings" w:hAnsi="Wingdings"/>
      </w:rPr>
    </w:lvl>
  </w:abstractNum>
  <w:abstractNum w:abstractNumId="21" w15:restartNumberingAfterBreak="0">
    <w:nsid w:val="00000015"/>
    <w:multiLevelType w:val="singleLevel"/>
    <w:tmpl w:val="00000015"/>
    <w:name w:val="WW8Num24"/>
    <w:lvl w:ilvl="0">
      <w:start w:val="1"/>
      <w:numFmt w:val="bullet"/>
      <w:lvlText w:val="§"/>
      <w:lvlJc w:val="left"/>
      <w:pPr>
        <w:tabs>
          <w:tab w:val="num" w:pos="360"/>
        </w:tabs>
        <w:ind w:left="360" w:hanging="360"/>
      </w:pPr>
      <w:rPr>
        <w:rFonts w:ascii="Wingdings" w:hAnsi="Wingdings"/>
      </w:rPr>
    </w:lvl>
  </w:abstractNum>
  <w:abstractNum w:abstractNumId="22" w15:restartNumberingAfterBreak="0">
    <w:nsid w:val="00000016"/>
    <w:multiLevelType w:val="singleLevel"/>
    <w:tmpl w:val="00000016"/>
    <w:name w:val="WW8Num25"/>
    <w:lvl w:ilvl="0">
      <w:start w:val="1"/>
      <w:numFmt w:val="bullet"/>
      <w:lvlText w:val="·"/>
      <w:lvlJc w:val="left"/>
      <w:pPr>
        <w:tabs>
          <w:tab w:val="num" w:pos="360"/>
        </w:tabs>
        <w:ind w:left="360" w:hanging="360"/>
      </w:pPr>
      <w:rPr>
        <w:rFonts w:ascii="Symbol" w:hAnsi="Symbol"/>
      </w:rPr>
    </w:lvl>
  </w:abstractNum>
  <w:abstractNum w:abstractNumId="23" w15:restartNumberingAfterBreak="0">
    <w:nsid w:val="00000017"/>
    <w:multiLevelType w:val="multilevel"/>
    <w:tmpl w:val="00000017"/>
    <w:name w:val="WW8Num26"/>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i w:val="0"/>
        <w:sz w:val="18"/>
        <w:szCs w:val="18"/>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i w:val="0"/>
        <w:sz w:val="18"/>
        <w:szCs w:val="18"/>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i w:val="0"/>
        <w:sz w:val="18"/>
        <w:szCs w:val="18"/>
      </w:rPr>
    </w:lvl>
    <w:lvl w:ilvl="8">
      <w:start w:val="1"/>
      <w:numFmt w:val="bullet"/>
      <w:lvlText w:val="§"/>
      <w:lvlJc w:val="left"/>
      <w:pPr>
        <w:tabs>
          <w:tab w:val="num" w:pos="6480"/>
        </w:tabs>
        <w:ind w:left="6480" w:hanging="360"/>
      </w:pPr>
      <w:rPr>
        <w:rFonts w:ascii="Wingdings" w:hAnsi="Wingdings"/>
      </w:rPr>
    </w:lvl>
  </w:abstractNum>
  <w:abstractNum w:abstractNumId="24" w15:restartNumberingAfterBreak="0">
    <w:nsid w:val="00000018"/>
    <w:multiLevelType w:val="multilevel"/>
    <w:tmpl w:val="C6E25F0A"/>
    <w:name w:val="WW8Num27"/>
    <w:lvl w:ilvl="0">
      <w:start w:val="5"/>
      <w:numFmt w:val="decimal"/>
      <w:lvlText w:val="%1"/>
      <w:lvlJc w:val="left"/>
      <w:pPr>
        <w:tabs>
          <w:tab w:val="num" w:pos="405"/>
        </w:tabs>
        <w:ind w:left="405" w:hanging="405"/>
      </w:pPr>
      <w:rPr>
        <w:rFonts w:hint="default"/>
      </w:rPr>
    </w:lvl>
    <w:lvl w:ilvl="1">
      <w:start w:val="5"/>
      <w:numFmt w:val="decimal"/>
      <w:lvlText w:val="%1.%2"/>
      <w:lvlJc w:val="left"/>
      <w:pPr>
        <w:tabs>
          <w:tab w:val="num" w:pos="945"/>
        </w:tabs>
        <w:ind w:left="945" w:hanging="405"/>
      </w:pPr>
      <w:rPr>
        <w:rFonts w:hint="default"/>
      </w:rPr>
    </w:lvl>
    <w:lvl w:ilvl="2">
      <w:start w:val="1"/>
      <w:numFmt w:val="decimal"/>
      <w:lvlText w:val="%1.%2.%3"/>
      <w:lvlJc w:val="left"/>
      <w:pPr>
        <w:tabs>
          <w:tab w:val="num" w:pos="1997"/>
        </w:tabs>
        <w:ind w:left="1997"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2880"/>
        </w:tabs>
        <w:ind w:left="2880" w:hanging="72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320"/>
        </w:tabs>
        <w:ind w:left="4320" w:hanging="108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5760"/>
        </w:tabs>
        <w:ind w:left="5760" w:hanging="1440"/>
      </w:pPr>
      <w:rPr>
        <w:rFonts w:hint="default"/>
      </w:rPr>
    </w:lvl>
  </w:abstractNum>
  <w:abstractNum w:abstractNumId="25" w15:restartNumberingAfterBreak="0">
    <w:nsid w:val="00000019"/>
    <w:multiLevelType w:val="multilevel"/>
    <w:tmpl w:val="00000019"/>
    <w:name w:val="WW8Num28"/>
    <w:lvl w:ilvl="0">
      <w:start w:val="4"/>
      <w:numFmt w:val="decimal"/>
      <w:lvlText w:val="%1"/>
      <w:lvlJc w:val="left"/>
      <w:pPr>
        <w:tabs>
          <w:tab w:val="num" w:pos="360"/>
        </w:tabs>
        <w:ind w:left="360" w:hanging="360"/>
      </w:pPr>
    </w:lvl>
    <w:lvl w:ilvl="1">
      <w:start w:val="1"/>
      <w:numFmt w:val="decimal"/>
      <w:lvlText w:val="%1.%2"/>
      <w:lvlJc w:val="left"/>
      <w:pPr>
        <w:tabs>
          <w:tab w:val="num" w:pos="993"/>
        </w:tabs>
        <w:ind w:left="993" w:hanging="360"/>
      </w:pPr>
    </w:lvl>
    <w:lvl w:ilvl="2">
      <w:start w:val="1"/>
      <w:numFmt w:val="decimal"/>
      <w:lvlText w:val="%1.%2.%3"/>
      <w:lvlJc w:val="left"/>
      <w:pPr>
        <w:tabs>
          <w:tab w:val="num" w:pos="1986"/>
        </w:tabs>
        <w:ind w:left="1986" w:hanging="720"/>
      </w:pPr>
    </w:lvl>
    <w:lvl w:ilvl="3">
      <w:start w:val="1"/>
      <w:numFmt w:val="bullet"/>
      <w:lvlText w:val=""/>
      <w:lvlJc w:val="left"/>
      <w:pPr>
        <w:tabs>
          <w:tab w:val="num" w:pos="2259"/>
        </w:tabs>
        <w:ind w:left="2259" w:hanging="360"/>
      </w:pPr>
      <w:rPr>
        <w:rFonts w:ascii="Wingdings" w:hAnsi="Wingdings"/>
      </w:rPr>
    </w:lvl>
    <w:lvl w:ilvl="4">
      <w:start w:val="1"/>
      <w:numFmt w:val="decimal"/>
      <w:lvlText w:val="%1.%2.%3.%4.%5"/>
      <w:lvlJc w:val="left"/>
      <w:pPr>
        <w:tabs>
          <w:tab w:val="num" w:pos="3252"/>
        </w:tabs>
        <w:ind w:left="3252" w:hanging="720"/>
      </w:pPr>
    </w:lvl>
    <w:lvl w:ilvl="5">
      <w:start w:val="1"/>
      <w:numFmt w:val="bullet"/>
      <w:lvlText w:val=""/>
      <w:lvlJc w:val="left"/>
      <w:pPr>
        <w:tabs>
          <w:tab w:val="num" w:pos="4320"/>
        </w:tabs>
        <w:ind w:left="4320" w:hanging="360"/>
      </w:pPr>
      <w:rPr>
        <w:rFonts w:ascii="Wingdings" w:hAnsi="Wingdings"/>
      </w:rPr>
    </w:lvl>
    <w:lvl w:ilvl="6">
      <w:start w:val="1"/>
      <w:numFmt w:val="decimal"/>
      <w:lvlText w:val="%1.%2.%3.%4.%5.%6.%7"/>
      <w:lvlJc w:val="left"/>
      <w:pPr>
        <w:tabs>
          <w:tab w:val="num" w:pos="4878"/>
        </w:tabs>
        <w:ind w:left="4878" w:hanging="1080"/>
      </w:pPr>
    </w:lvl>
    <w:lvl w:ilvl="7">
      <w:start w:val="1"/>
      <w:numFmt w:val="decimal"/>
      <w:lvlText w:val="%1.%2.%3.%4.%5.%6.%7.%8"/>
      <w:lvlJc w:val="left"/>
      <w:pPr>
        <w:tabs>
          <w:tab w:val="num" w:pos="5871"/>
        </w:tabs>
        <w:ind w:left="5871" w:hanging="1440"/>
      </w:pPr>
    </w:lvl>
    <w:lvl w:ilvl="8">
      <w:start w:val="1"/>
      <w:numFmt w:val="decimal"/>
      <w:lvlText w:val="%1.%2.%3.%4.%5.%6.%7.%8.%9"/>
      <w:lvlJc w:val="left"/>
      <w:pPr>
        <w:tabs>
          <w:tab w:val="num" w:pos="6504"/>
        </w:tabs>
        <w:ind w:left="6504" w:hanging="1440"/>
      </w:pPr>
    </w:lvl>
  </w:abstractNum>
  <w:abstractNum w:abstractNumId="26" w15:restartNumberingAfterBreak="0">
    <w:nsid w:val="0000001A"/>
    <w:multiLevelType w:val="multilevel"/>
    <w:tmpl w:val="0000001A"/>
    <w:name w:val="WW8Num29"/>
    <w:lvl w:ilvl="0">
      <w:start w:val="4"/>
      <w:numFmt w:val="decimal"/>
      <w:lvlText w:val="%1"/>
      <w:lvlJc w:val="left"/>
      <w:pPr>
        <w:tabs>
          <w:tab w:val="num" w:pos="405"/>
        </w:tabs>
        <w:ind w:left="405" w:hanging="405"/>
      </w:pPr>
    </w:lvl>
    <w:lvl w:ilvl="1">
      <w:start w:val="5"/>
      <w:numFmt w:val="decimal"/>
      <w:lvlText w:val="%1.%2"/>
      <w:lvlJc w:val="left"/>
      <w:pPr>
        <w:tabs>
          <w:tab w:val="num" w:pos="1043"/>
        </w:tabs>
        <w:ind w:left="1043" w:hanging="405"/>
      </w:pPr>
    </w:lvl>
    <w:lvl w:ilvl="2">
      <w:start w:val="1"/>
      <w:numFmt w:val="decimal"/>
      <w:lvlText w:val="%1.%2.%3"/>
      <w:lvlJc w:val="left"/>
      <w:pPr>
        <w:tabs>
          <w:tab w:val="num" w:pos="1996"/>
        </w:tabs>
        <w:ind w:left="1996" w:hanging="720"/>
      </w:pPr>
    </w:lvl>
    <w:lvl w:ilvl="3">
      <w:start w:val="1"/>
      <w:numFmt w:val="bullet"/>
      <w:lvlText w:val=""/>
      <w:lvlJc w:val="left"/>
      <w:pPr>
        <w:tabs>
          <w:tab w:val="num" w:pos="1800"/>
        </w:tabs>
        <w:ind w:left="1800" w:hanging="360"/>
      </w:pPr>
      <w:rPr>
        <w:rFonts w:ascii="Wingdings" w:hAnsi="Wingdings"/>
      </w:rPr>
    </w:lvl>
    <w:lvl w:ilvl="4">
      <w:start w:val="1"/>
      <w:numFmt w:val="decimal"/>
      <w:lvlText w:val="%1.%2.%3.%4.%5"/>
      <w:lvlJc w:val="left"/>
      <w:pPr>
        <w:tabs>
          <w:tab w:val="num" w:pos="3272"/>
        </w:tabs>
        <w:ind w:left="3272" w:hanging="720"/>
      </w:pPr>
    </w:lvl>
    <w:lvl w:ilvl="5">
      <w:start w:val="1"/>
      <w:numFmt w:val="decimal"/>
      <w:lvlText w:val="%1.%2.%3.%4.%5.%6"/>
      <w:lvlJc w:val="left"/>
      <w:pPr>
        <w:tabs>
          <w:tab w:val="num" w:pos="4270"/>
        </w:tabs>
        <w:ind w:left="4270" w:hanging="1080"/>
      </w:pPr>
    </w:lvl>
    <w:lvl w:ilvl="6">
      <w:start w:val="1"/>
      <w:numFmt w:val="decimal"/>
      <w:lvlText w:val="%1.%2.%3.%4.%5.%6.%7"/>
      <w:lvlJc w:val="left"/>
      <w:pPr>
        <w:tabs>
          <w:tab w:val="num" w:pos="4908"/>
        </w:tabs>
        <w:ind w:left="4908" w:hanging="1080"/>
      </w:pPr>
    </w:lvl>
    <w:lvl w:ilvl="7">
      <w:start w:val="1"/>
      <w:numFmt w:val="decimal"/>
      <w:lvlText w:val="%1.%2.%3.%4.%5.%6.%7.%8"/>
      <w:lvlJc w:val="left"/>
      <w:pPr>
        <w:tabs>
          <w:tab w:val="num" w:pos="5906"/>
        </w:tabs>
        <w:ind w:left="5906" w:hanging="1440"/>
      </w:pPr>
    </w:lvl>
    <w:lvl w:ilvl="8">
      <w:start w:val="1"/>
      <w:numFmt w:val="decimal"/>
      <w:lvlText w:val="%1.%2.%3.%4.%5.%6.%7.%8.%9"/>
      <w:lvlJc w:val="left"/>
      <w:pPr>
        <w:tabs>
          <w:tab w:val="num" w:pos="6544"/>
        </w:tabs>
        <w:ind w:left="6544" w:hanging="1440"/>
      </w:pPr>
    </w:lvl>
  </w:abstractNum>
  <w:abstractNum w:abstractNumId="27" w15:restartNumberingAfterBreak="0">
    <w:nsid w:val="0000001B"/>
    <w:multiLevelType w:val="multilevel"/>
    <w:tmpl w:val="0000001B"/>
    <w:name w:val="WW8Num30"/>
    <w:lvl w:ilvl="0">
      <w:start w:val="4"/>
      <w:numFmt w:val="decimal"/>
      <w:lvlText w:val="%1"/>
      <w:lvlJc w:val="left"/>
      <w:pPr>
        <w:tabs>
          <w:tab w:val="num" w:pos="405"/>
        </w:tabs>
        <w:ind w:left="405" w:hanging="405"/>
      </w:pPr>
    </w:lvl>
    <w:lvl w:ilvl="1">
      <w:start w:val="5"/>
      <w:numFmt w:val="decimal"/>
      <w:lvlText w:val="%1.%2"/>
      <w:lvlJc w:val="left"/>
      <w:pPr>
        <w:tabs>
          <w:tab w:val="num" w:pos="1043"/>
        </w:tabs>
        <w:ind w:left="1043" w:hanging="405"/>
      </w:pPr>
    </w:lvl>
    <w:lvl w:ilvl="2">
      <w:start w:val="1"/>
      <w:numFmt w:val="decimal"/>
      <w:lvlText w:val="%1.%2.%3"/>
      <w:lvlJc w:val="left"/>
      <w:pPr>
        <w:tabs>
          <w:tab w:val="num" w:pos="1996"/>
        </w:tabs>
        <w:ind w:left="1996" w:hanging="720"/>
      </w:pPr>
    </w:lvl>
    <w:lvl w:ilvl="3">
      <w:start w:val="1"/>
      <w:numFmt w:val="bullet"/>
      <w:lvlText w:val=""/>
      <w:lvlJc w:val="left"/>
      <w:pPr>
        <w:tabs>
          <w:tab w:val="num" w:pos="1800"/>
        </w:tabs>
        <w:ind w:left="1800" w:hanging="360"/>
      </w:pPr>
      <w:rPr>
        <w:rFonts w:ascii="Wingdings" w:hAnsi="Wingdings"/>
      </w:rPr>
    </w:lvl>
    <w:lvl w:ilvl="4">
      <w:start w:val="1"/>
      <w:numFmt w:val="decimal"/>
      <w:lvlText w:val="%1.%2.%3.%4.%5"/>
      <w:lvlJc w:val="left"/>
      <w:pPr>
        <w:tabs>
          <w:tab w:val="num" w:pos="3272"/>
        </w:tabs>
        <w:ind w:left="3272" w:hanging="720"/>
      </w:pPr>
    </w:lvl>
    <w:lvl w:ilvl="5">
      <w:start w:val="1"/>
      <w:numFmt w:val="decimal"/>
      <w:lvlText w:val="%1.%2.%3.%4.%5.%6"/>
      <w:lvlJc w:val="left"/>
      <w:pPr>
        <w:tabs>
          <w:tab w:val="num" w:pos="4270"/>
        </w:tabs>
        <w:ind w:left="4270" w:hanging="1080"/>
      </w:pPr>
    </w:lvl>
    <w:lvl w:ilvl="6">
      <w:start w:val="1"/>
      <w:numFmt w:val="decimal"/>
      <w:lvlText w:val="%1.%2.%3.%4.%5.%6.%7"/>
      <w:lvlJc w:val="left"/>
      <w:pPr>
        <w:tabs>
          <w:tab w:val="num" w:pos="4908"/>
        </w:tabs>
        <w:ind w:left="4908" w:hanging="1080"/>
      </w:pPr>
    </w:lvl>
    <w:lvl w:ilvl="7">
      <w:start w:val="1"/>
      <w:numFmt w:val="decimal"/>
      <w:lvlText w:val="%1.%2.%3.%4.%5.%6.%7.%8"/>
      <w:lvlJc w:val="left"/>
      <w:pPr>
        <w:tabs>
          <w:tab w:val="num" w:pos="5906"/>
        </w:tabs>
        <w:ind w:left="5906" w:hanging="1440"/>
      </w:pPr>
    </w:lvl>
    <w:lvl w:ilvl="8">
      <w:start w:val="1"/>
      <w:numFmt w:val="decimal"/>
      <w:lvlText w:val="%1.%2.%3.%4.%5.%6.%7.%8.%9"/>
      <w:lvlJc w:val="left"/>
      <w:pPr>
        <w:tabs>
          <w:tab w:val="num" w:pos="6544"/>
        </w:tabs>
        <w:ind w:left="6544" w:hanging="1440"/>
      </w:pPr>
    </w:lvl>
  </w:abstractNum>
  <w:abstractNum w:abstractNumId="28" w15:restartNumberingAfterBreak="0">
    <w:nsid w:val="0000001C"/>
    <w:multiLevelType w:val="multilevel"/>
    <w:tmpl w:val="0000001C"/>
    <w:name w:val="WW8Num31"/>
    <w:lvl w:ilvl="0">
      <w:start w:val="4"/>
      <w:numFmt w:val="decimal"/>
      <w:lvlText w:val="%1"/>
      <w:lvlJc w:val="left"/>
      <w:pPr>
        <w:tabs>
          <w:tab w:val="num" w:pos="405"/>
        </w:tabs>
        <w:ind w:left="405" w:hanging="405"/>
      </w:pPr>
    </w:lvl>
    <w:lvl w:ilvl="1">
      <w:start w:val="5"/>
      <w:numFmt w:val="decimal"/>
      <w:lvlText w:val="%1.%2"/>
      <w:lvlJc w:val="left"/>
      <w:pPr>
        <w:tabs>
          <w:tab w:val="num" w:pos="1043"/>
        </w:tabs>
        <w:ind w:left="1043" w:hanging="405"/>
      </w:pPr>
    </w:lvl>
    <w:lvl w:ilvl="2">
      <w:start w:val="1"/>
      <w:numFmt w:val="decimal"/>
      <w:lvlText w:val="%1.%2.%3"/>
      <w:lvlJc w:val="left"/>
      <w:pPr>
        <w:tabs>
          <w:tab w:val="num" w:pos="1996"/>
        </w:tabs>
        <w:ind w:left="1996" w:hanging="720"/>
      </w:pPr>
    </w:lvl>
    <w:lvl w:ilvl="3">
      <w:start w:val="1"/>
      <w:numFmt w:val="bullet"/>
      <w:lvlText w:val=""/>
      <w:lvlJc w:val="left"/>
      <w:pPr>
        <w:tabs>
          <w:tab w:val="num" w:pos="1800"/>
        </w:tabs>
        <w:ind w:left="1800" w:hanging="360"/>
      </w:pPr>
      <w:rPr>
        <w:rFonts w:ascii="Wingdings" w:hAnsi="Wingdings"/>
      </w:rPr>
    </w:lvl>
    <w:lvl w:ilvl="4">
      <w:start w:val="1"/>
      <w:numFmt w:val="decimal"/>
      <w:lvlText w:val="%1.%2.%3.%4.%5"/>
      <w:lvlJc w:val="left"/>
      <w:pPr>
        <w:tabs>
          <w:tab w:val="num" w:pos="3272"/>
        </w:tabs>
        <w:ind w:left="3272" w:hanging="720"/>
      </w:pPr>
    </w:lvl>
    <w:lvl w:ilvl="5">
      <w:start w:val="1"/>
      <w:numFmt w:val="decimal"/>
      <w:lvlText w:val="%1.%2.%3.%4.%5.%6"/>
      <w:lvlJc w:val="left"/>
      <w:pPr>
        <w:tabs>
          <w:tab w:val="num" w:pos="4270"/>
        </w:tabs>
        <w:ind w:left="4270" w:hanging="1080"/>
      </w:pPr>
    </w:lvl>
    <w:lvl w:ilvl="6">
      <w:start w:val="1"/>
      <w:numFmt w:val="decimal"/>
      <w:lvlText w:val="%1.%2.%3.%4.%5.%6.%7"/>
      <w:lvlJc w:val="left"/>
      <w:pPr>
        <w:tabs>
          <w:tab w:val="num" w:pos="4908"/>
        </w:tabs>
        <w:ind w:left="4908" w:hanging="1080"/>
      </w:pPr>
    </w:lvl>
    <w:lvl w:ilvl="7">
      <w:start w:val="1"/>
      <w:numFmt w:val="decimal"/>
      <w:lvlText w:val="%1.%2.%3.%4.%5.%6.%7.%8"/>
      <w:lvlJc w:val="left"/>
      <w:pPr>
        <w:tabs>
          <w:tab w:val="num" w:pos="5906"/>
        </w:tabs>
        <w:ind w:left="5906" w:hanging="1440"/>
      </w:pPr>
    </w:lvl>
    <w:lvl w:ilvl="8">
      <w:start w:val="1"/>
      <w:numFmt w:val="decimal"/>
      <w:lvlText w:val="%1.%2.%3.%4.%5.%6.%7.%8.%9"/>
      <w:lvlJc w:val="left"/>
      <w:pPr>
        <w:tabs>
          <w:tab w:val="num" w:pos="6544"/>
        </w:tabs>
        <w:ind w:left="6544" w:hanging="1440"/>
      </w:pPr>
    </w:lvl>
  </w:abstractNum>
  <w:abstractNum w:abstractNumId="29" w15:restartNumberingAfterBreak="0">
    <w:nsid w:val="0000001D"/>
    <w:multiLevelType w:val="multilevel"/>
    <w:tmpl w:val="0000001D"/>
    <w:name w:val="WW8Num32"/>
    <w:lvl w:ilvl="0">
      <w:start w:val="4"/>
      <w:numFmt w:val="decimal"/>
      <w:lvlText w:val="%1"/>
      <w:lvlJc w:val="left"/>
      <w:pPr>
        <w:tabs>
          <w:tab w:val="num" w:pos="405"/>
        </w:tabs>
        <w:ind w:left="405" w:hanging="405"/>
      </w:pPr>
    </w:lvl>
    <w:lvl w:ilvl="1">
      <w:start w:val="5"/>
      <w:numFmt w:val="decimal"/>
      <w:lvlText w:val="%1.%2"/>
      <w:lvlJc w:val="left"/>
      <w:pPr>
        <w:tabs>
          <w:tab w:val="num" w:pos="1043"/>
        </w:tabs>
        <w:ind w:left="1043" w:hanging="405"/>
      </w:pPr>
    </w:lvl>
    <w:lvl w:ilvl="2">
      <w:start w:val="1"/>
      <w:numFmt w:val="decimal"/>
      <w:lvlText w:val="%1.%2.%3"/>
      <w:lvlJc w:val="left"/>
      <w:pPr>
        <w:tabs>
          <w:tab w:val="num" w:pos="1996"/>
        </w:tabs>
        <w:ind w:left="1996" w:hanging="720"/>
      </w:pPr>
    </w:lvl>
    <w:lvl w:ilvl="3">
      <w:start w:val="1"/>
      <w:numFmt w:val="bullet"/>
      <w:lvlText w:val=""/>
      <w:lvlJc w:val="left"/>
      <w:pPr>
        <w:tabs>
          <w:tab w:val="num" w:pos="1800"/>
        </w:tabs>
        <w:ind w:left="1800" w:hanging="360"/>
      </w:pPr>
      <w:rPr>
        <w:rFonts w:ascii="Wingdings" w:hAnsi="Wingdings"/>
      </w:rPr>
    </w:lvl>
    <w:lvl w:ilvl="4">
      <w:start w:val="1"/>
      <w:numFmt w:val="decimal"/>
      <w:lvlText w:val="%1.%2.%3.%4.%5"/>
      <w:lvlJc w:val="left"/>
      <w:pPr>
        <w:tabs>
          <w:tab w:val="num" w:pos="3272"/>
        </w:tabs>
        <w:ind w:left="3272" w:hanging="720"/>
      </w:pPr>
    </w:lvl>
    <w:lvl w:ilvl="5">
      <w:start w:val="1"/>
      <w:numFmt w:val="decimal"/>
      <w:lvlText w:val="%1.%2.%3.%4.%5.%6"/>
      <w:lvlJc w:val="left"/>
      <w:pPr>
        <w:tabs>
          <w:tab w:val="num" w:pos="4270"/>
        </w:tabs>
        <w:ind w:left="4270" w:hanging="1080"/>
      </w:pPr>
    </w:lvl>
    <w:lvl w:ilvl="6">
      <w:start w:val="1"/>
      <w:numFmt w:val="decimal"/>
      <w:lvlText w:val="%1.%2.%3.%4.%5.%6.%7"/>
      <w:lvlJc w:val="left"/>
      <w:pPr>
        <w:tabs>
          <w:tab w:val="num" w:pos="4908"/>
        </w:tabs>
        <w:ind w:left="4908" w:hanging="1080"/>
      </w:pPr>
    </w:lvl>
    <w:lvl w:ilvl="7">
      <w:start w:val="1"/>
      <w:numFmt w:val="decimal"/>
      <w:lvlText w:val="%1.%2.%3.%4.%5.%6.%7.%8"/>
      <w:lvlJc w:val="left"/>
      <w:pPr>
        <w:tabs>
          <w:tab w:val="num" w:pos="5906"/>
        </w:tabs>
        <w:ind w:left="5906" w:hanging="1440"/>
      </w:pPr>
    </w:lvl>
    <w:lvl w:ilvl="8">
      <w:start w:val="1"/>
      <w:numFmt w:val="decimal"/>
      <w:lvlText w:val="%1.%2.%3.%4.%5.%6.%7.%8.%9"/>
      <w:lvlJc w:val="left"/>
      <w:pPr>
        <w:tabs>
          <w:tab w:val="num" w:pos="6544"/>
        </w:tabs>
        <w:ind w:left="6544" w:hanging="1440"/>
      </w:pPr>
    </w:lvl>
  </w:abstractNum>
  <w:abstractNum w:abstractNumId="30" w15:restartNumberingAfterBreak="0">
    <w:nsid w:val="0000001E"/>
    <w:multiLevelType w:val="multilevel"/>
    <w:tmpl w:val="0000001E"/>
    <w:name w:val="WW8Num33"/>
    <w:lvl w:ilvl="0">
      <w:start w:val="4"/>
      <w:numFmt w:val="decimal"/>
      <w:lvlText w:val="%1"/>
      <w:lvlJc w:val="left"/>
      <w:pPr>
        <w:tabs>
          <w:tab w:val="num" w:pos="360"/>
        </w:tabs>
        <w:ind w:left="360" w:hanging="360"/>
      </w:pPr>
    </w:lvl>
    <w:lvl w:ilvl="1">
      <w:start w:val="1"/>
      <w:numFmt w:val="bullet"/>
      <w:lvlText w:val=""/>
      <w:lvlJc w:val="left"/>
      <w:pPr>
        <w:tabs>
          <w:tab w:val="num" w:pos="993"/>
        </w:tabs>
        <w:ind w:left="993" w:hanging="360"/>
      </w:pPr>
      <w:rPr>
        <w:rFonts w:ascii="Wingdings" w:hAnsi="Wingdings" w:cs="Courier New"/>
      </w:rPr>
    </w:lvl>
    <w:lvl w:ilvl="2">
      <w:start w:val="1"/>
      <w:numFmt w:val="bullet"/>
      <w:lvlText w:val=""/>
      <w:lvlJc w:val="left"/>
      <w:pPr>
        <w:tabs>
          <w:tab w:val="num" w:pos="2160"/>
        </w:tabs>
        <w:ind w:left="2160" w:hanging="360"/>
      </w:pPr>
      <w:rPr>
        <w:rFonts w:ascii="Wingdings" w:hAnsi="Wingdings" w:cs="Courier New"/>
      </w:rPr>
    </w:lvl>
    <w:lvl w:ilvl="3">
      <w:start w:val="1"/>
      <w:numFmt w:val="decimal"/>
      <w:lvlText w:val="%1.%2.%3.%4"/>
      <w:lvlJc w:val="left"/>
      <w:pPr>
        <w:tabs>
          <w:tab w:val="num" w:pos="2619"/>
        </w:tabs>
        <w:ind w:left="2619" w:hanging="720"/>
      </w:pPr>
    </w:lvl>
    <w:lvl w:ilvl="4">
      <w:start w:val="1"/>
      <w:numFmt w:val="decimal"/>
      <w:lvlText w:val="%1.%2.%3.%4.%5"/>
      <w:lvlJc w:val="left"/>
      <w:pPr>
        <w:tabs>
          <w:tab w:val="num" w:pos="3252"/>
        </w:tabs>
        <w:ind w:left="3252" w:hanging="720"/>
      </w:pPr>
    </w:lvl>
    <w:lvl w:ilvl="5">
      <w:start w:val="1"/>
      <w:numFmt w:val="decimal"/>
      <w:lvlText w:val="%1.%2.%3.%4.%5.%6"/>
      <w:lvlJc w:val="left"/>
      <w:pPr>
        <w:tabs>
          <w:tab w:val="num" w:pos="4245"/>
        </w:tabs>
        <w:ind w:left="4245" w:hanging="1080"/>
      </w:pPr>
    </w:lvl>
    <w:lvl w:ilvl="6">
      <w:start w:val="1"/>
      <w:numFmt w:val="decimal"/>
      <w:lvlText w:val="%1.%2.%3.%4.%5.%6.%7"/>
      <w:lvlJc w:val="left"/>
      <w:pPr>
        <w:tabs>
          <w:tab w:val="num" w:pos="4878"/>
        </w:tabs>
        <w:ind w:left="4878" w:hanging="1080"/>
      </w:pPr>
    </w:lvl>
    <w:lvl w:ilvl="7">
      <w:start w:val="1"/>
      <w:numFmt w:val="decimal"/>
      <w:lvlText w:val="%1.%2.%3.%4.%5.%6.%7.%8"/>
      <w:lvlJc w:val="left"/>
      <w:pPr>
        <w:tabs>
          <w:tab w:val="num" w:pos="5871"/>
        </w:tabs>
        <w:ind w:left="5871" w:hanging="1440"/>
      </w:pPr>
    </w:lvl>
    <w:lvl w:ilvl="8">
      <w:start w:val="1"/>
      <w:numFmt w:val="decimal"/>
      <w:lvlText w:val="%1.%2.%3.%4.%5.%6.%7.%8.%9"/>
      <w:lvlJc w:val="left"/>
      <w:pPr>
        <w:tabs>
          <w:tab w:val="num" w:pos="6504"/>
        </w:tabs>
        <w:ind w:left="6504" w:hanging="1440"/>
      </w:pPr>
    </w:lvl>
  </w:abstractNum>
  <w:abstractNum w:abstractNumId="31" w15:restartNumberingAfterBreak="0">
    <w:nsid w:val="0000001F"/>
    <w:multiLevelType w:val="multilevel"/>
    <w:tmpl w:val="0000001F"/>
    <w:name w:val="WW8Num34"/>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StarSymbol" w:hAnsi="StarSymbol"/>
        <w:sz w:val="10"/>
        <w:szCs w:val="10"/>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32" w15:restartNumberingAfterBreak="0">
    <w:nsid w:val="00000020"/>
    <w:multiLevelType w:val="multilevel"/>
    <w:tmpl w:val="00000020"/>
    <w:name w:val="WW8Num35"/>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cs="Times New Roman"/>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Times New Roman"/>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Times New Roman"/>
      </w:rPr>
    </w:lvl>
    <w:lvl w:ilvl="8">
      <w:start w:val="1"/>
      <w:numFmt w:val="bullet"/>
      <w:lvlText w:val=""/>
      <w:lvlJc w:val="left"/>
      <w:pPr>
        <w:tabs>
          <w:tab w:val="num" w:pos="6480"/>
        </w:tabs>
        <w:ind w:left="6480" w:hanging="360"/>
      </w:pPr>
      <w:rPr>
        <w:rFonts w:ascii="Wingdings" w:hAnsi="Wingdings"/>
      </w:rPr>
    </w:lvl>
  </w:abstractNum>
  <w:abstractNum w:abstractNumId="33" w15:restartNumberingAfterBreak="0">
    <w:nsid w:val="00000021"/>
    <w:multiLevelType w:val="multilevel"/>
    <w:tmpl w:val="00000021"/>
    <w:name w:val="WW8Num36"/>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4" w15:restartNumberingAfterBreak="0">
    <w:nsid w:val="00000022"/>
    <w:multiLevelType w:val="multilevel"/>
    <w:tmpl w:val="00000022"/>
    <w:name w:val="WW8Num37"/>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35" w15:restartNumberingAfterBreak="0">
    <w:nsid w:val="00000023"/>
    <w:multiLevelType w:val="multilevel"/>
    <w:tmpl w:val="3E26A942"/>
    <w:name w:val="WW8Num38"/>
    <w:lvl w:ilvl="0">
      <w:start w:val="1"/>
      <w:numFmt w:val="decimal"/>
      <w:lvlText w:val="%1."/>
      <w:lvlJc w:val="left"/>
      <w:pPr>
        <w:tabs>
          <w:tab w:val="num" w:pos="644"/>
        </w:tabs>
        <w:ind w:left="644" w:hanging="360"/>
      </w:pPr>
      <w:rPr>
        <w:rFonts w:hint="default"/>
      </w:rPr>
    </w:lvl>
    <w:lvl w:ilvl="1">
      <w:start w:val="1"/>
      <w:numFmt w:val="decimal"/>
      <w:lvlText w:val="%1.%2"/>
      <w:lvlJc w:val="left"/>
      <w:pPr>
        <w:tabs>
          <w:tab w:val="num" w:pos="928"/>
        </w:tabs>
        <w:ind w:left="928" w:hanging="360"/>
      </w:pPr>
      <w:rPr>
        <w:rFonts w:hint="default"/>
      </w:rPr>
    </w:lvl>
    <w:lvl w:ilvl="2">
      <w:start w:val="1"/>
      <w:numFmt w:val="decimal"/>
      <w:lvlText w:val="%1.%2.%3"/>
      <w:lvlJc w:val="left"/>
      <w:pPr>
        <w:tabs>
          <w:tab w:val="num" w:pos="1430"/>
        </w:tabs>
        <w:ind w:left="1430" w:hanging="720"/>
      </w:pPr>
      <w:rPr>
        <w:rFonts w:hint="default"/>
      </w:rPr>
    </w:lvl>
    <w:lvl w:ilvl="3">
      <w:start w:val="1"/>
      <w:numFmt w:val="decimal"/>
      <w:lvlText w:val="%1.%2.%3.%4"/>
      <w:lvlJc w:val="left"/>
      <w:pPr>
        <w:tabs>
          <w:tab w:val="num" w:pos="1440"/>
        </w:tabs>
        <w:ind w:left="1440" w:hanging="720"/>
      </w:pPr>
      <w:rPr>
        <w:rFonts w:hint="default"/>
      </w:rPr>
    </w:lvl>
    <w:lvl w:ilvl="4">
      <w:start w:val="1"/>
      <w:numFmt w:val="decimal"/>
      <w:lvlText w:val="%1.%2.%3.%4.%5"/>
      <w:lvlJc w:val="left"/>
      <w:pPr>
        <w:tabs>
          <w:tab w:val="num" w:pos="1440"/>
        </w:tabs>
        <w:ind w:left="1440" w:hanging="720"/>
      </w:pPr>
      <w:rPr>
        <w:rFonts w:hint="default"/>
      </w:rPr>
    </w:lvl>
    <w:lvl w:ilvl="5">
      <w:start w:val="1"/>
      <w:numFmt w:val="decimal"/>
      <w:lvlText w:val="%1.%2.%3.%4.%5.%6"/>
      <w:lvlJc w:val="left"/>
      <w:pPr>
        <w:tabs>
          <w:tab w:val="num" w:pos="1800"/>
        </w:tabs>
        <w:ind w:left="1800" w:hanging="1080"/>
      </w:pPr>
      <w:rPr>
        <w:rFonts w:hint="default"/>
      </w:rPr>
    </w:lvl>
    <w:lvl w:ilvl="6">
      <w:start w:val="1"/>
      <w:numFmt w:val="decimal"/>
      <w:lvlText w:val="%1.%2.%3.%4.%5.%6.%7"/>
      <w:lvlJc w:val="left"/>
      <w:pPr>
        <w:tabs>
          <w:tab w:val="num" w:pos="1800"/>
        </w:tabs>
        <w:ind w:left="1800" w:hanging="1080"/>
      </w:pPr>
      <w:rPr>
        <w:rFonts w:hint="default"/>
      </w:rPr>
    </w:lvl>
    <w:lvl w:ilvl="7">
      <w:start w:val="1"/>
      <w:numFmt w:val="decimal"/>
      <w:lvlText w:val="%1.%2.%3.%4.%5.%6.%7.%8"/>
      <w:lvlJc w:val="left"/>
      <w:pPr>
        <w:tabs>
          <w:tab w:val="num" w:pos="2160"/>
        </w:tabs>
        <w:ind w:left="2160" w:hanging="1440"/>
      </w:pPr>
      <w:rPr>
        <w:rFonts w:hint="default"/>
      </w:rPr>
    </w:lvl>
    <w:lvl w:ilvl="8">
      <w:start w:val="1"/>
      <w:numFmt w:val="decimal"/>
      <w:lvlText w:val="%1.%2.%3.%4.%5.%6.%7.%8.%9"/>
      <w:lvlJc w:val="left"/>
      <w:pPr>
        <w:tabs>
          <w:tab w:val="num" w:pos="2160"/>
        </w:tabs>
        <w:ind w:left="2160" w:hanging="1440"/>
      </w:pPr>
      <w:rPr>
        <w:rFonts w:hint="default"/>
      </w:rPr>
    </w:lvl>
  </w:abstractNum>
  <w:abstractNum w:abstractNumId="36" w15:restartNumberingAfterBreak="0">
    <w:nsid w:val="00000024"/>
    <w:multiLevelType w:val="multilevel"/>
    <w:tmpl w:val="9B8A687A"/>
    <w:name w:val="WW8Num39"/>
    <w:lvl w:ilvl="0">
      <w:start w:val="6"/>
      <w:numFmt w:val="decimal"/>
      <w:lvlText w:val="%1"/>
      <w:lvlJc w:val="left"/>
      <w:pPr>
        <w:tabs>
          <w:tab w:val="num" w:pos="405"/>
        </w:tabs>
        <w:ind w:left="405" w:hanging="405"/>
      </w:pPr>
      <w:rPr>
        <w:rFonts w:hint="default"/>
      </w:rPr>
    </w:lvl>
    <w:lvl w:ilvl="1">
      <w:start w:val="2"/>
      <w:numFmt w:val="decimal"/>
      <w:lvlText w:val="%1.%2"/>
      <w:lvlJc w:val="left"/>
      <w:pPr>
        <w:tabs>
          <w:tab w:val="num" w:pos="945"/>
        </w:tabs>
        <w:ind w:left="945" w:hanging="405"/>
      </w:pPr>
      <w:rPr>
        <w:rFonts w:hint="default"/>
      </w:rPr>
    </w:lvl>
    <w:lvl w:ilvl="2">
      <w:start w:val="1"/>
      <w:numFmt w:val="decimal"/>
      <w:lvlText w:val="%1.%2.%3"/>
      <w:lvlJc w:val="left"/>
      <w:pPr>
        <w:tabs>
          <w:tab w:val="num" w:pos="1997"/>
        </w:tabs>
        <w:ind w:left="1997"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2880"/>
        </w:tabs>
        <w:ind w:left="2880" w:hanging="72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320"/>
        </w:tabs>
        <w:ind w:left="4320" w:hanging="108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5760"/>
        </w:tabs>
        <w:ind w:left="5760" w:hanging="1440"/>
      </w:pPr>
      <w:rPr>
        <w:rFonts w:hint="default"/>
      </w:rPr>
    </w:lvl>
  </w:abstractNum>
  <w:abstractNum w:abstractNumId="37" w15:restartNumberingAfterBreak="0">
    <w:nsid w:val="00000025"/>
    <w:multiLevelType w:val="singleLevel"/>
    <w:tmpl w:val="00000025"/>
    <w:name w:val="WW8Num40"/>
    <w:lvl w:ilvl="0">
      <w:start w:val="1"/>
      <w:numFmt w:val="bullet"/>
      <w:lvlText w:val="·"/>
      <w:lvlJc w:val="left"/>
      <w:pPr>
        <w:tabs>
          <w:tab w:val="num" w:pos="991"/>
        </w:tabs>
        <w:ind w:left="991" w:hanging="283"/>
      </w:pPr>
      <w:rPr>
        <w:rFonts w:ascii="Symbol" w:hAnsi="Symbol"/>
      </w:rPr>
    </w:lvl>
  </w:abstractNum>
  <w:abstractNum w:abstractNumId="38" w15:restartNumberingAfterBreak="0">
    <w:nsid w:val="00000026"/>
    <w:multiLevelType w:val="singleLevel"/>
    <w:tmpl w:val="00000026"/>
    <w:name w:val="WW8Num41"/>
    <w:lvl w:ilvl="0">
      <w:start w:val="1"/>
      <w:numFmt w:val="bullet"/>
      <w:lvlText w:val=""/>
      <w:lvlJc w:val="left"/>
      <w:pPr>
        <w:tabs>
          <w:tab w:val="num" w:pos="1776"/>
        </w:tabs>
        <w:ind w:left="1776" w:hanging="360"/>
      </w:pPr>
      <w:rPr>
        <w:rFonts w:ascii="Wingdings" w:hAnsi="Wingdings"/>
        <w:i w:val="0"/>
      </w:rPr>
    </w:lvl>
  </w:abstractNum>
  <w:abstractNum w:abstractNumId="39" w15:restartNumberingAfterBreak="0">
    <w:nsid w:val="00000027"/>
    <w:multiLevelType w:val="multilevel"/>
    <w:tmpl w:val="00000027"/>
    <w:name w:val="WW8Num42"/>
    <w:lvl w:ilvl="0">
      <w:start w:val="1"/>
      <w:numFmt w:val="decimal"/>
      <w:lvlText w:val="%1."/>
      <w:lvlJc w:val="left"/>
      <w:pPr>
        <w:tabs>
          <w:tab w:val="num" w:pos="360"/>
        </w:tabs>
        <w:ind w:left="360" w:hanging="360"/>
      </w:pPr>
    </w:lvl>
    <w:lvl w:ilvl="1">
      <w:start w:val="1"/>
      <w:numFmt w:val="decimal"/>
      <w:lvlText w:val="%1.%2."/>
      <w:lvlJc w:val="left"/>
      <w:pPr>
        <w:tabs>
          <w:tab w:val="num" w:pos="716"/>
        </w:tabs>
        <w:ind w:left="716" w:hanging="432"/>
      </w:pPr>
      <w:rPr>
        <w:rFonts w:ascii="Symbol" w:hAnsi="Symbol"/>
        <w:color w:val="000000"/>
      </w:rPr>
    </w:lvl>
    <w:lvl w:ilvl="2">
      <w:start w:val="1"/>
      <w:numFmt w:val="decimal"/>
      <w:lvlText w:val="%1.%2.%3."/>
      <w:lvlJc w:val="left"/>
      <w:pPr>
        <w:tabs>
          <w:tab w:val="num" w:pos="1440"/>
        </w:tabs>
        <w:ind w:left="1440" w:hanging="720"/>
      </w:pPr>
      <w:rPr>
        <w:rFonts w:ascii="Symbol" w:hAnsi="Symbol"/>
        <w:color w:val="000000"/>
      </w:rPr>
    </w:lvl>
    <w:lvl w:ilvl="3">
      <w:start w:val="1"/>
      <w:numFmt w:val="decimal"/>
      <w:lvlText w:val="%1.%2.%3.%4."/>
      <w:lvlJc w:val="left"/>
      <w:pPr>
        <w:tabs>
          <w:tab w:val="num" w:pos="1855"/>
        </w:tabs>
        <w:ind w:left="1855" w:hanging="720"/>
      </w:pPr>
      <w:rPr>
        <w:rFonts w:ascii="Symbol" w:hAnsi="Symbol"/>
        <w:color w:val="000000"/>
      </w:rPr>
    </w:lvl>
    <w:lvl w:ilvl="4">
      <w:start w:val="1"/>
      <w:numFmt w:val="decimal"/>
      <w:lvlText w:val="%1.%2.%3.%4.%5."/>
      <w:lvlJc w:val="left"/>
      <w:pPr>
        <w:tabs>
          <w:tab w:val="num" w:pos="2520"/>
        </w:tabs>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40" w15:restartNumberingAfterBreak="0">
    <w:nsid w:val="00000028"/>
    <w:multiLevelType w:val="multilevel"/>
    <w:tmpl w:val="D7E402CA"/>
    <w:name w:val="WW8Num43"/>
    <w:lvl w:ilvl="0">
      <w:start w:val="6"/>
      <w:numFmt w:val="decimal"/>
      <w:lvlText w:val="%1"/>
      <w:lvlJc w:val="left"/>
      <w:pPr>
        <w:tabs>
          <w:tab w:val="num" w:pos="405"/>
        </w:tabs>
        <w:ind w:left="405" w:hanging="405"/>
      </w:pPr>
      <w:rPr>
        <w:rFonts w:hint="default"/>
      </w:rPr>
    </w:lvl>
    <w:lvl w:ilvl="1">
      <w:start w:val="1"/>
      <w:numFmt w:val="decimal"/>
      <w:lvlText w:val="%1.%2"/>
      <w:lvlJc w:val="left"/>
      <w:pPr>
        <w:tabs>
          <w:tab w:val="num" w:pos="945"/>
        </w:tabs>
        <w:ind w:left="945" w:hanging="405"/>
      </w:pPr>
      <w:rPr>
        <w:rFonts w:hint="default"/>
        <w:sz w:val="18"/>
        <w:szCs w:val="18"/>
      </w:rPr>
    </w:lvl>
    <w:lvl w:ilvl="2">
      <w:start w:val="1"/>
      <w:numFmt w:val="decimal"/>
      <w:lvlText w:val="%1.%2.%3"/>
      <w:lvlJc w:val="left"/>
      <w:pPr>
        <w:tabs>
          <w:tab w:val="num" w:pos="1997"/>
        </w:tabs>
        <w:ind w:left="1997" w:hanging="720"/>
      </w:pPr>
      <w:rPr>
        <w:rFonts w:hint="default"/>
        <w:sz w:val="18"/>
        <w:szCs w:val="18"/>
      </w:rPr>
    </w:lvl>
    <w:lvl w:ilvl="3">
      <w:start w:val="1"/>
      <w:numFmt w:val="decimal"/>
      <w:lvlText w:val="%1.%2.%3.%4"/>
      <w:lvlJc w:val="left"/>
      <w:pPr>
        <w:tabs>
          <w:tab w:val="num" w:pos="2340"/>
        </w:tabs>
        <w:ind w:left="2340" w:hanging="720"/>
      </w:pPr>
      <w:rPr>
        <w:rFonts w:hint="default"/>
        <w:sz w:val="18"/>
        <w:szCs w:val="18"/>
      </w:rPr>
    </w:lvl>
    <w:lvl w:ilvl="4">
      <w:start w:val="1"/>
      <w:numFmt w:val="decimal"/>
      <w:lvlText w:val="%1.%2.%3.%4.%5"/>
      <w:lvlJc w:val="left"/>
      <w:pPr>
        <w:tabs>
          <w:tab w:val="num" w:pos="2880"/>
        </w:tabs>
        <w:ind w:left="2880" w:hanging="72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320"/>
        </w:tabs>
        <w:ind w:left="4320" w:hanging="108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5760"/>
        </w:tabs>
        <w:ind w:left="5760" w:hanging="1440"/>
      </w:pPr>
      <w:rPr>
        <w:rFonts w:hint="default"/>
      </w:rPr>
    </w:lvl>
  </w:abstractNum>
  <w:abstractNum w:abstractNumId="41" w15:restartNumberingAfterBreak="0">
    <w:nsid w:val="00000029"/>
    <w:multiLevelType w:val="multilevel"/>
    <w:tmpl w:val="00000029"/>
    <w:name w:val="WW8Num44"/>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42" w15:restartNumberingAfterBreak="0">
    <w:nsid w:val="0000002A"/>
    <w:multiLevelType w:val="multilevel"/>
    <w:tmpl w:val="0000002A"/>
    <w:name w:val="WW8Num45"/>
    <w:lvl w:ilvl="0">
      <w:start w:val="4"/>
      <w:numFmt w:val="decimal"/>
      <w:lvlText w:val="%1"/>
      <w:lvlJc w:val="left"/>
      <w:pPr>
        <w:tabs>
          <w:tab w:val="num" w:pos="360"/>
        </w:tabs>
        <w:ind w:left="360" w:hanging="360"/>
      </w:pPr>
    </w:lvl>
    <w:lvl w:ilvl="1">
      <w:start w:val="2"/>
      <w:numFmt w:val="decimal"/>
      <w:lvlText w:val="%1.%2"/>
      <w:lvlJc w:val="left"/>
      <w:pPr>
        <w:tabs>
          <w:tab w:val="num" w:pos="993"/>
        </w:tabs>
        <w:ind w:left="993" w:hanging="360"/>
      </w:pPr>
    </w:lvl>
    <w:lvl w:ilvl="2">
      <w:start w:val="1"/>
      <w:numFmt w:val="decimal"/>
      <w:lvlText w:val="%1.%2.%3"/>
      <w:lvlJc w:val="left"/>
      <w:pPr>
        <w:tabs>
          <w:tab w:val="num" w:pos="1986"/>
        </w:tabs>
        <w:ind w:left="1986" w:hanging="720"/>
      </w:pPr>
    </w:lvl>
    <w:lvl w:ilvl="3">
      <w:start w:val="1"/>
      <w:numFmt w:val="decimal"/>
      <w:lvlText w:val="%1.%2.%3.%4"/>
      <w:lvlJc w:val="left"/>
      <w:pPr>
        <w:tabs>
          <w:tab w:val="num" w:pos="2619"/>
        </w:tabs>
        <w:ind w:left="2619" w:hanging="720"/>
      </w:pPr>
    </w:lvl>
    <w:lvl w:ilvl="4">
      <w:start w:val="1"/>
      <w:numFmt w:val="decimal"/>
      <w:lvlText w:val="%1.%2.%3.%4.%5"/>
      <w:lvlJc w:val="left"/>
      <w:pPr>
        <w:tabs>
          <w:tab w:val="num" w:pos="3252"/>
        </w:tabs>
        <w:ind w:left="3252" w:hanging="720"/>
      </w:pPr>
    </w:lvl>
    <w:lvl w:ilvl="5">
      <w:start w:val="1"/>
      <w:numFmt w:val="decimal"/>
      <w:lvlText w:val="%1.%2.%3.%4.%5.%6"/>
      <w:lvlJc w:val="left"/>
      <w:pPr>
        <w:tabs>
          <w:tab w:val="num" w:pos="4245"/>
        </w:tabs>
        <w:ind w:left="4245" w:hanging="1080"/>
      </w:pPr>
    </w:lvl>
    <w:lvl w:ilvl="6">
      <w:start w:val="1"/>
      <w:numFmt w:val="decimal"/>
      <w:lvlText w:val="%1.%2.%3.%4.%5.%6.%7"/>
      <w:lvlJc w:val="left"/>
      <w:pPr>
        <w:tabs>
          <w:tab w:val="num" w:pos="4878"/>
        </w:tabs>
        <w:ind w:left="4878" w:hanging="1080"/>
      </w:pPr>
    </w:lvl>
    <w:lvl w:ilvl="7">
      <w:start w:val="1"/>
      <w:numFmt w:val="decimal"/>
      <w:lvlText w:val="%1.%2.%3.%4.%5.%6.%7.%8"/>
      <w:lvlJc w:val="left"/>
      <w:pPr>
        <w:tabs>
          <w:tab w:val="num" w:pos="5871"/>
        </w:tabs>
        <w:ind w:left="5871" w:hanging="1440"/>
      </w:pPr>
    </w:lvl>
    <w:lvl w:ilvl="8">
      <w:start w:val="1"/>
      <w:numFmt w:val="decimal"/>
      <w:lvlText w:val="%1.%2.%3.%4.%5.%6.%7.%8.%9"/>
      <w:lvlJc w:val="left"/>
      <w:pPr>
        <w:tabs>
          <w:tab w:val="num" w:pos="6504"/>
        </w:tabs>
        <w:ind w:left="6504" w:hanging="1440"/>
      </w:pPr>
    </w:lvl>
  </w:abstractNum>
  <w:abstractNum w:abstractNumId="43" w15:restartNumberingAfterBreak="0">
    <w:nsid w:val="0000002B"/>
    <w:multiLevelType w:val="multilevel"/>
    <w:tmpl w:val="0000002B"/>
    <w:name w:val="WW8Num46"/>
    <w:lvl w:ilvl="0">
      <w:start w:val="1"/>
      <w:numFmt w:val="bullet"/>
      <w:lvlText w:val=""/>
      <w:lvlJc w:val="left"/>
      <w:pPr>
        <w:tabs>
          <w:tab w:val="num" w:pos="1800"/>
        </w:tabs>
        <w:ind w:left="1800" w:hanging="360"/>
      </w:pPr>
      <w:rPr>
        <w:rFonts w:ascii="Symbol" w:hAnsi="Symbol"/>
      </w:rPr>
    </w:lvl>
    <w:lvl w:ilvl="1">
      <w:start w:val="1"/>
      <w:numFmt w:val="bullet"/>
      <w:lvlText w:val=""/>
      <w:lvlJc w:val="left"/>
      <w:pPr>
        <w:tabs>
          <w:tab w:val="num" w:pos="2160"/>
        </w:tabs>
        <w:ind w:left="2160" w:hanging="360"/>
      </w:pPr>
      <w:rPr>
        <w:rFonts w:ascii="Symbol" w:hAnsi="Symbol"/>
      </w:rPr>
    </w:lvl>
    <w:lvl w:ilvl="2">
      <w:start w:val="1"/>
      <w:numFmt w:val="bullet"/>
      <w:lvlText w:val=""/>
      <w:lvlJc w:val="left"/>
      <w:pPr>
        <w:tabs>
          <w:tab w:val="num" w:pos="2520"/>
        </w:tabs>
        <w:ind w:left="2520" w:hanging="360"/>
      </w:pPr>
      <w:rPr>
        <w:rFonts w:ascii="Symbol" w:hAnsi="Symbol"/>
      </w:rPr>
    </w:lvl>
    <w:lvl w:ilvl="3">
      <w:start w:val="1"/>
      <w:numFmt w:val="bullet"/>
      <w:lvlText w:val=""/>
      <w:lvlJc w:val="left"/>
      <w:pPr>
        <w:tabs>
          <w:tab w:val="num" w:pos="2880"/>
        </w:tabs>
        <w:ind w:left="2880" w:hanging="360"/>
      </w:pPr>
      <w:rPr>
        <w:rFonts w:ascii="Symbol" w:hAnsi="Symbol"/>
      </w:rPr>
    </w:lvl>
    <w:lvl w:ilvl="4">
      <w:start w:val="1"/>
      <w:numFmt w:val="bullet"/>
      <w:lvlText w:val=""/>
      <w:lvlJc w:val="left"/>
      <w:pPr>
        <w:tabs>
          <w:tab w:val="num" w:pos="3240"/>
        </w:tabs>
        <w:ind w:left="3240" w:hanging="360"/>
      </w:pPr>
      <w:rPr>
        <w:rFonts w:ascii="Symbol" w:hAnsi="Symbol"/>
      </w:rPr>
    </w:lvl>
    <w:lvl w:ilvl="5">
      <w:start w:val="1"/>
      <w:numFmt w:val="bullet"/>
      <w:lvlText w:val=""/>
      <w:lvlJc w:val="left"/>
      <w:pPr>
        <w:tabs>
          <w:tab w:val="num" w:pos="3600"/>
        </w:tabs>
        <w:ind w:left="3600" w:hanging="360"/>
      </w:pPr>
      <w:rPr>
        <w:rFonts w:ascii="Symbol" w:hAnsi="Symbol"/>
      </w:rPr>
    </w:lvl>
    <w:lvl w:ilvl="6">
      <w:start w:val="1"/>
      <w:numFmt w:val="bullet"/>
      <w:lvlText w:val=""/>
      <w:lvlJc w:val="left"/>
      <w:pPr>
        <w:tabs>
          <w:tab w:val="num" w:pos="3960"/>
        </w:tabs>
        <w:ind w:left="3960" w:hanging="360"/>
      </w:pPr>
      <w:rPr>
        <w:rFonts w:ascii="Symbol" w:hAnsi="Symbol"/>
      </w:rPr>
    </w:lvl>
    <w:lvl w:ilvl="7">
      <w:start w:val="1"/>
      <w:numFmt w:val="bullet"/>
      <w:lvlText w:val=""/>
      <w:lvlJc w:val="left"/>
      <w:pPr>
        <w:tabs>
          <w:tab w:val="num" w:pos="4320"/>
        </w:tabs>
        <w:ind w:left="4320" w:hanging="360"/>
      </w:pPr>
      <w:rPr>
        <w:rFonts w:ascii="Symbol" w:hAnsi="Symbol"/>
      </w:rPr>
    </w:lvl>
    <w:lvl w:ilvl="8">
      <w:start w:val="1"/>
      <w:numFmt w:val="bullet"/>
      <w:lvlText w:val=""/>
      <w:lvlJc w:val="left"/>
      <w:pPr>
        <w:tabs>
          <w:tab w:val="num" w:pos="4680"/>
        </w:tabs>
        <w:ind w:left="4680" w:hanging="360"/>
      </w:pPr>
      <w:rPr>
        <w:rFonts w:ascii="Symbol" w:hAnsi="Symbol"/>
      </w:rPr>
    </w:lvl>
  </w:abstractNum>
  <w:abstractNum w:abstractNumId="44" w15:restartNumberingAfterBreak="0">
    <w:nsid w:val="0000002C"/>
    <w:multiLevelType w:val="multilevel"/>
    <w:tmpl w:val="0000002C"/>
    <w:name w:val="WW8Num47"/>
    <w:lvl w:ilvl="0">
      <w:start w:val="4"/>
      <w:numFmt w:val="decimal"/>
      <w:lvlText w:val=" %1 "/>
      <w:lvlJc w:val="left"/>
      <w:pPr>
        <w:tabs>
          <w:tab w:val="num" w:pos="405"/>
        </w:tabs>
        <w:ind w:left="405" w:hanging="405"/>
      </w:pPr>
    </w:lvl>
    <w:lvl w:ilvl="1">
      <w:start w:val="6"/>
      <w:numFmt w:val="decimal"/>
      <w:lvlText w:val=" %1.%2 "/>
      <w:lvlJc w:val="left"/>
      <w:pPr>
        <w:tabs>
          <w:tab w:val="num" w:pos="1043"/>
        </w:tabs>
        <w:ind w:left="1043" w:hanging="405"/>
      </w:pPr>
    </w:lvl>
    <w:lvl w:ilvl="2">
      <w:start w:val="1"/>
      <w:numFmt w:val="decimal"/>
      <w:lvlText w:val=" %1.%2.%3 "/>
      <w:lvlJc w:val="left"/>
      <w:pPr>
        <w:tabs>
          <w:tab w:val="num" w:pos="1996"/>
        </w:tabs>
        <w:ind w:left="1996" w:hanging="720"/>
      </w:pPr>
    </w:lvl>
    <w:lvl w:ilvl="3">
      <w:start w:val="1"/>
      <w:numFmt w:val="decimal"/>
      <w:lvlText w:val=" %1.%2.%3.%4 "/>
      <w:lvlJc w:val="left"/>
      <w:pPr>
        <w:tabs>
          <w:tab w:val="num" w:pos="2634"/>
        </w:tabs>
        <w:ind w:left="2634" w:hanging="720"/>
      </w:pPr>
    </w:lvl>
    <w:lvl w:ilvl="4">
      <w:start w:val="1"/>
      <w:numFmt w:val="decimal"/>
      <w:lvlText w:val=" %1.%2.%3.%4.%5 "/>
      <w:lvlJc w:val="left"/>
      <w:pPr>
        <w:tabs>
          <w:tab w:val="num" w:pos="3272"/>
        </w:tabs>
        <w:ind w:left="3272" w:hanging="720"/>
      </w:pPr>
    </w:lvl>
    <w:lvl w:ilvl="5">
      <w:start w:val="1"/>
      <w:numFmt w:val="decimal"/>
      <w:lvlText w:val=" %1.%2.%3.%4.%5.%6 "/>
      <w:lvlJc w:val="left"/>
      <w:pPr>
        <w:tabs>
          <w:tab w:val="num" w:pos="4270"/>
        </w:tabs>
        <w:ind w:left="4270" w:hanging="1080"/>
      </w:pPr>
    </w:lvl>
    <w:lvl w:ilvl="6">
      <w:start w:val="1"/>
      <w:numFmt w:val="decimal"/>
      <w:lvlText w:val=" %1.%2.%3.%4.%5.%6.%7 "/>
      <w:lvlJc w:val="left"/>
      <w:pPr>
        <w:tabs>
          <w:tab w:val="num" w:pos="4908"/>
        </w:tabs>
        <w:ind w:left="4908" w:hanging="1080"/>
      </w:pPr>
    </w:lvl>
    <w:lvl w:ilvl="7">
      <w:start w:val="1"/>
      <w:numFmt w:val="decimal"/>
      <w:lvlText w:val=" %1.%2.%3.%4.%5.%6.%7.%8 "/>
      <w:lvlJc w:val="left"/>
      <w:pPr>
        <w:tabs>
          <w:tab w:val="num" w:pos="5906"/>
        </w:tabs>
        <w:ind w:left="5906" w:hanging="1440"/>
      </w:pPr>
    </w:lvl>
    <w:lvl w:ilvl="8">
      <w:start w:val="1"/>
      <w:numFmt w:val="decimal"/>
      <w:lvlText w:val=" %1.%2.%3.%4.%5.%6.%7.%8.%9 "/>
      <w:lvlJc w:val="left"/>
      <w:pPr>
        <w:tabs>
          <w:tab w:val="num" w:pos="6544"/>
        </w:tabs>
        <w:ind w:left="6544" w:hanging="1440"/>
      </w:pPr>
    </w:lvl>
  </w:abstractNum>
  <w:abstractNum w:abstractNumId="45" w15:restartNumberingAfterBreak="0">
    <w:nsid w:val="0000002D"/>
    <w:multiLevelType w:val="multilevel"/>
    <w:tmpl w:val="0000002D"/>
    <w:name w:val="WW8Num48"/>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46" w15:restartNumberingAfterBreak="0">
    <w:nsid w:val="0000002E"/>
    <w:multiLevelType w:val="multilevel"/>
    <w:tmpl w:val="0000002E"/>
    <w:name w:val="WW8Num49"/>
    <w:lvl w:ilvl="0">
      <w:start w:val="4"/>
      <w:numFmt w:val="decimal"/>
      <w:lvlText w:val="%1"/>
      <w:lvlJc w:val="left"/>
      <w:pPr>
        <w:tabs>
          <w:tab w:val="num" w:pos="360"/>
        </w:tabs>
        <w:ind w:left="360" w:hanging="360"/>
      </w:pPr>
    </w:lvl>
    <w:lvl w:ilvl="1">
      <w:start w:val="7"/>
      <w:numFmt w:val="decimal"/>
      <w:lvlText w:val="%1.%2"/>
      <w:lvlJc w:val="left"/>
      <w:pPr>
        <w:tabs>
          <w:tab w:val="num" w:pos="993"/>
        </w:tabs>
        <w:ind w:left="993" w:hanging="360"/>
      </w:pPr>
    </w:lvl>
    <w:lvl w:ilvl="2">
      <w:start w:val="1"/>
      <w:numFmt w:val="decimal"/>
      <w:lvlText w:val="%1.%2.%3"/>
      <w:lvlJc w:val="left"/>
      <w:pPr>
        <w:tabs>
          <w:tab w:val="num" w:pos="1986"/>
        </w:tabs>
        <w:ind w:left="1986" w:hanging="720"/>
      </w:pPr>
    </w:lvl>
    <w:lvl w:ilvl="3">
      <w:start w:val="1"/>
      <w:numFmt w:val="decimal"/>
      <w:lvlText w:val="%1.%2.%3.%4"/>
      <w:lvlJc w:val="left"/>
      <w:pPr>
        <w:tabs>
          <w:tab w:val="num" w:pos="2619"/>
        </w:tabs>
        <w:ind w:left="2619" w:hanging="720"/>
      </w:pPr>
    </w:lvl>
    <w:lvl w:ilvl="4">
      <w:start w:val="1"/>
      <w:numFmt w:val="decimal"/>
      <w:lvlText w:val="%1.%2.%3.%4.%5"/>
      <w:lvlJc w:val="left"/>
      <w:pPr>
        <w:tabs>
          <w:tab w:val="num" w:pos="3252"/>
        </w:tabs>
        <w:ind w:left="3252" w:hanging="720"/>
      </w:pPr>
    </w:lvl>
    <w:lvl w:ilvl="5">
      <w:start w:val="1"/>
      <w:numFmt w:val="decimal"/>
      <w:lvlText w:val="%1.%2.%3.%4.%5.%6"/>
      <w:lvlJc w:val="left"/>
      <w:pPr>
        <w:tabs>
          <w:tab w:val="num" w:pos="4245"/>
        </w:tabs>
        <w:ind w:left="4245" w:hanging="1080"/>
      </w:pPr>
    </w:lvl>
    <w:lvl w:ilvl="6">
      <w:start w:val="1"/>
      <w:numFmt w:val="decimal"/>
      <w:lvlText w:val="%1.%2.%3.%4.%5.%6.%7"/>
      <w:lvlJc w:val="left"/>
      <w:pPr>
        <w:tabs>
          <w:tab w:val="num" w:pos="4878"/>
        </w:tabs>
        <w:ind w:left="4878" w:hanging="1080"/>
      </w:pPr>
    </w:lvl>
    <w:lvl w:ilvl="7">
      <w:start w:val="1"/>
      <w:numFmt w:val="decimal"/>
      <w:lvlText w:val="%1.%2.%3.%4.%5.%6.%7.%8"/>
      <w:lvlJc w:val="left"/>
      <w:pPr>
        <w:tabs>
          <w:tab w:val="num" w:pos="5871"/>
        </w:tabs>
        <w:ind w:left="5871" w:hanging="1440"/>
      </w:pPr>
    </w:lvl>
    <w:lvl w:ilvl="8">
      <w:start w:val="1"/>
      <w:numFmt w:val="decimal"/>
      <w:lvlText w:val="%1.%2.%3.%4.%5.%6.%7.%8.%9"/>
      <w:lvlJc w:val="left"/>
      <w:pPr>
        <w:tabs>
          <w:tab w:val="num" w:pos="6504"/>
        </w:tabs>
        <w:ind w:left="6504" w:hanging="1440"/>
      </w:pPr>
    </w:lvl>
  </w:abstractNum>
  <w:abstractNum w:abstractNumId="47" w15:restartNumberingAfterBreak="0">
    <w:nsid w:val="0000002F"/>
    <w:multiLevelType w:val="multilevel"/>
    <w:tmpl w:val="0000002F"/>
    <w:name w:val="WW8Num50"/>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48" w15:restartNumberingAfterBreak="0">
    <w:nsid w:val="00000030"/>
    <w:multiLevelType w:val="multilevel"/>
    <w:tmpl w:val="DCD463EA"/>
    <w:name w:val="WW8Num51"/>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412"/>
        </w:tabs>
        <w:ind w:left="412" w:hanging="360"/>
      </w:pPr>
      <w:rPr>
        <w:rFonts w:hint="default"/>
      </w:rPr>
    </w:lvl>
    <w:lvl w:ilvl="2">
      <w:start w:val="1"/>
      <w:numFmt w:val="decimal"/>
      <w:lvlText w:val="%1.%2.%3."/>
      <w:lvlJc w:val="left"/>
      <w:pPr>
        <w:tabs>
          <w:tab w:val="num" w:pos="464"/>
        </w:tabs>
        <w:ind w:left="464" w:hanging="360"/>
      </w:pPr>
      <w:rPr>
        <w:rFonts w:hint="default"/>
      </w:rPr>
    </w:lvl>
    <w:lvl w:ilvl="3">
      <w:start w:val="1"/>
      <w:numFmt w:val="decimal"/>
      <w:lvlText w:val="%1.%2.%3.%4."/>
      <w:lvlJc w:val="left"/>
      <w:pPr>
        <w:tabs>
          <w:tab w:val="num" w:pos="516"/>
        </w:tabs>
        <w:ind w:left="516" w:hanging="360"/>
      </w:pPr>
      <w:rPr>
        <w:rFonts w:hint="default"/>
      </w:rPr>
    </w:lvl>
    <w:lvl w:ilvl="4">
      <w:start w:val="1"/>
      <w:numFmt w:val="decimal"/>
      <w:lvlText w:val="%1.%2.%3.%4.%5."/>
      <w:lvlJc w:val="left"/>
      <w:pPr>
        <w:tabs>
          <w:tab w:val="num" w:pos="568"/>
        </w:tabs>
        <w:ind w:left="568" w:hanging="360"/>
      </w:pPr>
      <w:rPr>
        <w:rFonts w:hint="default"/>
      </w:rPr>
    </w:lvl>
    <w:lvl w:ilvl="5">
      <w:start w:val="1"/>
      <w:numFmt w:val="decimal"/>
      <w:lvlText w:val="%1.%2.%3.%4.%5.%6."/>
      <w:lvlJc w:val="left"/>
      <w:pPr>
        <w:tabs>
          <w:tab w:val="num" w:pos="620"/>
        </w:tabs>
        <w:ind w:left="620" w:hanging="360"/>
      </w:pPr>
      <w:rPr>
        <w:rFonts w:hint="default"/>
      </w:rPr>
    </w:lvl>
    <w:lvl w:ilvl="6">
      <w:start w:val="1"/>
      <w:numFmt w:val="decimal"/>
      <w:lvlText w:val="%1.%2.%3.%4.%5.%6.%7."/>
      <w:lvlJc w:val="left"/>
      <w:pPr>
        <w:tabs>
          <w:tab w:val="num" w:pos="672"/>
        </w:tabs>
        <w:ind w:left="672" w:hanging="360"/>
      </w:pPr>
      <w:rPr>
        <w:rFonts w:hint="default"/>
      </w:rPr>
    </w:lvl>
    <w:lvl w:ilvl="7">
      <w:start w:val="1"/>
      <w:numFmt w:val="decimal"/>
      <w:lvlText w:val="%1.%2.%3.%4.%5.%6.%7.%8."/>
      <w:lvlJc w:val="left"/>
      <w:pPr>
        <w:tabs>
          <w:tab w:val="num" w:pos="724"/>
        </w:tabs>
        <w:ind w:left="724" w:hanging="360"/>
      </w:pPr>
      <w:rPr>
        <w:rFonts w:hint="default"/>
      </w:rPr>
    </w:lvl>
    <w:lvl w:ilvl="8">
      <w:start w:val="1"/>
      <w:numFmt w:val="decimal"/>
      <w:lvlText w:val="%1.%2.%3.%4.%5.%6.%7.%8.%9."/>
      <w:lvlJc w:val="left"/>
      <w:pPr>
        <w:tabs>
          <w:tab w:val="num" w:pos="776"/>
        </w:tabs>
        <w:ind w:left="776" w:hanging="360"/>
      </w:pPr>
      <w:rPr>
        <w:rFonts w:hint="default"/>
      </w:rPr>
    </w:lvl>
  </w:abstractNum>
  <w:abstractNum w:abstractNumId="49" w15:restartNumberingAfterBreak="0">
    <w:nsid w:val="00000031"/>
    <w:multiLevelType w:val="multilevel"/>
    <w:tmpl w:val="00000031"/>
    <w:name w:val="WW8Num52"/>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50" w15:restartNumberingAfterBreak="0">
    <w:nsid w:val="00000032"/>
    <w:multiLevelType w:val="multilevel"/>
    <w:tmpl w:val="00000032"/>
    <w:name w:val="WW8Num53"/>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51" w15:restartNumberingAfterBreak="0">
    <w:nsid w:val="00000033"/>
    <w:multiLevelType w:val="multilevel"/>
    <w:tmpl w:val="00000033"/>
    <w:name w:val="WW8Num54"/>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52" w15:restartNumberingAfterBreak="0">
    <w:nsid w:val="00000034"/>
    <w:multiLevelType w:val="multilevel"/>
    <w:tmpl w:val="00000034"/>
    <w:name w:val="WW8Num55"/>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53" w15:restartNumberingAfterBreak="0">
    <w:nsid w:val="00000035"/>
    <w:multiLevelType w:val="multilevel"/>
    <w:tmpl w:val="00000035"/>
    <w:name w:val="WW8Num57"/>
    <w:lvl w:ilvl="0">
      <w:start w:val="1"/>
      <w:numFmt w:val="bullet"/>
      <w:lvlText w:val=""/>
      <w:lvlJc w:val="left"/>
      <w:pPr>
        <w:tabs>
          <w:tab w:val="num" w:pos="991"/>
        </w:tabs>
        <w:ind w:left="991"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4" w15:restartNumberingAfterBreak="0">
    <w:nsid w:val="00000036"/>
    <w:multiLevelType w:val="multilevel"/>
    <w:tmpl w:val="00000036"/>
    <w:name w:val="WW8Num58"/>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Courier New"/>
      </w:rPr>
    </w:lvl>
    <w:lvl w:ilvl="8">
      <w:start w:val="1"/>
      <w:numFmt w:val="bullet"/>
      <w:lvlText w:val=""/>
      <w:lvlJc w:val="left"/>
      <w:pPr>
        <w:tabs>
          <w:tab w:val="num" w:pos="7536"/>
        </w:tabs>
        <w:ind w:left="7536" w:hanging="360"/>
      </w:pPr>
      <w:rPr>
        <w:rFonts w:ascii="Wingdings" w:hAnsi="Wingdings"/>
      </w:rPr>
    </w:lvl>
  </w:abstractNum>
  <w:abstractNum w:abstractNumId="55" w15:restartNumberingAfterBreak="0">
    <w:nsid w:val="00000037"/>
    <w:multiLevelType w:val="multilevel"/>
    <w:tmpl w:val="00000037"/>
    <w:name w:val="WW8Num59"/>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Times New Roman"/>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Times New Roman"/>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Times New Roman"/>
      </w:rPr>
    </w:lvl>
    <w:lvl w:ilvl="8">
      <w:start w:val="1"/>
      <w:numFmt w:val="bullet"/>
      <w:lvlText w:val=""/>
      <w:lvlJc w:val="left"/>
      <w:pPr>
        <w:tabs>
          <w:tab w:val="num" w:pos="7536"/>
        </w:tabs>
        <w:ind w:left="7536" w:hanging="360"/>
      </w:pPr>
      <w:rPr>
        <w:rFonts w:ascii="Wingdings" w:hAnsi="Wingdings"/>
      </w:rPr>
    </w:lvl>
  </w:abstractNum>
  <w:abstractNum w:abstractNumId="56" w15:restartNumberingAfterBreak="0">
    <w:nsid w:val="00000038"/>
    <w:multiLevelType w:val="multilevel"/>
    <w:tmpl w:val="00000038"/>
    <w:name w:val="WW8Num60"/>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rPr>
    </w:lvl>
    <w:lvl w:ilvl="8">
      <w:start w:val="1"/>
      <w:numFmt w:val="bullet"/>
      <w:lvlText w:val=""/>
      <w:lvlJc w:val="left"/>
      <w:pPr>
        <w:tabs>
          <w:tab w:val="num" w:pos="7536"/>
        </w:tabs>
        <w:ind w:left="7536" w:hanging="360"/>
      </w:pPr>
      <w:rPr>
        <w:rFonts w:ascii="Wingdings" w:hAnsi="Wingdings"/>
      </w:rPr>
    </w:lvl>
  </w:abstractNum>
  <w:abstractNum w:abstractNumId="57" w15:restartNumberingAfterBreak="0">
    <w:nsid w:val="00000039"/>
    <w:multiLevelType w:val="multilevel"/>
    <w:tmpl w:val="00000039"/>
    <w:name w:val="WW8Num61"/>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Courier New"/>
      </w:rPr>
    </w:lvl>
    <w:lvl w:ilvl="8">
      <w:start w:val="1"/>
      <w:numFmt w:val="bullet"/>
      <w:lvlText w:val=""/>
      <w:lvlJc w:val="left"/>
      <w:pPr>
        <w:tabs>
          <w:tab w:val="num" w:pos="7536"/>
        </w:tabs>
        <w:ind w:left="7536" w:hanging="360"/>
      </w:pPr>
      <w:rPr>
        <w:rFonts w:ascii="Wingdings" w:hAnsi="Wingdings"/>
      </w:rPr>
    </w:lvl>
  </w:abstractNum>
  <w:abstractNum w:abstractNumId="58" w15:restartNumberingAfterBreak="0">
    <w:nsid w:val="0000003A"/>
    <w:multiLevelType w:val="multilevel"/>
    <w:tmpl w:val="0000003A"/>
    <w:name w:val="WW8Num62"/>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Courier New"/>
      </w:rPr>
    </w:lvl>
    <w:lvl w:ilvl="8">
      <w:start w:val="1"/>
      <w:numFmt w:val="bullet"/>
      <w:lvlText w:val=""/>
      <w:lvlJc w:val="left"/>
      <w:pPr>
        <w:tabs>
          <w:tab w:val="num" w:pos="7536"/>
        </w:tabs>
        <w:ind w:left="7536" w:hanging="360"/>
      </w:pPr>
      <w:rPr>
        <w:rFonts w:ascii="Wingdings" w:hAnsi="Wingdings"/>
      </w:rPr>
    </w:lvl>
  </w:abstractNum>
  <w:abstractNum w:abstractNumId="59" w15:restartNumberingAfterBreak="0">
    <w:nsid w:val="0000003B"/>
    <w:multiLevelType w:val="multilevel"/>
    <w:tmpl w:val="0000003B"/>
    <w:name w:val="WW8Num63"/>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Courier New"/>
      </w:rPr>
    </w:lvl>
    <w:lvl w:ilvl="8">
      <w:start w:val="1"/>
      <w:numFmt w:val="bullet"/>
      <w:lvlText w:val=""/>
      <w:lvlJc w:val="left"/>
      <w:pPr>
        <w:tabs>
          <w:tab w:val="num" w:pos="7536"/>
        </w:tabs>
        <w:ind w:left="7536" w:hanging="360"/>
      </w:pPr>
      <w:rPr>
        <w:rFonts w:ascii="Wingdings" w:hAnsi="Wingdings"/>
      </w:rPr>
    </w:lvl>
  </w:abstractNum>
  <w:abstractNum w:abstractNumId="60" w15:restartNumberingAfterBreak="0">
    <w:nsid w:val="0000003C"/>
    <w:multiLevelType w:val="multilevel"/>
    <w:tmpl w:val="0000003C"/>
    <w:name w:val="WW8Num64"/>
    <w:lvl w:ilvl="0">
      <w:start w:val="1"/>
      <w:numFmt w:val="bullet"/>
      <w:lvlText w:val=""/>
      <w:lvlJc w:val="left"/>
      <w:pPr>
        <w:tabs>
          <w:tab w:val="num" w:pos="1776"/>
        </w:tabs>
        <w:ind w:left="1776" w:hanging="360"/>
      </w:pPr>
      <w:rPr>
        <w:rFonts w:ascii="Wingdings" w:hAnsi="Wingdings"/>
      </w:rPr>
    </w:lvl>
    <w:lvl w:ilvl="1">
      <w:start w:val="1"/>
      <w:numFmt w:val="bullet"/>
      <w:lvlText w:val="o"/>
      <w:lvlJc w:val="left"/>
      <w:pPr>
        <w:tabs>
          <w:tab w:val="num" w:pos="2496"/>
        </w:tabs>
        <w:ind w:left="2496" w:hanging="360"/>
      </w:pPr>
      <w:rPr>
        <w:rFonts w:ascii="Courier New" w:hAnsi="Courier New" w:cs="Courier New"/>
      </w:rPr>
    </w:lvl>
    <w:lvl w:ilvl="2">
      <w:start w:val="1"/>
      <w:numFmt w:val="bullet"/>
      <w:lvlText w:val=""/>
      <w:lvlJc w:val="left"/>
      <w:pPr>
        <w:tabs>
          <w:tab w:val="num" w:pos="3216"/>
        </w:tabs>
        <w:ind w:left="3216" w:hanging="360"/>
      </w:pPr>
      <w:rPr>
        <w:rFonts w:ascii="Wingdings" w:hAnsi="Wingdings"/>
      </w:rPr>
    </w:lvl>
    <w:lvl w:ilvl="3">
      <w:start w:val="1"/>
      <w:numFmt w:val="bullet"/>
      <w:lvlText w:val=""/>
      <w:lvlJc w:val="left"/>
      <w:pPr>
        <w:tabs>
          <w:tab w:val="num" w:pos="3936"/>
        </w:tabs>
        <w:ind w:left="3936" w:hanging="360"/>
      </w:pPr>
      <w:rPr>
        <w:rFonts w:ascii="Symbol" w:hAnsi="Symbol"/>
      </w:rPr>
    </w:lvl>
    <w:lvl w:ilvl="4">
      <w:start w:val="1"/>
      <w:numFmt w:val="bullet"/>
      <w:lvlText w:val="o"/>
      <w:lvlJc w:val="left"/>
      <w:pPr>
        <w:tabs>
          <w:tab w:val="num" w:pos="4656"/>
        </w:tabs>
        <w:ind w:left="4656" w:hanging="360"/>
      </w:pPr>
      <w:rPr>
        <w:rFonts w:ascii="Courier New" w:hAnsi="Courier New" w:cs="Courier New"/>
      </w:rPr>
    </w:lvl>
    <w:lvl w:ilvl="5">
      <w:start w:val="1"/>
      <w:numFmt w:val="bullet"/>
      <w:lvlText w:val=""/>
      <w:lvlJc w:val="left"/>
      <w:pPr>
        <w:tabs>
          <w:tab w:val="num" w:pos="5376"/>
        </w:tabs>
        <w:ind w:left="5376" w:hanging="360"/>
      </w:pPr>
      <w:rPr>
        <w:rFonts w:ascii="Wingdings" w:hAnsi="Wingdings"/>
      </w:rPr>
    </w:lvl>
    <w:lvl w:ilvl="6">
      <w:start w:val="1"/>
      <w:numFmt w:val="bullet"/>
      <w:lvlText w:val=""/>
      <w:lvlJc w:val="left"/>
      <w:pPr>
        <w:tabs>
          <w:tab w:val="num" w:pos="6096"/>
        </w:tabs>
        <w:ind w:left="6096" w:hanging="360"/>
      </w:pPr>
      <w:rPr>
        <w:rFonts w:ascii="Symbol" w:hAnsi="Symbol"/>
      </w:rPr>
    </w:lvl>
    <w:lvl w:ilvl="7">
      <w:start w:val="1"/>
      <w:numFmt w:val="bullet"/>
      <w:lvlText w:val="o"/>
      <w:lvlJc w:val="left"/>
      <w:pPr>
        <w:tabs>
          <w:tab w:val="num" w:pos="6816"/>
        </w:tabs>
        <w:ind w:left="6816" w:hanging="360"/>
      </w:pPr>
      <w:rPr>
        <w:rFonts w:ascii="Courier New" w:hAnsi="Courier New" w:cs="Courier New"/>
      </w:rPr>
    </w:lvl>
    <w:lvl w:ilvl="8">
      <w:start w:val="1"/>
      <w:numFmt w:val="bullet"/>
      <w:lvlText w:val=""/>
      <w:lvlJc w:val="left"/>
      <w:pPr>
        <w:tabs>
          <w:tab w:val="num" w:pos="7536"/>
        </w:tabs>
        <w:ind w:left="7536" w:hanging="360"/>
      </w:pPr>
      <w:rPr>
        <w:rFonts w:ascii="Wingdings" w:hAnsi="Wingdings"/>
      </w:rPr>
    </w:lvl>
  </w:abstractNum>
  <w:abstractNum w:abstractNumId="61" w15:restartNumberingAfterBreak="0">
    <w:nsid w:val="0000003D"/>
    <w:multiLevelType w:val="multilevel"/>
    <w:tmpl w:val="814E306C"/>
    <w:name w:val="WW8Num65"/>
    <w:lvl w:ilvl="0">
      <w:start w:val="1"/>
      <w:numFmt w:val="bullet"/>
      <w:lvlText w:val="●"/>
      <w:lvlJc w:val="left"/>
      <w:pPr>
        <w:tabs>
          <w:tab w:val="num" w:pos="1776"/>
        </w:tabs>
        <w:ind w:left="1776" w:hanging="360"/>
      </w:pPr>
      <w:rPr>
        <w:rFonts w:ascii="StarSymbol" w:hAnsi="StarSymbol"/>
        <w:b w:val="0"/>
      </w:rPr>
    </w:lvl>
    <w:lvl w:ilvl="1">
      <w:start w:val="1"/>
      <w:numFmt w:val="bullet"/>
      <w:lvlText w:val="o"/>
      <w:lvlJc w:val="left"/>
      <w:pPr>
        <w:tabs>
          <w:tab w:val="num" w:pos="2496"/>
        </w:tabs>
        <w:ind w:left="2496" w:hanging="360"/>
      </w:pPr>
      <w:rPr>
        <w:rFonts w:ascii="Courier New" w:hAnsi="Courier New"/>
        <w:i w:val="0"/>
        <w:sz w:val="18"/>
        <w:szCs w:val="18"/>
      </w:rPr>
    </w:lvl>
    <w:lvl w:ilvl="2">
      <w:start w:val="1"/>
      <w:numFmt w:val="bullet"/>
      <w:lvlText w:val=""/>
      <w:lvlJc w:val="left"/>
      <w:pPr>
        <w:tabs>
          <w:tab w:val="num" w:pos="3216"/>
        </w:tabs>
        <w:ind w:left="3216" w:hanging="360"/>
      </w:pPr>
      <w:rPr>
        <w:rFonts w:ascii="Wingdings" w:hAnsi="Wingdings"/>
        <w:sz w:val="10"/>
        <w:szCs w:val="10"/>
      </w:rPr>
    </w:lvl>
    <w:lvl w:ilvl="3">
      <w:start w:val="1"/>
      <w:numFmt w:val="bullet"/>
      <w:lvlText w:val=""/>
      <w:lvlJc w:val="left"/>
      <w:pPr>
        <w:tabs>
          <w:tab w:val="num" w:pos="3936"/>
        </w:tabs>
        <w:ind w:left="3936" w:hanging="360"/>
      </w:pPr>
      <w:rPr>
        <w:rFonts w:ascii="Symbol" w:hAnsi="Symbol"/>
        <w:i w:val="0"/>
      </w:rPr>
    </w:lvl>
    <w:lvl w:ilvl="4">
      <w:start w:val="1"/>
      <w:numFmt w:val="bullet"/>
      <w:lvlText w:val="o"/>
      <w:lvlJc w:val="left"/>
      <w:pPr>
        <w:tabs>
          <w:tab w:val="num" w:pos="4656"/>
        </w:tabs>
        <w:ind w:left="4656" w:hanging="360"/>
      </w:pPr>
      <w:rPr>
        <w:rFonts w:ascii="Courier New" w:hAnsi="Courier New"/>
        <w:i w:val="0"/>
        <w:sz w:val="18"/>
        <w:szCs w:val="18"/>
      </w:rPr>
    </w:lvl>
    <w:lvl w:ilvl="5">
      <w:start w:val="1"/>
      <w:numFmt w:val="bullet"/>
      <w:lvlText w:val=""/>
      <w:lvlJc w:val="left"/>
      <w:pPr>
        <w:tabs>
          <w:tab w:val="num" w:pos="5376"/>
        </w:tabs>
        <w:ind w:left="5376" w:hanging="360"/>
      </w:pPr>
      <w:rPr>
        <w:rFonts w:ascii="Wingdings" w:hAnsi="Wingdings"/>
        <w:sz w:val="10"/>
        <w:szCs w:val="10"/>
      </w:rPr>
    </w:lvl>
    <w:lvl w:ilvl="6">
      <w:start w:val="1"/>
      <w:numFmt w:val="bullet"/>
      <w:lvlText w:val=""/>
      <w:lvlJc w:val="left"/>
      <w:pPr>
        <w:tabs>
          <w:tab w:val="num" w:pos="6096"/>
        </w:tabs>
        <w:ind w:left="6096" w:hanging="360"/>
      </w:pPr>
      <w:rPr>
        <w:rFonts w:ascii="Symbol" w:hAnsi="Symbol"/>
        <w:i w:val="0"/>
      </w:rPr>
    </w:lvl>
    <w:lvl w:ilvl="7">
      <w:start w:val="1"/>
      <w:numFmt w:val="bullet"/>
      <w:lvlText w:val="o"/>
      <w:lvlJc w:val="left"/>
      <w:pPr>
        <w:tabs>
          <w:tab w:val="num" w:pos="6816"/>
        </w:tabs>
        <w:ind w:left="6816" w:hanging="360"/>
      </w:pPr>
      <w:rPr>
        <w:rFonts w:ascii="Courier New" w:hAnsi="Courier New"/>
        <w:i w:val="0"/>
        <w:sz w:val="18"/>
        <w:szCs w:val="18"/>
      </w:rPr>
    </w:lvl>
    <w:lvl w:ilvl="8">
      <w:start w:val="1"/>
      <w:numFmt w:val="bullet"/>
      <w:lvlText w:val=""/>
      <w:lvlJc w:val="left"/>
      <w:pPr>
        <w:tabs>
          <w:tab w:val="num" w:pos="7536"/>
        </w:tabs>
        <w:ind w:left="7536" w:hanging="360"/>
      </w:pPr>
      <w:rPr>
        <w:rFonts w:ascii="Wingdings" w:hAnsi="Wingdings"/>
        <w:sz w:val="10"/>
        <w:szCs w:val="10"/>
      </w:rPr>
    </w:lvl>
  </w:abstractNum>
  <w:abstractNum w:abstractNumId="62" w15:restartNumberingAfterBreak="0">
    <w:nsid w:val="0000003E"/>
    <w:multiLevelType w:val="multilevel"/>
    <w:tmpl w:val="0000003E"/>
    <w:name w:val="WW8Num66"/>
    <w:lvl w:ilvl="0">
      <w:start w:val="4"/>
      <w:numFmt w:val="decimal"/>
      <w:lvlText w:val="%1"/>
      <w:lvlJc w:val="left"/>
      <w:pPr>
        <w:tabs>
          <w:tab w:val="num" w:pos="405"/>
        </w:tabs>
        <w:ind w:left="405" w:hanging="405"/>
      </w:pPr>
    </w:lvl>
    <w:lvl w:ilvl="1">
      <w:start w:val="5"/>
      <w:numFmt w:val="decimal"/>
      <w:lvlText w:val="%1.%2"/>
      <w:lvlJc w:val="left"/>
      <w:pPr>
        <w:tabs>
          <w:tab w:val="num" w:pos="1043"/>
        </w:tabs>
        <w:ind w:left="1043" w:hanging="405"/>
      </w:pPr>
    </w:lvl>
    <w:lvl w:ilvl="2">
      <w:start w:val="1"/>
      <w:numFmt w:val="decimal"/>
      <w:lvlText w:val="%1.%2.%3"/>
      <w:lvlJc w:val="left"/>
      <w:pPr>
        <w:tabs>
          <w:tab w:val="num" w:pos="1996"/>
        </w:tabs>
        <w:ind w:left="1996" w:hanging="720"/>
      </w:pPr>
    </w:lvl>
    <w:lvl w:ilvl="3">
      <w:start w:val="1"/>
      <w:numFmt w:val="bullet"/>
      <w:lvlText w:val=""/>
      <w:lvlJc w:val="left"/>
      <w:pPr>
        <w:tabs>
          <w:tab w:val="num" w:pos="1800"/>
        </w:tabs>
        <w:ind w:left="1800" w:hanging="360"/>
      </w:pPr>
      <w:rPr>
        <w:rFonts w:ascii="Wingdings" w:hAnsi="Wingdings"/>
      </w:rPr>
    </w:lvl>
    <w:lvl w:ilvl="4">
      <w:start w:val="1"/>
      <w:numFmt w:val="decimal"/>
      <w:lvlText w:val="%1.%2.%3.%4.%5"/>
      <w:lvlJc w:val="left"/>
      <w:pPr>
        <w:tabs>
          <w:tab w:val="num" w:pos="3272"/>
        </w:tabs>
        <w:ind w:left="3272" w:hanging="720"/>
      </w:pPr>
    </w:lvl>
    <w:lvl w:ilvl="5">
      <w:start w:val="1"/>
      <w:numFmt w:val="decimal"/>
      <w:lvlText w:val="%1.%2.%3.%4.%5.%6"/>
      <w:lvlJc w:val="left"/>
      <w:pPr>
        <w:tabs>
          <w:tab w:val="num" w:pos="4270"/>
        </w:tabs>
        <w:ind w:left="4270" w:hanging="1080"/>
      </w:pPr>
    </w:lvl>
    <w:lvl w:ilvl="6">
      <w:start w:val="1"/>
      <w:numFmt w:val="decimal"/>
      <w:lvlText w:val="%1.%2.%3.%4.%5.%6.%7"/>
      <w:lvlJc w:val="left"/>
      <w:pPr>
        <w:tabs>
          <w:tab w:val="num" w:pos="4908"/>
        </w:tabs>
        <w:ind w:left="4908" w:hanging="1080"/>
      </w:pPr>
    </w:lvl>
    <w:lvl w:ilvl="7">
      <w:start w:val="1"/>
      <w:numFmt w:val="decimal"/>
      <w:lvlText w:val="%1.%2.%3.%4.%5.%6.%7.%8"/>
      <w:lvlJc w:val="left"/>
      <w:pPr>
        <w:tabs>
          <w:tab w:val="num" w:pos="5906"/>
        </w:tabs>
        <w:ind w:left="5906" w:hanging="1440"/>
      </w:pPr>
    </w:lvl>
    <w:lvl w:ilvl="8">
      <w:start w:val="1"/>
      <w:numFmt w:val="decimal"/>
      <w:lvlText w:val="%1.%2.%3.%4.%5.%6.%7.%8.%9"/>
      <w:lvlJc w:val="left"/>
      <w:pPr>
        <w:tabs>
          <w:tab w:val="num" w:pos="6544"/>
        </w:tabs>
        <w:ind w:left="6544" w:hanging="1440"/>
      </w:pPr>
    </w:lvl>
  </w:abstractNum>
  <w:abstractNum w:abstractNumId="63" w15:restartNumberingAfterBreak="0">
    <w:nsid w:val="0000003F"/>
    <w:multiLevelType w:val="multilevel"/>
    <w:tmpl w:val="0000003F"/>
    <w:name w:val="WW8Num67"/>
    <w:lvl w:ilvl="0">
      <w:start w:val="4"/>
      <w:numFmt w:val="decimal"/>
      <w:lvlText w:val="%1"/>
      <w:lvlJc w:val="left"/>
      <w:pPr>
        <w:tabs>
          <w:tab w:val="num" w:pos="405"/>
        </w:tabs>
        <w:ind w:left="405" w:hanging="405"/>
      </w:pPr>
    </w:lvl>
    <w:lvl w:ilvl="1">
      <w:start w:val="5"/>
      <w:numFmt w:val="decimal"/>
      <w:lvlText w:val="%1.%2"/>
      <w:lvlJc w:val="left"/>
      <w:pPr>
        <w:tabs>
          <w:tab w:val="num" w:pos="1043"/>
        </w:tabs>
        <w:ind w:left="1043" w:hanging="405"/>
      </w:pPr>
    </w:lvl>
    <w:lvl w:ilvl="2">
      <w:start w:val="1"/>
      <w:numFmt w:val="decimal"/>
      <w:lvlText w:val="%1.%2.%3"/>
      <w:lvlJc w:val="left"/>
      <w:pPr>
        <w:tabs>
          <w:tab w:val="num" w:pos="1996"/>
        </w:tabs>
        <w:ind w:left="1996" w:hanging="720"/>
      </w:pPr>
    </w:lvl>
    <w:lvl w:ilvl="3">
      <w:start w:val="1"/>
      <w:numFmt w:val="bullet"/>
      <w:lvlText w:val=""/>
      <w:lvlJc w:val="left"/>
      <w:pPr>
        <w:tabs>
          <w:tab w:val="num" w:pos="1800"/>
        </w:tabs>
        <w:ind w:left="1800" w:hanging="360"/>
      </w:pPr>
      <w:rPr>
        <w:rFonts w:ascii="Wingdings" w:hAnsi="Wingdings"/>
      </w:rPr>
    </w:lvl>
    <w:lvl w:ilvl="4">
      <w:start w:val="1"/>
      <w:numFmt w:val="decimal"/>
      <w:lvlText w:val="%1.%2.%3.%4.%5"/>
      <w:lvlJc w:val="left"/>
      <w:pPr>
        <w:tabs>
          <w:tab w:val="num" w:pos="3272"/>
        </w:tabs>
        <w:ind w:left="3272" w:hanging="720"/>
      </w:pPr>
    </w:lvl>
    <w:lvl w:ilvl="5">
      <w:start w:val="1"/>
      <w:numFmt w:val="decimal"/>
      <w:lvlText w:val="%1.%2.%3.%4.%5.%6"/>
      <w:lvlJc w:val="left"/>
      <w:pPr>
        <w:tabs>
          <w:tab w:val="num" w:pos="4270"/>
        </w:tabs>
        <w:ind w:left="4270" w:hanging="1080"/>
      </w:pPr>
    </w:lvl>
    <w:lvl w:ilvl="6">
      <w:start w:val="1"/>
      <w:numFmt w:val="decimal"/>
      <w:lvlText w:val="%1.%2.%3.%4.%5.%6.%7"/>
      <w:lvlJc w:val="left"/>
      <w:pPr>
        <w:tabs>
          <w:tab w:val="num" w:pos="4908"/>
        </w:tabs>
        <w:ind w:left="4908" w:hanging="1080"/>
      </w:pPr>
    </w:lvl>
    <w:lvl w:ilvl="7">
      <w:start w:val="1"/>
      <w:numFmt w:val="decimal"/>
      <w:lvlText w:val="%1.%2.%3.%4.%5.%6.%7.%8"/>
      <w:lvlJc w:val="left"/>
      <w:pPr>
        <w:tabs>
          <w:tab w:val="num" w:pos="5906"/>
        </w:tabs>
        <w:ind w:left="5906" w:hanging="1440"/>
      </w:pPr>
    </w:lvl>
    <w:lvl w:ilvl="8">
      <w:start w:val="1"/>
      <w:numFmt w:val="decimal"/>
      <w:lvlText w:val="%1.%2.%3.%4.%5.%6.%7.%8.%9"/>
      <w:lvlJc w:val="left"/>
      <w:pPr>
        <w:tabs>
          <w:tab w:val="num" w:pos="6544"/>
        </w:tabs>
        <w:ind w:left="6544" w:hanging="1440"/>
      </w:pPr>
    </w:lvl>
  </w:abstractNum>
  <w:abstractNum w:abstractNumId="64" w15:restartNumberingAfterBreak="0">
    <w:nsid w:val="00000040"/>
    <w:multiLevelType w:val="multilevel"/>
    <w:tmpl w:val="00000040"/>
    <w:name w:val="WW8Num68"/>
    <w:lvl w:ilvl="0">
      <w:start w:val="4"/>
      <w:numFmt w:val="decimal"/>
      <w:lvlText w:val="%1"/>
      <w:lvlJc w:val="left"/>
      <w:pPr>
        <w:tabs>
          <w:tab w:val="num" w:pos="405"/>
        </w:tabs>
        <w:ind w:left="405" w:hanging="405"/>
      </w:pPr>
    </w:lvl>
    <w:lvl w:ilvl="1">
      <w:start w:val="5"/>
      <w:numFmt w:val="decimal"/>
      <w:lvlText w:val="%1.%2"/>
      <w:lvlJc w:val="left"/>
      <w:pPr>
        <w:tabs>
          <w:tab w:val="num" w:pos="1043"/>
        </w:tabs>
        <w:ind w:left="1043" w:hanging="405"/>
      </w:pPr>
    </w:lvl>
    <w:lvl w:ilvl="2">
      <w:start w:val="1"/>
      <w:numFmt w:val="decimal"/>
      <w:lvlText w:val="%1.%2.%3"/>
      <w:lvlJc w:val="left"/>
      <w:pPr>
        <w:tabs>
          <w:tab w:val="num" w:pos="1996"/>
        </w:tabs>
        <w:ind w:left="1996" w:hanging="720"/>
      </w:pPr>
    </w:lvl>
    <w:lvl w:ilvl="3">
      <w:start w:val="1"/>
      <w:numFmt w:val="bullet"/>
      <w:lvlText w:val=""/>
      <w:lvlJc w:val="left"/>
      <w:pPr>
        <w:tabs>
          <w:tab w:val="num" w:pos="1800"/>
        </w:tabs>
        <w:ind w:left="1800" w:hanging="360"/>
      </w:pPr>
      <w:rPr>
        <w:rFonts w:ascii="Wingdings" w:hAnsi="Wingdings"/>
      </w:rPr>
    </w:lvl>
    <w:lvl w:ilvl="4">
      <w:start w:val="1"/>
      <w:numFmt w:val="decimal"/>
      <w:lvlText w:val="%1.%2.%3.%4.%5"/>
      <w:lvlJc w:val="left"/>
      <w:pPr>
        <w:tabs>
          <w:tab w:val="num" w:pos="3272"/>
        </w:tabs>
        <w:ind w:left="3272" w:hanging="720"/>
      </w:pPr>
    </w:lvl>
    <w:lvl w:ilvl="5">
      <w:start w:val="1"/>
      <w:numFmt w:val="decimal"/>
      <w:lvlText w:val="%1.%2.%3.%4.%5.%6"/>
      <w:lvlJc w:val="left"/>
      <w:pPr>
        <w:tabs>
          <w:tab w:val="num" w:pos="4270"/>
        </w:tabs>
        <w:ind w:left="4270" w:hanging="1080"/>
      </w:pPr>
    </w:lvl>
    <w:lvl w:ilvl="6">
      <w:start w:val="1"/>
      <w:numFmt w:val="decimal"/>
      <w:lvlText w:val="%1.%2.%3.%4.%5.%6.%7"/>
      <w:lvlJc w:val="left"/>
      <w:pPr>
        <w:tabs>
          <w:tab w:val="num" w:pos="4908"/>
        </w:tabs>
        <w:ind w:left="4908" w:hanging="1080"/>
      </w:pPr>
    </w:lvl>
    <w:lvl w:ilvl="7">
      <w:start w:val="1"/>
      <w:numFmt w:val="decimal"/>
      <w:lvlText w:val="%1.%2.%3.%4.%5.%6.%7.%8"/>
      <w:lvlJc w:val="left"/>
      <w:pPr>
        <w:tabs>
          <w:tab w:val="num" w:pos="5906"/>
        </w:tabs>
        <w:ind w:left="5906" w:hanging="1440"/>
      </w:pPr>
    </w:lvl>
    <w:lvl w:ilvl="8">
      <w:start w:val="1"/>
      <w:numFmt w:val="decimal"/>
      <w:lvlText w:val="%1.%2.%3.%4.%5.%6.%7.%8.%9"/>
      <w:lvlJc w:val="left"/>
      <w:pPr>
        <w:tabs>
          <w:tab w:val="num" w:pos="6544"/>
        </w:tabs>
        <w:ind w:left="6544" w:hanging="1440"/>
      </w:pPr>
    </w:lvl>
  </w:abstractNum>
  <w:abstractNum w:abstractNumId="65" w15:restartNumberingAfterBreak="0">
    <w:nsid w:val="00000041"/>
    <w:multiLevelType w:val="multilevel"/>
    <w:tmpl w:val="00000041"/>
    <w:name w:val="WW8Num69"/>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StarSymbol" w:hAnsi="StarSymbol"/>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66" w15:restartNumberingAfterBreak="0">
    <w:nsid w:val="00000042"/>
    <w:multiLevelType w:val="multilevel"/>
    <w:tmpl w:val="00000042"/>
    <w:name w:val="WW8Num70"/>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67" w15:restartNumberingAfterBreak="0">
    <w:nsid w:val="00CB1B1C"/>
    <w:multiLevelType w:val="hybridMultilevel"/>
    <w:tmpl w:val="BCBC2A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029F3A90"/>
    <w:multiLevelType w:val="multilevel"/>
    <w:tmpl w:val="4A1A319E"/>
    <w:name w:val="WW8Num432"/>
    <w:lvl w:ilvl="0">
      <w:start w:val="5"/>
      <w:numFmt w:val="decimal"/>
      <w:lvlText w:val="%1."/>
      <w:lvlJc w:val="left"/>
      <w:pPr>
        <w:tabs>
          <w:tab w:val="num" w:pos="360"/>
        </w:tabs>
        <w:ind w:left="360" w:hanging="360"/>
      </w:pPr>
      <w:rPr>
        <w:rFonts w:ascii="Symbol" w:hAnsi="Symbol" w:hint="default"/>
      </w:rPr>
    </w:lvl>
    <w:lvl w:ilvl="1">
      <w:start w:val="1"/>
      <w:numFmt w:val="decimal"/>
      <w:lvlText w:val="%1.%2."/>
      <w:lvlJc w:val="left"/>
      <w:pPr>
        <w:tabs>
          <w:tab w:val="num" w:pos="716"/>
        </w:tabs>
        <w:ind w:left="716" w:hanging="432"/>
      </w:pPr>
      <w:rPr>
        <w:rFonts w:ascii="Arial" w:hAnsi="Arial" w:cs="Courier New" w:hint="default"/>
        <w:sz w:val="18"/>
        <w:szCs w:val="18"/>
      </w:rPr>
    </w:lvl>
    <w:lvl w:ilvl="2">
      <w:start w:val="1"/>
      <w:numFmt w:val="decimal"/>
      <w:lvlText w:val="%1.%2.%3."/>
      <w:lvlJc w:val="left"/>
      <w:pPr>
        <w:tabs>
          <w:tab w:val="num" w:pos="1440"/>
        </w:tabs>
        <w:ind w:left="1440" w:hanging="720"/>
      </w:pPr>
      <w:rPr>
        <w:rFonts w:ascii="Arial" w:hAnsi="Arial" w:cs="Courier New" w:hint="default"/>
        <w:sz w:val="18"/>
        <w:szCs w:val="18"/>
      </w:rPr>
    </w:lvl>
    <w:lvl w:ilvl="3">
      <w:start w:val="1"/>
      <w:numFmt w:val="decimal"/>
      <w:lvlText w:val="%1.%2.%3.%4."/>
      <w:lvlJc w:val="left"/>
      <w:pPr>
        <w:tabs>
          <w:tab w:val="num" w:pos="1855"/>
        </w:tabs>
        <w:ind w:left="1855" w:hanging="720"/>
      </w:pPr>
      <w:rPr>
        <w:rFonts w:ascii="Arial" w:hAnsi="Arial" w:cs="Courier New" w:hint="default"/>
        <w:sz w:val="18"/>
        <w:szCs w:val="18"/>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69" w15:restartNumberingAfterBreak="0">
    <w:nsid w:val="07173C2B"/>
    <w:multiLevelType w:val="multilevel"/>
    <w:tmpl w:val="5B5686A2"/>
    <w:name w:val="WW8Num393"/>
    <w:lvl w:ilvl="0">
      <w:start w:val="5"/>
      <w:numFmt w:val="decimal"/>
      <w:lvlText w:val="%1."/>
      <w:lvlJc w:val="left"/>
      <w:pPr>
        <w:tabs>
          <w:tab w:val="num" w:pos="644"/>
        </w:tabs>
        <w:ind w:left="644" w:hanging="360"/>
      </w:pPr>
      <w:rPr>
        <w:rFonts w:hint="default"/>
      </w:rPr>
    </w:lvl>
    <w:lvl w:ilvl="1">
      <w:start w:val="7"/>
      <w:numFmt w:val="decimal"/>
      <w:lvlText w:val="%1.%2"/>
      <w:lvlJc w:val="left"/>
      <w:pPr>
        <w:tabs>
          <w:tab w:val="num" w:pos="928"/>
        </w:tabs>
        <w:ind w:left="928" w:hanging="360"/>
      </w:pPr>
      <w:rPr>
        <w:rFonts w:hint="default"/>
      </w:rPr>
    </w:lvl>
    <w:lvl w:ilvl="2">
      <w:start w:val="1"/>
      <w:numFmt w:val="decimal"/>
      <w:lvlText w:val="%1.%2.%3"/>
      <w:lvlJc w:val="left"/>
      <w:pPr>
        <w:tabs>
          <w:tab w:val="num" w:pos="1430"/>
        </w:tabs>
        <w:ind w:left="851" w:hanging="141"/>
      </w:pPr>
      <w:rPr>
        <w:rFonts w:hint="default"/>
      </w:rPr>
    </w:lvl>
    <w:lvl w:ilvl="3">
      <w:start w:val="1"/>
      <w:numFmt w:val="decimal"/>
      <w:lvlText w:val="%1.%2.%3.%4"/>
      <w:lvlJc w:val="left"/>
      <w:pPr>
        <w:tabs>
          <w:tab w:val="num" w:pos="1440"/>
        </w:tabs>
        <w:ind w:left="1440" w:hanging="720"/>
      </w:pPr>
      <w:rPr>
        <w:rFonts w:hint="default"/>
      </w:rPr>
    </w:lvl>
    <w:lvl w:ilvl="4">
      <w:start w:val="1"/>
      <w:numFmt w:val="decimal"/>
      <w:lvlText w:val="%1.%2.%3.%4.%5"/>
      <w:lvlJc w:val="left"/>
      <w:pPr>
        <w:tabs>
          <w:tab w:val="num" w:pos="1440"/>
        </w:tabs>
        <w:ind w:left="1440" w:hanging="720"/>
      </w:pPr>
      <w:rPr>
        <w:rFonts w:hint="default"/>
      </w:rPr>
    </w:lvl>
    <w:lvl w:ilvl="5">
      <w:start w:val="1"/>
      <w:numFmt w:val="decimal"/>
      <w:lvlText w:val="%1.%2.%3.%4.%5.%6"/>
      <w:lvlJc w:val="left"/>
      <w:pPr>
        <w:tabs>
          <w:tab w:val="num" w:pos="1800"/>
        </w:tabs>
        <w:ind w:left="1800" w:hanging="1080"/>
      </w:pPr>
      <w:rPr>
        <w:rFonts w:hint="default"/>
      </w:rPr>
    </w:lvl>
    <w:lvl w:ilvl="6">
      <w:start w:val="1"/>
      <w:numFmt w:val="decimal"/>
      <w:lvlText w:val="%1.%2.%3.%4.%5.%6.%7"/>
      <w:lvlJc w:val="left"/>
      <w:pPr>
        <w:tabs>
          <w:tab w:val="num" w:pos="1800"/>
        </w:tabs>
        <w:ind w:left="1800" w:hanging="1080"/>
      </w:pPr>
      <w:rPr>
        <w:rFonts w:hint="default"/>
      </w:rPr>
    </w:lvl>
    <w:lvl w:ilvl="7">
      <w:start w:val="1"/>
      <w:numFmt w:val="decimal"/>
      <w:lvlText w:val="%1.%2.%3.%4.%5.%6.%7.%8"/>
      <w:lvlJc w:val="left"/>
      <w:pPr>
        <w:tabs>
          <w:tab w:val="num" w:pos="2160"/>
        </w:tabs>
        <w:ind w:left="2160" w:hanging="1440"/>
      </w:pPr>
      <w:rPr>
        <w:rFonts w:hint="default"/>
      </w:rPr>
    </w:lvl>
    <w:lvl w:ilvl="8">
      <w:start w:val="1"/>
      <w:numFmt w:val="decimal"/>
      <w:lvlText w:val="%1.%2.%3.%4.%5.%6.%7.%8.%9"/>
      <w:lvlJc w:val="left"/>
      <w:pPr>
        <w:tabs>
          <w:tab w:val="num" w:pos="2160"/>
        </w:tabs>
        <w:ind w:left="2160" w:hanging="1440"/>
      </w:pPr>
      <w:rPr>
        <w:rFonts w:hint="default"/>
      </w:rPr>
    </w:lvl>
  </w:abstractNum>
  <w:abstractNum w:abstractNumId="70" w15:restartNumberingAfterBreak="0">
    <w:nsid w:val="0807322D"/>
    <w:multiLevelType w:val="hybridMultilevel"/>
    <w:tmpl w:val="2C9A94BE"/>
    <w:name w:val="WW8Num392"/>
    <w:lvl w:ilvl="0" w:tplc="0415000B">
      <w:start w:val="1"/>
      <w:numFmt w:val="bullet"/>
      <w:lvlText w:val=""/>
      <w:lvlJc w:val="left"/>
      <w:pPr>
        <w:tabs>
          <w:tab w:val="num" w:pos="1440"/>
        </w:tabs>
        <w:ind w:left="1440" w:hanging="360"/>
      </w:pPr>
      <w:rPr>
        <w:rFonts w:ascii="Wingdings" w:hAnsi="Wingdings" w:hint="default"/>
      </w:rPr>
    </w:lvl>
    <w:lvl w:ilvl="1" w:tplc="04150003" w:tentative="1">
      <w:start w:val="1"/>
      <w:numFmt w:val="bullet"/>
      <w:lvlText w:val="o"/>
      <w:lvlJc w:val="left"/>
      <w:pPr>
        <w:tabs>
          <w:tab w:val="num" w:pos="2160"/>
        </w:tabs>
        <w:ind w:left="2160" w:hanging="360"/>
      </w:pPr>
      <w:rPr>
        <w:rFonts w:ascii="Courier New" w:hAnsi="Courier New" w:cs="Courier New" w:hint="default"/>
      </w:rPr>
    </w:lvl>
    <w:lvl w:ilvl="2" w:tplc="04150005" w:tentative="1">
      <w:start w:val="1"/>
      <w:numFmt w:val="bullet"/>
      <w:lvlText w:val=""/>
      <w:lvlJc w:val="left"/>
      <w:pPr>
        <w:tabs>
          <w:tab w:val="num" w:pos="2880"/>
        </w:tabs>
        <w:ind w:left="2880" w:hanging="360"/>
      </w:pPr>
      <w:rPr>
        <w:rFonts w:ascii="Wingdings" w:hAnsi="Wingdings" w:hint="default"/>
      </w:rPr>
    </w:lvl>
    <w:lvl w:ilvl="3" w:tplc="04150001" w:tentative="1">
      <w:start w:val="1"/>
      <w:numFmt w:val="bullet"/>
      <w:lvlText w:val=""/>
      <w:lvlJc w:val="left"/>
      <w:pPr>
        <w:tabs>
          <w:tab w:val="num" w:pos="3600"/>
        </w:tabs>
        <w:ind w:left="3600" w:hanging="360"/>
      </w:pPr>
      <w:rPr>
        <w:rFonts w:ascii="Symbol" w:hAnsi="Symbol" w:hint="default"/>
      </w:rPr>
    </w:lvl>
    <w:lvl w:ilvl="4" w:tplc="04150003" w:tentative="1">
      <w:start w:val="1"/>
      <w:numFmt w:val="bullet"/>
      <w:lvlText w:val="o"/>
      <w:lvlJc w:val="left"/>
      <w:pPr>
        <w:tabs>
          <w:tab w:val="num" w:pos="4320"/>
        </w:tabs>
        <w:ind w:left="4320" w:hanging="360"/>
      </w:pPr>
      <w:rPr>
        <w:rFonts w:ascii="Courier New" w:hAnsi="Courier New" w:cs="Courier New" w:hint="default"/>
      </w:rPr>
    </w:lvl>
    <w:lvl w:ilvl="5" w:tplc="04150005" w:tentative="1">
      <w:start w:val="1"/>
      <w:numFmt w:val="bullet"/>
      <w:lvlText w:val=""/>
      <w:lvlJc w:val="left"/>
      <w:pPr>
        <w:tabs>
          <w:tab w:val="num" w:pos="5040"/>
        </w:tabs>
        <w:ind w:left="5040" w:hanging="360"/>
      </w:pPr>
      <w:rPr>
        <w:rFonts w:ascii="Wingdings" w:hAnsi="Wingdings" w:hint="default"/>
      </w:rPr>
    </w:lvl>
    <w:lvl w:ilvl="6" w:tplc="04150001" w:tentative="1">
      <w:start w:val="1"/>
      <w:numFmt w:val="bullet"/>
      <w:lvlText w:val=""/>
      <w:lvlJc w:val="left"/>
      <w:pPr>
        <w:tabs>
          <w:tab w:val="num" w:pos="5760"/>
        </w:tabs>
        <w:ind w:left="5760" w:hanging="360"/>
      </w:pPr>
      <w:rPr>
        <w:rFonts w:ascii="Symbol" w:hAnsi="Symbol" w:hint="default"/>
      </w:rPr>
    </w:lvl>
    <w:lvl w:ilvl="7" w:tplc="04150003" w:tentative="1">
      <w:start w:val="1"/>
      <w:numFmt w:val="bullet"/>
      <w:lvlText w:val="o"/>
      <w:lvlJc w:val="left"/>
      <w:pPr>
        <w:tabs>
          <w:tab w:val="num" w:pos="6480"/>
        </w:tabs>
        <w:ind w:left="6480" w:hanging="360"/>
      </w:pPr>
      <w:rPr>
        <w:rFonts w:ascii="Courier New" w:hAnsi="Courier New" w:cs="Courier New" w:hint="default"/>
      </w:rPr>
    </w:lvl>
    <w:lvl w:ilvl="8" w:tplc="04150005" w:tentative="1">
      <w:start w:val="1"/>
      <w:numFmt w:val="bullet"/>
      <w:lvlText w:val=""/>
      <w:lvlJc w:val="left"/>
      <w:pPr>
        <w:tabs>
          <w:tab w:val="num" w:pos="7200"/>
        </w:tabs>
        <w:ind w:left="7200" w:hanging="360"/>
      </w:pPr>
      <w:rPr>
        <w:rFonts w:ascii="Wingdings" w:hAnsi="Wingdings" w:hint="default"/>
      </w:rPr>
    </w:lvl>
  </w:abstractNum>
  <w:abstractNum w:abstractNumId="71" w15:restartNumberingAfterBreak="0">
    <w:nsid w:val="08D92E0C"/>
    <w:multiLevelType w:val="hybridMultilevel"/>
    <w:tmpl w:val="713C73E0"/>
    <w:lvl w:ilvl="0" w:tplc="04150001">
      <w:start w:val="1"/>
      <w:numFmt w:val="bullet"/>
      <w:lvlText w:val=""/>
      <w:lvlJc w:val="left"/>
      <w:pPr>
        <w:tabs>
          <w:tab w:val="num" w:pos="990"/>
        </w:tabs>
        <w:ind w:left="2407" w:hanging="283"/>
      </w:pPr>
      <w:rPr>
        <w:rFonts w:ascii="Symbol" w:hAnsi="Symbol" w:hint="default"/>
      </w:rPr>
    </w:lvl>
    <w:lvl w:ilvl="1" w:tplc="0415000B">
      <w:start w:val="1"/>
      <w:numFmt w:val="bullet"/>
      <w:lvlText w:val=""/>
      <w:lvlJc w:val="left"/>
      <w:pPr>
        <w:tabs>
          <w:tab w:val="num" w:pos="3931"/>
        </w:tabs>
        <w:ind w:left="3931" w:hanging="360"/>
      </w:pPr>
      <w:rPr>
        <w:rFonts w:ascii="Wingdings" w:hAnsi="Wingdings" w:hint="default"/>
      </w:rPr>
    </w:lvl>
    <w:lvl w:ilvl="2" w:tplc="04150005" w:tentative="1">
      <w:start w:val="1"/>
      <w:numFmt w:val="bullet"/>
      <w:lvlText w:val=""/>
      <w:lvlJc w:val="left"/>
      <w:pPr>
        <w:tabs>
          <w:tab w:val="num" w:pos="4651"/>
        </w:tabs>
        <w:ind w:left="4651" w:hanging="360"/>
      </w:pPr>
      <w:rPr>
        <w:rFonts w:ascii="Wingdings" w:hAnsi="Wingdings" w:hint="default"/>
      </w:rPr>
    </w:lvl>
    <w:lvl w:ilvl="3" w:tplc="04150001" w:tentative="1">
      <w:start w:val="1"/>
      <w:numFmt w:val="bullet"/>
      <w:lvlText w:val=""/>
      <w:lvlJc w:val="left"/>
      <w:pPr>
        <w:tabs>
          <w:tab w:val="num" w:pos="5371"/>
        </w:tabs>
        <w:ind w:left="5371" w:hanging="360"/>
      </w:pPr>
      <w:rPr>
        <w:rFonts w:ascii="Symbol" w:hAnsi="Symbol" w:hint="default"/>
      </w:rPr>
    </w:lvl>
    <w:lvl w:ilvl="4" w:tplc="04150003" w:tentative="1">
      <w:start w:val="1"/>
      <w:numFmt w:val="bullet"/>
      <w:lvlText w:val="o"/>
      <w:lvlJc w:val="left"/>
      <w:pPr>
        <w:tabs>
          <w:tab w:val="num" w:pos="6091"/>
        </w:tabs>
        <w:ind w:left="6091" w:hanging="360"/>
      </w:pPr>
      <w:rPr>
        <w:rFonts w:ascii="Courier New" w:hAnsi="Courier New" w:cs="Courier New" w:hint="default"/>
      </w:rPr>
    </w:lvl>
    <w:lvl w:ilvl="5" w:tplc="04150005" w:tentative="1">
      <w:start w:val="1"/>
      <w:numFmt w:val="bullet"/>
      <w:lvlText w:val=""/>
      <w:lvlJc w:val="left"/>
      <w:pPr>
        <w:tabs>
          <w:tab w:val="num" w:pos="6811"/>
        </w:tabs>
        <w:ind w:left="6811" w:hanging="360"/>
      </w:pPr>
      <w:rPr>
        <w:rFonts w:ascii="Wingdings" w:hAnsi="Wingdings" w:hint="default"/>
      </w:rPr>
    </w:lvl>
    <w:lvl w:ilvl="6" w:tplc="04150001" w:tentative="1">
      <w:start w:val="1"/>
      <w:numFmt w:val="bullet"/>
      <w:lvlText w:val=""/>
      <w:lvlJc w:val="left"/>
      <w:pPr>
        <w:tabs>
          <w:tab w:val="num" w:pos="7531"/>
        </w:tabs>
        <w:ind w:left="7531" w:hanging="360"/>
      </w:pPr>
      <w:rPr>
        <w:rFonts w:ascii="Symbol" w:hAnsi="Symbol" w:hint="default"/>
      </w:rPr>
    </w:lvl>
    <w:lvl w:ilvl="7" w:tplc="04150003" w:tentative="1">
      <w:start w:val="1"/>
      <w:numFmt w:val="bullet"/>
      <w:lvlText w:val="o"/>
      <w:lvlJc w:val="left"/>
      <w:pPr>
        <w:tabs>
          <w:tab w:val="num" w:pos="8251"/>
        </w:tabs>
        <w:ind w:left="8251" w:hanging="360"/>
      </w:pPr>
      <w:rPr>
        <w:rFonts w:ascii="Courier New" w:hAnsi="Courier New" w:cs="Courier New" w:hint="default"/>
      </w:rPr>
    </w:lvl>
    <w:lvl w:ilvl="8" w:tplc="04150005" w:tentative="1">
      <w:start w:val="1"/>
      <w:numFmt w:val="bullet"/>
      <w:lvlText w:val=""/>
      <w:lvlJc w:val="left"/>
      <w:pPr>
        <w:tabs>
          <w:tab w:val="num" w:pos="8971"/>
        </w:tabs>
        <w:ind w:left="8971" w:hanging="360"/>
      </w:pPr>
      <w:rPr>
        <w:rFonts w:ascii="Wingdings" w:hAnsi="Wingdings" w:hint="default"/>
      </w:rPr>
    </w:lvl>
  </w:abstractNum>
  <w:abstractNum w:abstractNumId="72" w15:restartNumberingAfterBreak="0">
    <w:nsid w:val="0EA86928"/>
    <w:multiLevelType w:val="multilevel"/>
    <w:tmpl w:val="13028AFC"/>
    <w:name w:val="WW8Num2722"/>
    <w:lvl w:ilvl="0">
      <w:start w:val="5"/>
      <w:numFmt w:val="decimal"/>
      <w:lvlText w:val="%1"/>
      <w:lvlJc w:val="left"/>
      <w:pPr>
        <w:tabs>
          <w:tab w:val="num" w:pos="405"/>
        </w:tabs>
        <w:ind w:left="405" w:hanging="405"/>
      </w:pPr>
      <w:rPr>
        <w:rFonts w:hint="default"/>
      </w:rPr>
    </w:lvl>
    <w:lvl w:ilvl="1">
      <w:start w:val="3"/>
      <w:numFmt w:val="decimal"/>
      <w:lvlText w:val="%1.%2"/>
      <w:lvlJc w:val="left"/>
      <w:pPr>
        <w:tabs>
          <w:tab w:val="num" w:pos="945"/>
        </w:tabs>
        <w:ind w:left="945" w:hanging="405"/>
      </w:pPr>
      <w:rPr>
        <w:rFonts w:hint="default"/>
      </w:rPr>
    </w:lvl>
    <w:lvl w:ilvl="2">
      <w:start w:val="1"/>
      <w:numFmt w:val="decimal"/>
      <w:lvlText w:val="%1.%2.%3"/>
      <w:lvlJc w:val="left"/>
      <w:pPr>
        <w:tabs>
          <w:tab w:val="num" w:pos="1997"/>
        </w:tabs>
        <w:ind w:left="1997"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2880"/>
        </w:tabs>
        <w:ind w:left="2880" w:hanging="72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320"/>
        </w:tabs>
        <w:ind w:left="4320" w:hanging="108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5760"/>
        </w:tabs>
        <w:ind w:left="5760" w:hanging="1440"/>
      </w:pPr>
      <w:rPr>
        <w:rFonts w:hint="default"/>
      </w:rPr>
    </w:lvl>
  </w:abstractNum>
  <w:abstractNum w:abstractNumId="73" w15:restartNumberingAfterBreak="0">
    <w:nsid w:val="19260C74"/>
    <w:multiLevelType w:val="hybridMultilevel"/>
    <w:tmpl w:val="B2783550"/>
    <w:lvl w:ilvl="0" w:tplc="04150001">
      <w:start w:val="1"/>
      <w:numFmt w:val="bullet"/>
      <w:pStyle w:val="wypunktowanie"/>
      <w:lvlText w:val=""/>
      <w:lvlJc w:val="left"/>
      <w:pPr>
        <w:ind w:left="720" w:hanging="360"/>
      </w:pPr>
      <w:rPr>
        <w:rFonts w:ascii="Wingdings" w:hAnsi="Wingdings" w:hint="default"/>
        <w:b w:val="0"/>
        <w:i w:val="0"/>
        <w:sz w:val="22"/>
        <w:szCs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9975D10"/>
    <w:multiLevelType w:val="multilevel"/>
    <w:tmpl w:val="C6AE9A50"/>
    <w:name w:val="WW8Num27222"/>
    <w:lvl w:ilvl="0">
      <w:start w:val="5"/>
      <w:numFmt w:val="decimal"/>
      <w:lvlText w:val="%1"/>
      <w:lvlJc w:val="left"/>
      <w:pPr>
        <w:tabs>
          <w:tab w:val="num" w:pos="405"/>
        </w:tabs>
        <w:ind w:left="405" w:hanging="405"/>
      </w:pPr>
      <w:rPr>
        <w:rFonts w:hint="default"/>
      </w:rPr>
    </w:lvl>
    <w:lvl w:ilvl="1">
      <w:start w:val="4"/>
      <w:numFmt w:val="decimal"/>
      <w:lvlText w:val="%1.%2"/>
      <w:lvlJc w:val="left"/>
      <w:pPr>
        <w:tabs>
          <w:tab w:val="num" w:pos="945"/>
        </w:tabs>
        <w:ind w:left="945" w:hanging="405"/>
      </w:pPr>
      <w:rPr>
        <w:rFonts w:hint="default"/>
      </w:rPr>
    </w:lvl>
    <w:lvl w:ilvl="2">
      <w:start w:val="1"/>
      <w:numFmt w:val="decimal"/>
      <w:lvlText w:val="%1.%2.%3"/>
      <w:lvlJc w:val="left"/>
      <w:pPr>
        <w:tabs>
          <w:tab w:val="num" w:pos="1997"/>
        </w:tabs>
        <w:ind w:left="1997"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2880"/>
        </w:tabs>
        <w:ind w:left="2880" w:hanging="72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320"/>
        </w:tabs>
        <w:ind w:left="4320" w:hanging="108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5760"/>
        </w:tabs>
        <w:ind w:left="5760" w:hanging="1440"/>
      </w:pPr>
      <w:rPr>
        <w:rFonts w:hint="default"/>
      </w:rPr>
    </w:lvl>
  </w:abstractNum>
  <w:abstractNum w:abstractNumId="75" w15:restartNumberingAfterBreak="0">
    <w:nsid w:val="24266ED3"/>
    <w:multiLevelType w:val="hybridMultilevel"/>
    <w:tmpl w:val="A54834E6"/>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76" w15:restartNumberingAfterBreak="0">
    <w:nsid w:val="27825A29"/>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77" w15:restartNumberingAfterBreak="0">
    <w:nsid w:val="2C3C4574"/>
    <w:multiLevelType w:val="singleLevel"/>
    <w:tmpl w:val="5BB0CA96"/>
    <w:lvl w:ilvl="0">
      <w:start w:val="1"/>
      <w:numFmt w:val="bullet"/>
      <w:lvlText w:val="–"/>
      <w:lvlJc w:val="left"/>
      <w:pPr>
        <w:tabs>
          <w:tab w:val="num" w:pos="1211"/>
        </w:tabs>
        <w:ind w:left="1211" w:hanging="360"/>
      </w:pPr>
    </w:lvl>
  </w:abstractNum>
  <w:abstractNum w:abstractNumId="78" w15:restartNumberingAfterBreak="0">
    <w:nsid w:val="32551B8E"/>
    <w:multiLevelType w:val="hybridMultilevel"/>
    <w:tmpl w:val="A68264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372848D0"/>
    <w:multiLevelType w:val="multilevel"/>
    <w:tmpl w:val="663470A2"/>
    <w:name w:val="WW8Num422"/>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16"/>
        </w:tabs>
        <w:ind w:left="716" w:hanging="432"/>
      </w:pPr>
      <w:rPr>
        <w:rFonts w:ascii="Symbol" w:hAnsi="Symbol" w:hint="default"/>
        <w:color w:val="000000"/>
      </w:rPr>
    </w:lvl>
    <w:lvl w:ilvl="2">
      <w:start w:val="1"/>
      <w:numFmt w:val="decimal"/>
      <w:lvlText w:val="%1.%2.%3."/>
      <w:lvlJc w:val="left"/>
      <w:pPr>
        <w:tabs>
          <w:tab w:val="num" w:pos="1440"/>
        </w:tabs>
        <w:ind w:left="1440" w:hanging="720"/>
      </w:pPr>
      <w:rPr>
        <w:rFonts w:ascii="Symbol" w:hAnsi="Symbol" w:hint="default"/>
        <w:color w:val="000000"/>
      </w:rPr>
    </w:lvl>
    <w:lvl w:ilvl="3">
      <w:start w:val="1"/>
      <w:numFmt w:val="decimal"/>
      <w:lvlText w:val="%1.%2.%3.%4."/>
      <w:lvlJc w:val="left"/>
      <w:pPr>
        <w:tabs>
          <w:tab w:val="num" w:pos="1855"/>
        </w:tabs>
        <w:ind w:left="1855" w:hanging="720"/>
      </w:pPr>
      <w:rPr>
        <w:rFonts w:ascii="Symbol" w:hAnsi="Symbol" w:hint="default"/>
        <w:color w:val="000000"/>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80" w15:restartNumberingAfterBreak="0">
    <w:nsid w:val="388223C9"/>
    <w:multiLevelType w:val="multilevel"/>
    <w:tmpl w:val="3E26A942"/>
    <w:name w:val="WW8Num382"/>
    <w:lvl w:ilvl="0">
      <w:start w:val="1"/>
      <w:numFmt w:val="decimal"/>
      <w:lvlText w:val="%1."/>
      <w:lvlJc w:val="left"/>
      <w:pPr>
        <w:tabs>
          <w:tab w:val="num" w:pos="644"/>
        </w:tabs>
        <w:ind w:left="644" w:hanging="360"/>
      </w:pPr>
      <w:rPr>
        <w:rFonts w:hint="default"/>
      </w:rPr>
    </w:lvl>
    <w:lvl w:ilvl="1">
      <w:start w:val="1"/>
      <w:numFmt w:val="decimal"/>
      <w:lvlText w:val="%1.%2"/>
      <w:lvlJc w:val="left"/>
      <w:pPr>
        <w:tabs>
          <w:tab w:val="num" w:pos="928"/>
        </w:tabs>
        <w:ind w:left="928" w:hanging="360"/>
      </w:pPr>
      <w:rPr>
        <w:rFonts w:hint="default"/>
      </w:rPr>
    </w:lvl>
    <w:lvl w:ilvl="2">
      <w:start w:val="1"/>
      <w:numFmt w:val="decimal"/>
      <w:lvlText w:val="%1.%2.%3"/>
      <w:lvlJc w:val="left"/>
      <w:pPr>
        <w:tabs>
          <w:tab w:val="num" w:pos="1430"/>
        </w:tabs>
        <w:ind w:left="1430" w:hanging="720"/>
      </w:pPr>
      <w:rPr>
        <w:rFonts w:hint="default"/>
      </w:rPr>
    </w:lvl>
    <w:lvl w:ilvl="3">
      <w:start w:val="1"/>
      <w:numFmt w:val="decimal"/>
      <w:lvlText w:val="%1.%2.%3.%4"/>
      <w:lvlJc w:val="left"/>
      <w:pPr>
        <w:tabs>
          <w:tab w:val="num" w:pos="1440"/>
        </w:tabs>
        <w:ind w:left="1440" w:hanging="720"/>
      </w:pPr>
      <w:rPr>
        <w:rFonts w:hint="default"/>
      </w:rPr>
    </w:lvl>
    <w:lvl w:ilvl="4">
      <w:start w:val="1"/>
      <w:numFmt w:val="decimal"/>
      <w:lvlText w:val="%1.%2.%3.%4.%5"/>
      <w:lvlJc w:val="left"/>
      <w:pPr>
        <w:tabs>
          <w:tab w:val="num" w:pos="1440"/>
        </w:tabs>
        <w:ind w:left="1440" w:hanging="720"/>
      </w:pPr>
      <w:rPr>
        <w:rFonts w:hint="default"/>
      </w:rPr>
    </w:lvl>
    <w:lvl w:ilvl="5">
      <w:start w:val="1"/>
      <w:numFmt w:val="decimal"/>
      <w:lvlText w:val="%1.%2.%3.%4.%5.%6"/>
      <w:lvlJc w:val="left"/>
      <w:pPr>
        <w:tabs>
          <w:tab w:val="num" w:pos="1800"/>
        </w:tabs>
        <w:ind w:left="1800" w:hanging="1080"/>
      </w:pPr>
      <w:rPr>
        <w:rFonts w:hint="default"/>
      </w:rPr>
    </w:lvl>
    <w:lvl w:ilvl="6">
      <w:start w:val="1"/>
      <w:numFmt w:val="decimal"/>
      <w:lvlText w:val="%1.%2.%3.%4.%5.%6.%7"/>
      <w:lvlJc w:val="left"/>
      <w:pPr>
        <w:tabs>
          <w:tab w:val="num" w:pos="1800"/>
        </w:tabs>
        <w:ind w:left="1800" w:hanging="1080"/>
      </w:pPr>
      <w:rPr>
        <w:rFonts w:hint="default"/>
      </w:rPr>
    </w:lvl>
    <w:lvl w:ilvl="7">
      <w:start w:val="1"/>
      <w:numFmt w:val="decimal"/>
      <w:lvlText w:val="%1.%2.%3.%4.%5.%6.%7.%8"/>
      <w:lvlJc w:val="left"/>
      <w:pPr>
        <w:tabs>
          <w:tab w:val="num" w:pos="2160"/>
        </w:tabs>
        <w:ind w:left="2160" w:hanging="1440"/>
      </w:pPr>
      <w:rPr>
        <w:rFonts w:hint="default"/>
      </w:rPr>
    </w:lvl>
    <w:lvl w:ilvl="8">
      <w:start w:val="1"/>
      <w:numFmt w:val="decimal"/>
      <w:lvlText w:val="%1.%2.%3.%4.%5.%6.%7.%8.%9"/>
      <w:lvlJc w:val="left"/>
      <w:pPr>
        <w:tabs>
          <w:tab w:val="num" w:pos="2160"/>
        </w:tabs>
        <w:ind w:left="2160" w:hanging="1440"/>
      </w:pPr>
      <w:rPr>
        <w:rFonts w:hint="default"/>
      </w:rPr>
    </w:lvl>
  </w:abstractNum>
  <w:abstractNum w:abstractNumId="81" w15:restartNumberingAfterBreak="0">
    <w:nsid w:val="44CE4A8C"/>
    <w:multiLevelType w:val="hybridMultilevel"/>
    <w:tmpl w:val="B7DE582C"/>
    <w:lvl w:ilvl="0" w:tplc="9182C488">
      <w:start w:val="1"/>
      <w:numFmt w:val="bullet"/>
      <w:lvlText w:val=""/>
      <w:lvlJc w:val="left"/>
      <w:pPr>
        <w:tabs>
          <w:tab w:val="num" w:pos="1584"/>
        </w:tabs>
        <w:ind w:left="1584" w:hanging="360"/>
      </w:pPr>
      <w:rPr>
        <w:rFonts w:ascii="Symbol" w:hAnsi="Symbol" w:hint="default"/>
      </w:rPr>
    </w:lvl>
    <w:lvl w:ilvl="1" w:tplc="04150003">
      <w:start w:val="1"/>
      <w:numFmt w:val="bullet"/>
      <w:lvlText w:val="o"/>
      <w:lvlJc w:val="left"/>
      <w:pPr>
        <w:tabs>
          <w:tab w:val="num" w:pos="2304"/>
        </w:tabs>
        <w:ind w:left="2304" w:hanging="360"/>
      </w:pPr>
      <w:rPr>
        <w:rFonts w:ascii="Courier New" w:hAnsi="Courier New" w:cs="Courier New" w:hint="default"/>
      </w:rPr>
    </w:lvl>
    <w:lvl w:ilvl="2" w:tplc="04150005">
      <w:start w:val="1"/>
      <w:numFmt w:val="bullet"/>
      <w:lvlText w:val=""/>
      <w:lvlJc w:val="left"/>
      <w:pPr>
        <w:tabs>
          <w:tab w:val="num" w:pos="3024"/>
        </w:tabs>
        <w:ind w:left="3024" w:hanging="360"/>
      </w:pPr>
      <w:rPr>
        <w:rFonts w:ascii="Wingdings" w:hAnsi="Wingdings" w:hint="default"/>
      </w:rPr>
    </w:lvl>
    <w:lvl w:ilvl="3" w:tplc="04150001" w:tentative="1">
      <w:start w:val="1"/>
      <w:numFmt w:val="bullet"/>
      <w:lvlText w:val=""/>
      <w:lvlJc w:val="left"/>
      <w:pPr>
        <w:tabs>
          <w:tab w:val="num" w:pos="3744"/>
        </w:tabs>
        <w:ind w:left="3744" w:hanging="360"/>
      </w:pPr>
      <w:rPr>
        <w:rFonts w:ascii="Symbol" w:hAnsi="Symbol" w:hint="default"/>
      </w:rPr>
    </w:lvl>
    <w:lvl w:ilvl="4" w:tplc="04150003" w:tentative="1">
      <w:start w:val="1"/>
      <w:numFmt w:val="bullet"/>
      <w:lvlText w:val="o"/>
      <w:lvlJc w:val="left"/>
      <w:pPr>
        <w:tabs>
          <w:tab w:val="num" w:pos="4464"/>
        </w:tabs>
        <w:ind w:left="4464" w:hanging="360"/>
      </w:pPr>
      <w:rPr>
        <w:rFonts w:ascii="Courier New" w:hAnsi="Courier New" w:cs="Courier New" w:hint="default"/>
      </w:rPr>
    </w:lvl>
    <w:lvl w:ilvl="5" w:tplc="04150005" w:tentative="1">
      <w:start w:val="1"/>
      <w:numFmt w:val="bullet"/>
      <w:lvlText w:val=""/>
      <w:lvlJc w:val="left"/>
      <w:pPr>
        <w:tabs>
          <w:tab w:val="num" w:pos="5184"/>
        </w:tabs>
        <w:ind w:left="5184" w:hanging="360"/>
      </w:pPr>
      <w:rPr>
        <w:rFonts w:ascii="Wingdings" w:hAnsi="Wingdings" w:hint="default"/>
      </w:rPr>
    </w:lvl>
    <w:lvl w:ilvl="6" w:tplc="04150001" w:tentative="1">
      <w:start w:val="1"/>
      <w:numFmt w:val="bullet"/>
      <w:lvlText w:val=""/>
      <w:lvlJc w:val="left"/>
      <w:pPr>
        <w:tabs>
          <w:tab w:val="num" w:pos="5904"/>
        </w:tabs>
        <w:ind w:left="5904" w:hanging="360"/>
      </w:pPr>
      <w:rPr>
        <w:rFonts w:ascii="Symbol" w:hAnsi="Symbol" w:hint="default"/>
      </w:rPr>
    </w:lvl>
    <w:lvl w:ilvl="7" w:tplc="04150003" w:tentative="1">
      <w:start w:val="1"/>
      <w:numFmt w:val="bullet"/>
      <w:lvlText w:val="o"/>
      <w:lvlJc w:val="left"/>
      <w:pPr>
        <w:tabs>
          <w:tab w:val="num" w:pos="6624"/>
        </w:tabs>
        <w:ind w:left="6624" w:hanging="360"/>
      </w:pPr>
      <w:rPr>
        <w:rFonts w:ascii="Courier New" w:hAnsi="Courier New" w:cs="Courier New" w:hint="default"/>
      </w:rPr>
    </w:lvl>
    <w:lvl w:ilvl="8" w:tplc="04150005" w:tentative="1">
      <w:start w:val="1"/>
      <w:numFmt w:val="bullet"/>
      <w:lvlText w:val=""/>
      <w:lvlJc w:val="left"/>
      <w:pPr>
        <w:tabs>
          <w:tab w:val="num" w:pos="7344"/>
        </w:tabs>
        <w:ind w:left="7344" w:hanging="360"/>
      </w:pPr>
      <w:rPr>
        <w:rFonts w:ascii="Wingdings" w:hAnsi="Wingdings" w:hint="default"/>
      </w:rPr>
    </w:lvl>
  </w:abstractNum>
  <w:abstractNum w:abstractNumId="82" w15:restartNumberingAfterBreak="0">
    <w:nsid w:val="466433FF"/>
    <w:multiLevelType w:val="multilevel"/>
    <w:tmpl w:val="8C04E732"/>
    <w:lvl w:ilvl="0">
      <w:start w:val="1"/>
      <w:numFmt w:val="decimal"/>
      <w:pStyle w:val="Nagwek1"/>
      <w:lvlText w:val="%1"/>
      <w:lvlJc w:val="left"/>
      <w:pPr>
        <w:ind w:left="432" w:hanging="432"/>
      </w:pPr>
      <w:rPr>
        <w:rFonts w:hint="default"/>
      </w:rPr>
    </w:lvl>
    <w:lvl w:ilvl="1">
      <w:start w:val="1"/>
      <w:numFmt w:val="decimal"/>
      <w:pStyle w:val="Nagwek2"/>
      <w:lvlText w:val="%1.%2"/>
      <w:lvlJc w:val="left"/>
      <w:pPr>
        <w:ind w:left="576" w:hanging="576"/>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Nagwek3"/>
      <w:lvlText w:val="%1.%2.%3"/>
      <w:lvlJc w:val="left"/>
      <w:pPr>
        <w:ind w:left="1713" w:hanging="720"/>
      </w:pPr>
      <w:rPr>
        <w:rFonts w:cs="Times New Roman"/>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pStyle w:val="Nagwek4"/>
      <w:lvlText w:val="%1.%2.%3.%4"/>
      <w:lvlJc w:val="left"/>
      <w:pPr>
        <w:ind w:left="864" w:hanging="864"/>
      </w:pPr>
      <w:rPr>
        <w:rFonts w:ascii="Arial" w:hAnsi="Arial" w:cs="Arial" w:hint="default"/>
        <w:b/>
        <w:bCs w:val="0"/>
        <w:i w:val="0"/>
        <w:iCs w:val="0"/>
        <w:caps w:val="0"/>
        <w:smallCaps w:val="0"/>
        <w:strike w:val="0"/>
        <w:dstrike w:val="0"/>
        <w:noProof w:val="0"/>
        <w:vanish w:val="0"/>
        <w:color w:val="000000"/>
        <w:spacing w:val="0"/>
        <w:kern w:val="0"/>
        <w:position w:val="0"/>
        <w:u w:val="none"/>
        <w:vertAlign w:val="baseline"/>
        <w:em w:val="none"/>
      </w:r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83" w15:restartNumberingAfterBreak="0">
    <w:nsid w:val="484A735C"/>
    <w:multiLevelType w:val="multilevel"/>
    <w:tmpl w:val="BEEA91CE"/>
    <w:lvl w:ilvl="0">
      <w:start w:val="1"/>
      <w:numFmt w:val="decimal"/>
      <w:lvlText w:val="%1."/>
      <w:lvlJc w:val="left"/>
      <w:pPr>
        <w:tabs>
          <w:tab w:val="num" w:pos="360"/>
        </w:tabs>
        <w:ind w:left="360" w:hanging="360"/>
      </w:pPr>
      <w:rPr>
        <w:i w:val="0"/>
      </w:rPr>
    </w:lvl>
    <w:lvl w:ilvl="1">
      <w:start w:val="1"/>
      <w:numFmt w:val="decimal"/>
      <w:lvlText w:val="%1.%2."/>
      <w:lvlJc w:val="left"/>
      <w:pPr>
        <w:tabs>
          <w:tab w:val="num" w:pos="716"/>
        </w:tabs>
        <w:ind w:left="716" w:hanging="432"/>
      </w:pPr>
      <w:rPr>
        <w:rFonts w:hint="default"/>
        <w:i w:val="0"/>
        <w:sz w:val="18"/>
        <w:szCs w:val="18"/>
      </w:rPr>
    </w:lvl>
    <w:lvl w:ilvl="2">
      <w:start w:val="1"/>
      <w:numFmt w:val="bullet"/>
      <w:lvlText w:val=""/>
      <w:lvlJc w:val="left"/>
      <w:pPr>
        <w:tabs>
          <w:tab w:val="num" w:pos="1080"/>
        </w:tabs>
        <w:ind w:left="1080" w:hanging="360"/>
      </w:pPr>
      <w:rPr>
        <w:rFonts w:ascii="Wingdings" w:hAnsi="Wingdings" w:hint="default"/>
        <w:i w:val="0"/>
      </w:rPr>
    </w:lvl>
    <w:lvl w:ilvl="3">
      <w:start w:val="1"/>
      <w:numFmt w:val="decimal"/>
      <w:lvlText w:val="%1.%2.%3.%4."/>
      <w:lvlJc w:val="left"/>
      <w:pPr>
        <w:tabs>
          <w:tab w:val="num" w:pos="1855"/>
        </w:tabs>
        <w:ind w:left="1783" w:hanging="648"/>
      </w:pPr>
      <w:rPr>
        <w:rFonts w:hint="default"/>
        <w:i w:val="0"/>
        <w:sz w:val="18"/>
        <w:szCs w:val="18"/>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4" w15:restartNumberingAfterBreak="0">
    <w:nsid w:val="4A99063C"/>
    <w:multiLevelType w:val="multilevel"/>
    <w:tmpl w:val="581CBCAC"/>
    <w:name w:val="WW8Num4322"/>
    <w:lvl w:ilvl="0">
      <w:start w:val="5"/>
      <w:numFmt w:val="decimal"/>
      <w:lvlText w:val="%1."/>
      <w:lvlJc w:val="left"/>
      <w:pPr>
        <w:tabs>
          <w:tab w:val="num" w:pos="360"/>
        </w:tabs>
        <w:ind w:left="360" w:hanging="360"/>
      </w:pPr>
      <w:rPr>
        <w:rFonts w:ascii="Symbol" w:hAnsi="Symbol" w:hint="default"/>
      </w:rPr>
    </w:lvl>
    <w:lvl w:ilvl="1">
      <w:start w:val="6"/>
      <w:numFmt w:val="decimal"/>
      <w:lvlText w:val="%1.%2."/>
      <w:lvlJc w:val="left"/>
      <w:pPr>
        <w:tabs>
          <w:tab w:val="num" w:pos="716"/>
        </w:tabs>
        <w:ind w:left="716" w:hanging="432"/>
      </w:pPr>
      <w:rPr>
        <w:rFonts w:ascii="Arial" w:hAnsi="Arial" w:cs="Courier New" w:hint="default"/>
        <w:sz w:val="18"/>
        <w:szCs w:val="18"/>
      </w:rPr>
    </w:lvl>
    <w:lvl w:ilvl="2">
      <w:start w:val="1"/>
      <w:numFmt w:val="decimal"/>
      <w:lvlText w:val="%1.%2.%3."/>
      <w:lvlJc w:val="left"/>
      <w:pPr>
        <w:tabs>
          <w:tab w:val="num" w:pos="1440"/>
        </w:tabs>
        <w:ind w:left="1440" w:hanging="720"/>
      </w:pPr>
      <w:rPr>
        <w:rFonts w:ascii="Arial" w:hAnsi="Arial" w:cs="Courier New" w:hint="default"/>
        <w:sz w:val="18"/>
        <w:szCs w:val="18"/>
      </w:rPr>
    </w:lvl>
    <w:lvl w:ilvl="3">
      <w:start w:val="1"/>
      <w:numFmt w:val="decimal"/>
      <w:lvlText w:val="%1.%2.%3.%4."/>
      <w:lvlJc w:val="left"/>
      <w:pPr>
        <w:tabs>
          <w:tab w:val="num" w:pos="1855"/>
        </w:tabs>
        <w:ind w:left="1855" w:hanging="720"/>
      </w:pPr>
      <w:rPr>
        <w:rFonts w:ascii="Arial" w:hAnsi="Arial" w:cs="Courier New" w:hint="default"/>
        <w:sz w:val="18"/>
        <w:szCs w:val="18"/>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85" w15:restartNumberingAfterBreak="0">
    <w:nsid w:val="51E8745C"/>
    <w:multiLevelType w:val="multilevel"/>
    <w:tmpl w:val="11625260"/>
    <w:name w:val="WW8Num272"/>
    <w:lvl w:ilvl="0">
      <w:start w:val="5"/>
      <w:numFmt w:val="decimal"/>
      <w:lvlText w:val="%1"/>
      <w:lvlJc w:val="left"/>
      <w:pPr>
        <w:tabs>
          <w:tab w:val="num" w:pos="405"/>
        </w:tabs>
        <w:ind w:left="405" w:hanging="405"/>
      </w:pPr>
      <w:rPr>
        <w:rFonts w:hint="default"/>
      </w:rPr>
    </w:lvl>
    <w:lvl w:ilvl="1">
      <w:start w:val="2"/>
      <w:numFmt w:val="decimal"/>
      <w:lvlText w:val="%1.%2"/>
      <w:lvlJc w:val="left"/>
      <w:pPr>
        <w:tabs>
          <w:tab w:val="num" w:pos="945"/>
        </w:tabs>
        <w:ind w:left="945" w:hanging="405"/>
      </w:pPr>
      <w:rPr>
        <w:rFonts w:hint="default"/>
      </w:rPr>
    </w:lvl>
    <w:lvl w:ilvl="2">
      <w:start w:val="1"/>
      <w:numFmt w:val="decimal"/>
      <w:lvlText w:val="%1.%2.%3"/>
      <w:lvlJc w:val="left"/>
      <w:pPr>
        <w:tabs>
          <w:tab w:val="num" w:pos="1997"/>
        </w:tabs>
        <w:ind w:left="1997"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2880"/>
        </w:tabs>
        <w:ind w:left="2880" w:hanging="72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320"/>
        </w:tabs>
        <w:ind w:left="4320" w:hanging="108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5760"/>
        </w:tabs>
        <w:ind w:left="5760" w:hanging="1440"/>
      </w:pPr>
      <w:rPr>
        <w:rFonts w:hint="default"/>
      </w:rPr>
    </w:lvl>
  </w:abstractNum>
  <w:abstractNum w:abstractNumId="86" w15:restartNumberingAfterBreak="0">
    <w:nsid w:val="571620F1"/>
    <w:multiLevelType w:val="hybridMultilevel"/>
    <w:tmpl w:val="D1D2FFD6"/>
    <w:lvl w:ilvl="0" w:tplc="04150001">
      <w:start w:val="1"/>
      <w:numFmt w:val="bullet"/>
      <w:lvlText w:val=""/>
      <w:lvlJc w:val="left"/>
      <w:pPr>
        <w:ind w:left="989" w:hanging="360"/>
      </w:pPr>
      <w:rPr>
        <w:rFonts w:ascii="Symbol" w:hAnsi="Symbol" w:hint="default"/>
      </w:rPr>
    </w:lvl>
    <w:lvl w:ilvl="1" w:tplc="04150003" w:tentative="1">
      <w:start w:val="1"/>
      <w:numFmt w:val="bullet"/>
      <w:lvlText w:val="o"/>
      <w:lvlJc w:val="left"/>
      <w:pPr>
        <w:ind w:left="1709" w:hanging="360"/>
      </w:pPr>
      <w:rPr>
        <w:rFonts w:ascii="Courier New" w:hAnsi="Courier New" w:cs="Courier New" w:hint="default"/>
      </w:rPr>
    </w:lvl>
    <w:lvl w:ilvl="2" w:tplc="04150005" w:tentative="1">
      <w:start w:val="1"/>
      <w:numFmt w:val="bullet"/>
      <w:lvlText w:val=""/>
      <w:lvlJc w:val="left"/>
      <w:pPr>
        <w:ind w:left="2429" w:hanging="360"/>
      </w:pPr>
      <w:rPr>
        <w:rFonts w:ascii="Wingdings" w:hAnsi="Wingdings" w:hint="default"/>
      </w:rPr>
    </w:lvl>
    <w:lvl w:ilvl="3" w:tplc="04150001" w:tentative="1">
      <w:start w:val="1"/>
      <w:numFmt w:val="bullet"/>
      <w:lvlText w:val=""/>
      <w:lvlJc w:val="left"/>
      <w:pPr>
        <w:ind w:left="3149" w:hanging="360"/>
      </w:pPr>
      <w:rPr>
        <w:rFonts w:ascii="Symbol" w:hAnsi="Symbol" w:hint="default"/>
      </w:rPr>
    </w:lvl>
    <w:lvl w:ilvl="4" w:tplc="04150003" w:tentative="1">
      <w:start w:val="1"/>
      <w:numFmt w:val="bullet"/>
      <w:lvlText w:val="o"/>
      <w:lvlJc w:val="left"/>
      <w:pPr>
        <w:ind w:left="3869" w:hanging="360"/>
      </w:pPr>
      <w:rPr>
        <w:rFonts w:ascii="Courier New" w:hAnsi="Courier New" w:cs="Courier New" w:hint="default"/>
      </w:rPr>
    </w:lvl>
    <w:lvl w:ilvl="5" w:tplc="04150005" w:tentative="1">
      <w:start w:val="1"/>
      <w:numFmt w:val="bullet"/>
      <w:lvlText w:val=""/>
      <w:lvlJc w:val="left"/>
      <w:pPr>
        <w:ind w:left="4589" w:hanging="360"/>
      </w:pPr>
      <w:rPr>
        <w:rFonts w:ascii="Wingdings" w:hAnsi="Wingdings" w:hint="default"/>
      </w:rPr>
    </w:lvl>
    <w:lvl w:ilvl="6" w:tplc="04150001" w:tentative="1">
      <w:start w:val="1"/>
      <w:numFmt w:val="bullet"/>
      <w:lvlText w:val=""/>
      <w:lvlJc w:val="left"/>
      <w:pPr>
        <w:ind w:left="5309" w:hanging="360"/>
      </w:pPr>
      <w:rPr>
        <w:rFonts w:ascii="Symbol" w:hAnsi="Symbol" w:hint="default"/>
      </w:rPr>
    </w:lvl>
    <w:lvl w:ilvl="7" w:tplc="04150003" w:tentative="1">
      <w:start w:val="1"/>
      <w:numFmt w:val="bullet"/>
      <w:lvlText w:val="o"/>
      <w:lvlJc w:val="left"/>
      <w:pPr>
        <w:ind w:left="6029" w:hanging="360"/>
      </w:pPr>
      <w:rPr>
        <w:rFonts w:ascii="Courier New" w:hAnsi="Courier New" w:cs="Courier New" w:hint="default"/>
      </w:rPr>
    </w:lvl>
    <w:lvl w:ilvl="8" w:tplc="04150005" w:tentative="1">
      <w:start w:val="1"/>
      <w:numFmt w:val="bullet"/>
      <w:lvlText w:val=""/>
      <w:lvlJc w:val="left"/>
      <w:pPr>
        <w:ind w:left="6749" w:hanging="360"/>
      </w:pPr>
      <w:rPr>
        <w:rFonts w:ascii="Wingdings" w:hAnsi="Wingdings" w:hint="default"/>
      </w:rPr>
    </w:lvl>
  </w:abstractNum>
  <w:abstractNum w:abstractNumId="87" w15:restartNumberingAfterBreak="0">
    <w:nsid w:val="59E4415D"/>
    <w:multiLevelType w:val="multilevel"/>
    <w:tmpl w:val="C66A81E2"/>
    <w:name w:val="WW8Num4332"/>
    <w:lvl w:ilvl="0">
      <w:start w:val="6"/>
      <w:numFmt w:val="decimal"/>
      <w:lvlText w:val="%1"/>
      <w:lvlJc w:val="left"/>
      <w:pPr>
        <w:tabs>
          <w:tab w:val="num" w:pos="405"/>
        </w:tabs>
        <w:ind w:left="405" w:hanging="405"/>
      </w:pPr>
      <w:rPr>
        <w:rFonts w:hint="default"/>
      </w:rPr>
    </w:lvl>
    <w:lvl w:ilvl="1">
      <w:start w:val="3"/>
      <w:numFmt w:val="decimal"/>
      <w:lvlText w:val="%1.%2"/>
      <w:lvlJc w:val="left"/>
      <w:pPr>
        <w:tabs>
          <w:tab w:val="num" w:pos="945"/>
        </w:tabs>
        <w:ind w:left="945" w:hanging="405"/>
      </w:pPr>
      <w:rPr>
        <w:rFonts w:hint="default"/>
      </w:rPr>
    </w:lvl>
    <w:lvl w:ilvl="2">
      <w:start w:val="1"/>
      <w:numFmt w:val="decimal"/>
      <w:lvlText w:val="%1.%2.%3"/>
      <w:lvlJc w:val="left"/>
      <w:pPr>
        <w:tabs>
          <w:tab w:val="num" w:pos="1997"/>
        </w:tabs>
        <w:ind w:left="1997"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2880"/>
        </w:tabs>
        <w:ind w:left="2880" w:hanging="72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320"/>
        </w:tabs>
        <w:ind w:left="4320" w:hanging="108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5760"/>
        </w:tabs>
        <w:ind w:left="5760" w:hanging="1440"/>
      </w:pPr>
      <w:rPr>
        <w:rFonts w:hint="default"/>
      </w:rPr>
    </w:lvl>
  </w:abstractNum>
  <w:abstractNum w:abstractNumId="88" w15:restartNumberingAfterBreak="0">
    <w:nsid w:val="5A75726F"/>
    <w:multiLevelType w:val="multilevel"/>
    <w:tmpl w:val="64BCEF34"/>
    <w:name w:val="WW8Num3932"/>
    <w:lvl w:ilvl="0">
      <w:start w:val="5"/>
      <w:numFmt w:val="decimal"/>
      <w:lvlText w:val="%1."/>
      <w:lvlJc w:val="left"/>
      <w:pPr>
        <w:tabs>
          <w:tab w:val="num" w:pos="644"/>
        </w:tabs>
        <w:ind w:left="644" w:hanging="360"/>
      </w:pPr>
      <w:rPr>
        <w:rFonts w:hint="default"/>
      </w:rPr>
    </w:lvl>
    <w:lvl w:ilvl="1">
      <w:start w:val="8"/>
      <w:numFmt w:val="decimal"/>
      <w:lvlText w:val="%1.%2"/>
      <w:lvlJc w:val="left"/>
      <w:pPr>
        <w:tabs>
          <w:tab w:val="num" w:pos="928"/>
        </w:tabs>
        <w:ind w:left="928" w:hanging="360"/>
      </w:pPr>
      <w:rPr>
        <w:rFonts w:hint="default"/>
      </w:rPr>
    </w:lvl>
    <w:lvl w:ilvl="2">
      <w:start w:val="1"/>
      <w:numFmt w:val="decimal"/>
      <w:lvlText w:val="%1.%2.%3"/>
      <w:lvlJc w:val="left"/>
      <w:pPr>
        <w:tabs>
          <w:tab w:val="num" w:pos="1430"/>
        </w:tabs>
        <w:ind w:left="851" w:hanging="141"/>
      </w:pPr>
      <w:rPr>
        <w:rFonts w:hint="default"/>
      </w:rPr>
    </w:lvl>
    <w:lvl w:ilvl="3">
      <w:start w:val="1"/>
      <w:numFmt w:val="decimal"/>
      <w:lvlText w:val="%1.%2.%3.%4"/>
      <w:lvlJc w:val="left"/>
      <w:pPr>
        <w:tabs>
          <w:tab w:val="num" w:pos="1440"/>
        </w:tabs>
        <w:ind w:left="1440" w:hanging="720"/>
      </w:pPr>
      <w:rPr>
        <w:rFonts w:hint="default"/>
      </w:rPr>
    </w:lvl>
    <w:lvl w:ilvl="4">
      <w:start w:val="1"/>
      <w:numFmt w:val="decimal"/>
      <w:lvlText w:val="%1.%2.%3.%4.%5"/>
      <w:lvlJc w:val="left"/>
      <w:pPr>
        <w:tabs>
          <w:tab w:val="num" w:pos="1440"/>
        </w:tabs>
        <w:ind w:left="1440" w:hanging="720"/>
      </w:pPr>
      <w:rPr>
        <w:rFonts w:hint="default"/>
      </w:rPr>
    </w:lvl>
    <w:lvl w:ilvl="5">
      <w:start w:val="1"/>
      <w:numFmt w:val="decimal"/>
      <w:lvlText w:val="%1.%2.%3.%4.%5.%6"/>
      <w:lvlJc w:val="left"/>
      <w:pPr>
        <w:tabs>
          <w:tab w:val="num" w:pos="1800"/>
        </w:tabs>
        <w:ind w:left="1800" w:hanging="1080"/>
      </w:pPr>
      <w:rPr>
        <w:rFonts w:hint="default"/>
      </w:rPr>
    </w:lvl>
    <w:lvl w:ilvl="6">
      <w:start w:val="1"/>
      <w:numFmt w:val="decimal"/>
      <w:lvlText w:val="%1.%2.%3.%4.%5.%6.%7"/>
      <w:lvlJc w:val="left"/>
      <w:pPr>
        <w:tabs>
          <w:tab w:val="num" w:pos="1800"/>
        </w:tabs>
        <w:ind w:left="1800" w:hanging="1080"/>
      </w:pPr>
      <w:rPr>
        <w:rFonts w:hint="default"/>
      </w:rPr>
    </w:lvl>
    <w:lvl w:ilvl="7">
      <w:start w:val="1"/>
      <w:numFmt w:val="decimal"/>
      <w:lvlText w:val="%1.%2.%3.%4.%5.%6.%7.%8"/>
      <w:lvlJc w:val="left"/>
      <w:pPr>
        <w:tabs>
          <w:tab w:val="num" w:pos="2160"/>
        </w:tabs>
        <w:ind w:left="2160" w:hanging="1440"/>
      </w:pPr>
      <w:rPr>
        <w:rFonts w:hint="default"/>
      </w:rPr>
    </w:lvl>
    <w:lvl w:ilvl="8">
      <w:start w:val="1"/>
      <w:numFmt w:val="decimal"/>
      <w:lvlText w:val="%1.%2.%3.%4.%5.%6.%7.%8.%9"/>
      <w:lvlJc w:val="left"/>
      <w:pPr>
        <w:tabs>
          <w:tab w:val="num" w:pos="2160"/>
        </w:tabs>
        <w:ind w:left="2160" w:hanging="1440"/>
      </w:pPr>
      <w:rPr>
        <w:rFonts w:hint="default"/>
      </w:rPr>
    </w:lvl>
  </w:abstractNum>
  <w:abstractNum w:abstractNumId="89" w15:restartNumberingAfterBreak="0">
    <w:nsid w:val="5E4701F1"/>
    <w:multiLevelType w:val="hybridMultilevel"/>
    <w:tmpl w:val="77EC2A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5EF47210"/>
    <w:multiLevelType w:val="multilevel"/>
    <w:tmpl w:val="FC90C8E0"/>
    <w:name w:val="WW8Num452"/>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993"/>
        </w:tabs>
        <w:ind w:left="993" w:hanging="360"/>
      </w:pPr>
      <w:rPr>
        <w:rFonts w:hint="default"/>
      </w:rPr>
    </w:lvl>
    <w:lvl w:ilvl="2">
      <w:start w:val="1"/>
      <w:numFmt w:val="decimal"/>
      <w:lvlText w:val="%1.%2.%3"/>
      <w:lvlJc w:val="left"/>
      <w:pPr>
        <w:tabs>
          <w:tab w:val="num" w:pos="1986"/>
        </w:tabs>
        <w:ind w:left="1986" w:hanging="720"/>
      </w:pPr>
      <w:rPr>
        <w:rFonts w:hint="default"/>
      </w:rPr>
    </w:lvl>
    <w:lvl w:ilvl="3">
      <w:start w:val="1"/>
      <w:numFmt w:val="decimal"/>
      <w:lvlText w:val="%1.%2.%3.%4"/>
      <w:lvlJc w:val="left"/>
      <w:pPr>
        <w:tabs>
          <w:tab w:val="num" w:pos="2619"/>
        </w:tabs>
        <w:ind w:left="2619" w:hanging="720"/>
      </w:pPr>
      <w:rPr>
        <w:rFonts w:hint="default"/>
      </w:rPr>
    </w:lvl>
    <w:lvl w:ilvl="4">
      <w:start w:val="1"/>
      <w:numFmt w:val="decimal"/>
      <w:lvlText w:val="%1.%2.%3.%4.%5"/>
      <w:lvlJc w:val="left"/>
      <w:pPr>
        <w:tabs>
          <w:tab w:val="num" w:pos="3252"/>
        </w:tabs>
        <w:ind w:left="3252" w:hanging="720"/>
      </w:pPr>
      <w:rPr>
        <w:rFonts w:hint="default"/>
      </w:rPr>
    </w:lvl>
    <w:lvl w:ilvl="5">
      <w:start w:val="1"/>
      <w:numFmt w:val="decimal"/>
      <w:lvlText w:val="%1.%2.%3.%4.%5.%6"/>
      <w:lvlJc w:val="left"/>
      <w:pPr>
        <w:tabs>
          <w:tab w:val="num" w:pos="4245"/>
        </w:tabs>
        <w:ind w:left="4245" w:hanging="1080"/>
      </w:pPr>
      <w:rPr>
        <w:rFonts w:hint="default"/>
      </w:rPr>
    </w:lvl>
    <w:lvl w:ilvl="6">
      <w:start w:val="1"/>
      <w:numFmt w:val="decimal"/>
      <w:lvlText w:val="%1.%2.%3.%4.%5.%6.%7"/>
      <w:lvlJc w:val="left"/>
      <w:pPr>
        <w:tabs>
          <w:tab w:val="num" w:pos="4878"/>
        </w:tabs>
        <w:ind w:left="4878" w:hanging="1080"/>
      </w:pPr>
      <w:rPr>
        <w:rFonts w:hint="default"/>
      </w:rPr>
    </w:lvl>
    <w:lvl w:ilvl="7">
      <w:start w:val="1"/>
      <w:numFmt w:val="decimal"/>
      <w:lvlText w:val="%1.%2.%3.%4.%5.%6.%7.%8"/>
      <w:lvlJc w:val="left"/>
      <w:pPr>
        <w:tabs>
          <w:tab w:val="num" w:pos="5871"/>
        </w:tabs>
        <w:ind w:left="5871" w:hanging="1440"/>
      </w:pPr>
      <w:rPr>
        <w:rFonts w:hint="default"/>
      </w:rPr>
    </w:lvl>
    <w:lvl w:ilvl="8">
      <w:start w:val="1"/>
      <w:numFmt w:val="decimal"/>
      <w:lvlText w:val="%1.%2.%3.%4.%5.%6.%7.%8.%9"/>
      <w:lvlJc w:val="left"/>
      <w:pPr>
        <w:tabs>
          <w:tab w:val="num" w:pos="6504"/>
        </w:tabs>
        <w:ind w:left="6504" w:hanging="1440"/>
      </w:pPr>
      <w:rPr>
        <w:rFonts w:hint="default"/>
      </w:rPr>
    </w:lvl>
  </w:abstractNum>
  <w:abstractNum w:abstractNumId="91" w15:restartNumberingAfterBreak="0">
    <w:nsid w:val="62E07915"/>
    <w:multiLevelType w:val="hybridMultilevel"/>
    <w:tmpl w:val="B8BEFD3E"/>
    <w:lvl w:ilvl="0" w:tplc="04150001">
      <w:start w:val="1"/>
      <w:numFmt w:val="bullet"/>
      <w:lvlText w:val=""/>
      <w:lvlJc w:val="left"/>
      <w:pPr>
        <w:ind w:left="1296" w:hanging="360"/>
      </w:pPr>
      <w:rPr>
        <w:rFonts w:ascii="Symbol" w:hAnsi="Symbol" w:hint="default"/>
      </w:rPr>
    </w:lvl>
    <w:lvl w:ilvl="1" w:tplc="04150003" w:tentative="1">
      <w:start w:val="1"/>
      <w:numFmt w:val="bullet"/>
      <w:lvlText w:val="o"/>
      <w:lvlJc w:val="left"/>
      <w:pPr>
        <w:ind w:left="2016" w:hanging="360"/>
      </w:pPr>
      <w:rPr>
        <w:rFonts w:ascii="Courier New" w:hAnsi="Courier New" w:cs="Courier New" w:hint="default"/>
      </w:rPr>
    </w:lvl>
    <w:lvl w:ilvl="2" w:tplc="04150005" w:tentative="1">
      <w:start w:val="1"/>
      <w:numFmt w:val="bullet"/>
      <w:lvlText w:val=""/>
      <w:lvlJc w:val="left"/>
      <w:pPr>
        <w:ind w:left="2736" w:hanging="360"/>
      </w:pPr>
      <w:rPr>
        <w:rFonts w:ascii="Wingdings" w:hAnsi="Wingdings" w:hint="default"/>
      </w:rPr>
    </w:lvl>
    <w:lvl w:ilvl="3" w:tplc="04150001" w:tentative="1">
      <w:start w:val="1"/>
      <w:numFmt w:val="bullet"/>
      <w:lvlText w:val=""/>
      <w:lvlJc w:val="left"/>
      <w:pPr>
        <w:ind w:left="3456" w:hanging="360"/>
      </w:pPr>
      <w:rPr>
        <w:rFonts w:ascii="Symbol" w:hAnsi="Symbol" w:hint="default"/>
      </w:rPr>
    </w:lvl>
    <w:lvl w:ilvl="4" w:tplc="04150003" w:tentative="1">
      <w:start w:val="1"/>
      <w:numFmt w:val="bullet"/>
      <w:lvlText w:val="o"/>
      <w:lvlJc w:val="left"/>
      <w:pPr>
        <w:ind w:left="4176" w:hanging="360"/>
      </w:pPr>
      <w:rPr>
        <w:rFonts w:ascii="Courier New" w:hAnsi="Courier New" w:cs="Courier New" w:hint="default"/>
      </w:rPr>
    </w:lvl>
    <w:lvl w:ilvl="5" w:tplc="04150005" w:tentative="1">
      <w:start w:val="1"/>
      <w:numFmt w:val="bullet"/>
      <w:lvlText w:val=""/>
      <w:lvlJc w:val="left"/>
      <w:pPr>
        <w:ind w:left="4896" w:hanging="360"/>
      </w:pPr>
      <w:rPr>
        <w:rFonts w:ascii="Wingdings" w:hAnsi="Wingdings" w:hint="default"/>
      </w:rPr>
    </w:lvl>
    <w:lvl w:ilvl="6" w:tplc="04150001" w:tentative="1">
      <w:start w:val="1"/>
      <w:numFmt w:val="bullet"/>
      <w:lvlText w:val=""/>
      <w:lvlJc w:val="left"/>
      <w:pPr>
        <w:ind w:left="5616" w:hanging="360"/>
      </w:pPr>
      <w:rPr>
        <w:rFonts w:ascii="Symbol" w:hAnsi="Symbol" w:hint="default"/>
      </w:rPr>
    </w:lvl>
    <w:lvl w:ilvl="7" w:tplc="04150003" w:tentative="1">
      <w:start w:val="1"/>
      <w:numFmt w:val="bullet"/>
      <w:lvlText w:val="o"/>
      <w:lvlJc w:val="left"/>
      <w:pPr>
        <w:ind w:left="6336" w:hanging="360"/>
      </w:pPr>
      <w:rPr>
        <w:rFonts w:ascii="Courier New" w:hAnsi="Courier New" w:cs="Courier New" w:hint="default"/>
      </w:rPr>
    </w:lvl>
    <w:lvl w:ilvl="8" w:tplc="04150005" w:tentative="1">
      <w:start w:val="1"/>
      <w:numFmt w:val="bullet"/>
      <w:lvlText w:val=""/>
      <w:lvlJc w:val="left"/>
      <w:pPr>
        <w:ind w:left="7056" w:hanging="360"/>
      </w:pPr>
      <w:rPr>
        <w:rFonts w:ascii="Wingdings" w:hAnsi="Wingdings" w:hint="default"/>
      </w:rPr>
    </w:lvl>
  </w:abstractNum>
  <w:abstractNum w:abstractNumId="92" w15:restartNumberingAfterBreak="0">
    <w:nsid w:val="687F0C40"/>
    <w:multiLevelType w:val="multilevel"/>
    <w:tmpl w:val="6352B200"/>
    <w:name w:val="WW8Num433"/>
    <w:lvl w:ilvl="0">
      <w:start w:val="6"/>
      <w:numFmt w:val="decimal"/>
      <w:lvlText w:val="%1"/>
      <w:lvlJc w:val="left"/>
      <w:pPr>
        <w:tabs>
          <w:tab w:val="num" w:pos="405"/>
        </w:tabs>
        <w:ind w:left="405" w:hanging="405"/>
      </w:pPr>
      <w:rPr>
        <w:rFonts w:hint="default"/>
      </w:rPr>
    </w:lvl>
    <w:lvl w:ilvl="1">
      <w:start w:val="2"/>
      <w:numFmt w:val="decimal"/>
      <w:lvlText w:val="%1.%2"/>
      <w:lvlJc w:val="left"/>
      <w:pPr>
        <w:tabs>
          <w:tab w:val="num" w:pos="945"/>
        </w:tabs>
        <w:ind w:left="945" w:hanging="405"/>
      </w:pPr>
      <w:rPr>
        <w:rFonts w:hint="default"/>
      </w:rPr>
    </w:lvl>
    <w:lvl w:ilvl="2">
      <w:start w:val="1"/>
      <w:numFmt w:val="decimal"/>
      <w:lvlText w:val="%1.%2.%3"/>
      <w:lvlJc w:val="left"/>
      <w:pPr>
        <w:tabs>
          <w:tab w:val="num" w:pos="1997"/>
        </w:tabs>
        <w:ind w:left="1997"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2880"/>
        </w:tabs>
        <w:ind w:left="2880" w:hanging="72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320"/>
        </w:tabs>
        <w:ind w:left="4320" w:hanging="108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5760"/>
        </w:tabs>
        <w:ind w:left="5760" w:hanging="1440"/>
      </w:pPr>
      <w:rPr>
        <w:rFonts w:hint="default"/>
      </w:rPr>
    </w:lvl>
  </w:abstractNum>
  <w:abstractNum w:abstractNumId="93" w15:restartNumberingAfterBreak="0">
    <w:nsid w:val="7123093D"/>
    <w:multiLevelType w:val="hybridMultilevel"/>
    <w:tmpl w:val="635C44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75C301AB"/>
    <w:multiLevelType w:val="hybridMultilevel"/>
    <w:tmpl w:val="6AEC72BE"/>
    <w:lvl w:ilvl="0" w:tplc="FFFFFFFF">
      <w:start w:val="2"/>
      <w:numFmt w:val="bullet"/>
      <w:lvlText w:val="-"/>
      <w:lvlJc w:val="left"/>
      <w:pPr>
        <w:tabs>
          <w:tab w:val="num" w:pos="1428"/>
        </w:tabs>
        <w:ind w:left="1428" w:hanging="360"/>
      </w:pPr>
      <w:rPr>
        <w:rFonts w:hint="default"/>
      </w:rPr>
    </w:lvl>
    <w:lvl w:ilvl="1" w:tplc="FFFFFFFF">
      <w:start w:val="1"/>
      <w:numFmt w:val="bullet"/>
      <w:lvlText w:val="o"/>
      <w:lvlJc w:val="left"/>
      <w:pPr>
        <w:tabs>
          <w:tab w:val="num" w:pos="2304"/>
        </w:tabs>
        <w:ind w:left="2304" w:hanging="360"/>
      </w:pPr>
      <w:rPr>
        <w:rFonts w:ascii="Courier New" w:hAnsi="Courier New" w:cs="Courier New" w:hint="default"/>
      </w:rPr>
    </w:lvl>
    <w:lvl w:ilvl="2" w:tplc="FFFFFFFF">
      <w:start w:val="1"/>
      <w:numFmt w:val="bullet"/>
      <w:lvlText w:val=""/>
      <w:lvlJc w:val="left"/>
      <w:pPr>
        <w:tabs>
          <w:tab w:val="num" w:pos="3024"/>
        </w:tabs>
        <w:ind w:left="3024" w:hanging="360"/>
      </w:pPr>
      <w:rPr>
        <w:rFonts w:ascii="Wingdings" w:hAnsi="Wingdings" w:hint="default"/>
      </w:rPr>
    </w:lvl>
    <w:lvl w:ilvl="3" w:tplc="FFFFFFFF" w:tentative="1">
      <w:start w:val="1"/>
      <w:numFmt w:val="bullet"/>
      <w:lvlText w:val=""/>
      <w:lvlJc w:val="left"/>
      <w:pPr>
        <w:tabs>
          <w:tab w:val="num" w:pos="3744"/>
        </w:tabs>
        <w:ind w:left="3744" w:hanging="360"/>
      </w:pPr>
      <w:rPr>
        <w:rFonts w:ascii="Symbol" w:hAnsi="Symbol" w:hint="default"/>
      </w:rPr>
    </w:lvl>
    <w:lvl w:ilvl="4" w:tplc="FFFFFFFF" w:tentative="1">
      <w:start w:val="1"/>
      <w:numFmt w:val="bullet"/>
      <w:lvlText w:val="o"/>
      <w:lvlJc w:val="left"/>
      <w:pPr>
        <w:tabs>
          <w:tab w:val="num" w:pos="4464"/>
        </w:tabs>
        <w:ind w:left="4464" w:hanging="360"/>
      </w:pPr>
      <w:rPr>
        <w:rFonts w:ascii="Courier New" w:hAnsi="Courier New" w:cs="Courier New" w:hint="default"/>
      </w:rPr>
    </w:lvl>
    <w:lvl w:ilvl="5" w:tplc="FFFFFFFF" w:tentative="1">
      <w:start w:val="1"/>
      <w:numFmt w:val="bullet"/>
      <w:lvlText w:val=""/>
      <w:lvlJc w:val="left"/>
      <w:pPr>
        <w:tabs>
          <w:tab w:val="num" w:pos="5184"/>
        </w:tabs>
        <w:ind w:left="5184" w:hanging="360"/>
      </w:pPr>
      <w:rPr>
        <w:rFonts w:ascii="Wingdings" w:hAnsi="Wingdings" w:hint="default"/>
      </w:rPr>
    </w:lvl>
    <w:lvl w:ilvl="6" w:tplc="FFFFFFFF" w:tentative="1">
      <w:start w:val="1"/>
      <w:numFmt w:val="bullet"/>
      <w:lvlText w:val=""/>
      <w:lvlJc w:val="left"/>
      <w:pPr>
        <w:tabs>
          <w:tab w:val="num" w:pos="5904"/>
        </w:tabs>
        <w:ind w:left="5904" w:hanging="360"/>
      </w:pPr>
      <w:rPr>
        <w:rFonts w:ascii="Symbol" w:hAnsi="Symbol" w:hint="default"/>
      </w:rPr>
    </w:lvl>
    <w:lvl w:ilvl="7" w:tplc="FFFFFFFF" w:tentative="1">
      <w:start w:val="1"/>
      <w:numFmt w:val="bullet"/>
      <w:lvlText w:val="o"/>
      <w:lvlJc w:val="left"/>
      <w:pPr>
        <w:tabs>
          <w:tab w:val="num" w:pos="6624"/>
        </w:tabs>
        <w:ind w:left="6624" w:hanging="360"/>
      </w:pPr>
      <w:rPr>
        <w:rFonts w:ascii="Courier New" w:hAnsi="Courier New" w:cs="Courier New" w:hint="default"/>
      </w:rPr>
    </w:lvl>
    <w:lvl w:ilvl="8" w:tplc="FFFFFFFF" w:tentative="1">
      <w:start w:val="1"/>
      <w:numFmt w:val="bullet"/>
      <w:lvlText w:val=""/>
      <w:lvlJc w:val="left"/>
      <w:pPr>
        <w:tabs>
          <w:tab w:val="num" w:pos="7344"/>
        </w:tabs>
        <w:ind w:left="7344" w:hanging="360"/>
      </w:pPr>
      <w:rPr>
        <w:rFonts w:ascii="Wingdings" w:hAnsi="Wingdings" w:hint="default"/>
      </w:rPr>
    </w:lvl>
  </w:abstractNum>
  <w:num w:numId="1">
    <w:abstractNumId w:val="82"/>
  </w:num>
  <w:num w:numId="2">
    <w:abstractNumId w:val="78"/>
  </w:num>
  <w:num w:numId="3">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67"/>
  </w:num>
  <w:num w:numId="5">
    <w:abstractNumId w:val="86"/>
  </w:num>
  <w:num w:numId="6">
    <w:abstractNumId w:val="81"/>
  </w:num>
  <w:num w:numId="7">
    <w:abstractNumId w:val="94"/>
  </w:num>
  <w:num w:numId="8">
    <w:abstractNumId w:val="76"/>
  </w:num>
  <w:num w:numId="9">
    <w:abstractNumId w:val="83"/>
  </w:num>
  <w:num w:numId="10">
    <w:abstractNumId w:val="73"/>
  </w:num>
  <w:num w:numId="11">
    <w:abstractNumId w:val="0"/>
    <w:lvlOverride w:ilvl="0">
      <w:lvl w:ilvl="0">
        <w:numFmt w:val="bullet"/>
        <w:lvlText w:val=""/>
        <w:legacy w:legacy="1" w:legacySpace="0" w:legacyIndent="288"/>
        <w:lvlJc w:val="left"/>
        <w:rPr>
          <w:rFonts w:ascii="Symbol" w:hAnsi="Symbol" w:hint="default"/>
        </w:rPr>
      </w:lvl>
    </w:lvlOverride>
  </w:num>
  <w:num w:numId="12">
    <w:abstractNumId w:val="0"/>
    <w:lvlOverride w:ilvl="0">
      <w:lvl w:ilvl="0">
        <w:numFmt w:val="bullet"/>
        <w:lvlText w:val=""/>
        <w:legacy w:legacy="1" w:legacySpace="0" w:legacyIndent="0"/>
        <w:lvlJc w:val="left"/>
        <w:rPr>
          <w:rFonts w:ascii="Symbol" w:hAnsi="Symbol" w:hint="default"/>
        </w:rPr>
      </w:lvl>
    </w:lvlOverride>
  </w:num>
  <w:num w:numId="13">
    <w:abstractNumId w:val="0"/>
    <w:lvlOverride w:ilvl="0">
      <w:lvl w:ilvl="0">
        <w:numFmt w:val="bullet"/>
        <w:lvlText w:val=""/>
        <w:legacy w:legacy="1" w:legacySpace="0" w:legacyIndent="294"/>
        <w:lvlJc w:val="left"/>
        <w:rPr>
          <w:rFonts w:ascii="Symbol" w:hAnsi="Symbol" w:hint="default"/>
        </w:rPr>
      </w:lvl>
    </w:lvlOverride>
  </w:num>
  <w:num w:numId="14">
    <w:abstractNumId w:val="89"/>
  </w:num>
  <w:num w:numId="15">
    <w:abstractNumId w:val="75"/>
  </w:num>
  <w:num w:numId="16">
    <w:abstractNumId w:val="77"/>
  </w:num>
  <w:num w:numId="17">
    <w:abstractNumId w:val="71"/>
  </w:num>
  <w:num w:numId="18">
    <w:abstractNumId w:val="0"/>
    <w:lvlOverride w:ilvl="0">
      <w:lvl w:ilvl="0">
        <w:numFmt w:val="bullet"/>
        <w:lvlText w:val=""/>
        <w:legacy w:legacy="1" w:legacySpace="0" w:legacyIndent="283"/>
        <w:lvlJc w:val="left"/>
        <w:rPr>
          <w:rFonts w:ascii="Symbol" w:hAnsi="Symbol" w:hint="default"/>
        </w:rPr>
      </w:lvl>
    </w:lvlOverride>
  </w:num>
  <w:num w:numId="19">
    <w:abstractNumId w:val="0"/>
    <w:lvlOverride w:ilvl="0">
      <w:lvl w:ilvl="0">
        <w:numFmt w:val="bullet"/>
        <w:lvlText w:val=""/>
        <w:legacy w:legacy="1" w:legacySpace="0" w:legacyIndent="284"/>
        <w:lvlJc w:val="left"/>
        <w:rPr>
          <w:rFonts w:ascii="Symbol" w:hAnsi="Symbol" w:hint="default"/>
        </w:rPr>
      </w:lvl>
    </w:lvlOverride>
  </w:num>
  <w:num w:numId="20">
    <w:abstractNumId w:val="70"/>
  </w:num>
  <w:num w:numId="21">
    <w:abstractNumId w:val="82"/>
  </w:num>
  <w:num w:numId="22">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
  </w:num>
  <w:num w:numId="26">
    <w:abstractNumId w:val="3"/>
  </w:num>
  <w:num w:numId="27">
    <w:abstractNumId w:val="4"/>
  </w:num>
  <w:num w:numId="28">
    <w:abstractNumId w:val="5"/>
  </w:num>
  <w:num w:numId="29">
    <w:abstractNumId w:val="6"/>
  </w:num>
  <w:num w:numId="30">
    <w:abstractNumId w:val="7"/>
  </w:num>
  <w:num w:numId="31">
    <w:abstractNumId w:val="8"/>
  </w:num>
  <w:num w:numId="32">
    <w:abstractNumId w:val="9"/>
  </w:num>
  <w:num w:numId="33">
    <w:abstractNumId w:val="91"/>
  </w:num>
  <w:num w:numId="34">
    <w:abstractNumId w:val="9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drawingGridHorizontalSpacing w:val="10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057D"/>
    <w:rsid w:val="00001172"/>
    <w:rsid w:val="00001AD5"/>
    <w:rsid w:val="000031EF"/>
    <w:rsid w:val="00003D83"/>
    <w:rsid w:val="00004685"/>
    <w:rsid w:val="00007F25"/>
    <w:rsid w:val="000107B0"/>
    <w:rsid w:val="00012C8F"/>
    <w:rsid w:val="000146BD"/>
    <w:rsid w:val="000147BE"/>
    <w:rsid w:val="00015A66"/>
    <w:rsid w:val="00022C19"/>
    <w:rsid w:val="0002642C"/>
    <w:rsid w:val="00031CA1"/>
    <w:rsid w:val="00033D07"/>
    <w:rsid w:val="00036A1F"/>
    <w:rsid w:val="00036ED7"/>
    <w:rsid w:val="0003714C"/>
    <w:rsid w:val="0004062F"/>
    <w:rsid w:val="00045D15"/>
    <w:rsid w:val="00045D6F"/>
    <w:rsid w:val="000460DA"/>
    <w:rsid w:val="00046304"/>
    <w:rsid w:val="00051C54"/>
    <w:rsid w:val="00051CA7"/>
    <w:rsid w:val="00051DB9"/>
    <w:rsid w:val="000524E1"/>
    <w:rsid w:val="0005476B"/>
    <w:rsid w:val="00055391"/>
    <w:rsid w:val="00060CF0"/>
    <w:rsid w:val="000636D4"/>
    <w:rsid w:val="00064404"/>
    <w:rsid w:val="00071EB7"/>
    <w:rsid w:val="000818A5"/>
    <w:rsid w:val="00081A09"/>
    <w:rsid w:val="0009028C"/>
    <w:rsid w:val="00095468"/>
    <w:rsid w:val="00097A60"/>
    <w:rsid w:val="000A4845"/>
    <w:rsid w:val="000A4D5B"/>
    <w:rsid w:val="000A54B5"/>
    <w:rsid w:val="000A55BE"/>
    <w:rsid w:val="000A69AA"/>
    <w:rsid w:val="000A6D4D"/>
    <w:rsid w:val="000B1B59"/>
    <w:rsid w:val="000B6989"/>
    <w:rsid w:val="000B7093"/>
    <w:rsid w:val="000B7C48"/>
    <w:rsid w:val="000C0070"/>
    <w:rsid w:val="000C1214"/>
    <w:rsid w:val="000C47BB"/>
    <w:rsid w:val="000C4E7F"/>
    <w:rsid w:val="000C53AE"/>
    <w:rsid w:val="000C7805"/>
    <w:rsid w:val="000D0949"/>
    <w:rsid w:val="000D15B3"/>
    <w:rsid w:val="000D22FC"/>
    <w:rsid w:val="000D60F0"/>
    <w:rsid w:val="000D6A44"/>
    <w:rsid w:val="000E006D"/>
    <w:rsid w:val="000E0125"/>
    <w:rsid w:val="000E74DD"/>
    <w:rsid w:val="000F3088"/>
    <w:rsid w:val="000F68AA"/>
    <w:rsid w:val="000F7005"/>
    <w:rsid w:val="001054F6"/>
    <w:rsid w:val="00105DB8"/>
    <w:rsid w:val="00114F43"/>
    <w:rsid w:val="001156B6"/>
    <w:rsid w:val="001158CE"/>
    <w:rsid w:val="00117DA9"/>
    <w:rsid w:val="00120CC8"/>
    <w:rsid w:val="00120F42"/>
    <w:rsid w:val="00123D1A"/>
    <w:rsid w:val="00123FCC"/>
    <w:rsid w:val="0012438E"/>
    <w:rsid w:val="00124A0E"/>
    <w:rsid w:val="00125BA0"/>
    <w:rsid w:val="00127015"/>
    <w:rsid w:val="00133808"/>
    <w:rsid w:val="00135306"/>
    <w:rsid w:val="00141FEF"/>
    <w:rsid w:val="00142D47"/>
    <w:rsid w:val="00146ABE"/>
    <w:rsid w:val="0014739B"/>
    <w:rsid w:val="00147639"/>
    <w:rsid w:val="00147FA4"/>
    <w:rsid w:val="00151A80"/>
    <w:rsid w:val="00153118"/>
    <w:rsid w:val="001547F8"/>
    <w:rsid w:val="001574E2"/>
    <w:rsid w:val="001576EB"/>
    <w:rsid w:val="00160984"/>
    <w:rsid w:val="00160E77"/>
    <w:rsid w:val="00161980"/>
    <w:rsid w:val="00161CF3"/>
    <w:rsid w:val="001625FE"/>
    <w:rsid w:val="001644DE"/>
    <w:rsid w:val="00167C14"/>
    <w:rsid w:val="0017183E"/>
    <w:rsid w:val="00172034"/>
    <w:rsid w:val="00173DA5"/>
    <w:rsid w:val="0017455F"/>
    <w:rsid w:val="00177DF5"/>
    <w:rsid w:val="00180640"/>
    <w:rsid w:val="00180D16"/>
    <w:rsid w:val="0018324C"/>
    <w:rsid w:val="001856B3"/>
    <w:rsid w:val="00190120"/>
    <w:rsid w:val="00192363"/>
    <w:rsid w:val="00192551"/>
    <w:rsid w:val="001953CB"/>
    <w:rsid w:val="001A23F4"/>
    <w:rsid w:val="001A4886"/>
    <w:rsid w:val="001A4F97"/>
    <w:rsid w:val="001B1A8D"/>
    <w:rsid w:val="001B267E"/>
    <w:rsid w:val="001B27C1"/>
    <w:rsid w:val="001B4B3E"/>
    <w:rsid w:val="001B52E4"/>
    <w:rsid w:val="001B58B7"/>
    <w:rsid w:val="001B6861"/>
    <w:rsid w:val="001C070D"/>
    <w:rsid w:val="001C0D14"/>
    <w:rsid w:val="001C1EFC"/>
    <w:rsid w:val="001C5925"/>
    <w:rsid w:val="001C5C41"/>
    <w:rsid w:val="001C7708"/>
    <w:rsid w:val="001C7D5A"/>
    <w:rsid w:val="001D53EC"/>
    <w:rsid w:val="001D5996"/>
    <w:rsid w:val="001D6721"/>
    <w:rsid w:val="001D67A1"/>
    <w:rsid w:val="001D7F83"/>
    <w:rsid w:val="001E0B00"/>
    <w:rsid w:val="001E1146"/>
    <w:rsid w:val="001E1F94"/>
    <w:rsid w:val="001E77BF"/>
    <w:rsid w:val="001F2856"/>
    <w:rsid w:val="001F50E7"/>
    <w:rsid w:val="00200011"/>
    <w:rsid w:val="002011A7"/>
    <w:rsid w:val="00204F7D"/>
    <w:rsid w:val="002104F4"/>
    <w:rsid w:val="00213975"/>
    <w:rsid w:val="00220068"/>
    <w:rsid w:val="00221550"/>
    <w:rsid w:val="00222485"/>
    <w:rsid w:val="0022343B"/>
    <w:rsid w:val="00224955"/>
    <w:rsid w:val="002338D3"/>
    <w:rsid w:val="00235B23"/>
    <w:rsid w:val="00235E58"/>
    <w:rsid w:val="00237AA2"/>
    <w:rsid w:val="002402BD"/>
    <w:rsid w:val="002409A8"/>
    <w:rsid w:val="00240B43"/>
    <w:rsid w:val="002422B9"/>
    <w:rsid w:val="00247099"/>
    <w:rsid w:val="00247652"/>
    <w:rsid w:val="002477D4"/>
    <w:rsid w:val="002500DA"/>
    <w:rsid w:val="00252E69"/>
    <w:rsid w:val="00253D60"/>
    <w:rsid w:val="00253DE9"/>
    <w:rsid w:val="00255B48"/>
    <w:rsid w:val="00255B93"/>
    <w:rsid w:val="0025654C"/>
    <w:rsid w:val="002617E4"/>
    <w:rsid w:val="00264F4F"/>
    <w:rsid w:val="002650BE"/>
    <w:rsid w:val="00270E6A"/>
    <w:rsid w:val="0027311F"/>
    <w:rsid w:val="00275813"/>
    <w:rsid w:val="00276F6E"/>
    <w:rsid w:val="002779B1"/>
    <w:rsid w:val="0028196C"/>
    <w:rsid w:val="00281CB7"/>
    <w:rsid w:val="0028243E"/>
    <w:rsid w:val="00282B1B"/>
    <w:rsid w:val="00282D1D"/>
    <w:rsid w:val="00284266"/>
    <w:rsid w:val="002856A8"/>
    <w:rsid w:val="00287807"/>
    <w:rsid w:val="002879CC"/>
    <w:rsid w:val="00287A3D"/>
    <w:rsid w:val="00291CCA"/>
    <w:rsid w:val="002A1357"/>
    <w:rsid w:val="002A3316"/>
    <w:rsid w:val="002A3D3C"/>
    <w:rsid w:val="002A4BAD"/>
    <w:rsid w:val="002A5F6E"/>
    <w:rsid w:val="002B09ED"/>
    <w:rsid w:val="002B12EF"/>
    <w:rsid w:val="002B77F6"/>
    <w:rsid w:val="002C00D0"/>
    <w:rsid w:val="002C64CB"/>
    <w:rsid w:val="002C6BD1"/>
    <w:rsid w:val="002C786E"/>
    <w:rsid w:val="002D111B"/>
    <w:rsid w:val="002D12DD"/>
    <w:rsid w:val="002D1834"/>
    <w:rsid w:val="002D2F00"/>
    <w:rsid w:val="002D65E2"/>
    <w:rsid w:val="002E3FEA"/>
    <w:rsid w:val="002E60E2"/>
    <w:rsid w:val="002F12AB"/>
    <w:rsid w:val="00302E20"/>
    <w:rsid w:val="00304294"/>
    <w:rsid w:val="00305D61"/>
    <w:rsid w:val="00306CC1"/>
    <w:rsid w:val="00307030"/>
    <w:rsid w:val="00307336"/>
    <w:rsid w:val="00313A67"/>
    <w:rsid w:val="00316D82"/>
    <w:rsid w:val="003178D9"/>
    <w:rsid w:val="00317A1C"/>
    <w:rsid w:val="003230C6"/>
    <w:rsid w:val="00327D22"/>
    <w:rsid w:val="003305F6"/>
    <w:rsid w:val="00331F6D"/>
    <w:rsid w:val="00333E75"/>
    <w:rsid w:val="0033510E"/>
    <w:rsid w:val="00337BBD"/>
    <w:rsid w:val="00341CCB"/>
    <w:rsid w:val="003519BC"/>
    <w:rsid w:val="00353013"/>
    <w:rsid w:val="00353174"/>
    <w:rsid w:val="00355042"/>
    <w:rsid w:val="00360508"/>
    <w:rsid w:val="00363AB6"/>
    <w:rsid w:val="003738CD"/>
    <w:rsid w:val="003757C5"/>
    <w:rsid w:val="00376961"/>
    <w:rsid w:val="00377449"/>
    <w:rsid w:val="00381EA6"/>
    <w:rsid w:val="00382290"/>
    <w:rsid w:val="003834F2"/>
    <w:rsid w:val="00383E40"/>
    <w:rsid w:val="003926F0"/>
    <w:rsid w:val="00392DF6"/>
    <w:rsid w:val="0039427F"/>
    <w:rsid w:val="00394D3A"/>
    <w:rsid w:val="00395081"/>
    <w:rsid w:val="00397490"/>
    <w:rsid w:val="003A1078"/>
    <w:rsid w:val="003A2100"/>
    <w:rsid w:val="003A3F75"/>
    <w:rsid w:val="003A6D9F"/>
    <w:rsid w:val="003A7870"/>
    <w:rsid w:val="003B0D72"/>
    <w:rsid w:val="003B1284"/>
    <w:rsid w:val="003B1D02"/>
    <w:rsid w:val="003B54D8"/>
    <w:rsid w:val="003B6538"/>
    <w:rsid w:val="003C0F7D"/>
    <w:rsid w:val="003C17A4"/>
    <w:rsid w:val="003C2B94"/>
    <w:rsid w:val="003C7AB2"/>
    <w:rsid w:val="003D1694"/>
    <w:rsid w:val="003D3E10"/>
    <w:rsid w:val="003D550B"/>
    <w:rsid w:val="003D7116"/>
    <w:rsid w:val="003E0958"/>
    <w:rsid w:val="003E1FE7"/>
    <w:rsid w:val="003E3938"/>
    <w:rsid w:val="003E6D2D"/>
    <w:rsid w:val="003E71F0"/>
    <w:rsid w:val="003F08B4"/>
    <w:rsid w:val="003F1BCD"/>
    <w:rsid w:val="003F1DDF"/>
    <w:rsid w:val="003F4B1F"/>
    <w:rsid w:val="003F54DB"/>
    <w:rsid w:val="003F5CDF"/>
    <w:rsid w:val="003F7422"/>
    <w:rsid w:val="004000C8"/>
    <w:rsid w:val="004004FF"/>
    <w:rsid w:val="004013C3"/>
    <w:rsid w:val="00412C0D"/>
    <w:rsid w:val="00413A63"/>
    <w:rsid w:val="00413B31"/>
    <w:rsid w:val="00413D35"/>
    <w:rsid w:val="004171B1"/>
    <w:rsid w:val="00421080"/>
    <w:rsid w:val="00421457"/>
    <w:rsid w:val="00422E7C"/>
    <w:rsid w:val="0042332B"/>
    <w:rsid w:val="00423DEB"/>
    <w:rsid w:val="00426C40"/>
    <w:rsid w:val="00426C95"/>
    <w:rsid w:val="0043112A"/>
    <w:rsid w:val="0043150D"/>
    <w:rsid w:val="00431547"/>
    <w:rsid w:val="00431DB4"/>
    <w:rsid w:val="00432431"/>
    <w:rsid w:val="0043373C"/>
    <w:rsid w:val="00434549"/>
    <w:rsid w:val="004361FF"/>
    <w:rsid w:val="004379A0"/>
    <w:rsid w:val="00440ED2"/>
    <w:rsid w:val="0044292A"/>
    <w:rsid w:val="00443A10"/>
    <w:rsid w:val="0044445E"/>
    <w:rsid w:val="004457D4"/>
    <w:rsid w:val="00450105"/>
    <w:rsid w:val="00450299"/>
    <w:rsid w:val="004540BB"/>
    <w:rsid w:val="004544A0"/>
    <w:rsid w:val="0045552E"/>
    <w:rsid w:val="004579E5"/>
    <w:rsid w:val="0046547F"/>
    <w:rsid w:val="0046635A"/>
    <w:rsid w:val="004664F0"/>
    <w:rsid w:val="00466903"/>
    <w:rsid w:val="00467B84"/>
    <w:rsid w:val="00467FA8"/>
    <w:rsid w:val="004707F0"/>
    <w:rsid w:val="0047288F"/>
    <w:rsid w:val="00474D2B"/>
    <w:rsid w:val="004814FF"/>
    <w:rsid w:val="0048202D"/>
    <w:rsid w:val="004836C7"/>
    <w:rsid w:val="00485C96"/>
    <w:rsid w:val="00485FC8"/>
    <w:rsid w:val="0049175E"/>
    <w:rsid w:val="00493829"/>
    <w:rsid w:val="00493F04"/>
    <w:rsid w:val="00494085"/>
    <w:rsid w:val="0049483A"/>
    <w:rsid w:val="00494F3B"/>
    <w:rsid w:val="00497BE5"/>
    <w:rsid w:val="004A2926"/>
    <w:rsid w:val="004A419F"/>
    <w:rsid w:val="004B0583"/>
    <w:rsid w:val="004B0C1E"/>
    <w:rsid w:val="004B28A7"/>
    <w:rsid w:val="004B3C2C"/>
    <w:rsid w:val="004B4703"/>
    <w:rsid w:val="004B61F3"/>
    <w:rsid w:val="004C1337"/>
    <w:rsid w:val="004C4409"/>
    <w:rsid w:val="004C5F87"/>
    <w:rsid w:val="004C71D6"/>
    <w:rsid w:val="004C7BBF"/>
    <w:rsid w:val="004C7F19"/>
    <w:rsid w:val="004D1D13"/>
    <w:rsid w:val="004D2B15"/>
    <w:rsid w:val="004D2BC4"/>
    <w:rsid w:val="004D351A"/>
    <w:rsid w:val="004E12AC"/>
    <w:rsid w:val="004E1D94"/>
    <w:rsid w:val="004E2062"/>
    <w:rsid w:val="004E2309"/>
    <w:rsid w:val="004E4E2C"/>
    <w:rsid w:val="004E6333"/>
    <w:rsid w:val="004F0FE2"/>
    <w:rsid w:val="004F1D42"/>
    <w:rsid w:val="004F57DE"/>
    <w:rsid w:val="004F5F50"/>
    <w:rsid w:val="00511852"/>
    <w:rsid w:val="005125A8"/>
    <w:rsid w:val="0051301F"/>
    <w:rsid w:val="00514879"/>
    <w:rsid w:val="00521774"/>
    <w:rsid w:val="005222FF"/>
    <w:rsid w:val="00523E51"/>
    <w:rsid w:val="00524BE9"/>
    <w:rsid w:val="0052634C"/>
    <w:rsid w:val="00530DEC"/>
    <w:rsid w:val="00531E52"/>
    <w:rsid w:val="00533A34"/>
    <w:rsid w:val="005375C9"/>
    <w:rsid w:val="00543C1E"/>
    <w:rsid w:val="00544CCB"/>
    <w:rsid w:val="00551198"/>
    <w:rsid w:val="00551286"/>
    <w:rsid w:val="00553BE1"/>
    <w:rsid w:val="00554FA7"/>
    <w:rsid w:val="00555A2C"/>
    <w:rsid w:val="00562AAA"/>
    <w:rsid w:val="005664E8"/>
    <w:rsid w:val="0056689E"/>
    <w:rsid w:val="005720A6"/>
    <w:rsid w:val="0057258C"/>
    <w:rsid w:val="0057499C"/>
    <w:rsid w:val="00575462"/>
    <w:rsid w:val="005917E8"/>
    <w:rsid w:val="00594ADA"/>
    <w:rsid w:val="0059501A"/>
    <w:rsid w:val="0059673A"/>
    <w:rsid w:val="00597F7C"/>
    <w:rsid w:val="005A1E24"/>
    <w:rsid w:val="005A3851"/>
    <w:rsid w:val="005A4CCA"/>
    <w:rsid w:val="005B23B1"/>
    <w:rsid w:val="005B2622"/>
    <w:rsid w:val="005B4C3B"/>
    <w:rsid w:val="005B77F6"/>
    <w:rsid w:val="005C02E0"/>
    <w:rsid w:val="005C32A1"/>
    <w:rsid w:val="005C3309"/>
    <w:rsid w:val="005C3CB6"/>
    <w:rsid w:val="005C64B4"/>
    <w:rsid w:val="005D0243"/>
    <w:rsid w:val="005D07CD"/>
    <w:rsid w:val="005D1576"/>
    <w:rsid w:val="005D1BDA"/>
    <w:rsid w:val="005D27D4"/>
    <w:rsid w:val="005D47BF"/>
    <w:rsid w:val="005E1431"/>
    <w:rsid w:val="005E490B"/>
    <w:rsid w:val="005E64B0"/>
    <w:rsid w:val="005E6755"/>
    <w:rsid w:val="005F0D81"/>
    <w:rsid w:val="005F1E0A"/>
    <w:rsid w:val="005F3504"/>
    <w:rsid w:val="005F5288"/>
    <w:rsid w:val="005F55C2"/>
    <w:rsid w:val="00604027"/>
    <w:rsid w:val="00605163"/>
    <w:rsid w:val="00606978"/>
    <w:rsid w:val="00606D48"/>
    <w:rsid w:val="00607DEB"/>
    <w:rsid w:val="00610336"/>
    <w:rsid w:val="00612284"/>
    <w:rsid w:val="00612B11"/>
    <w:rsid w:val="00614960"/>
    <w:rsid w:val="00614B24"/>
    <w:rsid w:val="006204CD"/>
    <w:rsid w:val="00621FE6"/>
    <w:rsid w:val="0062385B"/>
    <w:rsid w:val="00630C81"/>
    <w:rsid w:val="006332C7"/>
    <w:rsid w:val="00634B8C"/>
    <w:rsid w:val="00635362"/>
    <w:rsid w:val="00643F98"/>
    <w:rsid w:val="00646041"/>
    <w:rsid w:val="00646C84"/>
    <w:rsid w:val="00651508"/>
    <w:rsid w:val="0065152A"/>
    <w:rsid w:val="00651D76"/>
    <w:rsid w:val="006526BA"/>
    <w:rsid w:val="0065529B"/>
    <w:rsid w:val="00657C1F"/>
    <w:rsid w:val="00661794"/>
    <w:rsid w:val="00664189"/>
    <w:rsid w:val="00665AC6"/>
    <w:rsid w:val="00665D76"/>
    <w:rsid w:val="006673DA"/>
    <w:rsid w:val="006675C3"/>
    <w:rsid w:val="0067069E"/>
    <w:rsid w:val="00672F92"/>
    <w:rsid w:val="00673199"/>
    <w:rsid w:val="006740B6"/>
    <w:rsid w:val="006765CF"/>
    <w:rsid w:val="00677F73"/>
    <w:rsid w:val="0068377A"/>
    <w:rsid w:val="0068380F"/>
    <w:rsid w:val="00692126"/>
    <w:rsid w:val="00695900"/>
    <w:rsid w:val="0069658B"/>
    <w:rsid w:val="00697D90"/>
    <w:rsid w:val="006A0D27"/>
    <w:rsid w:val="006A274F"/>
    <w:rsid w:val="006A4077"/>
    <w:rsid w:val="006A5D86"/>
    <w:rsid w:val="006B0C53"/>
    <w:rsid w:val="006B14A8"/>
    <w:rsid w:val="006B488D"/>
    <w:rsid w:val="006B79F4"/>
    <w:rsid w:val="006C0394"/>
    <w:rsid w:val="006C089C"/>
    <w:rsid w:val="006C1D38"/>
    <w:rsid w:val="006C1D97"/>
    <w:rsid w:val="006C6FA4"/>
    <w:rsid w:val="006C761B"/>
    <w:rsid w:val="006C7D02"/>
    <w:rsid w:val="006D35B6"/>
    <w:rsid w:val="006D3CB2"/>
    <w:rsid w:val="006E1C14"/>
    <w:rsid w:val="006E3CAA"/>
    <w:rsid w:val="006E5271"/>
    <w:rsid w:val="006E6591"/>
    <w:rsid w:val="006E6722"/>
    <w:rsid w:val="006E689B"/>
    <w:rsid w:val="006E70CA"/>
    <w:rsid w:val="006F3375"/>
    <w:rsid w:val="006F3919"/>
    <w:rsid w:val="006F3E82"/>
    <w:rsid w:val="006F4A7F"/>
    <w:rsid w:val="006F4EAB"/>
    <w:rsid w:val="006F701B"/>
    <w:rsid w:val="006F7854"/>
    <w:rsid w:val="00701D2E"/>
    <w:rsid w:val="00702DE3"/>
    <w:rsid w:val="007062A7"/>
    <w:rsid w:val="00710B3C"/>
    <w:rsid w:val="00711E06"/>
    <w:rsid w:val="0071220E"/>
    <w:rsid w:val="0071476E"/>
    <w:rsid w:val="00715FE1"/>
    <w:rsid w:val="007162E7"/>
    <w:rsid w:val="00716892"/>
    <w:rsid w:val="0071776D"/>
    <w:rsid w:val="00720C41"/>
    <w:rsid w:val="007219AB"/>
    <w:rsid w:val="007229D0"/>
    <w:rsid w:val="007307AF"/>
    <w:rsid w:val="00732CAE"/>
    <w:rsid w:val="0073523D"/>
    <w:rsid w:val="007367A0"/>
    <w:rsid w:val="00736FF1"/>
    <w:rsid w:val="00737B05"/>
    <w:rsid w:val="007416A7"/>
    <w:rsid w:val="00741ABA"/>
    <w:rsid w:val="00744914"/>
    <w:rsid w:val="00747BE4"/>
    <w:rsid w:val="00751A08"/>
    <w:rsid w:val="007575D9"/>
    <w:rsid w:val="007610DC"/>
    <w:rsid w:val="00761505"/>
    <w:rsid w:val="00761FD3"/>
    <w:rsid w:val="00765C83"/>
    <w:rsid w:val="0077244C"/>
    <w:rsid w:val="00772A47"/>
    <w:rsid w:val="007738A7"/>
    <w:rsid w:val="00776790"/>
    <w:rsid w:val="00777CDA"/>
    <w:rsid w:val="00780C34"/>
    <w:rsid w:val="00781259"/>
    <w:rsid w:val="0078463D"/>
    <w:rsid w:val="00785209"/>
    <w:rsid w:val="00786168"/>
    <w:rsid w:val="007906D5"/>
    <w:rsid w:val="00791EC9"/>
    <w:rsid w:val="00792546"/>
    <w:rsid w:val="00792720"/>
    <w:rsid w:val="007942AA"/>
    <w:rsid w:val="00797057"/>
    <w:rsid w:val="00797958"/>
    <w:rsid w:val="00797BCB"/>
    <w:rsid w:val="00797D19"/>
    <w:rsid w:val="007A09D2"/>
    <w:rsid w:val="007A13DE"/>
    <w:rsid w:val="007A1F92"/>
    <w:rsid w:val="007A31DF"/>
    <w:rsid w:val="007A3889"/>
    <w:rsid w:val="007A6AD1"/>
    <w:rsid w:val="007A76B2"/>
    <w:rsid w:val="007A7911"/>
    <w:rsid w:val="007B0002"/>
    <w:rsid w:val="007B190B"/>
    <w:rsid w:val="007B1EC7"/>
    <w:rsid w:val="007B43AF"/>
    <w:rsid w:val="007B45C1"/>
    <w:rsid w:val="007B59D7"/>
    <w:rsid w:val="007C0210"/>
    <w:rsid w:val="007C02F8"/>
    <w:rsid w:val="007C05FE"/>
    <w:rsid w:val="007C242F"/>
    <w:rsid w:val="007C259E"/>
    <w:rsid w:val="007D4C11"/>
    <w:rsid w:val="007E08C0"/>
    <w:rsid w:val="007E0EF6"/>
    <w:rsid w:val="007E1845"/>
    <w:rsid w:val="007E18F6"/>
    <w:rsid w:val="007E5666"/>
    <w:rsid w:val="007E760C"/>
    <w:rsid w:val="007F0CD5"/>
    <w:rsid w:val="007F1848"/>
    <w:rsid w:val="007F18F4"/>
    <w:rsid w:val="007F1BDB"/>
    <w:rsid w:val="007F3C84"/>
    <w:rsid w:val="007F43C4"/>
    <w:rsid w:val="007F4C0E"/>
    <w:rsid w:val="007F73F7"/>
    <w:rsid w:val="008002C2"/>
    <w:rsid w:val="008045EE"/>
    <w:rsid w:val="00806D57"/>
    <w:rsid w:val="008100F6"/>
    <w:rsid w:val="00811552"/>
    <w:rsid w:val="008166F9"/>
    <w:rsid w:val="0081691B"/>
    <w:rsid w:val="00817043"/>
    <w:rsid w:val="008170A6"/>
    <w:rsid w:val="008208D0"/>
    <w:rsid w:val="008209FE"/>
    <w:rsid w:val="00822C81"/>
    <w:rsid w:val="008244DA"/>
    <w:rsid w:val="00825528"/>
    <w:rsid w:val="00825978"/>
    <w:rsid w:val="0082735F"/>
    <w:rsid w:val="00827853"/>
    <w:rsid w:val="00827C27"/>
    <w:rsid w:val="0083152B"/>
    <w:rsid w:val="008332D4"/>
    <w:rsid w:val="00834198"/>
    <w:rsid w:val="008352C9"/>
    <w:rsid w:val="00836996"/>
    <w:rsid w:val="008403C1"/>
    <w:rsid w:val="0084108B"/>
    <w:rsid w:val="008456FA"/>
    <w:rsid w:val="00846138"/>
    <w:rsid w:val="008479E0"/>
    <w:rsid w:val="0085087A"/>
    <w:rsid w:val="0085287A"/>
    <w:rsid w:val="008531A0"/>
    <w:rsid w:val="008541ED"/>
    <w:rsid w:val="00856983"/>
    <w:rsid w:val="008570A1"/>
    <w:rsid w:val="00861F59"/>
    <w:rsid w:val="00863810"/>
    <w:rsid w:val="0086550E"/>
    <w:rsid w:val="00865FF7"/>
    <w:rsid w:val="00867822"/>
    <w:rsid w:val="0087143B"/>
    <w:rsid w:val="008716AA"/>
    <w:rsid w:val="0087399F"/>
    <w:rsid w:val="00873ADB"/>
    <w:rsid w:val="0087441E"/>
    <w:rsid w:val="00874F09"/>
    <w:rsid w:val="008808D9"/>
    <w:rsid w:val="008813FE"/>
    <w:rsid w:val="00884D1F"/>
    <w:rsid w:val="00884FF3"/>
    <w:rsid w:val="0088627E"/>
    <w:rsid w:val="00886BAD"/>
    <w:rsid w:val="00886ED5"/>
    <w:rsid w:val="008911D7"/>
    <w:rsid w:val="00895498"/>
    <w:rsid w:val="008961FF"/>
    <w:rsid w:val="00896AF0"/>
    <w:rsid w:val="00896B2F"/>
    <w:rsid w:val="00896B7D"/>
    <w:rsid w:val="00897480"/>
    <w:rsid w:val="008A224C"/>
    <w:rsid w:val="008A37BD"/>
    <w:rsid w:val="008A3A6F"/>
    <w:rsid w:val="008A4569"/>
    <w:rsid w:val="008A777D"/>
    <w:rsid w:val="008B6DF5"/>
    <w:rsid w:val="008B718A"/>
    <w:rsid w:val="008C057D"/>
    <w:rsid w:val="008C1A22"/>
    <w:rsid w:val="008C34A0"/>
    <w:rsid w:val="008C3EF9"/>
    <w:rsid w:val="008C6454"/>
    <w:rsid w:val="008C7159"/>
    <w:rsid w:val="008D1134"/>
    <w:rsid w:val="008D2CFB"/>
    <w:rsid w:val="008D3B07"/>
    <w:rsid w:val="008E0C90"/>
    <w:rsid w:val="008E1083"/>
    <w:rsid w:val="008E16F4"/>
    <w:rsid w:val="008E1B1B"/>
    <w:rsid w:val="008E2391"/>
    <w:rsid w:val="008F0DED"/>
    <w:rsid w:val="008F17AC"/>
    <w:rsid w:val="008F1D08"/>
    <w:rsid w:val="008F213C"/>
    <w:rsid w:val="008F73C8"/>
    <w:rsid w:val="008F78F5"/>
    <w:rsid w:val="00901923"/>
    <w:rsid w:val="00902FB9"/>
    <w:rsid w:val="00905F3B"/>
    <w:rsid w:val="009063DF"/>
    <w:rsid w:val="00906ACA"/>
    <w:rsid w:val="00912841"/>
    <w:rsid w:val="00913BA7"/>
    <w:rsid w:val="009140B1"/>
    <w:rsid w:val="00917B5E"/>
    <w:rsid w:val="009208A8"/>
    <w:rsid w:val="0092102E"/>
    <w:rsid w:val="0092359B"/>
    <w:rsid w:val="0092545D"/>
    <w:rsid w:val="00927E1A"/>
    <w:rsid w:val="00931B93"/>
    <w:rsid w:val="00933C8F"/>
    <w:rsid w:val="00935A8E"/>
    <w:rsid w:val="00936BD2"/>
    <w:rsid w:val="00936EC7"/>
    <w:rsid w:val="00936F75"/>
    <w:rsid w:val="00937AE6"/>
    <w:rsid w:val="00941A2C"/>
    <w:rsid w:val="009434A0"/>
    <w:rsid w:val="009457D1"/>
    <w:rsid w:val="00947949"/>
    <w:rsid w:val="00955734"/>
    <w:rsid w:val="009566FA"/>
    <w:rsid w:val="009567C5"/>
    <w:rsid w:val="009624DD"/>
    <w:rsid w:val="00972A33"/>
    <w:rsid w:val="0097329A"/>
    <w:rsid w:val="00974DB0"/>
    <w:rsid w:val="00974FFE"/>
    <w:rsid w:val="00976ACE"/>
    <w:rsid w:val="00985823"/>
    <w:rsid w:val="00990153"/>
    <w:rsid w:val="00992086"/>
    <w:rsid w:val="009A1688"/>
    <w:rsid w:val="009A24DA"/>
    <w:rsid w:val="009A62B8"/>
    <w:rsid w:val="009B3D18"/>
    <w:rsid w:val="009B4D0E"/>
    <w:rsid w:val="009B5536"/>
    <w:rsid w:val="009B607F"/>
    <w:rsid w:val="009B6EE3"/>
    <w:rsid w:val="009C2BA2"/>
    <w:rsid w:val="009C53E4"/>
    <w:rsid w:val="009C6E94"/>
    <w:rsid w:val="009D35F3"/>
    <w:rsid w:val="009E1E5B"/>
    <w:rsid w:val="009E1FDD"/>
    <w:rsid w:val="009E39E7"/>
    <w:rsid w:val="009E4543"/>
    <w:rsid w:val="009E45D1"/>
    <w:rsid w:val="009E756B"/>
    <w:rsid w:val="009F1B46"/>
    <w:rsid w:val="009F25F1"/>
    <w:rsid w:val="009F431A"/>
    <w:rsid w:val="009F55A9"/>
    <w:rsid w:val="00A03729"/>
    <w:rsid w:val="00A041A2"/>
    <w:rsid w:val="00A07329"/>
    <w:rsid w:val="00A14514"/>
    <w:rsid w:val="00A16B71"/>
    <w:rsid w:val="00A21496"/>
    <w:rsid w:val="00A226EC"/>
    <w:rsid w:val="00A231BB"/>
    <w:rsid w:val="00A23B47"/>
    <w:rsid w:val="00A2401D"/>
    <w:rsid w:val="00A244CF"/>
    <w:rsid w:val="00A25031"/>
    <w:rsid w:val="00A251B1"/>
    <w:rsid w:val="00A264DB"/>
    <w:rsid w:val="00A336CD"/>
    <w:rsid w:val="00A34ED7"/>
    <w:rsid w:val="00A36D69"/>
    <w:rsid w:val="00A40CC0"/>
    <w:rsid w:val="00A417F8"/>
    <w:rsid w:val="00A45E90"/>
    <w:rsid w:val="00A47BAB"/>
    <w:rsid w:val="00A47E95"/>
    <w:rsid w:val="00A547DB"/>
    <w:rsid w:val="00A548F9"/>
    <w:rsid w:val="00A549D2"/>
    <w:rsid w:val="00A57387"/>
    <w:rsid w:val="00A641B7"/>
    <w:rsid w:val="00A66B6A"/>
    <w:rsid w:val="00A677FE"/>
    <w:rsid w:val="00A82FC5"/>
    <w:rsid w:val="00A855D5"/>
    <w:rsid w:val="00A87431"/>
    <w:rsid w:val="00A878E5"/>
    <w:rsid w:val="00A90527"/>
    <w:rsid w:val="00A91379"/>
    <w:rsid w:val="00A919EB"/>
    <w:rsid w:val="00A93981"/>
    <w:rsid w:val="00A93E3E"/>
    <w:rsid w:val="00A942F9"/>
    <w:rsid w:val="00A945CE"/>
    <w:rsid w:val="00A95133"/>
    <w:rsid w:val="00A96654"/>
    <w:rsid w:val="00A97584"/>
    <w:rsid w:val="00AA0182"/>
    <w:rsid w:val="00AA16B2"/>
    <w:rsid w:val="00AA186A"/>
    <w:rsid w:val="00AA300E"/>
    <w:rsid w:val="00AA3A56"/>
    <w:rsid w:val="00AA4C59"/>
    <w:rsid w:val="00AA7BB8"/>
    <w:rsid w:val="00AB1047"/>
    <w:rsid w:val="00AB57F9"/>
    <w:rsid w:val="00AB771C"/>
    <w:rsid w:val="00AC1942"/>
    <w:rsid w:val="00AC41F0"/>
    <w:rsid w:val="00AD0915"/>
    <w:rsid w:val="00AD0D60"/>
    <w:rsid w:val="00AD2F83"/>
    <w:rsid w:val="00AD38C1"/>
    <w:rsid w:val="00AD3DE2"/>
    <w:rsid w:val="00AD7838"/>
    <w:rsid w:val="00AD7EBA"/>
    <w:rsid w:val="00AE59AF"/>
    <w:rsid w:val="00AE7262"/>
    <w:rsid w:val="00AF1F93"/>
    <w:rsid w:val="00AF2D49"/>
    <w:rsid w:val="00AF57FD"/>
    <w:rsid w:val="00B0025F"/>
    <w:rsid w:val="00B00681"/>
    <w:rsid w:val="00B010DB"/>
    <w:rsid w:val="00B01634"/>
    <w:rsid w:val="00B016D7"/>
    <w:rsid w:val="00B10360"/>
    <w:rsid w:val="00B11279"/>
    <w:rsid w:val="00B11E22"/>
    <w:rsid w:val="00B13345"/>
    <w:rsid w:val="00B14247"/>
    <w:rsid w:val="00B1464F"/>
    <w:rsid w:val="00B14AF2"/>
    <w:rsid w:val="00B21D5F"/>
    <w:rsid w:val="00B3529C"/>
    <w:rsid w:val="00B416D1"/>
    <w:rsid w:val="00B4450A"/>
    <w:rsid w:val="00B45333"/>
    <w:rsid w:val="00B459A0"/>
    <w:rsid w:val="00B475DA"/>
    <w:rsid w:val="00B507FA"/>
    <w:rsid w:val="00B50BE6"/>
    <w:rsid w:val="00B55D3E"/>
    <w:rsid w:val="00B60B46"/>
    <w:rsid w:val="00B62338"/>
    <w:rsid w:val="00B62E48"/>
    <w:rsid w:val="00B63FAF"/>
    <w:rsid w:val="00B72171"/>
    <w:rsid w:val="00B735D5"/>
    <w:rsid w:val="00B74621"/>
    <w:rsid w:val="00B77C06"/>
    <w:rsid w:val="00B82E10"/>
    <w:rsid w:val="00B8333D"/>
    <w:rsid w:val="00B85928"/>
    <w:rsid w:val="00B85D87"/>
    <w:rsid w:val="00B85E07"/>
    <w:rsid w:val="00B87495"/>
    <w:rsid w:val="00B87837"/>
    <w:rsid w:val="00B913E6"/>
    <w:rsid w:val="00B93EF5"/>
    <w:rsid w:val="00B9632A"/>
    <w:rsid w:val="00B9632E"/>
    <w:rsid w:val="00B96F4D"/>
    <w:rsid w:val="00BA0768"/>
    <w:rsid w:val="00BA2CEC"/>
    <w:rsid w:val="00BA54B2"/>
    <w:rsid w:val="00BA6476"/>
    <w:rsid w:val="00BB02A7"/>
    <w:rsid w:val="00BB09AC"/>
    <w:rsid w:val="00BB3591"/>
    <w:rsid w:val="00BB5447"/>
    <w:rsid w:val="00BB54A5"/>
    <w:rsid w:val="00BB6A6D"/>
    <w:rsid w:val="00BC2ABC"/>
    <w:rsid w:val="00BC3038"/>
    <w:rsid w:val="00BC482A"/>
    <w:rsid w:val="00BC7EFA"/>
    <w:rsid w:val="00BD0F6A"/>
    <w:rsid w:val="00BD1896"/>
    <w:rsid w:val="00BD347F"/>
    <w:rsid w:val="00BD3819"/>
    <w:rsid w:val="00BD61A6"/>
    <w:rsid w:val="00BD73CC"/>
    <w:rsid w:val="00BE1794"/>
    <w:rsid w:val="00BE2F7E"/>
    <w:rsid w:val="00BE3133"/>
    <w:rsid w:val="00BE7C05"/>
    <w:rsid w:val="00BF42D2"/>
    <w:rsid w:val="00BF53A0"/>
    <w:rsid w:val="00BF5C33"/>
    <w:rsid w:val="00BF6390"/>
    <w:rsid w:val="00BF719D"/>
    <w:rsid w:val="00C008A2"/>
    <w:rsid w:val="00C02C50"/>
    <w:rsid w:val="00C044F0"/>
    <w:rsid w:val="00C06E0D"/>
    <w:rsid w:val="00C11735"/>
    <w:rsid w:val="00C15883"/>
    <w:rsid w:val="00C17563"/>
    <w:rsid w:val="00C2050E"/>
    <w:rsid w:val="00C20E46"/>
    <w:rsid w:val="00C22F20"/>
    <w:rsid w:val="00C26A96"/>
    <w:rsid w:val="00C3172A"/>
    <w:rsid w:val="00C34D73"/>
    <w:rsid w:val="00C350F1"/>
    <w:rsid w:val="00C40428"/>
    <w:rsid w:val="00C415BC"/>
    <w:rsid w:val="00C42CDE"/>
    <w:rsid w:val="00C45182"/>
    <w:rsid w:val="00C46311"/>
    <w:rsid w:val="00C509DA"/>
    <w:rsid w:val="00C50B33"/>
    <w:rsid w:val="00C523A0"/>
    <w:rsid w:val="00C53079"/>
    <w:rsid w:val="00C53391"/>
    <w:rsid w:val="00C553DD"/>
    <w:rsid w:val="00C568D9"/>
    <w:rsid w:val="00C65747"/>
    <w:rsid w:val="00C66C19"/>
    <w:rsid w:val="00C675ED"/>
    <w:rsid w:val="00C70A81"/>
    <w:rsid w:val="00C73812"/>
    <w:rsid w:val="00C7451C"/>
    <w:rsid w:val="00C74915"/>
    <w:rsid w:val="00C74C31"/>
    <w:rsid w:val="00C82FB2"/>
    <w:rsid w:val="00C84110"/>
    <w:rsid w:val="00C84460"/>
    <w:rsid w:val="00C844FC"/>
    <w:rsid w:val="00C84671"/>
    <w:rsid w:val="00C84A24"/>
    <w:rsid w:val="00C91CC0"/>
    <w:rsid w:val="00C94268"/>
    <w:rsid w:val="00C94303"/>
    <w:rsid w:val="00C94F0C"/>
    <w:rsid w:val="00C955CD"/>
    <w:rsid w:val="00C966EF"/>
    <w:rsid w:val="00C96A75"/>
    <w:rsid w:val="00C97FB8"/>
    <w:rsid w:val="00CA6D63"/>
    <w:rsid w:val="00CB345A"/>
    <w:rsid w:val="00CB6A66"/>
    <w:rsid w:val="00CC006D"/>
    <w:rsid w:val="00CC15A7"/>
    <w:rsid w:val="00CC263D"/>
    <w:rsid w:val="00CC2C86"/>
    <w:rsid w:val="00CC3F0A"/>
    <w:rsid w:val="00CC4A55"/>
    <w:rsid w:val="00CC7C3E"/>
    <w:rsid w:val="00CD1362"/>
    <w:rsid w:val="00CD1402"/>
    <w:rsid w:val="00CD71B4"/>
    <w:rsid w:val="00CD7FBD"/>
    <w:rsid w:val="00CE2F7B"/>
    <w:rsid w:val="00CE638B"/>
    <w:rsid w:val="00CE78E1"/>
    <w:rsid w:val="00CF0044"/>
    <w:rsid w:val="00CF239F"/>
    <w:rsid w:val="00CF68D1"/>
    <w:rsid w:val="00D02A04"/>
    <w:rsid w:val="00D02B72"/>
    <w:rsid w:val="00D03521"/>
    <w:rsid w:val="00D0399C"/>
    <w:rsid w:val="00D07BE9"/>
    <w:rsid w:val="00D14BD4"/>
    <w:rsid w:val="00D1559A"/>
    <w:rsid w:val="00D17638"/>
    <w:rsid w:val="00D20E46"/>
    <w:rsid w:val="00D2313D"/>
    <w:rsid w:val="00D23187"/>
    <w:rsid w:val="00D232DC"/>
    <w:rsid w:val="00D262EE"/>
    <w:rsid w:val="00D26DDD"/>
    <w:rsid w:val="00D4005D"/>
    <w:rsid w:val="00D4014C"/>
    <w:rsid w:val="00D40584"/>
    <w:rsid w:val="00D41D4D"/>
    <w:rsid w:val="00D43876"/>
    <w:rsid w:val="00D4436A"/>
    <w:rsid w:val="00D5094D"/>
    <w:rsid w:val="00D529B0"/>
    <w:rsid w:val="00D5452F"/>
    <w:rsid w:val="00D601A0"/>
    <w:rsid w:val="00D60697"/>
    <w:rsid w:val="00D6137D"/>
    <w:rsid w:val="00D613F9"/>
    <w:rsid w:val="00D6177D"/>
    <w:rsid w:val="00D63147"/>
    <w:rsid w:val="00D6359E"/>
    <w:rsid w:val="00D64E8B"/>
    <w:rsid w:val="00D66D1F"/>
    <w:rsid w:val="00D674F9"/>
    <w:rsid w:val="00D67814"/>
    <w:rsid w:val="00D716CF"/>
    <w:rsid w:val="00D73965"/>
    <w:rsid w:val="00D752FC"/>
    <w:rsid w:val="00D76D6F"/>
    <w:rsid w:val="00D801BA"/>
    <w:rsid w:val="00D80794"/>
    <w:rsid w:val="00D83949"/>
    <w:rsid w:val="00D83D37"/>
    <w:rsid w:val="00D840F8"/>
    <w:rsid w:val="00D87127"/>
    <w:rsid w:val="00D904EC"/>
    <w:rsid w:val="00D90DA6"/>
    <w:rsid w:val="00D9115B"/>
    <w:rsid w:val="00D9378E"/>
    <w:rsid w:val="00D94959"/>
    <w:rsid w:val="00DA3D52"/>
    <w:rsid w:val="00DA6010"/>
    <w:rsid w:val="00DB038C"/>
    <w:rsid w:val="00DB0D59"/>
    <w:rsid w:val="00DB1B5C"/>
    <w:rsid w:val="00DB3233"/>
    <w:rsid w:val="00DB4EB6"/>
    <w:rsid w:val="00DB7079"/>
    <w:rsid w:val="00DC0BDD"/>
    <w:rsid w:val="00DC4CB5"/>
    <w:rsid w:val="00DC6FEF"/>
    <w:rsid w:val="00DD0B9F"/>
    <w:rsid w:val="00DD0F49"/>
    <w:rsid w:val="00DD2C41"/>
    <w:rsid w:val="00DD4212"/>
    <w:rsid w:val="00DD6CA1"/>
    <w:rsid w:val="00DD79C0"/>
    <w:rsid w:val="00DE234F"/>
    <w:rsid w:val="00DE25AF"/>
    <w:rsid w:val="00DE3012"/>
    <w:rsid w:val="00DE6301"/>
    <w:rsid w:val="00DE67E4"/>
    <w:rsid w:val="00DF3BCC"/>
    <w:rsid w:val="00DF3FDB"/>
    <w:rsid w:val="00DF5C05"/>
    <w:rsid w:val="00DF639B"/>
    <w:rsid w:val="00DF79C8"/>
    <w:rsid w:val="00E03BAB"/>
    <w:rsid w:val="00E07756"/>
    <w:rsid w:val="00E077B5"/>
    <w:rsid w:val="00E10764"/>
    <w:rsid w:val="00E111BF"/>
    <w:rsid w:val="00E1480A"/>
    <w:rsid w:val="00E15682"/>
    <w:rsid w:val="00E15986"/>
    <w:rsid w:val="00E16C25"/>
    <w:rsid w:val="00E204D7"/>
    <w:rsid w:val="00E23D5A"/>
    <w:rsid w:val="00E26A05"/>
    <w:rsid w:val="00E27C76"/>
    <w:rsid w:val="00E322B1"/>
    <w:rsid w:val="00E326A8"/>
    <w:rsid w:val="00E331EF"/>
    <w:rsid w:val="00E34693"/>
    <w:rsid w:val="00E3686B"/>
    <w:rsid w:val="00E37A41"/>
    <w:rsid w:val="00E4054B"/>
    <w:rsid w:val="00E41B73"/>
    <w:rsid w:val="00E4260E"/>
    <w:rsid w:val="00E42AD4"/>
    <w:rsid w:val="00E44B88"/>
    <w:rsid w:val="00E44F22"/>
    <w:rsid w:val="00E5001E"/>
    <w:rsid w:val="00E517DD"/>
    <w:rsid w:val="00E52BBC"/>
    <w:rsid w:val="00E53639"/>
    <w:rsid w:val="00E616CD"/>
    <w:rsid w:val="00E618CC"/>
    <w:rsid w:val="00E65A93"/>
    <w:rsid w:val="00E708B6"/>
    <w:rsid w:val="00E730EF"/>
    <w:rsid w:val="00E74C32"/>
    <w:rsid w:val="00E83C7F"/>
    <w:rsid w:val="00E84923"/>
    <w:rsid w:val="00E862CF"/>
    <w:rsid w:val="00E91272"/>
    <w:rsid w:val="00E91BD6"/>
    <w:rsid w:val="00E92309"/>
    <w:rsid w:val="00E928CF"/>
    <w:rsid w:val="00E93290"/>
    <w:rsid w:val="00E951FC"/>
    <w:rsid w:val="00E96787"/>
    <w:rsid w:val="00EA080F"/>
    <w:rsid w:val="00EA102E"/>
    <w:rsid w:val="00EA28B2"/>
    <w:rsid w:val="00EA2DAF"/>
    <w:rsid w:val="00EA4306"/>
    <w:rsid w:val="00EA7BBB"/>
    <w:rsid w:val="00EB3F6A"/>
    <w:rsid w:val="00EB5D94"/>
    <w:rsid w:val="00EC63E5"/>
    <w:rsid w:val="00EC6C5E"/>
    <w:rsid w:val="00ED05B5"/>
    <w:rsid w:val="00ED05E1"/>
    <w:rsid w:val="00ED0923"/>
    <w:rsid w:val="00ED0DF2"/>
    <w:rsid w:val="00ED16BC"/>
    <w:rsid w:val="00EE04C2"/>
    <w:rsid w:val="00EE0BB5"/>
    <w:rsid w:val="00EE2E70"/>
    <w:rsid w:val="00EE320D"/>
    <w:rsid w:val="00EE4988"/>
    <w:rsid w:val="00EE7CE3"/>
    <w:rsid w:val="00EF14F7"/>
    <w:rsid w:val="00EF21C7"/>
    <w:rsid w:val="00EF24FB"/>
    <w:rsid w:val="00EF479F"/>
    <w:rsid w:val="00EF503F"/>
    <w:rsid w:val="00EF7758"/>
    <w:rsid w:val="00F00A30"/>
    <w:rsid w:val="00F021CB"/>
    <w:rsid w:val="00F04382"/>
    <w:rsid w:val="00F071DF"/>
    <w:rsid w:val="00F14BED"/>
    <w:rsid w:val="00F15407"/>
    <w:rsid w:val="00F1587B"/>
    <w:rsid w:val="00F1614B"/>
    <w:rsid w:val="00F17C5B"/>
    <w:rsid w:val="00F2274B"/>
    <w:rsid w:val="00F230AE"/>
    <w:rsid w:val="00F23238"/>
    <w:rsid w:val="00F235CB"/>
    <w:rsid w:val="00F24FD5"/>
    <w:rsid w:val="00F2635B"/>
    <w:rsid w:val="00F2639E"/>
    <w:rsid w:val="00F27F7E"/>
    <w:rsid w:val="00F309DC"/>
    <w:rsid w:val="00F33ED0"/>
    <w:rsid w:val="00F36246"/>
    <w:rsid w:val="00F40002"/>
    <w:rsid w:val="00F403F3"/>
    <w:rsid w:val="00F41903"/>
    <w:rsid w:val="00F42D24"/>
    <w:rsid w:val="00F432BD"/>
    <w:rsid w:val="00F43966"/>
    <w:rsid w:val="00F45696"/>
    <w:rsid w:val="00F45757"/>
    <w:rsid w:val="00F47857"/>
    <w:rsid w:val="00F47AD8"/>
    <w:rsid w:val="00F50B67"/>
    <w:rsid w:val="00F53026"/>
    <w:rsid w:val="00F55FA9"/>
    <w:rsid w:val="00F57460"/>
    <w:rsid w:val="00F57F9A"/>
    <w:rsid w:val="00F61A7A"/>
    <w:rsid w:val="00F6697A"/>
    <w:rsid w:val="00F708F4"/>
    <w:rsid w:val="00F73B95"/>
    <w:rsid w:val="00F74449"/>
    <w:rsid w:val="00F82384"/>
    <w:rsid w:val="00F829CF"/>
    <w:rsid w:val="00F83694"/>
    <w:rsid w:val="00F838DE"/>
    <w:rsid w:val="00F86853"/>
    <w:rsid w:val="00F91BBD"/>
    <w:rsid w:val="00F929A6"/>
    <w:rsid w:val="00F9365A"/>
    <w:rsid w:val="00F937C2"/>
    <w:rsid w:val="00F93833"/>
    <w:rsid w:val="00F95C2F"/>
    <w:rsid w:val="00F96105"/>
    <w:rsid w:val="00F96B3F"/>
    <w:rsid w:val="00F96CC0"/>
    <w:rsid w:val="00F97ABC"/>
    <w:rsid w:val="00F97D8F"/>
    <w:rsid w:val="00FA15E4"/>
    <w:rsid w:val="00FA26F9"/>
    <w:rsid w:val="00FA5984"/>
    <w:rsid w:val="00FB5B2E"/>
    <w:rsid w:val="00FC0144"/>
    <w:rsid w:val="00FC36EF"/>
    <w:rsid w:val="00FC444C"/>
    <w:rsid w:val="00FC449A"/>
    <w:rsid w:val="00FC66FB"/>
    <w:rsid w:val="00FC7D5D"/>
    <w:rsid w:val="00FD0003"/>
    <w:rsid w:val="00FD1DF9"/>
    <w:rsid w:val="00FD2520"/>
    <w:rsid w:val="00FD323B"/>
    <w:rsid w:val="00FD3EF6"/>
    <w:rsid w:val="00FD4616"/>
    <w:rsid w:val="00FD4846"/>
    <w:rsid w:val="00FD6E20"/>
    <w:rsid w:val="00FE0A6F"/>
    <w:rsid w:val="00FE3921"/>
    <w:rsid w:val="00FE3E6C"/>
    <w:rsid w:val="00FE654B"/>
    <w:rsid w:val="00FF04B7"/>
    <w:rsid w:val="00FF111E"/>
    <w:rsid w:val="00FF1EC3"/>
    <w:rsid w:val="00FF3EF3"/>
    <w:rsid w:val="00FF5611"/>
    <w:rsid w:val="00FF5643"/>
    <w:rsid w:val="00FF6D5C"/>
  </w:rsids>
  <m:mathPr>
    <m:mathFont m:val="Cambria Math"/>
    <m:brkBin m:val="before"/>
    <m:brkBinSub m:val="--"/>
    <m:smallFrac m:val="0"/>
    <m:dispDef/>
    <m:lMargin m:val="0"/>
    <m:rMargin m:val="0"/>
    <m:defJc m:val="centerGroup"/>
    <m:wrapIndent m:val="1440"/>
    <m:intLim m:val="subSup"/>
    <m:naryLim m:val="undOvr"/>
  </m:mathPr>
  <w:themeFontLang w:val="pl-PL"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1F58622"/>
  <w15:docId w15:val="{CAD49812-C556-4793-BE02-9276A8CF81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iPriority="99"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17455F"/>
    <w:pPr>
      <w:suppressAutoHyphens/>
    </w:pPr>
    <w:rPr>
      <w:lang w:eastAsia="ar-SA"/>
    </w:rPr>
  </w:style>
  <w:style w:type="paragraph" w:styleId="Nagwek1">
    <w:name w:val="heading 1"/>
    <w:basedOn w:val="Normalny"/>
    <w:next w:val="Normalny"/>
    <w:link w:val="Nagwek1Znak"/>
    <w:qFormat/>
    <w:rsid w:val="00BB5447"/>
    <w:pPr>
      <w:keepNext/>
      <w:numPr>
        <w:numId w:val="21"/>
      </w:numPr>
      <w:outlineLvl w:val="0"/>
    </w:pPr>
    <w:rPr>
      <w:rFonts w:ascii="Arial" w:hAnsi="Arial"/>
      <w:b/>
      <w:kern w:val="18"/>
      <w:sz w:val="18"/>
    </w:rPr>
  </w:style>
  <w:style w:type="paragraph" w:styleId="Nagwek2">
    <w:name w:val="heading 2"/>
    <w:basedOn w:val="Normalny"/>
    <w:next w:val="Normalny"/>
    <w:link w:val="Nagwek2Znak"/>
    <w:qFormat/>
    <w:rsid w:val="00493829"/>
    <w:pPr>
      <w:keepNext/>
      <w:numPr>
        <w:ilvl w:val="1"/>
        <w:numId w:val="21"/>
      </w:numPr>
      <w:outlineLvl w:val="1"/>
    </w:pPr>
    <w:rPr>
      <w:rFonts w:ascii="Arial" w:hAnsi="Arial"/>
      <w:b/>
      <w:sz w:val="18"/>
    </w:rPr>
  </w:style>
  <w:style w:type="paragraph" w:styleId="Nagwek3">
    <w:name w:val="heading 3"/>
    <w:basedOn w:val="Normalny"/>
    <w:next w:val="Normalny"/>
    <w:link w:val="Nagwek3Znak"/>
    <w:qFormat/>
    <w:rsid w:val="006204CD"/>
    <w:pPr>
      <w:keepNext/>
      <w:numPr>
        <w:ilvl w:val="2"/>
        <w:numId w:val="21"/>
      </w:numPr>
      <w:tabs>
        <w:tab w:val="left" w:pos="1276"/>
      </w:tabs>
      <w:outlineLvl w:val="2"/>
    </w:pPr>
    <w:rPr>
      <w:rFonts w:ascii="Arial" w:hAnsi="Arial"/>
      <w:b/>
      <w:sz w:val="18"/>
    </w:rPr>
  </w:style>
  <w:style w:type="paragraph" w:styleId="Nagwek4">
    <w:name w:val="heading 4"/>
    <w:basedOn w:val="Normalny"/>
    <w:next w:val="Normalny"/>
    <w:link w:val="Nagwek4Znak"/>
    <w:qFormat/>
    <w:rsid w:val="002D12DD"/>
    <w:pPr>
      <w:keepNext/>
      <w:numPr>
        <w:ilvl w:val="3"/>
        <w:numId w:val="21"/>
      </w:numPr>
      <w:tabs>
        <w:tab w:val="left" w:pos="1701"/>
        <w:tab w:val="left" w:pos="1985"/>
        <w:tab w:val="left" w:pos="2977"/>
      </w:tabs>
      <w:outlineLvl w:val="3"/>
    </w:pPr>
    <w:rPr>
      <w:rFonts w:ascii="Arial" w:hAnsi="Arial"/>
      <w:b/>
      <w:sz w:val="18"/>
    </w:rPr>
  </w:style>
  <w:style w:type="paragraph" w:styleId="Nagwek5">
    <w:name w:val="heading 5"/>
    <w:basedOn w:val="Normalny"/>
    <w:next w:val="Normalny"/>
    <w:link w:val="Nagwek5Znak"/>
    <w:qFormat/>
    <w:rsid w:val="00F36246"/>
    <w:pPr>
      <w:keepNext/>
      <w:numPr>
        <w:ilvl w:val="4"/>
        <w:numId w:val="21"/>
      </w:numPr>
      <w:tabs>
        <w:tab w:val="left" w:pos="426"/>
        <w:tab w:val="left" w:pos="3686"/>
        <w:tab w:val="left" w:pos="7938"/>
      </w:tabs>
      <w:outlineLvl w:val="4"/>
    </w:pPr>
    <w:rPr>
      <w:rFonts w:ascii="Arial" w:hAnsi="Arial"/>
      <w:i/>
      <w:sz w:val="12"/>
      <w:lang w:val="fr-FR"/>
    </w:rPr>
  </w:style>
  <w:style w:type="paragraph" w:styleId="Nagwek6">
    <w:name w:val="heading 6"/>
    <w:basedOn w:val="Normalny"/>
    <w:next w:val="Normalny"/>
    <w:link w:val="Nagwek6Znak"/>
    <w:qFormat/>
    <w:rsid w:val="00F36246"/>
    <w:pPr>
      <w:keepNext/>
      <w:numPr>
        <w:ilvl w:val="5"/>
        <w:numId w:val="21"/>
      </w:numPr>
      <w:tabs>
        <w:tab w:val="left" w:pos="426"/>
        <w:tab w:val="left" w:pos="3686"/>
        <w:tab w:val="left" w:pos="7938"/>
      </w:tabs>
      <w:jc w:val="center"/>
      <w:outlineLvl w:val="5"/>
    </w:pPr>
    <w:rPr>
      <w:rFonts w:ascii="Arial" w:hAnsi="Arial"/>
      <w:b/>
      <w:sz w:val="32"/>
      <w:lang w:val="fr-FR"/>
    </w:rPr>
  </w:style>
  <w:style w:type="paragraph" w:styleId="Nagwek7">
    <w:name w:val="heading 7"/>
    <w:basedOn w:val="Normalny"/>
    <w:next w:val="Normalny"/>
    <w:qFormat/>
    <w:rsid w:val="00F36246"/>
    <w:pPr>
      <w:keepNext/>
      <w:numPr>
        <w:ilvl w:val="6"/>
        <w:numId w:val="21"/>
      </w:numPr>
      <w:outlineLvl w:val="6"/>
    </w:pPr>
    <w:rPr>
      <w:rFonts w:ascii="Arial" w:hAnsi="Arial"/>
      <w:b/>
      <w:i/>
      <w:color w:val="000080"/>
    </w:rPr>
  </w:style>
  <w:style w:type="paragraph" w:styleId="Nagwek8">
    <w:name w:val="heading 8"/>
    <w:basedOn w:val="Normalny"/>
    <w:next w:val="Normalny"/>
    <w:qFormat/>
    <w:rsid w:val="00F36246"/>
    <w:pPr>
      <w:keepNext/>
      <w:numPr>
        <w:ilvl w:val="7"/>
        <w:numId w:val="21"/>
      </w:numPr>
      <w:outlineLvl w:val="7"/>
    </w:pPr>
    <w:rPr>
      <w:rFonts w:ascii="Arial" w:hAnsi="Arial"/>
      <w:b/>
      <w:i/>
    </w:rPr>
  </w:style>
  <w:style w:type="paragraph" w:styleId="Nagwek9">
    <w:name w:val="heading 9"/>
    <w:basedOn w:val="Normalny"/>
    <w:next w:val="Normalny"/>
    <w:link w:val="Nagwek9Znak"/>
    <w:uiPriority w:val="9"/>
    <w:qFormat/>
    <w:rsid w:val="00F36246"/>
    <w:pPr>
      <w:keepNext/>
      <w:numPr>
        <w:ilvl w:val="8"/>
        <w:numId w:val="21"/>
      </w:numPr>
      <w:outlineLvl w:val="8"/>
    </w:pPr>
    <w:rPr>
      <w:b/>
      <w:sz w:val="3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rsid w:val="00C7451C"/>
    <w:pPr>
      <w:tabs>
        <w:tab w:val="center" w:pos="4536"/>
        <w:tab w:val="right" w:pos="9072"/>
      </w:tabs>
    </w:pPr>
  </w:style>
  <w:style w:type="paragraph" w:styleId="Stopka">
    <w:name w:val="footer"/>
    <w:basedOn w:val="Normalny"/>
    <w:link w:val="StopkaZnak"/>
    <w:uiPriority w:val="99"/>
    <w:rsid w:val="00C7451C"/>
    <w:pPr>
      <w:tabs>
        <w:tab w:val="center" w:pos="4536"/>
        <w:tab w:val="right" w:pos="9072"/>
      </w:tabs>
    </w:pPr>
  </w:style>
  <w:style w:type="table" w:styleId="Tabela-Siatka">
    <w:name w:val="Table Grid"/>
    <w:basedOn w:val="Standardowy"/>
    <w:uiPriority w:val="59"/>
    <w:rsid w:val="00C745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strony">
    <w:name w:val="page number"/>
    <w:basedOn w:val="Domylnaczcionkaakapitu"/>
    <w:rsid w:val="00C7451C"/>
  </w:style>
  <w:style w:type="character" w:customStyle="1" w:styleId="WW8Num1z0">
    <w:name w:val="WW8Num1z0"/>
    <w:rsid w:val="00F36246"/>
    <w:rPr>
      <w:i w:val="0"/>
    </w:rPr>
  </w:style>
  <w:style w:type="character" w:customStyle="1" w:styleId="WW8Num2z0">
    <w:name w:val="WW8Num2z0"/>
    <w:rsid w:val="00F36246"/>
    <w:rPr>
      <w:rFonts w:ascii="Wingdings" w:hAnsi="Wingdings"/>
    </w:rPr>
  </w:style>
  <w:style w:type="character" w:customStyle="1" w:styleId="WW8Num3z0">
    <w:name w:val="WW8Num3z0"/>
    <w:rsid w:val="00F36246"/>
    <w:rPr>
      <w:rFonts w:ascii="Wingdings" w:hAnsi="Wingdings"/>
      <w:i w:val="0"/>
    </w:rPr>
  </w:style>
  <w:style w:type="character" w:customStyle="1" w:styleId="WW8Num4z1">
    <w:name w:val="WW8Num4z1"/>
    <w:rsid w:val="00F36246"/>
    <w:rPr>
      <w:rFonts w:ascii="Symbol" w:hAnsi="Symbol"/>
      <w:color w:val="000000"/>
    </w:rPr>
  </w:style>
  <w:style w:type="character" w:customStyle="1" w:styleId="WW8Num5z0">
    <w:name w:val="WW8Num5z0"/>
    <w:rsid w:val="00F36246"/>
    <w:rPr>
      <w:rFonts w:ascii="Courier New" w:hAnsi="Courier New"/>
    </w:rPr>
  </w:style>
  <w:style w:type="character" w:customStyle="1" w:styleId="WW8Num6z0">
    <w:name w:val="WW8Num6z0"/>
    <w:rsid w:val="00F36246"/>
    <w:rPr>
      <w:rFonts w:ascii="Wingdings" w:hAnsi="Wingdings"/>
    </w:rPr>
  </w:style>
  <w:style w:type="character" w:customStyle="1" w:styleId="WW8Num6z1">
    <w:name w:val="WW8Num6z1"/>
    <w:rsid w:val="00F36246"/>
    <w:rPr>
      <w:rFonts w:ascii="Wingdings" w:hAnsi="Wingdings"/>
    </w:rPr>
  </w:style>
  <w:style w:type="character" w:customStyle="1" w:styleId="WW8Num6z3">
    <w:name w:val="WW8Num6z3"/>
    <w:rsid w:val="00F36246"/>
    <w:rPr>
      <w:rFonts w:ascii="Symbol" w:hAnsi="Symbol"/>
    </w:rPr>
  </w:style>
  <w:style w:type="character" w:customStyle="1" w:styleId="WW8Num7z0">
    <w:name w:val="WW8Num7z0"/>
    <w:rsid w:val="00F36246"/>
    <w:rPr>
      <w:rFonts w:ascii="Courier New" w:hAnsi="Courier New"/>
    </w:rPr>
  </w:style>
  <w:style w:type="character" w:customStyle="1" w:styleId="WW8Num7z1">
    <w:name w:val="WW8Num7z1"/>
    <w:rsid w:val="00F36246"/>
    <w:rPr>
      <w:rFonts w:ascii="Wingdings" w:eastAsia="Times New Roman" w:hAnsi="Wingdings" w:cs="Times New Roman"/>
    </w:rPr>
  </w:style>
  <w:style w:type="character" w:customStyle="1" w:styleId="WW8Num7z3">
    <w:name w:val="WW8Num7z3"/>
    <w:rsid w:val="00F36246"/>
    <w:rPr>
      <w:rFonts w:ascii="Symbol" w:hAnsi="Symbol"/>
    </w:rPr>
  </w:style>
  <w:style w:type="character" w:customStyle="1" w:styleId="WW8Num8z0">
    <w:name w:val="WW8Num8z0"/>
    <w:rsid w:val="00F36246"/>
    <w:rPr>
      <w:rFonts w:ascii="Wingdings" w:hAnsi="Wingdings"/>
    </w:rPr>
  </w:style>
  <w:style w:type="character" w:customStyle="1" w:styleId="WW8Num8z1">
    <w:name w:val="WW8Num8z1"/>
    <w:rsid w:val="00F36246"/>
    <w:rPr>
      <w:rFonts w:ascii="Courier New" w:hAnsi="Courier New" w:cs="Times New Roman"/>
    </w:rPr>
  </w:style>
  <w:style w:type="character" w:customStyle="1" w:styleId="WW8Num8z3">
    <w:name w:val="WW8Num8z3"/>
    <w:rsid w:val="00F36246"/>
    <w:rPr>
      <w:rFonts w:ascii="Symbol" w:hAnsi="Symbol"/>
    </w:rPr>
  </w:style>
  <w:style w:type="character" w:customStyle="1" w:styleId="WW8Num9z0">
    <w:name w:val="WW8Num9z0"/>
    <w:rsid w:val="00F36246"/>
    <w:rPr>
      <w:rFonts w:ascii="Courier New" w:hAnsi="Courier New"/>
    </w:rPr>
  </w:style>
  <w:style w:type="character" w:customStyle="1" w:styleId="WW8Num9z1">
    <w:name w:val="WW8Num9z1"/>
    <w:rsid w:val="00F36246"/>
    <w:rPr>
      <w:rFonts w:ascii="Courier New" w:hAnsi="Courier New" w:cs="Times New Roman"/>
    </w:rPr>
  </w:style>
  <w:style w:type="character" w:customStyle="1" w:styleId="WW8Num9z3">
    <w:name w:val="WW8Num9z3"/>
    <w:rsid w:val="00F36246"/>
    <w:rPr>
      <w:rFonts w:ascii="Symbol" w:hAnsi="Symbol"/>
    </w:rPr>
  </w:style>
  <w:style w:type="character" w:customStyle="1" w:styleId="WW8Num10z0">
    <w:name w:val="WW8Num10z0"/>
    <w:rsid w:val="00F36246"/>
    <w:rPr>
      <w:rFonts w:ascii="Wingdings" w:hAnsi="Wingdings"/>
    </w:rPr>
  </w:style>
  <w:style w:type="character" w:customStyle="1" w:styleId="WW8Num10z1">
    <w:name w:val="WW8Num10z1"/>
    <w:rsid w:val="00F36246"/>
    <w:rPr>
      <w:rFonts w:ascii="Courier New" w:hAnsi="Courier New" w:cs="Courier New"/>
    </w:rPr>
  </w:style>
  <w:style w:type="character" w:customStyle="1" w:styleId="WW8Num10z3">
    <w:name w:val="WW8Num10z3"/>
    <w:rsid w:val="00F36246"/>
    <w:rPr>
      <w:rFonts w:ascii="Symbol" w:hAnsi="Symbol"/>
    </w:rPr>
  </w:style>
  <w:style w:type="character" w:customStyle="1" w:styleId="WW8Num11z0">
    <w:name w:val="WW8Num11z0"/>
    <w:rsid w:val="00F36246"/>
    <w:rPr>
      <w:rFonts w:ascii="Symbol" w:hAnsi="Symbol"/>
    </w:rPr>
  </w:style>
  <w:style w:type="character" w:customStyle="1" w:styleId="WW8Num11z1">
    <w:name w:val="WW8Num11z1"/>
    <w:rsid w:val="00F36246"/>
    <w:rPr>
      <w:rFonts w:ascii="Courier New" w:hAnsi="Courier New" w:cs="Courier New"/>
    </w:rPr>
  </w:style>
  <w:style w:type="character" w:customStyle="1" w:styleId="WW8Num11z3">
    <w:name w:val="WW8Num11z3"/>
    <w:rsid w:val="00F36246"/>
    <w:rPr>
      <w:rFonts w:ascii="Symbol" w:hAnsi="Symbol"/>
    </w:rPr>
  </w:style>
  <w:style w:type="character" w:customStyle="1" w:styleId="WW8Num12z0">
    <w:name w:val="WW8Num12z0"/>
    <w:rsid w:val="00F36246"/>
    <w:rPr>
      <w:rFonts w:ascii="Wingdings" w:hAnsi="Wingdings"/>
    </w:rPr>
  </w:style>
  <w:style w:type="character" w:customStyle="1" w:styleId="WW8Num12z1">
    <w:name w:val="WW8Num12z1"/>
    <w:rsid w:val="00F36246"/>
    <w:rPr>
      <w:rFonts w:ascii="Courier New" w:hAnsi="Courier New"/>
    </w:rPr>
  </w:style>
  <w:style w:type="character" w:customStyle="1" w:styleId="WW8Num12z3">
    <w:name w:val="WW8Num12z3"/>
    <w:rsid w:val="00F36246"/>
    <w:rPr>
      <w:rFonts w:ascii="Symbol" w:hAnsi="Symbol"/>
    </w:rPr>
  </w:style>
  <w:style w:type="character" w:customStyle="1" w:styleId="WW8Num14z0">
    <w:name w:val="WW8Num14z0"/>
    <w:rsid w:val="00F36246"/>
    <w:rPr>
      <w:rFonts w:ascii="Wingdings" w:hAnsi="Wingdings"/>
      <w:color w:val="auto"/>
    </w:rPr>
  </w:style>
  <w:style w:type="character" w:customStyle="1" w:styleId="WW8Num15z0">
    <w:name w:val="WW8Num15z0"/>
    <w:rsid w:val="00F36246"/>
    <w:rPr>
      <w:rFonts w:ascii="Courier New" w:hAnsi="Courier New"/>
    </w:rPr>
  </w:style>
  <w:style w:type="character" w:customStyle="1" w:styleId="WW8Num16z0">
    <w:name w:val="WW8Num16z0"/>
    <w:rsid w:val="00F36246"/>
    <w:rPr>
      <w:rFonts w:ascii="Courier New" w:hAnsi="Courier New"/>
    </w:rPr>
  </w:style>
  <w:style w:type="character" w:customStyle="1" w:styleId="WW8Num17z0">
    <w:name w:val="WW8Num17z0"/>
    <w:rsid w:val="00F36246"/>
    <w:rPr>
      <w:rFonts w:ascii="Wingdings" w:hAnsi="Wingdings"/>
    </w:rPr>
  </w:style>
  <w:style w:type="character" w:customStyle="1" w:styleId="WW8Num18z3">
    <w:name w:val="WW8Num18z3"/>
    <w:rsid w:val="00F36246"/>
    <w:rPr>
      <w:rFonts w:ascii="Wingdings" w:hAnsi="Wingdings"/>
    </w:rPr>
  </w:style>
  <w:style w:type="character" w:customStyle="1" w:styleId="WW8Num19z0">
    <w:name w:val="WW8Num19z0"/>
    <w:rsid w:val="00F36246"/>
    <w:rPr>
      <w:rFonts w:ascii="Wingdings" w:hAnsi="Wingdings"/>
      <w:b w:val="0"/>
    </w:rPr>
  </w:style>
  <w:style w:type="character" w:customStyle="1" w:styleId="WW8Num20z0">
    <w:name w:val="WW8Num20z0"/>
    <w:rsid w:val="00F36246"/>
    <w:rPr>
      <w:rFonts w:ascii="Wingdings" w:hAnsi="Wingdings"/>
    </w:rPr>
  </w:style>
  <w:style w:type="character" w:customStyle="1" w:styleId="WW8Num20z1">
    <w:name w:val="WW8Num20z1"/>
    <w:rsid w:val="00F36246"/>
    <w:rPr>
      <w:rFonts w:ascii="Courier New" w:hAnsi="Courier New" w:cs="Courier New"/>
    </w:rPr>
  </w:style>
  <w:style w:type="character" w:customStyle="1" w:styleId="WW8Num20z2">
    <w:name w:val="WW8Num20z2"/>
    <w:rsid w:val="00F36246"/>
    <w:rPr>
      <w:rFonts w:ascii="Wingdings" w:hAnsi="Wingdings"/>
      <w:sz w:val="10"/>
      <w:szCs w:val="10"/>
    </w:rPr>
  </w:style>
  <w:style w:type="character" w:customStyle="1" w:styleId="WW8Num20z3">
    <w:name w:val="WW8Num20z3"/>
    <w:rsid w:val="00F36246"/>
    <w:rPr>
      <w:rFonts w:ascii="Symbol" w:hAnsi="Symbol"/>
    </w:rPr>
  </w:style>
  <w:style w:type="character" w:customStyle="1" w:styleId="WW8Num21z0">
    <w:name w:val="WW8Num21z0"/>
    <w:rsid w:val="00F36246"/>
    <w:rPr>
      <w:rFonts w:ascii="Wingdings" w:hAnsi="Wingdings"/>
    </w:rPr>
  </w:style>
  <w:style w:type="character" w:customStyle="1" w:styleId="WW8Num21z1">
    <w:name w:val="WW8Num21z1"/>
    <w:rsid w:val="00F36246"/>
    <w:rPr>
      <w:rFonts w:ascii="Courier New" w:hAnsi="Courier New" w:cs="Courier New"/>
    </w:rPr>
  </w:style>
  <w:style w:type="character" w:customStyle="1" w:styleId="WW8Num21z3">
    <w:name w:val="WW8Num21z3"/>
    <w:rsid w:val="00F36246"/>
    <w:rPr>
      <w:rFonts w:ascii="Wingdings" w:hAnsi="Wingdings"/>
    </w:rPr>
  </w:style>
  <w:style w:type="character" w:customStyle="1" w:styleId="WW8Num22z0">
    <w:name w:val="WW8Num22z0"/>
    <w:rsid w:val="00F36246"/>
    <w:rPr>
      <w:rFonts w:ascii="Courier New" w:hAnsi="Courier New"/>
    </w:rPr>
  </w:style>
  <w:style w:type="character" w:customStyle="1" w:styleId="WW8Num22z1">
    <w:name w:val="WW8Num22z1"/>
    <w:rsid w:val="00F36246"/>
    <w:rPr>
      <w:rFonts w:ascii="Courier New" w:hAnsi="Courier New" w:cs="Courier New"/>
    </w:rPr>
  </w:style>
  <w:style w:type="character" w:customStyle="1" w:styleId="WW8Num22z3">
    <w:name w:val="WW8Num22z3"/>
    <w:rsid w:val="00F36246"/>
    <w:rPr>
      <w:rFonts w:ascii="Symbol" w:hAnsi="Symbol"/>
    </w:rPr>
  </w:style>
  <w:style w:type="character" w:customStyle="1" w:styleId="WW8Num23z0">
    <w:name w:val="WW8Num23z0"/>
    <w:rsid w:val="00F36246"/>
    <w:rPr>
      <w:rFonts w:ascii="Symbol" w:hAnsi="Symbol"/>
    </w:rPr>
  </w:style>
  <w:style w:type="character" w:customStyle="1" w:styleId="WW8Num23z1">
    <w:name w:val="WW8Num23z1"/>
    <w:rsid w:val="00F36246"/>
    <w:rPr>
      <w:i w:val="0"/>
      <w:sz w:val="18"/>
      <w:szCs w:val="18"/>
    </w:rPr>
  </w:style>
  <w:style w:type="character" w:customStyle="1" w:styleId="WW8Num23z3">
    <w:name w:val="WW8Num23z3"/>
    <w:rsid w:val="00F36246"/>
    <w:rPr>
      <w:rFonts w:ascii="Symbol" w:hAnsi="Symbol"/>
    </w:rPr>
  </w:style>
  <w:style w:type="character" w:customStyle="1" w:styleId="WW8Num24z0">
    <w:name w:val="WW8Num24z0"/>
    <w:rsid w:val="00F36246"/>
    <w:rPr>
      <w:rFonts w:ascii="Wingdings" w:hAnsi="Wingdings"/>
    </w:rPr>
  </w:style>
  <w:style w:type="character" w:customStyle="1" w:styleId="WW8Num25z0">
    <w:name w:val="WW8Num25z0"/>
    <w:rsid w:val="00F36246"/>
    <w:rPr>
      <w:rFonts w:ascii="Wingdings" w:hAnsi="Wingdings"/>
    </w:rPr>
  </w:style>
  <w:style w:type="character" w:customStyle="1" w:styleId="WW8Num26z0">
    <w:name w:val="WW8Num26z0"/>
    <w:rsid w:val="00F36246"/>
    <w:rPr>
      <w:rFonts w:ascii="Wingdings" w:hAnsi="Wingdings"/>
    </w:rPr>
  </w:style>
  <w:style w:type="character" w:customStyle="1" w:styleId="WW8Num26z1">
    <w:name w:val="WW8Num26z1"/>
    <w:rsid w:val="00F36246"/>
    <w:rPr>
      <w:i w:val="0"/>
      <w:sz w:val="18"/>
      <w:szCs w:val="18"/>
    </w:rPr>
  </w:style>
  <w:style w:type="character" w:customStyle="1" w:styleId="WW8Num26z3">
    <w:name w:val="WW8Num26z3"/>
    <w:rsid w:val="00F36246"/>
    <w:rPr>
      <w:rFonts w:ascii="Symbol" w:hAnsi="Symbol"/>
    </w:rPr>
  </w:style>
  <w:style w:type="character" w:customStyle="1" w:styleId="WW8Num28z3">
    <w:name w:val="WW8Num28z3"/>
    <w:rsid w:val="00F36246"/>
    <w:rPr>
      <w:rFonts w:ascii="Wingdings" w:hAnsi="Wingdings"/>
    </w:rPr>
  </w:style>
  <w:style w:type="character" w:customStyle="1" w:styleId="WW8Num29z3">
    <w:name w:val="WW8Num29z3"/>
    <w:rsid w:val="00F36246"/>
    <w:rPr>
      <w:rFonts w:ascii="Wingdings" w:hAnsi="Wingdings"/>
    </w:rPr>
  </w:style>
  <w:style w:type="character" w:customStyle="1" w:styleId="WW8Num30z3">
    <w:name w:val="WW8Num30z3"/>
    <w:rsid w:val="00F36246"/>
    <w:rPr>
      <w:rFonts w:ascii="Symbol" w:hAnsi="Symbol"/>
    </w:rPr>
  </w:style>
  <w:style w:type="character" w:customStyle="1" w:styleId="WW8Num31z3">
    <w:name w:val="WW8Num31z3"/>
    <w:rsid w:val="00F36246"/>
    <w:rPr>
      <w:rFonts w:ascii="Wingdings" w:hAnsi="Wingdings"/>
    </w:rPr>
  </w:style>
  <w:style w:type="character" w:customStyle="1" w:styleId="WW8Num32z3">
    <w:name w:val="WW8Num32z3"/>
    <w:rsid w:val="00F36246"/>
    <w:rPr>
      <w:rFonts w:ascii="Wingdings" w:hAnsi="Wingdings"/>
    </w:rPr>
  </w:style>
  <w:style w:type="character" w:customStyle="1" w:styleId="WW8Num33z1">
    <w:name w:val="WW8Num33z1"/>
    <w:rsid w:val="00F36246"/>
    <w:rPr>
      <w:rFonts w:ascii="Courier New" w:hAnsi="Courier New" w:cs="Courier New"/>
    </w:rPr>
  </w:style>
  <w:style w:type="character" w:customStyle="1" w:styleId="WW8Num34z0">
    <w:name w:val="WW8Num34z0"/>
    <w:rsid w:val="00F36246"/>
    <w:rPr>
      <w:rFonts w:ascii="Wingdings" w:hAnsi="Wingdings"/>
    </w:rPr>
  </w:style>
  <w:style w:type="character" w:customStyle="1" w:styleId="WW8Num34z1">
    <w:name w:val="WW8Num34z1"/>
    <w:rsid w:val="00F36246"/>
    <w:rPr>
      <w:rFonts w:ascii="Courier New" w:hAnsi="Courier New" w:cs="Courier New"/>
    </w:rPr>
  </w:style>
  <w:style w:type="character" w:customStyle="1" w:styleId="WW8Num34z2">
    <w:name w:val="WW8Num34z2"/>
    <w:rsid w:val="00F36246"/>
    <w:rPr>
      <w:rFonts w:ascii="StarSymbol" w:hAnsi="StarSymbol"/>
      <w:sz w:val="10"/>
      <w:szCs w:val="10"/>
    </w:rPr>
  </w:style>
  <w:style w:type="character" w:customStyle="1" w:styleId="WW8Num34z3">
    <w:name w:val="WW8Num34z3"/>
    <w:rsid w:val="00F36246"/>
    <w:rPr>
      <w:rFonts w:ascii="Wingdings" w:hAnsi="Wingdings"/>
    </w:rPr>
  </w:style>
  <w:style w:type="character" w:customStyle="1" w:styleId="WW8Num35z0">
    <w:name w:val="WW8Num35z0"/>
    <w:rsid w:val="00F36246"/>
    <w:rPr>
      <w:rFonts w:ascii="Wingdings" w:hAnsi="Wingdings"/>
    </w:rPr>
  </w:style>
  <w:style w:type="character" w:customStyle="1" w:styleId="WW8Num35z1">
    <w:name w:val="WW8Num35z1"/>
    <w:rsid w:val="00F36246"/>
    <w:rPr>
      <w:rFonts w:ascii="Courier New" w:hAnsi="Courier New" w:cs="Times New Roman"/>
    </w:rPr>
  </w:style>
  <w:style w:type="character" w:customStyle="1" w:styleId="WW8Num35z3">
    <w:name w:val="WW8Num35z3"/>
    <w:rsid w:val="00F36246"/>
    <w:rPr>
      <w:rFonts w:ascii="Wingdings" w:hAnsi="Wingdings"/>
    </w:rPr>
  </w:style>
  <w:style w:type="character" w:customStyle="1" w:styleId="WW8Num36z0">
    <w:name w:val="WW8Num36z0"/>
    <w:rsid w:val="00F36246"/>
    <w:rPr>
      <w:rFonts w:ascii="Wingdings" w:hAnsi="Wingdings"/>
    </w:rPr>
  </w:style>
  <w:style w:type="character" w:customStyle="1" w:styleId="WW8Num36z1">
    <w:name w:val="WW8Num36z1"/>
    <w:rsid w:val="00F36246"/>
    <w:rPr>
      <w:rFonts w:ascii="Courier New" w:hAnsi="Courier New"/>
    </w:rPr>
  </w:style>
  <w:style w:type="character" w:customStyle="1" w:styleId="WW8Num36z3">
    <w:name w:val="WW8Num36z3"/>
    <w:rsid w:val="00F36246"/>
    <w:rPr>
      <w:rFonts w:ascii="Symbol" w:hAnsi="Symbol"/>
    </w:rPr>
  </w:style>
  <w:style w:type="character" w:customStyle="1" w:styleId="WW8Num37z0">
    <w:name w:val="WW8Num37z0"/>
    <w:rsid w:val="00F36246"/>
    <w:rPr>
      <w:rFonts w:ascii="Wingdings" w:hAnsi="Wingdings"/>
    </w:rPr>
  </w:style>
  <w:style w:type="character" w:customStyle="1" w:styleId="WW8Num37z1">
    <w:name w:val="WW8Num37z1"/>
    <w:rsid w:val="00F36246"/>
    <w:rPr>
      <w:rFonts w:ascii="Courier New" w:hAnsi="Courier New" w:cs="Courier New"/>
    </w:rPr>
  </w:style>
  <w:style w:type="character" w:customStyle="1" w:styleId="WW8Num37z3">
    <w:name w:val="WW8Num37z3"/>
    <w:rsid w:val="00F36246"/>
    <w:rPr>
      <w:rFonts w:ascii="Symbol" w:hAnsi="Symbol"/>
    </w:rPr>
  </w:style>
  <w:style w:type="character" w:customStyle="1" w:styleId="WW8Num40z0">
    <w:name w:val="WW8Num40z0"/>
    <w:rsid w:val="00F36246"/>
    <w:rPr>
      <w:rFonts w:ascii="Wingdings" w:hAnsi="Wingdings"/>
    </w:rPr>
  </w:style>
  <w:style w:type="character" w:customStyle="1" w:styleId="WW8Num41z0">
    <w:name w:val="WW8Num41z0"/>
    <w:rsid w:val="00F36246"/>
    <w:rPr>
      <w:rFonts w:ascii="Wingdings" w:hAnsi="Wingdings"/>
      <w:i w:val="0"/>
    </w:rPr>
  </w:style>
  <w:style w:type="character" w:customStyle="1" w:styleId="WW8Num42z1">
    <w:name w:val="WW8Num42z1"/>
    <w:rsid w:val="00F36246"/>
    <w:rPr>
      <w:rFonts w:ascii="Symbol" w:hAnsi="Symbol"/>
      <w:color w:val="000000"/>
    </w:rPr>
  </w:style>
  <w:style w:type="character" w:customStyle="1" w:styleId="WW8Num43z0">
    <w:name w:val="WW8Num43z0"/>
    <w:rsid w:val="00F36246"/>
    <w:rPr>
      <w:rFonts w:ascii="Symbol" w:hAnsi="Symbol"/>
    </w:rPr>
  </w:style>
  <w:style w:type="character" w:customStyle="1" w:styleId="WW8Num43z1">
    <w:name w:val="WW8Num43z1"/>
    <w:rsid w:val="00F36246"/>
    <w:rPr>
      <w:rFonts w:ascii="Arial" w:hAnsi="Arial" w:cs="Courier New"/>
      <w:sz w:val="18"/>
      <w:szCs w:val="18"/>
    </w:rPr>
  </w:style>
  <w:style w:type="character" w:customStyle="1" w:styleId="WW8Num44z0">
    <w:name w:val="WW8Num44z0"/>
    <w:rsid w:val="00F36246"/>
    <w:rPr>
      <w:rFonts w:ascii="Wingdings" w:hAnsi="Wingdings"/>
    </w:rPr>
  </w:style>
  <w:style w:type="character" w:customStyle="1" w:styleId="WW8Num46z0">
    <w:name w:val="WW8Num46z0"/>
    <w:rsid w:val="00F36246"/>
    <w:rPr>
      <w:rFonts w:ascii="Wingdings" w:hAnsi="Wingdings"/>
    </w:rPr>
  </w:style>
  <w:style w:type="character" w:customStyle="1" w:styleId="WW8Num48z0">
    <w:name w:val="WW8Num48z0"/>
    <w:rsid w:val="00F36246"/>
    <w:rPr>
      <w:rFonts w:ascii="Wingdings" w:hAnsi="Wingdings"/>
    </w:rPr>
  </w:style>
  <w:style w:type="character" w:customStyle="1" w:styleId="WW8Num50z0">
    <w:name w:val="WW8Num50z0"/>
    <w:rsid w:val="00F36246"/>
    <w:rPr>
      <w:rFonts w:ascii="Wingdings" w:hAnsi="Wingdings"/>
    </w:rPr>
  </w:style>
  <w:style w:type="character" w:customStyle="1" w:styleId="WW8Num52z0">
    <w:name w:val="WW8Num52z0"/>
    <w:rsid w:val="00F36246"/>
    <w:rPr>
      <w:rFonts w:ascii="Wingdings" w:hAnsi="Wingdings"/>
    </w:rPr>
  </w:style>
  <w:style w:type="character" w:customStyle="1" w:styleId="WW8Num53z0">
    <w:name w:val="WW8Num53z0"/>
    <w:rsid w:val="00F36246"/>
    <w:rPr>
      <w:rFonts w:ascii="Courier New" w:hAnsi="Courier New"/>
    </w:rPr>
  </w:style>
  <w:style w:type="character" w:customStyle="1" w:styleId="WW8Num54z0">
    <w:name w:val="WW8Num54z0"/>
    <w:rsid w:val="00F36246"/>
    <w:rPr>
      <w:rFonts w:ascii="Wingdings" w:hAnsi="Wingdings"/>
    </w:rPr>
  </w:style>
  <w:style w:type="character" w:customStyle="1" w:styleId="WW8Num55z0">
    <w:name w:val="WW8Num55z0"/>
    <w:rsid w:val="00F36246"/>
    <w:rPr>
      <w:rFonts w:ascii="Wingdings" w:hAnsi="Wingdings"/>
    </w:rPr>
  </w:style>
  <w:style w:type="character" w:customStyle="1" w:styleId="WW8Num56z0">
    <w:name w:val="WW8Num56z0"/>
    <w:rsid w:val="00F36246"/>
    <w:rPr>
      <w:rFonts w:ascii="Wingdings" w:hAnsi="Wingdings"/>
    </w:rPr>
  </w:style>
  <w:style w:type="character" w:customStyle="1" w:styleId="WW8Num56z1">
    <w:name w:val="WW8Num56z1"/>
    <w:rsid w:val="00F36246"/>
    <w:rPr>
      <w:rFonts w:ascii="Courier New" w:hAnsi="Courier New" w:cs="Courier New"/>
    </w:rPr>
  </w:style>
  <w:style w:type="character" w:customStyle="1" w:styleId="WW8Num57z0">
    <w:name w:val="WW8Num57z0"/>
    <w:rsid w:val="00F36246"/>
    <w:rPr>
      <w:rFonts w:ascii="Wingdings" w:hAnsi="Wingdings"/>
    </w:rPr>
  </w:style>
  <w:style w:type="character" w:customStyle="1" w:styleId="WW8Num58z0">
    <w:name w:val="WW8Num58z0"/>
    <w:rsid w:val="00F36246"/>
    <w:rPr>
      <w:rFonts w:ascii="Wingdings" w:hAnsi="Wingdings"/>
    </w:rPr>
  </w:style>
  <w:style w:type="character" w:customStyle="1" w:styleId="WW8Num58z1">
    <w:name w:val="WW8Num58z1"/>
    <w:rsid w:val="00F36246"/>
    <w:rPr>
      <w:rFonts w:ascii="Courier New" w:hAnsi="Courier New" w:cs="Courier New"/>
    </w:rPr>
  </w:style>
  <w:style w:type="character" w:customStyle="1" w:styleId="WW8Num58z3">
    <w:name w:val="WW8Num58z3"/>
    <w:rsid w:val="00F36246"/>
    <w:rPr>
      <w:rFonts w:ascii="Symbol" w:hAnsi="Symbol"/>
    </w:rPr>
  </w:style>
  <w:style w:type="character" w:customStyle="1" w:styleId="WW8Num59z0">
    <w:name w:val="WW8Num59z0"/>
    <w:rsid w:val="00F36246"/>
    <w:rPr>
      <w:rFonts w:ascii="Wingdings" w:hAnsi="Wingdings"/>
    </w:rPr>
  </w:style>
  <w:style w:type="character" w:customStyle="1" w:styleId="WW8Num59z1">
    <w:name w:val="WW8Num59z1"/>
    <w:rsid w:val="00F36246"/>
    <w:rPr>
      <w:rFonts w:ascii="Courier New" w:hAnsi="Courier New" w:cs="Times New Roman"/>
    </w:rPr>
  </w:style>
  <w:style w:type="character" w:customStyle="1" w:styleId="WW8Num59z3">
    <w:name w:val="WW8Num59z3"/>
    <w:rsid w:val="00F36246"/>
    <w:rPr>
      <w:rFonts w:ascii="Symbol" w:hAnsi="Symbol"/>
    </w:rPr>
  </w:style>
  <w:style w:type="character" w:customStyle="1" w:styleId="WW8Num60z0">
    <w:name w:val="WW8Num60z0"/>
    <w:rsid w:val="00F36246"/>
    <w:rPr>
      <w:rFonts w:ascii="Wingdings" w:hAnsi="Wingdings"/>
    </w:rPr>
  </w:style>
  <w:style w:type="character" w:customStyle="1" w:styleId="WW8Num60z1">
    <w:name w:val="WW8Num60z1"/>
    <w:rsid w:val="00F36246"/>
    <w:rPr>
      <w:rFonts w:ascii="Courier New" w:hAnsi="Courier New"/>
    </w:rPr>
  </w:style>
  <w:style w:type="character" w:customStyle="1" w:styleId="WW8Num60z3">
    <w:name w:val="WW8Num60z3"/>
    <w:rsid w:val="00F36246"/>
    <w:rPr>
      <w:rFonts w:ascii="Symbol" w:hAnsi="Symbol"/>
    </w:rPr>
  </w:style>
  <w:style w:type="character" w:customStyle="1" w:styleId="WW8Num61z0">
    <w:name w:val="WW8Num61z0"/>
    <w:rsid w:val="00F36246"/>
    <w:rPr>
      <w:rFonts w:ascii="Wingdings" w:hAnsi="Wingdings"/>
    </w:rPr>
  </w:style>
  <w:style w:type="character" w:customStyle="1" w:styleId="WW8Num61z1">
    <w:name w:val="WW8Num61z1"/>
    <w:rsid w:val="00F36246"/>
    <w:rPr>
      <w:rFonts w:ascii="Symbol" w:hAnsi="Symbol" w:cs="Courier New"/>
    </w:rPr>
  </w:style>
  <w:style w:type="character" w:customStyle="1" w:styleId="WW8Num61z3">
    <w:name w:val="WW8Num61z3"/>
    <w:rsid w:val="00F36246"/>
    <w:rPr>
      <w:rFonts w:ascii="Symbol" w:hAnsi="Symbol"/>
    </w:rPr>
  </w:style>
  <w:style w:type="character" w:customStyle="1" w:styleId="WW8Num62z0">
    <w:name w:val="WW8Num62z0"/>
    <w:rsid w:val="00F36246"/>
    <w:rPr>
      <w:rFonts w:ascii="Wingdings" w:hAnsi="Wingdings"/>
    </w:rPr>
  </w:style>
  <w:style w:type="character" w:customStyle="1" w:styleId="WW8Num62z1">
    <w:name w:val="WW8Num62z1"/>
    <w:rsid w:val="00F36246"/>
    <w:rPr>
      <w:rFonts w:ascii="Courier New" w:hAnsi="Courier New" w:cs="Courier New"/>
    </w:rPr>
  </w:style>
  <w:style w:type="character" w:customStyle="1" w:styleId="WW8Num62z3">
    <w:name w:val="WW8Num62z3"/>
    <w:rsid w:val="00F36246"/>
    <w:rPr>
      <w:rFonts w:ascii="Symbol" w:hAnsi="Symbol"/>
    </w:rPr>
  </w:style>
  <w:style w:type="character" w:customStyle="1" w:styleId="WW8Num63z0">
    <w:name w:val="WW8Num63z0"/>
    <w:rsid w:val="00F36246"/>
    <w:rPr>
      <w:rFonts w:ascii="Symbol" w:hAnsi="Symbol"/>
    </w:rPr>
  </w:style>
  <w:style w:type="character" w:customStyle="1" w:styleId="WW8Num63z1">
    <w:name w:val="WW8Num63z1"/>
    <w:rsid w:val="00F36246"/>
    <w:rPr>
      <w:rFonts w:ascii="Courier New" w:hAnsi="Courier New" w:cs="Courier New"/>
    </w:rPr>
  </w:style>
  <w:style w:type="character" w:customStyle="1" w:styleId="WW8Num63z3">
    <w:name w:val="WW8Num63z3"/>
    <w:rsid w:val="00F36246"/>
    <w:rPr>
      <w:rFonts w:ascii="Wingdings" w:hAnsi="Wingdings"/>
    </w:rPr>
  </w:style>
  <w:style w:type="character" w:customStyle="1" w:styleId="WW8Num64z0">
    <w:name w:val="WW8Num64z0"/>
    <w:rsid w:val="00F36246"/>
    <w:rPr>
      <w:rFonts w:ascii="Symbol" w:hAnsi="Symbol"/>
    </w:rPr>
  </w:style>
  <w:style w:type="character" w:customStyle="1" w:styleId="WW8Num64z1">
    <w:name w:val="WW8Num64z1"/>
    <w:rsid w:val="00F36246"/>
    <w:rPr>
      <w:rFonts w:ascii="Courier New" w:hAnsi="Courier New" w:cs="Courier New"/>
    </w:rPr>
  </w:style>
  <w:style w:type="character" w:customStyle="1" w:styleId="WW8Num64z3">
    <w:name w:val="WW8Num64z3"/>
    <w:rsid w:val="00F36246"/>
    <w:rPr>
      <w:rFonts w:ascii="Symbol" w:hAnsi="Symbol"/>
    </w:rPr>
  </w:style>
  <w:style w:type="character" w:customStyle="1" w:styleId="WW8Num65z0">
    <w:name w:val="WW8Num65z0"/>
    <w:rsid w:val="00F36246"/>
    <w:rPr>
      <w:rFonts w:ascii="Wingdings" w:hAnsi="Wingdings"/>
    </w:rPr>
  </w:style>
  <w:style w:type="character" w:customStyle="1" w:styleId="WW8Num65z1">
    <w:name w:val="WW8Num65z1"/>
    <w:rsid w:val="00F36246"/>
    <w:rPr>
      <w:i w:val="0"/>
      <w:sz w:val="18"/>
      <w:szCs w:val="18"/>
    </w:rPr>
  </w:style>
  <w:style w:type="character" w:customStyle="1" w:styleId="WW8Num65z2">
    <w:name w:val="WW8Num65z2"/>
    <w:rsid w:val="00F36246"/>
    <w:rPr>
      <w:rFonts w:ascii="Wingdings" w:hAnsi="Wingdings"/>
      <w:sz w:val="10"/>
      <w:szCs w:val="10"/>
    </w:rPr>
  </w:style>
  <w:style w:type="character" w:customStyle="1" w:styleId="WW8Num65z3">
    <w:name w:val="WW8Num65z3"/>
    <w:rsid w:val="00F36246"/>
    <w:rPr>
      <w:rFonts w:ascii="Wingdings" w:hAnsi="Wingdings"/>
      <w:i w:val="0"/>
    </w:rPr>
  </w:style>
  <w:style w:type="character" w:customStyle="1" w:styleId="WW8Num66z3">
    <w:name w:val="WW8Num66z3"/>
    <w:rsid w:val="00F36246"/>
    <w:rPr>
      <w:rFonts w:ascii="Wingdings" w:hAnsi="Wingdings"/>
    </w:rPr>
  </w:style>
  <w:style w:type="character" w:customStyle="1" w:styleId="WW8Num67z3">
    <w:name w:val="WW8Num67z3"/>
    <w:rsid w:val="00F36246"/>
    <w:rPr>
      <w:rFonts w:ascii="Wingdings" w:hAnsi="Wingdings"/>
    </w:rPr>
  </w:style>
  <w:style w:type="character" w:customStyle="1" w:styleId="WW8Num68z3">
    <w:name w:val="WW8Num68z3"/>
    <w:rsid w:val="00F36246"/>
    <w:rPr>
      <w:rFonts w:ascii="Wingdings" w:hAnsi="Wingdings"/>
    </w:rPr>
  </w:style>
  <w:style w:type="character" w:customStyle="1" w:styleId="WW8Num69z0">
    <w:name w:val="WW8Num69z0"/>
    <w:rsid w:val="00F36246"/>
    <w:rPr>
      <w:rFonts w:ascii="Wingdings" w:hAnsi="Wingdings"/>
    </w:rPr>
  </w:style>
  <w:style w:type="character" w:customStyle="1" w:styleId="WW8Num69z1">
    <w:name w:val="WW8Num69z1"/>
    <w:rsid w:val="00F36246"/>
    <w:rPr>
      <w:rFonts w:ascii="Courier New" w:hAnsi="Courier New" w:cs="Courier New"/>
    </w:rPr>
  </w:style>
  <w:style w:type="character" w:customStyle="1" w:styleId="WW8Num69z2">
    <w:name w:val="WW8Num69z2"/>
    <w:rsid w:val="00F36246"/>
    <w:rPr>
      <w:rFonts w:ascii="Wingdings" w:hAnsi="Wingdings"/>
    </w:rPr>
  </w:style>
  <w:style w:type="character" w:customStyle="1" w:styleId="WW8Num69z3">
    <w:name w:val="WW8Num69z3"/>
    <w:rsid w:val="00F36246"/>
    <w:rPr>
      <w:rFonts w:ascii="Symbol" w:hAnsi="Symbol"/>
    </w:rPr>
  </w:style>
  <w:style w:type="character" w:customStyle="1" w:styleId="WW8Num70z0">
    <w:name w:val="WW8Num70z0"/>
    <w:rsid w:val="00F36246"/>
    <w:rPr>
      <w:rFonts w:ascii="Wingdings" w:hAnsi="Wingdings"/>
    </w:rPr>
  </w:style>
  <w:style w:type="character" w:customStyle="1" w:styleId="WW8Num70z1">
    <w:name w:val="WW8Num70z1"/>
    <w:rsid w:val="00F36246"/>
    <w:rPr>
      <w:rFonts w:ascii="Courier New" w:hAnsi="Courier New" w:cs="Courier New"/>
    </w:rPr>
  </w:style>
  <w:style w:type="character" w:customStyle="1" w:styleId="WW8Num70z3">
    <w:name w:val="WW8Num70z3"/>
    <w:rsid w:val="00F36246"/>
    <w:rPr>
      <w:rFonts w:ascii="Symbol" w:hAnsi="Symbol"/>
    </w:rPr>
  </w:style>
  <w:style w:type="character" w:customStyle="1" w:styleId="Absatz-Standardschriftart">
    <w:name w:val="Absatz-Standardschriftart"/>
    <w:rsid w:val="00F36246"/>
  </w:style>
  <w:style w:type="character" w:customStyle="1" w:styleId="Znakiprzypiswdolnych">
    <w:name w:val="Znaki przypisów dolnych"/>
    <w:rsid w:val="00F36246"/>
  </w:style>
  <w:style w:type="character" w:customStyle="1" w:styleId="WW-Domylnaczcionkaakapitu1">
    <w:name w:val="WW-Domyślna czcionka akapitu1"/>
    <w:rsid w:val="00F36246"/>
  </w:style>
  <w:style w:type="character" w:customStyle="1" w:styleId="Znakinumeracji">
    <w:name w:val="Znaki numeracji"/>
    <w:rsid w:val="00F36246"/>
  </w:style>
  <w:style w:type="character" w:customStyle="1" w:styleId="Symbolewypunktowania">
    <w:name w:val="Symbole wypunktowania"/>
    <w:rsid w:val="00F36246"/>
    <w:rPr>
      <w:rFonts w:ascii="StarSymbol" w:eastAsia="StarSymbol" w:hAnsi="StarSymbol" w:cs="StarSymbol"/>
      <w:sz w:val="18"/>
      <w:szCs w:val="18"/>
    </w:rPr>
  </w:style>
  <w:style w:type="character" w:styleId="Hipercze">
    <w:name w:val="Hyperlink"/>
    <w:basedOn w:val="WW-Domylnaczcionkaakapitu1"/>
    <w:uiPriority w:val="99"/>
    <w:rsid w:val="00CD7FBD"/>
    <w:rPr>
      <w:noProof/>
      <w:color w:val="0000FF"/>
      <w:u w:val="single"/>
    </w:rPr>
  </w:style>
  <w:style w:type="character" w:customStyle="1" w:styleId="Polewypenienia">
    <w:name w:val="Pole wypełnienia"/>
    <w:rsid w:val="00F36246"/>
    <w:rPr>
      <w:smallCaps/>
      <w:color w:val="008080"/>
      <w:u w:val="dotted"/>
    </w:rPr>
  </w:style>
  <w:style w:type="character" w:customStyle="1" w:styleId="Znakiprzypiswkocowych">
    <w:name w:val="Znaki przypisów końcowych"/>
    <w:rsid w:val="00F36246"/>
  </w:style>
  <w:style w:type="character" w:customStyle="1" w:styleId="Domylnaczcionkaakapitu1">
    <w:name w:val="Domyślna czcionka akapitu1"/>
    <w:rsid w:val="00F36246"/>
  </w:style>
  <w:style w:type="character" w:styleId="Pogrubienie">
    <w:name w:val="Strong"/>
    <w:basedOn w:val="Domylnaczcionkaakapitu1"/>
    <w:qFormat/>
    <w:rsid w:val="00F36246"/>
    <w:rPr>
      <w:b/>
      <w:bCs/>
    </w:rPr>
  </w:style>
  <w:style w:type="character" w:customStyle="1" w:styleId="WW8Num2z1">
    <w:name w:val="WW8Num2z1"/>
    <w:rsid w:val="00F36246"/>
    <w:rPr>
      <w:rFonts w:ascii="Arial" w:hAnsi="Arial" w:cs="Courier New"/>
      <w:sz w:val="18"/>
      <w:szCs w:val="18"/>
    </w:rPr>
  </w:style>
  <w:style w:type="character" w:customStyle="1" w:styleId="WW-Absatz-Standardschriftart">
    <w:name w:val="WW-Absatz-Standardschriftart"/>
    <w:rsid w:val="00F36246"/>
  </w:style>
  <w:style w:type="character" w:customStyle="1" w:styleId="WW-WW8Num2z0">
    <w:name w:val="WW-WW8Num2z0"/>
    <w:rsid w:val="00F36246"/>
    <w:rPr>
      <w:rFonts w:ascii="Wingdings" w:hAnsi="Wingdings"/>
    </w:rPr>
  </w:style>
  <w:style w:type="character" w:customStyle="1" w:styleId="WW-WW8Num2z1">
    <w:name w:val="WW-WW8Num2z1"/>
    <w:rsid w:val="00F36246"/>
    <w:rPr>
      <w:rFonts w:ascii="Courier New" w:hAnsi="Courier New" w:cs="Courier New"/>
    </w:rPr>
  </w:style>
  <w:style w:type="character" w:customStyle="1" w:styleId="WW-Absatz-Standardschriftart1">
    <w:name w:val="WW-Absatz-Standardschriftart1"/>
    <w:rsid w:val="00F36246"/>
  </w:style>
  <w:style w:type="character" w:customStyle="1" w:styleId="WW-WW8Num2z01">
    <w:name w:val="WW-WW8Num2z01"/>
    <w:rsid w:val="00F36246"/>
    <w:rPr>
      <w:rFonts w:ascii="StarSymbol" w:hAnsi="StarSymbol" w:cs="StarSymbol"/>
      <w:sz w:val="18"/>
      <w:szCs w:val="18"/>
    </w:rPr>
  </w:style>
  <w:style w:type="character" w:customStyle="1" w:styleId="WW-WW8Num2z11">
    <w:name w:val="WW-WW8Num2z11"/>
    <w:rsid w:val="00F36246"/>
    <w:rPr>
      <w:i w:val="0"/>
      <w:sz w:val="18"/>
      <w:szCs w:val="18"/>
    </w:rPr>
  </w:style>
  <w:style w:type="character" w:customStyle="1" w:styleId="WW8Num4z0">
    <w:name w:val="WW8Num4z0"/>
    <w:rsid w:val="00F36246"/>
    <w:rPr>
      <w:rFonts w:ascii="Wingdings" w:hAnsi="Wingdings"/>
    </w:rPr>
  </w:style>
  <w:style w:type="character" w:customStyle="1" w:styleId="WW8Num13z0">
    <w:name w:val="WW8Num13z0"/>
    <w:rsid w:val="00F36246"/>
    <w:rPr>
      <w:rFonts w:ascii="Courier New" w:hAnsi="Courier New"/>
      <w:i w:val="0"/>
    </w:rPr>
  </w:style>
  <w:style w:type="character" w:customStyle="1" w:styleId="WW8Num18z0">
    <w:name w:val="WW8Num18z0"/>
    <w:rsid w:val="00F36246"/>
    <w:rPr>
      <w:rFonts w:ascii="Courier New" w:hAnsi="Courier New"/>
    </w:rPr>
  </w:style>
  <w:style w:type="character" w:customStyle="1" w:styleId="WW8Num23z2">
    <w:name w:val="WW8Num23z2"/>
    <w:rsid w:val="00F36246"/>
    <w:rPr>
      <w:rFonts w:ascii="Wingdings" w:hAnsi="Wingdings"/>
      <w:i w:val="0"/>
    </w:rPr>
  </w:style>
  <w:style w:type="character" w:customStyle="1" w:styleId="WW8Num27z0">
    <w:name w:val="WW8Num27z0"/>
    <w:rsid w:val="00F36246"/>
    <w:rPr>
      <w:rFonts w:ascii="Wingdings" w:hAnsi="Wingdings"/>
    </w:rPr>
  </w:style>
  <w:style w:type="character" w:customStyle="1" w:styleId="WW8Num28z0">
    <w:name w:val="WW8Num28z0"/>
    <w:rsid w:val="00F36246"/>
    <w:rPr>
      <w:rFonts w:ascii="Wingdings" w:hAnsi="Wingdings"/>
      <w:b w:val="0"/>
    </w:rPr>
  </w:style>
  <w:style w:type="character" w:customStyle="1" w:styleId="WW8Num29z0">
    <w:name w:val="WW8Num29z0"/>
    <w:rsid w:val="00F36246"/>
    <w:rPr>
      <w:rFonts w:ascii="Wingdings" w:hAnsi="Wingdings"/>
    </w:rPr>
  </w:style>
  <w:style w:type="character" w:customStyle="1" w:styleId="WW8Num30z0">
    <w:name w:val="WW8Num30z0"/>
    <w:rsid w:val="00F36246"/>
    <w:rPr>
      <w:rFonts w:ascii="Courier New" w:hAnsi="Courier New"/>
    </w:rPr>
  </w:style>
  <w:style w:type="character" w:customStyle="1" w:styleId="WW8Num31z0">
    <w:name w:val="WW8Num31z0"/>
    <w:rsid w:val="00F36246"/>
    <w:rPr>
      <w:rFonts w:ascii="Wingdings" w:hAnsi="Wingdings"/>
    </w:rPr>
  </w:style>
  <w:style w:type="character" w:customStyle="1" w:styleId="WW8Num32z0">
    <w:name w:val="WW8Num32z0"/>
    <w:rsid w:val="00F36246"/>
    <w:rPr>
      <w:rFonts w:ascii="Wingdings" w:hAnsi="Wingdings"/>
    </w:rPr>
  </w:style>
  <w:style w:type="character" w:customStyle="1" w:styleId="WW8Num33z0">
    <w:name w:val="WW8Num33z0"/>
    <w:rsid w:val="00F36246"/>
    <w:rPr>
      <w:rFonts w:ascii="Wingdings" w:hAnsi="Wingdings"/>
      <w:sz w:val="10"/>
      <w:szCs w:val="10"/>
    </w:rPr>
  </w:style>
  <w:style w:type="character" w:customStyle="1" w:styleId="WW8Num38z0">
    <w:name w:val="WW8Num38z0"/>
    <w:rsid w:val="00F36246"/>
    <w:rPr>
      <w:rFonts w:ascii="Wingdings" w:hAnsi="Wingdings"/>
    </w:rPr>
  </w:style>
  <w:style w:type="character" w:customStyle="1" w:styleId="WW8Num38z1">
    <w:name w:val="WW8Num38z1"/>
    <w:rsid w:val="00F36246"/>
    <w:rPr>
      <w:rFonts w:ascii="Courier New" w:hAnsi="Courier New" w:cs="Times New Roman"/>
    </w:rPr>
  </w:style>
  <w:style w:type="character" w:customStyle="1" w:styleId="WW8Num38z3">
    <w:name w:val="WW8Num38z3"/>
    <w:rsid w:val="00F36246"/>
    <w:rPr>
      <w:rFonts w:ascii="Symbol" w:hAnsi="Symbol"/>
    </w:rPr>
  </w:style>
  <w:style w:type="character" w:customStyle="1" w:styleId="WW8Num39z0">
    <w:name w:val="WW8Num39z0"/>
    <w:rsid w:val="00F36246"/>
    <w:rPr>
      <w:rFonts w:ascii="Wingdings" w:hAnsi="Wingdings"/>
    </w:rPr>
  </w:style>
  <w:style w:type="character" w:customStyle="1" w:styleId="WW8Num40z1">
    <w:name w:val="WW8Num40z1"/>
    <w:rsid w:val="00F36246"/>
    <w:rPr>
      <w:rFonts w:ascii="Courier New" w:hAnsi="Courier New" w:cs="Courier New"/>
    </w:rPr>
  </w:style>
  <w:style w:type="character" w:customStyle="1" w:styleId="WW8Num42z0">
    <w:name w:val="WW8Num42z0"/>
    <w:rsid w:val="00F36246"/>
    <w:rPr>
      <w:rFonts w:ascii="Symbol" w:hAnsi="Symbol"/>
    </w:rPr>
  </w:style>
  <w:style w:type="character" w:customStyle="1" w:styleId="WW8Num45z1">
    <w:name w:val="WW8Num45z1"/>
    <w:rsid w:val="00F36246"/>
    <w:rPr>
      <w:rFonts w:ascii="Symbol" w:hAnsi="Symbol" w:cs="Courier New"/>
    </w:rPr>
  </w:style>
  <w:style w:type="character" w:customStyle="1" w:styleId="WW8Num47z0">
    <w:name w:val="WW8Num47z0"/>
    <w:rsid w:val="00F36246"/>
    <w:rPr>
      <w:rFonts w:ascii="Wingdings" w:hAnsi="Wingdings"/>
    </w:rPr>
  </w:style>
  <w:style w:type="character" w:customStyle="1" w:styleId="WW8Num47z1">
    <w:name w:val="WW8Num47z1"/>
    <w:rsid w:val="00F36246"/>
    <w:rPr>
      <w:rFonts w:ascii="Symbol" w:hAnsi="Symbol" w:cs="Courier New"/>
    </w:rPr>
  </w:style>
  <w:style w:type="character" w:customStyle="1" w:styleId="WW8Num47z4">
    <w:name w:val="WW8Num47z4"/>
    <w:rsid w:val="00F36246"/>
    <w:rPr>
      <w:rFonts w:ascii="Courier New" w:hAnsi="Courier New" w:cs="Courier New"/>
    </w:rPr>
  </w:style>
  <w:style w:type="character" w:customStyle="1" w:styleId="WW8Num48z1">
    <w:name w:val="WW8Num48z1"/>
    <w:rsid w:val="00F36246"/>
    <w:rPr>
      <w:rFonts w:ascii="Symbol" w:hAnsi="Symbol" w:cs="Courier New"/>
    </w:rPr>
  </w:style>
  <w:style w:type="character" w:customStyle="1" w:styleId="WW8Num50z1">
    <w:name w:val="WW8Num50z1"/>
    <w:rsid w:val="00F36246"/>
    <w:rPr>
      <w:rFonts w:ascii="Symbol" w:hAnsi="Symbol"/>
      <w:i w:val="0"/>
      <w:sz w:val="18"/>
      <w:szCs w:val="18"/>
    </w:rPr>
  </w:style>
  <w:style w:type="character" w:customStyle="1" w:styleId="WW8Num57z1">
    <w:name w:val="WW8Num57z1"/>
    <w:rsid w:val="00F36246"/>
    <w:rPr>
      <w:rFonts w:ascii="Courier New" w:hAnsi="Courier New" w:cs="Courier New"/>
    </w:rPr>
  </w:style>
  <w:style w:type="character" w:customStyle="1" w:styleId="WW8Num67z0">
    <w:name w:val="WW8Num67z0"/>
    <w:rsid w:val="00F36246"/>
    <w:rPr>
      <w:rFonts w:ascii="Wingdings" w:hAnsi="Wingdings"/>
    </w:rPr>
  </w:style>
  <w:style w:type="character" w:customStyle="1" w:styleId="WW8Num71z0">
    <w:name w:val="WW8Num71z0"/>
    <w:rsid w:val="00F36246"/>
    <w:rPr>
      <w:rFonts w:ascii="Wingdings" w:hAnsi="Wingdings"/>
    </w:rPr>
  </w:style>
  <w:style w:type="character" w:customStyle="1" w:styleId="WW8Num72z0">
    <w:name w:val="WW8Num72z0"/>
    <w:rsid w:val="00F36246"/>
    <w:rPr>
      <w:rFonts w:ascii="Wingdings" w:hAnsi="Wingdings"/>
    </w:rPr>
  </w:style>
  <w:style w:type="character" w:customStyle="1" w:styleId="WW8Num74z0">
    <w:name w:val="WW8Num74z0"/>
    <w:rsid w:val="00F36246"/>
    <w:rPr>
      <w:rFonts w:ascii="Wingdings" w:hAnsi="Wingdings"/>
    </w:rPr>
  </w:style>
  <w:style w:type="character" w:customStyle="1" w:styleId="WW8Num75z0">
    <w:name w:val="WW8Num75z0"/>
    <w:rsid w:val="00F36246"/>
    <w:rPr>
      <w:rFonts w:ascii="Wingdings" w:hAnsi="Wingdings"/>
    </w:rPr>
  </w:style>
  <w:style w:type="character" w:customStyle="1" w:styleId="WW8Num77z0">
    <w:name w:val="WW8Num77z0"/>
    <w:rsid w:val="00F36246"/>
    <w:rPr>
      <w:rFonts w:ascii="Wingdings" w:hAnsi="Wingdings"/>
    </w:rPr>
  </w:style>
  <w:style w:type="character" w:customStyle="1" w:styleId="WW8Num77z1">
    <w:name w:val="WW8Num77z1"/>
    <w:rsid w:val="00F36246"/>
    <w:rPr>
      <w:rFonts w:ascii="Courier New" w:hAnsi="Courier New" w:cs="Courier New"/>
    </w:rPr>
  </w:style>
  <w:style w:type="character" w:customStyle="1" w:styleId="WW8Num79z0">
    <w:name w:val="WW8Num79z0"/>
    <w:rsid w:val="00F36246"/>
    <w:rPr>
      <w:rFonts w:ascii="Wingdings" w:hAnsi="Wingdings"/>
    </w:rPr>
  </w:style>
  <w:style w:type="character" w:customStyle="1" w:styleId="WW8Num79z1">
    <w:name w:val="WW8Num79z1"/>
    <w:rsid w:val="00F36246"/>
    <w:rPr>
      <w:rFonts w:ascii="Courier New" w:hAnsi="Courier New" w:cs="Courier New"/>
    </w:rPr>
  </w:style>
  <w:style w:type="character" w:customStyle="1" w:styleId="WW-Domylnaczcionkaakapitu">
    <w:name w:val="WW-Domyślna czcionka akapitu"/>
    <w:rsid w:val="00F36246"/>
  </w:style>
  <w:style w:type="character" w:customStyle="1" w:styleId="WW-WW8Num2z011">
    <w:name w:val="WW-WW8Num2z011"/>
    <w:rsid w:val="00F36246"/>
    <w:rPr>
      <w:rFonts w:ascii="StarSymbol" w:hAnsi="StarSymbol" w:cs="StarSymbol"/>
      <w:sz w:val="18"/>
      <w:szCs w:val="18"/>
    </w:rPr>
  </w:style>
  <w:style w:type="character" w:customStyle="1" w:styleId="WW-WW8Num2z111">
    <w:name w:val="WW-WW8Num2z111"/>
    <w:rsid w:val="00F36246"/>
    <w:rPr>
      <w:i w:val="0"/>
      <w:sz w:val="18"/>
      <w:szCs w:val="18"/>
    </w:rPr>
  </w:style>
  <w:style w:type="character" w:customStyle="1" w:styleId="WW-WW8Num3z0">
    <w:name w:val="WW-WW8Num3z0"/>
    <w:rsid w:val="00F36246"/>
    <w:rPr>
      <w:i w:val="0"/>
    </w:rPr>
  </w:style>
  <w:style w:type="character" w:customStyle="1" w:styleId="WW-WW8Num4z0">
    <w:name w:val="WW-WW8Num4z0"/>
    <w:rsid w:val="00F36246"/>
    <w:rPr>
      <w:rFonts w:ascii="Wingdings" w:hAnsi="Wingdings"/>
    </w:rPr>
  </w:style>
  <w:style w:type="character" w:customStyle="1" w:styleId="WW-WW8Num5z0">
    <w:name w:val="WW-WW8Num5z0"/>
    <w:rsid w:val="00F36246"/>
    <w:rPr>
      <w:rFonts w:ascii="Wingdings" w:hAnsi="Wingdings"/>
    </w:rPr>
  </w:style>
  <w:style w:type="character" w:customStyle="1" w:styleId="WW-WW8Num6z0">
    <w:name w:val="WW-WW8Num6z0"/>
    <w:rsid w:val="00F36246"/>
    <w:rPr>
      <w:rFonts w:ascii="Wingdings" w:hAnsi="Wingdings"/>
    </w:rPr>
  </w:style>
  <w:style w:type="character" w:customStyle="1" w:styleId="WW-WW8Num7z0">
    <w:name w:val="WW-WW8Num7z0"/>
    <w:rsid w:val="00F36246"/>
    <w:rPr>
      <w:rFonts w:ascii="Wingdings" w:hAnsi="Wingdings"/>
    </w:rPr>
  </w:style>
  <w:style w:type="character" w:customStyle="1" w:styleId="WW-WW8Num8z0">
    <w:name w:val="WW-WW8Num8z0"/>
    <w:rsid w:val="00F36246"/>
    <w:rPr>
      <w:rFonts w:ascii="Wingdings" w:hAnsi="Wingdings"/>
    </w:rPr>
  </w:style>
  <w:style w:type="character" w:customStyle="1" w:styleId="WW-WW8Num9z0">
    <w:name w:val="WW-WW8Num9z0"/>
    <w:rsid w:val="00F36246"/>
    <w:rPr>
      <w:rFonts w:ascii="Courier New" w:hAnsi="Courier New"/>
    </w:rPr>
  </w:style>
  <w:style w:type="character" w:customStyle="1" w:styleId="WW-WW8Num10z0">
    <w:name w:val="WW-WW8Num10z0"/>
    <w:rsid w:val="00F36246"/>
    <w:rPr>
      <w:rFonts w:ascii="Wingdings" w:hAnsi="Wingdings"/>
    </w:rPr>
  </w:style>
  <w:style w:type="character" w:customStyle="1" w:styleId="WW-WW8Num11z0">
    <w:name w:val="WW-WW8Num11z0"/>
    <w:rsid w:val="00F36246"/>
    <w:rPr>
      <w:rFonts w:ascii="Wingdings" w:hAnsi="Wingdings"/>
    </w:rPr>
  </w:style>
  <w:style w:type="character" w:customStyle="1" w:styleId="WW-WW8Num12z0">
    <w:name w:val="WW-WW8Num12z0"/>
    <w:rsid w:val="00F36246"/>
    <w:rPr>
      <w:rFonts w:ascii="Wingdings" w:hAnsi="Wingdings"/>
    </w:rPr>
  </w:style>
  <w:style w:type="character" w:customStyle="1" w:styleId="WW-WW8Num13z0">
    <w:name w:val="WW-WW8Num13z0"/>
    <w:rsid w:val="00F36246"/>
    <w:rPr>
      <w:rFonts w:ascii="Symbol" w:hAnsi="Symbol"/>
      <w:i w:val="0"/>
    </w:rPr>
  </w:style>
  <w:style w:type="character" w:customStyle="1" w:styleId="WW-WW8Num14z0">
    <w:name w:val="WW-WW8Num14z0"/>
    <w:rsid w:val="00F36246"/>
    <w:rPr>
      <w:rFonts w:ascii="Symbol" w:hAnsi="Symbol"/>
      <w:color w:val="auto"/>
    </w:rPr>
  </w:style>
  <w:style w:type="character" w:customStyle="1" w:styleId="WW-WW8Num15z0">
    <w:name w:val="WW-WW8Num15z0"/>
    <w:rsid w:val="00F36246"/>
    <w:rPr>
      <w:rFonts w:ascii="Courier New" w:hAnsi="Courier New"/>
    </w:rPr>
  </w:style>
  <w:style w:type="character" w:customStyle="1" w:styleId="WW-WW8Num16z0">
    <w:name w:val="WW-WW8Num16z0"/>
    <w:rsid w:val="00F36246"/>
    <w:rPr>
      <w:rFonts w:ascii="Wingdings" w:hAnsi="Wingdings"/>
    </w:rPr>
  </w:style>
  <w:style w:type="character" w:customStyle="1" w:styleId="WW-WW8Num17z0">
    <w:name w:val="WW-WW8Num17z0"/>
    <w:rsid w:val="00F36246"/>
    <w:rPr>
      <w:rFonts w:ascii="Wingdings" w:hAnsi="Wingdings"/>
    </w:rPr>
  </w:style>
  <w:style w:type="character" w:customStyle="1" w:styleId="WW-WW8Num18z0">
    <w:name w:val="WW-WW8Num18z0"/>
    <w:rsid w:val="00F36246"/>
    <w:rPr>
      <w:rFonts w:ascii="Wingdings" w:hAnsi="Wingdings"/>
    </w:rPr>
  </w:style>
  <w:style w:type="character" w:customStyle="1" w:styleId="WW-WW8Num19z0">
    <w:name w:val="WW-WW8Num19z0"/>
    <w:rsid w:val="00F36246"/>
    <w:rPr>
      <w:b w:val="0"/>
    </w:rPr>
  </w:style>
  <w:style w:type="character" w:customStyle="1" w:styleId="WW-WW8Num20z0">
    <w:name w:val="WW-WW8Num20z0"/>
    <w:rsid w:val="00F36246"/>
    <w:rPr>
      <w:rFonts w:ascii="Courier New" w:hAnsi="Courier New"/>
    </w:rPr>
  </w:style>
  <w:style w:type="character" w:customStyle="1" w:styleId="WW-WW8Num21z0">
    <w:name w:val="WW-WW8Num21z0"/>
    <w:rsid w:val="00F36246"/>
    <w:rPr>
      <w:rFonts w:ascii="Wingdings" w:hAnsi="Wingdings"/>
    </w:rPr>
  </w:style>
  <w:style w:type="character" w:customStyle="1" w:styleId="WW-WW8Num22z0">
    <w:name w:val="WW-WW8Num22z0"/>
    <w:rsid w:val="00F36246"/>
    <w:rPr>
      <w:rFonts w:ascii="Wingdings" w:hAnsi="Wingdings"/>
    </w:rPr>
  </w:style>
  <w:style w:type="character" w:customStyle="1" w:styleId="WW-WW8Num23z0">
    <w:name w:val="WW-WW8Num23z0"/>
    <w:rsid w:val="00F36246"/>
    <w:rPr>
      <w:rFonts w:ascii="Symbol" w:hAnsi="Symbol"/>
    </w:rPr>
  </w:style>
  <w:style w:type="character" w:customStyle="1" w:styleId="WW-WW8Num23z1">
    <w:name w:val="WW-WW8Num23z1"/>
    <w:rsid w:val="00F36246"/>
    <w:rPr>
      <w:i w:val="0"/>
      <w:sz w:val="18"/>
      <w:szCs w:val="18"/>
    </w:rPr>
  </w:style>
  <w:style w:type="character" w:customStyle="1" w:styleId="WW-WW8Num23z2">
    <w:name w:val="WW-WW8Num23z2"/>
    <w:rsid w:val="00F36246"/>
    <w:rPr>
      <w:rFonts w:ascii="Wingdings" w:hAnsi="Wingdings"/>
      <w:i w:val="0"/>
    </w:rPr>
  </w:style>
  <w:style w:type="character" w:customStyle="1" w:styleId="WW-WW8Num24z0">
    <w:name w:val="WW-WW8Num24z0"/>
    <w:rsid w:val="00F36246"/>
    <w:rPr>
      <w:rFonts w:ascii="Wingdings" w:hAnsi="Wingdings"/>
    </w:rPr>
  </w:style>
  <w:style w:type="character" w:customStyle="1" w:styleId="WW-WW8Num25z0">
    <w:name w:val="WW-WW8Num25z0"/>
    <w:rsid w:val="00F36246"/>
    <w:rPr>
      <w:rFonts w:ascii="Courier New" w:hAnsi="Courier New"/>
    </w:rPr>
  </w:style>
  <w:style w:type="character" w:customStyle="1" w:styleId="WW-WW8Num26z0">
    <w:name w:val="WW-WW8Num26z0"/>
    <w:rsid w:val="00F36246"/>
    <w:rPr>
      <w:rFonts w:ascii="Wingdings" w:hAnsi="Wingdings"/>
    </w:rPr>
  </w:style>
  <w:style w:type="character" w:customStyle="1" w:styleId="WW-WW8Num27z0">
    <w:name w:val="WW-WW8Num27z0"/>
    <w:rsid w:val="00F36246"/>
    <w:rPr>
      <w:rFonts w:ascii="Wingdings" w:hAnsi="Wingdings"/>
    </w:rPr>
  </w:style>
  <w:style w:type="character" w:customStyle="1" w:styleId="WW-WW8Num28z0">
    <w:name w:val="WW-WW8Num28z0"/>
    <w:rsid w:val="00F36246"/>
    <w:rPr>
      <w:b w:val="0"/>
    </w:rPr>
  </w:style>
  <w:style w:type="character" w:customStyle="1" w:styleId="WW-WW8Num29z0">
    <w:name w:val="WW-WW8Num29z0"/>
    <w:rsid w:val="00F36246"/>
    <w:rPr>
      <w:rFonts w:ascii="Courier New" w:hAnsi="Courier New"/>
    </w:rPr>
  </w:style>
  <w:style w:type="character" w:customStyle="1" w:styleId="WW-WW8Num30z0">
    <w:name w:val="WW-WW8Num30z0"/>
    <w:rsid w:val="00F36246"/>
    <w:rPr>
      <w:rFonts w:ascii="Courier New" w:hAnsi="Courier New"/>
    </w:rPr>
  </w:style>
  <w:style w:type="character" w:customStyle="1" w:styleId="WW-WW8Num31z0">
    <w:name w:val="WW-WW8Num31z0"/>
    <w:rsid w:val="00F36246"/>
    <w:rPr>
      <w:rFonts w:ascii="Wingdings" w:hAnsi="Wingdings"/>
    </w:rPr>
  </w:style>
  <w:style w:type="character" w:customStyle="1" w:styleId="WW-WW8Num32z0">
    <w:name w:val="WW-WW8Num32z0"/>
    <w:rsid w:val="00F36246"/>
    <w:rPr>
      <w:rFonts w:ascii="Wingdings" w:hAnsi="Wingdings"/>
    </w:rPr>
  </w:style>
  <w:style w:type="character" w:customStyle="1" w:styleId="WW-WW8Num33z0">
    <w:name w:val="WW-WW8Num33z0"/>
    <w:rsid w:val="00F36246"/>
    <w:rPr>
      <w:rFonts w:ascii="Wingdings" w:hAnsi="Wingdings"/>
    </w:rPr>
  </w:style>
  <w:style w:type="character" w:customStyle="1" w:styleId="WW-WW8Num34z0">
    <w:name w:val="WW-WW8Num34z0"/>
    <w:rsid w:val="00F36246"/>
    <w:rPr>
      <w:rFonts w:ascii="Courier New" w:hAnsi="Courier New"/>
    </w:rPr>
  </w:style>
  <w:style w:type="character" w:customStyle="1" w:styleId="WW-WW8Num35z0">
    <w:name w:val="WW-WW8Num35z0"/>
    <w:rsid w:val="00F36246"/>
    <w:rPr>
      <w:rFonts w:ascii="Wingdings" w:hAnsi="Wingdings"/>
    </w:rPr>
  </w:style>
  <w:style w:type="character" w:customStyle="1" w:styleId="WW-WW8Num37z0">
    <w:name w:val="WW-WW8Num37z0"/>
    <w:rsid w:val="00F36246"/>
    <w:rPr>
      <w:rFonts w:ascii="Wingdings" w:hAnsi="Wingdings"/>
    </w:rPr>
  </w:style>
  <w:style w:type="character" w:customStyle="1" w:styleId="WW-WW8Num38z0">
    <w:name w:val="WW-WW8Num38z0"/>
    <w:rsid w:val="00F36246"/>
    <w:rPr>
      <w:rFonts w:ascii="Courier New" w:hAnsi="Courier New"/>
    </w:rPr>
  </w:style>
  <w:style w:type="character" w:customStyle="1" w:styleId="WW-WW8Num38z1">
    <w:name w:val="WW-WW8Num38z1"/>
    <w:rsid w:val="00F36246"/>
    <w:rPr>
      <w:rFonts w:ascii="Courier New" w:hAnsi="Courier New" w:cs="Times New Roman"/>
    </w:rPr>
  </w:style>
  <w:style w:type="character" w:customStyle="1" w:styleId="WW-WW8Num38z3">
    <w:name w:val="WW-WW8Num38z3"/>
    <w:rsid w:val="00F36246"/>
    <w:rPr>
      <w:rFonts w:ascii="Symbol" w:hAnsi="Symbol"/>
    </w:rPr>
  </w:style>
  <w:style w:type="character" w:customStyle="1" w:styleId="WW-WW8Num39z0">
    <w:name w:val="WW-WW8Num39z0"/>
    <w:rsid w:val="00F36246"/>
    <w:rPr>
      <w:rFonts w:ascii="Symbol" w:hAnsi="Symbol"/>
    </w:rPr>
  </w:style>
  <w:style w:type="character" w:customStyle="1" w:styleId="WW-WW8Num40z0">
    <w:name w:val="WW-WW8Num40z0"/>
    <w:rsid w:val="00F36246"/>
    <w:rPr>
      <w:rFonts w:ascii="Wingdings" w:hAnsi="Wingdings"/>
    </w:rPr>
  </w:style>
  <w:style w:type="character" w:customStyle="1" w:styleId="WW-WW8Num40z1">
    <w:name w:val="WW-WW8Num40z1"/>
    <w:rsid w:val="00F36246"/>
    <w:rPr>
      <w:rFonts w:ascii="Courier New" w:hAnsi="Courier New" w:cs="Courier New"/>
    </w:rPr>
  </w:style>
  <w:style w:type="character" w:customStyle="1" w:styleId="WW8Num40z3">
    <w:name w:val="WW8Num40z3"/>
    <w:rsid w:val="00F36246"/>
    <w:rPr>
      <w:rFonts w:ascii="Symbol" w:hAnsi="Symbol"/>
    </w:rPr>
  </w:style>
  <w:style w:type="character" w:customStyle="1" w:styleId="WW-WW8Num41z0">
    <w:name w:val="WW-WW8Num41z0"/>
    <w:rsid w:val="00F36246"/>
    <w:rPr>
      <w:i w:val="0"/>
    </w:rPr>
  </w:style>
  <w:style w:type="character" w:customStyle="1" w:styleId="WW-WW8Num42z0">
    <w:name w:val="WW-WW8Num42z0"/>
    <w:rsid w:val="00F36246"/>
    <w:rPr>
      <w:rFonts w:ascii="UniversalMath1 BT" w:hAnsi="UniversalMath1 BT"/>
    </w:rPr>
  </w:style>
  <w:style w:type="character" w:customStyle="1" w:styleId="WW-WW8Num43z0">
    <w:name w:val="WW-WW8Num43z0"/>
    <w:rsid w:val="00F36246"/>
    <w:rPr>
      <w:rFonts w:ascii="Wingdings" w:hAnsi="Wingdings"/>
    </w:rPr>
  </w:style>
  <w:style w:type="character" w:customStyle="1" w:styleId="WW-WW8Num44z0">
    <w:name w:val="WW-WW8Num44z0"/>
    <w:rsid w:val="00F36246"/>
    <w:rPr>
      <w:rFonts w:ascii="Wingdings" w:hAnsi="Wingdings"/>
    </w:rPr>
  </w:style>
  <w:style w:type="character" w:customStyle="1" w:styleId="WW-WW8Num45z1">
    <w:name w:val="WW-WW8Num45z1"/>
    <w:rsid w:val="00F36246"/>
    <w:rPr>
      <w:rFonts w:ascii="Courier New" w:hAnsi="Courier New" w:cs="Courier New"/>
    </w:rPr>
  </w:style>
  <w:style w:type="character" w:customStyle="1" w:styleId="WW-WW8Num48z1">
    <w:name w:val="WW-WW8Num48z1"/>
    <w:rsid w:val="00F36246"/>
    <w:rPr>
      <w:rFonts w:ascii="Courier New" w:hAnsi="Courier New" w:cs="Courier New"/>
    </w:rPr>
  </w:style>
  <w:style w:type="character" w:customStyle="1" w:styleId="WW8Num48z4">
    <w:name w:val="WW8Num48z4"/>
    <w:rsid w:val="00F36246"/>
    <w:rPr>
      <w:rFonts w:ascii="Courier New" w:hAnsi="Courier New" w:cs="Courier New"/>
    </w:rPr>
  </w:style>
  <w:style w:type="character" w:customStyle="1" w:styleId="WW8Num49z1">
    <w:name w:val="WW8Num49z1"/>
    <w:rsid w:val="00F36246"/>
    <w:rPr>
      <w:rFonts w:ascii="Courier New" w:hAnsi="Courier New" w:cs="Courier New"/>
    </w:rPr>
  </w:style>
  <w:style w:type="character" w:customStyle="1" w:styleId="WW8Num51z1">
    <w:name w:val="WW8Num51z1"/>
    <w:rsid w:val="00F36246"/>
    <w:rPr>
      <w:i w:val="0"/>
      <w:sz w:val="18"/>
      <w:szCs w:val="18"/>
    </w:rPr>
  </w:style>
  <w:style w:type="character" w:customStyle="1" w:styleId="WW8Num66z0">
    <w:name w:val="WW8Num66z0"/>
    <w:rsid w:val="00F36246"/>
    <w:rPr>
      <w:rFonts w:ascii="Wingdings" w:hAnsi="Wingdings"/>
    </w:rPr>
  </w:style>
  <w:style w:type="character" w:customStyle="1" w:styleId="WW8Num68z0">
    <w:name w:val="WW8Num68z0"/>
    <w:rsid w:val="00F36246"/>
    <w:rPr>
      <w:rFonts w:ascii="Wingdings" w:hAnsi="Wingdings"/>
    </w:rPr>
  </w:style>
  <w:style w:type="character" w:customStyle="1" w:styleId="WW-WW8Num72z0">
    <w:name w:val="WW-WW8Num72z0"/>
    <w:rsid w:val="00F36246"/>
    <w:rPr>
      <w:rFonts w:ascii="Wingdings" w:hAnsi="Wingdings"/>
    </w:rPr>
  </w:style>
  <w:style w:type="character" w:customStyle="1" w:styleId="WW8Num73z0">
    <w:name w:val="WW8Num73z0"/>
    <w:rsid w:val="00F36246"/>
    <w:rPr>
      <w:rFonts w:ascii="Wingdings" w:hAnsi="Wingdings"/>
    </w:rPr>
  </w:style>
  <w:style w:type="character" w:customStyle="1" w:styleId="WW-WW8Num75z0">
    <w:name w:val="WW-WW8Num75z0"/>
    <w:rsid w:val="00F36246"/>
    <w:rPr>
      <w:rFonts w:ascii="Wingdings" w:hAnsi="Wingdings"/>
    </w:rPr>
  </w:style>
  <w:style w:type="character" w:customStyle="1" w:styleId="WW8Num76z0">
    <w:name w:val="WW8Num76z0"/>
    <w:rsid w:val="00F36246"/>
    <w:rPr>
      <w:rFonts w:ascii="Symbol" w:hAnsi="Symbol"/>
    </w:rPr>
  </w:style>
  <w:style w:type="character" w:customStyle="1" w:styleId="WW8Num78z0">
    <w:name w:val="WW8Num78z0"/>
    <w:rsid w:val="00F36246"/>
    <w:rPr>
      <w:rFonts w:ascii="Wingdings" w:hAnsi="Wingdings"/>
    </w:rPr>
  </w:style>
  <w:style w:type="character" w:customStyle="1" w:styleId="WW8Num78z1">
    <w:name w:val="WW8Num78z1"/>
    <w:rsid w:val="00F36246"/>
    <w:rPr>
      <w:rFonts w:ascii="Courier New" w:hAnsi="Courier New" w:cs="Courier New"/>
    </w:rPr>
  </w:style>
  <w:style w:type="character" w:customStyle="1" w:styleId="Domylnaczcionkaakapitu2">
    <w:name w:val="Domyślna czcionka akapitu2"/>
    <w:rsid w:val="00F36246"/>
  </w:style>
  <w:style w:type="character" w:customStyle="1" w:styleId="WW8Num3z1">
    <w:name w:val="WW8Num3z1"/>
    <w:rsid w:val="00F36246"/>
    <w:rPr>
      <w:i w:val="0"/>
      <w:sz w:val="18"/>
      <w:szCs w:val="18"/>
    </w:rPr>
  </w:style>
  <w:style w:type="character" w:customStyle="1" w:styleId="WW8Num26z2">
    <w:name w:val="WW8Num26z2"/>
    <w:rsid w:val="00F36246"/>
    <w:rPr>
      <w:rFonts w:ascii="Wingdings" w:hAnsi="Wingdings"/>
      <w:i w:val="0"/>
    </w:rPr>
  </w:style>
  <w:style w:type="character" w:customStyle="1" w:styleId="WW8Num41z1">
    <w:name w:val="WW8Num41z1"/>
    <w:rsid w:val="00F36246"/>
    <w:rPr>
      <w:i w:val="0"/>
      <w:sz w:val="18"/>
      <w:szCs w:val="18"/>
    </w:rPr>
  </w:style>
  <w:style w:type="character" w:customStyle="1" w:styleId="WW8Num41z3">
    <w:name w:val="WW8Num41z3"/>
    <w:rsid w:val="00F36246"/>
    <w:rPr>
      <w:rFonts w:ascii="Symbol" w:hAnsi="Symbol"/>
    </w:rPr>
  </w:style>
  <w:style w:type="character" w:customStyle="1" w:styleId="WW8Num44z1">
    <w:name w:val="WW8Num44z1"/>
    <w:rsid w:val="00F36246"/>
    <w:rPr>
      <w:i w:val="0"/>
      <w:sz w:val="18"/>
      <w:szCs w:val="18"/>
    </w:rPr>
  </w:style>
  <w:style w:type="character" w:customStyle="1" w:styleId="WW8Num44z3">
    <w:name w:val="WW8Num44z3"/>
    <w:rsid w:val="00F36246"/>
    <w:rPr>
      <w:rFonts w:ascii="Wingdings" w:hAnsi="Wingdings"/>
      <w:i w:val="0"/>
    </w:rPr>
  </w:style>
  <w:style w:type="character" w:customStyle="1" w:styleId="WW8Num45z0">
    <w:name w:val="WW8Num45z0"/>
    <w:rsid w:val="00F36246"/>
    <w:rPr>
      <w:rFonts w:ascii="Wingdings" w:hAnsi="Wingdings"/>
    </w:rPr>
  </w:style>
  <w:style w:type="character" w:customStyle="1" w:styleId="WW8Num45z3">
    <w:name w:val="WW8Num45z3"/>
    <w:rsid w:val="00F36246"/>
    <w:rPr>
      <w:rFonts w:ascii="Symbol" w:hAnsi="Symbol"/>
    </w:rPr>
  </w:style>
  <w:style w:type="character" w:customStyle="1" w:styleId="WW8Num48z2">
    <w:name w:val="WW8Num48z2"/>
    <w:rsid w:val="00F36246"/>
    <w:rPr>
      <w:rFonts w:ascii="Wingdings" w:hAnsi="Wingdings"/>
    </w:rPr>
  </w:style>
  <w:style w:type="character" w:customStyle="1" w:styleId="WW8Num48z3">
    <w:name w:val="WW8Num48z3"/>
    <w:rsid w:val="00F36246"/>
    <w:rPr>
      <w:rFonts w:ascii="Wingdings" w:hAnsi="Wingdings"/>
    </w:rPr>
  </w:style>
  <w:style w:type="character" w:customStyle="1" w:styleId="WW8Num49z0">
    <w:name w:val="WW8Num49z0"/>
    <w:rsid w:val="00F36246"/>
    <w:rPr>
      <w:rFonts w:ascii="Wingdings" w:hAnsi="Wingdings"/>
    </w:rPr>
  </w:style>
  <w:style w:type="character" w:customStyle="1" w:styleId="WW8Num49z2">
    <w:name w:val="WW8Num49z2"/>
    <w:rsid w:val="00F36246"/>
    <w:rPr>
      <w:rFonts w:ascii="Wingdings" w:hAnsi="Wingdings"/>
    </w:rPr>
  </w:style>
  <w:style w:type="character" w:customStyle="1" w:styleId="WW-WW8Num50z1">
    <w:name w:val="WW-WW8Num50z1"/>
    <w:rsid w:val="00F36246"/>
    <w:rPr>
      <w:rFonts w:ascii="Courier New" w:hAnsi="Courier New" w:cs="Courier New"/>
    </w:rPr>
  </w:style>
  <w:style w:type="character" w:customStyle="1" w:styleId="WW8Num50z3">
    <w:name w:val="WW8Num50z3"/>
    <w:rsid w:val="00F36246"/>
    <w:rPr>
      <w:rFonts w:ascii="Symbol" w:hAnsi="Symbol"/>
    </w:rPr>
  </w:style>
  <w:style w:type="character" w:customStyle="1" w:styleId="WW8Num55z1">
    <w:name w:val="WW8Num55z1"/>
    <w:rsid w:val="00F36246"/>
    <w:rPr>
      <w:rFonts w:ascii="Courier New" w:hAnsi="Courier New" w:cs="Times New Roman"/>
    </w:rPr>
  </w:style>
  <w:style w:type="character" w:customStyle="1" w:styleId="WW8Num55z4">
    <w:name w:val="WW8Num55z4"/>
    <w:rsid w:val="00F36246"/>
    <w:rPr>
      <w:rFonts w:ascii="Courier New" w:hAnsi="Courier New" w:cs="Courier New"/>
    </w:rPr>
  </w:style>
  <w:style w:type="character" w:customStyle="1" w:styleId="WW-WW8Num65z0">
    <w:name w:val="WW-WW8Num65z0"/>
    <w:rsid w:val="00F36246"/>
    <w:rPr>
      <w:i w:val="0"/>
    </w:rPr>
  </w:style>
  <w:style w:type="character" w:customStyle="1" w:styleId="WW8Num72z1">
    <w:name w:val="WW8Num72z1"/>
    <w:rsid w:val="00F36246"/>
    <w:rPr>
      <w:rFonts w:ascii="Symbol" w:hAnsi="Symbol"/>
    </w:rPr>
  </w:style>
  <w:style w:type="character" w:customStyle="1" w:styleId="WW8Num76z1">
    <w:name w:val="WW8Num76z1"/>
    <w:rsid w:val="00F36246"/>
    <w:rPr>
      <w:rFonts w:ascii="Courier New" w:hAnsi="Courier New" w:cs="Times New Roman"/>
    </w:rPr>
  </w:style>
  <w:style w:type="character" w:customStyle="1" w:styleId="WW8Num76z3">
    <w:name w:val="WW8Num76z3"/>
    <w:rsid w:val="00F36246"/>
    <w:rPr>
      <w:rFonts w:ascii="Wingdings" w:hAnsi="Wingdings"/>
      <w:i w:val="0"/>
    </w:rPr>
  </w:style>
  <w:style w:type="character" w:customStyle="1" w:styleId="WW-WW8Num79z0">
    <w:name w:val="WW-WW8Num79z0"/>
    <w:rsid w:val="00F36246"/>
    <w:rPr>
      <w:rFonts w:ascii="Wingdings" w:hAnsi="Wingdings"/>
    </w:rPr>
  </w:style>
  <w:style w:type="character" w:customStyle="1" w:styleId="WW-WW8Num79z1">
    <w:name w:val="WW-WW8Num79z1"/>
    <w:rsid w:val="00F36246"/>
    <w:rPr>
      <w:rFonts w:ascii="Courier New" w:hAnsi="Courier New" w:cs="Courier New"/>
    </w:rPr>
  </w:style>
  <w:style w:type="character" w:customStyle="1" w:styleId="WW8Num79z3">
    <w:name w:val="WW8Num79z3"/>
    <w:rsid w:val="00F36246"/>
    <w:rPr>
      <w:rFonts w:ascii="Symbol" w:hAnsi="Symbol"/>
    </w:rPr>
  </w:style>
  <w:style w:type="character" w:customStyle="1" w:styleId="WW8Num82z0">
    <w:name w:val="WW8Num82z0"/>
    <w:rsid w:val="00F36246"/>
    <w:rPr>
      <w:rFonts w:ascii="Wingdings" w:hAnsi="Wingdings"/>
    </w:rPr>
  </w:style>
  <w:style w:type="character" w:customStyle="1" w:styleId="WW8Num82z1">
    <w:name w:val="WW8Num82z1"/>
    <w:rsid w:val="00F36246"/>
    <w:rPr>
      <w:rFonts w:ascii="Courier New" w:hAnsi="Courier New" w:cs="Courier New"/>
    </w:rPr>
  </w:style>
  <w:style w:type="character" w:customStyle="1" w:styleId="WW8Num82z3">
    <w:name w:val="WW8Num82z3"/>
    <w:rsid w:val="00F36246"/>
    <w:rPr>
      <w:rFonts w:ascii="Symbol" w:hAnsi="Symbol"/>
    </w:rPr>
  </w:style>
  <w:style w:type="character" w:customStyle="1" w:styleId="WW8Num84z0">
    <w:name w:val="WW8Num84z0"/>
    <w:rsid w:val="00F36246"/>
    <w:rPr>
      <w:rFonts w:ascii="Symbol" w:hAnsi="Symbol"/>
    </w:rPr>
  </w:style>
  <w:style w:type="character" w:customStyle="1" w:styleId="WW8Num84z1">
    <w:name w:val="WW8Num84z1"/>
    <w:rsid w:val="00F36246"/>
    <w:rPr>
      <w:rFonts w:ascii="Courier New" w:hAnsi="Courier New" w:cs="Times New Roman"/>
    </w:rPr>
  </w:style>
  <w:style w:type="character" w:customStyle="1" w:styleId="WW8Num84z3">
    <w:name w:val="WW8Num84z3"/>
    <w:rsid w:val="00F36246"/>
    <w:rPr>
      <w:rFonts w:ascii="Wingdings" w:hAnsi="Wingdings"/>
      <w:i w:val="0"/>
    </w:rPr>
  </w:style>
  <w:style w:type="character" w:customStyle="1" w:styleId="WW8Num86z0">
    <w:name w:val="WW8Num86z0"/>
    <w:rsid w:val="00F36246"/>
    <w:rPr>
      <w:rFonts w:ascii="Wingdings" w:hAnsi="Wingdings"/>
    </w:rPr>
  </w:style>
  <w:style w:type="character" w:customStyle="1" w:styleId="WW8Num86z1">
    <w:name w:val="WW8Num86z1"/>
    <w:rsid w:val="00F36246"/>
    <w:rPr>
      <w:rFonts w:ascii="Courier New" w:hAnsi="Courier New" w:cs="Courier New"/>
    </w:rPr>
  </w:style>
  <w:style w:type="character" w:customStyle="1" w:styleId="WW8Num86z3">
    <w:name w:val="WW8Num86z3"/>
    <w:rsid w:val="00F36246"/>
    <w:rPr>
      <w:rFonts w:ascii="Symbol" w:hAnsi="Symbol"/>
    </w:rPr>
  </w:style>
  <w:style w:type="character" w:customStyle="1" w:styleId="WW8Num87z0">
    <w:name w:val="WW8Num87z0"/>
    <w:rsid w:val="00F36246"/>
    <w:rPr>
      <w:rFonts w:ascii="Wingdings" w:hAnsi="Wingdings"/>
    </w:rPr>
  </w:style>
  <w:style w:type="character" w:customStyle="1" w:styleId="WW8Num87z1">
    <w:name w:val="WW8Num87z1"/>
    <w:rsid w:val="00F36246"/>
    <w:rPr>
      <w:rFonts w:ascii="Courier New" w:hAnsi="Courier New" w:cs="Courier New"/>
    </w:rPr>
  </w:style>
  <w:style w:type="character" w:customStyle="1" w:styleId="WW8Num87z3">
    <w:name w:val="WW8Num87z3"/>
    <w:rsid w:val="00F36246"/>
    <w:rPr>
      <w:rFonts w:ascii="Wingdings" w:hAnsi="Wingdings"/>
    </w:rPr>
  </w:style>
  <w:style w:type="character" w:customStyle="1" w:styleId="WW8Num91z0">
    <w:name w:val="WW8Num91z0"/>
    <w:rsid w:val="00F36246"/>
    <w:rPr>
      <w:rFonts w:ascii="Courier New" w:hAnsi="Courier New"/>
    </w:rPr>
  </w:style>
  <w:style w:type="character" w:customStyle="1" w:styleId="WW8Num91z1">
    <w:name w:val="WW8Num91z1"/>
    <w:rsid w:val="00F36246"/>
    <w:rPr>
      <w:rFonts w:ascii="Courier New" w:hAnsi="Courier New" w:cs="Courier New"/>
    </w:rPr>
  </w:style>
  <w:style w:type="character" w:customStyle="1" w:styleId="WW8Num91z3">
    <w:name w:val="WW8Num91z3"/>
    <w:rsid w:val="00F36246"/>
    <w:rPr>
      <w:rFonts w:ascii="Symbol" w:hAnsi="Symbol"/>
    </w:rPr>
  </w:style>
  <w:style w:type="character" w:customStyle="1" w:styleId="WW8Num92z0">
    <w:name w:val="WW8Num92z0"/>
    <w:rsid w:val="00F36246"/>
    <w:rPr>
      <w:rFonts w:ascii="Wingdings" w:hAnsi="Wingdings"/>
    </w:rPr>
  </w:style>
  <w:style w:type="character" w:customStyle="1" w:styleId="WW8Num92z1">
    <w:name w:val="WW8Num92z1"/>
    <w:rsid w:val="00F36246"/>
    <w:rPr>
      <w:rFonts w:ascii="Courier New" w:hAnsi="Courier New" w:cs="Courier New"/>
    </w:rPr>
  </w:style>
  <w:style w:type="character" w:customStyle="1" w:styleId="WW8Num92z3">
    <w:name w:val="WW8Num92z3"/>
    <w:rsid w:val="00F36246"/>
    <w:rPr>
      <w:rFonts w:ascii="Symbol" w:hAnsi="Symbol"/>
    </w:rPr>
  </w:style>
  <w:style w:type="character" w:customStyle="1" w:styleId="WW-Absatz-Standardschriftart12">
    <w:name w:val="WW-Absatz-Standardschriftart12"/>
    <w:rsid w:val="00F36246"/>
  </w:style>
  <w:style w:type="character" w:customStyle="1" w:styleId="WW-Absatz-Standardschriftart11">
    <w:name w:val="WW-Absatz-Standardschriftart11"/>
    <w:rsid w:val="00F36246"/>
  </w:style>
  <w:style w:type="character" w:customStyle="1" w:styleId="WW8Num1z1">
    <w:name w:val="WW8Num1z1"/>
    <w:rsid w:val="00F36246"/>
    <w:rPr>
      <w:i w:val="0"/>
      <w:sz w:val="18"/>
      <w:szCs w:val="18"/>
    </w:rPr>
  </w:style>
  <w:style w:type="character" w:customStyle="1" w:styleId="WW-WW8Num2z0111">
    <w:name w:val="WW-WW8Num2z0111"/>
    <w:rsid w:val="00F36246"/>
    <w:rPr>
      <w:rFonts w:ascii="Symbol" w:hAnsi="Symbol"/>
      <w:color w:val="auto"/>
    </w:rPr>
  </w:style>
  <w:style w:type="character" w:customStyle="1" w:styleId="WW-WW8Num3z01">
    <w:name w:val="WW-WW8Num3z01"/>
    <w:rsid w:val="00F36246"/>
    <w:rPr>
      <w:rFonts w:ascii="Wingdings" w:hAnsi="Wingdings"/>
    </w:rPr>
  </w:style>
  <w:style w:type="character" w:customStyle="1" w:styleId="WW8Num4z3">
    <w:name w:val="WW8Num4z3"/>
    <w:rsid w:val="00F36246"/>
    <w:rPr>
      <w:rFonts w:ascii="Symbol" w:hAnsi="Symbol"/>
    </w:rPr>
  </w:style>
  <w:style w:type="character" w:customStyle="1" w:styleId="WW8Num4z4">
    <w:name w:val="WW8Num4z4"/>
    <w:rsid w:val="00F36246"/>
    <w:rPr>
      <w:rFonts w:ascii="Courier New" w:hAnsi="Courier New"/>
    </w:rPr>
  </w:style>
  <w:style w:type="character" w:customStyle="1" w:styleId="WW8Num39z1">
    <w:name w:val="WW8Num39z1"/>
    <w:rsid w:val="00F36246"/>
    <w:rPr>
      <w:rFonts w:ascii="Times New Roman" w:hAnsi="Times New Roman" w:cs="Times New Roman"/>
    </w:rPr>
  </w:style>
  <w:style w:type="character" w:customStyle="1" w:styleId="WW8Num39z2">
    <w:name w:val="WW8Num39z2"/>
    <w:rsid w:val="00F36246"/>
    <w:rPr>
      <w:rFonts w:ascii="Symbol" w:hAnsi="Symbol"/>
      <w:color w:val="000000"/>
    </w:rPr>
  </w:style>
  <w:style w:type="character" w:customStyle="1" w:styleId="WW8Num39z3">
    <w:name w:val="WW8Num39z3"/>
    <w:rsid w:val="00F36246"/>
    <w:rPr>
      <w:rFonts w:ascii="Wingdings" w:hAnsi="Wingdings"/>
    </w:rPr>
  </w:style>
  <w:style w:type="character" w:customStyle="1" w:styleId="WW8Num41z2">
    <w:name w:val="WW8Num41z2"/>
    <w:rsid w:val="00F36246"/>
    <w:rPr>
      <w:rFonts w:ascii="Wingdings" w:hAnsi="Wingdings"/>
      <w:i w:val="0"/>
    </w:rPr>
  </w:style>
  <w:style w:type="character" w:customStyle="1" w:styleId="WW-WW8Num47z0">
    <w:name w:val="WW-WW8Num47z0"/>
    <w:rsid w:val="00F36246"/>
    <w:rPr>
      <w:rFonts w:ascii="Wingdings" w:hAnsi="Wingdings"/>
    </w:rPr>
  </w:style>
  <w:style w:type="character" w:customStyle="1" w:styleId="WW-WW8Num57z0">
    <w:name w:val="WW-WW8Num57z0"/>
    <w:rsid w:val="00F36246"/>
    <w:rPr>
      <w:rFonts w:ascii="Wingdings" w:hAnsi="Wingdings"/>
    </w:rPr>
  </w:style>
  <w:style w:type="character" w:customStyle="1" w:styleId="WW-WW8Num61z1">
    <w:name w:val="WW-WW8Num61z1"/>
    <w:rsid w:val="00F36246"/>
    <w:rPr>
      <w:rFonts w:ascii="Courier New" w:hAnsi="Courier New" w:cs="Courier New"/>
    </w:rPr>
  </w:style>
  <w:style w:type="character" w:customStyle="1" w:styleId="WW-WW8Num63z0">
    <w:name w:val="WW-WW8Num63z0"/>
    <w:rsid w:val="00F36246"/>
    <w:rPr>
      <w:rFonts w:ascii="Wingdings" w:hAnsi="Wingdings"/>
    </w:rPr>
  </w:style>
  <w:style w:type="character" w:customStyle="1" w:styleId="WW-Absatz-Standardschriftart111">
    <w:name w:val="WW-Absatz-Standardschriftart111"/>
    <w:rsid w:val="00F36246"/>
  </w:style>
  <w:style w:type="character" w:customStyle="1" w:styleId="WW-WW8Num1z0">
    <w:name w:val="WW-WW8Num1z0"/>
    <w:rsid w:val="00F36246"/>
    <w:rPr>
      <w:i w:val="0"/>
    </w:rPr>
  </w:style>
  <w:style w:type="character" w:customStyle="1" w:styleId="WW-WW8Num1z1">
    <w:name w:val="WW-WW8Num1z1"/>
    <w:rsid w:val="00F36246"/>
    <w:rPr>
      <w:i w:val="0"/>
      <w:sz w:val="18"/>
      <w:szCs w:val="18"/>
    </w:rPr>
  </w:style>
  <w:style w:type="character" w:customStyle="1" w:styleId="WW-WW8Num2z01111">
    <w:name w:val="WW-WW8Num2z01111"/>
    <w:rsid w:val="00F36246"/>
    <w:rPr>
      <w:rFonts w:ascii="Symbol" w:hAnsi="Symbol"/>
      <w:color w:val="auto"/>
    </w:rPr>
  </w:style>
  <w:style w:type="character" w:customStyle="1" w:styleId="WW-WW8Num3z011">
    <w:name w:val="WW-WW8Num3z011"/>
    <w:rsid w:val="00F36246"/>
    <w:rPr>
      <w:rFonts w:ascii="Wingdings" w:hAnsi="Wingdings"/>
    </w:rPr>
  </w:style>
  <w:style w:type="character" w:customStyle="1" w:styleId="WW-WW8Num4z01">
    <w:name w:val="WW-WW8Num4z01"/>
    <w:rsid w:val="00F36246"/>
    <w:rPr>
      <w:rFonts w:ascii="Wingdings" w:hAnsi="Wingdings"/>
    </w:rPr>
  </w:style>
  <w:style w:type="character" w:customStyle="1" w:styleId="WW-WW8Num4z1">
    <w:name w:val="WW-WW8Num4z1"/>
    <w:rsid w:val="00F36246"/>
    <w:rPr>
      <w:rFonts w:ascii="Symbol" w:hAnsi="Symbol"/>
      <w:color w:val="000000"/>
    </w:rPr>
  </w:style>
  <w:style w:type="character" w:customStyle="1" w:styleId="WW-WW8Num4z3">
    <w:name w:val="WW-WW8Num4z3"/>
    <w:rsid w:val="00F36246"/>
    <w:rPr>
      <w:rFonts w:ascii="Symbol" w:hAnsi="Symbol"/>
    </w:rPr>
  </w:style>
  <w:style w:type="character" w:customStyle="1" w:styleId="WW-WW8Num4z4">
    <w:name w:val="WW-WW8Num4z4"/>
    <w:rsid w:val="00F36246"/>
    <w:rPr>
      <w:rFonts w:ascii="Courier New" w:hAnsi="Courier New"/>
    </w:rPr>
  </w:style>
  <w:style w:type="character" w:customStyle="1" w:styleId="WW-WW8Num5z01">
    <w:name w:val="WW-WW8Num5z01"/>
    <w:rsid w:val="00F36246"/>
    <w:rPr>
      <w:rFonts w:ascii="Wingdings" w:hAnsi="Wingdings"/>
    </w:rPr>
  </w:style>
  <w:style w:type="character" w:customStyle="1" w:styleId="WW-WW8Num6z01">
    <w:name w:val="WW-WW8Num6z01"/>
    <w:rsid w:val="00F36246"/>
    <w:rPr>
      <w:rFonts w:ascii="Wingdings" w:hAnsi="Wingdings"/>
    </w:rPr>
  </w:style>
  <w:style w:type="character" w:customStyle="1" w:styleId="WW-WW8Num7z01">
    <w:name w:val="WW-WW8Num7z01"/>
    <w:rsid w:val="00F36246"/>
    <w:rPr>
      <w:rFonts w:ascii="Wingdings" w:hAnsi="Wingdings"/>
    </w:rPr>
  </w:style>
  <w:style w:type="character" w:customStyle="1" w:styleId="WW-WW8Num8z01">
    <w:name w:val="WW-WW8Num8z01"/>
    <w:rsid w:val="00F36246"/>
    <w:rPr>
      <w:rFonts w:ascii="Wingdings" w:hAnsi="Wingdings"/>
    </w:rPr>
  </w:style>
  <w:style w:type="character" w:customStyle="1" w:styleId="WW-WW8Num9z01">
    <w:name w:val="WW-WW8Num9z01"/>
    <w:rsid w:val="00F36246"/>
    <w:rPr>
      <w:rFonts w:ascii="Courier New" w:hAnsi="Courier New"/>
    </w:rPr>
  </w:style>
  <w:style w:type="character" w:customStyle="1" w:styleId="WW-WW8Num10z01">
    <w:name w:val="WW-WW8Num10z01"/>
    <w:rsid w:val="00F36246"/>
    <w:rPr>
      <w:rFonts w:ascii="Wingdings" w:hAnsi="Wingdings"/>
    </w:rPr>
  </w:style>
  <w:style w:type="character" w:customStyle="1" w:styleId="WW-WW8Num11z01">
    <w:name w:val="WW-WW8Num11z01"/>
    <w:rsid w:val="00F36246"/>
    <w:rPr>
      <w:rFonts w:ascii="Wingdings" w:hAnsi="Wingdings"/>
    </w:rPr>
  </w:style>
  <w:style w:type="character" w:customStyle="1" w:styleId="WW-WW8Num12z01">
    <w:name w:val="WW-WW8Num12z01"/>
    <w:rsid w:val="00F36246"/>
    <w:rPr>
      <w:rFonts w:ascii="Wingdings" w:hAnsi="Wingdings"/>
    </w:rPr>
  </w:style>
  <w:style w:type="character" w:customStyle="1" w:styleId="WW-WW8Num14z01">
    <w:name w:val="WW-WW8Num14z01"/>
    <w:rsid w:val="00F36246"/>
    <w:rPr>
      <w:rFonts w:ascii="Symbol" w:hAnsi="Symbol"/>
      <w:color w:val="auto"/>
    </w:rPr>
  </w:style>
  <w:style w:type="character" w:customStyle="1" w:styleId="WW-WW8Num15z01">
    <w:name w:val="WW-WW8Num15z01"/>
    <w:rsid w:val="00F36246"/>
    <w:rPr>
      <w:rFonts w:ascii="Courier New" w:hAnsi="Courier New"/>
    </w:rPr>
  </w:style>
  <w:style w:type="character" w:customStyle="1" w:styleId="WW-WW8Num16z01">
    <w:name w:val="WW-WW8Num16z01"/>
    <w:rsid w:val="00F36246"/>
    <w:rPr>
      <w:rFonts w:ascii="Wingdings" w:hAnsi="Wingdings"/>
    </w:rPr>
  </w:style>
  <w:style w:type="character" w:customStyle="1" w:styleId="WW-WW8Num17z01">
    <w:name w:val="WW-WW8Num17z01"/>
    <w:rsid w:val="00F36246"/>
    <w:rPr>
      <w:rFonts w:ascii="Wingdings" w:hAnsi="Wingdings"/>
    </w:rPr>
  </w:style>
  <w:style w:type="character" w:customStyle="1" w:styleId="WW-WW8Num18z01">
    <w:name w:val="WW-WW8Num18z01"/>
    <w:rsid w:val="00F36246"/>
    <w:rPr>
      <w:rFonts w:ascii="Wingdings" w:hAnsi="Wingdings"/>
    </w:rPr>
  </w:style>
  <w:style w:type="character" w:customStyle="1" w:styleId="WW-WW8Num19z01">
    <w:name w:val="WW-WW8Num19z01"/>
    <w:rsid w:val="00F36246"/>
    <w:rPr>
      <w:b w:val="0"/>
    </w:rPr>
  </w:style>
  <w:style w:type="character" w:customStyle="1" w:styleId="WW-WW8Num20z01">
    <w:name w:val="WW-WW8Num20z01"/>
    <w:rsid w:val="00F36246"/>
    <w:rPr>
      <w:rFonts w:ascii="Courier New" w:hAnsi="Courier New"/>
    </w:rPr>
  </w:style>
  <w:style w:type="character" w:customStyle="1" w:styleId="WW-WW8Num21z01">
    <w:name w:val="WW-WW8Num21z01"/>
    <w:rsid w:val="00F36246"/>
    <w:rPr>
      <w:rFonts w:ascii="Wingdings" w:hAnsi="Wingdings"/>
    </w:rPr>
  </w:style>
  <w:style w:type="character" w:customStyle="1" w:styleId="WW-WW8Num22z01">
    <w:name w:val="WW-WW8Num22z01"/>
    <w:rsid w:val="00F36246"/>
    <w:rPr>
      <w:rFonts w:ascii="Wingdings" w:hAnsi="Wingdings"/>
    </w:rPr>
  </w:style>
  <w:style w:type="character" w:customStyle="1" w:styleId="WW-WW8Num23z01">
    <w:name w:val="WW-WW8Num23z01"/>
    <w:rsid w:val="00F36246"/>
    <w:rPr>
      <w:rFonts w:ascii="Symbol" w:hAnsi="Symbol"/>
    </w:rPr>
  </w:style>
  <w:style w:type="character" w:customStyle="1" w:styleId="WW-WW8Num24z01">
    <w:name w:val="WW-WW8Num24z01"/>
    <w:rsid w:val="00F36246"/>
    <w:rPr>
      <w:rFonts w:ascii="Wingdings" w:hAnsi="Wingdings"/>
    </w:rPr>
  </w:style>
  <w:style w:type="character" w:customStyle="1" w:styleId="WW-WW8Num25z01">
    <w:name w:val="WW-WW8Num25z01"/>
    <w:rsid w:val="00F36246"/>
    <w:rPr>
      <w:rFonts w:ascii="Courier New" w:hAnsi="Courier New"/>
    </w:rPr>
  </w:style>
  <w:style w:type="character" w:customStyle="1" w:styleId="WW-WW8Num26z01">
    <w:name w:val="WW-WW8Num26z01"/>
    <w:rsid w:val="00F36246"/>
    <w:rPr>
      <w:rFonts w:ascii="Wingdings" w:hAnsi="Wingdings"/>
    </w:rPr>
  </w:style>
  <w:style w:type="character" w:customStyle="1" w:styleId="WW-WW8Num28z01">
    <w:name w:val="WW-WW8Num28z01"/>
    <w:rsid w:val="00F36246"/>
    <w:rPr>
      <w:b w:val="0"/>
    </w:rPr>
  </w:style>
  <w:style w:type="character" w:customStyle="1" w:styleId="WW-WW8Num29z01">
    <w:name w:val="WW-WW8Num29z01"/>
    <w:rsid w:val="00F36246"/>
    <w:rPr>
      <w:rFonts w:ascii="Courier New" w:hAnsi="Courier New"/>
    </w:rPr>
  </w:style>
  <w:style w:type="character" w:customStyle="1" w:styleId="WW-WW8Num30z01">
    <w:name w:val="WW-WW8Num30z01"/>
    <w:rsid w:val="00F36246"/>
    <w:rPr>
      <w:rFonts w:ascii="Courier New" w:hAnsi="Courier New"/>
    </w:rPr>
  </w:style>
  <w:style w:type="character" w:customStyle="1" w:styleId="WW-WW8Num32z01">
    <w:name w:val="WW-WW8Num32z01"/>
    <w:rsid w:val="00F36246"/>
    <w:rPr>
      <w:rFonts w:ascii="Wingdings" w:hAnsi="Wingdings"/>
    </w:rPr>
  </w:style>
  <w:style w:type="character" w:customStyle="1" w:styleId="WW-WW8Num33z01">
    <w:name w:val="WW-WW8Num33z01"/>
    <w:rsid w:val="00F36246"/>
    <w:rPr>
      <w:rFonts w:ascii="Wingdings" w:hAnsi="Wingdings"/>
    </w:rPr>
  </w:style>
  <w:style w:type="character" w:customStyle="1" w:styleId="WW-WW8Num34z01">
    <w:name w:val="WW-WW8Num34z01"/>
    <w:rsid w:val="00F36246"/>
    <w:rPr>
      <w:rFonts w:ascii="Courier New" w:hAnsi="Courier New"/>
    </w:rPr>
  </w:style>
  <w:style w:type="character" w:customStyle="1" w:styleId="WW-WW8Num35z01">
    <w:name w:val="WW-WW8Num35z01"/>
    <w:rsid w:val="00F36246"/>
    <w:rPr>
      <w:rFonts w:ascii="Wingdings" w:hAnsi="Wingdings"/>
    </w:rPr>
  </w:style>
  <w:style w:type="character" w:customStyle="1" w:styleId="WW-WW8Num36z0">
    <w:name w:val="WW-WW8Num36z0"/>
    <w:rsid w:val="00F36246"/>
    <w:rPr>
      <w:rFonts w:ascii="Wingdings" w:hAnsi="Wingdings"/>
    </w:rPr>
  </w:style>
  <w:style w:type="character" w:customStyle="1" w:styleId="WW-WW8Num37z01">
    <w:name w:val="WW-WW8Num37z01"/>
    <w:rsid w:val="00F36246"/>
    <w:rPr>
      <w:rFonts w:ascii="Wingdings" w:hAnsi="Wingdings"/>
    </w:rPr>
  </w:style>
  <w:style w:type="character" w:customStyle="1" w:styleId="WW-WW8Num38z01">
    <w:name w:val="WW-WW8Num38z01"/>
    <w:rsid w:val="00F36246"/>
    <w:rPr>
      <w:rFonts w:ascii="Courier New" w:hAnsi="Courier New"/>
    </w:rPr>
  </w:style>
  <w:style w:type="character" w:customStyle="1" w:styleId="WW-WW8Num39z1">
    <w:name w:val="WW-WW8Num39z1"/>
    <w:rsid w:val="00F36246"/>
    <w:rPr>
      <w:rFonts w:ascii="Times New Roman" w:hAnsi="Times New Roman" w:cs="Times New Roman"/>
    </w:rPr>
  </w:style>
  <w:style w:type="character" w:customStyle="1" w:styleId="WW-WW8Num39z2">
    <w:name w:val="WW-WW8Num39z2"/>
    <w:rsid w:val="00F36246"/>
    <w:rPr>
      <w:rFonts w:ascii="Symbol" w:hAnsi="Symbol"/>
      <w:color w:val="000000"/>
    </w:rPr>
  </w:style>
  <w:style w:type="character" w:customStyle="1" w:styleId="WW-WW8Num39z3">
    <w:name w:val="WW-WW8Num39z3"/>
    <w:rsid w:val="00F36246"/>
    <w:rPr>
      <w:rFonts w:ascii="Wingdings" w:hAnsi="Wingdings"/>
    </w:rPr>
  </w:style>
  <w:style w:type="character" w:customStyle="1" w:styleId="WW-WW8Num41z01">
    <w:name w:val="WW-WW8Num41z01"/>
    <w:rsid w:val="00F36246"/>
    <w:rPr>
      <w:i w:val="0"/>
    </w:rPr>
  </w:style>
  <w:style w:type="character" w:customStyle="1" w:styleId="WW-WW8Num41z1">
    <w:name w:val="WW-WW8Num41z1"/>
    <w:rsid w:val="00F36246"/>
    <w:rPr>
      <w:i w:val="0"/>
      <w:sz w:val="18"/>
      <w:szCs w:val="18"/>
    </w:rPr>
  </w:style>
  <w:style w:type="character" w:customStyle="1" w:styleId="WW-WW8Num41z2">
    <w:name w:val="WW-WW8Num41z2"/>
    <w:rsid w:val="00F36246"/>
    <w:rPr>
      <w:rFonts w:ascii="Wingdings" w:hAnsi="Wingdings"/>
      <w:i w:val="0"/>
    </w:rPr>
  </w:style>
  <w:style w:type="character" w:customStyle="1" w:styleId="WW-WW8Num42z01">
    <w:name w:val="WW-WW8Num42z01"/>
    <w:rsid w:val="00F36246"/>
    <w:rPr>
      <w:rFonts w:ascii="UniversalMath1 BT" w:hAnsi="UniversalMath1 BT"/>
    </w:rPr>
  </w:style>
  <w:style w:type="character" w:customStyle="1" w:styleId="WW-WW8Num43z01">
    <w:name w:val="WW-WW8Num43z01"/>
    <w:rsid w:val="00F36246"/>
    <w:rPr>
      <w:rFonts w:ascii="Wingdings" w:hAnsi="Wingdings"/>
    </w:rPr>
  </w:style>
  <w:style w:type="character" w:customStyle="1" w:styleId="WW-WW8Num44z01">
    <w:name w:val="WW-WW8Num44z01"/>
    <w:rsid w:val="00F36246"/>
    <w:rPr>
      <w:rFonts w:ascii="Wingdings" w:hAnsi="Wingdings"/>
    </w:rPr>
  </w:style>
  <w:style w:type="character" w:customStyle="1" w:styleId="WW-WW8Num45z0">
    <w:name w:val="WW-WW8Num45z0"/>
    <w:rsid w:val="00F36246"/>
    <w:rPr>
      <w:rFonts w:ascii="Wingdings" w:hAnsi="Wingdings"/>
    </w:rPr>
  </w:style>
  <w:style w:type="character" w:customStyle="1" w:styleId="WW-WW8Num46z0">
    <w:name w:val="WW-WW8Num46z0"/>
    <w:rsid w:val="00F36246"/>
    <w:rPr>
      <w:rFonts w:ascii="Wingdings" w:hAnsi="Wingdings"/>
    </w:rPr>
  </w:style>
  <w:style w:type="character" w:customStyle="1" w:styleId="WW-WW8Num47z01">
    <w:name w:val="WW-WW8Num47z01"/>
    <w:rsid w:val="00F36246"/>
    <w:rPr>
      <w:rFonts w:ascii="Wingdings" w:hAnsi="Wingdings"/>
    </w:rPr>
  </w:style>
  <w:style w:type="character" w:customStyle="1" w:styleId="WW-WW8Num48z0">
    <w:name w:val="WW-WW8Num48z0"/>
    <w:rsid w:val="00F36246"/>
    <w:rPr>
      <w:rFonts w:ascii="Wingdings" w:hAnsi="Wingdings"/>
    </w:rPr>
  </w:style>
  <w:style w:type="character" w:customStyle="1" w:styleId="WW-WW8Num49z0">
    <w:name w:val="WW-WW8Num49z0"/>
    <w:rsid w:val="00F36246"/>
    <w:rPr>
      <w:rFonts w:ascii="Wingdings" w:hAnsi="Wingdings"/>
    </w:rPr>
  </w:style>
  <w:style w:type="character" w:customStyle="1" w:styleId="WW-WW8Num50z0">
    <w:name w:val="WW-WW8Num50z0"/>
    <w:rsid w:val="00F36246"/>
    <w:rPr>
      <w:rFonts w:ascii="Wingdings" w:hAnsi="Wingdings"/>
    </w:rPr>
  </w:style>
  <w:style w:type="character" w:customStyle="1" w:styleId="WW-WW8Num52z0">
    <w:name w:val="WW-WW8Num52z0"/>
    <w:rsid w:val="00F36246"/>
    <w:rPr>
      <w:rFonts w:ascii="Wingdings" w:hAnsi="Wingdings"/>
    </w:rPr>
  </w:style>
  <w:style w:type="character" w:customStyle="1" w:styleId="WW-WW8Num53z0">
    <w:name w:val="WW-WW8Num53z0"/>
    <w:rsid w:val="00F36246"/>
    <w:rPr>
      <w:rFonts w:ascii="Courier New" w:hAnsi="Courier New"/>
    </w:rPr>
  </w:style>
  <w:style w:type="character" w:customStyle="1" w:styleId="WW-WW8Num54z0">
    <w:name w:val="WW-WW8Num54z0"/>
    <w:rsid w:val="00F36246"/>
    <w:rPr>
      <w:rFonts w:ascii="Wingdings" w:hAnsi="Wingdings"/>
    </w:rPr>
  </w:style>
  <w:style w:type="character" w:customStyle="1" w:styleId="WW-WW8Num55z0">
    <w:name w:val="WW-WW8Num55z0"/>
    <w:rsid w:val="00F36246"/>
    <w:rPr>
      <w:rFonts w:ascii="Wingdings" w:hAnsi="Wingdings"/>
    </w:rPr>
  </w:style>
  <w:style w:type="character" w:customStyle="1" w:styleId="WW-WW8Num56z0">
    <w:name w:val="WW-WW8Num56z0"/>
    <w:rsid w:val="00F36246"/>
    <w:rPr>
      <w:rFonts w:ascii="Wingdings" w:hAnsi="Wingdings"/>
    </w:rPr>
  </w:style>
  <w:style w:type="character" w:customStyle="1" w:styleId="WW-WW8Num57z01">
    <w:name w:val="WW-WW8Num57z01"/>
    <w:rsid w:val="00F36246"/>
    <w:rPr>
      <w:rFonts w:ascii="Wingdings" w:hAnsi="Wingdings"/>
    </w:rPr>
  </w:style>
  <w:style w:type="character" w:customStyle="1" w:styleId="WW-WW8Num58z0">
    <w:name w:val="WW-WW8Num58z0"/>
    <w:rsid w:val="00F36246"/>
    <w:rPr>
      <w:rFonts w:ascii="Wingdings" w:hAnsi="Wingdings"/>
    </w:rPr>
  </w:style>
  <w:style w:type="character" w:customStyle="1" w:styleId="WW-WW8Num60z0">
    <w:name w:val="WW-WW8Num60z0"/>
    <w:rsid w:val="00F36246"/>
    <w:rPr>
      <w:rFonts w:ascii="Wingdings" w:hAnsi="Wingdings"/>
    </w:rPr>
  </w:style>
  <w:style w:type="character" w:customStyle="1" w:styleId="WW-WW8Num61z0">
    <w:name w:val="WW-WW8Num61z0"/>
    <w:rsid w:val="00F36246"/>
    <w:rPr>
      <w:rFonts w:ascii="Wingdings" w:hAnsi="Wingdings"/>
    </w:rPr>
  </w:style>
  <w:style w:type="character" w:customStyle="1" w:styleId="WW-WW8Num61z11">
    <w:name w:val="WW-WW8Num61z11"/>
    <w:rsid w:val="00F36246"/>
    <w:rPr>
      <w:rFonts w:ascii="Courier New" w:hAnsi="Courier New" w:cs="Courier New"/>
    </w:rPr>
  </w:style>
  <w:style w:type="character" w:customStyle="1" w:styleId="WW-WW8Num61z3">
    <w:name w:val="WW-WW8Num61z3"/>
    <w:rsid w:val="00F36246"/>
    <w:rPr>
      <w:rFonts w:ascii="Symbol" w:hAnsi="Symbol"/>
    </w:rPr>
  </w:style>
  <w:style w:type="character" w:customStyle="1" w:styleId="WW-WW8Num62z0">
    <w:name w:val="WW-WW8Num62z0"/>
    <w:rsid w:val="00F36246"/>
    <w:rPr>
      <w:rFonts w:ascii="Wingdings" w:hAnsi="Wingdings"/>
    </w:rPr>
  </w:style>
  <w:style w:type="character" w:customStyle="1" w:styleId="WW-WW8Num63z01">
    <w:name w:val="WW-WW8Num63z01"/>
    <w:rsid w:val="00F36246"/>
    <w:rPr>
      <w:rFonts w:ascii="Wingdings" w:hAnsi="Wingdings"/>
    </w:rPr>
  </w:style>
  <w:style w:type="character" w:customStyle="1" w:styleId="WW-WW8Num64z0">
    <w:name w:val="WW-WW8Num64z0"/>
    <w:rsid w:val="00F36246"/>
    <w:rPr>
      <w:rFonts w:ascii="Symbol" w:hAnsi="Symbol"/>
    </w:rPr>
  </w:style>
  <w:style w:type="character" w:customStyle="1" w:styleId="WW-WW8Num65z01">
    <w:name w:val="WW-WW8Num65z01"/>
    <w:rsid w:val="00F36246"/>
    <w:rPr>
      <w:i w:val="0"/>
    </w:rPr>
  </w:style>
  <w:style w:type="character" w:customStyle="1" w:styleId="WW-WW8Num65z1">
    <w:name w:val="WW-WW8Num65z1"/>
    <w:rsid w:val="00F36246"/>
    <w:rPr>
      <w:i w:val="0"/>
      <w:sz w:val="18"/>
      <w:szCs w:val="18"/>
    </w:rPr>
  </w:style>
  <w:style w:type="character" w:customStyle="1" w:styleId="WW-Absatz-Standardschriftart1111">
    <w:name w:val="WW-Absatz-Standardschriftart1111"/>
    <w:rsid w:val="00F36246"/>
  </w:style>
  <w:style w:type="character" w:customStyle="1" w:styleId="WW-WW8Num1z01">
    <w:name w:val="WW-WW8Num1z01"/>
    <w:rsid w:val="00F36246"/>
    <w:rPr>
      <w:i w:val="0"/>
    </w:rPr>
  </w:style>
  <w:style w:type="character" w:customStyle="1" w:styleId="WW-WW8Num1z11">
    <w:name w:val="WW-WW8Num1z11"/>
    <w:rsid w:val="00F36246"/>
    <w:rPr>
      <w:i w:val="0"/>
      <w:sz w:val="18"/>
      <w:szCs w:val="18"/>
    </w:rPr>
  </w:style>
  <w:style w:type="character" w:customStyle="1" w:styleId="WW-WW8Num2z011111">
    <w:name w:val="WW-WW8Num2z011111"/>
    <w:rsid w:val="00F36246"/>
    <w:rPr>
      <w:rFonts w:ascii="Symbol" w:hAnsi="Symbol"/>
      <w:color w:val="auto"/>
    </w:rPr>
  </w:style>
  <w:style w:type="character" w:customStyle="1" w:styleId="WW-WW8Num3z0111">
    <w:name w:val="WW-WW8Num3z0111"/>
    <w:rsid w:val="00F36246"/>
    <w:rPr>
      <w:rFonts w:ascii="Wingdings" w:hAnsi="Wingdings"/>
    </w:rPr>
  </w:style>
  <w:style w:type="character" w:customStyle="1" w:styleId="WW-WW8Num4z011">
    <w:name w:val="WW-WW8Num4z011"/>
    <w:rsid w:val="00F36246"/>
    <w:rPr>
      <w:rFonts w:ascii="Wingdings" w:hAnsi="Wingdings"/>
    </w:rPr>
  </w:style>
  <w:style w:type="character" w:customStyle="1" w:styleId="WW-WW8Num4z11">
    <w:name w:val="WW-WW8Num4z11"/>
    <w:rsid w:val="00F36246"/>
    <w:rPr>
      <w:rFonts w:ascii="Symbol" w:hAnsi="Symbol"/>
      <w:color w:val="000000"/>
    </w:rPr>
  </w:style>
  <w:style w:type="character" w:customStyle="1" w:styleId="WW-WW8Num4z31">
    <w:name w:val="WW-WW8Num4z31"/>
    <w:rsid w:val="00F36246"/>
    <w:rPr>
      <w:rFonts w:ascii="Symbol" w:hAnsi="Symbol"/>
    </w:rPr>
  </w:style>
  <w:style w:type="character" w:customStyle="1" w:styleId="WW-WW8Num4z41">
    <w:name w:val="WW-WW8Num4z41"/>
    <w:rsid w:val="00F36246"/>
    <w:rPr>
      <w:rFonts w:ascii="Courier New" w:hAnsi="Courier New"/>
    </w:rPr>
  </w:style>
  <w:style w:type="character" w:customStyle="1" w:styleId="WW-WW8Num5z011">
    <w:name w:val="WW-WW8Num5z011"/>
    <w:rsid w:val="00F36246"/>
    <w:rPr>
      <w:rFonts w:ascii="Wingdings" w:hAnsi="Wingdings"/>
    </w:rPr>
  </w:style>
  <w:style w:type="character" w:customStyle="1" w:styleId="WW-WW8Num6z011">
    <w:name w:val="WW-WW8Num6z011"/>
    <w:rsid w:val="00F36246"/>
    <w:rPr>
      <w:rFonts w:ascii="Wingdings" w:hAnsi="Wingdings"/>
    </w:rPr>
  </w:style>
  <w:style w:type="character" w:customStyle="1" w:styleId="WW-WW8Num7z011">
    <w:name w:val="WW-WW8Num7z011"/>
    <w:rsid w:val="00F36246"/>
    <w:rPr>
      <w:rFonts w:ascii="Wingdings" w:hAnsi="Wingdings"/>
    </w:rPr>
  </w:style>
  <w:style w:type="character" w:customStyle="1" w:styleId="WW-WW8Num8z011">
    <w:name w:val="WW-WW8Num8z011"/>
    <w:rsid w:val="00F36246"/>
    <w:rPr>
      <w:rFonts w:ascii="Wingdings" w:hAnsi="Wingdings"/>
    </w:rPr>
  </w:style>
  <w:style w:type="character" w:customStyle="1" w:styleId="WW-WW8Num9z011">
    <w:name w:val="WW-WW8Num9z011"/>
    <w:rsid w:val="00F36246"/>
    <w:rPr>
      <w:rFonts w:ascii="Courier New" w:hAnsi="Courier New"/>
    </w:rPr>
  </w:style>
  <w:style w:type="character" w:customStyle="1" w:styleId="WW-WW8Num10z011">
    <w:name w:val="WW-WW8Num10z011"/>
    <w:rsid w:val="00F36246"/>
    <w:rPr>
      <w:rFonts w:ascii="Wingdings" w:hAnsi="Wingdings"/>
    </w:rPr>
  </w:style>
  <w:style w:type="character" w:customStyle="1" w:styleId="WW-WW8Num11z011">
    <w:name w:val="WW-WW8Num11z011"/>
    <w:rsid w:val="00F36246"/>
    <w:rPr>
      <w:rFonts w:ascii="Wingdings" w:hAnsi="Wingdings"/>
    </w:rPr>
  </w:style>
  <w:style w:type="character" w:customStyle="1" w:styleId="WW-WW8Num12z011">
    <w:name w:val="WW-WW8Num12z011"/>
    <w:rsid w:val="00F36246"/>
    <w:rPr>
      <w:rFonts w:ascii="Wingdings" w:hAnsi="Wingdings"/>
    </w:rPr>
  </w:style>
  <w:style w:type="character" w:customStyle="1" w:styleId="WW-WW8Num14z011">
    <w:name w:val="WW-WW8Num14z011"/>
    <w:rsid w:val="00F36246"/>
    <w:rPr>
      <w:rFonts w:ascii="Symbol" w:hAnsi="Symbol"/>
      <w:color w:val="auto"/>
    </w:rPr>
  </w:style>
  <w:style w:type="character" w:customStyle="1" w:styleId="WW-WW8Num15z011">
    <w:name w:val="WW-WW8Num15z011"/>
    <w:rsid w:val="00F36246"/>
    <w:rPr>
      <w:rFonts w:ascii="Courier New" w:hAnsi="Courier New"/>
    </w:rPr>
  </w:style>
  <w:style w:type="character" w:customStyle="1" w:styleId="WW-WW8Num16z011">
    <w:name w:val="WW-WW8Num16z011"/>
    <w:rsid w:val="00F36246"/>
    <w:rPr>
      <w:rFonts w:ascii="Wingdings" w:hAnsi="Wingdings"/>
    </w:rPr>
  </w:style>
  <w:style w:type="character" w:customStyle="1" w:styleId="WW-WW8Num17z011">
    <w:name w:val="WW-WW8Num17z011"/>
    <w:rsid w:val="00F36246"/>
    <w:rPr>
      <w:rFonts w:ascii="Wingdings" w:hAnsi="Wingdings"/>
    </w:rPr>
  </w:style>
  <w:style w:type="character" w:customStyle="1" w:styleId="WW-WW8Num18z011">
    <w:name w:val="WW-WW8Num18z011"/>
    <w:rsid w:val="00F36246"/>
    <w:rPr>
      <w:rFonts w:ascii="Wingdings" w:hAnsi="Wingdings"/>
    </w:rPr>
  </w:style>
  <w:style w:type="character" w:customStyle="1" w:styleId="WW-WW8Num19z011">
    <w:name w:val="WW-WW8Num19z011"/>
    <w:rsid w:val="00F36246"/>
    <w:rPr>
      <w:b w:val="0"/>
    </w:rPr>
  </w:style>
  <w:style w:type="character" w:customStyle="1" w:styleId="WW-WW8Num20z011">
    <w:name w:val="WW-WW8Num20z011"/>
    <w:rsid w:val="00F36246"/>
    <w:rPr>
      <w:rFonts w:ascii="Courier New" w:hAnsi="Courier New"/>
    </w:rPr>
  </w:style>
  <w:style w:type="character" w:customStyle="1" w:styleId="WW-WW8Num21z011">
    <w:name w:val="WW-WW8Num21z011"/>
    <w:rsid w:val="00F36246"/>
    <w:rPr>
      <w:rFonts w:ascii="Wingdings" w:hAnsi="Wingdings"/>
    </w:rPr>
  </w:style>
  <w:style w:type="character" w:customStyle="1" w:styleId="WW-WW8Num22z011">
    <w:name w:val="WW-WW8Num22z011"/>
    <w:rsid w:val="00F36246"/>
    <w:rPr>
      <w:rFonts w:ascii="Wingdings" w:hAnsi="Wingdings"/>
    </w:rPr>
  </w:style>
  <w:style w:type="character" w:customStyle="1" w:styleId="WW-WW8Num23z011">
    <w:name w:val="WW-WW8Num23z011"/>
    <w:rsid w:val="00F36246"/>
    <w:rPr>
      <w:rFonts w:ascii="Symbol" w:hAnsi="Symbol"/>
    </w:rPr>
  </w:style>
  <w:style w:type="character" w:customStyle="1" w:styleId="WW-WW8Num24z011">
    <w:name w:val="WW-WW8Num24z011"/>
    <w:rsid w:val="00F36246"/>
    <w:rPr>
      <w:rFonts w:ascii="Wingdings" w:hAnsi="Wingdings"/>
    </w:rPr>
  </w:style>
  <w:style w:type="character" w:customStyle="1" w:styleId="WW-WW8Num25z011">
    <w:name w:val="WW-WW8Num25z011"/>
    <w:rsid w:val="00F36246"/>
    <w:rPr>
      <w:rFonts w:ascii="Courier New" w:hAnsi="Courier New"/>
    </w:rPr>
  </w:style>
  <w:style w:type="character" w:customStyle="1" w:styleId="WW-WW8Num26z011">
    <w:name w:val="WW-WW8Num26z011"/>
    <w:rsid w:val="00F36246"/>
    <w:rPr>
      <w:rFonts w:ascii="Wingdings" w:hAnsi="Wingdings"/>
    </w:rPr>
  </w:style>
  <w:style w:type="character" w:customStyle="1" w:styleId="WW-WW8Num28z011">
    <w:name w:val="WW-WW8Num28z011"/>
    <w:rsid w:val="00F36246"/>
    <w:rPr>
      <w:b w:val="0"/>
    </w:rPr>
  </w:style>
  <w:style w:type="character" w:customStyle="1" w:styleId="WW-WW8Num29z011">
    <w:name w:val="WW-WW8Num29z011"/>
    <w:rsid w:val="00F36246"/>
    <w:rPr>
      <w:rFonts w:ascii="Courier New" w:hAnsi="Courier New"/>
    </w:rPr>
  </w:style>
  <w:style w:type="character" w:customStyle="1" w:styleId="WW-WW8Num30z011">
    <w:name w:val="WW-WW8Num30z011"/>
    <w:rsid w:val="00F36246"/>
    <w:rPr>
      <w:rFonts w:ascii="Courier New" w:hAnsi="Courier New"/>
    </w:rPr>
  </w:style>
  <w:style w:type="character" w:customStyle="1" w:styleId="WW-WW8Num32z011">
    <w:name w:val="WW-WW8Num32z011"/>
    <w:rsid w:val="00F36246"/>
    <w:rPr>
      <w:rFonts w:ascii="Wingdings" w:hAnsi="Wingdings"/>
    </w:rPr>
  </w:style>
  <w:style w:type="character" w:customStyle="1" w:styleId="WW-WW8Num33z011">
    <w:name w:val="WW-WW8Num33z011"/>
    <w:rsid w:val="00F36246"/>
    <w:rPr>
      <w:rFonts w:ascii="Wingdings" w:hAnsi="Wingdings"/>
    </w:rPr>
  </w:style>
  <w:style w:type="character" w:customStyle="1" w:styleId="WW-WW8Num34z011">
    <w:name w:val="WW-WW8Num34z011"/>
    <w:rsid w:val="00F36246"/>
    <w:rPr>
      <w:rFonts w:ascii="Courier New" w:hAnsi="Courier New"/>
    </w:rPr>
  </w:style>
  <w:style w:type="character" w:customStyle="1" w:styleId="WW-WW8Num35z011">
    <w:name w:val="WW-WW8Num35z011"/>
    <w:rsid w:val="00F36246"/>
    <w:rPr>
      <w:rFonts w:ascii="Wingdings" w:hAnsi="Wingdings"/>
    </w:rPr>
  </w:style>
  <w:style w:type="character" w:customStyle="1" w:styleId="WW-WW8Num36z01">
    <w:name w:val="WW-WW8Num36z01"/>
    <w:rsid w:val="00F36246"/>
    <w:rPr>
      <w:rFonts w:ascii="Wingdings" w:hAnsi="Wingdings"/>
    </w:rPr>
  </w:style>
  <w:style w:type="character" w:customStyle="1" w:styleId="WW-WW8Num37z011">
    <w:name w:val="WW-WW8Num37z011"/>
    <w:rsid w:val="00F36246"/>
    <w:rPr>
      <w:rFonts w:ascii="Wingdings" w:hAnsi="Wingdings"/>
    </w:rPr>
  </w:style>
  <w:style w:type="character" w:customStyle="1" w:styleId="WW-WW8Num38z011">
    <w:name w:val="WW-WW8Num38z011"/>
    <w:rsid w:val="00F36246"/>
    <w:rPr>
      <w:rFonts w:ascii="Courier New" w:hAnsi="Courier New"/>
    </w:rPr>
  </w:style>
  <w:style w:type="character" w:customStyle="1" w:styleId="WW-WW8Num39z11">
    <w:name w:val="WW-WW8Num39z11"/>
    <w:rsid w:val="00F36246"/>
    <w:rPr>
      <w:rFonts w:ascii="Times New Roman" w:hAnsi="Times New Roman" w:cs="Times New Roman"/>
    </w:rPr>
  </w:style>
  <w:style w:type="character" w:customStyle="1" w:styleId="WW-WW8Num39z21">
    <w:name w:val="WW-WW8Num39z21"/>
    <w:rsid w:val="00F36246"/>
    <w:rPr>
      <w:rFonts w:ascii="Symbol" w:hAnsi="Symbol"/>
      <w:color w:val="000000"/>
    </w:rPr>
  </w:style>
  <w:style w:type="character" w:customStyle="1" w:styleId="WW-WW8Num39z31">
    <w:name w:val="WW-WW8Num39z31"/>
    <w:rsid w:val="00F36246"/>
    <w:rPr>
      <w:rFonts w:ascii="Wingdings" w:hAnsi="Wingdings"/>
    </w:rPr>
  </w:style>
  <w:style w:type="character" w:customStyle="1" w:styleId="WW-WW8Num41z011">
    <w:name w:val="WW-WW8Num41z011"/>
    <w:rsid w:val="00F36246"/>
    <w:rPr>
      <w:i w:val="0"/>
    </w:rPr>
  </w:style>
  <w:style w:type="character" w:customStyle="1" w:styleId="WW-WW8Num41z11">
    <w:name w:val="WW-WW8Num41z11"/>
    <w:rsid w:val="00F36246"/>
    <w:rPr>
      <w:i w:val="0"/>
      <w:sz w:val="18"/>
      <w:szCs w:val="18"/>
    </w:rPr>
  </w:style>
  <w:style w:type="character" w:customStyle="1" w:styleId="WW-WW8Num41z21">
    <w:name w:val="WW-WW8Num41z21"/>
    <w:rsid w:val="00F36246"/>
    <w:rPr>
      <w:rFonts w:ascii="Wingdings" w:hAnsi="Wingdings"/>
      <w:i w:val="0"/>
    </w:rPr>
  </w:style>
  <w:style w:type="character" w:customStyle="1" w:styleId="WW-WW8Num42z011">
    <w:name w:val="WW-WW8Num42z011"/>
    <w:rsid w:val="00F36246"/>
    <w:rPr>
      <w:rFonts w:ascii="UniversalMath1 BT" w:hAnsi="UniversalMath1 BT"/>
    </w:rPr>
  </w:style>
  <w:style w:type="character" w:customStyle="1" w:styleId="WW-WW8Num43z011">
    <w:name w:val="WW-WW8Num43z011"/>
    <w:rsid w:val="00F36246"/>
    <w:rPr>
      <w:rFonts w:ascii="Wingdings" w:hAnsi="Wingdings"/>
    </w:rPr>
  </w:style>
  <w:style w:type="character" w:customStyle="1" w:styleId="WW-WW8Num44z011">
    <w:name w:val="WW-WW8Num44z011"/>
    <w:rsid w:val="00F36246"/>
    <w:rPr>
      <w:rFonts w:ascii="Wingdings" w:hAnsi="Wingdings"/>
    </w:rPr>
  </w:style>
  <w:style w:type="character" w:customStyle="1" w:styleId="WW-WW8Num45z01">
    <w:name w:val="WW-WW8Num45z01"/>
    <w:rsid w:val="00F36246"/>
    <w:rPr>
      <w:rFonts w:ascii="Wingdings" w:hAnsi="Wingdings"/>
    </w:rPr>
  </w:style>
  <w:style w:type="character" w:customStyle="1" w:styleId="WW-WW8Num46z01">
    <w:name w:val="WW-WW8Num46z01"/>
    <w:rsid w:val="00F36246"/>
    <w:rPr>
      <w:rFonts w:ascii="Wingdings" w:hAnsi="Wingdings"/>
    </w:rPr>
  </w:style>
  <w:style w:type="character" w:customStyle="1" w:styleId="WW-WW8Num47z011">
    <w:name w:val="WW-WW8Num47z011"/>
    <w:rsid w:val="00F36246"/>
    <w:rPr>
      <w:rFonts w:ascii="Wingdings" w:hAnsi="Wingdings"/>
    </w:rPr>
  </w:style>
  <w:style w:type="character" w:customStyle="1" w:styleId="WW-WW8Num48z01">
    <w:name w:val="WW-WW8Num48z01"/>
    <w:rsid w:val="00F36246"/>
    <w:rPr>
      <w:rFonts w:ascii="Wingdings" w:hAnsi="Wingdings"/>
    </w:rPr>
  </w:style>
  <w:style w:type="character" w:customStyle="1" w:styleId="WW-WW8Num49z01">
    <w:name w:val="WW-WW8Num49z01"/>
    <w:rsid w:val="00F36246"/>
    <w:rPr>
      <w:rFonts w:ascii="Wingdings" w:hAnsi="Wingdings"/>
    </w:rPr>
  </w:style>
  <w:style w:type="character" w:customStyle="1" w:styleId="WW-WW8Num50z01">
    <w:name w:val="WW-WW8Num50z01"/>
    <w:rsid w:val="00F36246"/>
    <w:rPr>
      <w:rFonts w:ascii="Wingdings" w:hAnsi="Wingdings"/>
    </w:rPr>
  </w:style>
  <w:style w:type="character" w:customStyle="1" w:styleId="WW-WW8Num52z01">
    <w:name w:val="WW-WW8Num52z01"/>
    <w:rsid w:val="00F36246"/>
    <w:rPr>
      <w:rFonts w:ascii="Wingdings" w:hAnsi="Wingdings"/>
    </w:rPr>
  </w:style>
  <w:style w:type="character" w:customStyle="1" w:styleId="WW-WW8Num53z01">
    <w:name w:val="WW-WW8Num53z01"/>
    <w:rsid w:val="00F36246"/>
    <w:rPr>
      <w:rFonts w:ascii="Courier New" w:hAnsi="Courier New"/>
    </w:rPr>
  </w:style>
  <w:style w:type="character" w:customStyle="1" w:styleId="WW-WW8Num54z01">
    <w:name w:val="WW-WW8Num54z01"/>
    <w:rsid w:val="00F36246"/>
    <w:rPr>
      <w:rFonts w:ascii="Wingdings" w:hAnsi="Wingdings"/>
    </w:rPr>
  </w:style>
  <w:style w:type="character" w:customStyle="1" w:styleId="WW-WW8Num55z01">
    <w:name w:val="WW-WW8Num55z01"/>
    <w:rsid w:val="00F36246"/>
    <w:rPr>
      <w:rFonts w:ascii="Wingdings" w:hAnsi="Wingdings"/>
    </w:rPr>
  </w:style>
  <w:style w:type="character" w:customStyle="1" w:styleId="WW-WW8Num56z01">
    <w:name w:val="WW-WW8Num56z01"/>
    <w:rsid w:val="00F36246"/>
    <w:rPr>
      <w:rFonts w:ascii="Wingdings" w:hAnsi="Wingdings"/>
    </w:rPr>
  </w:style>
  <w:style w:type="character" w:customStyle="1" w:styleId="WW-WW8Num57z011">
    <w:name w:val="WW-WW8Num57z011"/>
    <w:rsid w:val="00F36246"/>
    <w:rPr>
      <w:rFonts w:ascii="Wingdings" w:hAnsi="Wingdings"/>
    </w:rPr>
  </w:style>
  <w:style w:type="character" w:customStyle="1" w:styleId="WW-WW8Num58z01">
    <w:name w:val="WW-WW8Num58z01"/>
    <w:rsid w:val="00F36246"/>
    <w:rPr>
      <w:rFonts w:ascii="Wingdings" w:hAnsi="Wingdings"/>
    </w:rPr>
  </w:style>
  <w:style w:type="character" w:customStyle="1" w:styleId="WW-WW8Num60z01">
    <w:name w:val="WW-WW8Num60z01"/>
    <w:rsid w:val="00F36246"/>
    <w:rPr>
      <w:rFonts w:ascii="Wingdings" w:hAnsi="Wingdings"/>
    </w:rPr>
  </w:style>
  <w:style w:type="character" w:customStyle="1" w:styleId="WW-WW8Num61z01">
    <w:name w:val="WW-WW8Num61z01"/>
    <w:rsid w:val="00F36246"/>
    <w:rPr>
      <w:rFonts w:ascii="Wingdings" w:hAnsi="Wingdings"/>
    </w:rPr>
  </w:style>
  <w:style w:type="character" w:customStyle="1" w:styleId="WW-WW8Num61z111">
    <w:name w:val="WW-WW8Num61z111"/>
    <w:rsid w:val="00F36246"/>
    <w:rPr>
      <w:rFonts w:ascii="Courier New" w:hAnsi="Courier New" w:cs="Courier New"/>
    </w:rPr>
  </w:style>
  <w:style w:type="character" w:customStyle="1" w:styleId="WW-WW8Num61z31">
    <w:name w:val="WW-WW8Num61z31"/>
    <w:rsid w:val="00F36246"/>
    <w:rPr>
      <w:rFonts w:ascii="Symbol" w:hAnsi="Symbol"/>
    </w:rPr>
  </w:style>
  <w:style w:type="character" w:customStyle="1" w:styleId="WW-WW8Num62z01">
    <w:name w:val="WW-WW8Num62z01"/>
    <w:rsid w:val="00F36246"/>
    <w:rPr>
      <w:rFonts w:ascii="Wingdings" w:hAnsi="Wingdings"/>
    </w:rPr>
  </w:style>
  <w:style w:type="character" w:customStyle="1" w:styleId="WW-WW8Num63z011">
    <w:name w:val="WW-WW8Num63z011"/>
    <w:rsid w:val="00F36246"/>
    <w:rPr>
      <w:rFonts w:ascii="Wingdings" w:hAnsi="Wingdings"/>
    </w:rPr>
  </w:style>
  <w:style w:type="character" w:customStyle="1" w:styleId="WW-WW8Num64z01">
    <w:name w:val="WW-WW8Num64z01"/>
    <w:rsid w:val="00F36246"/>
    <w:rPr>
      <w:rFonts w:ascii="Symbol" w:hAnsi="Symbol"/>
    </w:rPr>
  </w:style>
  <w:style w:type="character" w:customStyle="1" w:styleId="WW-WW8Num65z011">
    <w:name w:val="WW-WW8Num65z011"/>
    <w:rsid w:val="00F36246"/>
    <w:rPr>
      <w:i w:val="0"/>
    </w:rPr>
  </w:style>
  <w:style w:type="character" w:customStyle="1" w:styleId="WW-WW8Num65z11">
    <w:name w:val="WW-WW8Num65z11"/>
    <w:rsid w:val="00F36246"/>
    <w:rPr>
      <w:i w:val="0"/>
      <w:sz w:val="18"/>
      <w:szCs w:val="18"/>
    </w:rPr>
  </w:style>
  <w:style w:type="character" w:customStyle="1" w:styleId="WW-Absatz-Standardschriftart11111">
    <w:name w:val="WW-Absatz-Standardschriftart11111"/>
    <w:rsid w:val="00F36246"/>
  </w:style>
  <w:style w:type="character" w:customStyle="1" w:styleId="WW-WW8Num1z011">
    <w:name w:val="WW-WW8Num1z011"/>
    <w:rsid w:val="00F36246"/>
    <w:rPr>
      <w:i w:val="0"/>
    </w:rPr>
  </w:style>
  <w:style w:type="character" w:customStyle="1" w:styleId="WW-WW8Num1z111">
    <w:name w:val="WW-WW8Num1z111"/>
    <w:rsid w:val="00F36246"/>
    <w:rPr>
      <w:i w:val="0"/>
      <w:sz w:val="18"/>
      <w:szCs w:val="18"/>
    </w:rPr>
  </w:style>
  <w:style w:type="character" w:customStyle="1" w:styleId="WW-WW8Num2z0111111">
    <w:name w:val="WW-WW8Num2z0111111"/>
    <w:rsid w:val="00F36246"/>
    <w:rPr>
      <w:rFonts w:ascii="Symbol" w:hAnsi="Symbol"/>
      <w:color w:val="auto"/>
    </w:rPr>
  </w:style>
  <w:style w:type="character" w:customStyle="1" w:styleId="WW-WW8Num3z01111">
    <w:name w:val="WW-WW8Num3z01111"/>
    <w:rsid w:val="00F36246"/>
    <w:rPr>
      <w:rFonts w:ascii="Wingdings" w:hAnsi="Wingdings"/>
    </w:rPr>
  </w:style>
  <w:style w:type="character" w:customStyle="1" w:styleId="WW-WW8Num4z0111">
    <w:name w:val="WW-WW8Num4z0111"/>
    <w:rsid w:val="00F36246"/>
    <w:rPr>
      <w:rFonts w:ascii="Wingdings" w:hAnsi="Wingdings"/>
    </w:rPr>
  </w:style>
  <w:style w:type="character" w:customStyle="1" w:styleId="WW-WW8Num4z111">
    <w:name w:val="WW-WW8Num4z111"/>
    <w:rsid w:val="00F36246"/>
    <w:rPr>
      <w:rFonts w:ascii="Symbol" w:hAnsi="Symbol"/>
      <w:color w:val="000000"/>
    </w:rPr>
  </w:style>
  <w:style w:type="character" w:customStyle="1" w:styleId="WW-WW8Num4z311">
    <w:name w:val="WW-WW8Num4z311"/>
    <w:rsid w:val="00F36246"/>
    <w:rPr>
      <w:rFonts w:ascii="Symbol" w:hAnsi="Symbol"/>
    </w:rPr>
  </w:style>
  <w:style w:type="character" w:customStyle="1" w:styleId="WW-WW8Num4z411">
    <w:name w:val="WW-WW8Num4z411"/>
    <w:rsid w:val="00F36246"/>
    <w:rPr>
      <w:rFonts w:ascii="Courier New" w:hAnsi="Courier New"/>
    </w:rPr>
  </w:style>
  <w:style w:type="character" w:customStyle="1" w:styleId="WW-WW8Num5z0111">
    <w:name w:val="WW-WW8Num5z0111"/>
    <w:rsid w:val="00F36246"/>
    <w:rPr>
      <w:rFonts w:ascii="Wingdings" w:hAnsi="Wingdings"/>
    </w:rPr>
  </w:style>
  <w:style w:type="character" w:customStyle="1" w:styleId="WW-WW8Num6z0111">
    <w:name w:val="WW-WW8Num6z0111"/>
    <w:rsid w:val="00F36246"/>
    <w:rPr>
      <w:rFonts w:ascii="Wingdings" w:hAnsi="Wingdings"/>
    </w:rPr>
  </w:style>
  <w:style w:type="character" w:customStyle="1" w:styleId="WW-WW8Num7z0111">
    <w:name w:val="WW-WW8Num7z0111"/>
    <w:rsid w:val="00F36246"/>
    <w:rPr>
      <w:rFonts w:ascii="Wingdings" w:hAnsi="Wingdings"/>
    </w:rPr>
  </w:style>
  <w:style w:type="character" w:customStyle="1" w:styleId="WW-WW8Num8z0111">
    <w:name w:val="WW-WW8Num8z0111"/>
    <w:rsid w:val="00F36246"/>
    <w:rPr>
      <w:rFonts w:ascii="Wingdings" w:hAnsi="Wingdings"/>
    </w:rPr>
  </w:style>
  <w:style w:type="character" w:customStyle="1" w:styleId="WW-WW8Num9z0111">
    <w:name w:val="WW-WW8Num9z0111"/>
    <w:rsid w:val="00F36246"/>
    <w:rPr>
      <w:rFonts w:ascii="Courier New" w:hAnsi="Courier New"/>
    </w:rPr>
  </w:style>
  <w:style w:type="character" w:customStyle="1" w:styleId="WW-WW8Num10z0111">
    <w:name w:val="WW-WW8Num10z0111"/>
    <w:rsid w:val="00F36246"/>
    <w:rPr>
      <w:rFonts w:ascii="Wingdings" w:hAnsi="Wingdings"/>
    </w:rPr>
  </w:style>
  <w:style w:type="character" w:customStyle="1" w:styleId="WW-WW8Num11z0111">
    <w:name w:val="WW-WW8Num11z0111"/>
    <w:rsid w:val="00F36246"/>
    <w:rPr>
      <w:rFonts w:ascii="Wingdings" w:hAnsi="Wingdings"/>
    </w:rPr>
  </w:style>
  <w:style w:type="character" w:customStyle="1" w:styleId="WW-WW8Num12z0111">
    <w:name w:val="WW-WW8Num12z0111"/>
    <w:rsid w:val="00F36246"/>
    <w:rPr>
      <w:rFonts w:ascii="Wingdings" w:hAnsi="Wingdings"/>
    </w:rPr>
  </w:style>
  <w:style w:type="character" w:customStyle="1" w:styleId="WW-WW8Num14z0111">
    <w:name w:val="WW-WW8Num14z0111"/>
    <w:rsid w:val="00F36246"/>
    <w:rPr>
      <w:rFonts w:ascii="Symbol" w:hAnsi="Symbol"/>
      <w:color w:val="auto"/>
    </w:rPr>
  </w:style>
  <w:style w:type="character" w:customStyle="1" w:styleId="WW-WW8Num15z0111">
    <w:name w:val="WW-WW8Num15z0111"/>
    <w:rsid w:val="00F36246"/>
    <w:rPr>
      <w:rFonts w:ascii="Courier New" w:hAnsi="Courier New"/>
    </w:rPr>
  </w:style>
  <w:style w:type="character" w:customStyle="1" w:styleId="WW-WW8Num16z0111">
    <w:name w:val="WW-WW8Num16z0111"/>
    <w:rsid w:val="00F36246"/>
    <w:rPr>
      <w:rFonts w:ascii="Wingdings" w:hAnsi="Wingdings"/>
    </w:rPr>
  </w:style>
  <w:style w:type="character" w:customStyle="1" w:styleId="WW-WW8Num17z0111">
    <w:name w:val="WW-WW8Num17z0111"/>
    <w:rsid w:val="00F36246"/>
    <w:rPr>
      <w:rFonts w:ascii="Wingdings" w:hAnsi="Wingdings"/>
    </w:rPr>
  </w:style>
  <w:style w:type="character" w:customStyle="1" w:styleId="WW-WW8Num18z0111">
    <w:name w:val="WW-WW8Num18z0111"/>
    <w:rsid w:val="00F36246"/>
    <w:rPr>
      <w:rFonts w:ascii="Wingdings" w:hAnsi="Wingdings"/>
    </w:rPr>
  </w:style>
  <w:style w:type="character" w:customStyle="1" w:styleId="WW-WW8Num19z0111">
    <w:name w:val="WW-WW8Num19z0111"/>
    <w:rsid w:val="00F36246"/>
    <w:rPr>
      <w:b w:val="0"/>
    </w:rPr>
  </w:style>
  <w:style w:type="character" w:customStyle="1" w:styleId="WW-WW8Num20z0111">
    <w:name w:val="WW-WW8Num20z0111"/>
    <w:rsid w:val="00F36246"/>
    <w:rPr>
      <w:rFonts w:ascii="Courier New" w:hAnsi="Courier New"/>
    </w:rPr>
  </w:style>
  <w:style w:type="character" w:customStyle="1" w:styleId="WW-WW8Num21z0111">
    <w:name w:val="WW-WW8Num21z0111"/>
    <w:rsid w:val="00F36246"/>
    <w:rPr>
      <w:rFonts w:ascii="Wingdings" w:hAnsi="Wingdings"/>
    </w:rPr>
  </w:style>
  <w:style w:type="character" w:customStyle="1" w:styleId="WW-WW8Num22z0111">
    <w:name w:val="WW-WW8Num22z0111"/>
    <w:rsid w:val="00F36246"/>
    <w:rPr>
      <w:rFonts w:ascii="Wingdings" w:hAnsi="Wingdings"/>
    </w:rPr>
  </w:style>
  <w:style w:type="character" w:customStyle="1" w:styleId="WW-WW8Num23z0111">
    <w:name w:val="WW-WW8Num23z0111"/>
    <w:rsid w:val="00F36246"/>
    <w:rPr>
      <w:rFonts w:ascii="Symbol" w:hAnsi="Symbol"/>
    </w:rPr>
  </w:style>
  <w:style w:type="character" w:customStyle="1" w:styleId="WW-WW8Num24z0111">
    <w:name w:val="WW-WW8Num24z0111"/>
    <w:rsid w:val="00F36246"/>
    <w:rPr>
      <w:rFonts w:ascii="Wingdings" w:hAnsi="Wingdings"/>
    </w:rPr>
  </w:style>
  <w:style w:type="character" w:customStyle="1" w:styleId="WW-WW8Num25z0111">
    <w:name w:val="WW-WW8Num25z0111"/>
    <w:rsid w:val="00F36246"/>
    <w:rPr>
      <w:rFonts w:ascii="Courier New" w:hAnsi="Courier New"/>
    </w:rPr>
  </w:style>
  <w:style w:type="character" w:customStyle="1" w:styleId="WW-WW8Num26z0111">
    <w:name w:val="WW-WW8Num26z0111"/>
    <w:rsid w:val="00F36246"/>
    <w:rPr>
      <w:rFonts w:ascii="Wingdings" w:hAnsi="Wingdings"/>
    </w:rPr>
  </w:style>
  <w:style w:type="character" w:customStyle="1" w:styleId="WW-WW8Num28z0111">
    <w:name w:val="WW-WW8Num28z0111"/>
    <w:rsid w:val="00F36246"/>
    <w:rPr>
      <w:b w:val="0"/>
    </w:rPr>
  </w:style>
  <w:style w:type="character" w:customStyle="1" w:styleId="WW-WW8Num29z0111">
    <w:name w:val="WW-WW8Num29z0111"/>
    <w:rsid w:val="00F36246"/>
    <w:rPr>
      <w:rFonts w:ascii="Courier New" w:hAnsi="Courier New"/>
    </w:rPr>
  </w:style>
  <w:style w:type="character" w:customStyle="1" w:styleId="WW-WW8Num30z0111">
    <w:name w:val="WW-WW8Num30z0111"/>
    <w:rsid w:val="00F36246"/>
    <w:rPr>
      <w:rFonts w:ascii="Courier New" w:hAnsi="Courier New"/>
    </w:rPr>
  </w:style>
  <w:style w:type="character" w:customStyle="1" w:styleId="WW-WW8Num32z0111">
    <w:name w:val="WW-WW8Num32z0111"/>
    <w:rsid w:val="00F36246"/>
    <w:rPr>
      <w:rFonts w:ascii="Wingdings" w:hAnsi="Wingdings"/>
    </w:rPr>
  </w:style>
  <w:style w:type="character" w:customStyle="1" w:styleId="WW-WW8Num33z0111">
    <w:name w:val="WW-WW8Num33z0111"/>
    <w:rsid w:val="00F36246"/>
    <w:rPr>
      <w:rFonts w:ascii="Wingdings" w:hAnsi="Wingdings"/>
    </w:rPr>
  </w:style>
  <w:style w:type="character" w:customStyle="1" w:styleId="WW-WW8Num34z0111">
    <w:name w:val="WW-WW8Num34z0111"/>
    <w:rsid w:val="00F36246"/>
    <w:rPr>
      <w:rFonts w:ascii="Courier New" w:hAnsi="Courier New"/>
    </w:rPr>
  </w:style>
  <w:style w:type="character" w:customStyle="1" w:styleId="WW-WW8Num35z0111">
    <w:name w:val="WW-WW8Num35z0111"/>
    <w:rsid w:val="00F36246"/>
    <w:rPr>
      <w:rFonts w:ascii="Wingdings" w:hAnsi="Wingdings"/>
    </w:rPr>
  </w:style>
  <w:style w:type="character" w:customStyle="1" w:styleId="WW-WW8Num36z011">
    <w:name w:val="WW-WW8Num36z011"/>
    <w:rsid w:val="00F36246"/>
    <w:rPr>
      <w:rFonts w:ascii="Wingdings" w:hAnsi="Wingdings"/>
    </w:rPr>
  </w:style>
  <w:style w:type="character" w:customStyle="1" w:styleId="WW-WW8Num37z0111">
    <w:name w:val="WW-WW8Num37z0111"/>
    <w:rsid w:val="00F36246"/>
    <w:rPr>
      <w:rFonts w:ascii="Wingdings" w:hAnsi="Wingdings"/>
    </w:rPr>
  </w:style>
  <w:style w:type="character" w:customStyle="1" w:styleId="WW-WW8Num38z0111">
    <w:name w:val="WW-WW8Num38z0111"/>
    <w:rsid w:val="00F36246"/>
    <w:rPr>
      <w:rFonts w:ascii="Courier New" w:hAnsi="Courier New"/>
    </w:rPr>
  </w:style>
  <w:style w:type="character" w:customStyle="1" w:styleId="WW-WW8Num39z111">
    <w:name w:val="WW-WW8Num39z111"/>
    <w:rsid w:val="00F36246"/>
    <w:rPr>
      <w:rFonts w:ascii="Times New Roman" w:hAnsi="Times New Roman" w:cs="Times New Roman"/>
    </w:rPr>
  </w:style>
  <w:style w:type="character" w:customStyle="1" w:styleId="WW-WW8Num39z211">
    <w:name w:val="WW-WW8Num39z211"/>
    <w:rsid w:val="00F36246"/>
    <w:rPr>
      <w:rFonts w:ascii="Symbol" w:hAnsi="Symbol"/>
      <w:color w:val="000000"/>
    </w:rPr>
  </w:style>
  <w:style w:type="character" w:customStyle="1" w:styleId="WW-WW8Num39z311">
    <w:name w:val="WW-WW8Num39z311"/>
    <w:rsid w:val="00F36246"/>
    <w:rPr>
      <w:rFonts w:ascii="Wingdings" w:hAnsi="Wingdings"/>
    </w:rPr>
  </w:style>
  <w:style w:type="character" w:customStyle="1" w:styleId="WW-WW8Num41z0111">
    <w:name w:val="WW-WW8Num41z0111"/>
    <w:rsid w:val="00F36246"/>
    <w:rPr>
      <w:i w:val="0"/>
    </w:rPr>
  </w:style>
  <w:style w:type="character" w:customStyle="1" w:styleId="WW-WW8Num41z111">
    <w:name w:val="WW-WW8Num41z111"/>
    <w:rsid w:val="00F36246"/>
    <w:rPr>
      <w:i w:val="0"/>
      <w:sz w:val="18"/>
      <w:szCs w:val="18"/>
    </w:rPr>
  </w:style>
  <w:style w:type="character" w:customStyle="1" w:styleId="WW-WW8Num41z211">
    <w:name w:val="WW-WW8Num41z211"/>
    <w:rsid w:val="00F36246"/>
    <w:rPr>
      <w:rFonts w:ascii="Wingdings" w:hAnsi="Wingdings"/>
      <w:i w:val="0"/>
    </w:rPr>
  </w:style>
  <w:style w:type="character" w:customStyle="1" w:styleId="WW-WW8Num42z0111">
    <w:name w:val="WW-WW8Num42z0111"/>
    <w:rsid w:val="00F36246"/>
    <w:rPr>
      <w:rFonts w:ascii="UniversalMath1 BT" w:hAnsi="UniversalMath1 BT"/>
    </w:rPr>
  </w:style>
  <w:style w:type="character" w:customStyle="1" w:styleId="WW-WW8Num43z0111">
    <w:name w:val="WW-WW8Num43z0111"/>
    <w:rsid w:val="00F36246"/>
    <w:rPr>
      <w:rFonts w:ascii="Wingdings" w:hAnsi="Wingdings"/>
    </w:rPr>
  </w:style>
  <w:style w:type="character" w:customStyle="1" w:styleId="WW-WW8Num44z0111">
    <w:name w:val="WW-WW8Num44z0111"/>
    <w:rsid w:val="00F36246"/>
    <w:rPr>
      <w:rFonts w:ascii="Wingdings" w:hAnsi="Wingdings"/>
    </w:rPr>
  </w:style>
  <w:style w:type="character" w:customStyle="1" w:styleId="WW-WW8Num45z011">
    <w:name w:val="WW-WW8Num45z011"/>
    <w:rsid w:val="00F36246"/>
    <w:rPr>
      <w:rFonts w:ascii="Wingdings" w:hAnsi="Wingdings"/>
    </w:rPr>
  </w:style>
  <w:style w:type="character" w:customStyle="1" w:styleId="WW-WW8Num46z011">
    <w:name w:val="WW-WW8Num46z011"/>
    <w:rsid w:val="00F36246"/>
    <w:rPr>
      <w:rFonts w:ascii="Wingdings" w:hAnsi="Wingdings"/>
    </w:rPr>
  </w:style>
  <w:style w:type="character" w:customStyle="1" w:styleId="WW-WW8Num47z0111">
    <w:name w:val="WW-WW8Num47z0111"/>
    <w:rsid w:val="00F36246"/>
    <w:rPr>
      <w:rFonts w:ascii="Wingdings" w:hAnsi="Wingdings"/>
    </w:rPr>
  </w:style>
  <w:style w:type="character" w:customStyle="1" w:styleId="WW-WW8Num48z011">
    <w:name w:val="WW-WW8Num48z011"/>
    <w:rsid w:val="00F36246"/>
    <w:rPr>
      <w:rFonts w:ascii="Wingdings" w:hAnsi="Wingdings"/>
    </w:rPr>
  </w:style>
  <w:style w:type="character" w:customStyle="1" w:styleId="WW-WW8Num49z011">
    <w:name w:val="WW-WW8Num49z011"/>
    <w:rsid w:val="00F36246"/>
    <w:rPr>
      <w:rFonts w:ascii="Wingdings" w:hAnsi="Wingdings"/>
    </w:rPr>
  </w:style>
  <w:style w:type="character" w:customStyle="1" w:styleId="WW-WW8Num50z011">
    <w:name w:val="WW-WW8Num50z011"/>
    <w:rsid w:val="00F36246"/>
    <w:rPr>
      <w:rFonts w:ascii="Wingdings" w:hAnsi="Wingdings"/>
    </w:rPr>
  </w:style>
  <w:style w:type="character" w:customStyle="1" w:styleId="WW-WW8Num52z011">
    <w:name w:val="WW-WW8Num52z011"/>
    <w:rsid w:val="00F36246"/>
    <w:rPr>
      <w:rFonts w:ascii="Wingdings" w:hAnsi="Wingdings"/>
    </w:rPr>
  </w:style>
  <w:style w:type="character" w:customStyle="1" w:styleId="WW-WW8Num53z011">
    <w:name w:val="WW-WW8Num53z011"/>
    <w:rsid w:val="00F36246"/>
    <w:rPr>
      <w:rFonts w:ascii="Courier New" w:hAnsi="Courier New"/>
    </w:rPr>
  </w:style>
  <w:style w:type="character" w:customStyle="1" w:styleId="WW-WW8Num54z011">
    <w:name w:val="WW-WW8Num54z011"/>
    <w:rsid w:val="00F36246"/>
    <w:rPr>
      <w:rFonts w:ascii="Wingdings" w:hAnsi="Wingdings"/>
    </w:rPr>
  </w:style>
  <w:style w:type="character" w:customStyle="1" w:styleId="WW-WW8Num55z011">
    <w:name w:val="WW-WW8Num55z011"/>
    <w:rsid w:val="00F36246"/>
    <w:rPr>
      <w:rFonts w:ascii="Wingdings" w:hAnsi="Wingdings"/>
    </w:rPr>
  </w:style>
  <w:style w:type="character" w:customStyle="1" w:styleId="WW-WW8Num56z011">
    <w:name w:val="WW-WW8Num56z011"/>
    <w:rsid w:val="00F36246"/>
    <w:rPr>
      <w:rFonts w:ascii="Wingdings" w:hAnsi="Wingdings"/>
    </w:rPr>
  </w:style>
  <w:style w:type="character" w:customStyle="1" w:styleId="WW-WW8Num57z0111">
    <w:name w:val="WW-WW8Num57z0111"/>
    <w:rsid w:val="00F36246"/>
    <w:rPr>
      <w:rFonts w:ascii="Wingdings" w:hAnsi="Wingdings"/>
    </w:rPr>
  </w:style>
  <w:style w:type="character" w:customStyle="1" w:styleId="WW-WW8Num58z011">
    <w:name w:val="WW-WW8Num58z011"/>
    <w:rsid w:val="00F36246"/>
    <w:rPr>
      <w:rFonts w:ascii="Wingdings" w:hAnsi="Wingdings"/>
    </w:rPr>
  </w:style>
  <w:style w:type="character" w:customStyle="1" w:styleId="WW-WW8Num60z011">
    <w:name w:val="WW-WW8Num60z011"/>
    <w:rsid w:val="00F36246"/>
    <w:rPr>
      <w:rFonts w:ascii="Wingdings" w:hAnsi="Wingdings"/>
    </w:rPr>
  </w:style>
  <w:style w:type="character" w:customStyle="1" w:styleId="WW-WW8Num61z011">
    <w:name w:val="WW-WW8Num61z011"/>
    <w:rsid w:val="00F36246"/>
    <w:rPr>
      <w:rFonts w:ascii="Wingdings" w:hAnsi="Wingdings"/>
    </w:rPr>
  </w:style>
  <w:style w:type="character" w:customStyle="1" w:styleId="WW-WW8Num61z1111">
    <w:name w:val="WW-WW8Num61z1111"/>
    <w:rsid w:val="00F36246"/>
    <w:rPr>
      <w:rFonts w:ascii="Courier New" w:hAnsi="Courier New" w:cs="Courier New"/>
    </w:rPr>
  </w:style>
  <w:style w:type="character" w:customStyle="1" w:styleId="WW-WW8Num61z311">
    <w:name w:val="WW-WW8Num61z311"/>
    <w:rsid w:val="00F36246"/>
    <w:rPr>
      <w:rFonts w:ascii="Symbol" w:hAnsi="Symbol"/>
    </w:rPr>
  </w:style>
  <w:style w:type="character" w:customStyle="1" w:styleId="WW-WW8Num62z011">
    <w:name w:val="WW-WW8Num62z011"/>
    <w:rsid w:val="00F36246"/>
    <w:rPr>
      <w:rFonts w:ascii="Wingdings" w:hAnsi="Wingdings"/>
    </w:rPr>
  </w:style>
  <w:style w:type="character" w:customStyle="1" w:styleId="WW-WW8Num63z0111">
    <w:name w:val="WW-WW8Num63z0111"/>
    <w:rsid w:val="00F36246"/>
    <w:rPr>
      <w:rFonts w:ascii="Wingdings" w:hAnsi="Wingdings"/>
    </w:rPr>
  </w:style>
  <w:style w:type="character" w:customStyle="1" w:styleId="WW-WW8Num64z011">
    <w:name w:val="WW-WW8Num64z011"/>
    <w:rsid w:val="00F36246"/>
    <w:rPr>
      <w:rFonts w:ascii="Symbol" w:hAnsi="Symbol"/>
    </w:rPr>
  </w:style>
  <w:style w:type="character" w:customStyle="1" w:styleId="WW-WW8Num65z0111">
    <w:name w:val="WW-WW8Num65z0111"/>
    <w:rsid w:val="00F36246"/>
    <w:rPr>
      <w:i w:val="0"/>
    </w:rPr>
  </w:style>
  <w:style w:type="character" w:customStyle="1" w:styleId="WW-WW8Num65z111">
    <w:name w:val="WW-WW8Num65z111"/>
    <w:rsid w:val="00F36246"/>
    <w:rPr>
      <w:i w:val="0"/>
      <w:sz w:val="18"/>
      <w:szCs w:val="18"/>
    </w:rPr>
  </w:style>
  <w:style w:type="character" w:customStyle="1" w:styleId="WW-Absatz-Standardschriftart111111">
    <w:name w:val="WW-Absatz-Standardschriftart111111"/>
    <w:rsid w:val="00F36246"/>
  </w:style>
  <w:style w:type="character" w:customStyle="1" w:styleId="WW-WW8Num1z0111">
    <w:name w:val="WW-WW8Num1z0111"/>
    <w:rsid w:val="00F36246"/>
    <w:rPr>
      <w:rFonts w:ascii="Symbol" w:hAnsi="Symbol"/>
    </w:rPr>
  </w:style>
  <w:style w:type="character" w:customStyle="1" w:styleId="WW-WW8Num3z011111">
    <w:name w:val="WW-WW8Num3z011111"/>
    <w:rsid w:val="00F36246"/>
    <w:rPr>
      <w:rFonts w:ascii="Courier New" w:hAnsi="Courier New" w:cs="Courier New"/>
    </w:rPr>
  </w:style>
  <w:style w:type="character" w:customStyle="1" w:styleId="WW8Num3z2">
    <w:name w:val="WW8Num3z2"/>
    <w:rsid w:val="00F36246"/>
    <w:rPr>
      <w:rFonts w:ascii="Wingdings" w:hAnsi="Wingdings"/>
    </w:rPr>
  </w:style>
  <w:style w:type="character" w:customStyle="1" w:styleId="WW8Num3z3">
    <w:name w:val="WW8Num3z3"/>
    <w:rsid w:val="00F36246"/>
    <w:rPr>
      <w:rFonts w:ascii="Symbol" w:hAnsi="Symbol"/>
    </w:rPr>
  </w:style>
  <w:style w:type="character" w:customStyle="1" w:styleId="WW-WW8Num4z01111">
    <w:name w:val="WW-WW8Num4z01111"/>
    <w:rsid w:val="00F36246"/>
    <w:rPr>
      <w:i w:val="0"/>
    </w:rPr>
  </w:style>
  <w:style w:type="character" w:customStyle="1" w:styleId="WW-WW8Num4z1111">
    <w:name w:val="WW-WW8Num4z1111"/>
    <w:rsid w:val="00F36246"/>
    <w:rPr>
      <w:i w:val="0"/>
      <w:sz w:val="18"/>
      <w:szCs w:val="18"/>
    </w:rPr>
  </w:style>
  <w:style w:type="character" w:customStyle="1" w:styleId="WW-WW8Num7z01111">
    <w:name w:val="WW-WW8Num7z01111"/>
    <w:rsid w:val="00F36246"/>
    <w:rPr>
      <w:rFonts w:ascii="Symbol" w:hAnsi="Symbol"/>
    </w:rPr>
  </w:style>
  <w:style w:type="character" w:customStyle="1" w:styleId="WW8Num7z2">
    <w:name w:val="WW8Num7z2"/>
    <w:rsid w:val="00F36246"/>
    <w:rPr>
      <w:rFonts w:ascii="Wingdings" w:hAnsi="Wingdings"/>
    </w:rPr>
  </w:style>
  <w:style w:type="character" w:customStyle="1" w:styleId="WW8Num7z4">
    <w:name w:val="WW8Num7z4"/>
    <w:rsid w:val="00F36246"/>
    <w:rPr>
      <w:rFonts w:ascii="Courier New" w:hAnsi="Courier New" w:cs="Times New Roman"/>
    </w:rPr>
  </w:style>
  <w:style w:type="character" w:customStyle="1" w:styleId="WW-WW8Num8z01111">
    <w:name w:val="WW-WW8Num8z01111"/>
    <w:rsid w:val="00F36246"/>
    <w:rPr>
      <w:rFonts w:ascii="Symbol" w:hAnsi="Symbol"/>
      <w:color w:val="auto"/>
    </w:rPr>
  </w:style>
  <w:style w:type="character" w:customStyle="1" w:styleId="WW-WW8Num9z01111">
    <w:name w:val="WW-WW8Num9z01111"/>
    <w:rsid w:val="00F36246"/>
    <w:rPr>
      <w:rFonts w:ascii="Wingdings" w:hAnsi="Wingdings"/>
    </w:rPr>
  </w:style>
  <w:style w:type="character" w:customStyle="1" w:styleId="WW-WW8Num10z01111">
    <w:name w:val="WW-WW8Num10z01111"/>
    <w:rsid w:val="00F36246"/>
    <w:rPr>
      <w:rFonts w:ascii="Wingdings" w:hAnsi="Wingdings"/>
    </w:rPr>
  </w:style>
  <w:style w:type="character" w:customStyle="1" w:styleId="WW-WW8Num11z01111">
    <w:name w:val="WW-WW8Num11z01111"/>
    <w:rsid w:val="00F36246"/>
    <w:rPr>
      <w:rFonts w:ascii="Wingdings" w:hAnsi="Wingdings"/>
    </w:rPr>
  </w:style>
  <w:style w:type="character" w:customStyle="1" w:styleId="WW-WW8Num12z01111">
    <w:name w:val="WW-WW8Num12z01111"/>
    <w:rsid w:val="00F36246"/>
    <w:rPr>
      <w:rFonts w:ascii="Wingdings" w:hAnsi="Wingdings"/>
    </w:rPr>
  </w:style>
  <w:style w:type="character" w:customStyle="1" w:styleId="WW8Num13z1">
    <w:name w:val="WW8Num13z1"/>
    <w:rsid w:val="00F36246"/>
    <w:rPr>
      <w:i w:val="0"/>
      <w:sz w:val="18"/>
      <w:szCs w:val="18"/>
    </w:rPr>
  </w:style>
  <w:style w:type="character" w:customStyle="1" w:styleId="WW-WW8Num14z01111">
    <w:name w:val="WW-WW8Num14z01111"/>
    <w:rsid w:val="00F36246"/>
    <w:rPr>
      <w:rFonts w:ascii="Wingdings" w:hAnsi="Wingdings"/>
    </w:rPr>
  </w:style>
  <w:style w:type="character" w:customStyle="1" w:styleId="WW-WW8Num15z01111">
    <w:name w:val="WW-WW8Num15z01111"/>
    <w:rsid w:val="00F36246"/>
    <w:rPr>
      <w:rFonts w:ascii="Wingdings" w:hAnsi="Wingdings"/>
    </w:rPr>
  </w:style>
  <w:style w:type="character" w:customStyle="1" w:styleId="WW-WW8Num16z01111">
    <w:name w:val="WW-WW8Num16z01111"/>
    <w:rsid w:val="00F36246"/>
    <w:rPr>
      <w:rFonts w:ascii="Symbol" w:hAnsi="Symbol"/>
    </w:rPr>
  </w:style>
  <w:style w:type="character" w:customStyle="1" w:styleId="WW-WW8Num17z01111">
    <w:name w:val="WW-WW8Num17z01111"/>
    <w:rsid w:val="00F36246"/>
    <w:rPr>
      <w:rFonts w:ascii="Courier New" w:hAnsi="Courier New"/>
    </w:rPr>
  </w:style>
  <w:style w:type="character" w:customStyle="1" w:styleId="WW-WW8Num18z01111">
    <w:name w:val="WW-WW8Num18z01111"/>
    <w:rsid w:val="00F36246"/>
    <w:rPr>
      <w:rFonts w:ascii="Symbol" w:hAnsi="Symbol"/>
    </w:rPr>
  </w:style>
  <w:style w:type="character" w:customStyle="1" w:styleId="WW-WW8Num19z01111">
    <w:name w:val="WW-WW8Num19z01111"/>
    <w:rsid w:val="00F36246"/>
    <w:rPr>
      <w:rFonts w:ascii="Wingdings" w:hAnsi="Wingdings"/>
    </w:rPr>
  </w:style>
  <w:style w:type="character" w:customStyle="1" w:styleId="WW-WW8Num20z01111">
    <w:name w:val="WW-WW8Num20z01111"/>
    <w:rsid w:val="00F36246"/>
    <w:rPr>
      <w:rFonts w:ascii="Courier New" w:hAnsi="Courier New"/>
    </w:rPr>
  </w:style>
  <w:style w:type="character" w:customStyle="1" w:styleId="WW-WW8Num21z01111">
    <w:name w:val="WW-WW8Num21z01111"/>
    <w:rsid w:val="00F36246"/>
    <w:rPr>
      <w:rFonts w:ascii="Symbol" w:hAnsi="Symbol"/>
    </w:rPr>
  </w:style>
  <w:style w:type="character" w:customStyle="1" w:styleId="WW-WW8Num23z01111">
    <w:name w:val="WW-WW8Num23z01111"/>
    <w:rsid w:val="00F36246"/>
    <w:rPr>
      <w:rFonts w:ascii="Wingdings" w:hAnsi="Wingdings"/>
    </w:rPr>
  </w:style>
  <w:style w:type="character" w:customStyle="1" w:styleId="WW-WW8Num24z01111">
    <w:name w:val="WW-WW8Num24z01111"/>
    <w:rsid w:val="00F36246"/>
    <w:rPr>
      <w:rFonts w:ascii="Symbol" w:hAnsi="Symbol"/>
      <w:sz w:val="20"/>
    </w:rPr>
  </w:style>
  <w:style w:type="character" w:customStyle="1" w:styleId="WW8Num24z1">
    <w:name w:val="WW8Num24z1"/>
    <w:rsid w:val="00F36246"/>
    <w:rPr>
      <w:rFonts w:ascii="Courier New" w:hAnsi="Courier New"/>
      <w:sz w:val="20"/>
    </w:rPr>
  </w:style>
  <w:style w:type="character" w:customStyle="1" w:styleId="WW8Num24z2">
    <w:name w:val="WW8Num24z2"/>
    <w:rsid w:val="00F36246"/>
    <w:rPr>
      <w:rFonts w:ascii="Wingdings" w:hAnsi="Wingdings"/>
      <w:sz w:val="20"/>
    </w:rPr>
  </w:style>
  <w:style w:type="character" w:customStyle="1" w:styleId="WW-WW8Num25z01111">
    <w:name w:val="WW-WW8Num25z01111"/>
    <w:rsid w:val="00F36246"/>
    <w:rPr>
      <w:rFonts w:ascii="Wingdings" w:hAnsi="Wingdings"/>
    </w:rPr>
  </w:style>
  <w:style w:type="character" w:customStyle="1" w:styleId="WW8Num25z1">
    <w:name w:val="WW8Num25z1"/>
    <w:rsid w:val="00F36246"/>
    <w:rPr>
      <w:rFonts w:ascii="Symbol" w:hAnsi="Symbol"/>
      <w:color w:val="000000"/>
    </w:rPr>
  </w:style>
  <w:style w:type="character" w:customStyle="1" w:styleId="WW8Num25z3">
    <w:name w:val="WW8Num25z3"/>
    <w:rsid w:val="00F36246"/>
    <w:rPr>
      <w:rFonts w:ascii="Symbol" w:hAnsi="Symbol"/>
    </w:rPr>
  </w:style>
  <w:style w:type="character" w:customStyle="1" w:styleId="WW8Num25z4">
    <w:name w:val="WW8Num25z4"/>
    <w:rsid w:val="00F36246"/>
    <w:rPr>
      <w:rFonts w:ascii="Courier New" w:hAnsi="Courier New"/>
    </w:rPr>
  </w:style>
  <w:style w:type="character" w:customStyle="1" w:styleId="WW-WW8Num26z01111">
    <w:name w:val="WW-WW8Num26z01111"/>
    <w:rsid w:val="00F36246"/>
    <w:rPr>
      <w:rFonts w:ascii="Wingdings" w:hAnsi="Wingdings"/>
    </w:rPr>
  </w:style>
  <w:style w:type="character" w:customStyle="1" w:styleId="WW-WW8Num28z01111">
    <w:name w:val="WW-WW8Num28z01111"/>
    <w:rsid w:val="00F36246"/>
    <w:rPr>
      <w:rFonts w:ascii="Courier New" w:hAnsi="Courier New"/>
    </w:rPr>
  </w:style>
  <w:style w:type="character" w:customStyle="1" w:styleId="WW-WW8Num29z01111">
    <w:name w:val="WW-WW8Num29z01111"/>
    <w:rsid w:val="00F36246"/>
    <w:rPr>
      <w:rFonts w:ascii="Symbol" w:hAnsi="Symbol"/>
    </w:rPr>
  </w:style>
  <w:style w:type="character" w:customStyle="1" w:styleId="WW-WW8Num30z01111">
    <w:name w:val="WW-WW8Num30z01111"/>
    <w:rsid w:val="00F36246"/>
    <w:rPr>
      <w:rFonts w:ascii="Arial" w:hAnsi="Arial"/>
    </w:rPr>
  </w:style>
  <w:style w:type="character" w:customStyle="1" w:styleId="WW8Num30z1">
    <w:name w:val="WW8Num30z1"/>
    <w:rsid w:val="00F36246"/>
    <w:rPr>
      <w:rFonts w:ascii="Courier New" w:hAnsi="Courier New" w:cs="Times New Roman"/>
    </w:rPr>
  </w:style>
  <w:style w:type="character" w:customStyle="1" w:styleId="WW8Num30z2">
    <w:name w:val="WW8Num30z2"/>
    <w:rsid w:val="00F36246"/>
    <w:rPr>
      <w:rFonts w:ascii="Wingdings" w:hAnsi="Wingdings"/>
    </w:rPr>
  </w:style>
  <w:style w:type="character" w:customStyle="1" w:styleId="WW8Num31z2">
    <w:name w:val="WW8Num31z2"/>
    <w:rsid w:val="00F36246"/>
    <w:rPr>
      <w:rFonts w:ascii="Wingdings" w:hAnsi="Wingdings"/>
    </w:rPr>
  </w:style>
  <w:style w:type="character" w:customStyle="1" w:styleId="WW-WW8Num32z01111">
    <w:name w:val="WW-WW8Num32z01111"/>
    <w:rsid w:val="00F36246"/>
    <w:rPr>
      <w:rFonts w:ascii="Wingdings" w:hAnsi="Wingdings"/>
    </w:rPr>
  </w:style>
  <w:style w:type="character" w:customStyle="1" w:styleId="WW8Num33z3">
    <w:name w:val="WW8Num33z3"/>
    <w:rsid w:val="00F36246"/>
    <w:rPr>
      <w:rFonts w:ascii="Wingdings" w:hAnsi="Wingdings"/>
    </w:rPr>
  </w:style>
  <w:style w:type="character" w:customStyle="1" w:styleId="WW-WW8Num36z0111">
    <w:name w:val="WW-WW8Num36z0111"/>
    <w:rsid w:val="00F36246"/>
    <w:rPr>
      <w:rFonts w:ascii="Symbol" w:hAnsi="Symbol"/>
    </w:rPr>
  </w:style>
  <w:style w:type="character" w:customStyle="1" w:styleId="WW8Num36z2">
    <w:name w:val="WW8Num36z2"/>
    <w:rsid w:val="00F36246"/>
    <w:rPr>
      <w:rFonts w:ascii="Wingdings" w:hAnsi="Wingdings"/>
    </w:rPr>
  </w:style>
  <w:style w:type="character" w:customStyle="1" w:styleId="WW-WW8Num37z01111">
    <w:name w:val="WW-WW8Num37z01111"/>
    <w:rsid w:val="00F36246"/>
    <w:rPr>
      <w:rFonts w:ascii="Wingdings" w:hAnsi="Wingdings"/>
    </w:rPr>
  </w:style>
  <w:style w:type="character" w:customStyle="1" w:styleId="WW-WW8Num38z01111">
    <w:name w:val="WW-WW8Num38z01111"/>
    <w:rsid w:val="00F36246"/>
    <w:rPr>
      <w:rFonts w:ascii="Symbol" w:hAnsi="Symbol"/>
    </w:rPr>
  </w:style>
  <w:style w:type="character" w:customStyle="1" w:styleId="WW8Num38z2">
    <w:name w:val="WW8Num38z2"/>
    <w:rsid w:val="00F36246"/>
    <w:rPr>
      <w:rFonts w:ascii="Wingdings" w:hAnsi="Wingdings"/>
    </w:rPr>
  </w:style>
  <w:style w:type="character" w:customStyle="1" w:styleId="WW-WW8Num42z01111">
    <w:name w:val="WW-WW8Num42z01111"/>
    <w:rsid w:val="00F36246"/>
    <w:rPr>
      <w:rFonts w:ascii="Wingdings" w:hAnsi="Wingdings"/>
    </w:rPr>
  </w:style>
  <w:style w:type="character" w:customStyle="1" w:styleId="WW-WW8Num45z0111">
    <w:name w:val="WW-WW8Num45z0111"/>
    <w:rsid w:val="00F36246"/>
    <w:rPr>
      <w:rFonts w:ascii="Wingdings" w:hAnsi="Wingdings"/>
    </w:rPr>
  </w:style>
  <w:style w:type="character" w:customStyle="1" w:styleId="WW-WW8Num46z0111">
    <w:name w:val="WW-WW8Num46z0111"/>
    <w:rsid w:val="00F36246"/>
    <w:rPr>
      <w:rFonts w:ascii="Symbol" w:hAnsi="Symbol"/>
    </w:rPr>
  </w:style>
  <w:style w:type="character" w:customStyle="1" w:styleId="WW-WW8Num47z01111">
    <w:name w:val="WW-WW8Num47z01111"/>
    <w:rsid w:val="00F36246"/>
    <w:rPr>
      <w:rFonts w:ascii="Symbol" w:hAnsi="Symbol"/>
      <w:i w:val="0"/>
    </w:rPr>
  </w:style>
  <w:style w:type="character" w:customStyle="1" w:styleId="WW-WW8Num47z1">
    <w:name w:val="WW-WW8Num47z1"/>
    <w:rsid w:val="00F36246"/>
    <w:rPr>
      <w:i w:val="0"/>
      <w:sz w:val="18"/>
      <w:szCs w:val="18"/>
    </w:rPr>
  </w:style>
  <w:style w:type="character" w:customStyle="1" w:styleId="WW8Num49z3">
    <w:name w:val="WW8Num49z3"/>
    <w:rsid w:val="00F36246"/>
    <w:rPr>
      <w:rFonts w:ascii="Wingdings" w:hAnsi="Wingdings"/>
    </w:rPr>
  </w:style>
  <w:style w:type="character" w:customStyle="1" w:styleId="WW-WW8Num50z0111">
    <w:name w:val="WW-WW8Num50z0111"/>
    <w:rsid w:val="00F36246"/>
    <w:rPr>
      <w:rFonts w:ascii="Symbol" w:hAnsi="Symbol"/>
    </w:rPr>
  </w:style>
  <w:style w:type="character" w:customStyle="1" w:styleId="WW8Num51z0">
    <w:name w:val="WW8Num51z0"/>
    <w:rsid w:val="00F36246"/>
    <w:rPr>
      <w:i w:val="0"/>
    </w:rPr>
  </w:style>
  <w:style w:type="character" w:customStyle="1" w:styleId="WW-WW8Num52z0111">
    <w:name w:val="WW-WW8Num52z0111"/>
    <w:rsid w:val="00F36246"/>
    <w:rPr>
      <w:rFonts w:ascii="Wingdings" w:hAnsi="Wingdings"/>
      <w:color w:val="000000"/>
    </w:rPr>
  </w:style>
  <w:style w:type="character" w:customStyle="1" w:styleId="WW8Num52z1">
    <w:name w:val="WW8Num52z1"/>
    <w:rsid w:val="00F36246"/>
    <w:rPr>
      <w:color w:val="000000"/>
    </w:rPr>
  </w:style>
  <w:style w:type="character" w:customStyle="1" w:styleId="WW-WW8Num53z0111">
    <w:name w:val="WW-WW8Num53z0111"/>
    <w:rsid w:val="00F36246"/>
    <w:rPr>
      <w:rFonts w:ascii="Symbol" w:hAnsi="Symbol"/>
    </w:rPr>
  </w:style>
  <w:style w:type="character" w:customStyle="1" w:styleId="WW-WW8Num54z0111">
    <w:name w:val="WW-WW8Num54z0111"/>
    <w:rsid w:val="00F36246"/>
    <w:rPr>
      <w:rFonts w:ascii="Courier New" w:hAnsi="Courier New" w:cs="Courier New"/>
    </w:rPr>
  </w:style>
  <w:style w:type="character" w:customStyle="1" w:styleId="WW8Num54z2">
    <w:name w:val="WW8Num54z2"/>
    <w:rsid w:val="00F36246"/>
    <w:rPr>
      <w:rFonts w:ascii="Wingdings" w:hAnsi="Wingdings"/>
    </w:rPr>
  </w:style>
  <w:style w:type="character" w:customStyle="1" w:styleId="WW8Num54z3">
    <w:name w:val="WW8Num54z3"/>
    <w:rsid w:val="00F36246"/>
    <w:rPr>
      <w:rFonts w:ascii="Symbol" w:hAnsi="Symbol"/>
    </w:rPr>
  </w:style>
  <w:style w:type="character" w:customStyle="1" w:styleId="WW8Num55z2">
    <w:name w:val="WW8Num55z2"/>
    <w:rsid w:val="00F36246"/>
    <w:rPr>
      <w:rFonts w:ascii="Wingdings" w:hAnsi="Wingdings"/>
    </w:rPr>
  </w:style>
  <w:style w:type="character" w:customStyle="1" w:styleId="WW8Num55z3">
    <w:name w:val="WW8Num55z3"/>
    <w:rsid w:val="00F36246"/>
    <w:rPr>
      <w:rFonts w:ascii="Symbol" w:hAnsi="Symbol"/>
    </w:rPr>
  </w:style>
  <w:style w:type="character" w:customStyle="1" w:styleId="WW-WW8Num56z0111">
    <w:name w:val="WW-WW8Num56z0111"/>
    <w:rsid w:val="00F36246"/>
    <w:rPr>
      <w:rFonts w:ascii="Wingdings" w:hAnsi="Wingdings"/>
    </w:rPr>
  </w:style>
  <w:style w:type="character" w:customStyle="1" w:styleId="WW8Num56z3">
    <w:name w:val="WW8Num56z3"/>
    <w:rsid w:val="00F36246"/>
    <w:rPr>
      <w:rFonts w:ascii="Symbol" w:hAnsi="Symbol"/>
    </w:rPr>
  </w:style>
  <w:style w:type="character" w:customStyle="1" w:styleId="WW-WW8Num57z1">
    <w:name w:val="WW-WW8Num57z1"/>
    <w:rsid w:val="00F36246"/>
    <w:rPr>
      <w:rFonts w:ascii="Courier New" w:hAnsi="Courier New" w:cs="Times New Roman"/>
    </w:rPr>
  </w:style>
  <w:style w:type="character" w:customStyle="1" w:styleId="WW8Num57z2">
    <w:name w:val="WW8Num57z2"/>
    <w:rsid w:val="00F36246"/>
    <w:rPr>
      <w:rFonts w:ascii="Wingdings" w:hAnsi="Wingdings"/>
    </w:rPr>
  </w:style>
  <w:style w:type="character" w:customStyle="1" w:styleId="WW8Num57z3">
    <w:name w:val="WW8Num57z3"/>
    <w:rsid w:val="00F36246"/>
    <w:rPr>
      <w:rFonts w:ascii="Symbol" w:hAnsi="Symbol"/>
    </w:rPr>
  </w:style>
  <w:style w:type="character" w:customStyle="1" w:styleId="WW-WW8Num58z0111">
    <w:name w:val="WW-WW8Num58z0111"/>
    <w:rsid w:val="00F36246"/>
    <w:rPr>
      <w:rFonts w:ascii="Wingdings" w:hAnsi="Wingdings"/>
    </w:rPr>
  </w:style>
  <w:style w:type="character" w:customStyle="1" w:styleId="WW-WW8Num61z3111">
    <w:name w:val="WW-WW8Num61z3111"/>
    <w:rsid w:val="00F36246"/>
    <w:rPr>
      <w:rFonts w:ascii="Wingdings" w:hAnsi="Wingdings"/>
    </w:rPr>
  </w:style>
  <w:style w:type="character" w:customStyle="1" w:styleId="WW-WW8Num62z0111">
    <w:name w:val="WW-WW8Num62z0111"/>
    <w:rsid w:val="00F36246"/>
    <w:rPr>
      <w:rFonts w:ascii="Wingdings" w:hAnsi="Wingdings"/>
    </w:rPr>
  </w:style>
  <w:style w:type="character" w:customStyle="1" w:styleId="WW-WW8Num63z01111">
    <w:name w:val="WW-WW8Num63z01111"/>
    <w:rsid w:val="00F36246"/>
    <w:rPr>
      <w:i/>
    </w:rPr>
  </w:style>
  <w:style w:type="character" w:customStyle="1" w:styleId="WW-WW8Num64z0111">
    <w:name w:val="WW-WW8Num64z0111"/>
    <w:rsid w:val="00F36246"/>
    <w:rPr>
      <w:rFonts w:ascii="Wingdings" w:hAnsi="Wingdings"/>
    </w:rPr>
  </w:style>
  <w:style w:type="character" w:customStyle="1" w:styleId="WW-WW8Num65z01111">
    <w:name w:val="WW-WW8Num65z01111"/>
    <w:rsid w:val="00F36246"/>
    <w:rPr>
      <w:rFonts w:ascii="Wingdings" w:hAnsi="Wingdings"/>
    </w:rPr>
  </w:style>
  <w:style w:type="character" w:customStyle="1" w:styleId="WW-WW8Num67z0">
    <w:name w:val="WW-WW8Num67z0"/>
    <w:rsid w:val="00F36246"/>
    <w:rPr>
      <w:rFonts w:ascii="Courier New" w:hAnsi="Courier New"/>
    </w:rPr>
  </w:style>
  <w:style w:type="character" w:customStyle="1" w:styleId="WW-WW8Num69z0">
    <w:name w:val="WW-WW8Num69z0"/>
    <w:rsid w:val="00F36246"/>
    <w:rPr>
      <w:rFonts w:ascii="Courier New" w:hAnsi="Courier New"/>
    </w:rPr>
  </w:style>
  <w:style w:type="character" w:customStyle="1" w:styleId="WW-WW8Num71z0">
    <w:name w:val="WW-WW8Num71z0"/>
    <w:rsid w:val="00F36246"/>
    <w:rPr>
      <w:rFonts w:ascii="Times New Roman" w:eastAsia="Times New Roman" w:hAnsi="Times New Roman" w:cs="Times New Roman"/>
    </w:rPr>
  </w:style>
  <w:style w:type="character" w:customStyle="1" w:styleId="WW8Num71z1">
    <w:name w:val="WW8Num71z1"/>
    <w:rsid w:val="00F36246"/>
    <w:rPr>
      <w:rFonts w:ascii="Arial" w:hAnsi="Arial"/>
    </w:rPr>
  </w:style>
  <w:style w:type="character" w:customStyle="1" w:styleId="WW8Num71z2">
    <w:name w:val="WW8Num71z2"/>
    <w:rsid w:val="00F36246"/>
    <w:rPr>
      <w:rFonts w:ascii="Wingdings" w:hAnsi="Wingdings"/>
    </w:rPr>
  </w:style>
  <w:style w:type="character" w:customStyle="1" w:styleId="WW8Num71z3">
    <w:name w:val="WW8Num71z3"/>
    <w:rsid w:val="00F36246"/>
    <w:rPr>
      <w:rFonts w:ascii="Symbol" w:hAnsi="Symbol"/>
    </w:rPr>
  </w:style>
  <w:style w:type="character" w:customStyle="1" w:styleId="WW8Num71z4">
    <w:name w:val="WW8Num71z4"/>
    <w:rsid w:val="00F36246"/>
    <w:rPr>
      <w:rFonts w:ascii="Courier New" w:hAnsi="Courier New" w:cs="Times New Roman"/>
    </w:rPr>
  </w:style>
  <w:style w:type="character" w:customStyle="1" w:styleId="WW8Num72z3">
    <w:name w:val="WW8Num72z3"/>
    <w:rsid w:val="00F36246"/>
    <w:rPr>
      <w:rFonts w:ascii="Wingdings" w:hAnsi="Wingdings"/>
    </w:rPr>
  </w:style>
  <w:style w:type="character" w:customStyle="1" w:styleId="WW8Num76z2">
    <w:name w:val="WW8Num76z2"/>
    <w:rsid w:val="00F36246"/>
    <w:rPr>
      <w:rFonts w:ascii="Wingdings" w:hAnsi="Wingdings"/>
    </w:rPr>
  </w:style>
  <w:style w:type="character" w:customStyle="1" w:styleId="WW8Num77z3">
    <w:name w:val="WW8Num77z3"/>
    <w:rsid w:val="00F36246"/>
    <w:rPr>
      <w:rFonts w:ascii="Wingdings" w:hAnsi="Wingdings"/>
    </w:rPr>
  </w:style>
  <w:style w:type="character" w:customStyle="1" w:styleId="WW8Num78z3">
    <w:name w:val="WW8Num78z3"/>
    <w:rsid w:val="00F36246"/>
    <w:rPr>
      <w:rFonts w:ascii="Symbol" w:hAnsi="Symbol"/>
    </w:rPr>
  </w:style>
  <w:style w:type="character" w:customStyle="1" w:styleId="WW8Num80z0">
    <w:name w:val="WW8Num80z0"/>
    <w:rsid w:val="00F36246"/>
    <w:rPr>
      <w:i w:val="0"/>
    </w:rPr>
  </w:style>
  <w:style w:type="character" w:customStyle="1" w:styleId="WW8Num80z1">
    <w:name w:val="WW8Num80z1"/>
    <w:rsid w:val="00F36246"/>
    <w:rPr>
      <w:i w:val="0"/>
      <w:sz w:val="18"/>
      <w:szCs w:val="18"/>
    </w:rPr>
  </w:style>
  <w:style w:type="character" w:customStyle="1" w:styleId="WW8Num81z0">
    <w:name w:val="WW8Num81z0"/>
    <w:rsid w:val="00F36246"/>
    <w:rPr>
      <w:rFonts w:ascii="Wingdings" w:hAnsi="Wingdings"/>
    </w:rPr>
  </w:style>
  <w:style w:type="character" w:customStyle="1" w:styleId="WW8Num83z0">
    <w:name w:val="WW8Num83z0"/>
    <w:rsid w:val="00F36246"/>
    <w:rPr>
      <w:rFonts w:ascii="Symbol" w:hAnsi="Symbol"/>
    </w:rPr>
  </w:style>
  <w:style w:type="character" w:customStyle="1" w:styleId="WW8Num84z2">
    <w:name w:val="WW8Num84z2"/>
    <w:rsid w:val="00F36246"/>
    <w:rPr>
      <w:rFonts w:ascii="Wingdings" w:hAnsi="Wingdings"/>
    </w:rPr>
  </w:style>
  <w:style w:type="character" w:customStyle="1" w:styleId="WW8Num88z0">
    <w:name w:val="WW8Num88z0"/>
    <w:rsid w:val="00F36246"/>
    <w:rPr>
      <w:rFonts w:ascii="Symbol" w:hAnsi="Symbol"/>
    </w:rPr>
  </w:style>
  <w:style w:type="character" w:customStyle="1" w:styleId="WW8Num89z0">
    <w:name w:val="WW8Num89z0"/>
    <w:rsid w:val="00F36246"/>
    <w:rPr>
      <w:rFonts w:ascii="Wingdings" w:hAnsi="Wingdings"/>
    </w:rPr>
  </w:style>
  <w:style w:type="character" w:customStyle="1" w:styleId="WW8Num89z1">
    <w:name w:val="WW8Num89z1"/>
    <w:rsid w:val="00F36246"/>
    <w:rPr>
      <w:rFonts w:ascii="Courier New" w:hAnsi="Courier New" w:cs="Courier New"/>
    </w:rPr>
  </w:style>
  <w:style w:type="character" w:customStyle="1" w:styleId="WW8Num89z3">
    <w:name w:val="WW8Num89z3"/>
    <w:rsid w:val="00F36246"/>
    <w:rPr>
      <w:rFonts w:ascii="Symbol" w:hAnsi="Symbol"/>
    </w:rPr>
  </w:style>
  <w:style w:type="character" w:customStyle="1" w:styleId="WW8Num90z0">
    <w:name w:val="WW8Num90z0"/>
    <w:rsid w:val="00F36246"/>
    <w:rPr>
      <w:rFonts w:ascii="Symbol" w:hAnsi="Symbol"/>
      <w:color w:val="auto"/>
    </w:rPr>
  </w:style>
  <w:style w:type="character" w:customStyle="1" w:styleId="WW8Num93z0">
    <w:name w:val="WW8Num93z0"/>
    <w:rsid w:val="00F36246"/>
    <w:rPr>
      <w:rFonts w:ascii="Wingdings" w:hAnsi="Wingdings"/>
    </w:rPr>
  </w:style>
  <w:style w:type="character" w:customStyle="1" w:styleId="WW8Num93z1">
    <w:name w:val="WW8Num93z1"/>
    <w:rsid w:val="00F36246"/>
    <w:rPr>
      <w:rFonts w:ascii="Courier New" w:hAnsi="Courier New"/>
    </w:rPr>
  </w:style>
  <w:style w:type="character" w:customStyle="1" w:styleId="WW8Num93z3">
    <w:name w:val="WW8Num93z3"/>
    <w:rsid w:val="00F36246"/>
    <w:rPr>
      <w:rFonts w:ascii="Symbol" w:hAnsi="Symbol"/>
    </w:rPr>
  </w:style>
  <w:style w:type="character" w:customStyle="1" w:styleId="WW8Num94z0">
    <w:name w:val="WW8Num94z0"/>
    <w:rsid w:val="00F36246"/>
    <w:rPr>
      <w:rFonts w:ascii="Wingdings" w:hAnsi="Wingdings"/>
    </w:rPr>
  </w:style>
  <w:style w:type="character" w:customStyle="1" w:styleId="WW8Num94z1">
    <w:name w:val="WW8Num94z1"/>
    <w:rsid w:val="00F36246"/>
    <w:rPr>
      <w:rFonts w:ascii="Courier New" w:hAnsi="Courier New" w:cs="Courier New"/>
    </w:rPr>
  </w:style>
  <w:style w:type="character" w:customStyle="1" w:styleId="WW8Num94z3">
    <w:name w:val="WW8Num94z3"/>
    <w:rsid w:val="00F36246"/>
    <w:rPr>
      <w:rFonts w:ascii="Symbol" w:hAnsi="Symbol"/>
    </w:rPr>
  </w:style>
  <w:style w:type="character" w:customStyle="1" w:styleId="WW8Num95z0">
    <w:name w:val="WW8Num95z0"/>
    <w:rsid w:val="00F36246"/>
    <w:rPr>
      <w:rFonts w:ascii="Wingdings" w:hAnsi="Wingdings"/>
      <w:sz w:val="10"/>
      <w:szCs w:val="10"/>
    </w:rPr>
  </w:style>
  <w:style w:type="character" w:customStyle="1" w:styleId="WW8Num95z1">
    <w:name w:val="WW8Num95z1"/>
    <w:rsid w:val="00F36246"/>
    <w:rPr>
      <w:rFonts w:ascii="Courier New" w:hAnsi="Courier New" w:cs="Courier New"/>
    </w:rPr>
  </w:style>
  <w:style w:type="character" w:customStyle="1" w:styleId="WW8Num95z3">
    <w:name w:val="WW8Num95z3"/>
    <w:rsid w:val="00F36246"/>
    <w:rPr>
      <w:rFonts w:ascii="Symbol" w:hAnsi="Symbol"/>
    </w:rPr>
  </w:style>
  <w:style w:type="character" w:customStyle="1" w:styleId="WW8Num96z3">
    <w:name w:val="WW8Num96z3"/>
    <w:rsid w:val="00F36246"/>
    <w:rPr>
      <w:rFonts w:ascii="Wingdings" w:hAnsi="Wingdings"/>
    </w:rPr>
  </w:style>
  <w:style w:type="character" w:customStyle="1" w:styleId="WW8Num97z0">
    <w:name w:val="WW8Num97z0"/>
    <w:rsid w:val="00F36246"/>
    <w:rPr>
      <w:rFonts w:ascii="Wingdings" w:hAnsi="Wingdings"/>
    </w:rPr>
  </w:style>
  <w:style w:type="character" w:customStyle="1" w:styleId="WW8Num98z2">
    <w:name w:val="WW8Num98z2"/>
    <w:rsid w:val="00F36246"/>
    <w:rPr>
      <w:rFonts w:ascii="Wingdings" w:hAnsi="Wingdings"/>
    </w:rPr>
  </w:style>
  <w:style w:type="character" w:customStyle="1" w:styleId="WW8Num99z0">
    <w:name w:val="WW8Num99z0"/>
    <w:rsid w:val="00F36246"/>
    <w:rPr>
      <w:rFonts w:ascii="Symbol" w:hAnsi="Symbol"/>
    </w:rPr>
  </w:style>
  <w:style w:type="character" w:customStyle="1" w:styleId="WW8Num100z3">
    <w:name w:val="WW8Num100z3"/>
    <w:rsid w:val="00F36246"/>
    <w:rPr>
      <w:rFonts w:ascii="Wingdings" w:hAnsi="Wingdings"/>
    </w:rPr>
  </w:style>
  <w:style w:type="character" w:customStyle="1" w:styleId="WW8Num101z0">
    <w:name w:val="WW8Num101z0"/>
    <w:rsid w:val="00F36246"/>
    <w:rPr>
      <w:rFonts w:ascii="Wingdings" w:hAnsi="Wingdings"/>
    </w:rPr>
  </w:style>
  <w:style w:type="character" w:customStyle="1" w:styleId="WW8Num101z1">
    <w:name w:val="WW8Num101z1"/>
    <w:rsid w:val="00F36246"/>
    <w:rPr>
      <w:rFonts w:ascii="Courier New" w:hAnsi="Courier New" w:cs="Courier New"/>
    </w:rPr>
  </w:style>
  <w:style w:type="character" w:customStyle="1" w:styleId="WW8Num101z3">
    <w:name w:val="WW8Num101z3"/>
    <w:rsid w:val="00F36246"/>
    <w:rPr>
      <w:rFonts w:ascii="Symbol" w:hAnsi="Symbol"/>
    </w:rPr>
  </w:style>
  <w:style w:type="character" w:customStyle="1" w:styleId="WW8Num102z0">
    <w:name w:val="WW8Num102z0"/>
    <w:rsid w:val="00F36246"/>
    <w:rPr>
      <w:rFonts w:ascii="Symbol" w:hAnsi="Symbol"/>
    </w:rPr>
  </w:style>
  <w:style w:type="character" w:customStyle="1" w:styleId="WW8Num102z2">
    <w:name w:val="WW8Num102z2"/>
    <w:rsid w:val="00F36246"/>
    <w:rPr>
      <w:rFonts w:ascii="Wingdings" w:hAnsi="Wingdings"/>
    </w:rPr>
  </w:style>
  <w:style w:type="character" w:customStyle="1" w:styleId="WW8Num102z4">
    <w:name w:val="WW8Num102z4"/>
    <w:rsid w:val="00F36246"/>
    <w:rPr>
      <w:rFonts w:ascii="Courier New" w:hAnsi="Courier New" w:cs="Times New Roman"/>
    </w:rPr>
  </w:style>
  <w:style w:type="character" w:customStyle="1" w:styleId="WW8Num103z0">
    <w:name w:val="WW8Num103z0"/>
    <w:rsid w:val="00F36246"/>
    <w:rPr>
      <w:rFonts w:ascii="Wingdings" w:hAnsi="Wingdings"/>
    </w:rPr>
  </w:style>
  <w:style w:type="character" w:customStyle="1" w:styleId="WW8Num103z1">
    <w:name w:val="WW8Num103z1"/>
    <w:rsid w:val="00F36246"/>
    <w:rPr>
      <w:rFonts w:ascii="Courier New" w:hAnsi="Courier New" w:cs="Courier New"/>
    </w:rPr>
  </w:style>
  <w:style w:type="character" w:customStyle="1" w:styleId="WW8Num103z3">
    <w:name w:val="WW8Num103z3"/>
    <w:rsid w:val="00F36246"/>
    <w:rPr>
      <w:rFonts w:ascii="Symbol" w:hAnsi="Symbol"/>
    </w:rPr>
  </w:style>
  <w:style w:type="character" w:customStyle="1" w:styleId="WW8Num104z0">
    <w:name w:val="WW8Num104z0"/>
    <w:rsid w:val="00F36246"/>
    <w:rPr>
      <w:rFonts w:ascii="Symbol" w:hAnsi="Symbol"/>
    </w:rPr>
  </w:style>
  <w:style w:type="character" w:customStyle="1" w:styleId="WW8Num105z0">
    <w:name w:val="WW8Num105z0"/>
    <w:rsid w:val="00F36246"/>
    <w:rPr>
      <w:b w:val="0"/>
    </w:rPr>
  </w:style>
  <w:style w:type="character" w:customStyle="1" w:styleId="WW8Num107z0">
    <w:name w:val="WW8Num107z0"/>
    <w:rsid w:val="00F36246"/>
    <w:rPr>
      <w:rFonts w:ascii="Wingdings" w:hAnsi="Wingdings"/>
    </w:rPr>
  </w:style>
  <w:style w:type="character" w:customStyle="1" w:styleId="WW8Num107z1">
    <w:name w:val="WW8Num107z1"/>
    <w:rsid w:val="00F36246"/>
    <w:rPr>
      <w:rFonts w:ascii="Courier New" w:hAnsi="Courier New" w:cs="Courier New"/>
    </w:rPr>
  </w:style>
  <w:style w:type="character" w:customStyle="1" w:styleId="WW8Num107z3">
    <w:name w:val="WW8Num107z3"/>
    <w:rsid w:val="00F36246"/>
    <w:rPr>
      <w:rFonts w:ascii="Symbol" w:hAnsi="Symbol"/>
    </w:rPr>
  </w:style>
  <w:style w:type="character" w:customStyle="1" w:styleId="WW8Num108z0">
    <w:name w:val="WW8Num108z0"/>
    <w:rsid w:val="00F36246"/>
    <w:rPr>
      <w:rFonts w:ascii="Courier New" w:hAnsi="Courier New"/>
    </w:rPr>
  </w:style>
  <w:style w:type="character" w:customStyle="1" w:styleId="WW8Num109z3">
    <w:name w:val="WW8Num109z3"/>
    <w:rsid w:val="00F36246"/>
    <w:rPr>
      <w:rFonts w:ascii="Wingdings" w:hAnsi="Wingdings"/>
    </w:rPr>
  </w:style>
  <w:style w:type="character" w:customStyle="1" w:styleId="WW8Num111z0">
    <w:name w:val="WW8Num111z0"/>
    <w:rsid w:val="00F36246"/>
    <w:rPr>
      <w:rFonts w:ascii="Courier New" w:hAnsi="Courier New"/>
    </w:rPr>
  </w:style>
  <w:style w:type="character" w:customStyle="1" w:styleId="WW8Num112z0">
    <w:name w:val="WW8Num112z0"/>
    <w:rsid w:val="00F36246"/>
    <w:rPr>
      <w:rFonts w:ascii="Wingdings" w:hAnsi="Wingdings"/>
    </w:rPr>
  </w:style>
  <w:style w:type="character" w:customStyle="1" w:styleId="WW8Num112z1">
    <w:name w:val="WW8Num112z1"/>
    <w:rsid w:val="00F36246"/>
    <w:rPr>
      <w:rFonts w:ascii="Courier New" w:hAnsi="Courier New" w:cs="Courier New"/>
    </w:rPr>
  </w:style>
  <w:style w:type="character" w:customStyle="1" w:styleId="WW8Num112z3">
    <w:name w:val="WW8Num112z3"/>
    <w:rsid w:val="00F36246"/>
    <w:rPr>
      <w:rFonts w:ascii="Symbol" w:hAnsi="Symbol"/>
    </w:rPr>
  </w:style>
  <w:style w:type="character" w:customStyle="1" w:styleId="WW8Num113z0">
    <w:name w:val="WW8Num113z0"/>
    <w:rsid w:val="00F36246"/>
    <w:rPr>
      <w:rFonts w:ascii="Wingdings" w:hAnsi="Wingdings"/>
    </w:rPr>
  </w:style>
  <w:style w:type="character" w:customStyle="1" w:styleId="WW8Num114z0">
    <w:name w:val="WW8Num114z0"/>
    <w:rsid w:val="00F36246"/>
    <w:rPr>
      <w:rFonts w:ascii="Symbol" w:hAnsi="Symbol"/>
    </w:rPr>
  </w:style>
  <w:style w:type="character" w:customStyle="1" w:styleId="WW8Num114z1">
    <w:name w:val="WW8Num114z1"/>
    <w:rsid w:val="00F36246"/>
    <w:rPr>
      <w:rFonts w:ascii="Wingdings" w:hAnsi="Wingdings"/>
    </w:rPr>
  </w:style>
  <w:style w:type="character" w:customStyle="1" w:styleId="WW8Num114z4">
    <w:name w:val="WW8Num114z4"/>
    <w:rsid w:val="00F36246"/>
    <w:rPr>
      <w:rFonts w:ascii="Courier New" w:hAnsi="Courier New" w:cs="Courier New"/>
    </w:rPr>
  </w:style>
  <w:style w:type="character" w:customStyle="1" w:styleId="WW8Num115z0">
    <w:name w:val="WW8Num115z0"/>
    <w:rsid w:val="00F36246"/>
    <w:rPr>
      <w:rFonts w:ascii="Symbol" w:hAnsi="Symbol"/>
    </w:rPr>
  </w:style>
  <w:style w:type="character" w:customStyle="1" w:styleId="WW8Num116z0">
    <w:name w:val="WW8Num116z0"/>
    <w:rsid w:val="00F36246"/>
    <w:rPr>
      <w:rFonts w:ascii="Courier New" w:hAnsi="Courier New"/>
    </w:rPr>
  </w:style>
  <w:style w:type="character" w:customStyle="1" w:styleId="WW8Num117z0">
    <w:name w:val="WW8Num117z0"/>
    <w:rsid w:val="00F36246"/>
    <w:rPr>
      <w:rFonts w:ascii="Wingdings" w:hAnsi="Wingdings"/>
    </w:rPr>
  </w:style>
  <w:style w:type="character" w:customStyle="1" w:styleId="WW8Num117z1">
    <w:name w:val="WW8Num117z1"/>
    <w:rsid w:val="00F36246"/>
    <w:rPr>
      <w:rFonts w:ascii="Symbol" w:hAnsi="Symbol"/>
    </w:rPr>
  </w:style>
  <w:style w:type="character" w:customStyle="1" w:styleId="WW8Num117z4">
    <w:name w:val="WW8Num117z4"/>
    <w:rsid w:val="00F36246"/>
    <w:rPr>
      <w:rFonts w:ascii="Courier New" w:hAnsi="Courier New" w:cs="Courier New"/>
    </w:rPr>
  </w:style>
  <w:style w:type="character" w:customStyle="1" w:styleId="WW8Num118z0">
    <w:name w:val="WW8Num118z0"/>
    <w:rsid w:val="00F36246"/>
    <w:rPr>
      <w:rFonts w:ascii="Symbol" w:hAnsi="Symbol"/>
    </w:rPr>
  </w:style>
  <w:style w:type="character" w:customStyle="1" w:styleId="WW8Num119z0">
    <w:name w:val="WW8Num119z0"/>
    <w:rsid w:val="00F36246"/>
    <w:rPr>
      <w:rFonts w:ascii="Wingdings" w:hAnsi="Wingdings"/>
    </w:rPr>
  </w:style>
  <w:style w:type="character" w:customStyle="1" w:styleId="WW8Num120z0">
    <w:name w:val="WW8Num120z0"/>
    <w:rsid w:val="00F36246"/>
    <w:rPr>
      <w:rFonts w:ascii="Wingdings" w:hAnsi="Wingdings"/>
    </w:rPr>
  </w:style>
  <w:style w:type="character" w:customStyle="1" w:styleId="WW8Num120z1">
    <w:name w:val="WW8Num120z1"/>
    <w:rsid w:val="00F36246"/>
    <w:rPr>
      <w:rFonts w:ascii="Courier New" w:hAnsi="Courier New" w:cs="Courier New"/>
    </w:rPr>
  </w:style>
  <w:style w:type="character" w:customStyle="1" w:styleId="WW8Num120z3">
    <w:name w:val="WW8Num120z3"/>
    <w:rsid w:val="00F36246"/>
    <w:rPr>
      <w:rFonts w:ascii="Symbol" w:hAnsi="Symbol"/>
    </w:rPr>
  </w:style>
  <w:style w:type="character" w:customStyle="1" w:styleId="WW8Num121z0">
    <w:name w:val="WW8Num121z0"/>
    <w:rsid w:val="00F36246"/>
    <w:rPr>
      <w:rFonts w:ascii="Courier New" w:hAnsi="Courier New" w:cs="Courier New"/>
    </w:rPr>
  </w:style>
  <w:style w:type="character" w:customStyle="1" w:styleId="WW8Num121z2">
    <w:name w:val="WW8Num121z2"/>
    <w:rsid w:val="00F36246"/>
    <w:rPr>
      <w:rFonts w:ascii="Wingdings" w:hAnsi="Wingdings"/>
    </w:rPr>
  </w:style>
  <w:style w:type="character" w:customStyle="1" w:styleId="WW8Num121z3">
    <w:name w:val="WW8Num121z3"/>
    <w:rsid w:val="00F36246"/>
    <w:rPr>
      <w:rFonts w:ascii="Symbol" w:hAnsi="Symbol"/>
    </w:rPr>
  </w:style>
  <w:style w:type="character" w:customStyle="1" w:styleId="WW8Num122z0">
    <w:name w:val="WW8Num122z0"/>
    <w:rsid w:val="00F36246"/>
    <w:rPr>
      <w:rFonts w:ascii="Symbol" w:hAnsi="Symbol"/>
    </w:rPr>
  </w:style>
  <w:style w:type="character" w:customStyle="1" w:styleId="WW8Num123z0">
    <w:name w:val="WW8Num123z0"/>
    <w:rsid w:val="00F36246"/>
    <w:rPr>
      <w:rFonts w:ascii="Wingdings" w:hAnsi="Wingdings"/>
    </w:rPr>
  </w:style>
  <w:style w:type="character" w:customStyle="1" w:styleId="WW8Num124z0">
    <w:name w:val="WW8Num124z0"/>
    <w:rsid w:val="00F36246"/>
    <w:rPr>
      <w:rFonts w:ascii="Wingdings" w:hAnsi="Wingdings"/>
    </w:rPr>
  </w:style>
  <w:style w:type="character" w:customStyle="1" w:styleId="WW8Num126z3">
    <w:name w:val="WW8Num126z3"/>
    <w:rsid w:val="00F36246"/>
    <w:rPr>
      <w:rFonts w:ascii="Wingdings" w:hAnsi="Wingdings"/>
    </w:rPr>
  </w:style>
  <w:style w:type="character" w:customStyle="1" w:styleId="WW8Num127z0">
    <w:name w:val="WW8Num127z0"/>
    <w:rsid w:val="00F36246"/>
    <w:rPr>
      <w:rFonts w:ascii="Wingdings" w:hAnsi="Wingdings"/>
    </w:rPr>
  </w:style>
  <w:style w:type="character" w:customStyle="1" w:styleId="WW8Num127z1">
    <w:name w:val="WW8Num127z1"/>
    <w:rsid w:val="00F36246"/>
    <w:rPr>
      <w:rFonts w:ascii="Courier New" w:hAnsi="Courier New" w:cs="Courier New"/>
    </w:rPr>
  </w:style>
  <w:style w:type="character" w:customStyle="1" w:styleId="WW8Num127z3">
    <w:name w:val="WW8Num127z3"/>
    <w:rsid w:val="00F36246"/>
    <w:rPr>
      <w:rFonts w:ascii="Symbol" w:hAnsi="Symbol"/>
    </w:rPr>
  </w:style>
  <w:style w:type="character" w:customStyle="1" w:styleId="WW8Num128z1">
    <w:name w:val="WW8Num128z1"/>
    <w:rsid w:val="00F36246"/>
    <w:rPr>
      <w:rFonts w:ascii="Wingdings" w:hAnsi="Wingdings"/>
    </w:rPr>
  </w:style>
  <w:style w:type="character" w:customStyle="1" w:styleId="WW8Num129z0">
    <w:name w:val="WW8Num129z0"/>
    <w:rsid w:val="00F36246"/>
    <w:rPr>
      <w:b/>
    </w:rPr>
  </w:style>
  <w:style w:type="character" w:customStyle="1" w:styleId="WW8Num130z3">
    <w:name w:val="WW8Num130z3"/>
    <w:rsid w:val="00F36246"/>
    <w:rPr>
      <w:rFonts w:ascii="Wingdings" w:hAnsi="Wingdings"/>
    </w:rPr>
  </w:style>
  <w:style w:type="character" w:customStyle="1" w:styleId="WW8Num131z0">
    <w:name w:val="WW8Num131z0"/>
    <w:rsid w:val="00F36246"/>
    <w:rPr>
      <w:rFonts w:ascii="Wingdings" w:hAnsi="Wingdings"/>
    </w:rPr>
  </w:style>
  <w:style w:type="character" w:customStyle="1" w:styleId="WW8Num131z1">
    <w:name w:val="WW8Num131z1"/>
    <w:rsid w:val="00F36246"/>
    <w:rPr>
      <w:rFonts w:ascii="Courier New" w:hAnsi="Courier New" w:cs="Courier New"/>
    </w:rPr>
  </w:style>
  <w:style w:type="character" w:customStyle="1" w:styleId="WW8Num131z3">
    <w:name w:val="WW8Num131z3"/>
    <w:rsid w:val="00F36246"/>
    <w:rPr>
      <w:rFonts w:ascii="Symbol" w:hAnsi="Symbol"/>
    </w:rPr>
  </w:style>
  <w:style w:type="character" w:customStyle="1" w:styleId="WW8Num132z0">
    <w:name w:val="WW8Num132z0"/>
    <w:rsid w:val="00F36246"/>
    <w:rPr>
      <w:rFonts w:ascii="Symbol" w:hAnsi="Symbol"/>
      <w:color w:val="auto"/>
    </w:rPr>
  </w:style>
  <w:style w:type="character" w:customStyle="1" w:styleId="WW8Num133z0">
    <w:name w:val="WW8Num133z0"/>
    <w:rsid w:val="00F36246"/>
    <w:rPr>
      <w:rFonts w:ascii="Symbol" w:hAnsi="Symbol"/>
    </w:rPr>
  </w:style>
  <w:style w:type="character" w:customStyle="1" w:styleId="WW8Num133z1">
    <w:name w:val="WW8Num133z1"/>
    <w:rsid w:val="00F36246"/>
    <w:rPr>
      <w:rFonts w:ascii="Courier New" w:hAnsi="Courier New" w:cs="Times New Roman"/>
    </w:rPr>
  </w:style>
  <w:style w:type="character" w:customStyle="1" w:styleId="WW8Num133z2">
    <w:name w:val="WW8Num133z2"/>
    <w:rsid w:val="00F36246"/>
    <w:rPr>
      <w:rFonts w:ascii="Wingdings" w:hAnsi="Wingdings"/>
    </w:rPr>
  </w:style>
  <w:style w:type="character" w:customStyle="1" w:styleId="WW8Num135z0">
    <w:name w:val="WW8Num135z0"/>
    <w:rsid w:val="00F36246"/>
    <w:rPr>
      <w:rFonts w:ascii="Wingdings" w:hAnsi="Wingdings"/>
    </w:rPr>
  </w:style>
  <w:style w:type="character" w:customStyle="1" w:styleId="WW8Num135z1">
    <w:name w:val="WW8Num135z1"/>
    <w:rsid w:val="00F36246"/>
    <w:rPr>
      <w:rFonts w:ascii="Courier New" w:hAnsi="Courier New" w:cs="Courier New"/>
    </w:rPr>
  </w:style>
  <w:style w:type="character" w:customStyle="1" w:styleId="WW8Num135z6">
    <w:name w:val="WW8Num135z6"/>
    <w:rsid w:val="00F36246"/>
    <w:rPr>
      <w:rFonts w:ascii="Symbol" w:hAnsi="Symbol"/>
    </w:rPr>
  </w:style>
  <w:style w:type="character" w:customStyle="1" w:styleId="WW8Num136z0">
    <w:name w:val="WW8Num136z0"/>
    <w:rsid w:val="00F36246"/>
    <w:rPr>
      <w:rFonts w:ascii="Wingdings" w:hAnsi="Wingdings"/>
    </w:rPr>
  </w:style>
  <w:style w:type="character" w:customStyle="1" w:styleId="WW8Num137z0">
    <w:name w:val="WW8Num137z0"/>
    <w:rsid w:val="00F36246"/>
    <w:rPr>
      <w:rFonts w:ascii="Courier New" w:hAnsi="Courier New"/>
    </w:rPr>
  </w:style>
  <w:style w:type="character" w:customStyle="1" w:styleId="WW8Num138z0">
    <w:name w:val="WW8Num138z0"/>
    <w:rsid w:val="00F36246"/>
    <w:rPr>
      <w:rFonts w:ascii="Wingdings" w:hAnsi="Wingdings"/>
    </w:rPr>
  </w:style>
  <w:style w:type="character" w:customStyle="1" w:styleId="WW8Num138z1">
    <w:name w:val="WW8Num138z1"/>
    <w:rsid w:val="00F36246"/>
    <w:rPr>
      <w:rFonts w:ascii="Courier New" w:hAnsi="Courier New" w:cs="Courier New"/>
    </w:rPr>
  </w:style>
  <w:style w:type="character" w:customStyle="1" w:styleId="WW8Num138z3">
    <w:name w:val="WW8Num138z3"/>
    <w:rsid w:val="00F36246"/>
    <w:rPr>
      <w:rFonts w:ascii="Symbol" w:hAnsi="Symbol"/>
    </w:rPr>
  </w:style>
  <w:style w:type="character" w:customStyle="1" w:styleId="WW8Num139z4">
    <w:name w:val="WW8Num139z4"/>
    <w:rsid w:val="00F36246"/>
    <w:rPr>
      <w:rFonts w:ascii="Wingdings" w:hAnsi="Wingdings"/>
    </w:rPr>
  </w:style>
  <w:style w:type="character" w:customStyle="1" w:styleId="WW8Num140z0">
    <w:name w:val="WW8Num140z0"/>
    <w:rsid w:val="00F36246"/>
    <w:rPr>
      <w:rFonts w:ascii="Wingdings" w:hAnsi="Wingdings"/>
    </w:rPr>
  </w:style>
  <w:style w:type="character" w:customStyle="1" w:styleId="WW8Num141z0">
    <w:name w:val="WW8Num141z0"/>
    <w:rsid w:val="00F36246"/>
    <w:rPr>
      <w:rFonts w:ascii="Wingdings" w:hAnsi="Wingdings"/>
    </w:rPr>
  </w:style>
  <w:style w:type="character" w:customStyle="1" w:styleId="WW8Num143z0">
    <w:name w:val="WW8Num143z0"/>
    <w:rsid w:val="00F36246"/>
    <w:rPr>
      <w:rFonts w:ascii="Courier New" w:hAnsi="Courier New"/>
    </w:rPr>
  </w:style>
  <w:style w:type="character" w:customStyle="1" w:styleId="WW8Num144z0">
    <w:name w:val="WW8Num144z0"/>
    <w:rsid w:val="00F36246"/>
    <w:rPr>
      <w:rFonts w:ascii="Wingdings" w:hAnsi="Wingdings"/>
    </w:rPr>
  </w:style>
  <w:style w:type="character" w:customStyle="1" w:styleId="WW8Num145z0">
    <w:name w:val="WW8Num145z0"/>
    <w:rsid w:val="00F36246"/>
    <w:rPr>
      <w:rFonts w:ascii="Wingdings" w:hAnsi="Wingdings"/>
    </w:rPr>
  </w:style>
  <w:style w:type="character" w:customStyle="1" w:styleId="WW8Num147z3">
    <w:name w:val="WW8Num147z3"/>
    <w:rsid w:val="00F36246"/>
    <w:rPr>
      <w:rFonts w:ascii="Wingdings" w:hAnsi="Wingdings"/>
    </w:rPr>
  </w:style>
  <w:style w:type="character" w:customStyle="1" w:styleId="WW8Num148z3">
    <w:name w:val="WW8Num148z3"/>
    <w:rsid w:val="00F36246"/>
    <w:rPr>
      <w:rFonts w:ascii="Wingdings" w:hAnsi="Wingdings"/>
    </w:rPr>
  </w:style>
  <w:style w:type="character" w:customStyle="1" w:styleId="WW8Num149z0">
    <w:name w:val="WW8Num149z0"/>
    <w:rsid w:val="00F36246"/>
    <w:rPr>
      <w:i w:val="0"/>
    </w:rPr>
  </w:style>
  <w:style w:type="character" w:customStyle="1" w:styleId="WW8Num149z1">
    <w:name w:val="WW8Num149z1"/>
    <w:rsid w:val="00F36246"/>
    <w:rPr>
      <w:i w:val="0"/>
      <w:sz w:val="18"/>
      <w:szCs w:val="18"/>
    </w:rPr>
  </w:style>
  <w:style w:type="character" w:customStyle="1" w:styleId="WW8Num150z0">
    <w:name w:val="WW8Num150z0"/>
    <w:rsid w:val="00F36246"/>
    <w:rPr>
      <w:rFonts w:ascii="Wingdings" w:hAnsi="Wingdings"/>
    </w:rPr>
  </w:style>
  <w:style w:type="character" w:customStyle="1" w:styleId="WW8Num150z1">
    <w:name w:val="WW8Num150z1"/>
    <w:rsid w:val="00F36246"/>
    <w:rPr>
      <w:rFonts w:ascii="Courier New" w:hAnsi="Courier New" w:cs="Courier New"/>
    </w:rPr>
  </w:style>
  <w:style w:type="character" w:customStyle="1" w:styleId="WW8Num150z3">
    <w:name w:val="WW8Num150z3"/>
    <w:rsid w:val="00F36246"/>
    <w:rPr>
      <w:rFonts w:ascii="Symbol" w:hAnsi="Symbol"/>
    </w:rPr>
  </w:style>
  <w:style w:type="character" w:customStyle="1" w:styleId="WW8Num151z0">
    <w:name w:val="WW8Num151z0"/>
    <w:rsid w:val="00F36246"/>
    <w:rPr>
      <w:rFonts w:ascii="Wingdings" w:hAnsi="Wingdings"/>
    </w:rPr>
  </w:style>
  <w:style w:type="character" w:customStyle="1" w:styleId="WW8Num151z1">
    <w:name w:val="WW8Num151z1"/>
    <w:rsid w:val="00F36246"/>
    <w:rPr>
      <w:rFonts w:ascii="Courier New" w:hAnsi="Courier New" w:cs="Courier New"/>
    </w:rPr>
  </w:style>
  <w:style w:type="character" w:customStyle="1" w:styleId="WW8Num151z3">
    <w:name w:val="WW8Num151z3"/>
    <w:rsid w:val="00F36246"/>
    <w:rPr>
      <w:rFonts w:ascii="Symbol" w:hAnsi="Symbol"/>
    </w:rPr>
  </w:style>
  <w:style w:type="character" w:customStyle="1" w:styleId="WW8Num152z0">
    <w:name w:val="WW8Num152z0"/>
    <w:rsid w:val="00F36246"/>
    <w:rPr>
      <w:rFonts w:ascii="Arial" w:hAnsi="Arial"/>
      <w:b/>
      <w:i w:val="0"/>
      <w:spacing w:val="0"/>
      <w:position w:val="0"/>
      <w:sz w:val="18"/>
      <w:szCs w:val="18"/>
      <w:vertAlign w:val="baseline"/>
    </w:rPr>
  </w:style>
  <w:style w:type="character" w:customStyle="1" w:styleId="WW8Num152z1">
    <w:name w:val="WW8Num152z1"/>
    <w:rsid w:val="00F36246"/>
    <w:rPr>
      <w:rFonts w:ascii="Symbol" w:hAnsi="Symbol"/>
      <w:b/>
      <w:i w:val="0"/>
      <w:spacing w:val="0"/>
      <w:position w:val="0"/>
      <w:sz w:val="18"/>
      <w:szCs w:val="18"/>
      <w:vertAlign w:val="baseline"/>
    </w:rPr>
  </w:style>
  <w:style w:type="character" w:customStyle="1" w:styleId="WW8Num152z2">
    <w:name w:val="WW8Num152z2"/>
    <w:rsid w:val="00F36246"/>
    <w:rPr>
      <w:rFonts w:ascii="Times New Roman" w:hAnsi="Times New Roman" w:cs="Times New Roman"/>
      <w:b/>
      <w:i w:val="0"/>
      <w:spacing w:val="0"/>
      <w:position w:val="0"/>
      <w:sz w:val="18"/>
      <w:szCs w:val="18"/>
      <w:vertAlign w:val="baseline"/>
    </w:rPr>
  </w:style>
  <w:style w:type="character" w:customStyle="1" w:styleId="WW8Num153z0">
    <w:name w:val="WW8Num153z0"/>
    <w:rsid w:val="00F36246"/>
    <w:rPr>
      <w:rFonts w:ascii="Symbol" w:hAnsi="Symbol"/>
    </w:rPr>
  </w:style>
  <w:style w:type="character" w:customStyle="1" w:styleId="WW8Num154z0">
    <w:name w:val="WW8Num154z0"/>
    <w:rsid w:val="00F36246"/>
    <w:rPr>
      <w:rFonts w:ascii="Symbol" w:hAnsi="Symbol"/>
      <w:color w:val="auto"/>
    </w:rPr>
  </w:style>
  <w:style w:type="character" w:customStyle="1" w:styleId="WW8Num155z0">
    <w:name w:val="WW8Num155z0"/>
    <w:rsid w:val="00F36246"/>
    <w:rPr>
      <w:rFonts w:ascii="Wingdings" w:hAnsi="Wingdings"/>
    </w:rPr>
  </w:style>
  <w:style w:type="character" w:customStyle="1" w:styleId="WW8Num156z0">
    <w:name w:val="WW8Num156z0"/>
    <w:rsid w:val="00F36246"/>
    <w:rPr>
      <w:rFonts w:ascii="Wingdings" w:hAnsi="Wingdings"/>
    </w:rPr>
  </w:style>
  <w:style w:type="character" w:customStyle="1" w:styleId="WW8Num156z1">
    <w:name w:val="WW8Num156z1"/>
    <w:rsid w:val="00F36246"/>
    <w:rPr>
      <w:rFonts w:ascii="Courier New" w:hAnsi="Courier New" w:cs="Courier New"/>
    </w:rPr>
  </w:style>
  <w:style w:type="character" w:customStyle="1" w:styleId="WW8Num156z3">
    <w:name w:val="WW8Num156z3"/>
    <w:rsid w:val="00F36246"/>
    <w:rPr>
      <w:rFonts w:ascii="Symbol" w:hAnsi="Symbol"/>
    </w:rPr>
  </w:style>
  <w:style w:type="character" w:customStyle="1" w:styleId="WW8Num157z0">
    <w:name w:val="WW8Num157z0"/>
    <w:rsid w:val="00F36246"/>
    <w:rPr>
      <w:b w:val="0"/>
    </w:rPr>
  </w:style>
  <w:style w:type="character" w:customStyle="1" w:styleId="WW8Num159z0">
    <w:name w:val="WW8Num159z0"/>
    <w:rsid w:val="00F36246"/>
    <w:rPr>
      <w:rFonts w:ascii="Symbol" w:hAnsi="Symbol"/>
    </w:rPr>
  </w:style>
  <w:style w:type="character" w:customStyle="1" w:styleId="WW8Num160z0">
    <w:name w:val="WW8Num160z0"/>
    <w:rsid w:val="00F36246"/>
    <w:rPr>
      <w:rFonts w:ascii="Courier New" w:hAnsi="Courier New"/>
    </w:rPr>
  </w:style>
  <w:style w:type="character" w:customStyle="1" w:styleId="WW8Num161z0">
    <w:name w:val="WW8Num161z0"/>
    <w:rsid w:val="00F36246"/>
    <w:rPr>
      <w:rFonts w:ascii="Wingdings" w:hAnsi="Wingdings"/>
    </w:rPr>
  </w:style>
  <w:style w:type="character" w:customStyle="1" w:styleId="WW8Num162z0">
    <w:name w:val="WW8Num162z0"/>
    <w:rsid w:val="00F36246"/>
    <w:rPr>
      <w:rFonts w:ascii="Courier New" w:hAnsi="Courier New" w:cs="Courier New"/>
    </w:rPr>
  </w:style>
  <w:style w:type="character" w:customStyle="1" w:styleId="WW8Num162z2">
    <w:name w:val="WW8Num162z2"/>
    <w:rsid w:val="00F36246"/>
    <w:rPr>
      <w:rFonts w:ascii="Wingdings" w:hAnsi="Wingdings"/>
    </w:rPr>
  </w:style>
  <w:style w:type="character" w:customStyle="1" w:styleId="WW8Num162z3">
    <w:name w:val="WW8Num162z3"/>
    <w:rsid w:val="00F36246"/>
    <w:rPr>
      <w:rFonts w:ascii="Symbol" w:hAnsi="Symbol"/>
    </w:rPr>
  </w:style>
  <w:style w:type="character" w:customStyle="1" w:styleId="WW8Num164z0">
    <w:name w:val="WW8Num164z0"/>
    <w:rsid w:val="00F36246"/>
    <w:rPr>
      <w:rFonts w:ascii="Courier New" w:hAnsi="Courier New"/>
    </w:rPr>
  </w:style>
  <w:style w:type="character" w:customStyle="1" w:styleId="WW8Num166z0">
    <w:name w:val="WW8Num166z0"/>
    <w:rsid w:val="00F36246"/>
    <w:rPr>
      <w:rFonts w:ascii="Wingdings" w:hAnsi="Wingdings"/>
    </w:rPr>
  </w:style>
  <w:style w:type="character" w:customStyle="1" w:styleId="WW8Num166z1">
    <w:name w:val="WW8Num166z1"/>
    <w:rsid w:val="00F36246"/>
    <w:rPr>
      <w:rFonts w:ascii="Courier New" w:hAnsi="Courier New" w:cs="Courier New"/>
    </w:rPr>
  </w:style>
  <w:style w:type="character" w:customStyle="1" w:styleId="WW8Num166z3">
    <w:name w:val="WW8Num166z3"/>
    <w:rsid w:val="00F36246"/>
    <w:rPr>
      <w:rFonts w:ascii="Symbol" w:hAnsi="Symbol"/>
    </w:rPr>
  </w:style>
  <w:style w:type="character" w:customStyle="1" w:styleId="WW8Num168z2">
    <w:name w:val="WW8Num168z2"/>
    <w:rsid w:val="00F36246"/>
    <w:rPr>
      <w:rFonts w:ascii="Wingdings" w:hAnsi="Wingdings"/>
    </w:rPr>
  </w:style>
  <w:style w:type="character" w:customStyle="1" w:styleId="WW8Num170z2">
    <w:name w:val="WW8Num170z2"/>
    <w:rsid w:val="00F36246"/>
    <w:rPr>
      <w:rFonts w:ascii="Wingdings" w:hAnsi="Wingdings"/>
    </w:rPr>
  </w:style>
  <w:style w:type="character" w:customStyle="1" w:styleId="WW8Num173z0">
    <w:name w:val="WW8Num173z0"/>
    <w:rsid w:val="00F36246"/>
    <w:rPr>
      <w:rFonts w:ascii="Wingdings" w:hAnsi="Wingdings"/>
    </w:rPr>
  </w:style>
  <w:style w:type="character" w:customStyle="1" w:styleId="WW8Num174z0">
    <w:name w:val="WW8Num174z0"/>
    <w:rsid w:val="00F36246"/>
    <w:rPr>
      <w:rFonts w:ascii="Symbol" w:hAnsi="Symbol"/>
      <w:color w:val="auto"/>
    </w:rPr>
  </w:style>
  <w:style w:type="character" w:customStyle="1" w:styleId="WW8Num175z0">
    <w:name w:val="WW8Num175z0"/>
    <w:rsid w:val="00F36246"/>
    <w:rPr>
      <w:rFonts w:ascii="Wingdings" w:hAnsi="Wingdings"/>
    </w:rPr>
  </w:style>
  <w:style w:type="character" w:customStyle="1" w:styleId="WW8Num175z1">
    <w:name w:val="WW8Num175z1"/>
    <w:rsid w:val="00F36246"/>
    <w:rPr>
      <w:rFonts w:ascii="Courier New" w:hAnsi="Courier New" w:cs="Courier New"/>
    </w:rPr>
  </w:style>
  <w:style w:type="character" w:customStyle="1" w:styleId="WW8Num175z3">
    <w:name w:val="WW8Num175z3"/>
    <w:rsid w:val="00F36246"/>
    <w:rPr>
      <w:rFonts w:ascii="Symbol" w:hAnsi="Symbol"/>
    </w:rPr>
  </w:style>
  <w:style w:type="character" w:customStyle="1" w:styleId="WW8Num176z0">
    <w:name w:val="WW8Num176z0"/>
    <w:rsid w:val="00F36246"/>
    <w:rPr>
      <w:rFonts w:ascii="Arial" w:hAnsi="Arial"/>
    </w:rPr>
  </w:style>
  <w:style w:type="character" w:customStyle="1" w:styleId="WW8Num176z1">
    <w:name w:val="WW8Num176z1"/>
    <w:rsid w:val="00F36246"/>
    <w:rPr>
      <w:rFonts w:ascii="Courier New" w:hAnsi="Courier New" w:cs="Times New Roman"/>
    </w:rPr>
  </w:style>
  <w:style w:type="character" w:customStyle="1" w:styleId="WW8Num176z2">
    <w:name w:val="WW8Num176z2"/>
    <w:rsid w:val="00F36246"/>
    <w:rPr>
      <w:rFonts w:ascii="Wingdings" w:hAnsi="Wingdings"/>
    </w:rPr>
  </w:style>
  <w:style w:type="character" w:customStyle="1" w:styleId="WW8Num176z3">
    <w:name w:val="WW8Num176z3"/>
    <w:rsid w:val="00F36246"/>
    <w:rPr>
      <w:rFonts w:ascii="Symbol" w:hAnsi="Symbol"/>
    </w:rPr>
  </w:style>
  <w:style w:type="character" w:customStyle="1" w:styleId="WW8Num178z0">
    <w:name w:val="WW8Num178z0"/>
    <w:rsid w:val="00F36246"/>
    <w:rPr>
      <w:rFonts w:ascii="Courier New" w:hAnsi="Courier New"/>
    </w:rPr>
  </w:style>
  <w:style w:type="character" w:customStyle="1" w:styleId="WW8Num179z0">
    <w:name w:val="WW8Num179z0"/>
    <w:rsid w:val="00F36246"/>
    <w:rPr>
      <w:rFonts w:ascii="Symbol" w:hAnsi="Symbol"/>
    </w:rPr>
  </w:style>
  <w:style w:type="character" w:customStyle="1" w:styleId="WW8Num180z0">
    <w:name w:val="WW8Num180z0"/>
    <w:rsid w:val="00F36246"/>
    <w:rPr>
      <w:rFonts w:ascii="Arial" w:hAnsi="Arial"/>
    </w:rPr>
  </w:style>
  <w:style w:type="character" w:customStyle="1" w:styleId="WW8Num180z1">
    <w:name w:val="WW8Num180z1"/>
    <w:rsid w:val="00F36246"/>
    <w:rPr>
      <w:rFonts w:ascii="Courier New" w:hAnsi="Courier New" w:cs="Times New Roman"/>
    </w:rPr>
  </w:style>
  <w:style w:type="character" w:customStyle="1" w:styleId="WW8Num180z2">
    <w:name w:val="WW8Num180z2"/>
    <w:rsid w:val="00F36246"/>
    <w:rPr>
      <w:rFonts w:ascii="Wingdings" w:hAnsi="Wingdings"/>
    </w:rPr>
  </w:style>
  <w:style w:type="character" w:customStyle="1" w:styleId="WW8Num180z3">
    <w:name w:val="WW8Num180z3"/>
    <w:rsid w:val="00F36246"/>
    <w:rPr>
      <w:rFonts w:ascii="Symbol" w:hAnsi="Symbol"/>
    </w:rPr>
  </w:style>
  <w:style w:type="character" w:customStyle="1" w:styleId="WW8Num182z0">
    <w:name w:val="WW8Num182z0"/>
    <w:rsid w:val="00F36246"/>
    <w:rPr>
      <w:rFonts w:ascii="Wingdings" w:hAnsi="Wingdings"/>
    </w:rPr>
  </w:style>
  <w:style w:type="character" w:customStyle="1" w:styleId="WW8Num182z1">
    <w:name w:val="WW8Num182z1"/>
    <w:rsid w:val="00F36246"/>
    <w:rPr>
      <w:rFonts w:ascii="Courier New" w:hAnsi="Courier New" w:cs="Courier New"/>
    </w:rPr>
  </w:style>
  <w:style w:type="character" w:customStyle="1" w:styleId="WW8Num182z3">
    <w:name w:val="WW8Num182z3"/>
    <w:rsid w:val="00F36246"/>
    <w:rPr>
      <w:rFonts w:ascii="Symbol" w:hAnsi="Symbol"/>
    </w:rPr>
  </w:style>
  <w:style w:type="character" w:customStyle="1" w:styleId="WW8Num183z0">
    <w:name w:val="WW8Num183z0"/>
    <w:rsid w:val="00F36246"/>
    <w:rPr>
      <w:rFonts w:ascii="Wingdings" w:hAnsi="Wingdings"/>
    </w:rPr>
  </w:style>
  <w:style w:type="character" w:customStyle="1" w:styleId="WW8Num184z0">
    <w:name w:val="WW8Num184z0"/>
    <w:rsid w:val="00F36246"/>
    <w:rPr>
      <w:rFonts w:ascii="Wingdings" w:hAnsi="Wingdings"/>
    </w:rPr>
  </w:style>
  <w:style w:type="character" w:customStyle="1" w:styleId="WW8Num185z0">
    <w:name w:val="WW8Num185z0"/>
    <w:rsid w:val="00F36246"/>
    <w:rPr>
      <w:rFonts w:ascii="Wingdings" w:hAnsi="Wingdings"/>
    </w:rPr>
  </w:style>
  <w:style w:type="character" w:customStyle="1" w:styleId="WW8Num186z0">
    <w:name w:val="WW8Num186z0"/>
    <w:rsid w:val="00F36246"/>
    <w:rPr>
      <w:color w:val="000000"/>
    </w:rPr>
  </w:style>
  <w:style w:type="character" w:customStyle="1" w:styleId="WW8Num187z0">
    <w:name w:val="WW8Num187z0"/>
    <w:rsid w:val="00F36246"/>
    <w:rPr>
      <w:rFonts w:ascii="Courier New" w:hAnsi="Courier New"/>
    </w:rPr>
  </w:style>
  <w:style w:type="character" w:customStyle="1" w:styleId="WW8Num188z0">
    <w:name w:val="WW8Num188z0"/>
    <w:rsid w:val="00F36246"/>
    <w:rPr>
      <w:rFonts w:ascii="Wingdings" w:hAnsi="Wingdings"/>
    </w:rPr>
  </w:style>
  <w:style w:type="character" w:customStyle="1" w:styleId="WW8Num190z0">
    <w:name w:val="WW8Num190z0"/>
    <w:rsid w:val="00F36246"/>
    <w:rPr>
      <w:rFonts w:ascii="Wingdings" w:hAnsi="Wingdings"/>
    </w:rPr>
  </w:style>
  <w:style w:type="character" w:customStyle="1" w:styleId="WW8Num190z1">
    <w:name w:val="WW8Num190z1"/>
    <w:rsid w:val="00F36246"/>
    <w:rPr>
      <w:rFonts w:ascii="Courier New" w:hAnsi="Courier New" w:cs="Courier New"/>
    </w:rPr>
  </w:style>
  <w:style w:type="character" w:customStyle="1" w:styleId="WW8Num190z3">
    <w:name w:val="WW8Num190z3"/>
    <w:rsid w:val="00F36246"/>
    <w:rPr>
      <w:rFonts w:ascii="Symbol" w:hAnsi="Symbol"/>
    </w:rPr>
  </w:style>
  <w:style w:type="character" w:customStyle="1" w:styleId="WW8Num191z0">
    <w:name w:val="WW8Num191z0"/>
    <w:rsid w:val="00F36246"/>
    <w:rPr>
      <w:rFonts w:ascii="Wingdings" w:hAnsi="Wingdings"/>
    </w:rPr>
  </w:style>
  <w:style w:type="character" w:customStyle="1" w:styleId="WW8Num192z0">
    <w:name w:val="WW8Num192z0"/>
    <w:rsid w:val="00F36246"/>
    <w:rPr>
      <w:rFonts w:ascii="Wingdings" w:hAnsi="Wingdings"/>
    </w:rPr>
  </w:style>
  <w:style w:type="character" w:customStyle="1" w:styleId="WW8Num193z0">
    <w:name w:val="WW8Num193z0"/>
    <w:rsid w:val="00F36246"/>
    <w:rPr>
      <w:rFonts w:ascii="Wingdings" w:hAnsi="Wingdings"/>
    </w:rPr>
  </w:style>
  <w:style w:type="character" w:customStyle="1" w:styleId="WW8Num193z1">
    <w:name w:val="WW8Num193z1"/>
    <w:rsid w:val="00F36246"/>
    <w:rPr>
      <w:rFonts w:ascii="Courier New" w:hAnsi="Courier New" w:cs="Courier New"/>
    </w:rPr>
  </w:style>
  <w:style w:type="character" w:customStyle="1" w:styleId="WW8Num193z3">
    <w:name w:val="WW8Num193z3"/>
    <w:rsid w:val="00F36246"/>
    <w:rPr>
      <w:rFonts w:ascii="Symbol" w:hAnsi="Symbol"/>
    </w:rPr>
  </w:style>
  <w:style w:type="character" w:customStyle="1" w:styleId="WW8Num195z1">
    <w:name w:val="WW8Num195z1"/>
    <w:rsid w:val="00F36246"/>
    <w:rPr>
      <w:rFonts w:ascii="Wingdings" w:hAnsi="Wingdings"/>
    </w:rPr>
  </w:style>
  <w:style w:type="character" w:customStyle="1" w:styleId="WW8Num197z0">
    <w:name w:val="WW8Num197z0"/>
    <w:rsid w:val="00F36246"/>
    <w:rPr>
      <w:rFonts w:ascii="Symbol" w:hAnsi="Symbol"/>
    </w:rPr>
  </w:style>
  <w:style w:type="character" w:customStyle="1" w:styleId="WW8Num198z2">
    <w:name w:val="WW8Num198z2"/>
    <w:rsid w:val="00F36246"/>
    <w:rPr>
      <w:rFonts w:ascii="Wingdings" w:hAnsi="Wingdings"/>
    </w:rPr>
  </w:style>
  <w:style w:type="character" w:customStyle="1" w:styleId="WW8Num199z3">
    <w:name w:val="WW8Num199z3"/>
    <w:rsid w:val="00F36246"/>
    <w:rPr>
      <w:rFonts w:ascii="Wingdings" w:hAnsi="Wingdings"/>
    </w:rPr>
  </w:style>
  <w:style w:type="character" w:customStyle="1" w:styleId="WW8Num200z0">
    <w:name w:val="WW8Num200z0"/>
    <w:rsid w:val="00F36246"/>
    <w:rPr>
      <w:i w:val="0"/>
    </w:rPr>
  </w:style>
  <w:style w:type="character" w:customStyle="1" w:styleId="WW8Num200z1">
    <w:name w:val="WW8Num200z1"/>
    <w:rsid w:val="00F36246"/>
    <w:rPr>
      <w:i w:val="0"/>
      <w:sz w:val="18"/>
      <w:szCs w:val="18"/>
    </w:rPr>
  </w:style>
  <w:style w:type="character" w:customStyle="1" w:styleId="WW8Num202z0">
    <w:name w:val="WW8Num202z0"/>
    <w:rsid w:val="00F36246"/>
    <w:rPr>
      <w:rFonts w:ascii="Wingdings" w:hAnsi="Wingdings"/>
    </w:rPr>
  </w:style>
  <w:style w:type="character" w:customStyle="1" w:styleId="WW8Num202z3">
    <w:name w:val="WW8Num202z3"/>
    <w:rsid w:val="00F36246"/>
    <w:rPr>
      <w:rFonts w:ascii="Symbol" w:hAnsi="Symbol"/>
    </w:rPr>
  </w:style>
  <w:style w:type="character" w:customStyle="1" w:styleId="WW8Num203z0">
    <w:name w:val="WW8Num203z0"/>
    <w:rsid w:val="00F36246"/>
    <w:rPr>
      <w:rFonts w:ascii="Wingdings" w:hAnsi="Wingdings"/>
    </w:rPr>
  </w:style>
  <w:style w:type="character" w:customStyle="1" w:styleId="WW8Num204z0">
    <w:name w:val="WW8Num204z0"/>
    <w:rsid w:val="00F36246"/>
    <w:rPr>
      <w:rFonts w:ascii="Wingdings" w:hAnsi="Wingdings"/>
    </w:rPr>
  </w:style>
  <w:style w:type="character" w:customStyle="1" w:styleId="WW8Num204z1">
    <w:name w:val="WW8Num204z1"/>
    <w:rsid w:val="00F36246"/>
    <w:rPr>
      <w:rFonts w:ascii="Courier New" w:hAnsi="Courier New" w:cs="Courier New"/>
    </w:rPr>
  </w:style>
  <w:style w:type="character" w:customStyle="1" w:styleId="WW8Num204z3">
    <w:name w:val="WW8Num204z3"/>
    <w:rsid w:val="00F36246"/>
    <w:rPr>
      <w:rFonts w:ascii="Symbol" w:hAnsi="Symbol"/>
    </w:rPr>
  </w:style>
  <w:style w:type="character" w:customStyle="1" w:styleId="WW8Num205z0">
    <w:name w:val="WW8Num205z0"/>
    <w:rsid w:val="00F36246"/>
    <w:rPr>
      <w:rFonts w:ascii="Symbol" w:hAnsi="Symbol"/>
    </w:rPr>
  </w:style>
  <w:style w:type="character" w:customStyle="1" w:styleId="WW8Num205z1">
    <w:name w:val="WW8Num205z1"/>
    <w:rsid w:val="00F36246"/>
    <w:rPr>
      <w:rFonts w:ascii="Courier New" w:hAnsi="Courier New" w:cs="Courier New"/>
    </w:rPr>
  </w:style>
  <w:style w:type="character" w:customStyle="1" w:styleId="WW8Num205z2">
    <w:name w:val="WW8Num205z2"/>
    <w:rsid w:val="00F36246"/>
    <w:rPr>
      <w:rFonts w:ascii="Wingdings" w:hAnsi="Wingdings"/>
    </w:rPr>
  </w:style>
  <w:style w:type="character" w:customStyle="1" w:styleId="WW8Num206z0">
    <w:name w:val="WW8Num206z0"/>
    <w:rsid w:val="00F36246"/>
    <w:rPr>
      <w:rFonts w:ascii="Courier New" w:hAnsi="Courier New"/>
    </w:rPr>
  </w:style>
  <w:style w:type="character" w:customStyle="1" w:styleId="WW8Num207z0">
    <w:name w:val="WW8Num207z0"/>
    <w:rsid w:val="00F36246"/>
    <w:rPr>
      <w:rFonts w:ascii="Wingdings" w:hAnsi="Wingdings"/>
    </w:rPr>
  </w:style>
  <w:style w:type="character" w:customStyle="1" w:styleId="WW8Num208z1">
    <w:name w:val="WW8Num208z1"/>
    <w:rsid w:val="00F36246"/>
    <w:rPr>
      <w:rFonts w:ascii="Times New Roman" w:eastAsia="Times New Roman" w:hAnsi="Times New Roman" w:cs="Times New Roman"/>
    </w:rPr>
  </w:style>
  <w:style w:type="character" w:customStyle="1" w:styleId="WW8Num208z2">
    <w:name w:val="WW8Num208z2"/>
    <w:rsid w:val="00F36246"/>
    <w:rPr>
      <w:rFonts w:ascii="Symbol" w:hAnsi="Symbol"/>
      <w:color w:val="000000"/>
    </w:rPr>
  </w:style>
  <w:style w:type="character" w:customStyle="1" w:styleId="WW8Num208z3">
    <w:name w:val="WW8Num208z3"/>
    <w:rsid w:val="00F36246"/>
    <w:rPr>
      <w:rFonts w:ascii="Wingdings" w:hAnsi="Wingdings"/>
    </w:rPr>
  </w:style>
  <w:style w:type="character" w:customStyle="1" w:styleId="WW8Num209z0">
    <w:name w:val="WW8Num209z0"/>
    <w:rsid w:val="00F36246"/>
    <w:rPr>
      <w:rFonts w:ascii="Wingdings" w:hAnsi="Wingdings"/>
    </w:rPr>
  </w:style>
  <w:style w:type="character" w:customStyle="1" w:styleId="WW8Num209z1">
    <w:name w:val="WW8Num209z1"/>
    <w:rsid w:val="00F36246"/>
    <w:rPr>
      <w:rFonts w:ascii="Courier New" w:hAnsi="Courier New" w:cs="Courier New"/>
    </w:rPr>
  </w:style>
  <w:style w:type="character" w:customStyle="1" w:styleId="WW8Num209z3">
    <w:name w:val="WW8Num209z3"/>
    <w:rsid w:val="00F36246"/>
    <w:rPr>
      <w:rFonts w:ascii="Symbol" w:hAnsi="Symbol"/>
    </w:rPr>
  </w:style>
  <w:style w:type="character" w:customStyle="1" w:styleId="WW8Num211z0">
    <w:name w:val="WW8Num211z0"/>
    <w:rsid w:val="00F36246"/>
    <w:rPr>
      <w:rFonts w:ascii="Courier New" w:hAnsi="Courier New"/>
    </w:rPr>
  </w:style>
  <w:style w:type="character" w:customStyle="1" w:styleId="WW8Num212z0">
    <w:name w:val="WW8Num212z0"/>
    <w:rsid w:val="00F36246"/>
    <w:rPr>
      <w:i w:val="0"/>
    </w:rPr>
  </w:style>
  <w:style w:type="character" w:customStyle="1" w:styleId="WW8Num212z1">
    <w:name w:val="WW8Num212z1"/>
    <w:rsid w:val="00F36246"/>
    <w:rPr>
      <w:i w:val="0"/>
      <w:sz w:val="18"/>
      <w:szCs w:val="18"/>
    </w:rPr>
  </w:style>
  <w:style w:type="character" w:customStyle="1" w:styleId="WW8Num212z2">
    <w:name w:val="WW8Num212z2"/>
    <w:rsid w:val="00F36246"/>
    <w:rPr>
      <w:rFonts w:ascii="Wingdings" w:hAnsi="Wingdings"/>
      <w:i w:val="0"/>
    </w:rPr>
  </w:style>
  <w:style w:type="character" w:customStyle="1" w:styleId="WW8Num213z0">
    <w:name w:val="WW8Num213z0"/>
    <w:rsid w:val="00F36246"/>
    <w:rPr>
      <w:rFonts w:ascii="Wingdings" w:hAnsi="Wingdings"/>
    </w:rPr>
  </w:style>
  <w:style w:type="character" w:customStyle="1" w:styleId="WW8Num213z1">
    <w:name w:val="WW8Num213z1"/>
    <w:rsid w:val="00F36246"/>
    <w:rPr>
      <w:rFonts w:ascii="Symbol" w:hAnsi="Symbol"/>
    </w:rPr>
  </w:style>
  <w:style w:type="character" w:customStyle="1" w:styleId="WW8Num213z4">
    <w:name w:val="WW8Num213z4"/>
    <w:rsid w:val="00F36246"/>
    <w:rPr>
      <w:rFonts w:ascii="Courier New" w:hAnsi="Courier New" w:cs="Courier New"/>
    </w:rPr>
  </w:style>
  <w:style w:type="character" w:customStyle="1" w:styleId="WW8Num214z0">
    <w:name w:val="WW8Num214z0"/>
    <w:rsid w:val="00F36246"/>
    <w:rPr>
      <w:rFonts w:ascii="Wingdings" w:hAnsi="Wingdings"/>
    </w:rPr>
  </w:style>
  <w:style w:type="character" w:customStyle="1" w:styleId="WW8Num214z1">
    <w:name w:val="WW8Num214z1"/>
    <w:rsid w:val="00F36246"/>
    <w:rPr>
      <w:rFonts w:ascii="Courier New" w:hAnsi="Courier New" w:cs="Courier New"/>
    </w:rPr>
  </w:style>
  <w:style w:type="character" w:customStyle="1" w:styleId="WW8Num214z3">
    <w:name w:val="WW8Num214z3"/>
    <w:rsid w:val="00F36246"/>
    <w:rPr>
      <w:rFonts w:ascii="Symbol" w:hAnsi="Symbol"/>
    </w:rPr>
  </w:style>
  <w:style w:type="character" w:customStyle="1" w:styleId="WW8Num216z0">
    <w:name w:val="WW8Num216z0"/>
    <w:rsid w:val="00F36246"/>
    <w:rPr>
      <w:rFonts w:ascii="Wingdings" w:hAnsi="Wingdings"/>
    </w:rPr>
  </w:style>
  <w:style w:type="character" w:customStyle="1" w:styleId="WW8Num217z0">
    <w:name w:val="WW8Num217z0"/>
    <w:rsid w:val="00F36246"/>
    <w:rPr>
      <w:rFonts w:ascii="Wingdings" w:hAnsi="Wingdings"/>
    </w:rPr>
  </w:style>
  <w:style w:type="character" w:customStyle="1" w:styleId="WW8Num217z1">
    <w:name w:val="WW8Num217z1"/>
    <w:rsid w:val="00F36246"/>
    <w:rPr>
      <w:rFonts w:ascii="Courier New" w:hAnsi="Courier New" w:cs="Courier New"/>
    </w:rPr>
  </w:style>
  <w:style w:type="character" w:customStyle="1" w:styleId="WW8Num217z3">
    <w:name w:val="WW8Num217z3"/>
    <w:rsid w:val="00F36246"/>
    <w:rPr>
      <w:rFonts w:ascii="Symbol" w:hAnsi="Symbol"/>
    </w:rPr>
  </w:style>
  <w:style w:type="character" w:customStyle="1" w:styleId="WW8Num218z3">
    <w:name w:val="WW8Num218z3"/>
    <w:rsid w:val="00F36246"/>
    <w:rPr>
      <w:rFonts w:ascii="Wingdings" w:hAnsi="Wingdings"/>
    </w:rPr>
  </w:style>
  <w:style w:type="character" w:customStyle="1" w:styleId="WW8Num219z0">
    <w:name w:val="WW8Num219z0"/>
    <w:rsid w:val="00F36246"/>
    <w:rPr>
      <w:rFonts w:ascii="Symbol" w:hAnsi="Symbol"/>
    </w:rPr>
  </w:style>
  <w:style w:type="character" w:customStyle="1" w:styleId="WW8Num220z0">
    <w:name w:val="WW8Num220z0"/>
    <w:rsid w:val="00F36246"/>
    <w:rPr>
      <w:rFonts w:ascii="UniversalMath1 BT" w:hAnsi="UniversalMath1 BT"/>
    </w:rPr>
  </w:style>
  <w:style w:type="character" w:customStyle="1" w:styleId="WW8Num220z1">
    <w:name w:val="WW8Num220z1"/>
    <w:rsid w:val="00F36246"/>
    <w:rPr>
      <w:rFonts w:ascii="Wingdings" w:hAnsi="Wingdings"/>
    </w:rPr>
  </w:style>
  <w:style w:type="character" w:customStyle="1" w:styleId="WW8Num220z3">
    <w:name w:val="WW8Num220z3"/>
    <w:rsid w:val="00F36246"/>
    <w:rPr>
      <w:rFonts w:ascii="Symbol" w:hAnsi="Symbol"/>
    </w:rPr>
  </w:style>
  <w:style w:type="character" w:customStyle="1" w:styleId="WW8Num220z4">
    <w:name w:val="WW8Num220z4"/>
    <w:rsid w:val="00F36246"/>
    <w:rPr>
      <w:rFonts w:ascii="Courier New" w:hAnsi="Courier New" w:cs="Courier New"/>
    </w:rPr>
  </w:style>
  <w:style w:type="character" w:customStyle="1" w:styleId="WW8Num222z0">
    <w:name w:val="WW8Num222z0"/>
    <w:rsid w:val="00F36246"/>
    <w:rPr>
      <w:rFonts w:ascii="Wingdings" w:hAnsi="Wingdings"/>
    </w:rPr>
  </w:style>
  <w:style w:type="character" w:customStyle="1" w:styleId="WW8Num222z1">
    <w:name w:val="WW8Num222z1"/>
    <w:rsid w:val="00F36246"/>
    <w:rPr>
      <w:rFonts w:ascii="Courier New" w:hAnsi="Courier New" w:cs="Courier New"/>
    </w:rPr>
  </w:style>
  <w:style w:type="character" w:customStyle="1" w:styleId="WW8Num222z3">
    <w:name w:val="WW8Num222z3"/>
    <w:rsid w:val="00F36246"/>
    <w:rPr>
      <w:rFonts w:ascii="Symbol" w:hAnsi="Symbol"/>
    </w:rPr>
  </w:style>
  <w:style w:type="character" w:customStyle="1" w:styleId="WW8Num223z0">
    <w:name w:val="WW8Num223z0"/>
    <w:rsid w:val="00F36246"/>
    <w:rPr>
      <w:rFonts w:ascii="Arial" w:hAnsi="Arial"/>
    </w:rPr>
  </w:style>
  <w:style w:type="character" w:customStyle="1" w:styleId="WW8Num223z1">
    <w:name w:val="WW8Num223z1"/>
    <w:rsid w:val="00F36246"/>
    <w:rPr>
      <w:rFonts w:ascii="Courier New" w:hAnsi="Courier New" w:cs="Times New Roman"/>
    </w:rPr>
  </w:style>
  <w:style w:type="character" w:customStyle="1" w:styleId="WW8Num223z2">
    <w:name w:val="WW8Num223z2"/>
    <w:rsid w:val="00F36246"/>
    <w:rPr>
      <w:rFonts w:ascii="Wingdings" w:hAnsi="Wingdings"/>
    </w:rPr>
  </w:style>
  <w:style w:type="character" w:customStyle="1" w:styleId="WW8Num223z3">
    <w:name w:val="WW8Num223z3"/>
    <w:rsid w:val="00F36246"/>
    <w:rPr>
      <w:rFonts w:ascii="Symbol" w:hAnsi="Symbol"/>
    </w:rPr>
  </w:style>
  <w:style w:type="character" w:customStyle="1" w:styleId="WW8Num224z0">
    <w:name w:val="WW8Num224z0"/>
    <w:rsid w:val="00F36246"/>
    <w:rPr>
      <w:rFonts w:ascii="Symbol" w:hAnsi="Symbol"/>
      <w:i w:val="0"/>
    </w:rPr>
  </w:style>
  <w:style w:type="character" w:customStyle="1" w:styleId="WW8Num224z1">
    <w:name w:val="WW8Num224z1"/>
    <w:rsid w:val="00F36246"/>
    <w:rPr>
      <w:i w:val="0"/>
      <w:sz w:val="18"/>
      <w:szCs w:val="18"/>
    </w:rPr>
  </w:style>
  <w:style w:type="character" w:customStyle="1" w:styleId="WW8Num225z0">
    <w:name w:val="WW8Num225z0"/>
    <w:rsid w:val="00F36246"/>
    <w:rPr>
      <w:rFonts w:ascii="Wingdings" w:hAnsi="Wingdings"/>
    </w:rPr>
  </w:style>
  <w:style w:type="character" w:customStyle="1" w:styleId="WW8Num225z1">
    <w:name w:val="WW8Num225z1"/>
    <w:rsid w:val="00F36246"/>
    <w:rPr>
      <w:rFonts w:ascii="Courier New" w:hAnsi="Courier New" w:cs="Courier New"/>
    </w:rPr>
  </w:style>
  <w:style w:type="character" w:customStyle="1" w:styleId="WW8Num225z3">
    <w:name w:val="WW8Num225z3"/>
    <w:rsid w:val="00F36246"/>
    <w:rPr>
      <w:rFonts w:ascii="Symbol" w:hAnsi="Symbol"/>
    </w:rPr>
  </w:style>
  <w:style w:type="character" w:customStyle="1" w:styleId="WW8Num226z0">
    <w:name w:val="WW8Num226z0"/>
    <w:rsid w:val="00F36246"/>
    <w:rPr>
      <w:rFonts w:ascii="Wingdings" w:hAnsi="Wingdings"/>
    </w:rPr>
  </w:style>
  <w:style w:type="character" w:customStyle="1" w:styleId="WW8Num226z1">
    <w:name w:val="WW8Num226z1"/>
    <w:rsid w:val="00F36246"/>
    <w:rPr>
      <w:rFonts w:ascii="Courier New" w:hAnsi="Courier New" w:cs="Courier New"/>
    </w:rPr>
  </w:style>
  <w:style w:type="character" w:customStyle="1" w:styleId="WW8Num226z3">
    <w:name w:val="WW8Num226z3"/>
    <w:rsid w:val="00F36246"/>
    <w:rPr>
      <w:rFonts w:ascii="Symbol" w:hAnsi="Symbol"/>
    </w:rPr>
  </w:style>
  <w:style w:type="character" w:customStyle="1" w:styleId="WW8Num228z0">
    <w:name w:val="WW8Num228z0"/>
    <w:rsid w:val="00F36246"/>
    <w:rPr>
      <w:b/>
    </w:rPr>
  </w:style>
  <w:style w:type="character" w:customStyle="1" w:styleId="WW8Num229z0">
    <w:name w:val="WW8Num229z0"/>
    <w:rsid w:val="00F36246"/>
    <w:rPr>
      <w:rFonts w:ascii="Wingdings" w:hAnsi="Wingdings"/>
    </w:rPr>
  </w:style>
  <w:style w:type="character" w:customStyle="1" w:styleId="WW8Num229z1">
    <w:name w:val="WW8Num229z1"/>
    <w:rsid w:val="00F36246"/>
    <w:rPr>
      <w:rFonts w:ascii="Courier New" w:hAnsi="Courier New" w:cs="Courier New"/>
    </w:rPr>
  </w:style>
  <w:style w:type="character" w:customStyle="1" w:styleId="WW8Num229z3">
    <w:name w:val="WW8Num229z3"/>
    <w:rsid w:val="00F36246"/>
    <w:rPr>
      <w:rFonts w:ascii="Symbol" w:hAnsi="Symbol"/>
    </w:rPr>
  </w:style>
  <w:style w:type="character" w:customStyle="1" w:styleId="WW8Num230z3">
    <w:name w:val="WW8Num230z3"/>
    <w:rsid w:val="00F36246"/>
    <w:rPr>
      <w:rFonts w:ascii="Wingdings" w:hAnsi="Wingdings"/>
    </w:rPr>
  </w:style>
  <w:style w:type="character" w:customStyle="1" w:styleId="WW8Num231z0">
    <w:name w:val="WW8Num231z0"/>
    <w:rsid w:val="00F36246"/>
    <w:rPr>
      <w:rFonts w:ascii="Symbol" w:hAnsi="Symbol"/>
    </w:rPr>
  </w:style>
  <w:style w:type="character" w:customStyle="1" w:styleId="WW8Num231z1">
    <w:name w:val="WW8Num231z1"/>
    <w:rsid w:val="00F36246"/>
    <w:rPr>
      <w:rFonts w:ascii="Courier New" w:hAnsi="Courier New" w:cs="Times New Roman"/>
    </w:rPr>
  </w:style>
  <w:style w:type="character" w:customStyle="1" w:styleId="WW8Num231z2">
    <w:name w:val="WW8Num231z2"/>
    <w:rsid w:val="00F36246"/>
    <w:rPr>
      <w:rFonts w:ascii="Wingdings" w:hAnsi="Wingdings"/>
    </w:rPr>
  </w:style>
  <w:style w:type="character" w:customStyle="1" w:styleId="WW8Num232z3">
    <w:name w:val="WW8Num232z3"/>
    <w:rsid w:val="00F36246"/>
    <w:rPr>
      <w:rFonts w:ascii="Wingdings" w:hAnsi="Wingdings"/>
    </w:rPr>
  </w:style>
  <w:style w:type="character" w:customStyle="1" w:styleId="WW8Num233z0">
    <w:name w:val="WW8Num233z0"/>
    <w:rsid w:val="00F36246"/>
    <w:rPr>
      <w:rFonts w:ascii="Wingdings" w:hAnsi="Wingdings"/>
    </w:rPr>
  </w:style>
  <w:style w:type="character" w:customStyle="1" w:styleId="WW8Num233z1">
    <w:name w:val="WW8Num233z1"/>
    <w:rsid w:val="00F36246"/>
    <w:rPr>
      <w:rFonts w:ascii="Courier New" w:hAnsi="Courier New" w:cs="Courier New"/>
    </w:rPr>
  </w:style>
  <w:style w:type="character" w:customStyle="1" w:styleId="WW8Num233z3">
    <w:name w:val="WW8Num233z3"/>
    <w:rsid w:val="00F36246"/>
    <w:rPr>
      <w:rFonts w:ascii="Symbol" w:hAnsi="Symbol"/>
    </w:rPr>
  </w:style>
  <w:style w:type="character" w:customStyle="1" w:styleId="WW8Num234z0">
    <w:name w:val="WW8Num234z0"/>
    <w:rsid w:val="00F36246"/>
    <w:rPr>
      <w:rFonts w:ascii="Wingdings" w:hAnsi="Wingdings"/>
    </w:rPr>
  </w:style>
  <w:style w:type="character" w:customStyle="1" w:styleId="WW8Num234z1">
    <w:name w:val="WW8Num234z1"/>
    <w:rsid w:val="00F36246"/>
    <w:rPr>
      <w:rFonts w:ascii="Courier New" w:hAnsi="Courier New" w:cs="Courier New"/>
    </w:rPr>
  </w:style>
  <w:style w:type="character" w:customStyle="1" w:styleId="WW8Num234z3">
    <w:name w:val="WW8Num234z3"/>
    <w:rsid w:val="00F36246"/>
    <w:rPr>
      <w:rFonts w:ascii="Symbol" w:hAnsi="Symbol"/>
    </w:rPr>
  </w:style>
  <w:style w:type="character" w:customStyle="1" w:styleId="WW8Num235z0">
    <w:name w:val="WW8Num235z0"/>
    <w:rsid w:val="00F36246"/>
    <w:rPr>
      <w:rFonts w:ascii="Wingdings" w:hAnsi="Wingdings"/>
    </w:rPr>
  </w:style>
  <w:style w:type="character" w:customStyle="1" w:styleId="WW8Num236z0">
    <w:name w:val="WW8Num236z0"/>
    <w:rsid w:val="00F36246"/>
    <w:rPr>
      <w:rFonts w:ascii="Wingdings" w:hAnsi="Wingdings"/>
    </w:rPr>
  </w:style>
  <w:style w:type="character" w:customStyle="1" w:styleId="WW8Num236z1">
    <w:name w:val="WW8Num236z1"/>
    <w:rsid w:val="00F36246"/>
    <w:rPr>
      <w:rFonts w:ascii="Courier New" w:hAnsi="Courier New" w:cs="Courier New"/>
    </w:rPr>
  </w:style>
  <w:style w:type="character" w:customStyle="1" w:styleId="WW8Num236z3">
    <w:name w:val="WW8Num236z3"/>
    <w:rsid w:val="00F36246"/>
    <w:rPr>
      <w:rFonts w:ascii="Symbol" w:hAnsi="Symbol"/>
    </w:rPr>
  </w:style>
  <w:style w:type="character" w:customStyle="1" w:styleId="WW8Num238z0">
    <w:name w:val="WW8Num238z0"/>
    <w:rsid w:val="00F36246"/>
    <w:rPr>
      <w:rFonts w:ascii="Wingdings" w:hAnsi="Wingdings"/>
    </w:rPr>
  </w:style>
  <w:style w:type="character" w:customStyle="1" w:styleId="WW8Num239z0">
    <w:name w:val="WW8Num239z0"/>
    <w:rsid w:val="00F36246"/>
    <w:rPr>
      <w:rFonts w:ascii="Wingdings" w:hAnsi="Wingdings"/>
    </w:rPr>
  </w:style>
  <w:style w:type="character" w:customStyle="1" w:styleId="WW8Num239z1">
    <w:name w:val="WW8Num239z1"/>
    <w:rsid w:val="00F36246"/>
    <w:rPr>
      <w:rFonts w:ascii="Courier New" w:hAnsi="Courier New" w:cs="Courier New"/>
    </w:rPr>
  </w:style>
  <w:style w:type="character" w:customStyle="1" w:styleId="WW8Num239z3">
    <w:name w:val="WW8Num239z3"/>
    <w:rsid w:val="00F36246"/>
    <w:rPr>
      <w:rFonts w:ascii="Symbol" w:hAnsi="Symbol"/>
    </w:rPr>
  </w:style>
  <w:style w:type="character" w:customStyle="1" w:styleId="WW8Num241z0">
    <w:name w:val="WW8Num241z0"/>
    <w:rsid w:val="00F36246"/>
    <w:rPr>
      <w:rFonts w:ascii="Symbol" w:hAnsi="Symbol"/>
    </w:rPr>
  </w:style>
  <w:style w:type="character" w:customStyle="1" w:styleId="WW8Num243z0">
    <w:name w:val="WW8Num243z0"/>
    <w:rsid w:val="00F36246"/>
    <w:rPr>
      <w:rFonts w:ascii="Wingdings" w:hAnsi="Wingdings"/>
    </w:rPr>
  </w:style>
  <w:style w:type="character" w:customStyle="1" w:styleId="WW8Num244z0">
    <w:name w:val="WW8Num244z0"/>
    <w:rsid w:val="00F36246"/>
    <w:rPr>
      <w:rFonts w:ascii="Wingdings" w:hAnsi="Wingdings"/>
    </w:rPr>
  </w:style>
  <w:style w:type="character" w:customStyle="1" w:styleId="WW8Num246z3">
    <w:name w:val="WW8Num246z3"/>
    <w:rsid w:val="00F36246"/>
    <w:rPr>
      <w:rFonts w:ascii="Wingdings" w:hAnsi="Wingdings"/>
    </w:rPr>
  </w:style>
  <w:style w:type="character" w:customStyle="1" w:styleId="WW8Num247z1">
    <w:name w:val="WW8Num247z1"/>
    <w:rsid w:val="00F36246"/>
    <w:rPr>
      <w:rFonts w:ascii="Wingdings" w:hAnsi="Wingdings"/>
    </w:rPr>
  </w:style>
  <w:style w:type="character" w:customStyle="1" w:styleId="WW8Num248z0">
    <w:name w:val="WW8Num248z0"/>
    <w:rsid w:val="00F36246"/>
    <w:rPr>
      <w:b/>
    </w:rPr>
  </w:style>
  <w:style w:type="character" w:customStyle="1" w:styleId="WW8Num249z0">
    <w:name w:val="WW8Num249z0"/>
    <w:rsid w:val="00F36246"/>
    <w:rPr>
      <w:rFonts w:ascii="Symbol" w:hAnsi="Symbol"/>
      <w:color w:val="auto"/>
    </w:rPr>
  </w:style>
  <w:style w:type="character" w:customStyle="1" w:styleId="WW8Num250z0">
    <w:name w:val="WW8Num250z0"/>
    <w:rsid w:val="00F36246"/>
    <w:rPr>
      <w:rFonts w:ascii="Wingdings" w:hAnsi="Wingdings"/>
    </w:rPr>
  </w:style>
  <w:style w:type="character" w:customStyle="1" w:styleId="WW8Num250z1">
    <w:name w:val="WW8Num250z1"/>
    <w:rsid w:val="00F36246"/>
    <w:rPr>
      <w:rFonts w:ascii="Courier New" w:hAnsi="Courier New" w:cs="Courier New"/>
    </w:rPr>
  </w:style>
  <w:style w:type="character" w:customStyle="1" w:styleId="WW8Num250z3">
    <w:name w:val="WW8Num250z3"/>
    <w:rsid w:val="00F36246"/>
    <w:rPr>
      <w:rFonts w:ascii="Symbol" w:hAnsi="Symbol"/>
    </w:rPr>
  </w:style>
  <w:style w:type="character" w:customStyle="1" w:styleId="WW8Num251z0">
    <w:name w:val="WW8Num251z0"/>
    <w:rsid w:val="00F36246"/>
    <w:rPr>
      <w:rFonts w:ascii="Symbol" w:hAnsi="Symbol"/>
      <w:i w:val="0"/>
    </w:rPr>
  </w:style>
  <w:style w:type="character" w:customStyle="1" w:styleId="WW8Num251z1">
    <w:name w:val="WW8Num251z1"/>
    <w:rsid w:val="00F36246"/>
    <w:rPr>
      <w:i w:val="0"/>
      <w:sz w:val="18"/>
      <w:szCs w:val="18"/>
    </w:rPr>
  </w:style>
  <w:style w:type="character" w:customStyle="1" w:styleId="WW8Num252z0">
    <w:name w:val="WW8Num252z0"/>
    <w:rsid w:val="00F36246"/>
    <w:rPr>
      <w:rFonts w:ascii="Times New Roman" w:eastAsia="Times New Roman" w:hAnsi="Times New Roman" w:cs="Times New Roman"/>
    </w:rPr>
  </w:style>
  <w:style w:type="character" w:customStyle="1" w:styleId="WW8Num252z1">
    <w:name w:val="WW8Num252z1"/>
    <w:rsid w:val="00F36246"/>
    <w:rPr>
      <w:rFonts w:ascii="Courier New" w:hAnsi="Courier New"/>
    </w:rPr>
  </w:style>
  <w:style w:type="character" w:customStyle="1" w:styleId="WW8Num252z2">
    <w:name w:val="WW8Num252z2"/>
    <w:rsid w:val="00F36246"/>
    <w:rPr>
      <w:rFonts w:ascii="Wingdings" w:hAnsi="Wingdings"/>
    </w:rPr>
  </w:style>
  <w:style w:type="character" w:customStyle="1" w:styleId="WW8Num252z3">
    <w:name w:val="WW8Num252z3"/>
    <w:rsid w:val="00F36246"/>
    <w:rPr>
      <w:rFonts w:ascii="Symbol" w:hAnsi="Symbol"/>
    </w:rPr>
  </w:style>
  <w:style w:type="character" w:customStyle="1" w:styleId="WW8Num253z1">
    <w:name w:val="WW8Num253z1"/>
    <w:rsid w:val="00F36246"/>
    <w:rPr>
      <w:rFonts w:ascii="Wingdings" w:hAnsi="Wingdings"/>
    </w:rPr>
  </w:style>
  <w:style w:type="character" w:customStyle="1" w:styleId="WW8Num255z0">
    <w:name w:val="WW8Num255z0"/>
    <w:rsid w:val="00F36246"/>
    <w:rPr>
      <w:rFonts w:ascii="Wingdings" w:hAnsi="Wingdings"/>
    </w:rPr>
  </w:style>
  <w:style w:type="character" w:customStyle="1" w:styleId="WW8Num255z1">
    <w:name w:val="WW8Num255z1"/>
    <w:rsid w:val="00F36246"/>
    <w:rPr>
      <w:rFonts w:ascii="Courier New" w:hAnsi="Courier New" w:cs="Courier New"/>
    </w:rPr>
  </w:style>
  <w:style w:type="character" w:customStyle="1" w:styleId="WW8Num255z3">
    <w:name w:val="WW8Num255z3"/>
    <w:rsid w:val="00F36246"/>
    <w:rPr>
      <w:rFonts w:ascii="Symbol" w:hAnsi="Symbol"/>
    </w:rPr>
  </w:style>
  <w:style w:type="character" w:customStyle="1" w:styleId="WW8Num256z0">
    <w:name w:val="WW8Num256z0"/>
    <w:rsid w:val="00F36246"/>
    <w:rPr>
      <w:b/>
    </w:rPr>
  </w:style>
  <w:style w:type="character" w:customStyle="1" w:styleId="WW8Num257z0">
    <w:name w:val="WW8Num257z0"/>
    <w:rsid w:val="00F36246"/>
    <w:rPr>
      <w:rFonts w:ascii="Wingdings" w:hAnsi="Wingdings"/>
    </w:rPr>
  </w:style>
  <w:style w:type="character" w:customStyle="1" w:styleId="WW8Num258z0">
    <w:name w:val="WW8Num258z0"/>
    <w:rsid w:val="00F36246"/>
    <w:rPr>
      <w:rFonts w:ascii="Wingdings" w:hAnsi="Wingdings"/>
    </w:rPr>
  </w:style>
  <w:style w:type="character" w:customStyle="1" w:styleId="WW8Num260z0">
    <w:name w:val="WW8Num260z0"/>
    <w:rsid w:val="00F36246"/>
    <w:rPr>
      <w:rFonts w:ascii="Wingdings" w:hAnsi="Wingdings"/>
    </w:rPr>
  </w:style>
  <w:style w:type="character" w:customStyle="1" w:styleId="WW8Num261z0">
    <w:name w:val="WW8Num261z0"/>
    <w:rsid w:val="00F36246"/>
    <w:rPr>
      <w:rFonts w:ascii="Wingdings" w:hAnsi="Wingdings"/>
    </w:rPr>
  </w:style>
  <w:style w:type="character" w:customStyle="1" w:styleId="WW8Num261z1">
    <w:name w:val="WW8Num261z1"/>
    <w:rsid w:val="00F36246"/>
    <w:rPr>
      <w:rFonts w:ascii="Courier New" w:hAnsi="Courier New" w:cs="Courier New"/>
    </w:rPr>
  </w:style>
  <w:style w:type="character" w:customStyle="1" w:styleId="WW8Num261z3">
    <w:name w:val="WW8Num261z3"/>
    <w:rsid w:val="00F36246"/>
    <w:rPr>
      <w:rFonts w:ascii="Symbol" w:hAnsi="Symbol"/>
    </w:rPr>
  </w:style>
  <w:style w:type="character" w:customStyle="1" w:styleId="WW8Num262z0">
    <w:name w:val="WW8Num262z0"/>
    <w:rsid w:val="00F36246"/>
    <w:rPr>
      <w:rFonts w:ascii="Wingdings" w:hAnsi="Wingdings"/>
    </w:rPr>
  </w:style>
  <w:style w:type="character" w:customStyle="1" w:styleId="WW8Num262z1">
    <w:name w:val="WW8Num262z1"/>
    <w:rsid w:val="00F36246"/>
    <w:rPr>
      <w:rFonts w:ascii="Courier New" w:hAnsi="Courier New" w:cs="Courier New"/>
    </w:rPr>
  </w:style>
  <w:style w:type="character" w:customStyle="1" w:styleId="WW8Num262z3">
    <w:name w:val="WW8Num262z3"/>
    <w:rsid w:val="00F36246"/>
    <w:rPr>
      <w:rFonts w:ascii="Symbol" w:hAnsi="Symbol"/>
    </w:rPr>
  </w:style>
  <w:style w:type="character" w:customStyle="1" w:styleId="WW8Num263z3">
    <w:name w:val="WW8Num263z3"/>
    <w:rsid w:val="00F36246"/>
    <w:rPr>
      <w:rFonts w:ascii="Wingdings" w:hAnsi="Wingdings"/>
    </w:rPr>
  </w:style>
  <w:style w:type="character" w:customStyle="1" w:styleId="WW8Num264z0">
    <w:name w:val="WW8Num264z0"/>
    <w:rsid w:val="00F36246"/>
    <w:rPr>
      <w:rFonts w:ascii="Wingdings" w:hAnsi="Wingdings"/>
    </w:rPr>
  </w:style>
  <w:style w:type="character" w:customStyle="1" w:styleId="WW8Num266z0">
    <w:name w:val="WW8Num266z0"/>
    <w:rsid w:val="00F36246"/>
    <w:rPr>
      <w:rFonts w:ascii="Symbol" w:hAnsi="Symbol"/>
    </w:rPr>
  </w:style>
  <w:style w:type="character" w:customStyle="1" w:styleId="WW8Num267z0">
    <w:name w:val="WW8Num267z0"/>
    <w:rsid w:val="00F36246"/>
    <w:rPr>
      <w:rFonts w:ascii="Symbol" w:hAnsi="Symbol"/>
    </w:rPr>
  </w:style>
  <w:style w:type="character" w:customStyle="1" w:styleId="WW8Num268z0">
    <w:name w:val="WW8Num268z0"/>
    <w:rsid w:val="00F36246"/>
    <w:rPr>
      <w:b w:val="0"/>
    </w:rPr>
  </w:style>
  <w:style w:type="character" w:customStyle="1" w:styleId="WW8Num269z0">
    <w:name w:val="WW8Num269z0"/>
    <w:rsid w:val="00F36246"/>
    <w:rPr>
      <w:i w:val="0"/>
    </w:rPr>
  </w:style>
  <w:style w:type="character" w:customStyle="1" w:styleId="WW8Num269z1">
    <w:name w:val="WW8Num269z1"/>
    <w:rsid w:val="00F36246"/>
    <w:rPr>
      <w:i w:val="0"/>
      <w:sz w:val="18"/>
      <w:szCs w:val="18"/>
    </w:rPr>
  </w:style>
  <w:style w:type="character" w:customStyle="1" w:styleId="WW8Num270z0">
    <w:name w:val="WW8Num270z0"/>
    <w:rsid w:val="00F36246"/>
    <w:rPr>
      <w:rFonts w:ascii="Wingdings" w:hAnsi="Wingdings"/>
    </w:rPr>
  </w:style>
  <w:style w:type="character" w:customStyle="1" w:styleId="WW8Num270z1">
    <w:name w:val="WW8Num270z1"/>
    <w:rsid w:val="00F36246"/>
    <w:rPr>
      <w:rFonts w:ascii="Courier New" w:hAnsi="Courier New" w:cs="Courier New"/>
    </w:rPr>
  </w:style>
  <w:style w:type="character" w:customStyle="1" w:styleId="WW8Num270z3">
    <w:name w:val="WW8Num270z3"/>
    <w:rsid w:val="00F36246"/>
    <w:rPr>
      <w:rFonts w:ascii="Symbol" w:hAnsi="Symbol"/>
    </w:rPr>
  </w:style>
  <w:style w:type="character" w:customStyle="1" w:styleId="WW8Num271z0">
    <w:name w:val="WW8Num271z0"/>
    <w:rsid w:val="00F36246"/>
    <w:rPr>
      <w:rFonts w:ascii="Wingdings" w:hAnsi="Wingdings"/>
    </w:rPr>
  </w:style>
  <w:style w:type="character" w:customStyle="1" w:styleId="WW8Num271z1">
    <w:name w:val="WW8Num271z1"/>
    <w:rsid w:val="00F36246"/>
    <w:rPr>
      <w:rFonts w:ascii="Courier New" w:hAnsi="Courier New" w:cs="Courier New"/>
    </w:rPr>
  </w:style>
  <w:style w:type="character" w:customStyle="1" w:styleId="WW8Num271z3">
    <w:name w:val="WW8Num271z3"/>
    <w:rsid w:val="00F36246"/>
    <w:rPr>
      <w:rFonts w:ascii="Symbol" w:hAnsi="Symbol"/>
    </w:rPr>
  </w:style>
  <w:style w:type="character" w:customStyle="1" w:styleId="WW8Num272z0">
    <w:name w:val="WW8Num272z0"/>
    <w:rsid w:val="00F36246"/>
    <w:rPr>
      <w:rFonts w:ascii="Wingdings" w:hAnsi="Wingdings"/>
    </w:rPr>
  </w:style>
  <w:style w:type="character" w:customStyle="1" w:styleId="WW8Num272z1">
    <w:name w:val="WW8Num272z1"/>
    <w:rsid w:val="00F36246"/>
    <w:rPr>
      <w:rFonts w:ascii="Courier New" w:hAnsi="Courier New" w:cs="Courier New"/>
    </w:rPr>
  </w:style>
  <w:style w:type="character" w:customStyle="1" w:styleId="WW8Num272z3">
    <w:name w:val="WW8Num272z3"/>
    <w:rsid w:val="00F36246"/>
    <w:rPr>
      <w:rFonts w:ascii="Symbol" w:hAnsi="Symbol"/>
    </w:rPr>
  </w:style>
  <w:style w:type="character" w:customStyle="1" w:styleId="WW8Num273z0">
    <w:name w:val="WW8Num273z0"/>
    <w:rsid w:val="00F36246"/>
    <w:rPr>
      <w:rFonts w:ascii="Wingdings" w:hAnsi="Wingdings"/>
    </w:rPr>
  </w:style>
  <w:style w:type="character" w:customStyle="1" w:styleId="WW8Num274z0">
    <w:name w:val="WW8Num274z0"/>
    <w:rsid w:val="00F36246"/>
    <w:rPr>
      <w:rFonts w:ascii="Wingdings" w:hAnsi="Wingdings"/>
    </w:rPr>
  </w:style>
  <w:style w:type="character" w:customStyle="1" w:styleId="WW8Num275z0">
    <w:name w:val="WW8Num275z0"/>
    <w:rsid w:val="00F36246"/>
    <w:rPr>
      <w:rFonts w:ascii="Symbol" w:hAnsi="Symbol"/>
    </w:rPr>
  </w:style>
  <w:style w:type="character" w:customStyle="1" w:styleId="WW8Num277z0">
    <w:name w:val="WW8Num277z0"/>
    <w:rsid w:val="00F36246"/>
    <w:rPr>
      <w:rFonts w:ascii="Wingdings" w:hAnsi="Wingdings"/>
    </w:rPr>
  </w:style>
  <w:style w:type="character" w:customStyle="1" w:styleId="WW8Num278z0">
    <w:name w:val="WW8Num278z0"/>
    <w:rsid w:val="00F36246"/>
    <w:rPr>
      <w:rFonts w:ascii="Wingdings" w:hAnsi="Wingdings"/>
    </w:rPr>
  </w:style>
  <w:style w:type="character" w:customStyle="1" w:styleId="WW8Num279z0">
    <w:name w:val="WW8Num279z0"/>
    <w:rsid w:val="00F36246"/>
    <w:rPr>
      <w:rFonts w:ascii="Arial" w:hAnsi="Arial"/>
    </w:rPr>
  </w:style>
  <w:style w:type="character" w:customStyle="1" w:styleId="WW8Num279z1">
    <w:name w:val="WW8Num279z1"/>
    <w:rsid w:val="00F36246"/>
    <w:rPr>
      <w:rFonts w:ascii="Courier New" w:hAnsi="Courier New" w:cs="Times New Roman"/>
    </w:rPr>
  </w:style>
  <w:style w:type="character" w:customStyle="1" w:styleId="WW8Num279z2">
    <w:name w:val="WW8Num279z2"/>
    <w:rsid w:val="00F36246"/>
    <w:rPr>
      <w:rFonts w:ascii="Wingdings" w:hAnsi="Wingdings"/>
    </w:rPr>
  </w:style>
  <w:style w:type="character" w:customStyle="1" w:styleId="WW8Num279z3">
    <w:name w:val="WW8Num279z3"/>
    <w:rsid w:val="00F36246"/>
    <w:rPr>
      <w:rFonts w:ascii="Symbol" w:hAnsi="Symbol"/>
    </w:rPr>
  </w:style>
  <w:style w:type="character" w:customStyle="1" w:styleId="WW8Num280z3">
    <w:name w:val="WW8Num280z3"/>
    <w:rsid w:val="00F36246"/>
    <w:rPr>
      <w:rFonts w:ascii="Wingdings" w:hAnsi="Wingdings"/>
    </w:rPr>
  </w:style>
  <w:style w:type="character" w:customStyle="1" w:styleId="WW8Num281z0">
    <w:name w:val="WW8Num281z0"/>
    <w:rsid w:val="00F36246"/>
    <w:rPr>
      <w:rFonts w:ascii="Wingdings" w:hAnsi="Wingdings"/>
    </w:rPr>
  </w:style>
  <w:style w:type="character" w:customStyle="1" w:styleId="WW8Num283z0">
    <w:name w:val="WW8Num283z0"/>
    <w:rsid w:val="00F36246"/>
    <w:rPr>
      <w:rFonts w:ascii="Wingdings" w:hAnsi="Wingdings"/>
    </w:rPr>
  </w:style>
  <w:style w:type="character" w:customStyle="1" w:styleId="WW8Num283z1">
    <w:name w:val="WW8Num283z1"/>
    <w:rsid w:val="00F36246"/>
    <w:rPr>
      <w:rFonts w:ascii="Courier New" w:hAnsi="Courier New" w:cs="Courier New"/>
    </w:rPr>
  </w:style>
  <w:style w:type="character" w:customStyle="1" w:styleId="WW8Num283z3">
    <w:name w:val="WW8Num283z3"/>
    <w:rsid w:val="00F36246"/>
    <w:rPr>
      <w:rFonts w:ascii="Symbol" w:hAnsi="Symbol"/>
    </w:rPr>
  </w:style>
  <w:style w:type="character" w:customStyle="1" w:styleId="WW8Num286z0">
    <w:name w:val="WW8Num286z0"/>
    <w:rsid w:val="00F36246"/>
    <w:rPr>
      <w:rFonts w:ascii="Symbol" w:hAnsi="Symbol"/>
      <w:color w:val="auto"/>
    </w:rPr>
  </w:style>
  <w:style w:type="character" w:customStyle="1" w:styleId="WW8Num287z0">
    <w:name w:val="WW8Num287z0"/>
    <w:rsid w:val="00F36246"/>
    <w:rPr>
      <w:rFonts w:ascii="Wingdings" w:hAnsi="Wingdings"/>
    </w:rPr>
  </w:style>
  <w:style w:type="character" w:customStyle="1" w:styleId="WW8Num287z1">
    <w:name w:val="WW8Num287z1"/>
    <w:rsid w:val="00F36246"/>
    <w:rPr>
      <w:rFonts w:ascii="Courier New" w:hAnsi="Courier New" w:cs="Courier New"/>
    </w:rPr>
  </w:style>
  <w:style w:type="character" w:customStyle="1" w:styleId="WW8Num287z3">
    <w:name w:val="WW8Num287z3"/>
    <w:rsid w:val="00F36246"/>
    <w:rPr>
      <w:rFonts w:ascii="Symbol" w:hAnsi="Symbol"/>
    </w:rPr>
  </w:style>
  <w:style w:type="character" w:customStyle="1" w:styleId="WW8Num289z3">
    <w:name w:val="WW8Num289z3"/>
    <w:rsid w:val="00F36246"/>
    <w:rPr>
      <w:rFonts w:ascii="Wingdings" w:hAnsi="Wingdings"/>
    </w:rPr>
  </w:style>
  <w:style w:type="character" w:customStyle="1" w:styleId="WW8Num291z0">
    <w:name w:val="WW8Num291z0"/>
    <w:rsid w:val="00F36246"/>
    <w:rPr>
      <w:rFonts w:ascii="Wingdings" w:hAnsi="Wingdings"/>
    </w:rPr>
  </w:style>
  <w:style w:type="character" w:customStyle="1" w:styleId="WW8Num292z0">
    <w:name w:val="WW8Num292z0"/>
    <w:rsid w:val="00F36246"/>
    <w:rPr>
      <w:rFonts w:ascii="Wingdings" w:hAnsi="Wingdings"/>
    </w:rPr>
  </w:style>
  <w:style w:type="character" w:customStyle="1" w:styleId="WW8Num293z0">
    <w:name w:val="WW8Num293z0"/>
    <w:rsid w:val="00F36246"/>
    <w:rPr>
      <w:rFonts w:ascii="Wingdings" w:hAnsi="Wingdings"/>
    </w:rPr>
  </w:style>
  <w:style w:type="character" w:customStyle="1" w:styleId="WW8Num293z3">
    <w:name w:val="WW8Num293z3"/>
    <w:rsid w:val="00F36246"/>
    <w:rPr>
      <w:rFonts w:ascii="Symbol" w:hAnsi="Symbol"/>
    </w:rPr>
  </w:style>
  <w:style w:type="character" w:customStyle="1" w:styleId="WW8Num294z0">
    <w:name w:val="WW8Num294z0"/>
    <w:rsid w:val="00F36246"/>
    <w:rPr>
      <w:rFonts w:ascii="Symbol" w:hAnsi="Symbol"/>
      <w:i w:val="0"/>
    </w:rPr>
  </w:style>
  <w:style w:type="character" w:customStyle="1" w:styleId="WW8Num294z1">
    <w:name w:val="WW8Num294z1"/>
    <w:rsid w:val="00F36246"/>
    <w:rPr>
      <w:i w:val="0"/>
      <w:sz w:val="18"/>
      <w:szCs w:val="18"/>
    </w:rPr>
  </w:style>
  <w:style w:type="character" w:customStyle="1" w:styleId="WW8Num295z0">
    <w:name w:val="WW8Num295z0"/>
    <w:rsid w:val="00F36246"/>
    <w:rPr>
      <w:rFonts w:ascii="Courier New" w:hAnsi="Courier New"/>
    </w:rPr>
  </w:style>
  <w:style w:type="character" w:customStyle="1" w:styleId="WW8Num296z2">
    <w:name w:val="WW8Num296z2"/>
    <w:rsid w:val="00F36246"/>
    <w:rPr>
      <w:rFonts w:ascii="Wingdings" w:hAnsi="Wingdings"/>
    </w:rPr>
  </w:style>
  <w:style w:type="character" w:customStyle="1" w:styleId="WW8Num297z0">
    <w:name w:val="WW8Num297z0"/>
    <w:rsid w:val="00F36246"/>
    <w:rPr>
      <w:rFonts w:ascii="Symbol" w:hAnsi="Symbol"/>
      <w:color w:val="auto"/>
    </w:rPr>
  </w:style>
  <w:style w:type="character" w:customStyle="1" w:styleId="WW8Num298z0">
    <w:name w:val="WW8Num298z0"/>
    <w:rsid w:val="00F36246"/>
    <w:rPr>
      <w:rFonts w:ascii="Wingdings" w:hAnsi="Wingdings"/>
    </w:rPr>
  </w:style>
  <w:style w:type="character" w:customStyle="1" w:styleId="WW8Num298z1">
    <w:name w:val="WW8Num298z1"/>
    <w:rsid w:val="00F36246"/>
    <w:rPr>
      <w:rFonts w:ascii="Courier New" w:hAnsi="Courier New" w:cs="Courier New"/>
    </w:rPr>
  </w:style>
  <w:style w:type="character" w:customStyle="1" w:styleId="WW8Num298z3">
    <w:name w:val="WW8Num298z3"/>
    <w:rsid w:val="00F36246"/>
    <w:rPr>
      <w:rFonts w:ascii="Symbol" w:hAnsi="Symbol"/>
    </w:rPr>
  </w:style>
  <w:style w:type="character" w:customStyle="1" w:styleId="WW8Num299z0">
    <w:name w:val="WW8Num299z0"/>
    <w:rsid w:val="00F36246"/>
    <w:rPr>
      <w:rFonts w:ascii="Wingdings" w:hAnsi="Wingdings"/>
    </w:rPr>
  </w:style>
  <w:style w:type="character" w:customStyle="1" w:styleId="WW8Num301z3">
    <w:name w:val="WW8Num301z3"/>
    <w:rsid w:val="00F36246"/>
    <w:rPr>
      <w:rFonts w:ascii="Wingdings" w:hAnsi="Wingdings"/>
    </w:rPr>
  </w:style>
  <w:style w:type="character" w:customStyle="1" w:styleId="WW8Num302z0">
    <w:name w:val="WW8Num302z0"/>
    <w:rsid w:val="00F36246"/>
    <w:rPr>
      <w:i w:val="0"/>
    </w:rPr>
  </w:style>
  <w:style w:type="character" w:customStyle="1" w:styleId="WW8Num302z1">
    <w:name w:val="WW8Num302z1"/>
    <w:rsid w:val="00F36246"/>
    <w:rPr>
      <w:i w:val="0"/>
      <w:sz w:val="18"/>
      <w:szCs w:val="18"/>
    </w:rPr>
  </w:style>
  <w:style w:type="character" w:customStyle="1" w:styleId="WW8Num303z0">
    <w:name w:val="WW8Num303z0"/>
    <w:rsid w:val="00F36246"/>
    <w:rPr>
      <w:rFonts w:ascii="Symbol" w:hAnsi="Symbol"/>
    </w:rPr>
  </w:style>
  <w:style w:type="character" w:customStyle="1" w:styleId="WW8Num304z0">
    <w:name w:val="WW8Num304z0"/>
    <w:rsid w:val="00F36246"/>
    <w:rPr>
      <w:rFonts w:ascii="Symbol" w:hAnsi="Symbol"/>
    </w:rPr>
  </w:style>
  <w:style w:type="character" w:customStyle="1" w:styleId="WW8Num305z0">
    <w:name w:val="WW8Num305z0"/>
    <w:rsid w:val="00F36246"/>
    <w:rPr>
      <w:rFonts w:ascii="Wingdings" w:hAnsi="Wingdings"/>
    </w:rPr>
  </w:style>
  <w:style w:type="character" w:customStyle="1" w:styleId="WW8Num306z0">
    <w:name w:val="WW8Num306z0"/>
    <w:rsid w:val="00F36246"/>
    <w:rPr>
      <w:rFonts w:ascii="Wingdings" w:hAnsi="Wingdings"/>
    </w:rPr>
  </w:style>
  <w:style w:type="character" w:customStyle="1" w:styleId="WW8Num307z0">
    <w:name w:val="WW8Num307z0"/>
    <w:rsid w:val="00F36246"/>
    <w:rPr>
      <w:rFonts w:ascii="Wingdings" w:hAnsi="Wingdings"/>
    </w:rPr>
  </w:style>
  <w:style w:type="character" w:customStyle="1" w:styleId="WW8Num307z1">
    <w:name w:val="WW8Num307z1"/>
    <w:rsid w:val="00F36246"/>
    <w:rPr>
      <w:rFonts w:ascii="Courier New" w:hAnsi="Courier New" w:cs="Times New Roman"/>
    </w:rPr>
  </w:style>
  <w:style w:type="character" w:customStyle="1" w:styleId="WW8Num307z3">
    <w:name w:val="WW8Num307z3"/>
    <w:rsid w:val="00F36246"/>
    <w:rPr>
      <w:rFonts w:ascii="Symbol" w:hAnsi="Symbol"/>
    </w:rPr>
  </w:style>
  <w:style w:type="character" w:customStyle="1" w:styleId="WW8Num308z0">
    <w:name w:val="WW8Num308z0"/>
    <w:rsid w:val="00F36246"/>
    <w:rPr>
      <w:rFonts w:ascii="Symbol" w:hAnsi="Symbol"/>
    </w:rPr>
  </w:style>
  <w:style w:type="character" w:customStyle="1" w:styleId="WW8Num308z1">
    <w:name w:val="WW8Num308z1"/>
    <w:rsid w:val="00F36246"/>
    <w:rPr>
      <w:rFonts w:ascii="Courier New" w:hAnsi="Courier New"/>
    </w:rPr>
  </w:style>
  <w:style w:type="character" w:customStyle="1" w:styleId="WW8Num308z2">
    <w:name w:val="WW8Num308z2"/>
    <w:rsid w:val="00F36246"/>
    <w:rPr>
      <w:rFonts w:ascii="Wingdings" w:hAnsi="Wingdings"/>
    </w:rPr>
  </w:style>
  <w:style w:type="character" w:customStyle="1" w:styleId="WW8Num309z0">
    <w:name w:val="WW8Num309z0"/>
    <w:rsid w:val="00F36246"/>
    <w:rPr>
      <w:rFonts w:ascii="Symbol" w:hAnsi="Symbol"/>
    </w:rPr>
  </w:style>
  <w:style w:type="character" w:customStyle="1" w:styleId="WW8Num310z0">
    <w:name w:val="WW8Num310z0"/>
    <w:rsid w:val="00F36246"/>
    <w:rPr>
      <w:rFonts w:ascii="Wingdings" w:hAnsi="Wingdings"/>
    </w:rPr>
  </w:style>
  <w:style w:type="character" w:customStyle="1" w:styleId="WW8Num310z1">
    <w:name w:val="WW8Num310z1"/>
    <w:rsid w:val="00F36246"/>
    <w:rPr>
      <w:rFonts w:ascii="Courier New" w:hAnsi="Courier New" w:cs="Courier New"/>
    </w:rPr>
  </w:style>
  <w:style w:type="character" w:customStyle="1" w:styleId="WW8Num310z3">
    <w:name w:val="WW8Num310z3"/>
    <w:rsid w:val="00F36246"/>
    <w:rPr>
      <w:rFonts w:ascii="Symbol" w:hAnsi="Symbol"/>
    </w:rPr>
  </w:style>
  <w:style w:type="character" w:customStyle="1" w:styleId="WW8Num311z0">
    <w:name w:val="WW8Num311z0"/>
    <w:rsid w:val="00F36246"/>
    <w:rPr>
      <w:rFonts w:ascii="Wingdings" w:hAnsi="Wingdings"/>
    </w:rPr>
  </w:style>
  <w:style w:type="character" w:customStyle="1" w:styleId="WW8Num311z3">
    <w:name w:val="WW8Num311z3"/>
    <w:rsid w:val="00F36246"/>
    <w:rPr>
      <w:rFonts w:ascii="Symbol" w:hAnsi="Symbol"/>
    </w:rPr>
  </w:style>
  <w:style w:type="character" w:customStyle="1" w:styleId="WW8Num311z4">
    <w:name w:val="WW8Num311z4"/>
    <w:rsid w:val="00F36246"/>
    <w:rPr>
      <w:rFonts w:ascii="Symbol" w:hAnsi="Symbol"/>
      <w:color w:val="000000"/>
    </w:rPr>
  </w:style>
  <w:style w:type="character" w:customStyle="1" w:styleId="WW8Num312z0">
    <w:name w:val="WW8Num312z0"/>
    <w:rsid w:val="00F36246"/>
    <w:rPr>
      <w:rFonts w:ascii="Wingdings" w:hAnsi="Wingdings"/>
    </w:rPr>
  </w:style>
  <w:style w:type="character" w:customStyle="1" w:styleId="WW8Num313z1">
    <w:name w:val="WW8Num313z1"/>
    <w:rsid w:val="00F36246"/>
    <w:rPr>
      <w:rFonts w:ascii="Courier New" w:hAnsi="Courier New" w:cs="Courier New"/>
    </w:rPr>
  </w:style>
  <w:style w:type="character" w:customStyle="1" w:styleId="WW8Num314z2">
    <w:name w:val="WW8Num314z2"/>
    <w:rsid w:val="00F36246"/>
    <w:rPr>
      <w:rFonts w:ascii="Wingdings" w:hAnsi="Wingdings"/>
    </w:rPr>
  </w:style>
  <w:style w:type="character" w:customStyle="1" w:styleId="WW8Num315z0">
    <w:name w:val="WW8Num315z0"/>
    <w:rsid w:val="00F36246"/>
    <w:rPr>
      <w:rFonts w:ascii="Wingdings" w:hAnsi="Wingdings"/>
    </w:rPr>
  </w:style>
  <w:style w:type="character" w:customStyle="1" w:styleId="WW8Num315z1">
    <w:name w:val="WW8Num315z1"/>
    <w:rsid w:val="00F36246"/>
    <w:rPr>
      <w:rFonts w:ascii="Courier New" w:hAnsi="Courier New" w:cs="Courier New"/>
    </w:rPr>
  </w:style>
  <w:style w:type="character" w:customStyle="1" w:styleId="WW8Num315z3">
    <w:name w:val="WW8Num315z3"/>
    <w:rsid w:val="00F36246"/>
    <w:rPr>
      <w:rFonts w:ascii="Symbol" w:hAnsi="Symbol"/>
    </w:rPr>
  </w:style>
  <w:style w:type="character" w:customStyle="1" w:styleId="WW8Num316z0">
    <w:name w:val="WW8Num316z0"/>
    <w:rsid w:val="00F36246"/>
    <w:rPr>
      <w:rFonts w:ascii="Courier New" w:hAnsi="Courier New"/>
    </w:rPr>
  </w:style>
  <w:style w:type="character" w:customStyle="1" w:styleId="WW8Num317z0">
    <w:name w:val="WW8Num317z0"/>
    <w:rsid w:val="00F36246"/>
    <w:rPr>
      <w:rFonts w:ascii="Courier New" w:hAnsi="Courier New"/>
    </w:rPr>
  </w:style>
  <w:style w:type="character" w:customStyle="1" w:styleId="WW8Num318z3">
    <w:name w:val="WW8Num318z3"/>
    <w:rsid w:val="00F36246"/>
    <w:rPr>
      <w:rFonts w:ascii="Wingdings" w:hAnsi="Wingdings"/>
    </w:rPr>
  </w:style>
  <w:style w:type="character" w:customStyle="1" w:styleId="WW8Num319z3">
    <w:name w:val="WW8Num319z3"/>
    <w:rsid w:val="00F36246"/>
    <w:rPr>
      <w:rFonts w:ascii="Wingdings" w:hAnsi="Wingdings"/>
    </w:rPr>
  </w:style>
  <w:style w:type="character" w:customStyle="1" w:styleId="WW8Num320z0">
    <w:name w:val="WW8Num320z0"/>
    <w:rsid w:val="00F36246"/>
    <w:rPr>
      <w:rFonts w:ascii="Wingdings" w:hAnsi="Wingdings"/>
    </w:rPr>
  </w:style>
  <w:style w:type="character" w:customStyle="1" w:styleId="WW8Num321z3">
    <w:name w:val="WW8Num321z3"/>
    <w:rsid w:val="00F36246"/>
    <w:rPr>
      <w:rFonts w:ascii="Wingdings" w:hAnsi="Wingdings"/>
    </w:rPr>
  </w:style>
  <w:style w:type="character" w:customStyle="1" w:styleId="WW8Num322z0">
    <w:name w:val="WW8Num322z0"/>
    <w:rsid w:val="00F36246"/>
    <w:rPr>
      <w:rFonts w:ascii="Wingdings" w:hAnsi="Wingdings"/>
    </w:rPr>
  </w:style>
  <w:style w:type="character" w:customStyle="1" w:styleId="WW8Num322z1">
    <w:name w:val="WW8Num322z1"/>
    <w:rsid w:val="00F36246"/>
    <w:rPr>
      <w:rFonts w:ascii="Courier New" w:hAnsi="Courier New"/>
    </w:rPr>
  </w:style>
  <w:style w:type="character" w:customStyle="1" w:styleId="WW8Num322z3">
    <w:name w:val="WW8Num322z3"/>
    <w:rsid w:val="00F36246"/>
    <w:rPr>
      <w:rFonts w:ascii="Symbol" w:hAnsi="Symbol"/>
    </w:rPr>
  </w:style>
  <w:style w:type="character" w:customStyle="1" w:styleId="WW8Num323z1">
    <w:name w:val="WW8Num323z1"/>
    <w:rsid w:val="00F36246"/>
    <w:rPr>
      <w:rFonts w:ascii="Courier New" w:hAnsi="Courier New" w:cs="Times New Roman"/>
    </w:rPr>
  </w:style>
  <w:style w:type="character" w:customStyle="1" w:styleId="WW8Num323z2">
    <w:name w:val="WW8Num323z2"/>
    <w:rsid w:val="00F36246"/>
    <w:rPr>
      <w:rFonts w:ascii="Wingdings" w:hAnsi="Wingdings"/>
    </w:rPr>
  </w:style>
  <w:style w:type="character" w:customStyle="1" w:styleId="WW8Num323z3">
    <w:name w:val="WW8Num323z3"/>
    <w:rsid w:val="00F36246"/>
    <w:rPr>
      <w:rFonts w:ascii="Symbol" w:hAnsi="Symbol"/>
    </w:rPr>
  </w:style>
  <w:style w:type="character" w:customStyle="1" w:styleId="WW8Num324z0">
    <w:name w:val="WW8Num324z0"/>
    <w:rsid w:val="00F36246"/>
    <w:rPr>
      <w:rFonts w:ascii="Wingdings" w:hAnsi="Wingdings"/>
    </w:rPr>
  </w:style>
  <w:style w:type="character" w:customStyle="1" w:styleId="WW8Num325z0">
    <w:name w:val="WW8Num325z0"/>
    <w:rsid w:val="00F36246"/>
    <w:rPr>
      <w:rFonts w:ascii="Wingdings" w:hAnsi="Wingdings"/>
    </w:rPr>
  </w:style>
  <w:style w:type="character" w:customStyle="1" w:styleId="WW8Num327z0">
    <w:name w:val="WW8Num327z0"/>
    <w:rsid w:val="00F36246"/>
    <w:rPr>
      <w:rFonts w:ascii="Wingdings" w:hAnsi="Wingdings"/>
    </w:rPr>
  </w:style>
  <w:style w:type="character" w:customStyle="1" w:styleId="WW8Num327z1">
    <w:name w:val="WW8Num327z1"/>
    <w:rsid w:val="00F36246"/>
    <w:rPr>
      <w:rFonts w:ascii="Courier New" w:hAnsi="Courier New" w:cs="Courier New"/>
    </w:rPr>
  </w:style>
  <w:style w:type="character" w:customStyle="1" w:styleId="WW8Num327z3">
    <w:name w:val="WW8Num327z3"/>
    <w:rsid w:val="00F36246"/>
    <w:rPr>
      <w:rFonts w:ascii="Symbol" w:hAnsi="Symbol"/>
    </w:rPr>
  </w:style>
  <w:style w:type="character" w:customStyle="1" w:styleId="WW8Num328z0">
    <w:name w:val="WW8Num328z0"/>
    <w:rsid w:val="00F36246"/>
    <w:rPr>
      <w:rFonts w:ascii="Wingdings" w:hAnsi="Wingdings"/>
    </w:rPr>
  </w:style>
  <w:style w:type="character" w:customStyle="1" w:styleId="WW8Num330z3">
    <w:name w:val="WW8Num330z3"/>
    <w:rsid w:val="00F36246"/>
    <w:rPr>
      <w:rFonts w:ascii="Wingdings" w:hAnsi="Wingdings"/>
    </w:rPr>
  </w:style>
  <w:style w:type="character" w:customStyle="1" w:styleId="WW8Num331z0">
    <w:name w:val="WW8Num331z0"/>
    <w:rsid w:val="00F36246"/>
    <w:rPr>
      <w:rFonts w:ascii="Symbol" w:hAnsi="Symbol"/>
      <w:color w:val="auto"/>
    </w:rPr>
  </w:style>
  <w:style w:type="character" w:customStyle="1" w:styleId="WW8Num332z0">
    <w:name w:val="WW8Num332z0"/>
    <w:rsid w:val="00F36246"/>
    <w:rPr>
      <w:rFonts w:ascii="Symbol" w:hAnsi="Symbol"/>
    </w:rPr>
  </w:style>
  <w:style w:type="character" w:customStyle="1" w:styleId="WW8Num332z1">
    <w:name w:val="WW8Num332z1"/>
    <w:rsid w:val="00F36246"/>
    <w:rPr>
      <w:rFonts w:ascii="Courier New" w:hAnsi="Courier New" w:cs="Times New Roman"/>
    </w:rPr>
  </w:style>
  <w:style w:type="character" w:customStyle="1" w:styleId="WW8Num332z2">
    <w:name w:val="WW8Num332z2"/>
    <w:rsid w:val="00F36246"/>
    <w:rPr>
      <w:rFonts w:ascii="Wingdings" w:hAnsi="Wingdings"/>
    </w:rPr>
  </w:style>
  <w:style w:type="character" w:customStyle="1" w:styleId="WW8Num333z3">
    <w:name w:val="WW8Num333z3"/>
    <w:rsid w:val="00F36246"/>
    <w:rPr>
      <w:rFonts w:ascii="Wingdings" w:hAnsi="Wingdings"/>
    </w:rPr>
  </w:style>
  <w:style w:type="character" w:customStyle="1" w:styleId="WW8Num335z1">
    <w:name w:val="WW8Num335z1"/>
    <w:rsid w:val="00F36246"/>
    <w:rPr>
      <w:rFonts w:ascii="Wingdings" w:hAnsi="Wingdings"/>
    </w:rPr>
  </w:style>
  <w:style w:type="character" w:customStyle="1" w:styleId="WW8Num337z0">
    <w:name w:val="WW8Num337z0"/>
    <w:rsid w:val="00F36246"/>
    <w:rPr>
      <w:rFonts w:ascii="Wingdings" w:hAnsi="Wingdings"/>
    </w:rPr>
  </w:style>
  <w:style w:type="character" w:customStyle="1" w:styleId="WW8Num337z1">
    <w:name w:val="WW8Num337z1"/>
    <w:rsid w:val="00F36246"/>
    <w:rPr>
      <w:rFonts w:ascii="Courier New" w:hAnsi="Courier New" w:cs="Courier New"/>
    </w:rPr>
  </w:style>
  <w:style w:type="character" w:customStyle="1" w:styleId="WW8Num337z3">
    <w:name w:val="WW8Num337z3"/>
    <w:rsid w:val="00F36246"/>
    <w:rPr>
      <w:rFonts w:ascii="Symbol" w:hAnsi="Symbol"/>
    </w:rPr>
  </w:style>
  <w:style w:type="character" w:customStyle="1" w:styleId="WW8Num338z0">
    <w:name w:val="WW8Num338z0"/>
    <w:rsid w:val="00F36246"/>
    <w:rPr>
      <w:rFonts w:ascii="Wingdings" w:hAnsi="Wingdings"/>
    </w:rPr>
  </w:style>
  <w:style w:type="character" w:customStyle="1" w:styleId="WW8Num339z0">
    <w:name w:val="WW8Num339z0"/>
    <w:rsid w:val="00F36246"/>
    <w:rPr>
      <w:rFonts w:ascii="Arial" w:hAnsi="Arial"/>
    </w:rPr>
  </w:style>
  <w:style w:type="character" w:customStyle="1" w:styleId="WW8Num339z1">
    <w:name w:val="WW8Num339z1"/>
    <w:rsid w:val="00F36246"/>
    <w:rPr>
      <w:rFonts w:ascii="Courier New" w:hAnsi="Courier New" w:cs="Times New Roman"/>
    </w:rPr>
  </w:style>
  <w:style w:type="character" w:customStyle="1" w:styleId="WW8Num339z2">
    <w:name w:val="WW8Num339z2"/>
    <w:rsid w:val="00F36246"/>
    <w:rPr>
      <w:rFonts w:ascii="Wingdings" w:hAnsi="Wingdings"/>
    </w:rPr>
  </w:style>
  <w:style w:type="character" w:customStyle="1" w:styleId="WW8Num339z3">
    <w:name w:val="WW8Num339z3"/>
    <w:rsid w:val="00F36246"/>
    <w:rPr>
      <w:rFonts w:ascii="Symbol" w:hAnsi="Symbol"/>
    </w:rPr>
  </w:style>
  <w:style w:type="character" w:customStyle="1" w:styleId="WW8Num340z0">
    <w:name w:val="WW8Num340z0"/>
    <w:rsid w:val="00F36246"/>
    <w:rPr>
      <w:rFonts w:ascii="Symbol" w:hAnsi="Symbol"/>
    </w:rPr>
  </w:style>
  <w:style w:type="character" w:customStyle="1" w:styleId="WW8Num344z0">
    <w:name w:val="WW8Num344z0"/>
    <w:rsid w:val="00F36246"/>
    <w:rPr>
      <w:rFonts w:ascii="Wingdings" w:hAnsi="Wingdings"/>
    </w:rPr>
  </w:style>
  <w:style w:type="character" w:customStyle="1" w:styleId="WW8Num345z2">
    <w:name w:val="WW8Num345z2"/>
    <w:rsid w:val="00F36246"/>
    <w:rPr>
      <w:rFonts w:ascii="Wingdings" w:hAnsi="Wingdings"/>
    </w:rPr>
  </w:style>
  <w:style w:type="character" w:customStyle="1" w:styleId="WW8Num346z3">
    <w:name w:val="WW8Num346z3"/>
    <w:rsid w:val="00F36246"/>
    <w:rPr>
      <w:rFonts w:ascii="Wingdings" w:hAnsi="Wingdings"/>
    </w:rPr>
  </w:style>
  <w:style w:type="character" w:customStyle="1" w:styleId="WW8Num347z2">
    <w:name w:val="WW8Num347z2"/>
    <w:rsid w:val="00F36246"/>
    <w:rPr>
      <w:rFonts w:ascii="Wingdings" w:hAnsi="Wingdings"/>
    </w:rPr>
  </w:style>
  <w:style w:type="character" w:customStyle="1" w:styleId="WW8Num348z0">
    <w:name w:val="WW8Num348z0"/>
    <w:rsid w:val="00F36246"/>
    <w:rPr>
      <w:rFonts w:ascii="Wingdings" w:hAnsi="Wingdings"/>
    </w:rPr>
  </w:style>
  <w:style w:type="character" w:customStyle="1" w:styleId="WW8Num348z1">
    <w:name w:val="WW8Num348z1"/>
    <w:rsid w:val="00F36246"/>
    <w:rPr>
      <w:rFonts w:ascii="Courier New" w:hAnsi="Courier New" w:cs="Courier New"/>
    </w:rPr>
  </w:style>
  <w:style w:type="character" w:customStyle="1" w:styleId="WW8Num348z3">
    <w:name w:val="WW8Num348z3"/>
    <w:rsid w:val="00F36246"/>
    <w:rPr>
      <w:rFonts w:ascii="Symbol" w:hAnsi="Symbol"/>
    </w:rPr>
  </w:style>
  <w:style w:type="character" w:customStyle="1" w:styleId="WW8Num349z0">
    <w:name w:val="WW8Num349z0"/>
    <w:rsid w:val="00F36246"/>
    <w:rPr>
      <w:rFonts w:ascii="Wingdings" w:hAnsi="Wingdings"/>
    </w:rPr>
  </w:style>
  <w:style w:type="character" w:customStyle="1" w:styleId="WW8Num349z1">
    <w:name w:val="WW8Num349z1"/>
    <w:rsid w:val="00F36246"/>
    <w:rPr>
      <w:rFonts w:ascii="Courier New" w:hAnsi="Courier New" w:cs="Courier New"/>
    </w:rPr>
  </w:style>
  <w:style w:type="character" w:customStyle="1" w:styleId="WW8Num349z3">
    <w:name w:val="WW8Num349z3"/>
    <w:rsid w:val="00F36246"/>
    <w:rPr>
      <w:rFonts w:ascii="Symbol" w:hAnsi="Symbol"/>
    </w:rPr>
  </w:style>
  <w:style w:type="character" w:customStyle="1" w:styleId="WW8Num350z0">
    <w:name w:val="WW8Num350z0"/>
    <w:rsid w:val="00F36246"/>
    <w:rPr>
      <w:b/>
    </w:rPr>
  </w:style>
  <w:style w:type="character" w:customStyle="1" w:styleId="WW8Num352z3">
    <w:name w:val="WW8Num352z3"/>
    <w:rsid w:val="00F36246"/>
    <w:rPr>
      <w:rFonts w:ascii="Wingdings" w:hAnsi="Wingdings"/>
    </w:rPr>
  </w:style>
  <w:style w:type="character" w:customStyle="1" w:styleId="WW8Num353z0">
    <w:name w:val="WW8Num353z0"/>
    <w:rsid w:val="00F36246"/>
    <w:rPr>
      <w:rFonts w:ascii="Wingdings" w:hAnsi="Wingdings"/>
      <w:i w:val="0"/>
    </w:rPr>
  </w:style>
  <w:style w:type="character" w:customStyle="1" w:styleId="WW8Num353z1">
    <w:name w:val="WW8Num353z1"/>
    <w:rsid w:val="00F36246"/>
    <w:rPr>
      <w:i w:val="0"/>
      <w:sz w:val="18"/>
      <w:szCs w:val="18"/>
    </w:rPr>
  </w:style>
  <w:style w:type="character" w:customStyle="1" w:styleId="WW8Num354z0">
    <w:name w:val="WW8Num354z0"/>
    <w:rsid w:val="00F36246"/>
    <w:rPr>
      <w:rFonts w:ascii="Wingdings" w:hAnsi="Wingdings"/>
    </w:rPr>
  </w:style>
  <w:style w:type="character" w:customStyle="1" w:styleId="WW8Num355z0">
    <w:name w:val="WW8Num355z0"/>
    <w:rsid w:val="00F36246"/>
    <w:rPr>
      <w:rFonts w:ascii="Wingdings" w:hAnsi="Wingdings"/>
    </w:rPr>
  </w:style>
  <w:style w:type="character" w:customStyle="1" w:styleId="WW8Num356z1">
    <w:name w:val="WW8Num356z1"/>
    <w:rsid w:val="00F36246"/>
    <w:rPr>
      <w:rFonts w:ascii="Courier New" w:hAnsi="Courier New" w:cs="Times New Roman"/>
    </w:rPr>
  </w:style>
  <w:style w:type="character" w:customStyle="1" w:styleId="WW8Num356z2">
    <w:name w:val="WW8Num356z2"/>
    <w:rsid w:val="00F36246"/>
    <w:rPr>
      <w:rFonts w:ascii="Wingdings" w:hAnsi="Wingdings"/>
    </w:rPr>
  </w:style>
  <w:style w:type="character" w:customStyle="1" w:styleId="WW8Num356z3">
    <w:name w:val="WW8Num356z3"/>
    <w:rsid w:val="00F36246"/>
    <w:rPr>
      <w:rFonts w:ascii="Symbol" w:hAnsi="Symbol"/>
    </w:rPr>
  </w:style>
  <w:style w:type="character" w:customStyle="1" w:styleId="WW8Num357z1">
    <w:name w:val="WW8Num357z1"/>
    <w:rsid w:val="00F36246"/>
    <w:rPr>
      <w:rFonts w:ascii="Courier New" w:hAnsi="Courier New" w:cs="Times New Roman"/>
    </w:rPr>
  </w:style>
  <w:style w:type="character" w:customStyle="1" w:styleId="WW8Num357z2">
    <w:name w:val="WW8Num357z2"/>
    <w:rsid w:val="00F36246"/>
    <w:rPr>
      <w:rFonts w:ascii="Wingdings" w:hAnsi="Wingdings"/>
    </w:rPr>
  </w:style>
  <w:style w:type="character" w:customStyle="1" w:styleId="WW8Num357z3">
    <w:name w:val="WW8Num357z3"/>
    <w:rsid w:val="00F36246"/>
    <w:rPr>
      <w:rFonts w:ascii="Symbol" w:hAnsi="Symbol"/>
    </w:rPr>
  </w:style>
  <w:style w:type="character" w:customStyle="1" w:styleId="WW8Num359z0">
    <w:name w:val="WW8Num359z0"/>
    <w:rsid w:val="00F36246"/>
    <w:rPr>
      <w:rFonts w:ascii="Wingdings" w:hAnsi="Wingdings"/>
    </w:rPr>
  </w:style>
  <w:style w:type="character" w:customStyle="1" w:styleId="WW8Num360z0">
    <w:name w:val="WW8Num360z0"/>
    <w:rsid w:val="00F36246"/>
    <w:rPr>
      <w:rFonts w:ascii="Wingdings" w:hAnsi="Wingdings"/>
    </w:rPr>
  </w:style>
  <w:style w:type="character" w:customStyle="1" w:styleId="WW8Num361z0">
    <w:name w:val="WW8Num361z0"/>
    <w:rsid w:val="00F36246"/>
    <w:rPr>
      <w:rFonts w:ascii="Symbol" w:hAnsi="Symbol"/>
    </w:rPr>
  </w:style>
  <w:style w:type="character" w:customStyle="1" w:styleId="WW8Num362z0">
    <w:name w:val="WW8Num362z0"/>
    <w:rsid w:val="00F36246"/>
    <w:rPr>
      <w:rFonts w:ascii="Arial" w:hAnsi="Arial"/>
    </w:rPr>
  </w:style>
  <w:style w:type="character" w:customStyle="1" w:styleId="WW8Num362z1">
    <w:name w:val="WW8Num362z1"/>
    <w:rsid w:val="00F36246"/>
    <w:rPr>
      <w:rFonts w:ascii="Courier New" w:hAnsi="Courier New" w:cs="Times New Roman"/>
    </w:rPr>
  </w:style>
  <w:style w:type="character" w:customStyle="1" w:styleId="WW8Num362z2">
    <w:name w:val="WW8Num362z2"/>
    <w:rsid w:val="00F36246"/>
    <w:rPr>
      <w:rFonts w:ascii="Wingdings" w:hAnsi="Wingdings"/>
    </w:rPr>
  </w:style>
  <w:style w:type="character" w:customStyle="1" w:styleId="WW8Num362z3">
    <w:name w:val="WW8Num362z3"/>
    <w:rsid w:val="00F36246"/>
    <w:rPr>
      <w:rFonts w:ascii="Symbol" w:hAnsi="Symbol"/>
    </w:rPr>
  </w:style>
  <w:style w:type="character" w:customStyle="1" w:styleId="WW8Num363z3">
    <w:name w:val="WW8Num363z3"/>
    <w:rsid w:val="00F36246"/>
    <w:rPr>
      <w:rFonts w:ascii="Wingdings" w:hAnsi="Wingdings"/>
    </w:rPr>
  </w:style>
  <w:style w:type="character" w:customStyle="1" w:styleId="WW8Num365z0">
    <w:name w:val="WW8Num365z0"/>
    <w:rsid w:val="00F36246"/>
    <w:rPr>
      <w:rFonts w:ascii="Wingdings" w:hAnsi="Wingdings"/>
    </w:rPr>
  </w:style>
  <w:style w:type="character" w:customStyle="1" w:styleId="WW8Num365z1">
    <w:name w:val="WW8Num365z1"/>
    <w:rsid w:val="00F36246"/>
    <w:rPr>
      <w:rFonts w:ascii="Courier New" w:hAnsi="Courier New" w:cs="Courier New"/>
    </w:rPr>
  </w:style>
  <w:style w:type="character" w:customStyle="1" w:styleId="WW8Num365z3">
    <w:name w:val="WW8Num365z3"/>
    <w:rsid w:val="00F36246"/>
    <w:rPr>
      <w:rFonts w:ascii="Symbol" w:hAnsi="Symbol"/>
    </w:rPr>
  </w:style>
  <w:style w:type="character" w:customStyle="1" w:styleId="WW8Num366z0">
    <w:name w:val="WW8Num366z0"/>
    <w:rsid w:val="00F36246"/>
    <w:rPr>
      <w:rFonts w:ascii="Wingdings" w:hAnsi="Wingdings"/>
    </w:rPr>
  </w:style>
  <w:style w:type="character" w:customStyle="1" w:styleId="WW8Num368z0">
    <w:name w:val="WW8Num368z0"/>
    <w:rsid w:val="00F36246"/>
    <w:rPr>
      <w:b/>
    </w:rPr>
  </w:style>
  <w:style w:type="character" w:customStyle="1" w:styleId="WW8NumSt1z0">
    <w:name w:val="WW8NumSt1z0"/>
    <w:rsid w:val="00F36246"/>
    <w:rPr>
      <w:rFonts w:ascii="Symbol" w:hAnsi="Symbol"/>
    </w:rPr>
  </w:style>
  <w:style w:type="character" w:customStyle="1" w:styleId="WW8NumSt2z0">
    <w:name w:val="WW8NumSt2z0"/>
    <w:rsid w:val="00F36246"/>
    <w:rPr>
      <w:rFonts w:ascii="Symbol" w:hAnsi="Symbol"/>
    </w:rPr>
  </w:style>
  <w:style w:type="character" w:customStyle="1" w:styleId="WW8NumSt4z0">
    <w:name w:val="WW8NumSt4z0"/>
    <w:rsid w:val="00F36246"/>
    <w:rPr>
      <w:rFonts w:ascii="Symbol" w:hAnsi="Symbol"/>
    </w:rPr>
  </w:style>
  <w:style w:type="character" w:customStyle="1" w:styleId="WW8NumSt40z0">
    <w:name w:val="WW8NumSt40z0"/>
    <w:rsid w:val="00F36246"/>
    <w:rPr>
      <w:rFonts w:ascii="Symbol" w:hAnsi="Symbol"/>
    </w:rPr>
  </w:style>
  <w:style w:type="character" w:customStyle="1" w:styleId="WW8NumSt255z0">
    <w:name w:val="WW8NumSt255z0"/>
    <w:rsid w:val="00F36246"/>
    <w:rPr>
      <w:rFonts w:ascii="Courier New" w:hAnsi="Courier New"/>
    </w:rPr>
  </w:style>
  <w:style w:type="character" w:customStyle="1" w:styleId="WW-Znakiprzypiswdolnych">
    <w:name w:val="WW-Znaki przypisów dolnych"/>
    <w:rsid w:val="00F36246"/>
  </w:style>
  <w:style w:type="character" w:customStyle="1" w:styleId="WW-Znakiprzypiswdolnych1">
    <w:name w:val="WW-Znaki przypisów dolnych1"/>
    <w:rsid w:val="00F36246"/>
  </w:style>
  <w:style w:type="character" w:customStyle="1" w:styleId="WW-Znakiprzypiswdolnych11">
    <w:name w:val="WW-Znaki przypisów dolnych11"/>
    <w:rsid w:val="00F36246"/>
  </w:style>
  <w:style w:type="character" w:customStyle="1" w:styleId="WW-Znakiprzypiswdolnych111">
    <w:name w:val="WW-Znaki przypisów dolnych111"/>
    <w:rsid w:val="00F36246"/>
  </w:style>
  <w:style w:type="character" w:customStyle="1" w:styleId="WW-Znakiprzypiswdolnych1111">
    <w:name w:val="WW-Znaki przypisów dolnych1111"/>
    <w:rsid w:val="00F36246"/>
  </w:style>
  <w:style w:type="character" w:customStyle="1" w:styleId="WW-Znakiprzypiswdolnych11111">
    <w:name w:val="WW-Znaki przypisów dolnych11111"/>
    <w:rsid w:val="00F36246"/>
  </w:style>
  <w:style w:type="character" w:customStyle="1" w:styleId="WW-Znakiprzypiswdolnych111111">
    <w:name w:val="WW-Znaki przypisów dolnych111111"/>
    <w:rsid w:val="00F36246"/>
  </w:style>
  <w:style w:type="character" w:customStyle="1" w:styleId="WW-Znakiprzypiswdolnych1111111">
    <w:name w:val="WW-Znaki przypisów dolnych1111111"/>
    <w:basedOn w:val="WW-Domylnaczcionkaakapitu1"/>
    <w:rsid w:val="00F36246"/>
    <w:rPr>
      <w:vertAlign w:val="superscript"/>
    </w:rPr>
  </w:style>
  <w:style w:type="character" w:customStyle="1" w:styleId="tw4winTerm">
    <w:name w:val="tw4winTerm"/>
    <w:rsid w:val="00F36246"/>
    <w:rPr>
      <w:color w:val="0000FF"/>
    </w:rPr>
  </w:style>
  <w:style w:type="character" w:customStyle="1" w:styleId="WW-Symbolewypunktowania">
    <w:name w:val="WW-Symbole wypunktowania"/>
    <w:rsid w:val="00F36246"/>
    <w:rPr>
      <w:rFonts w:ascii="StarSymbol" w:eastAsia="StarSymbol" w:hAnsi="StarSymbol" w:cs="StarSymbol"/>
      <w:sz w:val="18"/>
      <w:szCs w:val="18"/>
    </w:rPr>
  </w:style>
  <w:style w:type="character" w:customStyle="1" w:styleId="WW-Symbolewypunktowania1">
    <w:name w:val="WW-Symbole wypunktowania1"/>
    <w:rsid w:val="00F36246"/>
    <w:rPr>
      <w:rFonts w:ascii="StarSymbol" w:eastAsia="StarSymbol" w:hAnsi="StarSymbol" w:cs="StarSymbol"/>
      <w:sz w:val="18"/>
      <w:szCs w:val="18"/>
    </w:rPr>
  </w:style>
  <w:style w:type="character" w:customStyle="1" w:styleId="WW-Symbolewypunktowania11">
    <w:name w:val="WW-Symbole wypunktowania11"/>
    <w:rsid w:val="00F36246"/>
    <w:rPr>
      <w:rFonts w:ascii="StarSymbol" w:eastAsia="StarSymbol" w:hAnsi="StarSymbol" w:cs="StarSymbol"/>
      <w:sz w:val="18"/>
      <w:szCs w:val="18"/>
    </w:rPr>
  </w:style>
  <w:style w:type="character" w:customStyle="1" w:styleId="WW-Symbolewypunktowania111">
    <w:name w:val="WW-Symbole wypunktowania111"/>
    <w:rsid w:val="00F36246"/>
    <w:rPr>
      <w:rFonts w:ascii="StarSymbol" w:eastAsia="StarSymbol" w:hAnsi="StarSymbol" w:cs="StarSymbol"/>
      <w:sz w:val="18"/>
      <w:szCs w:val="18"/>
    </w:rPr>
  </w:style>
  <w:style w:type="character" w:customStyle="1" w:styleId="WW8Num385z0">
    <w:name w:val="WW8Num385z0"/>
    <w:rsid w:val="00F36246"/>
    <w:rPr>
      <w:rFonts w:ascii="UniversalMath1 BT" w:hAnsi="UniversalMath1 BT"/>
    </w:rPr>
  </w:style>
  <w:style w:type="character" w:customStyle="1" w:styleId="WW8Num385z1">
    <w:name w:val="WW8Num385z1"/>
    <w:rsid w:val="00F36246"/>
    <w:rPr>
      <w:rFonts w:ascii="Courier New" w:hAnsi="Courier New" w:cs="Courier New"/>
    </w:rPr>
  </w:style>
  <w:style w:type="character" w:customStyle="1" w:styleId="WW8Num385z2">
    <w:name w:val="WW8Num385z2"/>
    <w:rsid w:val="00F36246"/>
    <w:rPr>
      <w:rFonts w:ascii="Wingdings" w:hAnsi="Wingdings"/>
    </w:rPr>
  </w:style>
  <w:style w:type="character" w:customStyle="1" w:styleId="WW8Num385z3">
    <w:name w:val="WW8Num385z3"/>
    <w:rsid w:val="00F36246"/>
    <w:rPr>
      <w:rFonts w:ascii="Symbol" w:hAnsi="Symbol"/>
    </w:rPr>
  </w:style>
  <w:style w:type="character" w:customStyle="1" w:styleId="WW8Num125z0">
    <w:name w:val="WW8Num125z0"/>
    <w:rsid w:val="00F36246"/>
    <w:rPr>
      <w:rFonts w:ascii="Wingdings" w:hAnsi="Wingdings"/>
    </w:rPr>
  </w:style>
  <w:style w:type="character" w:customStyle="1" w:styleId="WW8Num288z0">
    <w:name w:val="WW8Num288z0"/>
    <w:rsid w:val="00F36246"/>
    <w:rPr>
      <w:rFonts w:ascii="Wingdings" w:hAnsi="Wingdings"/>
    </w:rPr>
  </w:style>
  <w:style w:type="character" w:customStyle="1" w:styleId="WW8Num288z1">
    <w:name w:val="WW8Num288z1"/>
    <w:rsid w:val="00F36246"/>
    <w:rPr>
      <w:rFonts w:ascii="Courier New" w:hAnsi="Courier New" w:cs="Courier New"/>
    </w:rPr>
  </w:style>
  <w:style w:type="character" w:customStyle="1" w:styleId="WW8Num288z3">
    <w:name w:val="WW8Num288z3"/>
    <w:rsid w:val="00F36246"/>
    <w:rPr>
      <w:rFonts w:ascii="UniversalMath1 BT" w:hAnsi="UniversalMath1 BT"/>
    </w:rPr>
  </w:style>
  <w:style w:type="character" w:customStyle="1" w:styleId="WW8Num288z6">
    <w:name w:val="WW8Num288z6"/>
    <w:rsid w:val="00F36246"/>
    <w:rPr>
      <w:rFonts w:ascii="Symbol" w:hAnsi="Symbol"/>
    </w:rPr>
  </w:style>
  <w:style w:type="character" w:customStyle="1" w:styleId="WW8Num118z1">
    <w:name w:val="WW8Num118z1"/>
    <w:rsid w:val="00F36246"/>
    <w:rPr>
      <w:i w:val="0"/>
      <w:sz w:val="18"/>
      <w:szCs w:val="18"/>
    </w:rPr>
  </w:style>
  <w:style w:type="character" w:customStyle="1" w:styleId="WW8Num334z0">
    <w:name w:val="WW8Num334z0"/>
    <w:rsid w:val="00F36246"/>
    <w:rPr>
      <w:rFonts w:ascii="Wingdings" w:hAnsi="Wingdings"/>
    </w:rPr>
  </w:style>
  <w:style w:type="character" w:customStyle="1" w:styleId="WW8Num334z1">
    <w:name w:val="WW8Num334z1"/>
    <w:rsid w:val="00F36246"/>
    <w:rPr>
      <w:rFonts w:ascii="Courier New" w:hAnsi="Courier New" w:cs="Courier New"/>
    </w:rPr>
  </w:style>
  <w:style w:type="character" w:customStyle="1" w:styleId="WW8Num334z3">
    <w:name w:val="WW8Num334z3"/>
    <w:rsid w:val="00F36246"/>
    <w:rPr>
      <w:rFonts w:ascii="Symbol" w:hAnsi="Symbol"/>
    </w:rPr>
  </w:style>
  <w:style w:type="character" w:customStyle="1" w:styleId="WW8Num228z1">
    <w:name w:val="WW8Num228z1"/>
    <w:rsid w:val="00F36246"/>
    <w:rPr>
      <w:i w:val="0"/>
      <w:sz w:val="18"/>
      <w:szCs w:val="18"/>
    </w:rPr>
  </w:style>
  <w:style w:type="character" w:customStyle="1" w:styleId="WW8Num228z2">
    <w:name w:val="WW8Num228z2"/>
    <w:rsid w:val="00F36246"/>
    <w:rPr>
      <w:rFonts w:ascii="Wingdings" w:hAnsi="Wingdings"/>
      <w:i w:val="0"/>
    </w:rPr>
  </w:style>
  <w:style w:type="character" w:customStyle="1" w:styleId="WW8Num386z0">
    <w:name w:val="WW8Num386z0"/>
    <w:rsid w:val="00F36246"/>
    <w:rPr>
      <w:rFonts w:ascii="Wingdings" w:hAnsi="Wingdings"/>
    </w:rPr>
  </w:style>
  <w:style w:type="character" w:customStyle="1" w:styleId="WW8Num386z1">
    <w:name w:val="WW8Num386z1"/>
    <w:rsid w:val="00F36246"/>
    <w:rPr>
      <w:rFonts w:ascii="Courier New" w:hAnsi="Courier New" w:cs="Courier New"/>
    </w:rPr>
  </w:style>
  <w:style w:type="character" w:customStyle="1" w:styleId="WW8Num386z3">
    <w:name w:val="WW8Num386z3"/>
    <w:rsid w:val="00F36246"/>
    <w:rPr>
      <w:rFonts w:ascii="Symbol" w:hAnsi="Symbol"/>
    </w:rPr>
  </w:style>
  <w:style w:type="character" w:customStyle="1" w:styleId="WW8Num44z2">
    <w:name w:val="WW8Num44z2"/>
    <w:rsid w:val="00F36246"/>
    <w:rPr>
      <w:rFonts w:ascii="Wingdings" w:hAnsi="Wingdings"/>
    </w:rPr>
  </w:style>
  <w:style w:type="character" w:customStyle="1" w:styleId="WW8Num304z1">
    <w:name w:val="WW8Num304z1"/>
    <w:rsid w:val="00F36246"/>
    <w:rPr>
      <w:rFonts w:ascii="Courier New" w:hAnsi="Courier New" w:cs="Courier New"/>
    </w:rPr>
  </w:style>
  <w:style w:type="character" w:customStyle="1" w:styleId="WW8Num304z3">
    <w:name w:val="WW8Num304z3"/>
    <w:rsid w:val="00F36246"/>
    <w:rPr>
      <w:rFonts w:ascii="Symbol" w:hAnsi="Symbol"/>
    </w:rPr>
  </w:style>
  <w:style w:type="character" w:customStyle="1" w:styleId="WW8Num198z0">
    <w:name w:val="WW8Num198z0"/>
    <w:rsid w:val="00F36246"/>
    <w:rPr>
      <w:rFonts w:ascii="Wingdings" w:hAnsi="Wingdings"/>
    </w:rPr>
  </w:style>
  <w:style w:type="character" w:customStyle="1" w:styleId="WW8Num370z0">
    <w:name w:val="WW8Num370z0"/>
    <w:rsid w:val="00F36246"/>
    <w:rPr>
      <w:rFonts w:ascii="Wingdings" w:hAnsi="Wingdings"/>
    </w:rPr>
  </w:style>
  <w:style w:type="character" w:customStyle="1" w:styleId="WW8Num370z1">
    <w:name w:val="WW8Num370z1"/>
    <w:rsid w:val="00F36246"/>
    <w:rPr>
      <w:rFonts w:ascii="Courier New" w:hAnsi="Courier New" w:cs="Courier New"/>
    </w:rPr>
  </w:style>
  <w:style w:type="character" w:customStyle="1" w:styleId="WW8Num370z3">
    <w:name w:val="WW8Num370z3"/>
    <w:rsid w:val="00F36246"/>
    <w:rPr>
      <w:rFonts w:ascii="Symbol" w:hAnsi="Symbol"/>
    </w:rPr>
  </w:style>
  <w:style w:type="character" w:customStyle="1" w:styleId="WW8Num371z0">
    <w:name w:val="WW8Num371z0"/>
    <w:rsid w:val="00F36246"/>
    <w:rPr>
      <w:rFonts w:ascii="Wingdings" w:hAnsi="Wingdings"/>
    </w:rPr>
  </w:style>
  <w:style w:type="character" w:customStyle="1" w:styleId="WW8Num371z1">
    <w:name w:val="WW8Num371z1"/>
    <w:rsid w:val="00F36246"/>
    <w:rPr>
      <w:rFonts w:ascii="Courier New" w:hAnsi="Courier New" w:cs="Courier New"/>
    </w:rPr>
  </w:style>
  <w:style w:type="character" w:customStyle="1" w:styleId="WW8Num371z3">
    <w:name w:val="WW8Num371z3"/>
    <w:rsid w:val="00F36246"/>
    <w:rPr>
      <w:rFonts w:ascii="Symbol" w:hAnsi="Symbol"/>
    </w:rPr>
  </w:style>
  <w:style w:type="character" w:customStyle="1" w:styleId="WW8Num352z0">
    <w:name w:val="WW8Num352z0"/>
    <w:rsid w:val="00F36246"/>
    <w:rPr>
      <w:rFonts w:ascii="Wingdings" w:hAnsi="Wingdings"/>
    </w:rPr>
  </w:style>
  <w:style w:type="character" w:customStyle="1" w:styleId="WW8Num352z1">
    <w:name w:val="WW8Num352z1"/>
    <w:rsid w:val="00F36246"/>
    <w:rPr>
      <w:rFonts w:ascii="Courier New" w:hAnsi="Courier New" w:cs="Courier New"/>
    </w:rPr>
  </w:style>
  <w:style w:type="character" w:customStyle="1" w:styleId="WW8Num212z3">
    <w:name w:val="WW8Num212z3"/>
    <w:rsid w:val="00F36246"/>
    <w:rPr>
      <w:rFonts w:ascii="Symbol" w:hAnsi="Symbol"/>
    </w:rPr>
  </w:style>
  <w:style w:type="character" w:customStyle="1" w:styleId="WW8Num124z1">
    <w:name w:val="WW8Num124z1"/>
    <w:rsid w:val="00F36246"/>
    <w:rPr>
      <w:rFonts w:ascii="Courier New" w:hAnsi="Courier New" w:cs="Courier New"/>
    </w:rPr>
  </w:style>
  <w:style w:type="character" w:customStyle="1" w:styleId="WW8Num124z3">
    <w:name w:val="WW8Num124z3"/>
    <w:rsid w:val="00F36246"/>
    <w:rPr>
      <w:rFonts w:ascii="Symbol" w:hAnsi="Symbol"/>
    </w:rPr>
  </w:style>
  <w:style w:type="character" w:customStyle="1" w:styleId="WW8Num130z0">
    <w:name w:val="WW8Num130z0"/>
    <w:rsid w:val="00F36246"/>
    <w:rPr>
      <w:rFonts w:ascii="Symbol" w:hAnsi="Symbol"/>
    </w:rPr>
  </w:style>
  <w:style w:type="character" w:customStyle="1" w:styleId="WW8Num249z1">
    <w:name w:val="WW8Num249z1"/>
    <w:rsid w:val="00F36246"/>
    <w:rPr>
      <w:rFonts w:ascii="Courier New" w:hAnsi="Courier New" w:cs="Courier New"/>
    </w:rPr>
  </w:style>
  <w:style w:type="character" w:customStyle="1" w:styleId="WW8Num249z3">
    <w:name w:val="WW8Num249z3"/>
    <w:rsid w:val="00F36246"/>
    <w:rPr>
      <w:rFonts w:ascii="Symbol" w:hAnsi="Symbol"/>
    </w:rPr>
  </w:style>
  <w:style w:type="character" w:customStyle="1" w:styleId="WW8Num259z0">
    <w:name w:val="WW8Num259z0"/>
    <w:rsid w:val="00F36246"/>
    <w:rPr>
      <w:rFonts w:ascii="Wingdings" w:hAnsi="Wingdings"/>
    </w:rPr>
  </w:style>
  <w:style w:type="character" w:customStyle="1" w:styleId="WW8Num276z0">
    <w:name w:val="WW8Num276z0"/>
    <w:rsid w:val="00F36246"/>
    <w:rPr>
      <w:rFonts w:ascii="Wingdings" w:hAnsi="Wingdings"/>
    </w:rPr>
  </w:style>
  <w:style w:type="character" w:customStyle="1" w:styleId="WW8Num313z0">
    <w:name w:val="WW8Num313z0"/>
    <w:rsid w:val="00F36246"/>
    <w:rPr>
      <w:rFonts w:ascii="Courier New" w:hAnsi="Courier New"/>
    </w:rPr>
  </w:style>
  <w:style w:type="character" w:customStyle="1" w:styleId="WW8Num378z0">
    <w:name w:val="WW8Num378z0"/>
    <w:rsid w:val="00F36246"/>
    <w:rPr>
      <w:rFonts w:ascii="Wingdings" w:hAnsi="Wingdings"/>
    </w:rPr>
  </w:style>
  <w:style w:type="character" w:customStyle="1" w:styleId="WW8Num177z0">
    <w:name w:val="WW8Num177z0"/>
    <w:rsid w:val="00F36246"/>
    <w:rPr>
      <w:rFonts w:ascii="Courier New" w:hAnsi="Courier New"/>
    </w:rPr>
  </w:style>
  <w:style w:type="character" w:customStyle="1" w:styleId="WW8Num201z0">
    <w:name w:val="WW8Num201z0"/>
    <w:rsid w:val="00F36246"/>
    <w:rPr>
      <w:rFonts w:ascii="Courier New" w:hAnsi="Courier New"/>
    </w:rPr>
  </w:style>
  <w:style w:type="character" w:customStyle="1" w:styleId="WW8Num343z0">
    <w:name w:val="WW8Num343z0"/>
    <w:rsid w:val="00F36246"/>
    <w:rPr>
      <w:rFonts w:ascii="Wingdings" w:hAnsi="Wingdings"/>
    </w:rPr>
  </w:style>
  <w:style w:type="character" w:customStyle="1" w:styleId="WW8Num323z0">
    <w:name w:val="WW8Num323z0"/>
    <w:rsid w:val="00F36246"/>
    <w:rPr>
      <w:rFonts w:ascii="Wingdings" w:hAnsi="Wingdings"/>
    </w:rPr>
  </w:style>
  <w:style w:type="character" w:customStyle="1" w:styleId="WW8Num5z1">
    <w:name w:val="WW8Num5z1"/>
    <w:rsid w:val="00F36246"/>
    <w:rPr>
      <w:i w:val="0"/>
      <w:sz w:val="18"/>
      <w:szCs w:val="18"/>
    </w:rPr>
  </w:style>
  <w:style w:type="character" w:customStyle="1" w:styleId="WW8Num73z1">
    <w:name w:val="WW8Num73z1"/>
    <w:rsid w:val="00F36246"/>
    <w:rPr>
      <w:rFonts w:ascii="Courier New" w:hAnsi="Courier New" w:cs="Times New Roman"/>
    </w:rPr>
  </w:style>
  <w:style w:type="character" w:customStyle="1" w:styleId="WW8Num73z3">
    <w:name w:val="WW8Num73z3"/>
    <w:rsid w:val="00F36246"/>
    <w:rPr>
      <w:rFonts w:ascii="Symbol" w:hAnsi="Symbol"/>
    </w:rPr>
  </w:style>
  <w:style w:type="character" w:customStyle="1" w:styleId="WW8Num75z1">
    <w:name w:val="WW8Num75z1"/>
    <w:rsid w:val="00F36246"/>
    <w:rPr>
      <w:rFonts w:ascii="Courier New" w:hAnsi="Courier New" w:cs="Times New Roman"/>
    </w:rPr>
  </w:style>
  <w:style w:type="character" w:customStyle="1" w:styleId="WW8Num75z3">
    <w:name w:val="WW8Num75z3"/>
    <w:rsid w:val="00F36246"/>
    <w:rPr>
      <w:rFonts w:ascii="Symbol" w:hAnsi="Symbol"/>
    </w:rPr>
  </w:style>
  <w:style w:type="character" w:customStyle="1" w:styleId="WW8Num47z3">
    <w:name w:val="WW8Num47z3"/>
    <w:rsid w:val="00F36246"/>
    <w:rPr>
      <w:rFonts w:ascii="Symbol" w:hAnsi="Symbol"/>
    </w:rPr>
  </w:style>
  <w:style w:type="character" w:customStyle="1" w:styleId="WW8Num50z6">
    <w:name w:val="WW8Num50z6"/>
    <w:rsid w:val="00F36246"/>
    <w:rPr>
      <w:rFonts w:ascii="Symbol" w:hAnsi="Symbol"/>
    </w:rPr>
  </w:style>
  <w:style w:type="character" w:customStyle="1" w:styleId="WW8Num54z1">
    <w:name w:val="WW8Num54z1"/>
    <w:rsid w:val="00F36246"/>
    <w:rPr>
      <w:rFonts w:ascii="Courier New" w:hAnsi="Courier New" w:cs="Arial"/>
    </w:rPr>
  </w:style>
  <w:style w:type="character" w:customStyle="1" w:styleId="RTFNum81">
    <w:name w:val="RTF_Num 8 1"/>
    <w:rsid w:val="00F36246"/>
    <w:rPr>
      <w:rFonts w:ascii="Symbol" w:hAnsi="Symbol"/>
    </w:rPr>
  </w:style>
  <w:style w:type="character" w:customStyle="1" w:styleId="WW8Num58z2">
    <w:name w:val="WW8Num58z2"/>
    <w:rsid w:val="00F36246"/>
    <w:rPr>
      <w:rFonts w:ascii="Wingdings" w:hAnsi="Wingdings"/>
    </w:rPr>
  </w:style>
  <w:style w:type="character" w:customStyle="1" w:styleId="WW8Num100z0">
    <w:name w:val="WW8Num100z0"/>
    <w:rsid w:val="00F36246"/>
    <w:rPr>
      <w:rFonts w:ascii="Symbol" w:hAnsi="Symbol"/>
    </w:rPr>
  </w:style>
  <w:style w:type="character" w:customStyle="1" w:styleId="WW8Num103z4">
    <w:name w:val="WW8Num103z4"/>
    <w:rsid w:val="00F36246"/>
    <w:rPr>
      <w:rFonts w:ascii="Courier New" w:hAnsi="Courier New" w:cs="Arial"/>
    </w:rPr>
  </w:style>
  <w:style w:type="character" w:customStyle="1" w:styleId="WW8Num105z1">
    <w:name w:val="WW8Num105z1"/>
    <w:rsid w:val="00F36246"/>
    <w:rPr>
      <w:rFonts w:ascii="Wingdings" w:hAnsi="Wingdings"/>
    </w:rPr>
  </w:style>
  <w:style w:type="character" w:customStyle="1" w:styleId="WW8Num105z4">
    <w:name w:val="WW8Num105z4"/>
    <w:rsid w:val="00F36246"/>
    <w:rPr>
      <w:rFonts w:ascii="Courier New" w:hAnsi="Courier New" w:cs="Arial"/>
    </w:rPr>
  </w:style>
  <w:style w:type="character" w:customStyle="1" w:styleId="RTFNum131">
    <w:name w:val="RTF_Num 13 1"/>
    <w:rsid w:val="00F36246"/>
    <w:rPr>
      <w:rFonts w:ascii="Symbol" w:eastAsia="Symbol" w:hAnsi="Symbol" w:cs="Symbol"/>
      <w:sz w:val="18"/>
      <w:szCs w:val="18"/>
    </w:rPr>
  </w:style>
  <w:style w:type="character" w:customStyle="1" w:styleId="WW8Num85z0">
    <w:name w:val="WW8Num85z0"/>
    <w:rsid w:val="00F36246"/>
    <w:rPr>
      <w:rFonts w:ascii="Wingdings" w:hAnsi="Wingdings"/>
    </w:rPr>
  </w:style>
  <w:style w:type="character" w:customStyle="1" w:styleId="WW8Num85z1">
    <w:name w:val="WW8Num85z1"/>
    <w:rsid w:val="00F36246"/>
    <w:rPr>
      <w:rFonts w:ascii="Courier New" w:hAnsi="Courier New" w:cs="Courier New"/>
    </w:rPr>
  </w:style>
  <w:style w:type="character" w:customStyle="1" w:styleId="WW8Num85z3">
    <w:name w:val="WW8Num85z3"/>
    <w:rsid w:val="00F36246"/>
    <w:rPr>
      <w:rFonts w:ascii="Symbol" w:hAnsi="Symbol"/>
    </w:rPr>
  </w:style>
  <w:style w:type="character" w:customStyle="1" w:styleId="WW8Num88z1">
    <w:name w:val="WW8Num88z1"/>
    <w:rsid w:val="00F36246"/>
    <w:rPr>
      <w:rFonts w:ascii="Courier New" w:hAnsi="Courier New" w:cs="Courier New"/>
    </w:rPr>
  </w:style>
  <w:style w:type="character" w:customStyle="1" w:styleId="WW8Num88z3">
    <w:name w:val="WW8Num88z3"/>
    <w:rsid w:val="00F36246"/>
    <w:rPr>
      <w:rFonts w:ascii="Symbol" w:hAnsi="Symbol"/>
    </w:rPr>
  </w:style>
  <w:style w:type="character" w:customStyle="1" w:styleId="WW8Num19z3">
    <w:name w:val="WW8Num19z3"/>
    <w:rsid w:val="00F36246"/>
    <w:rPr>
      <w:rFonts w:ascii="Wingdings" w:hAnsi="Wingdings"/>
    </w:rPr>
  </w:style>
  <w:style w:type="character" w:customStyle="1" w:styleId="RTFNum21">
    <w:name w:val="RTF_Num 2 1"/>
    <w:rsid w:val="00F36246"/>
    <w:rPr>
      <w:rFonts w:ascii="Symbol" w:hAnsi="Symbol"/>
    </w:rPr>
  </w:style>
  <w:style w:type="character" w:customStyle="1" w:styleId="WW8Num246z0">
    <w:name w:val="WW8Num246z0"/>
    <w:rsid w:val="00F36246"/>
    <w:rPr>
      <w:rFonts w:ascii="Wingdings" w:hAnsi="Wingdings"/>
    </w:rPr>
  </w:style>
  <w:style w:type="character" w:customStyle="1" w:styleId="WW8Num281z1">
    <w:name w:val="WW8Num281z1"/>
    <w:rsid w:val="00F36246"/>
    <w:rPr>
      <w:rFonts w:ascii="Courier New" w:hAnsi="Courier New" w:cs="Courier New"/>
    </w:rPr>
  </w:style>
  <w:style w:type="character" w:customStyle="1" w:styleId="WW8Num281z3">
    <w:name w:val="WW8Num281z3"/>
    <w:rsid w:val="00F36246"/>
    <w:rPr>
      <w:rFonts w:ascii="Symbol" w:hAnsi="Symbol"/>
    </w:rPr>
  </w:style>
  <w:style w:type="character" w:customStyle="1" w:styleId="WW8Num111z1">
    <w:name w:val="WW8Num111z1"/>
    <w:rsid w:val="00F36246"/>
    <w:rPr>
      <w:rFonts w:ascii="Courier New" w:hAnsi="Courier New" w:cs="Courier New"/>
    </w:rPr>
  </w:style>
  <w:style w:type="character" w:customStyle="1" w:styleId="WW8Num111z3">
    <w:name w:val="WW8Num111z3"/>
    <w:rsid w:val="00F36246"/>
    <w:rPr>
      <w:rFonts w:ascii="Symbol" w:hAnsi="Symbol"/>
    </w:rPr>
  </w:style>
  <w:style w:type="character" w:customStyle="1" w:styleId="WW8Num81z1">
    <w:name w:val="WW8Num81z1"/>
    <w:rsid w:val="00F36246"/>
    <w:rPr>
      <w:rFonts w:ascii="Courier New" w:hAnsi="Courier New" w:cs="Times New Roman"/>
    </w:rPr>
  </w:style>
  <w:style w:type="character" w:customStyle="1" w:styleId="WW8Num81z3">
    <w:name w:val="WW8Num81z3"/>
    <w:rsid w:val="00F36246"/>
    <w:rPr>
      <w:rFonts w:ascii="Symbol" w:hAnsi="Symbol"/>
    </w:rPr>
  </w:style>
  <w:style w:type="character" w:customStyle="1" w:styleId="WW8Num83z1">
    <w:name w:val="WW8Num83z1"/>
    <w:rsid w:val="00F36246"/>
    <w:rPr>
      <w:rFonts w:ascii="Courier New" w:hAnsi="Courier New" w:cs="Times New Roman"/>
    </w:rPr>
  </w:style>
  <w:style w:type="character" w:customStyle="1" w:styleId="WW8Num83z3">
    <w:name w:val="WW8Num83z3"/>
    <w:rsid w:val="00F36246"/>
    <w:rPr>
      <w:rFonts w:ascii="Symbol" w:hAnsi="Symbol"/>
    </w:rPr>
  </w:style>
  <w:style w:type="character" w:customStyle="1" w:styleId="WW8Num90z1">
    <w:name w:val="WW8Num90z1"/>
    <w:rsid w:val="00F36246"/>
    <w:rPr>
      <w:rFonts w:ascii="Courier New" w:hAnsi="Courier New"/>
      <w:i w:val="0"/>
      <w:sz w:val="18"/>
      <w:szCs w:val="18"/>
    </w:rPr>
  </w:style>
  <w:style w:type="character" w:customStyle="1" w:styleId="WW8Num90z3">
    <w:name w:val="WW8Num90z3"/>
    <w:rsid w:val="00F36246"/>
    <w:rPr>
      <w:rFonts w:ascii="Symbol" w:hAnsi="Symbol"/>
    </w:rPr>
  </w:style>
  <w:style w:type="character" w:customStyle="1" w:styleId="WW8Num96z0">
    <w:name w:val="WW8Num96z0"/>
    <w:rsid w:val="00F36246"/>
    <w:rPr>
      <w:rFonts w:ascii="Wingdings" w:hAnsi="Wingdings"/>
    </w:rPr>
  </w:style>
  <w:style w:type="character" w:customStyle="1" w:styleId="WW8Num96z1">
    <w:name w:val="WW8Num96z1"/>
    <w:rsid w:val="00F36246"/>
    <w:rPr>
      <w:rFonts w:ascii="Courier New" w:hAnsi="Courier New" w:cs="Times New Roman"/>
    </w:rPr>
  </w:style>
  <w:style w:type="character" w:customStyle="1" w:styleId="WW8Num97z1">
    <w:name w:val="WW8Num97z1"/>
    <w:rsid w:val="00F36246"/>
    <w:rPr>
      <w:rFonts w:ascii="Courier New" w:hAnsi="Courier New" w:cs="Times New Roman"/>
    </w:rPr>
  </w:style>
  <w:style w:type="character" w:customStyle="1" w:styleId="WW8Num97z3">
    <w:name w:val="WW8Num97z3"/>
    <w:rsid w:val="00F36246"/>
    <w:rPr>
      <w:rFonts w:ascii="Symbol" w:hAnsi="Symbol"/>
    </w:rPr>
  </w:style>
  <w:style w:type="character" w:customStyle="1" w:styleId="WW8Num98z0">
    <w:name w:val="WW8Num98z0"/>
    <w:rsid w:val="00F36246"/>
    <w:rPr>
      <w:rFonts w:ascii="Wingdings" w:hAnsi="Wingdings"/>
    </w:rPr>
  </w:style>
  <w:style w:type="character" w:customStyle="1" w:styleId="WW8Num98z1">
    <w:name w:val="WW8Num98z1"/>
    <w:rsid w:val="00F36246"/>
    <w:rPr>
      <w:rFonts w:ascii="Courier New" w:hAnsi="Courier New" w:cs="Times New Roman"/>
    </w:rPr>
  </w:style>
  <w:style w:type="character" w:customStyle="1" w:styleId="WW8Num98z3">
    <w:name w:val="WW8Num98z3"/>
    <w:rsid w:val="00F36246"/>
    <w:rPr>
      <w:rFonts w:ascii="Symbol" w:hAnsi="Symbol"/>
    </w:rPr>
  </w:style>
  <w:style w:type="character" w:customStyle="1" w:styleId="RTFNum31">
    <w:name w:val="RTF_Num 3 1"/>
    <w:rsid w:val="00F36246"/>
    <w:rPr>
      <w:rFonts w:ascii="Symbol" w:hAnsi="Symbol"/>
    </w:rPr>
  </w:style>
  <w:style w:type="character" w:customStyle="1" w:styleId="RTFNum41">
    <w:name w:val="RTF_Num 4 1"/>
    <w:rsid w:val="00F36246"/>
    <w:rPr>
      <w:rFonts w:ascii="Symbol" w:hAnsi="Symbol"/>
    </w:rPr>
  </w:style>
  <w:style w:type="character" w:customStyle="1" w:styleId="RTFNum51">
    <w:name w:val="RTF_Num 5 1"/>
    <w:rsid w:val="00F36246"/>
    <w:rPr>
      <w:rFonts w:ascii="Symbol" w:hAnsi="Symbol"/>
    </w:rPr>
  </w:style>
  <w:style w:type="character" w:customStyle="1" w:styleId="RTFNum61">
    <w:name w:val="RTF_Num 6 1"/>
    <w:rsid w:val="00F36246"/>
    <w:rPr>
      <w:rFonts w:ascii="Symbol" w:hAnsi="Symbol"/>
    </w:rPr>
  </w:style>
  <w:style w:type="character" w:customStyle="1" w:styleId="RTFNum71">
    <w:name w:val="RTF_Num 7 1"/>
    <w:rsid w:val="00F36246"/>
    <w:rPr>
      <w:rFonts w:ascii="Symbol" w:hAnsi="Symbol"/>
    </w:rPr>
  </w:style>
  <w:style w:type="character" w:customStyle="1" w:styleId="RTFNum91">
    <w:name w:val="RTF_Num 9 1"/>
    <w:rsid w:val="00F36246"/>
    <w:rPr>
      <w:rFonts w:ascii="Symbol" w:hAnsi="Symbol"/>
    </w:rPr>
  </w:style>
  <w:style w:type="character" w:customStyle="1" w:styleId="RTFNum101">
    <w:name w:val="RTF_Num 10 1"/>
    <w:rsid w:val="00F36246"/>
    <w:rPr>
      <w:rFonts w:ascii="Symbol" w:hAnsi="Symbol"/>
    </w:rPr>
  </w:style>
  <w:style w:type="character" w:customStyle="1" w:styleId="RTFNum111">
    <w:name w:val="RTF_Num 11 1"/>
    <w:rsid w:val="00F36246"/>
    <w:rPr>
      <w:rFonts w:ascii="Symbol" w:hAnsi="Symbol"/>
    </w:rPr>
  </w:style>
  <w:style w:type="character" w:customStyle="1" w:styleId="RTFNum121">
    <w:name w:val="RTF_Num 12 1"/>
    <w:rsid w:val="00F36246"/>
    <w:rPr>
      <w:rFonts w:ascii="Symbol" w:hAnsi="Symbol"/>
    </w:rPr>
  </w:style>
  <w:style w:type="character" w:customStyle="1" w:styleId="RTFNum141">
    <w:name w:val="RTF_Num 14 1"/>
    <w:rsid w:val="00F36246"/>
    <w:rPr>
      <w:rFonts w:ascii="Symbol" w:hAnsi="Symbol"/>
    </w:rPr>
  </w:style>
  <w:style w:type="character" w:customStyle="1" w:styleId="RTFNum151">
    <w:name w:val="RTF_Num 15 1"/>
    <w:rsid w:val="00F36246"/>
    <w:rPr>
      <w:rFonts w:ascii="Symbol" w:hAnsi="Symbol"/>
    </w:rPr>
  </w:style>
  <w:style w:type="character" w:customStyle="1" w:styleId="RTFNum161">
    <w:name w:val="RTF_Num 16 1"/>
    <w:rsid w:val="00F36246"/>
    <w:rPr>
      <w:rFonts w:ascii="Symbol" w:hAnsi="Symbol"/>
    </w:rPr>
  </w:style>
  <w:style w:type="character" w:customStyle="1" w:styleId="RTFNum171">
    <w:name w:val="RTF_Num 17 1"/>
    <w:rsid w:val="00F36246"/>
    <w:rPr>
      <w:rFonts w:ascii="Symbol" w:hAnsi="Symbol"/>
    </w:rPr>
  </w:style>
  <w:style w:type="character" w:customStyle="1" w:styleId="RTFNum181">
    <w:name w:val="RTF_Num 18 1"/>
    <w:rsid w:val="00F36246"/>
    <w:rPr>
      <w:rFonts w:ascii="Symbol" w:hAnsi="Symbol"/>
    </w:rPr>
  </w:style>
  <w:style w:type="character" w:customStyle="1" w:styleId="WW8Num117z3">
    <w:name w:val="WW8Num117z3"/>
    <w:rsid w:val="00F36246"/>
    <w:rPr>
      <w:rFonts w:ascii="Symbol" w:hAnsi="Symbol"/>
    </w:rPr>
  </w:style>
  <w:style w:type="character" w:customStyle="1" w:styleId="Domylnaczcionkaakapitu3">
    <w:name w:val="Domyślna czcionka akapitu3"/>
    <w:rsid w:val="00F36246"/>
  </w:style>
  <w:style w:type="paragraph" w:styleId="Tekstpodstawowy">
    <w:name w:val="Body Text"/>
    <w:aliases w:val="Body Text Char1,Body Text Char Char,Body Text Char1 Char Char,Body Text Char Char Char Char,Body Text Char1 Char1 Char Char Char,Body Text Char Char Char Char Char Char,Body Text Char1 Char Char1 Char Char1 Char"/>
    <w:basedOn w:val="Normalny"/>
    <w:link w:val="TekstpodstawowyZnak"/>
    <w:rsid w:val="00F36246"/>
    <w:pPr>
      <w:spacing w:after="120"/>
    </w:pPr>
  </w:style>
  <w:style w:type="paragraph" w:styleId="Lista">
    <w:name w:val="List"/>
    <w:basedOn w:val="Normalny"/>
    <w:rsid w:val="00F36246"/>
    <w:pPr>
      <w:widowControl w:val="0"/>
      <w:ind w:left="283" w:hanging="283"/>
    </w:pPr>
    <w:rPr>
      <w:rFonts w:ascii="Arial" w:hAnsi="Arial"/>
      <w:sz w:val="22"/>
    </w:rPr>
  </w:style>
  <w:style w:type="paragraph" w:customStyle="1" w:styleId="Podpis4">
    <w:name w:val="Podpis4"/>
    <w:basedOn w:val="Normalny"/>
    <w:rsid w:val="00F36246"/>
    <w:pPr>
      <w:suppressLineNumbers/>
      <w:spacing w:before="120" w:after="120"/>
    </w:pPr>
    <w:rPr>
      <w:rFonts w:ascii="Arial" w:hAnsi="Arial" w:cs="Tahoma"/>
      <w:i/>
      <w:iCs/>
    </w:rPr>
  </w:style>
  <w:style w:type="paragraph" w:customStyle="1" w:styleId="Indeks">
    <w:name w:val="Indeks"/>
    <w:basedOn w:val="Normalny"/>
    <w:rsid w:val="00F36246"/>
    <w:pPr>
      <w:suppressLineNumbers/>
    </w:pPr>
    <w:rPr>
      <w:rFonts w:ascii="Arial" w:hAnsi="Arial" w:cs="Tahoma"/>
    </w:rPr>
  </w:style>
  <w:style w:type="paragraph" w:customStyle="1" w:styleId="Nagwek40">
    <w:name w:val="Nagłówek4"/>
    <w:basedOn w:val="Normalny"/>
    <w:next w:val="Tekstpodstawowy"/>
    <w:rsid w:val="00F36246"/>
    <w:pPr>
      <w:keepNext/>
      <w:spacing w:before="240" w:after="120"/>
    </w:pPr>
    <w:rPr>
      <w:rFonts w:ascii="Arial" w:eastAsia="Lucida Sans Unicode" w:hAnsi="Arial" w:cs="Tahoma"/>
      <w:sz w:val="28"/>
      <w:szCs w:val="28"/>
    </w:rPr>
  </w:style>
  <w:style w:type="paragraph" w:customStyle="1" w:styleId="Wysunicietekstu">
    <w:name w:val="Wysunięcie tekstu"/>
    <w:basedOn w:val="Tekstpodstawowy"/>
    <w:rsid w:val="00F36246"/>
    <w:pPr>
      <w:tabs>
        <w:tab w:val="left" w:pos="567"/>
      </w:tabs>
      <w:ind w:left="567" w:hanging="283"/>
    </w:pPr>
  </w:style>
  <w:style w:type="paragraph" w:styleId="Tekstpodstawowywcity">
    <w:name w:val="Body Text Indent"/>
    <w:basedOn w:val="Normalny"/>
    <w:rsid w:val="00F36246"/>
    <w:pPr>
      <w:spacing w:after="120"/>
      <w:ind w:left="283"/>
    </w:pPr>
  </w:style>
  <w:style w:type="paragraph" w:customStyle="1" w:styleId="Pozdrowienie">
    <w:name w:val="Pozdrowienie"/>
    <w:basedOn w:val="Normalny"/>
    <w:rsid w:val="00F36246"/>
    <w:pPr>
      <w:suppressLineNumbers/>
    </w:pPr>
  </w:style>
  <w:style w:type="paragraph" w:customStyle="1" w:styleId="Wcicielisty">
    <w:name w:val="Wcięcie listy"/>
    <w:basedOn w:val="Tekstpodstawowy"/>
    <w:rsid w:val="00F36246"/>
    <w:pPr>
      <w:tabs>
        <w:tab w:val="left" w:pos="2835"/>
      </w:tabs>
      <w:ind w:left="2835" w:hanging="2551"/>
    </w:pPr>
  </w:style>
  <w:style w:type="paragraph" w:customStyle="1" w:styleId="Marginalia">
    <w:name w:val="Marginalia"/>
    <w:basedOn w:val="Tekstpodstawowy"/>
    <w:rsid w:val="00F36246"/>
    <w:pPr>
      <w:ind w:left="2268"/>
    </w:pPr>
  </w:style>
  <w:style w:type="paragraph" w:customStyle="1" w:styleId="Zawartotabeli">
    <w:name w:val="Zawartość tabeli"/>
    <w:basedOn w:val="Tekstpodstawowy"/>
    <w:rsid w:val="00F36246"/>
    <w:pPr>
      <w:suppressLineNumbers/>
    </w:pPr>
  </w:style>
  <w:style w:type="paragraph" w:customStyle="1" w:styleId="Nagwektabeli">
    <w:name w:val="Nagłówek tabeli"/>
    <w:basedOn w:val="Zawartotabeli"/>
    <w:rsid w:val="00F36246"/>
    <w:pPr>
      <w:jc w:val="center"/>
    </w:pPr>
    <w:rPr>
      <w:b/>
      <w:bCs/>
      <w:i/>
      <w:iCs/>
    </w:rPr>
  </w:style>
  <w:style w:type="paragraph" w:customStyle="1" w:styleId="Zawartoramki">
    <w:name w:val="Zawartość ramki"/>
    <w:basedOn w:val="Tekstpodstawowy"/>
    <w:rsid w:val="00F36246"/>
  </w:style>
  <w:style w:type="paragraph" w:styleId="Tekstprzypisudolnego">
    <w:name w:val="footnote text"/>
    <w:basedOn w:val="Normalny"/>
    <w:semiHidden/>
    <w:rsid w:val="00F36246"/>
  </w:style>
  <w:style w:type="paragraph" w:styleId="Nagwekspisutreci">
    <w:name w:val="TOC Heading"/>
    <w:basedOn w:val="Nagwek"/>
    <w:uiPriority w:val="39"/>
    <w:qFormat/>
    <w:rsid w:val="00F36246"/>
    <w:pPr>
      <w:keepNext/>
      <w:suppressLineNumbers/>
      <w:tabs>
        <w:tab w:val="clear" w:pos="4536"/>
        <w:tab w:val="clear" w:pos="9072"/>
      </w:tabs>
      <w:spacing w:before="240" w:after="120"/>
      <w:ind w:left="170" w:right="170"/>
    </w:pPr>
    <w:rPr>
      <w:rFonts w:ascii="Arial" w:eastAsia="Lucida Sans Unicode" w:hAnsi="Arial" w:cs="Tahoma"/>
      <w:b/>
      <w:bCs/>
      <w:sz w:val="32"/>
      <w:szCs w:val="32"/>
    </w:rPr>
  </w:style>
  <w:style w:type="paragraph" w:styleId="Spistreci1">
    <w:name w:val="toc 1"/>
    <w:basedOn w:val="Nagwek1"/>
    <w:link w:val="Spistreci1Znak"/>
    <w:uiPriority w:val="39"/>
    <w:rsid w:val="002A5F6E"/>
    <w:pPr>
      <w:numPr>
        <w:numId w:val="0"/>
      </w:numPr>
      <w:tabs>
        <w:tab w:val="left" w:pos="0"/>
        <w:tab w:val="left" w:pos="737"/>
        <w:tab w:val="left" w:pos="8505"/>
      </w:tabs>
    </w:pPr>
    <w:rPr>
      <w:noProof/>
    </w:rPr>
  </w:style>
  <w:style w:type="paragraph" w:styleId="Tytu">
    <w:name w:val="Title"/>
    <w:basedOn w:val="Normalny"/>
    <w:next w:val="Podtytu"/>
    <w:link w:val="TytuZnak"/>
    <w:uiPriority w:val="10"/>
    <w:qFormat/>
    <w:rsid w:val="00F36246"/>
    <w:pPr>
      <w:jc w:val="center"/>
    </w:pPr>
    <w:rPr>
      <w:b/>
      <w:sz w:val="36"/>
    </w:rPr>
  </w:style>
  <w:style w:type="paragraph" w:styleId="Podtytu">
    <w:name w:val="Subtitle"/>
    <w:basedOn w:val="WW-Nagwek111111"/>
    <w:next w:val="Tekstpodstawowy"/>
    <w:link w:val="PodtytuZnak"/>
    <w:qFormat/>
    <w:rsid w:val="00F36246"/>
    <w:pPr>
      <w:jc w:val="center"/>
    </w:pPr>
    <w:rPr>
      <w:i/>
      <w:iCs/>
    </w:rPr>
  </w:style>
  <w:style w:type="paragraph" w:customStyle="1" w:styleId="WW-Nagwek111111">
    <w:name w:val="WW-Nagłówek111111"/>
    <w:basedOn w:val="Normalny"/>
    <w:next w:val="Tekstpodstawowy"/>
    <w:rsid w:val="00F36246"/>
    <w:pPr>
      <w:keepNext/>
      <w:spacing w:before="240" w:after="120"/>
    </w:pPr>
    <w:rPr>
      <w:rFonts w:ascii="Arial" w:eastAsia="Lucida Sans Unicode" w:hAnsi="Arial" w:cs="Tahoma"/>
      <w:sz w:val="28"/>
      <w:szCs w:val="28"/>
    </w:rPr>
  </w:style>
  <w:style w:type="paragraph" w:customStyle="1" w:styleId="Tekstwstpniesformatowany">
    <w:name w:val="Tekst wstępnie sformatowany"/>
    <w:basedOn w:val="Normalny"/>
    <w:rsid w:val="00F36246"/>
    <w:rPr>
      <w:rFonts w:ascii="Courier New" w:eastAsia="Courier New" w:hAnsi="Courier New" w:cs="Courier New"/>
    </w:rPr>
  </w:style>
  <w:style w:type="paragraph" w:customStyle="1" w:styleId="WW-Podpis">
    <w:name w:val="WW-Podpis"/>
    <w:basedOn w:val="Normalny"/>
    <w:rsid w:val="00F36246"/>
    <w:pPr>
      <w:suppressLineNumbers/>
      <w:spacing w:before="120" w:after="120"/>
    </w:pPr>
    <w:rPr>
      <w:rFonts w:ascii="Arial" w:hAnsi="Arial" w:cs="Tahoma"/>
      <w:i/>
      <w:iCs/>
    </w:rPr>
  </w:style>
  <w:style w:type="paragraph" w:customStyle="1" w:styleId="WW-Indeks">
    <w:name w:val="WW-Indeks"/>
    <w:basedOn w:val="Normalny"/>
    <w:rsid w:val="00F36246"/>
    <w:pPr>
      <w:suppressLineNumbers/>
    </w:pPr>
    <w:rPr>
      <w:rFonts w:ascii="Arial" w:hAnsi="Arial" w:cs="Tahoma"/>
    </w:rPr>
  </w:style>
  <w:style w:type="paragraph" w:customStyle="1" w:styleId="WW-Nagwek">
    <w:name w:val="WW-Nagłówek"/>
    <w:basedOn w:val="Normalny"/>
    <w:next w:val="Tekstpodstawowy"/>
    <w:rsid w:val="00F36246"/>
    <w:pPr>
      <w:keepNext/>
      <w:spacing w:before="240" w:after="120"/>
    </w:pPr>
    <w:rPr>
      <w:rFonts w:ascii="Arial" w:eastAsia="Lucida Sans Unicode" w:hAnsi="Arial" w:cs="Tahoma"/>
      <w:sz w:val="28"/>
      <w:szCs w:val="28"/>
    </w:rPr>
  </w:style>
  <w:style w:type="paragraph" w:customStyle="1" w:styleId="WW-Podpis1">
    <w:name w:val="WW-Podpis1"/>
    <w:basedOn w:val="Normalny"/>
    <w:rsid w:val="00F36246"/>
    <w:pPr>
      <w:suppressLineNumbers/>
      <w:spacing w:before="120" w:after="120"/>
    </w:pPr>
    <w:rPr>
      <w:rFonts w:ascii="Arial" w:hAnsi="Arial" w:cs="Tahoma"/>
      <w:i/>
      <w:iCs/>
    </w:rPr>
  </w:style>
  <w:style w:type="paragraph" w:customStyle="1" w:styleId="WW-Indeks1">
    <w:name w:val="WW-Indeks1"/>
    <w:basedOn w:val="Normalny"/>
    <w:rsid w:val="00F36246"/>
    <w:pPr>
      <w:suppressLineNumbers/>
    </w:pPr>
    <w:rPr>
      <w:rFonts w:ascii="Arial" w:hAnsi="Arial" w:cs="Tahoma"/>
    </w:rPr>
  </w:style>
  <w:style w:type="paragraph" w:customStyle="1" w:styleId="WW-Nagwek1">
    <w:name w:val="WW-Nagłówek1"/>
    <w:basedOn w:val="Normalny"/>
    <w:next w:val="Tekstpodstawowy"/>
    <w:rsid w:val="00F36246"/>
    <w:pPr>
      <w:keepNext/>
      <w:spacing w:before="240" w:after="120"/>
    </w:pPr>
    <w:rPr>
      <w:rFonts w:ascii="Arial" w:eastAsia="Lucida Sans Unicode" w:hAnsi="Arial" w:cs="Tahoma"/>
      <w:sz w:val="28"/>
      <w:szCs w:val="28"/>
    </w:rPr>
  </w:style>
  <w:style w:type="paragraph" w:customStyle="1" w:styleId="Podpis3">
    <w:name w:val="Podpis3"/>
    <w:basedOn w:val="Normalny"/>
    <w:rsid w:val="00F36246"/>
    <w:pPr>
      <w:suppressLineNumbers/>
      <w:spacing w:before="120" w:after="120"/>
    </w:pPr>
    <w:rPr>
      <w:rFonts w:cs="Tahoma"/>
      <w:i/>
      <w:iCs/>
    </w:rPr>
  </w:style>
  <w:style w:type="paragraph" w:customStyle="1" w:styleId="WW-Indeks11">
    <w:name w:val="WW-Indeks11"/>
    <w:basedOn w:val="Normalny"/>
    <w:rsid w:val="00F36246"/>
    <w:pPr>
      <w:suppressLineNumbers/>
    </w:pPr>
    <w:rPr>
      <w:rFonts w:cs="Tahoma"/>
    </w:rPr>
  </w:style>
  <w:style w:type="paragraph" w:customStyle="1" w:styleId="Nagwek30">
    <w:name w:val="Nagłówek3"/>
    <w:basedOn w:val="Normalny"/>
    <w:next w:val="Tekstpodstawowy"/>
    <w:rsid w:val="00F36246"/>
    <w:pPr>
      <w:keepNext/>
      <w:spacing w:before="240" w:after="120"/>
    </w:pPr>
    <w:rPr>
      <w:rFonts w:ascii="Arial" w:eastAsia="Lucida Sans Unicode" w:hAnsi="Arial" w:cs="Tahoma"/>
      <w:sz w:val="28"/>
      <w:szCs w:val="28"/>
    </w:rPr>
  </w:style>
  <w:style w:type="paragraph" w:customStyle="1" w:styleId="Podpis2">
    <w:name w:val="Podpis2"/>
    <w:basedOn w:val="Normalny"/>
    <w:rsid w:val="00F36246"/>
    <w:pPr>
      <w:suppressLineNumbers/>
      <w:spacing w:before="120" w:after="120"/>
    </w:pPr>
    <w:rPr>
      <w:rFonts w:cs="Tahoma"/>
      <w:i/>
      <w:iCs/>
    </w:rPr>
  </w:style>
  <w:style w:type="paragraph" w:customStyle="1" w:styleId="Nagwek20">
    <w:name w:val="Nagłówek2"/>
    <w:basedOn w:val="Normalny"/>
    <w:next w:val="Tekstpodstawowy"/>
    <w:rsid w:val="00F36246"/>
    <w:pPr>
      <w:keepNext/>
      <w:spacing w:before="240" w:after="120"/>
    </w:pPr>
    <w:rPr>
      <w:rFonts w:ascii="Arial" w:eastAsia="Lucida Sans Unicode" w:hAnsi="Arial" w:cs="Tahoma"/>
      <w:sz w:val="28"/>
      <w:szCs w:val="28"/>
    </w:rPr>
  </w:style>
  <w:style w:type="paragraph" w:customStyle="1" w:styleId="Podpis1">
    <w:name w:val="Podpis1"/>
    <w:basedOn w:val="Normalny"/>
    <w:rsid w:val="00F36246"/>
    <w:pPr>
      <w:suppressLineNumbers/>
      <w:spacing w:before="120" w:after="120"/>
    </w:pPr>
    <w:rPr>
      <w:rFonts w:cs="Tahoma"/>
      <w:i/>
      <w:iCs/>
    </w:rPr>
  </w:style>
  <w:style w:type="paragraph" w:customStyle="1" w:styleId="Nagwek10">
    <w:name w:val="Nagłówek1"/>
    <w:basedOn w:val="Normalny"/>
    <w:next w:val="Tekstpodstawowy"/>
    <w:rsid w:val="00F36246"/>
    <w:pPr>
      <w:keepNext/>
      <w:spacing w:before="240" w:after="120"/>
    </w:pPr>
    <w:rPr>
      <w:rFonts w:ascii="Arial" w:eastAsia="Lucida Sans Unicode" w:hAnsi="Arial" w:cs="Tahoma"/>
      <w:sz w:val="28"/>
      <w:szCs w:val="28"/>
    </w:rPr>
  </w:style>
  <w:style w:type="paragraph" w:customStyle="1" w:styleId="WW-Podpis11">
    <w:name w:val="WW-Podpis11"/>
    <w:basedOn w:val="Normalny"/>
    <w:rsid w:val="00F36246"/>
    <w:pPr>
      <w:suppressLineNumbers/>
      <w:spacing w:before="120" w:after="120"/>
    </w:pPr>
    <w:rPr>
      <w:rFonts w:cs="Tahoma"/>
      <w:i/>
      <w:iCs/>
    </w:rPr>
  </w:style>
  <w:style w:type="paragraph" w:customStyle="1" w:styleId="WW-Indeks111">
    <w:name w:val="WW-Indeks111"/>
    <w:basedOn w:val="Normalny"/>
    <w:rsid w:val="00F36246"/>
    <w:pPr>
      <w:suppressLineNumbers/>
    </w:pPr>
    <w:rPr>
      <w:rFonts w:cs="Tahoma"/>
    </w:rPr>
  </w:style>
  <w:style w:type="paragraph" w:customStyle="1" w:styleId="WW-Nagwek11">
    <w:name w:val="WW-Nagłówek11"/>
    <w:basedOn w:val="Normalny"/>
    <w:next w:val="Tekstpodstawowy"/>
    <w:rsid w:val="00F36246"/>
    <w:pPr>
      <w:keepNext/>
      <w:spacing w:before="240" w:after="120"/>
    </w:pPr>
    <w:rPr>
      <w:rFonts w:ascii="Arial" w:eastAsia="Lucida Sans Unicode" w:hAnsi="Arial" w:cs="Tahoma"/>
      <w:sz w:val="28"/>
      <w:szCs w:val="28"/>
    </w:rPr>
  </w:style>
  <w:style w:type="paragraph" w:customStyle="1" w:styleId="WW-Podpis111">
    <w:name w:val="WW-Podpis111"/>
    <w:basedOn w:val="Normalny"/>
    <w:rsid w:val="00F36246"/>
    <w:pPr>
      <w:suppressLineNumbers/>
      <w:spacing w:before="120" w:after="120"/>
    </w:pPr>
    <w:rPr>
      <w:rFonts w:cs="Tahoma"/>
      <w:i/>
      <w:iCs/>
    </w:rPr>
  </w:style>
  <w:style w:type="paragraph" w:customStyle="1" w:styleId="WW-Indeks1111">
    <w:name w:val="WW-Indeks1111"/>
    <w:basedOn w:val="Normalny"/>
    <w:rsid w:val="00F36246"/>
    <w:pPr>
      <w:suppressLineNumbers/>
    </w:pPr>
    <w:rPr>
      <w:rFonts w:cs="Tahoma"/>
    </w:rPr>
  </w:style>
  <w:style w:type="paragraph" w:customStyle="1" w:styleId="WW-Nagwek111">
    <w:name w:val="WW-Nagłówek111"/>
    <w:basedOn w:val="Normalny"/>
    <w:next w:val="Tekstpodstawowy"/>
    <w:rsid w:val="00F36246"/>
    <w:pPr>
      <w:keepNext/>
      <w:spacing w:before="240" w:after="120"/>
    </w:pPr>
    <w:rPr>
      <w:rFonts w:ascii="Arial" w:eastAsia="Lucida Sans Unicode" w:hAnsi="Arial" w:cs="Tahoma"/>
      <w:sz w:val="28"/>
      <w:szCs w:val="28"/>
    </w:rPr>
  </w:style>
  <w:style w:type="paragraph" w:customStyle="1" w:styleId="WW-Podpis1111">
    <w:name w:val="WW-Podpis1111"/>
    <w:basedOn w:val="Normalny"/>
    <w:rsid w:val="00F36246"/>
    <w:pPr>
      <w:suppressLineNumbers/>
      <w:spacing w:before="120" w:after="120"/>
    </w:pPr>
    <w:rPr>
      <w:rFonts w:cs="Tahoma"/>
      <w:i/>
      <w:iCs/>
    </w:rPr>
  </w:style>
  <w:style w:type="paragraph" w:customStyle="1" w:styleId="WW-Indeks11111">
    <w:name w:val="WW-Indeks11111"/>
    <w:basedOn w:val="Normalny"/>
    <w:rsid w:val="00F36246"/>
    <w:pPr>
      <w:suppressLineNumbers/>
    </w:pPr>
    <w:rPr>
      <w:rFonts w:cs="Tahoma"/>
    </w:rPr>
  </w:style>
  <w:style w:type="paragraph" w:customStyle="1" w:styleId="WW-Nagwek1111">
    <w:name w:val="WW-Nagłówek1111"/>
    <w:basedOn w:val="Normalny"/>
    <w:next w:val="Tekstpodstawowy"/>
    <w:rsid w:val="00F36246"/>
    <w:pPr>
      <w:keepNext/>
      <w:spacing w:before="240" w:after="120"/>
    </w:pPr>
    <w:rPr>
      <w:rFonts w:ascii="Arial" w:eastAsia="Lucida Sans Unicode" w:hAnsi="Arial" w:cs="Tahoma"/>
      <w:sz w:val="28"/>
      <w:szCs w:val="28"/>
    </w:rPr>
  </w:style>
  <w:style w:type="paragraph" w:customStyle="1" w:styleId="WW-Podpis11111">
    <w:name w:val="WW-Podpis11111"/>
    <w:basedOn w:val="Normalny"/>
    <w:rsid w:val="00F36246"/>
    <w:pPr>
      <w:suppressLineNumbers/>
      <w:spacing w:before="120" w:after="120"/>
    </w:pPr>
    <w:rPr>
      <w:rFonts w:cs="Tahoma"/>
      <w:i/>
      <w:iCs/>
    </w:rPr>
  </w:style>
  <w:style w:type="paragraph" w:customStyle="1" w:styleId="WW-Indeks111111">
    <w:name w:val="WW-Indeks111111"/>
    <w:basedOn w:val="Normalny"/>
    <w:rsid w:val="00F36246"/>
    <w:pPr>
      <w:suppressLineNumbers/>
    </w:pPr>
    <w:rPr>
      <w:rFonts w:cs="Tahoma"/>
    </w:rPr>
  </w:style>
  <w:style w:type="paragraph" w:customStyle="1" w:styleId="WW-Nagwek11111">
    <w:name w:val="WW-Nagłówek11111"/>
    <w:basedOn w:val="Normalny"/>
    <w:next w:val="Tekstpodstawowy"/>
    <w:rsid w:val="00F36246"/>
    <w:pPr>
      <w:keepNext/>
      <w:spacing w:before="240" w:after="120"/>
    </w:pPr>
    <w:rPr>
      <w:rFonts w:ascii="Arial" w:eastAsia="Lucida Sans Unicode" w:hAnsi="Arial" w:cs="Tahoma"/>
      <w:sz w:val="28"/>
      <w:szCs w:val="28"/>
    </w:rPr>
  </w:style>
  <w:style w:type="paragraph" w:customStyle="1" w:styleId="WW-Podpis111111">
    <w:name w:val="WW-Podpis111111"/>
    <w:basedOn w:val="Normalny"/>
    <w:rsid w:val="00F36246"/>
    <w:pPr>
      <w:suppressLineNumbers/>
      <w:spacing w:before="120" w:after="120"/>
    </w:pPr>
    <w:rPr>
      <w:rFonts w:cs="Tahoma"/>
      <w:i/>
      <w:iCs/>
    </w:rPr>
  </w:style>
  <w:style w:type="paragraph" w:customStyle="1" w:styleId="WW-Indeks1111111">
    <w:name w:val="WW-Indeks1111111"/>
    <w:basedOn w:val="Normalny"/>
    <w:rsid w:val="00F36246"/>
    <w:pPr>
      <w:suppressLineNumbers/>
    </w:pPr>
    <w:rPr>
      <w:rFonts w:cs="Tahoma"/>
    </w:rPr>
  </w:style>
  <w:style w:type="paragraph" w:customStyle="1" w:styleId="WW-Plandokumentu">
    <w:name w:val="WW-Plan dokumentu"/>
    <w:basedOn w:val="Normalny"/>
    <w:rsid w:val="00F36246"/>
    <w:pPr>
      <w:shd w:val="clear" w:color="auto" w:fill="000080"/>
    </w:pPr>
    <w:rPr>
      <w:rFonts w:ascii="Arial" w:hAnsi="Arial"/>
    </w:rPr>
  </w:style>
  <w:style w:type="paragraph" w:customStyle="1" w:styleId="WW-Tekstpodstawowy3">
    <w:name w:val="WW-Tekst podstawowy 3"/>
    <w:basedOn w:val="Normalny"/>
    <w:rsid w:val="00F36246"/>
    <w:pPr>
      <w:spacing w:after="120"/>
    </w:pPr>
    <w:rPr>
      <w:sz w:val="16"/>
      <w:szCs w:val="16"/>
    </w:rPr>
  </w:style>
  <w:style w:type="paragraph" w:customStyle="1" w:styleId="WW-Tekstpodstawowy2">
    <w:name w:val="WW-Tekst podstawowy 2"/>
    <w:basedOn w:val="Normalny"/>
    <w:rsid w:val="00F36246"/>
    <w:pPr>
      <w:spacing w:line="480" w:lineRule="auto"/>
    </w:pPr>
  </w:style>
  <w:style w:type="paragraph" w:customStyle="1" w:styleId="Stopka1">
    <w:name w:val="Stopka1"/>
    <w:rsid w:val="00F36246"/>
    <w:pPr>
      <w:suppressAutoHyphens/>
    </w:pPr>
    <w:rPr>
      <w:color w:val="000000"/>
      <w:sz w:val="24"/>
      <w:lang w:eastAsia="ar-SA"/>
    </w:rPr>
  </w:style>
  <w:style w:type="paragraph" w:customStyle="1" w:styleId="WW-Listapunktowana2">
    <w:name w:val="WW-Lista punktowana 2"/>
    <w:basedOn w:val="Normalny"/>
    <w:rsid w:val="00F36246"/>
  </w:style>
  <w:style w:type="paragraph" w:customStyle="1" w:styleId="WW-Tekstpodstawowywcity3">
    <w:name w:val="WW-Tekst podstawowy wcięty 3"/>
    <w:basedOn w:val="Normalny"/>
    <w:rsid w:val="00F36246"/>
    <w:pPr>
      <w:spacing w:after="120"/>
      <w:ind w:left="283"/>
    </w:pPr>
    <w:rPr>
      <w:sz w:val="16"/>
      <w:szCs w:val="16"/>
    </w:rPr>
  </w:style>
  <w:style w:type="paragraph" w:customStyle="1" w:styleId="WW-NormalnyWeb">
    <w:name w:val="WW-Normalny (Web)"/>
    <w:basedOn w:val="Normalny"/>
    <w:rsid w:val="00F36246"/>
    <w:pPr>
      <w:spacing w:before="280" w:after="280"/>
    </w:pPr>
  </w:style>
  <w:style w:type="paragraph" w:customStyle="1" w:styleId="WW-Tekstpodstawowywcity2">
    <w:name w:val="WW-Tekst podstawowy wcięty 2"/>
    <w:basedOn w:val="Normalny"/>
    <w:rsid w:val="00F36246"/>
    <w:pPr>
      <w:spacing w:after="120" w:line="480" w:lineRule="auto"/>
      <w:ind w:left="283"/>
    </w:pPr>
  </w:style>
  <w:style w:type="paragraph" w:customStyle="1" w:styleId="WW-Zawartotabeli">
    <w:name w:val="WW-Zawartość tabeli"/>
    <w:basedOn w:val="Tekstpodstawowy"/>
    <w:rsid w:val="00F36246"/>
    <w:pPr>
      <w:suppressLineNumbers/>
    </w:pPr>
  </w:style>
  <w:style w:type="paragraph" w:customStyle="1" w:styleId="WW-Zawartotabeli1">
    <w:name w:val="WW-Zawartość tabeli1"/>
    <w:basedOn w:val="Tekstpodstawowy"/>
    <w:rsid w:val="00F36246"/>
    <w:pPr>
      <w:suppressLineNumbers/>
    </w:pPr>
  </w:style>
  <w:style w:type="paragraph" w:customStyle="1" w:styleId="WW-Zawartotabeli11">
    <w:name w:val="WW-Zawartość tabeli11"/>
    <w:basedOn w:val="Tekstpodstawowy"/>
    <w:rsid w:val="00F36246"/>
    <w:pPr>
      <w:suppressLineNumbers/>
    </w:pPr>
  </w:style>
  <w:style w:type="paragraph" w:customStyle="1" w:styleId="WW-Zawartotabeli111">
    <w:name w:val="WW-Zawartość tabeli111"/>
    <w:basedOn w:val="Tekstpodstawowy"/>
    <w:rsid w:val="00F36246"/>
    <w:pPr>
      <w:suppressLineNumbers/>
    </w:pPr>
  </w:style>
  <w:style w:type="paragraph" w:customStyle="1" w:styleId="WW-Zawartotabeli1111">
    <w:name w:val="WW-Zawartość tabeli1111"/>
    <w:basedOn w:val="Tekstpodstawowy"/>
    <w:rsid w:val="00F36246"/>
    <w:pPr>
      <w:suppressLineNumbers/>
    </w:pPr>
  </w:style>
  <w:style w:type="paragraph" w:customStyle="1" w:styleId="WW-Zawartotabeli11111">
    <w:name w:val="WW-Zawartość tabeli11111"/>
    <w:basedOn w:val="Tekstpodstawowy"/>
    <w:rsid w:val="00F36246"/>
    <w:pPr>
      <w:suppressLineNumbers/>
    </w:pPr>
  </w:style>
  <w:style w:type="paragraph" w:customStyle="1" w:styleId="WW-Zawartotabeli111111">
    <w:name w:val="WW-Zawartość tabeli111111"/>
    <w:basedOn w:val="Tekstpodstawowy"/>
    <w:rsid w:val="00F36246"/>
    <w:pPr>
      <w:suppressLineNumbers/>
    </w:pPr>
  </w:style>
  <w:style w:type="paragraph" w:customStyle="1" w:styleId="WW-Zawartotabeli1111111">
    <w:name w:val="WW-Zawartość tabeli1111111"/>
    <w:basedOn w:val="Tekstpodstawowy"/>
    <w:rsid w:val="00F36246"/>
    <w:pPr>
      <w:suppressLineNumbers/>
    </w:pPr>
  </w:style>
  <w:style w:type="paragraph" w:customStyle="1" w:styleId="WW-Nagwektabeli">
    <w:name w:val="WW-Nagłówek tabeli"/>
    <w:basedOn w:val="WW-Zawartotabeli"/>
    <w:rsid w:val="00F36246"/>
    <w:pPr>
      <w:jc w:val="center"/>
    </w:pPr>
    <w:rPr>
      <w:b/>
      <w:bCs/>
      <w:i/>
      <w:iCs/>
    </w:rPr>
  </w:style>
  <w:style w:type="paragraph" w:customStyle="1" w:styleId="WW-Nagwektabeli1">
    <w:name w:val="WW-Nagłówek tabeli1"/>
    <w:basedOn w:val="WW-Zawartotabeli1"/>
    <w:rsid w:val="00F36246"/>
    <w:pPr>
      <w:jc w:val="center"/>
    </w:pPr>
    <w:rPr>
      <w:b/>
      <w:bCs/>
      <w:i/>
      <w:iCs/>
    </w:rPr>
  </w:style>
  <w:style w:type="paragraph" w:customStyle="1" w:styleId="WW-Nagwektabeli11">
    <w:name w:val="WW-Nagłówek tabeli11"/>
    <w:basedOn w:val="WW-Zawartotabeli11"/>
    <w:rsid w:val="00F36246"/>
    <w:pPr>
      <w:jc w:val="center"/>
    </w:pPr>
    <w:rPr>
      <w:b/>
      <w:bCs/>
      <w:i/>
      <w:iCs/>
    </w:rPr>
  </w:style>
  <w:style w:type="paragraph" w:customStyle="1" w:styleId="WW-Nagwektabeli111">
    <w:name w:val="WW-Nagłówek tabeli111"/>
    <w:basedOn w:val="WW-Zawartotabeli111"/>
    <w:rsid w:val="00F36246"/>
    <w:pPr>
      <w:jc w:val="center"/>
    </w:pPr>
    <w:rPr>
      <w:b/>
      <w:bCs/>
      <w:i/>
      <w:iCs/>
    </w:rPr>
  </w:style>
  <w:style w:type="paragraph" w:customStyle="1" w:styleId="WW-Nagwektabeli1111">
    <w:name w:val="WW-Nagłówek tabeli1111"/>
    <w:basedOn w:val="WW-Zawartotabeli1111"/>
    <w:rsid w:val="00F36246"/>
    <w:pPr>
      <w:jc w:val="center"/>
    </w:pPr>
    <w:rPr>
      <w:b/>
      <w:bCs/>
      <w:i/>
      <w:iCs/>
    </w:rPr>
  </w:style>
  <w:style w:type="paragraph" w:customStyle="1" w:styleId="WW-Nagwektabeli11111">
    <w:name w:val="WW-Nagłówek tabeli11111"/>
    <w:basedOn w:val="WW-Zawartotabeli11111"/>
    <w:rsid w:val="00F36246"/>
    <w:pPr>
      <w:jc w:val="center"/>
    </w:pPr>
    <w:rPr>
      <w:b/>
      <w:bCs/>
      <w:i/>
      <w:iCs/>
    </w:rPr>
  </w:style>
  <w:style w:type="paragraph" w:customStyle="1" w:styleId="WW-Nagwektabeli111111">
    <w:name w:val="WW-Nagłówek tabeli111111"/>
    <w:basedOn w:val="WW-Zawartotabeli111111"/>
    <w:rsid w:val="00F36246"/>
    <w:pPr>
      <w:jc w:val="center"/>
    </w:pPr>
    <w:rPr>
      <w:b/>
      <w:bCs/>
      <w:i/>
      <w:iCs/>
    </w:rPr>
  </w:style>
  <w:style w:type="paragraph" w:customStyle="1" w:styleId="WW-Nagwektabeli1111111">
    <w:name w:val="WW-Nagłówek tabeli1111111"/>
    <w:basedOn w:val="WW-Zawartotabeli1111111"/>
    <w:rsid w:val="00F36246"/>
    <w:pPr>
      <w:jc w:val="center"/>
    </w:pPr>
    <w:rPr>
      <w:b/>
      <w:bCs/>
      <w:i/>
      <w:iCs/>
    </w:rPr>
  </w:style>
  <w:style w:type="paragraph" w:customStyle="1" w:styleId="WW-Zawartoramki">
    <w:name w:val="WW-Zawartość ramki"/>
    <w:basedOn w:val="Tekstpodstawowy"/>
    <w:rsid w:val="00F36246"/>
  </w:style>
  <w:style w:type="paragraph" w:customStyle="1" w:styleId="WW-Zawartoramki1">
    <w:name w:val="WW-Zawartość ramki1"/>
    <w:basedOn w:val="Tekstpodstawowy"/>
    <w:rsid w:val="00F36246"/>
  </w:style>
  <w:style w:type="paragraph" w:customStyle="1" w:styleId="WW-Zawartoramki11">
    <w:name w:val="WW-Zawartość ramki11"/>
    <w:basedOn w:val="Tekstpodstawowy"/>
    <w:rsid w:val="00F36246"/>
  </w:style>
  <w:style w:type="paragraph" w:customStyle="1" w:styleId="WW-Zawartoramki111">
    <w:name w:val="WW-Zawartość ramki111"/>
    <w:basedOn w:val="Tekstpodstawowy"/>
    <w:rsid w:val="00F36246"/>
  </w:style>
  <w:style w:type="paragraph" w:customStyle="1" w:styleId="WW-Zawartoramki1111">
    <w:name w:val="WW-Zawartość ramki1111"/>
    <w:basedOn w:val="Tekstpodstawowy"/>
    <w:rsid w:val="00F36246"/>
  </w:style>
  <w:style w:type="paragraph" w:customStyle="1" w:styleId="WW-Zawartoramki11111">
    <w:name w:val="WW-Zawartość ramki11111"/>
    <w:basedOn w:val="Tekstpodstawowy"/>
    <w:rsid w:val="00F36246"/>
  </w:style>
  <w:style w:type="paragraph" w:customStyle="1" w:styleId="WW-Zawartoramki111111">
    <w:name w:val="WW-Zawartość ramki111111"/>
    <w:basedOn w:val="Tekstpodstawowy"/>
    <w:rsid w:val="00F36246"/>
  </w:style>
  <w:style w:type="paragraph" w:customStyle="1" w:styleId="WW-Zawartoramki1111111">
    <w:name w:val="WW-Zawartość ramki1111111"/>
    <w:basedOn w:val="Tekstpodstawowy"/>
    <w:rsid w:val="00F36246"/>
  </w:style>
  <w:style w:type="paragraph" w:customStyle="1" w:styleId="Tekstpodstawowy31">
    <w:name w:val="Tekst podstawowy 31"/>
    <w:basedOn w:val="Normalny"/>
    <w:rsid w:val="00F36246"/>
    <w:pPr>
      <w:spacing w:after="120"/>
    </w:pPr>
    <w:rPr>
      <w:sz w:val="16"/>
      <w:szCs w:val="16"/>
    </w:rPr>
  </w:style>
  <w:style w:type="paragraph" w:customStyle="1" w:styleId="WW-NormalnyWeb1">
    <w:name w:val="WW-Normalny (Web)1"/>
    <w:basedOn w:val="Normalny"/>
    <w:rsid w:val="00F36246"/>
    <w:pPr>
      <w:spacing w:before="240" w:after="240"/>
      <w:ind w:left="240" w:right="240"/>
    </w:pPr>
  </w:style>
  <w:style w:type="paragraph" w:customStyle="1" w:styleId="WW-Listawypunktowana2">
    <w:name w:val="WW-Lista wypunktowana 2"/>
    <w:basedOn w:val="Normalny"/>
    <w:rsid w:val="00F36246"/>
  </w:style>
  <w:style w:type="paragraph" w:customStyle="1" w:styleId="Tekstpodstawowy32">
    <w:name w:val="Tekst podstawowy 32"/>
    <w:basedOn w:val="Normalny"/>
    <w:rsid w:val="00F36246"/>
    <w:pPr>
      <w:spacing w:after="120"/>
    </w:pPr>
    <w:rPr>
      <w:sz w:val="16"/>
      <w:lang w:val="en-GB"/>
    </w:rPr>
  </w:style>
  <w:style w:type="paragraph" w:customStyle="1" w:styleId="marek">
    <w:name w:val="marek"/>
    <w:basedOn w:val="Nagwek1"/>
    <w:rsid w:val="00F36246"/>
  </w:style>
  <w:style w:type="paragraph" w:styleId="Tekstpodstawowy2">
    <w:name w:val="Body Text 2"/>
    <w:basedOn w:val="Normalny"/>
    <w:rsid w:val="001C1EFC"/>
    <w:pPr>
      <w:suppressAutoHyphens w:val="0"/>
      <w:spacing w:after="120" w:line="480" w:lineRule="auto"/>
    </w:pPr>
    <w:rPr>
      <w:lang w:eastAsia="pl-PL"/>
    </w:rPr>
  </w:style>
  <w:style w:type="paragraph" w:styleId="Akapitzlist">
    <w:name w:val="List Paragraph"/>
    <w:basedOn w:val="Normalny"/>
    <w:uiPriority w:val="34"/>
    <w:qFormat/>
    <w:rsid w:val="00C45182"/>
    <w:pPr>
      <w:ind w:left="708"/>
    </w:pPr>
  </w:style>
  <w:style w:type="paragraph" w:styleId="Spistreci2">
    <w:name w:val="toc 2"/>
    <w:basedOn w:val="Nagwek2"/>
    <w:next w:val="Normalny"/>
    <w:autoRedefine/>
    <w:uiPriority w:val="39"/>
    <w:rsid w:val="002A5F6E"/>
    <w:pPr>
      <w:numPr>
        <w:ilvl w:val="0"/>
        <w:numId w:val="0"/>
      </w:numPr>
      <w:tabs>
        <w:tab w:val="left" w:pos="709"/>
        <w:tab w:val="left" w:pos="8505"/>
      </w:tabs>
      <w:ind w:left="284"/>
    </w:pPr>
    <w:rPr>
      <w:b w:val="0"/>
      <w:noProof/>
    </w:rPr>
  </w:style>
  <w:style w:type="paragraph" w:styleId="Spistreci3">
    <w:name w:val="toc 3"/>
    <w:basedOn w:val="Nagwek3"/>
    <w:next w:val="Normalny"/>
    <w:autoRedefine/>
    <w:uiPriority w:val="39"/>
    <w:rsid w:val="002A5F6E"/>
    <w:pPr>
      <w:numPr>
        <w:ilvl w:val="0"/>
        <w:numId w:val="0"/>
      </w:numPr>
      <w:tabs>
        <w:tab w:val="left" w:pos="8505"/>
      </w:tabs>
      <w:ind w:left="737"/>
    </w:pPr>
    <w:rPr>
      <w:b w:val="0"/>
      <w:noProof/>
    </w:rPr>
  </w:style>
  <w:style w:type="paragraph" w:styleId="Tekstdymka">
    <w:name w:val="Balloon Text"/>
    <w:basedOn w:val="Normalny"/>
    <w:link w:val="TekstdymkaZnak"/>
    <w:uiPriority w:val="99"/>
    <w:rsid w:val="00CC3F0A"/>
    <w:rPr>
      <w:rFonts w:ascii="Tahoma" w:hAnsi="Tahoma" w:cs="Tahoma"/>
      <w:sz w:val="16"/>
      <w:szCs w:val="16"/>
    </w:rPr>
  </w:style>
  <w:style w:type="character" w:customStyle="1" w:styleId="TekstdymkaZnak">
    <w:name w:val="Tekst dymka Znak"/>
    <w:basedOn w:val="Domylnaczcionkaakapitu"/>
    <w:link w:val="Tekstdymka"/>
    <w:uiPriority w:val="99"/>
    <w:rsid w:val="00CC3F0A"/>
    <w:rPr>
      <w:rFonts w:ascii="Tahoma" w:hAnsi="Tahoma" w:cs="Tahoma"/>
      <w:sz w:val="16"/>
      <w:szCs w:val="16"/>
      <w:lang w:eastAsia="ar-SA"/>
    </w:rPr>
  </w:style>
  <w:style w:type="character" w:customStyle="1" w:styleId="Nagwek1Znak">
    <w:name w:val="Nagłówek 1 Znak"/>
    <w:basedOn w:val="Domylnaczcionkaakapitu"/>
    <w:link w:val="Nagwek1"/>
    <w:uiPriority w:val="9"/>
    <w:rsid w:val="00D66D1F"/>
    <w:rPr>
      <w:rFonts w:ascii="Arial" w:hAnsi="Arial"/>
      <w:b/>
      <w:kern w:val="18"/>
      <w:sz w:val="18"/>
      <w:lang w:eastAsia="ar-SA"/>
    </w:rPr>
  </w:style>
  <w:style w:type="character" w:customStyle="1" w:styleId="NagwekZnak">
    <w:name w:val="Nagłówek Znak"/>
    <w:basedOn w:val="Domylnaczcionkaakapitu"/>
    <w:link w:val="Nagwek"/>
    <w:uiPriority w:val="99"/>
    <w:rsid w:val="00D66D1F"/>
    <w:rPr>
      <w:lang w:eastAsia="ar-SA"/>
    </w:rPr>
  </w:style>
  <w:style w:type="character" w:customStyle="1" w:styleId="StopkaZnak">
    <w:name w:val="Stopka Znak"/>
    <w:basedOn w:val="Domylnaczcionkaakapitu"/>
    <w:link w:val="Stopka"/>
    <w:uiPriority w:val="99"/>
    <w:rsid w:val="00D66D1F"/>
    <w:rPr>
      <w:lang w:eastAsia="ar-SA"/>
    </w:rPr>
  </w:style>
  <w:style w:type="paragraph" w:customStyle="1" w:styleId="Styl1">
    <w:name w:val="Styl1"/>
    <w:basedOn w:val="Spistreci1"/>
    <w:link w:val="Styl1Znak"/>
    <w:qFormat/>
    <w:rsid w:val="00D14BD4"/>
  </w:style>
  <w:style w:type="character" w:customStyle="1" w:styleId="Spistreci1Znak">
    <w:name w:val="Spis treści 1 Znak"/>
    <w:basedOn w:val="Nagwek1Znak"/>
    <w:link w:val="Spistreci1"/>
    <w:uiPriority w:val="39"/>
    <w:rsid w:val="002A5F6E"/>
    <w:rPr>
      <w:rFonts w:ascii="Arial" w:hAnsi="Arial"/>
      <w:b/>
      <w:noProof/>
      <w:kern w:val="18"/>
      <w:sz w:val="18"/>
      <w:lang w:eastAsia="ar-SA"/>
    </w:rPr>
  </w:style>
  <w:style w:type="character" w:customStyle="1" w:styleId="Styl1Znak">
    <w:name w:val="Styl1 Znak"/>
    <w:basedOn w:val="Spistreci1Znak"/>
    <w:link w:val="Styl1"/>
    <w:rsid w:val="00D14BD4"/>
    <w:rPr>
      <w:rFonts w:ascii="Arial" w:hAnsi="Arial"/>
      <w:b/>
      <w:noProof/>
      <w:kern w:val="18"/>
      <w:sz w:val="18"/>
      <w:lang w:eastAsia="ar-SA"/>
    </w:rPr>
  </w:style>
  <w:style w:type="character" w:customStyle="1" w:styleId="TytuZnak">
    <w:name w:val="Tytuł Znak"/>
    <w:basedOn w:val="Domylnaczcionkaakapitu"/>
    <w:link w:val="Tytu"/>
    <w:uiPriority w:val="10"/>
    <w:rsid w:val="003A3F75"/>
    <w:rPr>
      <w:b/>
      <w:sz w:val="36"/>
      <w:lang w:eastAsia="ar-SA"/>
    </w:rPr>
  </w:style>
  <w:style w:type="paragraph" w:styleId="Tekstpodstawowywcity2">
    <w:name w:val="Body Text Indent 2"/>
    <w:basedOn w:val="Normalny"/>
    <w:link w:val="Tekstpodstawowywcity2Znak"/>
    <w:uiPriority w:val="99"/>
    <w:unhideWhenUsed/>
    <w:rsid w:val="00D83949"/>
    <w:pPr>
      <w:spacing w:after="120" w:line="480" w:lineRule="auto"/>
      <w:ind w:left="283"/>
    </w:pPr>
  </w:style>
  <w:style w:type="character" w:customStyle="1" w:styleId="Tekstpodstawowywcity2Znak">
    <w:name w:val="Tekst podstawowy wcięty 2 Znak"/>
    <w:basedOn w:val="Domylnaczcionkaakapitu"/>
    <w:link w:val="Tekstpodstawowywcity2"/>
    <w:uiPriority w:val="99"/>
    <w:rsid w:val="00D83949"/>
    <w:rPr>
      <w:lang w:eastAsia="ar-SA"/>
    </w:rPr>
  </w:style>
  <w:style w:type="character" w:customStyle="1" w:styleId="Nagwek2Znak">
    <w:name w:val="Nagłówek 2 Znak"/>
    <w:link w:val="Nagwek2"/>
    <w:uiPriority w:val="9"/>
    <w:rsid w:val="00D83949"/>
    <w:rPr>
      <w:rFonts w:ascii="Arial" w:hAnsi="Arial"/>
      <w:b/>
      <w:sz w:val="18"/>
      <w:lang w:eastAsia="ar-SA"/>
    </w:rPr>
  </w:style>
  <w:style w:type="character" w:customStyle="1" w:styleId="TekstpodstawowyZnak">
    <w:name w:val="Tekst podstawowy Znak"/>
    <w:aliases w:val="Body Text Char1 Znak,Body Text Char Char Znak,Body Text Char1 Char Char Znak,Body Text Char Char Char Char Znak,Body Text Char1 Char1 Char Char Char Znak,Body Text Char Char Char Char Char Char Znak"/>
    <w:link w:val="Tekstpodstawowy"/>
    <w:rsid w:val="00D83949"/>
    <w:rPr>
      <w:lang w:eastAsia="ar-SA"/>
    </w:rPr>
  </w:style>
  <w:style w:type="paragraph" w:styleId="Tekstpodstawowy3">
    <w:name w:val="Body Text 3"/>
    <w:basedOn w:val="Normalny"/>
    <w:link w:val="Tekstpodstawowy3Znak"/>
    <w:uiPriority w:val="99"/>
    <w:unhideWhenUsed/>
    <w:rsid w:val="00493F04"/>
    <w:pPr>
      <w:spacing w:after="120"/>
    </w:pPr>
    <w:rPr>
      <w:sz w:val="16"/>
      <w:szCs w:val="16"/>
    </w:rPr>
  </w:style>
  <w:style w:type="character" w:customStyle="1" w:styleId="Tekstpodstawowy3Znak">
    <w:name w:val="Tekst podstawowy 3 Znak"/>
    <w:basedOn w:val="Domylnaczcionkaakapitu"/>
    <w:link w:val="Tekstpodstawowy3"/>
    <w:uiPriority w:val="99"/>
    <w:rsid w:val="00493F04"/>
    <w:rPr>
      <w:sz w:val="16"/>
      <w:szCs w:val="16"/>
      <w:lang w:eastAsia="ar-SA"/>
    </w:rPr>
  </w:style>
  <w:style w:type="paragraph" w:customStyle="1" w:styleId="Stopka2">
    <w:name w:val="Stopka2"/>
    <w:rsid w:val="0039427F"/>
    <w:rPr>
      <w:snapToGrid w:val="0"/>
      <w:color w:val="000000"/>
      <w:sz w:val="24"/>
    </w:rPr>
  </w:style>
  <w:style w:type="character" w:customStyle="1" w:styleId="WW8Num5z3">
    <w:name w:val="WW8Num5z3"/>
    <w:rsid w:val="002E60E2"/>
    <w:rPr>
      <w:rFonts w:ascii="Symbol" w:hAnsi="Symbol"/>
    </w:rPr>
  </w:style>
  <w:style w:type="character" w:customStyle="1" w:styleId="WW8Num5z4">
    <w:name w:val="WW8Num5z4"/>
    <w:rsid w:val="002E60E2"/>
    <w:rPr>
      <w:rFonts w:ascii="Courier New" w:hAnsi="Courier New" w:cs="Courier New"/>
    </w:rPr>
  </w:style>
  <w:style w:type="character" w:customStyle="1" w:styleId="WW-WW8Num12z1">
    <w:name w:val="WW-WW8Num12z1"/>
    <w:rsid w:val="002E60E2"/>
    <w:rPr>
      <w:rFonts w:ascii="UniversalMath1 BT" w:hAnsi="UniversalMath1 BT"/>
    </w:rPr>
  </w:style>
  <w:style w:type="character" w:customStyle="1" w:styleId="WW8Num12z4">
    <w:name w:val="WW8Num12z4"/>
    <w:rsid w:val="002E60E2"/>
    <w:rPr>
      <w:rFonts w:ascii="Courier New" w:hAnsi="Courier New" w:cs="Courier New"/>
    </w:rPr>
  </w:style>
  <w:style w:type="character" w:customStyle="1" w:styleId="WW8Num13z2">
    <w:name w:val="WW8Num13z2"/>
    <w:rsid w:val="002E60E2"/>
    <w:rPr>
      <w:rFonts w:ascii="Wingdings" w:hAnsi="Wingdings"/>
    </w:rPr>
  </w:style>
  <w:style w:type="character" w:customStyle="1" w:styleId="WW8Num13z4">
    <w:name w:val="WW8Num13z4"/>
    <w:rsid w:val="002E60E2"/>
    <w:rPr>
      <w:rFonts w:ascii="Courier New" w:hAnsi="Courier New" w:cs="Courier New"/>
    </w:rPr>
  </w:style>
  <w:style w:type="character" w:customStyle="1" w:styleId="WW8Num14z1">
    <w:name w:val="WW8Num14z1"/>
    <w:rsid w:val="002E60E2"/>
    <w:rPr>
      <w:rFonts w:ascii="Courier New" w:hAnsi="Courier New" w:cs="StarSymbol"/>
    </w:rPr>
  </w:style>
  <w:style w:type="character" w:customStyle="1" w:styleId="WW8Num14z2">
    <w:name w:val="WW8Num14z2"/>
    <w:rsid w:val="002E60E2"/>
    <w:rPr>
      <w:rFonts w:ascii="Wingdings" w:hAnsi="Wingdings"/>
    </w:rPr>
  </w:style>
  <w:style w:type="character" w:customStyle="1" w:styleId="WW8Num14z3">
    <w:name w:val="WW8Num14z3"/>
    <w:rsid w:val="002E60E2"/>
    <w:rPr>
      <w:rFonts w:ascii="Symbol" w:hAnsi="Symbol"/>
    </w:rPr>
  </w:style>
  <w:style w:type="character" w:customStyle="1" w:styleId="WW8Num15z1">
    <w:name w:val="WW8Num15z1"/>
    <w:rsid w:val="002E60E2"/>
    <w:rPr>
      <w:rFonts w:ascii="Courier New" w:hAnsi="Courier New" w:cs="Courier New"/>
    </w:rPr>
  </w:style>
  <w:style w:type="character" w:customStyle="1" w:styleId="WW8Num15z2">
    <w:name w:val="WW8Num15z2"/>
    <w:rsid w:val="002E60E2"/>
    <w:rPr>
      <w:rFonts w:ascii="Wingdings" w:hAnsi="Wingdings"/>
    </w:rPr>
  </w:style>
  <w:style w:type="character" w:customStyle="1" w:styleId="WW8Num15z3">
    <w:name w:val="WW8Num15z3"/>
    <w:rsid w:val="002E60E2"/>
    <w:rPr>
      <w:rFonts w:ascii="Symbol" w:hAnsi="Symbol"/>
    </w:rPr>
  </w:style>
  <w:style w:type="character" w:customStyle="1" w:styleId="WW8Num16z1">
    <w:name w:val="WW8Num16z1"/>
    <w:rsid w:val="002E60E2"/>
    <w:rPr>
      <w:rFonts w:ascii="Courier New" w:hAnsi="Courier New" w:cs="Courier New"/>
    </w:rPr>
  </w:style>
  <w:style w:type="character" w:customStyle="1" w:styleId="WW8Num16z3">
    <w:name w:val="WW8Num16z3"/>
    <w:rsid w:val="002E60E2"/>
    <w:rPr>
      <w:rFonts w:ascii="Symbol" w:hAnsi="Symbol"/>
    </w:rPr>
  </w:style>
  <w:style w:type="character" w:customStyle="1" w:styleId="WW8Num17z2">
    <w:name w:val="WW8Num17z2"/>
    <w:rsid w:val="002E60E2"/>
    <w:rPr>
      <w:rFonts w:ascii="Wingdings" w:hAnsi="Wingdings"/>
    </w:rPr>
  </w:style>
  <w:style w:type="character" w:customStyle="1" w:styleId="WW8Num17z3">
    <w:name w:val="WW8Num17z3"/>
    <w:rsid w:val="002E60E2"/>
    <w:rPr>
      <w:rFonts w:ascii="Symbol" w:hAnsi="Symbol"/>
    </w:rPr>
  </w:style>
  <w:style w:type="character" w:customStyle="1" w:styleId="WW8Num17z4">
    <w:name w:val="WW8Num17z4"/>
    <w:rsid w:val="002E60E2"/>
    <w:rPr>
      <w:rFonts w:ascii="Courier New" w:hAnsi="Courier New" w:cs="Courier New"/>
    </w:rPr>
  </w:style>
  <w:style w:type="character" w:customStyle="1" w:styleId="WW8Num25z2">
    <w:name w:val="WW8Num25z2"/>
    <w:rsid w:val="002E60E2"/>
    <w:rPr>
      <w:rFonts w:ascii="Wingdings" w:hAnsi="Wingdings"/>
    </w:rPr>
  </w:style>
  <w:style w:type="character" w:customStyle="1" w:styleId="WW8Num28z1">
    <w:name w:val="WW8Num28z1"/>
    <w:rsid w:val="002E60E2"/>
    <w:rPr>
      <w:rFonts w:ascii="Courier New" w:hAnsi="Courier New" w:cs="Courier New"/>
    </w:rPr>
  </w:style>
  <w:style w:type="character" w:customStyle="1" w:styleId="WW8Num28z2">
    <w:name w:val="WW8Num28z2"/>
    <w:rsid w:val="002E60E2"/>
    <w:rPr>
      <w:rFonts w:ascii="Wingdings" w:hAnsi="Wingdings"/>
    </w:rPr>
  </w:style>
  <w:style w:type="character" w:customStyle="1" w:styleId="WW8Num28z6">
    <w:name w:val="WW8Num28z6"/>
    <w:rsid w:val="002E60E2"/>
    <w:rPr>
      <w:rFonts w:ascii="Symbol" w:hAnsi="Symbol"/>
    </w:rPr>
  </w:style>
  <w:style w:type="character" w:customStyle="1" w:styleId="WW8Num29z1">
    <w:name w:val="WW8Num29z1"/>
    <w:rsid w:val="002E60E2"/>
    <w:rPr>
      <w:rFonts w:cs="Times New Roman"/>
    </w:rPr>
  </w:style>
  <w:style w:type="character" w:customStyle="1" w:styleId="WW8Num31z1">
    <w:name w:val="WW8Num31z1"/>
    <w:rsid w:val="002E60E2"/>
    <w:rPr>
      <w:rFonts w:ascii="Courier New" w:hAnsi="Courier New" w:cs="Courier New"/>
    </w:rPr>
  </w:style>
  <w:style w:type="character" w:customStyle="1" w:styleId="WW8Num31z6">
    <w:name w:val="WW8Num31z6"/>
    <w:rsid w:val="002E60E2"/>
    <w:rPr>
      <w:rFonts w:ascii="Symbol" w:hAnsi="Symbol"/>
    </w:rPr>
  </w:style>
  <w:style w:type="character" w:customStyle="1" w:styleId="WW8Num32z1">
    <w:name w:val="WW8Num32z1"/>
    <w:rsid w:val="002E60E2"/>
    <w:rPr>
      <w:rFonts w:ascii="Courier New" w:hAnsi="Courier New" w:cs="Courier New"/>
    </w:rPr>
  </w:style>
  <w:style w:type="character" w:customStyle="1" w:styleId="WW8Num40z2">
    <w:name w:val="WW8Num40z2"/>
    <w:rsid w:val="002E60E2"/>
    <w:rPr>
      <w:rFonts w:ascii="Wingdings" w:hAnsi="Wingdings"/>
    </w:rPr>
  </w:style>
  <w:style w:type="character" w:customStyle="1" w:styleId="WW8Num42z3">
    <w:name w:val="WW8Num42z3"/>
    <w:rsid w:val="002E60E2"/>
    <w:rPr>
      <w:rFonts w:ascii="Symbol" w:hAnsi="Symbol"/>
    </w:rPr>
  </w:style>
  <w:style w:type="character" w:customStyle="1" w:styleId="WW8Num43z3">
    <w:name w:val="WW8Num43z3"/>
    <w:rsid w:val="002E60E2"/>
    <w:rPr>
      <w:rFonts w:ascii="Symbol" w:hAnsi="Symbol"/>
    </w:rPr>
  </w:style>
  <w:style w:type="character" w:customStyle="1" w:styleId="WW8Num46z1">
    <w:name w:val="WW8Num46z1"/>
    <w:rsid w:val="002E60E2"/>
    <w:rPr>
      <w:rFonts w:ascii="Courier New" w:hAnsi="Courier New" w:cs="Courier New"/>
    </w:rPr>
  </w:style>
  <w:style w:type="character" w:customStyle="1" w:styleId="WW8Num46z2">
    <w:name w:val="WW8Num46z2"/>
    <w:rsid w:val="002E60E2"/>
    <w:rPr>
      <w:rFonts w:ascii="Symbol" w:hAnsi="Symbol"/>
    </w:rPr>
  </w:style>
  <w:style w:type="character" w:customStyle="1" w:styleId="WW8Num52z3">
    <w:name w:val="WW8Num52z3"/>
    <w:rsid w:val="002E60E2"/>
    <w:rPr>
      <w:rFonts w:ascii="Symbol" w:hAnsi="Symbol"/>
    </w:rPr>
  </w:style>
  <w:style w:type="character" w:customStyle="1" w:styleId="WW8Num53z1">
    <w:name w:val="WW8Num53z1"/>
    <w:rsid w:val="002E60E2"/>
    <w:rPr>
      <w:rFonts w:ascii="Courier New" w:hAnsi="Courier New" w:cs="Courier New"/>
    </w:rPr>
  </w:style>
  <w:style w:type="character" w:customStyle="1" w:styleId="WW8Num53z2">
    <w:name w:val="WW8Num53z2"/>
    <w:rsid w:val="002E60E2"/>
    <w:rPr>
      <w:rFonts w:ascii="Wingdings" w:hAnsi="Wingdings"/>
    </w:rPr>
  </w:style>
  <w:style w:type="character" w:customStyle="1" w:styleId="WW8Num53z3">
    <w:name w:val="WW8Num53z3"/>
    <w:rsid w:val="002E60E2"/>
    <w:rPr>
      <w:rFonts w:ascii="Symbol" w:hAnsi="Symbol"/>
    </w:rPr>
  </w:style>
  <w:style w:type="character" w:customStyle="1" w:styleId="WW8Num56z2">
    <w:name w:val="WW8Num56z2"/>
    <w:rsid w:val="002E60E2"/>
    <w:rPr>
      <w:rFonts w:ascii="Wingdings" w:hAnsi="Wingdings"/>
    </w:rPr>
  </w:style>
  <w:style w:type="character" w:customStyle="1" w:styleId="WW8Num59z2">
    <w:name w:val="WW8Num59z2"/>
    <w:rsid w:val="002E60E2"/>
    <w:rPr>
      <w:rFonts w:ascii="Wingdings" w:hAnsi="Wingdings"/>
    </w:rPr>
  </w:style>
  <w:style w:type="character" w:customStyle="1" w:styleId="WW8Num60z4">
    <w:name w:val="WW8Num60z4"/>
    <w:rsid w:val="002E60E2"/>
    <w:rPr>
      <w:rFonts w:ascii="Courier New" w:hAnsi="Courier New" w:cs="Courier New"/>
    </w:rPr>
  </w:style>
  <w:style w:type="character" w:customStyle="1" w:styleId="WW8Num62z4">
    <w:name w:val="WW8Num62z4"/>
    <w:rsid w:val="002E60E2"/>
    <w:rPr>
      <w:rFonts w:ascii="Courier New" w:hAnsi="Courier New"/>
    </w:rPr>
  </w:style>
  <w:style w:type="character" w:customStyle="1" w:styleId="WW8Num68z1">
    <w:name w:val="WW8Num68z1"/>
    <w:rsid w:val="002E60E2"/>
    <w:rPr>
      <w:rFonts w:ascii="Courier New" w:hAnsi="Courier New" w:cs="StarSymbol"/>
    </w:rPr>
  </w:style>
  <w:style w:type="character" w:customStyle="1" w:styleId="WW8Num70z6">
    <w:name w:val="WW8Num70z6"/>
    <w:rsid w:val="002E60E2"/>
    <w:rPr>
      <w:rFonts w:ascii="Symbol" w:hAnsi="Symbol"/>
    </w:rPr>
  </w:style>
  <w:style w:type="character" w:customStyle="1" w:styleId="WW8Num77z2">
    <w:name w:val="WW8Num77z2"/>
    <w:rsid w:val="002E60E2"/>
    <w:rPr>
      <w:rFonts w:ascii="Wingdings" w:hAnsi="Wingdings"/>
    </w:rPr>
  </w:style>
  <w:style w:type="character" w:customStyle="1" w:styleId="WW8Num78z2">
    <w:name w:val="WW8Num78z2"/>
    <w:rsid w:val="002E60E2"/>
    <w:rPr>
      <w:rFonts w:ascii="Wingdings" w:hAnsi="Wingdings"/>
    </w:rPr>
  </w:style>
  <w:style w:type="character" w:customStyle="1" w:styleId="WW8Num79z2">
    <w:name w:val="WW8Num79z2"/>
    <w:rsid w:val="002E60E2"/>
    <w:rPr>
      <w:rFonts w:ascii="Wingdings" w:hAnsi="Wingdings"/>
    </w:rPr>
  </w:style>
  <w:style w:type="character" w:customStyle="1" w:styleId="WW8Num82z2">
    <w:name w:val="WW8Num82z2"/>
    <w:rsid w:val="002E60E2"/>
    <w:rPr>
      <w:rFonts w:ascii="Wingdings" w:hAnsi="Wingdings"/>
    </w:rPr>
  </w:style>
  <w:style w:type="character" w:customStyle="1" w:styleId="WW8NumSt8z0">
    <w:name w:val="WW8NumSt8z0"/>
    <w:rsid w:val="002E60E2"/>
    <w:rPr>
      <w:rFonts w:ascii="Arial" w:hAnsi="Arial" w:cs="Arial"/>
    </w:rPr>
  </w:style>
  <w:style w:type="character" w:customStyle="1" w:styleId="WW8NumSt10z0">
    <w:name w:val="WW8NumSt10z0"/>
    <w:rsid w:val="002E60E2"/>
    <w:rPr>
      <w:rFonts w:ascii="Arial" w:hAnsi="Arial" w:cs="Arial"/>
    </w:rPr>
  </w:style>
  <w:style w:type="character" w:customStyle="1" w:styleId="WW8NumSt11z0">
    <w:name w:val="WW8NumSt11z0"/>
    <w:rsid w:val="002E60E2"/>
    <w:rPr>
      <w:rFonts w:ascii="Arial" w:hAnsi="Arial" w:cs="Arial"/>
    </w:rPr>
  </w:style>
  <w:style w:type="character" w:customStyle="1" w:styleId="WW8NumSt12z0">
    <w:name w:val="WW8NumSt12z0"/>
    <w:rsid w:val="002E60E2"/>
    <w:rPr>
      <w:rFonts w:ascii="Arial" w:hAnsi="Arial" w:cs="Arial"/>
    </w:rPr>
  </w:style>
  <w:style w:type="character" w:customStyle="1" w:styleId="WW8Num27z1">
    <w:name w:val="WW8Num27z1"/>
    <w:rsid w:val="002E60E2"/>
    <w:rPr>
      <w:rFonts w:ascii="Courier New" w:hAnsi="Courier New" w:cs="Courier New"/>
    </w:rPr>
  </w:style>
  <w:style w:type="character" w:customStyle="1" w:styleId="WW8Num27z2">
    <w:name w:val="WW8Num27z2"/>
    <w:rsid w:val="002E60E2"/>
    <w:rPr>
      <w:rFonts w:ascii="Wingdings" w:hAnsi="Wingdings"/>
    </w:rPr>
  </w:style>
  <w:style w:type="character" w:customStyle="1" w:styleId="WW8Num18z1">
    <w:name w:val="WW8Num18z1"/>
    <w:rsid w:val="002E60E2"/>
    <w:rPr>
      <w:rFonts w:ascii="Courier New" w:hAnsi="Courier New" w:cs="Courier New"/>
    </w:rPr>
  </w:style>
  <w:style w:type="character" w:customStyle="1" w:styleId="WW8Num18z2">
    <w:name w:val="WW8Num18z2"/>
    <w:rsid w:val="002E60E2"/>
    <w:rPr>
      <w:rFonts w:ascii="Wingdings" w:hAnsi="Wingdings"/>
    </w:rPr>
  </w:style>
  <w:style w:type="paragraph" w:customStyle="1" w:styleId="Plandokumentu1">
    <w:name w:val="Plan dokumentu1"/>
    <w:basedOn w:val="Normalny"/>
    <w:rsid w:val="002E60E2"/>
    <w:pPr>
      <w:shd w:val="clear" w:color="auto" w:fill="000080"/>
    </w:pPr>
    <w:rPr>
      <w:rFonts w:ascii="Arial" w:hAnsi="Arial"/>
      <w:sz w:val="18"/>
    </w:rPr>
  </w:style>
  <w:style w:type="paragraph" w:customStyle="1" w:styleId="Tekstpodstawowywcity21">
    <w:name w:val="Tekst podstawowy wcięty 21"/>
    <w:basedOn w:val="Normalny"/>
    <w:rsid w:val="002E60E2"/>
    <w:pPr>
      <w:ind w:left="360"/>
    </w:pPr>
    <w:rPr>
      <w:rFonts w:ascii="Arial" w:hAnsi="Arial"/>
      <w:sz w:val="18"/>
    </w:rPr>
  </w:style>
  <w:style w:type="paragraph" w:customStyle="1" w:styleId="Tekstpodstawowy21">
    <w:name w:val="Tekst podstawowy 21"/>
    <w:basedOn w:val="Normalny"/>
    <w:rsid w:val="002E60E2"/>
    <w:rPr>
      <w:rFonts w:ascii="Arial" w:hAnsi="Arial"/>
      <w:color w:val="FF0000"/>
      <w:sz w:val="18"/>
    </w:rPr>
  </w:style>
  <w:style w:type="paragraph" w:customStyle="1" w:styleId="Stopka3">
    <w:name w:val="Stopka3"/>
    <w:rsid w:val="002E60E2"/>
    <w:pPr>
      <w:suppressAutoHyphens/>
      <w:autoSpaceDE w:val="0"/>
    </w:pPr>
    <w:rPr>
      <w:color w:val="000000"/>
      <w:lang w:eastAsia="ar-SA"/>
    </w:rPr>
  </w:style>
  <w:style w:type="paragraph" w:customStyle="1" w:styleId="Tekstpodstawowywcity31">
    <w:name w:val="Tekst podstawowy wcięty 31"/>
    <w:basedOn w:val="Normalny"/>
    <w:rsid w:val="002E60E2"/>
    <w:pPr>
      <w:ind w:left="1416"/>
    </w:pPr>
    <w:rPr>
      <w:rFonts w:ascii="Arial" w:hAnsi="Arial"/>
      <w:sz w:val="18"/>
    </w:rPr>
  </w:style>
  <w:style w:type="paragraph" w:styleId="NormalnyWeb">
    <w:name w:val="Normal (Web)"/>
    <w:basedOn w:val="Normalny"/>
    <w:uiPriority w:val="99"/>
    <w:rsid w:val="002E60E2"/>
    <w:pPr>
      <w:spacing w:before="100" w:after="100"/>
    </w:pPr>
    <w:rPr>
      <w:rFonts w:ascii="Arial" w:hAnsi="Arial"/>
      <w:sz w:val="24"/>
      <w:szCs w:val="24"/>
    </w:rPr>
  </w:style>
  <w:style w:type="paragraph" w:customStyle="1" w:styleId="Tekstpodstawowy33">
    <w:name w:val="Tekst podstawowy 33"/>
    <w:basedOn w:val="Normalny"/>
    <w:rsid w:val="002E60E2"/>
    <w:pPr>
      <w:spacing w:line="360" w:lineRule="auto"/>
      <w:jc w:val="both"/>
    </w:pPr>
    <w:rPr>
      <w:rFonts w:ascii="Arial" w:hAnsi="Arial" w:cs="Arial"/>
      <w:sz w:val="24"/>
      <w:szCs w:val="18"/>
    </w:rPr>
  </w:style>
  <w:style w:type="paragraph" w:customStyle="1" w:styleId="Standard">
    <w:name w:val="Standard"/>
    <w:rsid w:val="002E60E2"/>
    <w:pPr>
      <w:suppressAutoHyphens/>
    </w:pPr>
    <w:rPr>
      <w:sz w:val="24"/>
      <w:lang w:eastAsia="ar-SA"/>
    </w:rPr>
  </w:style>
  <w:style w:type="paragraph" w:customStyle="1" w:styleId="Wysunicieobszarutekstu">
    <w:name w:val="Wysunięcie obszaru tekstu"/>
    <w:basedOn w:val="Normalny"/>
    <w:rsid w:val="002E60E2"/>
    <w:pPr>
      <w:spacing w:line="360" w:lineRule="auto"/>
      <w:ind w:firstLine="708"/>
      <w:jc w:val="both"/>
    </w:pPr>
    <w:rPr>
      <w:rFonts w:ascii="Arial" w:hAnsi="Arial" w:cs="Arial"/>
      <w:b/>
      <w:sz w:val="24"/>
      <w:szCs w:val="18"/>
    </w:rPr>
  </w:style>
  <w:style w:type="paragraph" w:customStyle="1" w:styleId="Obszartekstu">
    <w:name w:val="Obszar tekstu"/>
    <w:basedOn w:val="Standard"/>
    <w:rsid w:val="002E60E2"/>
  </w:style>
  <w:style w:type="paragraph" w:customStyle="1" w:styleId="WW-Tekstkomentarza">
    <w:name w:val="WW-Tekst komentarza"/>
    <w:basedOn w:val="Normalny"/>
    <w:rsid w:val="002E60E2"/>
    <w:rPr>
      <w:rFonts w:ascii="Arial" w:hAnsi="Arial"/>
      <w:sz w:val="18"/>
    </w:rPr>
  </w:style>
  <w:style w:type="paragraph" w:customStyle="1" w:styleId="Nagwek70">
    <w:name w:val="Nagłówek7"/>
    <w:basedOn w:val="Normalny"/>
    <w:next w:val="Tekstpodstawowy"/>
    <w:rsid w:val="002E60E2"/>
    <w:pPr>
      <w:keepNext/>
      <w:spacing w:before="240" w:after="120"/>
    </w:pPr>
    <w:rPr>
      <w:rFonts w:ascii="Arial" w:eastAsia="Lucida Sans Unicode" w:hAnsi="Arial" w:cs="Tahoma"/>
      <w:sz w:val="28"/>
      <w:szCs w:val="28"/>
    </w:rPr>
  </w:style>
  <w:style w:type="paragraph" w:customStyle="1" w:styleId="WW-Bezodstpw">
    <w:name w:val="WW-Bez odstępów"/>
    <w:rsid w:val="002E60E2"/>
    <w:pPr>
      <w:suppressAutoHyphens/>
    </w:pPr>
    <w:rPr>
      <w:rFonts w:ascii="Calibri" w:eastAsia="Calibri" w:hAnsi="Calibri" w:cs="Calibri"/>
      <w:sz w:val="22"/>
      <w:szCs w:val="22"/>
      <w:lang w:eastAsia="ar-SA"/>
    </w:rPr>
  </w:style>
  <w:style w:type="paragraph" w:customStyle="1" w:styleId="Nagwek60">
    <w:name w:val="Nagłówek6"/>
    <w:basedOn w:val="Normalny"/>
    <w:next w:val="Tekstpodstawowy"/>
    <w:rsid w:val="002E60E2"/>
    <w:pPr>
      <w:keepNext/>
      <w:spacing w:before="240" w:after="120"/>
    </w:pPr>
    <w:rPr>
      <w:rFonts w:ascii="Arial" w:eastAsia="Lucida Sans Unicode" w:hAnsi="Arial" w:cs="Tahoma"/>
      <w:sz w:val="28"/>
      <w:szCs w:val="28"/>
    </w:rPr>
  </w:style>
  <w:style w:type="paragraph" w:customStyle="1" w:styleId="WW-Domylnie">
    <w:name w:val="WW-Domyślnie"/>
    <w:rsid w:val="002E60E2"/>
    <w:pPr>
      <w:suppressAutoHyphens/>
    </w:pPr>
    <w:rPr>
      <w:sz w:val="24"/>
      <w:lang w:eastAsia="ar-SA"/>
    </w:rPr>
  </w:style>
  <w:style w:type="paragraph" w:customStyle="1" w:styleId="Tekstpodstawowy331">
    <w:name w:val="Tekst podstawowy 331"/>
    <w:basedOn w:val="Normalny"/>
    <w:rsid w:val="002E60E2"/>
    <w:pPr>
      <w:spacing w:after="120"/>
    </w:pPr>
    <w:rPr>
      <w:rFonts w:ascii="Arial" w:hAnsi="Arial"/>
      <w:sz w:val="16"/>
      <w:lang w:val="en-GB"/>
    </w:rPr>
  </w:style>
  <w:style w:type="paragraph" w:styleId="Spistreci4">
    <w:name w:val="toc 4"/>
    <w:basedOn w:val="Normalny"/>
    <w:next w:val="Normalny"/>
    <w:uiPriority w:val="39"/>
    <w:rsid w:val="002E60E2"/>
    <w:pPr>
      <w:suppressAutoHyphens w:val="0"/>
      <w:ind w:left="840"/>
    </w:pPr>
    <w:rPr>
      <w:rFonts w:ascii="Arial Narrow" w:hAnsi="Arial Narrow"/>
      <w:sz w:val="18"/>
      <w:lang w:eastAsia="pl-PL"/>
    </w:rPr>
  </w:style>
  <w:style w:type="paragraph" w:customStyle="1" w:styleId="Podstawowy">
    <w:name w:val="Podstawowy"/>
    <w:basedOn w:val="Normalny"/>
    <w:qFormat/>
    <w:rsid w:val="002D1834"/>
    <w:pPr>
      <w:suppressAutoHyphens w:val="0"/>
      <w:jc w:val="both"/>
    </w:pPr>
    <w:rPr>
      <w:rFonts w:ascii="Arial" w:hAnsi="Arial"/>
      <w:b/>
      <w:bCs/>
      <w:sz w:val="18"/>
      <w:lang w:eastAsia="pl-PL"/>
    </w:rPr>
  </w:style>
  <w:style w:type="paragraph" w:customStyle="1" w:styleId="wypunktowanie">
    <w:name w:val="wypunktowanie"/>
    <w:basedOn w:val="Normalny"/>
    <w:qFormat/>
    <w:rsid w:val="002E60E2"/>
    <w:pPr>
      <w:numPr>
        <w:numId w:val="10"/>
      </w:numPr>
      <w:suppressAutoHyphens w:val="0"/>
      <w:ind w:left="357" w:hanging="357"/>
      <w:jc w:val="both"/>
    </w:pPr>
    <w:rPr>
      <w:rFonts w:ascii="Arial Narrow" w:hAnsi="Arial Narrow"/>
      <w:sz w:val="22"/>
      <w:lang w:eastAsia="pl-PL"/>
    </w:rPr>
  </w:style>
  <w:style w:type="paragraph" w:styleId="Bezodstpw">
    <w:name w:val="No Spacing"/>
    <w:link w:val="BezodstpwZnak"/>
    <w:uiPriority w:val="1"/>
    <w:qFormat/>
    <w:rsid w:val="002E60E2"/>
    <w:rPr>
      <w:rFonts w:ascii="Calibri" w:hAnsi="Calibri"/>
      <w:sz w:val="22"/>
      <w:szCs w:val="22"/>
      <w:lang w:eastAsia="en-US"/>
    </w:rPr>
  </w:style>
  <w:style w:type="character" w:customStyle="1" w:styleId="BezodstpwZnak">
    <w:name w:val="Bez odstępów Znak"/>
    <w:basedOn w:val="Domylnaczcionkaakapitu"/>
    <w:link w:val="Bezodstpw"/>
    <w:uiPriority w:val="1"/>
    <w:rsid w:val="002E60E2"/>
    <w:rPr>
      <w:rFonts w:ascii="Calibri" w:hAnsi="Calibri"/>
      <w:sz w:val="22"/>
      <w:szCs w:val="22"/>
      <w:lang w:eastAsia="en-US"/>
    </w:rPr>
  </w:style>
  <w:style w:type="character" w:customStyle="1" w:styleId="Nagwek9Znak">
    <w:name w:val="Nagłówek 9 Znak"/>
    <w:basedOn w:val="Domylnaczcionkaakapitu"/>
    <w:link w:val="Nagwek9"/>
    <w:uiPriority w:val="9"/>
    <w:rsid w:val="002E60E2"/>
    <w:rPr>
      <w:b/>
      <w:sz w:val="32"/>
      <w:lang w:eastAsia="ar-SA"/>
    </w:rPr>
  </w:style>
  <w:style w:type="paragraph" w:customStyle="1" w:styleId="TableText">
    <w:name w:val="Table Text"/>
    <w:basedOn w:val="Normalny"/>
    <w:rsid w:val="002E60E2"/>
    <w:pPr>
      <w:suppressAutoHyphens w:val="0"/>
    </w:pPr>
    <w:rPr>
      <w:rFonts w:ascii="Tms Rmn" w:hAnsi="Tms Rmn"/>
      <w:noProof/>
      <w:sz w:val="18"/>
      <w:lang w:eastAsia="pl-PL"/>
      <w14:shadow w14:blurRad="50800" w14:dist="38100" w14:dir="2700000" w14:sx="100000" w14:sy="100000" w14:kx="0" w14:ky="0" w14:algn="tl">
        <w14:srgbClr w14:val="000000">
          <w14:alpha w14:val="60000"/>
        </w14:srgbClr>
      </w14:shadow>
    </w:rPr>
  </w:style>
  <w:style w:type="character" w:styleId="Odwoaniedokomentarza">
    <w:name w:val="annotation reference"/>
    <w:basedOn w:val="Domylnaczcionkaakapitu"/>
    <w:rsid w:val="002E60E2"/>
    <w:rPr>
      <w:sz w:val="16"/>
      <w:szCs w:val="16"/>
    </w:rPr>
  </w:style>
  <w:style w:type="paragraph" w:styleId="Tekstkomentarza">
    <w:name w:val="annotation text"/>
    <w:basedOn w:val="Normalny"/>
    <w:link w:val="TekstkomentarzaZnak"/>
    <w:rsid w:val="002E60E2"/>
    <w:rPr>
      <w:rFonts w:ascii="Arial" w:hAnsi="Arial"/>
      <w:sz w:val="18"/>
    </w:rPr>
  </w:style>
  <w:style w:type="character" w:customStyle="1" w:styleId="TekstkomentarzaZnak">
    <w:name w:val="Tekst komentarza Znak"/>
    <w:basedOn w:val="Domylnaczcionkaakapitu"/>
    <w:link w:val="Tekstkomentarza"/>
    <w:rsid w:val="002E60E2"/>
    <w:rPr>
      <w:rFonts w:ascii="Arial" w:hAnsi="Arial"/>
      <w:sz w:val="18"/>
      <w:lang w:eastAsia="ar-SA"/>
    </w:rPr>
  </w:style>
  <w:style w:type="paragraph" w:styleId="Tematkomentarza">
    <w:name w:val="annotation subject"/>
    <w:basedOn w:val="Tekstkomentarza"/>
    <w:next w:val="Tekstkomentarza"/>
    <w:link w:val="TematkomentarzaZnak"/>
    <w:rsid w:val="002E60E2"/>
    <w:rPr>
      <w:b/>
      <w:bCs/>
    </w:rPr>
  </w:style>
  <w:style w:type="character" w:customStyle="1" w:styleId="TematkomentarzaZnak">
    <w:name w:val="Temat komentarza Znak"/>
    <w:basedOn w:val="TekstkomentarzaZnak"/>
    <w:link w:val="Tematkomentarza"/>
    <w:rsid w:val="002E60E2"/>
    <w:rPr>
      <w:rFonts w:ascii="Arial" w:hAnsi="Arial"/>
      <w:b/>
      <w:bCs/>
      <w:sz w:val="18"/>
      <w:lang w:eastAsia="ar-SA"/>
    </w:rPr>
  </w:style>
  <w:style w:type="paragraph" w:styleId="Wcicienormalne">
    <w:name w:val="Normal Indent"/>
    <w:basedOn w:val="Normalny"/>
    <w:rsid w:val="00173DA5"/>
    <w:pPr>
      <w:suppressAutoHyphens w:val="0"/>
      <w:ind w:left="708"/>
    </w:pPr>
    <w:rPr>
      <w:sz w:val="24"/>
      <w:lang w:eastAsia="pl-PL"/>
    </w:rPr>
  </w:style>
  <w:style w:type="paragraph" w:customStyle="1" w:styleId="Tekstpodstawowy22">
    <w:name w:val="Tekst podstawowy 22"/>
    <w:basedOn w:val="Normalny"/>
    <w:rsid w:val="00173DA5"/>
    <w:pPr>
      <w:suppressAutoHyphens w:val="0"/>
      <w:overflowPunct w:val="0"/>
      <w:autoSpaceDE w:val="0"/>
      <w:autoSpaceDN w:val="0"/>
      <w:adjustRightInd w:val="0"/>
      <w:spacing w:after="120" w:line="360" w:lineRule="auto"/>
      <w:jc w:val="both"/>
      <w:textAlignment w:val="baseline"/>
    </w:pPr>
    <w:rPr>
      <w:sz w:val="24"/>
      <w:lang w:eastAsia="pl-PL"/>
    </w:rPr>
  </w:style>
  <w:style w:type="paragraph" w:customStyle="1" w:styleId="Default">
    <w:name w:val="Default"/>
    <w:rsid w:val="00173DA5"/>
    <w:pPr>
      <w:autoSpaceDE w:val="0"/>
      <w:autoSpaceDN w:val="0"/>
      <w:adjustRightInd w:val="0"/>
    </w:pPr>
    <w:rPr>
      <w:rFonts w:ascii="Calibri" w:hAnsi="Calibri" w:cs="Calibri"/>
      <w:color w:val="000000"/>
      <w:sz w:val="24"/>
      <w:szCs w:val="24"/>
    </w:rPr>
  </w:style>
  <w:style w:type="paragraph" w:customStyle="1" w:styleId="Tekstpodstawowy23">
    <w:name w:val="Tekst podstawowy 23"/>
    <w:basedOn w:val="Normalny"/>
    <w:rsid w:val="00F95C2F"/>
    <w:pPr>
      <w:suppressAutoHyphens w:val="0"/>
      <w:overflowPunct w:val="0"/>
      <w:autoSpaceDE w:val="0"/>
      <w:autoSpaceDN w:val="0"/>
      <w:adjustRightInd w:val="0"/>
      <w:spacing w:after="120" w:line="360" w:lineRule="auto"/>
      <w:jc w:val="both"/>
      <w:textAlignment w:val="baseline"/>
    </w:pPr>
    <w:rPr>
      <w:sz w:val="24"/>
      <w:lang w:eastAsia="pl-PL"/>
    </w:rPr>
  </w:style>
  <w:style w:type="paragraph" w:styleId="Tekstprzypisukocowego">
    <w:name w:val="endnote text"/>
    <w:basedOn w:val="Normalny"/>
    <w:link w:val="TekstprzypisukocowegoZnak"/>
    <w:rsid w:val="00551198"/>
  </w:style>
  <w:style w:type="character" w:customStyle="1" w:styleId="TekstprzypisukocowegoZnak">
    <w:name w:val="Tekst przypisu końcowego Znak"/>
    <w:basedOn w:val="Domylnaczcionkaakapitu"/>
    <w:link w:val="Tekstprzypisukocowego"/>
    <w:rsid w:val="00551198"/>
    <w:rPr>
      <w:lang w:eastAsia="ar-SA"/>
    </w:rPr>
  </w:style>
  <w:style w:type="character" w:styleId="Odwoanieprzypisukocowego">
    <w:name w:val="endnote reference"/>
    <w:basedOn w:val="Domylnaczcionkaakapitu"/>
    <w:rsid w:val="00551198"/>
    <w:rPr>
      <w:vertAlign w:val="superscript"/>
    </w:rPr>
  </w:style>
  <w:style w:type="character" w:customStyle="1" w:styleId="Nagwek3Znak">
    <w:name w:val="Nagłówek 3 Znak"/>
    <w:basedOn w:val="Domylnaczcionkaakapitu"/>
    <w:link w:val="Nagwek3"/>
    <w:uiPriority w:val="9"/>
    <w:rsid w:val="00287A3D"/>
    <w:rPr>
      <w:rFonts w:ascii="Arial" w:hAnsi="Arial"/>
      <w:b/>
      <w:sz w:val="18"/>
      <w:lang w:eastAsia="ar-SA"/>
    </w:rPr>
  </w:style>
  <w:style w:type="character" w:customStyle="1" w:styleId="Nagwek4Znak">
    <w:name w:val="Nagłówek 4 Znak"/>
    <w:basedOn w:val="Domylnaczcionkaakapitu"/>
    <w:link w:val="Nagwek4"/>
    <w:uiPriority w:val="9"/>
    <w:rsid w:val="00287A3D"/>
    <w:rPr>
      <w:rFonts w:ascii="Arial" w:hAnsi="Arial"/>
      <w:b/>
      <w:sz w:val="18"/>
      <w:lang w:eastAsia="ar-SA"/>
    </w:rPr>
  </w:style>
  <w:style w:type="character" w:customStyle="1" w:styleId="Nagwek5Znak">
    <w:name w:val="Nagłówek 5 Znak"/>
    <w:basedOn w:val="Domylnaczcionkaakapitu"/>
    <w:link w:val="Nagwek5"/>
    <w:uiPriority w:val="9"/>
    <w:rsid w:val="00287A3D"/>
    <w:rPr>
      <w:rFonts w:ascii="Arial" w:hAnsi="Arial"/>
      <w:i/>
      <w:sz w:val="12"/>
      <w:lang w:val="fr-FR" w:eastAsia="ar-SA"/>
    </w:rPr>
  </w:style>
  <w:style w:type="character" w:customStyle="1" w:styleId="Nagwek6Znak">
    <w:name w:val="Nagłówek 6 Znak"/>
    <w:basedOn w:val="Domylnaczcionkaakapitu"/>
    <w:link w:val="Nagwek6"/>
    <w:uiPriority w:val="9"/>
    <w:rsid w:val="00287A3D"/>
    <w:rPr>
      <w:rFonts w:ascii="Arial" w:hAnsi="Arial"/>
      <w:b/>
      <w:sz w:val="32"/>
      <w:lang w:val="fr-FR" w:eastAsia="ar-SA"/>
    </w:rPr>
  </w:style>
  <w:style w:type="paragraph" w:customStyle="1" w:styleId="msonormal0">
    <w:name w:val="msonormal"/>
    <w:basedOn w:val="Normalny"/>
    <w:rsid w:val="00287A3D"/>
    <w:pPr>
      <w:suppressAutoHyphens w:val="0"/>
      <w:spacing w:before="100" w:beforeAutospacing="1" w:after="100" w:afterAutospacing="1"/>
    </w:pPr>
    <w:rPr>
      <w:rFonts w:eastAsiaTheme="minorEastAsia"/>
      <w:sz w:val="24"/>
      <w:szCs w:val="24"/>
      <w:lang w:eastAsia="pl-PL"/>
    </w:rPr>
  </w:style>
  <w:style w:type="character" w:customStyle="1" w:styleId="noteheader">
    <w:name w:val="note_header"/>
    <w:basedOn w:val="Domylnaczcionkaakapitu"/>
    <w:rsid w:val="00287A3D"/>
    <w:rPr>
      <w:sz w:val="24"/>
      <w:szCs w:val="24"/>
      <w:shd w:val="clear" w:color="auto" w:fill="EEEEEE"/>
    </w:rPr>
  </w:style>
  <w:style w:type="character" w:customStyle="1" w:styleId="noteheaderapp">
    <w:name w:val="note_header_app"/>
    <w:basedOn w:val="Domylnaczcionkaakapitu"/>
    <w:rsid w:val="00287A3D"/>
    <w:rPr>
      <w:sz w:val="16"/>
      <w:szCs w:val="16"/>
      <w:shd w:val="clear" w:color="auto" w:fill="EEEEEE"/>
    </w:rPr>
  </w:style>
  <w:style w:type="character" w:customStyle="1" w:styleId="notefooter">
    <w:name w:val="note_footer"/>
    <w:basedOn w:val="Domylnaczcionkaakapitu"/>
    <w:rsid w:val="00287A3D"/>
    <w:rPr>
      <w:sz w:val="24"/>
      <w:szCs w:val="24"/>
      <w:shd w:val="clear" w:color="auto" w:fill="EEEEEE"/>
    </w:rPr>
  </w:style>
  <w:style w:type="character" w:customStyle="1" w:styleId="PodtytuZnak">
    <w:name w:val="Podtytuł Znak"/>
    <w:basedOn w:val="Domylnaczcionkaakapitu"/>
    <w:link w:val="Podtytu"/>
    <w:rsid w:val="0017455F"/>
    <w:rPr>
      <w:rFonts w:ascii="Arial" w:eastAsia="Lucida Sans Unicode" w:hAnsi="Arial" w:cs="Tahoma"/>
      <w:i/>
      <w:iCs/>
      <w:sz w:val="28"/>
      <w:szCs w:val="28"/>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3159430">
      <w:bodyDiv w:val="1"/>
      <w:marLeft w:val="0"/>
      <w:marRight w:val="0"/>
      <w:marTop w:val="0"/>
      <w:marBottom w:val="0"/>
      <w:divBdr>
        <w:top w:val="none" w:sz="0" w:space="0" w:color="auto"/>
        <w:left w:val="none" w:sz="0" w:space="0" w:color="auto"/>
        <w:bottom w:val="none" w:sz="0" w:space="0" w:color="auto"/>
        <w:right w:val="none" w:sz="0" w:space="0" w:color="auto"/>
      </w:divBdr>
    </w:div>
    <w:div w:id="178744268">
      <w:bodyDiv w:val="1"/>
      <w:marLeft w:val="0"/>
      <w:marRight w:val="0"/>
      <w:marTop w:val="0"/>
      <w:marBottom w:val="0"/>
      <w:divBdr>
        <w:top w:val="none" w:sz="0" w:space="0" w:color="auto"/>
        <w:left w:val="none" w:sz="0" w:space="0" w:color="auto"/>
        <w:bottom w:val="none" w:sz="0" w:space="0" w:color="auto"/>
        <w:right w:val="none" w:sz="0" w:space="0" w:color="auto"/>
      </w:divBdr>
    </w:div>
    <w:div w:id="296910261">
      <w:bodyDiv w:val="1"/>
      <w:marLeft w:val="0"/>
      <w:marRight w:val="0"/>
      <w:marTop w:val="0"/>
      <w:marBottom w:val="0"/>
      <w:divBdr>
        <w:top w:val="none" w:sz="0" w:space="0" w:color="auto"/>
        <w:left w:val="none" w:sz="0" w:space="0" w:color="auto"/>
        <w:bottom w:val="none" w:sz="0" w:space="0" w:color="auto"/>
        <w:right w:val="none" w:sz="0" w:space="0" w:color="auto"/>
      </w:divBdr>
    </w:div>
    <w:div w:id="340667883">
      <w:bodyDiv w:val="1"/>
      <w:marLeft w:val="0"/>
      <w:marRight w:val="0"/>
      <w:marTop w:val="0"/>
      <w:marBottom w:val="0"/>
      <w:divBdr>
        <w:top w:val="none" w:sz="0" w:space="0" w:color="auto"/>
        <w:left w:val="none" w:sz="0" w:space="0" w:color="auto"/>
        <w:bottom w:val="none" w:sz="0" w:space="0" w:color="auto"/>
        <w:right w:val="none" w:sz="0" w:space="0" w:color="auto"/>
      </w:divBdr>
    </w:div>
    <w:div w:id="433014001">
      <w:bodyDiv w:val="1"/>
      <w:marLeft w:val="0"/>
      <w:marRight w:val="0"/>
      <w:marTop w:val="0"/>
      <w:marBottom w:val="0"/>
      <w:divBdr>
        <w:top w:val="none" w:sz="0" w:space="0" w:color="auto"/>
        <w:left w:val="none" w:sz="0" w:space="0" w:color="auto"/>
        <w:bottom w:val="none" w:sz="0" w:space="0" w:color="auto"/>
        <w:right w:val="none" w:sz="0" w:space="0" w:color="auto"/>
      </w:divBdr>
    </w:div>
    <w:div w:id="455299068">
      <w:bodyDiv w:val="1"/>
      <w:marLeft w:val="0"/>
      <w:marRight w:val="0"/>
      <w:marTop w:val="0"/>
      <w:marBottom w:val="0"/>
      <w:divBdr>
        <w:top w:val="none" w:sz="0" w:space="0" w:color="auto"/>
        <w:left w:val="none" w:sz="0" w:space="0" w:color="auto"/>
        <w:bottom w:val="none" w:sz="0" w:space="0" w:color="auto"/>
        <w:right w:val="none" w:sz="0" w:space="0" w:color="auto"/>
      </w:divBdr>
    </w:div>
    <w:div w:id="555508173">
      <w:bodyDiv w:val="1"/>
      <w:marLeft w:val="0"/>
      <w:marRight w:val="0"/>
      <w:marTop w:val="0"/>
      <w:marBottom w:val="0"/>
      <w:divBdr>
        <w:top w:val="none" w:sz="0" w:space="0" w:color="auto"/>
        <w:left w:val="none" w:sz="0" w:space="0" w:color="auto"/>
        <w:bottom w:val="none" w:sz="0" w:space="0" w:color="auto"/>
        <w:right w:val="none" w:sz="0" w:space="0" w:color="auto"/>
      </w:divBdr>
    </w:div>
    <w:div w:id="593903604">
      <w:bodyDiv w:val="1"/>
      <w:marLeft w:val="0"/>
      <w:marRight w:val="0"/>
      <w:marTop w:val="0"/>
      <w:marBottom w:val="0"/>
      <w:divBdr>
        <w:top w:val="none" w:sz="0" w:space="0" w:color="auto"/>
        <w:left w:val="none" w:sz="0" w:space="0" w:color="auto"/>
        <w:bottom w:val="none" w:sz="0" w:space="0" w:color="auto"/>
        <w:right w:val="none" w:sz="0" w:space="0" w:color="auto"/>
      </w:divBdr>
    </w:div>
    <w:div w:id="674578996">
      <w:bodyDiv w:val="1"/>
      <w:marLeft w:val="0"/>
      <w:marRight w:val="0"/>
      <w:marTop w:val="0"/>
      <w:marBottom w:val="0"/>
      <w:divBdr>
        <w:top w:val="none" w:sz="0" w:space="0" w:color="auto"/>
        <w:left w:val="none" w:sz="0" w:space="0" w:color="auto"/>
        <w:bottom w:val="none" w:sz="0" w:space="0" w:color="auto"/>
        <w:right w:val="none" w:sz="0" w:space="0" w:color="auto"/>
      </w:divBdr>
    </w:div>
    <w:div w:id="689063721">
      <w:bodyDiv w:val="1"/>
      <w:marLeft w:val="0"/>
      <w:marRight w:val="0"/>
      <w:marTop w:val="0"/>
      <w:marBottom w:val="0"/>
      <w:divBdr>
        <w:top w:val="none" w:sz="0" w:space="0" w:color="auto"/>
        <w:left w:val="none" w:sz="0" w:space="0" w:color="auto"/>
        <w:bottom w:val="none" w:sz="0" w:space="0" w:color="auto"/>
        <w:right w:val="none" w:sz="0" w:space="0" w:color="auto"/>
      </w:divBdr>
    </w:div>
    <w:div w:id="794560058">
      <w:bodyDiv w:val="1"/>
      <w:marLeft w:val="0"/>
      <w:marRight w:val="0"/>
      <w:marTop w:val="0"/>
      <w:marBottom w:val="0"/>
      <w:divBdr>
        <w:top w:val="none" w:sz="0" w:space="0" w:color="auto"/>
        <w:left w:val="none" w:sz="0" w:space="0" w:color="auto"/>
        <w:bottom w:val="none" w:sz="0" w:space="0" w:color="auto"/>
        <w:right w:val="none" w:sz="0" w:space="0" w:color="auto"/>
      </w:divBdr>
    </w:div>
    <w:div w:id="908345958">
      <w:bodyDiv w:val="1"/>
      <w:marLeft w:val="0"/>
      <w:marRight w:val="0"/>
      <w:marTop w:val="0"/>
      <w:marBottom w:val="0"/>
      <w:divBdr>
        <w:top w:val="none" w:sz="0" w:space="0" w:color="auto"/>
        <w:left w:val="none" w:sz="0" w:space="0" w:color="auto"/>
        <w:bottom w:val="none" w:sz="0" w:space="0" w:color="auto"/>
        <w:right w:val="none" w:sz="0" w:space="0" w:color="auto"/>
      </w:divBdr>
    </w:div>
    <w:div w:id="1038818235">
      <w:bodyDiv w:val="1"/>
      <w:marLeft w:val="0"/>
      <w:marRight w:val="0"/>
      <w:marTop w:val="0"/>
      <w:marBottom w:val="0"/>
      <w:divBdr>
        <w:top w:val="none" w:sz="0" w:space="0" w:color="auto"/>
        <w:left w:val="none" w:sz="0" w:space="0" w:color="auto"/>
        <w:bottom w:val="none" w:sz="0" w:space="0" w:color="auto"/>
        <w:right w:val="none" w:sz="0" w:space="0" w:color="auto"/>
      </w:divBdr>
    </w:div>
    <w:div w:id="1086725472">
      <w:bodyDiv w:val="1"/>
      <w:marLeft w:val="0"/>
      <w:marRight w:val="0"/>
      <w:marTop w:val="0"/>
      <w:marBottom w:val="0"/>
      <w:divBdr>
        <w:top w:val="none" w:sz="0" w:space="0" w:color="auto"/>
        <w:left w:val="none" w:sz="0" w:space="0" w:color="auto"/>
        <w:bottom w:val="none" w:sz="0" w:space="0" w:color="auto"/>
        <w:right w:val="none" w:sz="0" w:space="0" w:color="auto"/>
      </w:divBdr>
    </w:div>
    <w:div w:id="1144199230">
      <w:bodyDiv w:val="1"/>
      <w:marLeft w:val="0"/>
      <w:marRight w:val="0"/>
      <w:marTop w:val="0"/>
      <w:marBottom w:val="0"/>
      <w:divBdr>
        <w:top w:val="none" w:sz="0" w:space="0" w:color="auto"/>
        <w:left w:val="none" w:sz="0" w:space="0" w:color="auto"/>
        <w:bottom w:val="none" w:sz="0" w:space="0" w:color="auto"/>
        <w:right w:val="none" w:sz="0" w:space="0" w:color="auto"/>
      </w:divBdr>
    </w:div>
    <w:div w:id="1243679665">
      <w:bodyDiv w:val="1"/>
      <w:marLeft w:val="0"/>
      <w:marRight w:val="0"/>
      <w:marTop w:val="0"/>
      <w:marBottom w:val="0"/>
      <w:divBdr>
        <w:top w:val="none" w:sz="0" w:space="0" w:color="auto"/>
        <w:left w:val="none" w:sz="0" w:space="0" w:color="auto"/>
        <w:bottom w:val="none" w:sz="0" w:space="0" w:color="auto"/>
        <w:right w:val="none" w:sz="0" w:space="0" w:color="auto"/>
      </w:divBdr>
    </w:div>
    <w:div w:id="1261380015">
      <w:bodyDiv w:val="1"/>
      <w:marLeft w:val="0"/>
      <w:marRight w:val="0"/>
      <w:marTop w:val="0"/>
      <w:marBottom w:val="0"/>
      <w:divBdr>
        <w:top w:val="none" w:sz="0" w:space="0" w:color="auto"/>
        <w:left w:val="none" w:sz="0" w:space="0" w:color="auto"/>
        <w:bottom w:val="none" w:sz="0" w:space="0" w:color="auto"/>
        <w:right w:val="none" w:sz="0" w:space="0" w:color="auto"/>
      </w:divBdr>
    </w:div>
    <w:div w:id="1390105131">
      <w:bodyDiv w:val="1"/>
      <w:marLeft w:val="0"/>
      <w:marRight w:val="0"/>
      <w:marTop w:val="0"/>
      <w:marBottom w:val="0"/>
      <w:divBdr>
        <w:top w:val="none" w:sz="0" w:space="0" w:color="auto"/>
        <w:left w:val="none" w:sz="0" w:space="0" w:color="auto"/>
        <w:bottom w:val="none" w:sz="0" w:space="0" w:color="auto"/>
        <w:right w:val="none" w:sz="0" w:space="0" w:color="auto"/>
      </w:divBdr>
    </w:div>
    <w:div w:id="1413164446">
      <w:bodyDiv w:val="1"/>
      <w:marLeft w:val="0"/>
      <w:marRight w:val="0"/>
      <w:marTop w:val="0"/>
      <w:marBottom w:val="0"/>
      <w:divBdr>
        <w:top w:val="none" w:sz="0" w:space="0" w:color="auto"/>
        <w:left w:val="none" w:sz="0" w:space="0" w:color="auto"/>
        <w:bottom w:val="none" w:sz="0" w:space="0" w:color="auto"/>
        <w:right w:val="none" w:sz="0" w:space="0" w:color="auto"/>
      </w:divBdr>
    </w:div>
    <w:div w:id="1413504591">
      <w:bodyDiv w:val="1"/>
      <w:marLeft w:val="0"/>
      <w:marRight w:val="0"/>
      <w:marTop w:val="0"/>
      <w:marBottom w:val="0"/>
      <w:divBdr>
        <w:top w:val="none" w:sz="0" w:space="0" w:color="auto"/>
        <w:left w:val="none" w:sz="0" w:space="0" w:color="auto"/>
        <w:bottom w:val="none" w:sz="0" w:space="0" w:color="auto"/>
        <w:right w:val="none" w:sz="0" w:space="0" w:color="auto"/>
      </w:divBdr>
    </w:div>
    <w:div w:id="1432897337">
      <w:bodyDiv w:val="1"/>
      <w:marLeft w:val="0"/>
      <w:marRight w:val="0"/>
      <w:marTop w:val="0"/>
      <w:marBottom w:val="0"/>
      <w:divBdr>
        <w:top w:val="none" w:sz="0" w:space="0" w:color="auto"/>
        <w:left w:val="none" w:sz="0" w:space="0" w:color="auto"/>
        <w:bottom w:val="none" w:sz="0" w:space="0" w:color="auto"/>
        <w:right w:val="none" w:sz="0" w:space="0" w:color="auto"/>
      </w:divBdr>
    </w:div>
    <w:div w:id="1534420638">
      <w:bodyDiv w:val="1"/>
      <w:marLeft w:val="0"/>
      <w:marRight w:val="0"/>
      <w:marTop w:val="0"/>
      <w:marBottom w:val="0"/>
      <w:divBdr>
        <w:top w:val="none" w:sz="0" w:space="0" w:color="auto"/>
        <w:left w:val="none" w:sz="0" w:space="0" w:color="auto"/>
        <w:bottom w:val="none" w:sz="0" w:space="0" w:color="auto"/>
        <w:right w:val="none" w:sz="0" w:space="0" w:color="auto"/>
      </w:divBdr>
    </w:div>
    <w:div w:id="1705792391">
      <w:bodyDiv w:val="1"/>
      <w:marLeft w:val="0"/>
      <w:marRight w:val="0"/>
      <w:marTop w:val="0"/>
      <w:marBottom w:val="0"/>
      <w:divBdr>
        <w:top w:val="none" w:sz="0" w:space="0" w:color="auto"/>
        <w:left w:val="none" w:sz="0" w:space="0" w:color="auto"/>
        <w:bottom w:val="none" w:sz="0" w:space="0" w:color="auto"/>
        <w:right w:val="none" w:sz="0" w:space="0" w:color="auto"/>
      </w:divBdr>
    </w:div>
    <w:div w:id="1798832676">
      <w:bodyDiv w:val="1"/>
      <w:marLeft w:val="0"/>
      <w:marRight w:val="0"/>
      <w:marTop w:val="0"/>
      <w:marBottom w:val="0"/>
      <w:divBdr>
        <w:top w:val="none" w:sz="0" w:space="0" w:color="auto"/>
        <w:left w:val="none" w:sz="0" w:space="0" w:color="auto"/>
        <w:bottom w:val="none" w:sz="0" w:space="0" w:color="auto"/>
        <w:right w:val="none" w:sz="0" w:space="0" w:color="auto"/>
      </w:divBdr>
    </w:div>
    <w:div w:id="2071222551">
      <w:bodyDiv w:val="1"/>
      <w:marLeft w:val="0"/>
      <w:marRight w:val="0"/>
      <w:marTop w:val="0"/>
      <w:marBottom w:val="0"/>
      <w:divBdr>
        <w:top w:val="none" w:sz="0" w:space="0" w:color="auto"/>
        <w:left w:val="none" w:sz="0" w:space="0" w:color="auto"/>
        <w:bottom w:val="none" w:sz="0" w:space="0" w:color="auto"/>
        <w:right w:val="none" w:sz="0" w:space="0" w:color="auto"/>
      </w:divBdr>
    </w:div>
    <w:div w:id="2089376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4.bin"/><Relationship Id="rId21" Type="http://schemas.openxmlformats.org/officeDocument/2006/relationships/image" Target="media/image14.png"/><Relationship Id="rId42" Type="http://schemas.openxmlformats.org/officeDocument/2006/relationships/image" Target="media/image35.wmf"/><Relationship Id="rId63" Type="http://schemas.openxmlformats.org/officeDocument/2006/relationships/image" Target="media/image56.png"/><Relationship Id="rId84" Type="http://schemas.openxmlformats.org/officeDocument/2006/relationships/image" Target="media/image75.wmf"/><Relationship Id="rId138" Type="http://schemas.openxmlformats.org/officeDocument/2006/relationships/header" Target="header1.xml"/><Relationship Id="rId107" Type="http://schemas.openxmlformats.org/officeDocument/2006/relationships/image" Target="media/image98.wmf"/><Relationship Id="rId11" Type="http://schemas.openxmlformats.org/officeDocument/2006/relationships/image" Target="media/image4.png"/><Relationship Id="rId32" Type="http://schemas.openxmlformats.org/officeDocument/2006/relationships/image" Target="media/image25.wmf"/><Relationship Id="rId37" Type="http://schemas.openxmlformats.org/officeDocument/2006/relationships/image" Target="media/image30.wmf"/><Relationship Id="rId53" Type="http://schemas.openxmlformats.org/officeDocument/2006/relationships/image" Target="media/image46.wmf"/><Relationship Id="rId58" Type="http://schemas.openxmlformats.org/officeDocument/2006/relationships/image" Target="media/image51.png"/><Relationship Id="rId74" Type="http://schemas.openxmlformats.org/officeDocument/2006/relationships/image" Target="media/image65.png"/><Relationship Id="rId79" Type="http://schemas.openxmlformats.org/officeDocument/2006/relationships/image" Target="media/image70.wmf"/><Relationship Id="rId102" Type="http://schemas.openxmlformats.org/officeDocument/2006/relationships/image" Target="media/image93.wmf"/><Relationship Id="rId123" Type="http://schemas.openxmlformats.org/officeDocument/2006/relationships/image" Target="media/image111.png"/><Relationship Id="rId128" Type="http://schemas.openxmlformats.org/officeDocument/2006/relationships/oleObject" Target="embeddings/oleObject7.bin"/><Relationship Id="rId5" Type="http://schemas.openxmlformats.org/officeDocument/2006/relationships/webSettings" Target="webSettings.xml"/><Relationship Id="rId90" Type="http://schemas.openxmlformats.org/officeDocument/2006/relationships/image" Target="media/image81.wmf"/><Relationship Id="rId95" Type="http://schemas.openxmlformats.org/officeDocument/2006/relationships/image" Target="media/image86.wmf"/><Relationship Id="rId22" Type="http://schemas.openxmlformats.org/officeDocument/2006/relationships/image" Target="media/image15.wmf"/><Relationship Id="rId27" Type="http://schemas.openxmlformats.org/officeDocument/2006/relationships/image" Target="media/image20.wmf"/><Relationship Id="rId43" Type="http://schemas.openxmlformats.org/officeDocument/2006/relationships/image" Target="media/image36.wmf"/><Relationship Id="rId48" Type="http://schemas.openxmlformats.org/officeDocument/2006/relationships/image" Target="media/image41.wmf"/><Relationship Id="rId64" Type="http://schemas.openxmlformats.org/officeDocument/2006/relationships/image" Target="media/image57.png"/><Relationship Id="rId69" Type="http://schemas.openxmlformats.org/officeDocument/2006/relationships/image" Target="media/image61.png"/><Relationship Id="rId113" Type="http://schemas.openxmlformats.org/officeDocument/2006/relationships/image" Target="media/image104.wmf"/><Relationship Id="rId118" Type="http://schemas.openxmlformats.org/officeDocument/2006/relationships/image" Target="media/image107.png"/><Relationship Id="rId134" Type="http://schemas.openxmlformats.org/officeDocument/2006/relationships/image" Target="media/image119.png"/><Relationship Id="rId139" Type="http://schemas.openxmlformats.org/officeDocument/2006/relationships/footer" Target="footer1.xml"/><Relationship Id="rId80" Type="http://schemas.openxmlformats.org/officeDocument/2006/relationships/image" Target="media/image71.wmf"/><Relationship Id="rId85" Type="http://schemas.openxmlformats.org/officeDocument/2006/relationships/image" Target="media/image76.wmf"/><Relationship Id="rId12" Type="http://schemas.openxmlformats.org/officeDocument/2006/relationships/image" Target="media/image5.png"/><Relationship Id="rId17" Type="http://schemas.openxmlformats.org/officeDocument/2006/relationships/image" Target="media/image10.wmf"/><Relationship Id="rId33" Type="http://schemas.openxmlformats.org/officeDocument/2006/relationships/image" Target="media/image26.wmf"/><Relationship Id="rId38" Type="http://schemas.openxmlformats.org/officeDocument/2006/relationships/image" Target="media/image31.wmf"/><Relationship Id="rId59" Type="http://schemas.openxmlformats.org/officeDocument/2006/relationships/image" Target="media/image52.png"/><Relationship Id="rId103" Type="http://schemas.openxmlformats.org/officeDocument/2006/relationships/image" Target="media/image94.wmf"/><Relationship Id="rId108" Type="http://schemas.openxmlformats.org/officeDocument/2006/relationships/image" Target="media/image99.wmf"/><Relationship Id="rId124" Type="http://schemas.openxmlformats.org/officeDocument/2006/relationships/image" Target="media/image112.png"/><Relationship Id="rId129" Type="http://schemas.openxmlformats.org/officeDocument/2006/relationships/image" Target="media/image115.png"/><Relationship Id="rId54" Type="http://schemas.openxmlformats.org/officeDocument/2006/relationships/image" Target="media/image47.wmf"/><Relationship Id="rId70" Type="http://schemas.openxmlformats.org/officeDocument/2006/relationships/oleObject" Target="embeddings/oleObject2.bin"/><Relationship Id="rId75" Type="http://schemas.openxmlformats.org/officeDocument/2006/relationships/image" Target="media/image66.png"/><Relationship Id="rId91" Type="http://schemas.openxmlformats.org/officeDocument/2006/relationships/image" Target="media/image82.wmf"/><Relationship Id="rId96" Type="http://schemas.openxmlformats.org/officeDocument/2006/relationships/image" Target="media/image87.wmf"/><Relationship Id="rId14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6.wmf"/><Relationship Id="rId28" Type="http://schemas.openxmlformats.org/officeDocument/2006/relationships/image" Target="media/image21.wmf"/><Relationship Id="rId49" Type="http://schemas.openxmlformats.org/officeDocument/2006/relationships/image" Target="media/image42.wmf"/><Relationship Id="rId114" Type="http://schemas.openxmlformats.org/officeDocument/2006/relationships/oleObject" Target="embeddings/oleObject3.bin"/><Relationship Id="rId119" Type="http://schemas.openxmlformats.org/officeDocument/2006/relationships/image" Target="media/image108.png"/><Relationship Id="rId44" Type="http://schemas.openxmlformats.org/officeDocument/2006/relationships/image" Target="media/image37.wmf"/><Relationship Id="rId60" Type="http://schemas.openxmlformats.org/officeDocument/2006/relationships/image" Target="media/image53.png"/><Relationship Id="rId65" Type="http://schemas.openxmlformats.org/officeDocument/2006/relationships/oleObject" Target="embeddings/oleObject1.bin"/><Relationship Id="rId81" Type="http://schemas.openxmlformats.org/officeDocument/2006/relationships/image" Target="media/image72.wmf"/><Relationship Id="rId86" Type="http://schemas.openxmlformats.org/officeDocument/2006/relationships/image" Target="media/image77.wmf"/><Relationship Id="rId130" Type="http://schemas.openxmlformats.org/officeDocument/2006/relationships/image" Target="media/image116.png"/><Relationship Id="rId135" Type="http://schemas.openxmlformats.org/officeDocument/2006/relationships/oleObject" Target="embeddings/oleObject9.bin"/><Relationship Id="rId13" Type="http://schemas.openxmlformats.org/officeDocument/2006/relationships/image" Target="media/image6.jpeg"/><Relationship Id="rId18" Type="http://schemas.openxmlformats.org/officeDocument/2006/relationships/image" Target="media/image11.wmf"/><Relationship Id="rId39" Type="http://schemas.openxmlformats.org/officeDocument/2006/relationships/image" Target="media/image32.wmf"/><Relationship Id="rId109" Type="http://schemas.openxmlformats.org/officeDocument/2006/relationships/image" Target="media/image100.wmf"/><Relationship Id="rId34" Type="http://schemas.openxmlformats.org/officeDocument/2006/relationships/image" Target="media/image27.wmf"/><Relationship Id="rId50" Type="http://schemas.openxmlformats.org/officeDocument/2006/relationships/image" Target="media/image43.wmf"/><Relationship Id="rId55" Type="http://schemas.openxmlformats.org/officeDocument/2006/relationships/image" Target="media/image48.wmf"/><Relationship Id="rId76" Type="http://schemas.openxmlformats.org/officeDocument/2006/relationships/image" Target="media/image67.png"/><Relationship Id="rId97" Type="http://schemas.openxmlformats.org/officeDocument/2006/relationships/image" Target="media/image88.wmf"/><Relationship Id="rId104" Type="http://schemas.openxmlformats.org/officeDocument/2006/relationships/image" Target="media/image95.wmf"/><Relationship Id="rId120" Type="http://schemas.openxmlformats.org/officeDocument/2006/relationships/image" Target="media/image109.png"/><Relationship Id="rId125" Type="http://schemas.openxmlformats.org/officeDocument/2006/relationships/oleObject" Target="embeddings/oleObject6.bin"/><Relationship Id="rId141"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62.png"/><Relationship Id="rId92" Type="http://schemas.openxmlformats.org/officeDocument/2006/relationships/image" Target="media/image83.wmf"/><Relationship Id="rId2" Type="http://schemas.openxmlformats.org/officeDocument/2006/relationships/numbering" Target="numbering.xml"/><Relationship Id="rId29" Type="http://schemas.openxmlformats.org/officeDocument/2006/relationships/image" Target="media/image22.wmf"/><Relationship Id="rId24" Type="http://schemas.openxmlformats.org/officeDocument/2006/relationships/image" Target="media/image17.wmf"/><Relationship Id="rId40" Type="http://schemas.openxmlformats.org/officeDocument/2006/relationships/image" Target="media/image33.wmf"/><Relationship Id="rId45" Type="http://schemas.openxmlformats.org/officeDocument/2006/relationships/image" Target="media/image38.wmf"/><Relationship Id="rId66" Type="http://schemas.openxmlformats.org/officeDocument/2006/relationships/image" Target="media/image58.png"/><Relationship Id="rId87" Type="http://schemas.openxmlformats.org/officeDocument/2006/relationships/image" Target="media/image78.wmf"/><Relationship Id="rId110" Type="http://schemas.openxmlformats.org/officeDocument/2006/relationships/image" Target="media/image101.wmf"/><Relationship Id="rId115" Type="http://schemas.openxmlformats.org/officeDocument/2006/relationships/image" Target="media/image105.png"/><Relationship Id="rId131" Type="http://schemas.openxmlformats.org/officeDocument/2006/relationships/image" Target="media/image117.png"/><Relationship Id="rId136" Type="http://schemas.openxmlformats.org/officeDocument/2006/relationships/image" Target="media/image120.png"/><Relationship Id="rId61" Type="http://schemas.openxmlformats.org/officeDocument/2006/relationships/image" Target="media/image54.png"/><Relationship Id="rId82" Type="http://schemas.openxmlformats.org/officeDocument/2006/relationships/image" Target="media/image73.wmf"/><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image" Target="media/image23.wmf"/><Relationship Id="rId35" Type="http://schemas.openxmlformats.org/officeDocument/2006/relationships/image" Target="media/image28.wmf"/><Relationship Id="rId56" Type="http://schemas.openxmlformats.org/officeDocument/2006/relationships/image" Target="media/image49.wmf"/><Relationship Id="rId77" Type="http://schemas.openxmlformats.org/officeDocument/2006/relationships/image" Target="media/image68.png"/><Relationship Id="rId100" Type="http://schemas.openxmlformats.org/officeDocument/2006/relationships/image" Target="media/image91.wmf"/><Relationship Id="rId105" Type="http://schemas.openxmlformats.org/officeDocument/2006/relationships/image" Target="media/image96.wmf"/><Relationship Id="rId126" Type="http://schemas.openxmlformats.org/officeDocument/2006/relationships/image" Target="media/image113.png"/><Relationship Id="rId8" Type="http://schemas.openxmlformats.org/officeDocument/2006/relationships/image" Target="media/image1.jpeg"/><Relationship Id="rId51" Type="http://schemas.openxmlformats.org/officeDocument/2006/relationships/image" Target="media/image44.wmf"/><Relationship Id="rId72" Type="http://schemas.openxmlformats.org/officeDocument/2006/relationships/image" Target="media/image63.png"/><Relationship Id="rId93" Type="http://schemas.openxmlformats.org/officeDocument/2006/relationships/image" Target="media/image84.wmf"/><Relationship Id="rId98" Type="http://schemas.openxmlformats.org/officeDocument/2006/relationships/image" Target="media/image89.wmf"/><Relationship Id="rId121" Type="http://schemas.openxmlformats.org/officeDocument/2006/relationships/image" Target="media/image110.png"/><Relationship Id="rId3" Type="http://schemas.openxmlformats.org/officeDocument/2006/relationships/styles" Target="styles.xml"/><Relationship Id="rId25" Type="http://schemas.openxmlformats.org/officeDocument/2006/relationships/image" Target="media/image18.wmf"/><Relationship Id="rId46" Type="http://schemas.openxmlformats.org/officeDocument/2006/relationships/image" Target="media/image39.wmf"/><Relationship Id="rId67" Type="http://schemas.openxmlformats.org/officeDocument/2006/relationships/image" Target="media/image59.png"/><Relationship Id="rId116" Type="http://schemas.openxmlformats.org/officeDocument/2006/relationships/image" Target="media/image106.png"/><Relationship Id="rId137" Type="http://schemas.openxmlformats.org/officeDocument/2006/relationships/image" Target="media/image121.png"/><Relationship Id="rId20" Type="http://schemas.openxmlformats.org/officeDocument/2006/relationships/image" Target="media/image13.png"/><Relationship Id="rId41" Type="http://schemas.openxmlformats.org/officeDocument/2006/relationships/image" Target="media/image34.wmf"/><Relationship Id="rId62" Type="http://schemas.openxmlformats.org/officeDocument/2006/relationships/image" Target="media/image55.png"/><Relationship Id="rId83" Type="http://schemas.openxmlformats.org/officeDocument/2006/relationships/image" Target="media/image74.wmf"/><Relationship Id="rId88" Type="http://schemas.openxmlformats.org/officeDocument/2006/relationships/image" Target="media/image79.wmf"/><Relationship Id="rId111" Type="http://schemas.openxmlformats.org/officeDocument/2006/relationships/image" Target="media/image102.wmf"/><Relationship Id="rId132" Type="http://schemas.openxmlformats.org/officeDocument/2006/relationships/oleObject" Target="embeddings/oleObject8.bin"/><Relationship Id="rId15" Type="http://schemas.openxmlformats.org/officeDocument/2006/relationships/image" Target="media/image8.png"/><Relationship Id="rId36" Type="http://schemas.openxmlformats.org/officeDocument/2006/relationships/image" Target="media/image29.wmf"/><Relationship Id="rId57" Type="http://schemas.openxmlformats.org/officeDocument/2006/relationships/image" Target="media/image50.png"/><Relationship Id="rId106" Type="http://schemas.openxmlformats.org/officeDocument/2006/relationships/image" Target="media/image97.wmf"/><Relationship Id="rId127" Type="http://schemas.openxmlformats.org/officeDocument/2006/relationships/image" Target="media/image114.png"/><Relationship Id="rId10" Type="http://schemas.openxmlformats.org/officeDocument/2006/relationships/image" Target="media/image3.jpeg"/><Relationship Id="rId31" Type="http://schemas.openxmlformats.org/officeDocument/2006/relationships/image" Target="media/image24.wmf"/><Relationship Id="rId52" Type="http://schemas.openxmlformats.org/officeDocument/2006/relationships/image" Target="media/image45.wmf"/><Relationship Id="rId73" Type="http://schemas.openxmlformats.org/officeDocument/2006/relationships/image" Target="media/image64.png"/><Relationship Id="rId78" Type="http://schemas.openxmlformats.org/officeDocument/2006/relationships/image" Target="media/image69.wmf"/><Relationship Id="rId94" Type="http://schemas.openxmlformats.org/officeDocument/2006/relationships/image" Target="media/image85.wmf"/><Relationship Id="rId99" Type="http://schemas.openxmlformats.org/officeDocument/2006/relationships/image" Target="media/image90.wmf"/><Relationship Id="rId101" Type="http://schemas.openxmlformats.org/officeDocument/2006/relationships/image" Target="media/image92.wmf"/><Relationship Id="rId122" Type="http://schemas.openxmlformats.org/officeDocument/2006/relationships/oleObject" Target="embeddings/oleObject5.bin"/><Relationship Id="rId4" Type="http://schemas.openxmlformats.org/officeDocument/2006/relationships/settings" Target="settings.xml"/><Relationship Id="rId9" Type="http://schemas.openxmlformats.org/officeDocument/2006/relationships/image" Target="media/image2.jpeg"/><Relationship Id="rId26" Type="http://schemas.openxmlformats.org/officeDocument/2006/relationships/image" Target="media/image19.wmf"/><Relationship Id="rId47" Type="http://schemas.openxmlformats.org/officeDocument/2006/relationships/image" Target="media/image40.wmf"/><Relationship Id="rId68" Type="http://schemas.openxmlformats.org/officeDocument/2006/relationships/image" Target="media/image60.png"/><Relationship Id="rId89" Type="http://schemas.openxmlformats.org/officeDocument/2006/relationships/image" Target="media/image80.wmf"/><Relationship Id="rId112" Type="http://schemas.openxmlformats.org/officeDocument/2006/relationships/image" Target="media/image103.wmf"/><Relationship Id="rId133" Type="http://schemas.openxmlformats.org/officeDocument/2006/relationships/image" Target="media/image118.png"/><Relationship Id="rId16" Type="http://schemas.openxmlformats.org/officeDocument/2006/relationships/image" Target="media/image9.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C24585-BAE5-48BC-90D2-87CF6D6429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170</Pages>
  <Words>28955</Words>
  <Characters>173733</Characters>
  <Application>Microsoft Office Word</Application>
  <DocSecurity>0</DocSecurity>
  <Lines>1447</Lines>
  <Paragraphs>404</Paragraphs>
  <ScaleCrop>false</ScaleCrop>
  <HeadingPairs>
    <vt:vector size="2" baseType="variant">
      <vt:variant>
        <vt:lpstr>Tytuł</vt:lpstr>
      </vt:variant>
      <vt:variant>
        <vt:i4>1</vt:i4>
      </vt:variant>
    </vt:vector>
  </HeadingPairs>
  <TitlesOfParts>
    <vt:vector size="1" baseType="lpstr">
      <vt:lpstr>Opis techniczny</vt:lpstr>
    </vt:vector>
  </TitlesOfParts>
  <Company>DOM</Company>
  <LinksUpToDate>false</LinksUpToDate>
  <CharactersWithSpaces>202284</CharactersWithSpaces>
  <SharedDoc>false</SharedDoc>
  <HLinks>
    <vt:vector size="372" baseType="variant">
      <vt:variant>
        <vt:i4>1048624</vt:i4>
      </vt:variant>
      <vt:variant>
        <vt:i4>368</vt:i4>
      </vt:variant>
      <vt:variant>
        <vt:i4>0</vt:i4>
      </vt:variant>
      <vt:variant>
        <vt:i4>5</vt:i4>
      </vt:variant>
      <vt:variant>
        <vt:lpwstr/>
      </vt:variant>
      <vt:variant>
        <vt:lpwstr>_Toc250932194</vt:lpwstr>
      </vt:variant>
      <vt:variant>
        <vt:i4>1048624</vt:i4>
      </vt:variant>
      <vt:variant>
        <vt:i4>362</vt:i4>
      </vt:variant>
      <vt:variant>
        <vt:i4>0</vt:i4>
      </vt:variant>
      <vt:variant>
        <vt:i4>5</vt:i4>
      </vt:variant>
      <vt:variant>
        <vt:lpwstr/>
      </vt:variant>
      <vt:variant>
        <vt:lpwstr>_Toc250932193</vt:lpwstr>
      </vt:variant>
      <vt:variant>
        <vt:i4>1048624</vt:i4>
      </vt:variant>
      <vt:variant>
        <vt:i4>356</vt:i4>
      </vt:variant>
      <vt:variant>
        <vt:i4>0</vt:i4>
      </vt:variant>
      <vt:variant>
        <vt:i4>5</vt:i4>
      </vt:variant>
      <vt:variant>
        <vt:lpwstr/>
      </vt:variant>
      <vt:variant>
        <vt:lpwstr>_Toc250932192</vt:lpwstr>
      </vt:variant>
      <vt:variant>
        <vt:i4>1048624</vt:i4>
      </vt:variant>
      <vt:variant>
        <vt:i4>350</vt:i4>
      </vt:variant>
      <vt:variant>
        <vt:i4>0</vt:i4>
      </vt:variant>
      <vt:variant>
        <vt:i4>5</vt:i4>
      </vt:variant>
      <vt:variant>
        <vt:lpwstr/>
      </vt:variant>
      <vt:variant>
        <vt:lpwstr>_Toc250932191</vt:lpwstr>
      </vt:variant>
      <vt:variant>
        <vt:i4>1048624</vt:i4>
      </vt:variant>
      <vt:variant>
        <vt:i4>344</vt:i4>
      </vt:variant>
      <vt:variant>
        <vt:i4>0</vt:i4>
      </vt:variant>
      <vt:variant>
        <vt:i4>5</vt:i4>
      </vt:variant>
      <vt:variant>
        <vt:lpwstr/>
      </vt:variant>
      <vt:variant>
        <vt:lpwstr>_Toc250932190</vt:lpwstr>
      </vt:variant>
      <vt:variant>
        <vt:i4>1114160</vt:i4>
      </vt:variant>
      <vt:variant>
        <vt:i4>338</vt:i4>
      </vt:variant>
      <vt:variant>
        <vt:i4>0</vt:i4>
      </vt:variant>
      <vt:variant>
        <vt:i4>5</vt:i4>
      </vt:variant>
      <vt:variant>
        <vt:lpwstr/>
      </vt:variant>
      <vt:variant>
        <vt:lpwstr>_Toc250932189</vt:lpwstr>
      </vt:variant>
      <vt:variant>
        <vt:i4>1114160</vt:i4>
      </vt:variant>
      <vt:variant>
        <vt:i4>332</vt:i4>
      </vt:variant>
      <vt:variant>
        <vt:i4>0</vt:i4>
      </vt:variant>
      <vt:variant>
        <vt:i4>5</vt:i4>
      </vt:variant>
      <vt:variant>
        <vt:lpwstr/>
      </vt:variant>
      <vt:variant>
        <vt:lpwstr>_Toc250932188</vt:lpwstr>
      </vt:variant>
      <vt:variant>
        <vt:i4>1114160</vt:i4>
      </vt:variant>
      <vt:variant>
        <vt:i4>326</vt:i4>
      </vt:variant>
      <vt:variant>
        <vt:i4>0</vt:i4>
      </vt:variant>
      <vt:variant>
        <vt:i4>5</vt:i4>
      </vt:variant>
      <vt:variant>
        <vt:lpwstr/>
      </vt:variant>
      <vt:variant>
        <vt:lpwstr>_Toc250932187</vt:lpwstr>
      </vt:variant>
      <vt:variant>
        <vt:i4>1114160</vt:i4>
      </vt:variant>
      <vt:variant>
        <vt:i4>320</vt:i4>
      </vt:variant>
      <vt:variant>
        <vt:i4>0</vt:i4>
      </vt:variant>
      <vt:variant>
        <vt:i4>5</vt:i4>
      </vt:variant>
      <vt:variant>
        <vt:lpwstr/>
      </vt:variant>
      <vt:variant>
        <vt:lpwstr>_Toc250932186</vt:lpwstr>
      </vt:variant>
      <vt:variant>
        <vt:i4>1114160</vt:i4>
      </vt:variant>
      <vt:variant>
        <vt:i4>314</vt:i4>
      </vt:variant>
      <vt:variant>
        <vt:i4>0</vt:i4>
      </vt:variant>
      <vt:variant>
        <vt:i4>5</vt:i4>
      </vt:variant>
      <vt:variant>
        <vt:lpwstr/>
      </vt:variant>
      <vt:variant>
        <vt:lpwstr>_Toc250932185</vt:lpwstr>
      </vt:variant>
      <vt:variant>
        <vt:i4>1114160</vt:i4>
      </vt:variant>
      <vt:variant>
        <vt:i4>308</vt:i4>
      </vt:variant>
      <vt:variant>
        <vt:i4>0</vt:i4>
      </vt:variant>
      <vt:variant>
        <vt:i4>5</vt:i4>
      </vt:variant>
      <vt:variant>
        <vt:lpwstr/>
      </vt:variant>
      <vt:variant>
        <vt:lpwstr>_Toc250932184</vt:lpwstr>
      </vt:variant>
      <vt:variant>
        <vt:i4>1114160</vt:i4>
      </vt:variant>
      <vt:variant>
        <vt:i4>302</vt:i4>
      </vt:variant>
      <vt:variant>
        <vt:i4>0</vt:i4>
      </vt:variant>
      <vt:variant>
        <vt:i4>5</vt:i4>
      </vt:variant>
      <vt:variant>
        <vt:lpwstr/>
      </vt:variant>
      <vt:variant>
        <vt:lpwstr>_Toc250932183</vt:lpwstr>
      </vt:variant>
      <vt:variant>
        <vt:i4>1114160</vt:i4>
      </vt:variant>
      <vt:variant>
        <vt:i4>296</vt:i4>
      </vt:variant>
      <vt:variant>
        <vt:i4>0</vt:i4>
      </vt:variant>
      <vt:variant>
        <vt:i4>5</vt:i4>
      </vt:variant>
      <vt:variant>
        <vt:lpwstr/>
      </vt:variant>
      <vt:variant>
        <vt:lpwstr>_Toc250932182</vt:lpwstr>
      </vt:variant>
      <vt:variant>
        <vt:i4>1114160</vt:i4>
      </vt:variant>
      <vt:variant>
        <vt:i4>290</vt:i4>
      </vt:variant>
      <vt:variant>
        <vt:i4>0</vt:i4>
      </vt:variant>
      <vt:variant>
        <vt:i4>5</vt:i4>
      </vt:variant>
      <vt:variant>
        <vt:lpwstr/>
      </vt:variant>
      <vt:variant>
        <vt:lpwstr>_Toc250932181</vt:lpwstr>
      </vt:variant>
      <vt:variant>
        <vt:i4>1114160</vt:i4>
      </vt:variant>
      <vt:variant>
        <vt:i4>284</vt:i4>
      </vt:variant>
      <vt:variant>
        <vt:i4>0</vt:i4>
      </vt:variant>
      <vt:variant>
        <vt:i4>5</vt:i4>
      </vt:variant>
      <vt:variant>
        <vt:lpwstr/>
      </vt:variant>
      <vt:variant>
        <vt:lpwstr>_Toc250932180</vt:lpwstr>
      </vt:variant>
      <vt:variant>
        <vt:i4>1966128</vt:i4>
      </vt:variant>
      <vt:variant>
        <vt:i4>278</vt:i4>
      </vt:variant>
      <vt:variant>
        <vt:i4>0</vt:i4>
      </vt:variant>
      <vt:variant>
        <vt:i4>5</vt:i4>
      </vt:variant>
      <vt:variant>
        <vt:lpwstr/>
      </vt:variant>
      <vt:variant>
        <vt:lpwstr>_Toc250932179</vt:lpwstr>
      </vt:variant>
      <vt:variant>
        <vt:i4>1966128</vt:i4>
      </vt:variant>
      <vt:variant>
        <vt:i4>272</vt:i4>
      </vt:variant>
      <vt:variant>
        <vt:i4>0</vt:i4>
      </vt:variant>
      <vt:variant>
        <vt:i4>5</vt:i4>
      </vt:variant>
      <vt:variant>
        <vt:lpwstr/>
      </vt:variant>
      <vt:variant>
        <vt:lpwstr>_Toc250932178</vt:lpwstr>
      </vt:variant>
      <vt:variant>
        <vt:i4>1966128</vt:i4>
      </vt:variant>
      <vt:variant>
        <vt:i4>266</vt:i4>
      </vt:variant>
      <vt:variant>
        <vt:i4>0</vt:i4>
      </vt:variant>
      <vt:variant>
        <vt:i4>5</vt:i4>
      </vt:variant>
      <vt:variant>
        <vt:lpwstr/>
      </vt:variant>
      <vt:variant>
        <vt:lpwstr>_Toc250932177</vt:lpwstr>
      </vt:variant>
      <vt:variant>
        <vt:i4>1966128</vt:i4>
      </vt:variant>
      <vt:variant>
        <vt:i4>260</vt:i4>
      </vt:variant>
      <vt:variant>
        <vt:i4>0</vt:i4>
      </vt:variant>
      <vt:variant>
        <vt:i4>5</vt:i4>
      </vt:variant>
      <vt:variant>
        <vt:lpwstr/>
      </vt:variant>
      <vt:variant>
        <vt:lpwstr>_Toc250932176</vt:lpwstr>
      </vt:variant>
      <vt:variant>
        <vt:i4>1966128</vt:i4>
      </vt:variant>
      <vt:variant>
        <vt:i4>254</vt:i4>
      </vt:variant>
      <vt:variant>
        <vt:i4>0</vt:i4>
      </vt:variant>
      <vt:variant>
        <vt:i4>5</vt:i4>
      </vt:variant>
      <vt:variant>
        <vt:lpwstr/>
      </vt:variant>
      <vt:variant>
        <vt:lpwstr>_Toc250932175</vt:lpwstr>
      </vt:variant>
      <vt:variant>
        <vt:i4>1966128</vt:i4>
      </vt:variant>
      <vt:variant>
        <vt:i4>248</vt:i4>
      </vt:variant>
      <vt:variant>
        <vt:i4>0</vt:i4>
      </vt:variant>
      <vt:variant>
        <vt:i4>5</vt:i4>
      </vt:variant>
      <vt:variant>
        <vt:lpwstr/>
      </vt:variant>
      <vt:variant>
        <vt:lpwstr>_Toc250932174</vt:lpwstr>
      </vt:variant>
      <vt:variant>
        <vt:i4>1966128</vt:i4>
      </vt:variant>
      <vt:variant>
        <vt:i4>242</vt:i4>
      </vt:variant>
      <vt:variant>
        <vt:i4>0</vt:i4>
      </vt:variant>
      <vt:variant>
        <vt:i4>5</vt:i4>
      </vt:variant>
      <vt:variant>
        <vt:lpwstr/>
      </vt:variant>
      <vt:variant>
        <vt:lpwstr>_Toc250932173</vt:lpwstr>
      </vt:variant>
      <vt:variant>
        <vt:i4>1966128</vt:i4>
      </vt:variant>
      <vt:variant>
        <vt:i4>236</vt:i4>
      </vt:variant>
      <vt:variant>
        <vt:i4>0</vt:i4>
      </vt:variant>
      <vt:variant>
        <vt:i4>5</vt:i4>
      </vt:variant>
      <vt:variant>
        <vt:lpwstr/>
      </vt:variant>
      <vt:variant>
        <vt:lpwstr>_Toc250932172</vt:lpwstr>
      </vt:variant>
      <vt:variant>
        <vt:i4>1966128</vt:i4>
      </vt:variant>
      <vt:variant>
        <vt:i4>230</vt:i4>
      </vt:variant>
      <vt:variant>
        <vt:i4>0</vt:i4>
      </vt:variant>
      <vt:variant>
        <vt:i4>5</vt:i4>
      </vt:variant>
      <vt:variant>
        <vt:lpwstr/>
      </vt:variant>
      <vt:variant>
        <vt:lpwstr>_Toc250932171</vt:lpwstr>
      </vt:variant>
      <vt:variant>
        <vt:i4>1966128</vt:i4>
      </vt:variant>
      <vt:variant>
        <vt:i4>224</vt:i4>
      </vt:variant>
      <vt:variant>
        <vt:i4>0</vt:i4>
      </vt:variant>
      <vt:variant>
        <vt:i4>5</vt:i4>
      </vt:variant>
      <vt:variant>
        <vt:lpwstr/>
      </vt:variant>
      <vt:variant>
        <vt:lpwstr>_Toc250932170</vt:lpwstr>
      </vt:variant>
      <vt:variant>
        <vt:i4>2031664</vt:i4>
      </vt:variant>
      <vt:variant>
        <vt:i4>218</vt:i4>
      </vt:variant>
      <vt:variant>
        <vt:i4>0</vt:i4>
      </vt:variant>
      <vt:variant>
        <vt:i4>5</vt:i4>
      </vt:variant>
      <vt:variant>
        <vt:lpwstr/>
      </vt:variant>
      <vt:variant>
        <vt:lpwstr>_Toc250932169</vt:lpwstr>
      </vt:variant>
      <vt:variant>
        <vt:i4>2031664</vt:i4>
      </vt:variant>
      <vt:variant>
        <vt:i4>212</vt:i4>
      </vt:variant>
      <vt:variant>
        <vt:i4>0</vt:i4>
      </vt:variant>
      <vt:variant>
        <vt:i4>5</vt:i4>
      </vt:variant>
      <vt:variant>
        <vt:lpwstr/>
      </vt:variant>
      <vt:variant>
        <vt:lpwstr>_Toc250932168</vt:lpwstr>
      </vt:variant>
      <vt:variant>
        <vt:i4>2031664</vt:i4>
      </vt:variant>
      <vt:variant>
        <vt:i4>206</vt:i4>
      </vt:variant>
      <vt:variant>
        <vt:i4>0</vt:i4>
      </vt:variant>
      <vt:variant>
        <vt:i4>5</vt:i4>
      </vt:variant>
      <vt:variant>
        <vt:lpwstr/>
      </vt:variant>
      <vt:variant>
        <vt:lpwstr>_Toc250932167</vt:lpwstr>
      </vt:variant>
      <vt:variant>
        <vt:i4>2031664</vt:i4>
      </vt:variant>
      <vt:variant>
        <vt:i4>200</vt:i4>
      </vt:variant>
      <vt:variant>
        <vt:i4>0</vt:i4>
      </vt:variant>
      <vt:variant>
        <vt:i4>5</vt:i4>
      </vt:variant>
      <vt:variant>
        <vt:lpwstr/>
      </vt:variant>
      <vt:variant>
        <vt:lpwstr>_Toc250932166</vt:lpwstr>
      </vt:variant>
      <vt:variant>
        <vt:i4>2031664</vt:i4>
      </vt:variant>
      <vt:variant>
        <vt:i4>194</vt:i4>
      </vt:variant>
      <vt:variant>
        <vt:i4>0</vt:i4>
      </vt:variant>
      <vt:variant>
        <vt:i4>5</vt:i4>
      </vt:variant>
      <vt:variant>
        <vt:lpwstr/>
      </vt:variant>
      <vt:variant>
        <vt:lpwstr>_Toc250932165</vt:lpwstr>
      </vt:variant>
      <vt:variant>
        <vt:i4>2031664</vt:i4>
      </vt:variant>
      <vt:variant>
        <vt:i4>188</vt:i4>
      </vt:variant>
      <vt:variant>
        <vt:i4>0</vt:i4>
      </vt:variant>
      <vt:variant>
        <vt:i4>5</vt:i4>
      </vt:variant>
      <vt:variant>
        <vt:lpwstr/>
      </vt:variant>
      <vt:variant>
        <vt:lpwstr>_Toc250932164</vt:lpwstr>
      </vt:variant>
      <vt:variant>
        <vt:i4>2031664</vt:i4>
      </vt:variant>
      <vt:variant>
        <vt:i4>182</vt:i4>
      </vt:variant>
      <vt:variant>
        <vt:i4>0</vt:i4>
      </vt:variant>
      <vt:variant>
        <vt:i4>5</vt:i4>
      </vt:variant>
      <vt:variant>
        <vt:lpwstr/>
      </vt:variant>
      <vt:variant>
        <vt:lpwstr>_Toc250932163</vt:lpwstr>
      </vt:variant>
      <vt:variant>
        <vt:i4>2031664</vt:i4>
      </vt:variant>
      <vt:variant>
        <vt:i4>176</vt:i4>
      </vt:variant>
      <vt:variant>
        <vt:i4>0</vt:i4>
      </vt:variant>
      <vt:variant>
        <vt:i4>5</vt:i4>
      </vt:variant>
      <vt:variant>
        <vt:lpwstr/>
      </vt:variant>
      <vt:variant>
        <vt:lpwstr>_Toc250932162</vt:lpwstr>
      </vt:variant>
      <vt:variant>
        <vt:i4>2031664</vt:i4>
      </vt:variant>
      <vt:variant>
        <vt:i4>170</vt:i4>
      </vt:variant>
      <vt:variant>
        <vt:i4>0</vt:i4>
      </vt:variant>
      <vt:variant>
        <vt:i4>5</vt:i4>
      </vt:variant>
      <vt:variant>
        <vt:lpwstr/>
      </vt:variant>
      <vt:variant>
        <vt:lpwstr>_Toc250932161</vt:lpwstr>
      </vt:variant>
      <vt:variant>
        <vt:i4>2031664</vt:i4>
      </vt:variant>
      <vt:variant>
        <vt:i4>164</vt:i4>
      </vt:variant>
      <vt:variant>
        <vt:i4>0</vt:i4>
      </vt:variant>
      <vt:variant>
        <vt:i4>5</vt:i4>
      </vt:variant>
      <vt:variant>
        <vt:lpwstr/>
      </vt:variant>
      <vt:variant>
        <vt:lpwstr>_Toc250932160</vt:lpwstr>
      </vt:variant>
      <vt:variant>
        <vt:i4>1835056</vt:i4>
      </vt:variant>
      <vt:variant>
        <vt:i4>158</vt:i4>
      </vt:variant>
      <vt:variant>
        <vt:i4>0</vt:i4>
      </vt:variant>
      <vt:variant>
        <vt:i4>5</vt:i4>
      </vt:variant>
      <vt:variant>
        <vt:lpwstr/>
      </vt:variant>
      <vt:variant>
        <vt:lpwstr>_Toc250932159</vt:lpwstr>
      </vt:variant>
      <vt:variant>
        <vt:i4>1835056</vt:i4>
      </vt:variant>
      <vt:variant>
        <vt:i4>152</vt:i4>
      </vt:variant>
      <vt:variant>
        <vt:i4>0</vt:i4>
      </vt:variant>
      <vt:variant>
        <vt:i4>5</vt:i4>
      </vt:variant>
      <vt:variant>
        <vt:lpwstr/>
      </vt:variant>
      <vt:variant>
        <vt:lpwstr>_Toc250932158</vt:lpwstr>
      </vt:variant>
      <vt:variant>
        <vt:i4>1835056</vt:i4>
      </vt:variant>
      <vt:variant>
        <vt:i4>146</vt:i4>
      </vt:variant>
      <vt:variant>
        <vt:i4>0</vt:i4>
      </vt:variant>
      <vt:variant>
        <vt:i4>5</vt:i4>
      </vt:variant>
      <vt:variant>
        <vt:lpwstr/>
      </vt:variant>
      <vt:variant>
        <vt:lpwstr>_Toc250932157</vt:lpwstr>
      </vt:variant>
      <vt:variant>
        <vt:i4>1835056</vt:i4>
      </vt:variant>
      <vt:variant>
        <vt:i4>140</vt:i4>
      </vt:variant>
      <vt:variant>
        <vt:i4>0</vt:i4>
      </vt:variant>
      <vt:variant>
        <vt:i4>5</vt:i4>
      </vt:variant>
      <vt:variant>
        <vt:lpwstr/>
      </vt:variant>
      <vt:variant>
        <vt:lpwstr>_Toc250932156</vt:lpwstr>
      </vt:variant>
      <vt:variant>
        <vt:i4>1835056</vt:i4>
      </vt:variant>
      <vt:variant>
        <vt:i4>134</vt:i4>
      </vt:variant>
      <vt:variant>
        <vt:i4>0</vt:i4>
      </vt:variant>
      <vt:variant>
        <vt:i4>5</vt:i4>
      </vt:variant>
      <vt:variant>
        <vt:lpwstr/>
      </vt:variant>
      <vt:variant>
        <vt:lpwstr>_Toc250932155</vt:lpwstr>
      </vt:variant>
      <vt:variant>
        <vt:i4>1835056</vt:i4>
      </vt:variant>
      <vt:variant>
        <vt:i4>128</vt:i4>
      </vt:variant>
      <vt:variant>
        <vt:i4>0</vt:i4>
      </vt:variant>
      <vt:variant>
        <vt:i4>5</vt:i4>
      </vt:variant>
      <vt:variant>
        <vt:lpwstr/>
      </vt:variant>
      <vt:variant>
        <vt:lpwstr>_Toc250932154</vt:lpwstr>
      </vt:variant>
      <vt:variant>
        <vt:i4>1835056</vt:i4>
      </vt:variant>
      <vt:variant>
        <vt:i4>122</vt:i4>
      </vt:variant>
      <vt:variant>
        <vt:i4>0</vt:i4>
      </vt:variant>
      <vt:variant>
        <vt:i4>5</vt:i4>
      </vt:variant>
      <vt:variant>
        <vt:lpwstr/>
      </vt:variant>
      <vt:variant>
        <vt:lpwstr>_Toc250932153</vt:lpwstr>
      </vt:variant>
      <vt:variant>
        <vt:i4>1835056</vt:i4>
      </vt:variant>
      <vt:variant>
        <vt:i4>116</vt:i4>
      </vt:variant>
      <vt:variant>
        <vt:i4>0</vt:i4>
      </vt:variant>
      <vt:variant>
        <vt:i4>5</vt:i4>
      </vt:variant>
      <vt:variant>
        <vt:lpwstr/>
      </vt:variant>
      <vt:variant>
        <vt:lpwstr>_Toc250932152</vt:lpwstr>
      </vt:variant>
      <vt:variant>
        <vt:i4>1835056</vt:i4>
      </vt:variant>
      <vt:variant>
        <vt:i4>110</vt:i4>
      </vt:variant>
      <vt:variant>
        <vt:i4>0</vt:i4>
      </vt:variant>
      <vt:variant>
        <vt:i4>5</vt:i4>
      </vt:variant>
      <vt:variant>
        <vt:lpwstr/>
      </vt:variant>
      <vt:variant>
        <vt:lpwstr>_Toc250932151</vt:lpwstr>
      </vt:variant>
      <vt:variant>
        <vt:i4>1835056</vt:i4>
      </vt:variant>
      <vt:variant>
        <vt:i4>104</vt:i4>
      </vt:variant>
      <vt:variant>
        <vt:i4>0</vt:i4>
      </vt:variant>
      <vt:variant>
        <vt:i4>5</vt:i4>
      </vt:variant>
      <vt:variant>
        <vt:lpwstr/>
      </vt:variant>
      <vt:variant>
        <vt:lpwstr>_Toc250932150</vt:lpwstr>
      </vt:variant>
      <vt:variant>
        <vt:i4>1900592</vt:i4>
      </vt:variant>
      <vt:variant>
        <vt:i4>98</vt:i4>
      </vt:variant>
      <vt:variant>
        <vt:i4>0</vt:i4>
      </vt:variant>
      <vt:variant>
        <vt:i4>5</vt:i4>
      </vt:variant>
      <vt:variant>
        <vt:lpwstr/>
      </vt:variant>
      <vt:variant>
        <vt:lpwstr>_Toc250932149</vt:lpwstr>
      </vt:variant>
      <vt:variant>
        <vt:i4>1900592</vt:i4>
      </vt:variant>
      <vt:variant>
        <vt:i4>92</vt:i4>
      </vt:variant>
      <vt:variant>
        <vt:i4>0</vt:i4>
      </vt:variant>
      <vt:variant>
        <vt:i4>5</vt:i4>
      </vt:variant>
      <vt:variant>
        <vt:lpwstr/>
      </vt:variant>
      <vt:variant>
        <vt:lpwstr>_Toc250932148</vt:lpwstr>
      </vt:variant>
      <vt:variant>
        <vt:i4>1900592</vt:i4>
      </vt:variant>
      <vt:variant>
        <vt:i4>86</vt:i4>
      </vt:variant>
      <vt:variant>
        <vt:i4>0</vt:i4>
      </vt:variant>
      <vt:variant>
        <vt:i4>5</vt:i4>
      </vt:variant>
      <vt:variant>
        <vt:lpwstr/>
      </vt:variant>
      <vt:variant>
        <vt:lpwstr>_Toc250932147</vt:lpwstr>
      </vt:variant>
      <vt:variant>
        <vt:i4>1900592</vt:i4>
      </vt:variant>
      <vt:variant>
        <vt:i4>80</vt:i4>
      </vt:variant>
      <vt:variant>
        <vt:i4>0</vt:i4>
      </vt:variant>
      <vt:variant>
        <vt:i4>5</vt:i4>
      </vt:variant>
      <vt:variant>
        <vt:lpwstr/>
      </vt:variant>
      <vt:variant>
        <vt:lpwstr>_Toc250932146</vt:lpwstr>
      </vt:variant>
      <vt:variant>
        <vt:i4>1900592</vt:i4>
      </vt:variant>
      <vt:variant>
        <vt:i4>74</vt:i4>
      </vt:variant>
      <vt:variant>
        <vt:i4>0</vt:i4>
      </vt:variant>
      <vt:variant>
        <vt:i4>5</vt:i4>
      </vt:variant>
      <vt:variant>
        <vt:lpwstr/>
      </vt:variant>
      <vt:variant>
        <vt:lpwstr>_Toc250932145</vt:lpwstr>
      </vt:variant>
      <vt:variant>
        <vt:i4>1900592</vt:i4>
      </vt:variant>
      <vt:variant>
        <vt:i4>68</vt:i4>
      </vt:variant>
      <vt:variant>
        <vt:i4>0</vt:i4>
      </vt:variant>
      <vt:variant>
        <vt:i4>5</vt:i4>
      </vt:variant>
      <vt:variant>
        <vt:lpwstr/>
      </vt:variant>
      <vt:variant>
        <vt:lpwstr>_Toc250932144</vt:lpwstr>
      </vt:variant>
      <vt:variant>
        <vt:i4>1900592</vt:i4>
      </vt:variant>
      <vt:variant>
        <vt:i4>62</vt:i4>
      </vt:variant>
      <vt:variant>
        <vt:i4>0</vt:i4>
      </vt:variant>
      <vt:variant>
        <vt:i4>5</vt:i4>
      </vt:variant>
      <vt:variant>
        <vt:lpwstr/>
      </vt:variant>
      <vt:variant>
        <vt:lpwstr>_Toc250932143</vt:lpwstr>
      </vt:variant>
      <vt:variant>
        <vt:i4>1900592</vt:i4>
      </vt:variant>
      <vt:variant>
        <vt:i4>56</vt:i4>
      </vt:variant>
      <vt:variant>
        <vt:i4>0</vt:i4>
      </vt:variant>
      <vt:variant>
        <vt:i4>5</vt:i4>
      </vt:variant>
      <vt:variant>
        <vt:lpwstr/>
      </vt:variant>
      <vt:variant>
        <vt:lpwstr>_Toc250932142</vt:lpwstr>
      </vt:variant>
      <vt:variant>
        <vt:i4>1900592</vt:i4>
      </vt:variant>
      <vt:variant>
        <vt:i4>50</vt:i4>
      </vt:variant>
      <vt:variant>
        <vt:i4>0</vt:i4>
      </vt:variant>
      <vt:variant>
        <vt:i4>5</vt:i4>
      </vt:variant>
      <vt:variant>
        <vt:lpwstr/>
      </vt:variant>
      <vt:variant>
        <vt:lpwstr>_Toc250932141</vt:lpwstr>
      </vt:variant>
      <vt:variant>
        <vt:i4>1900592</vt:i4>
      </vt:variant>
      <vt:variant>
        <vt:i4>44</vt:i4>
      </vt:variant>
      <vt:variant>
        <vt:i4>0</vt:i4>
      </vt:variant>
      <vt:variant>
        <vt:i4>5</vt:i4>
      </vt:variant>
      <vt:variant>
        <vt:lpwstr/>
      </vt:variant>
      <vt:variant>
        <vt:lpwstr>_Toc250932140</vt:lpwstr>
      </vt:variant>
      <vt:variant>
        <vt:i4>1703984</vt:i4>
      </vt:variant>
      <vt:variant>
        <vt:i4>38</vt:i4>
      </vt:variant>
      <vt:variant>
        <vt:i4>0</vt:i4>
      </vt:variant>
      <vt:variant>
        <vt:i4>5</vt:i4>
      </vt:variant>
      <vt:variant>
        <vt:lpwstr/>
      </vt:variant>
      <vt:variant>
        <vt:lpwstr>_Toc250932139</vt:lpwstr>
      </vt:variant>
      <vt:variant>
        <vt:i4>1703984</vt:i4>
      </vt:variant>
      <vt:variant>
        <vt:i4>32</vt:i4>
      </vt:variant>
      <vt:variant>
        <vt:i4>0</vt:i4>
      </vt:variant>
      <vt:variant>
        <vt:i4>5</vt:i4>
      </vt:variant>
      <vt:variant>
        <vt:lpwstr/>
      </vt:variant>
      <vt:variant>
        <vt:lpwstr>_Toc250932138</vt:lpwstr>
      </vt:variant>
      <vt:variant>
        <vt:i4>1703984</vt:i4>
      </vt:variant>
      <vt:variant>
        <vt:i4>26</vt:i4>
      </vt:variant>
      <vt:variant>
        <vt:i4>0</vt:i4>
      </vt:variant>
      <vt:variant>
        <vt:i4>5</vt:i4>
      </vt:variant>
      <vt:variant>
        <vt:lpwstr/>
      </vt:variant>
      <vt:variant>
        <vt:lpwstr>_Toc250932137</vt:lpwstr>
      </vt:variant>
      <vt:variant>
        <vt:i4>1703984</vt:i4>
      </vt:variant>
      <vt:variant>
        <vt:i4>20</vt:i4>
      </vt:variant>
      <vt:variant>
        <vt:i4>0</vt:i4>
      </vt:variant>
      <vt:variant>
        <vt:i4>5</vt:i4>
      </vt:variant>
      <vt:variant>
        <vt:lpwstr/>
      </vt:variant>
      <vt:variant>
        <vt:lpwstr>_Toc250932136</vt:lpwstr>
      </vt:variant>
      <vt:variant>
        <vt:i4>1703984</vt:i4>
      </vt:variant>
      <vt:variant>
        <vt:i4>14</vt:i4>
      </vt:variant>
      <vt:variant>
        <vt:i4>0</vt:i4>
      </vt:variant>
      <vt:variant>
        <vt:i4>5</vt:i4>
      </vt:variant>
      <vt:variant>
        <vt:lpwstr/>
      </vt:variant>
      <vt:variant>
        <vt:lpwstr>_Toc250932135</vt:lpwstr>
      </vt:variant>
      <vt:variant>
        <vt:i4>1703984</vt:i4>
      </vt:variant>
      <vt:variant>
        <vt:i4>8</vt:i4>
      </vt:variant>
      <vt:variant>
        <vt:i4>0</vt:i4>
      </vt:variant>
      <vt:variant>
        <vt:i4>5</vt:i4>
      </vt:variant>
      <vt:variant>
        <vt:lpwstr/>
      </vt:variant>
      <vt:variant>
        <vt:lpwstr>_Toc250932134</vt:lpwstr>
      </vt:variant>
      <vt:variant>
        <vt:i4>1703984</vt:i4>
      </vt:variant>
      <vt:variant>
        <vt:i4>2</vt:i4>
      </vt:variant>
      <vt:variant>
        <vt:i4>0</vt:i4>
      </vt:variant>
      <vt:variant>
        <vt:i4>5</vt:i4>
      </vt:variant>
      <vt:variant>
        <vt:lpwstr/>
      </vt:variant>
      <vt:variant>
        <vt:lpwstr>_Toc250932133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Opis techniczny</dc:title>
  <dc:subject/>
  <dc:creator>Ludwik</dc:creator>
  <cp:keywords/>
  <dc:description/>
  <cp:lastModifiedBy>Przemysław Reiwer</cp:lastModifiedBy>
  <cp:revision>2</cp:revision>
  <cp:lastPrinted>2020-03-17T12:37:00Z</cp:lastPrinted>
  <dcterms:created xsi:type="dcterms:W3CDTF">2020-10-02T05:37:00Z</dcterms:created>
  <dcterms:modified xsi:type="dcterms:W3CDTF">2020-10-02T05:37:00Z</dcterms:modified>
</cp:coreProperties>
</file>