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05" w:rsidRDefault="00972705" w:rsidP="00EF5E0F">
      <w:pPr>
        <w:pStyle w:val="Heading21"/>
        <w:tabs>
          <w:tab w:val="left" w:pos="1197"/>
          <w:tab w:val="left" w:pos="2921"/>
        </w:tabs>
        <w:ind w:firstLine="708"/>
        <w:rPr>
          <w:rFonts w:ascii="Times New Roman" w:hAnsi="Times New Roman" w:cs="Times New Roman"/>
          <w:color w:val="000000"/>
        </w:rPr>
      </w:pPr>
    </w:p>
    <w:p w:rsidR="00972705" w:rsidRDefault="00972705" w:rsidP="006724FE">
      <w:pPr>
        <w:pStyle w:val="Heading21"/>
        <w:tabs>
          <w:tab w:val="left" w:pos="1197"/>
          <w:tab w:val="left" w:pos="2921"/>
        </w:tabs>
        <w:ind w:firstLine="708"/>
        <w:rPr>
          <w:rFonts w:ascii="Times New Roman" w:hAnsi="Times New Roman" w:cs="Times New Roman"/>
          <w:color w:val="000000"/>
        </w:rPr>
      </w:pPr>
    </w:p>
    <w:p w:rsidR="009D370E" w:rsidRPr="005B1745" w:rsidRDefault="009D370E" w:rsidP="009D370E">
      <w:pPr>
        <w:pStyle w:val="Standard"/>
        <w:tabs>
          <w:tab w:val="left" w:pos="824"/>
          <w:tab w:val="center" w:pos="4702"/>
        </w:tabs>
        <w:jc w:val="center"/>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SPECYFIKACJA ISTOTNYCH WARUNKÓW ZAMÓWIENIA</w:t>
      </w:r>
    </w:p>
    <w:p w:rsidR="009D370E" w:rsidRPr="005B1745" w:rsidRDefault="009D370E" w:rsidP="009D370E">
      <w:pPr>
        <w:pStyle w:val="Standard"/>
        <w:tabs>
          <w:tab w:val="left" w:pos="1665"/>
        </w:tabs>
        <w:jc w:val="center"/>
        <w:rPr>
          <w:rFonts w:ascii="Times New Roman" w:hAnsi="Times New Roman" w:cs="Times New Roman"/>
          <w:sz w:val="22"/>
          <w:szCs w:val="22"/>
        </w:rPr>
      </w:pPr>
      <w:r w:rsidRPr="005B1745">
        <w:rPr>
          <w:rFonts w:ascii="Times New Roman" w:hAnsi="Times New Roman" w:cs="Times New Roman"/>
          <w:color w:val="000000"/>
          <w:sz w:val="22"/>
          <w:szCs w:val="22"/>
        </w:rPr>
        <w:t>zgodnie z przepisami ustawy z dnia 29 stycznia 2004 r</w:t>
      </w:r>
      <w:r>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 Prawo zamówień </w:t>
      </w:r>
      <w:r w:rsidRPr="005B1745">
        <w:rPr>
          <w:rFonts w:ascii="Times New Roman" w:eastAsia="TTE17FFBD0t00" w:hAnsi="Times New Roman" w:cs="Times New Roman"/>
          <w:color w:val="000000"/>
          <w:sz w:val="22"/>
          <w:szCs w:val="22"/>
        </w:rPr>
        <w:t>publicznych</w:t>
      </w:r>
    </w:p>
    <w:p w:rsidR="009D370E" w:rsidRPr="005B1745" w:rsidRDefault="009D370E" w:rsidP="009D370E">
      <w:pPr>
        <w:pStyle w:val="Standard"/>
        <w:jc w:val="center"/>
        <w:rPr>
          <w:rFonts w:ascii="Times New Roman" w:eastAsia="TTE17FFBD0t00" w:hAnsi="Times New Roman" w:cs="Times New Roman"/>
          <w:color w:val="000000"/>
          <w:sz w:val="22"/>
          <w:szCs w:val="22"/>
        </w:rPr>
      </w:pPr>
      <w:r w:rsidRPr="005B1745">
        <w:rPr>
          <w:rFonts w:ascii="Times New Roman" w:eastAsia="TTE17FFBD0t00" w:hAnsi="Times New Roman" w:cs="Times New Roman"/>
          <w:color w:val="000000"/>
          <w:sz w:val="22"/>
          <w:szCs w:val="22"/>
        </w:rPr>
        <w: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j. Dz. U. z 201</w:t>
      </w:r>
      <w:r>
        <w:rPr>
          <w:rFonts w:ascii="Times New Roman" w:eastAsia="TTE17FFBD0t00" w:hAnsi="Times New Roman" w:cs="Times New Roman"/>
          <w:color w:val="000000"/>
          <w:sz w:val="22"/>
          <w:szCs w:val="22"/>
        </w:rPr>
        <w:t>9</w:t>
      </w:r>
      <w:r w:rsidRPr="005B1745">
        <w:rPr>
          <w:rFonts w:ascii="Times New Roman" w:eastAsia="TTE17FFBD0t00" w:hAnsi="Times New Roman" w:cs="Times New Roman"/>
          <w:color w:val="000000"/>
          <w:sz w:val="22"/>
          <w:szCs w:val="22"/>
        </w:rPr>
        <w:t xml:space="preserve"> r., poz. </w:t>
      </w:r>
      <w:r>
        <w:rPr>
          <w:rFonts w:ascii="Times New Roman" w:eastAsia="TTE17FFBD0t00" w:hAnsi="Times New Roman" w:cs="Times New Roman"/>
          <w:color w:val="000000"/>
          <w:sz w:val="22"/>
          <w:szCs w:val="22"/>
        </w:rPr>
        <w:t>1 ze zm</w:t>
      </w:r>
      <w:r w:rsidRPr="005B1745">
        <w:rPr>
          <w:rFonts w:ascii="Times New Roman" w:eastAsia="TTE17FFBD0t00" w:hAnsi="Times New Roman" w:cs="Times New Roman"/>
          <w:color w:val="000000"/>
          <w:sz w:val="22"/>
          <w:szCs w:val="22"/>
        </w:rPr>
        <w:t>., zwaną dalej ustawą</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w:t>
      </w:r>
    </w:p>
    <w:p w:rsidR="009D370E" w:rsidRPr="000B0891" w:rsidRDefault="009D370E" w:rsidP="009D370E">
      <w:pPr>
        <w:pStyle w:val="Standard"/>
        <w:spacing w:before="60"/>
        <w:ind w:left="2832" w:firstLine="708"/>
        <w:rPr>
          <w:rFonts w:ascii="Times New Roman" w:eastAsia="TTE17FFBD0t00" w:hAnsi="Times New Roman" w:cs="Times New Roman"/>
          <w:b/>
        </w:rPr>
      </w:pPr>
      <w:r w:rsidRPr="000B0891">
        <w:rPr>
          <w:rFonts w:ascii="Times New Roman" w:eastAsia="TTE17FFBD0t00" w:hAnsi="Times New Roman" w:cs="Times New Roman"/>
          <w:b/>
        </w:rPr>
        <w:t>ZAMAWIAJĄCY</w:t>
      </w:r>
    </w:p>
    <w:p w:rsidR="009D370E" w:rsidRPr="000B0891" w:rsidRDefault="009D370E" w:rsidP="009D370E">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b/>
        </w:rPr>
        <w:t xml:space="preserve">Gmina Bukowiec </w:t>
      </w:r>
      <w:r w:rsidRPr="000B0891">
        <w:rPr>
          <w:rFonts w:ascii="Times New Roman" w:eastAsia="TTE17FFBD0t00" w:hAnsi="Times New Roman" w:cs="Times New Roman"/>
        </w:rPr>
        <w:t xml:space="preserve">z siedzibą w Bukowcu, przy ul. Dr </w:t>
      </w:r>
      <w:proofErr w:type="spellStart"/>
      <w:r w:rsidRPr="000B0891">
        <w:rPr>
          <w:rFonts w:ascii="Times New Roman" w:eastAsia="TTE17FFBD0t00" w:hAnsi="Times New Roman" w:cs="Times New Roman"/>
        </w:rPr>
        <w:t>Fl</w:t>
      </w:r>
      <w:proofErr w:type="spellEnd"/>
      <w:r w:rsidRPr="000B0891">
        <w:rPr>
          <w:rFonts w:ascii="Times New Roman" w:eastAsia="TTE17FFBD0t00" w:hAnsi="Times New Roman" w:cs="Times New Roman"/>
        </w:rPr>
        <w:t xml:space="preserve">. Ceynowy 14, 86-122 Bukowiec, reprezentowana przez: </w:t>
      </w:r>
    </w:p>
    <w:p w:rsidR="009D370E" w:rsidRPr="000B0891" w:rsidRDefault="009D370E" w:rsidP="009D370E">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Wójta Gminy Bukowiec</w:t>
      </w:r>
    </w:p>
    <w:p w:rsidR="009D370E" w:rsidRPr="000B0891" w:rsidRDefault="009D370E" w:rsidP="009D370E">
      <w:pPr>
        <w:pStyle w:val="Standard"/>
        <w:spacing w:before="60"/>
        <w:jc w:val="center"/>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r w:rsidRPr="000B0891">
        <w:rPr>
          <w:rFonts w:ascii="Times New Roman" w:eastAsia="TTE17FFBD0t00" w:hAnsi="Times New Roman" w:cs="Times New Roman"/>
        </w:rPr>
        <w:t>administracja@bukowiec.pl</w:t>
      </w:r>
    </w:p>
    <w:p w:rsidR="009D370E" w:rsidRPr="000B0891" w:rsidRDefault="009D370E" w:rsidP="009D370E">
      <w:pPr>
        <w:pStyle w:val="Standard"/>
        <w:spacing w:before="60"/>
        <w:ind w:left="2124"/>
        <w:rPr>
          <w:rFonts w:ascii="Times New Roman" w:eastAsia="TTE17FFBD0t00" w:hAnsi="Times New Roman" w:cs="Times New Roman"/>
        </w:rPr>
      </w:pPr>
      <w:r>
        <w:rPr>
          <w:rFonts w:ascii="Times New Roman" w:eastAsia="TTE17FFBD0t00" w:hAnsi="Times New Roman" w:cs="Times New Roman"/>
        </w:rPr>
        <w:t xml:space="preserve">    </w:t>
      </w:r>
      <w:r w:rsidRPr="000B0891">
        <w:rPr>
          <w:rFonts w:ascii="Times New Roman" w:eastAsia="TTE17FFBD0t00" w:hAnsi="Times New Roman" w:cs="Times New Roman"/>
        </w:rPr>
        <w:t xml:space="preserve">Strona internetowa: </w:t>
      </w:r>
      <w:r>
        <w:rPr>
          <w:rFonts w:ascii="Times New Roman" w:eastAsia="TTE17FFBD0t00" w:hAnsi="Times New Roman" w:cs="Times New Roman"/>
        </w:rPr>
        <w:t xml:space="preserve">     </w:t>
      </w:r>
      <w:r>
        <w:rPr>
          <w:rFonts w:ascii="Times New Roman" w:eastAsia="TTE17FFBD0t00" w:hAnsi="Times New Roman" w:cs="Times New Roman"/>
        </w:rPr>
        <w:tab/>
        <w:t xml:space="preserve">                   http</w:t>
      </w:r>
      <w:r w:rsidRPr="000B0891">
        <w:rPr>
          <w:rFonts w:ascii="Times New Roman" w:eastAsia="TTE17FFBD0t00" w:hAnsi="Times New Roman" w:cs="Times New Roman"/>
        </w:rPr>
        <w:t>://</w:t>
      </w:r>
      <w:r>
        <w:rPr>
          <w:rFonts w:ascii="Times New Roman" w:eastAsia="TTE17FFBD0t00" w:hAnsi="Times New Roman" w:cs="Times New Roman"/>
        </w:rPr>
        <w:t>bip.bukowiec.pl</w:t>
      </w:r>
    </w:p>
    <w:p w:rsidR="009D370E" w:rsidRPr="000B0891" w:rsidRDefault="009D370E" w:rsidP="009D370E">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telefonu:</w:t>
      </w:r>
      <w:r w:rsidRPr="000B0891">
        <w:rPr>
          <w:rFonts w:ascii="Times New Roman" w:eastAsia="TTE17FFBD0t00" w:hAnsi="Times New Roman" w:cs="Times New Roman"/>
        </w:rPr>
        <w:tab/>
      </w:r>
      <w:r w:rsidRPr="000B0891">
        <w:rPr>
          <w:rFonts w:ascii="Times New Roman" w:eastAsia="TTE17FFBD0t00" w:hAnsi="Times New Roman" w:cs="Times New Roman"/>
        </w:rPr>
        <w:tab/>
      </w:r>
      <w:r>
        <w:rPr>
          <w:rFonts w:ascii="Times New Roman" w:eastAsia="TTE17FFBD0t00" w:hAnsi="Times New Roman" w:cs="Times New Roman"/>
        </w:rPr>
        <w:tab/>
      </w:r>
      <w:r w:rsidRPr="000B0891">
        <w:rPr>
          <w:rFonts w:ascii="Times New Roman" w:eastAsia="TTE17FFBD0t00" w:hAnsi="Times New Roman" w:cs="Times New Roman"/>
        </w:rPr>
        <w:t>52 3309310 Sekretariat</w:t>
      </w:r>
    </w:p>
    <w:p w:rsidR="009D370E" w:rsidRPr="000B0891" w:rsidRDefault="009D370E" w:rsidP="009D370E">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faksu:</w:t>
      </w:r>
      <w:r w:rsidRPr="000B0891">
        <w:rPr>
          <w:rFonts w:ascii="Times New Roman" w:eastAsia="TTE17FFBD0t00" w:hAnsi="Times New Roman" w:cs="Times New Roman"/>
        </w:rPr>
        <w:tab/>
      </w:r>
      <w:r w:rsidRPr="000B0891">
        <w:rPr>
          <w:rFonts w:ascii="Times New Roman" w:eastAsia="TTE17FFBD0t00" w:hAnsi="Times New Roman" w:cs="Times New Roman"/>
        </w:rPr>
        <w:tab/>
      </w:r>
      <w:r>
        <w:rPr>
          <w:rFonts w:ascii="Times New Roman" w:eastAsia="TTE17FFBD0t00" w:hAnsi="Times New Roman" w:cs="Times New Roman"/>
        </w:rPr>
        <w:tab/>
      </w:r>
      <w:r w:rsidRPr="000B0891">
        <w:rPr>
          <w:rFonts w:ascii="Times New Roman" w:eastAsia="TTE17FFBD0t00" w:hAnsi="Times New Roman" w:cs="Times New Roman"/>
        </w:rPr>
        <w:t>52/3309312 Sekretariat</w:t>
      </w:r>
    </w:p>
    <w:p w:rsidR="009D370E" w:rsidRPr="000B0891" w:rsidRDefault="009D370E" w:rsidP="009D370E">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Godziny urzędowania:</w:t>
      </w:r>
      <w:r w:rsidRPr="000B0891">
        <w:rPr>
          <w:rFonts w:ascii="Times New Roman" w:eastAsia="TTE17FFBD0t00" w:hAnsi="Times New Roman" w:cs="Times New Roman"/>
        </w:rPr>
        <w:tab/>
      </w:r>
      <w:r>
        <w:rPr>
          <w:rFonts w:ascii="Times New Roman" w:eastAsia="TTE17FFBD0t00" w:hAnsi="Times New Roman" w:cs="Times New Roman"/>
        </w:rPr>
        <w:tab/>
        <w:t xml:space="preserve"> </w:t>
      </w:r>
      <w:r w:rsidRPr="000B0891">
        <w:rPr>
          <w:rFonts w:ascii="Times New Roman" w:eastAsia="TTE17FFBD0t00" w:hAnsi="Times New Roman" w:cs="Times New Roman"/>
        </w:rPr>
        <w:t>od 7.30 do 15.30 Pn.-Pt.</w:t>
      </w:r>
    </w:p>
    <w:p w:rsidR="009D370E" w:rsidRDefault="009D370E" w:rsidP="009D370E">
      <w:pPr>
        <w:pStyle w:val="Standard"/>
        <w:spacing w:before="60"/>
        <w:jc w:val="center"/>
        <w:rPr>
          <w:rFonts w:ascii="Times New Roman" w:eastAsia="TTE17FFBD0t00" w:hAnsi="Times New Roman" w:cs="Times New Roman"/>
          <w:color w:val="000000"/>
          <w:sz w:val="22"/>
          <w:szCs w:val="22"/>
        </w:rPr>
      </w:pPr>
      <w:r w:rsidRPr="008C5AB4">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4119F9" w:rsidRDefault="00EE4A61" w:rsidP="00D622CD">
      <w:pPr>
        <w:pStyle w:val="Nagwek"/>
        <w:jc w:val="center"/>
        <w:rPr>
          <w:rFonts w:ascii="Times New Roman" w:hAnsi="Times New Roman" w:cs="Times New Roman"/>
          <w:b/>
          <w:i/>
        </w:rPr>
      </w:pPr>
      <w:r w:rsidRPr="00972705">
        <w:rPr>
          <w:rFonts w:ascii="Times New Roman" w:hAnsi="Times New Roman" w:cs="Times New Roman"/>
          <w:i/>
        </w:rPr>
        <w:t>wykonania zadania pn</w:t>
      </w:r>
      <w:r w:rsidRPr="004119F9">
        <w:rPr>
          <w:rFonts w:ascii="Times New Roman" w:hAnsi="Times New Roman" w:cs="Times New Roman"/>
          <w:b/>
          <w:i/>
        </w:rPr>
        <w:t>.</w:t>
      </w:r>
      <w:r w:rsidR="002D3614" w:rsidRPr="004119F9">
        <w:rPr>
          <w:rFonts w:ascii="Times New Roman" w:hAnsi="Times New Roman" w:cs="Times New Roman"/>
          <w:b/>
          <w:i/>
        </w:rPr>
        <w:t xml:space="preserve"> </w:t>
      </w:r>
      <w:r w:rsidRPr="004119F9">
        <w:rPr>
          <w:rFonts w:ascii="Times New Roman" w:hAnsi="Times New Roman" w:cs="Times New Roman"/>
          <w:b/>
          <w:i/>
        </w:rPr>
        <w:t>„</w:t>
      </w:r>
      <w:r w:rsidR="00D622CD">
        <w:rPr>
          <w:rFonts w:ascii="Times New Roman" w:hAnsi="Times New Roman" w:cs="Times New Roman"/>
          <w:b/>
          <w:i/>
        </w:rPr>
        <w:t>Termomodernizacja budynku przedszkola w Przysiersku</w:t>
      </w:r>
      <w:r w:rsidR="003E20F6" w:rsidRPr="004119F9">
        <w:rPr>
          <w:rFonts w:ascii="Times New Roman" w:hAnsi="Times New Roman" w:cs="Times New Roman"/>
          <w:b/>
          <w:i/>
        </w:rPr>
        <w:t>”</w:t>
      </w:r>
    </w:p>
    <w:p w:rsidR="001C6291" w:rsidRDefault="00CB1245" w:rsidP="00B34B8B">
      <w:pPr>
        <w:pStyle w:val="Nagwek"/>
        <w:jc w:val="center"/>
        <w:rPr>
          <w:rFonts w:ascii="Times New Roman" w:hAnsi="Times New Roman" w:cs="Times New Roman"/>
          <w:i/>
        </w:rPr>
      </w:pPr>
      <w:r>
        <w:rPr>
          <w:rFonts w:ascii="Times New Roman" w:hAnsi="Times New Roman" w:cs="Times New Roman"/>
          <w:b/>
          <w:i/>
        </w:rPr>
        <w:t>Postępowa</w:t>
      </w:r>
      <w:r w:rsidR="00715414">
        <w:rPr>
          <w:rFonts w:ascii="Times New Roman" w:hAnsi="Times New Roman" w:cs="Times New Roman"/>
          <w:b/>
          <w:i/>
        </w:rPr>
        <w:t>nie :  RRiB.271.4</w:t>
      </w:r>
      <w:r w:rsidR="004C3E1F">
        <w:rPr>
          <w:rFonts w:ascii="Times New Roman" w:hAnsi="Times New Roman" w:cs="Times New Roman"/>
          <w:b/>
          <w:i/>
        </w:rPr>
        <w:t>.2020.BM</w:t>
      </w:r>
      <w:r w:rsidR="00B34B8B" w:rsidRPr="004119F9">
        <w:rPr>
          <w:rFonts w:ascii="Times New Roman" w:hAnsi="Times New Roman" w:cs="Times New Roman"/>
          <w:b/>
          <w:i/>
        </w:rPr>
        <w:br/>
      </w:r>
    </w:p>
    <w:tbl>
      <w:tblPr>
        <w:tblW w:w="7893" w:type="dxa"/>
        <w:tblCellSpacing w:w="0" w:type="dxa"/>
        <w:tblCellMar>
          <w:left w:w="0" w:type="dxa"/>
          <w:right w:w="0" w:type="dxa"/>
        </w:tblCellMar>
        <w:tblLook w:val="04A0" w:firstRow="1" w:lastRow="0" w:firstColumn="1" w:lastColumn="0" w:noHBand="0" w:noVBand="1"/>
      </w:tblPr>
      <w:tblGrid>
        <w:gridCol w:w="10"/>
        <w:gridCol w:w="7883"/>
      </w:tblGrid>
      <w:tr w:rsidR="005A3036" w:rsidRPr="005A3036" w:rsidTr="005A3036">
        <w:trPr>
          <w:trHeight w:val="307"/>
          <w:tblCellSpacing w:w="0" w:type="dxa"/>
        </w:trPr>
        <w:tc>
          <w:tcPr>
            <w:tcW w:w="0" w:type="auto"/>
            <w:vAlign w:val="center"/>
            <w:hideMark/>
          </w:tcPr>
          <w:p w:rsidR="005A3036" w:rsidRPr="005A3036" w:rsidRDefault="005A3036" w:rsidP="005A3036">
            <w:pPr>
              <w:widowControl/>
              <w:suppressAutoHyphens w:val="0"/>
              <w:autoSpaceDN/>
              <w:spacing w:after="0" w:line="240" w:lineRule="auto"/>
              <w:textAlignment w:val="auto"/>
              <w:rPr>
                <w:rFonts w:ascii="Times New Roman" w:hAnsi="Times New Roman" w:cs="Times New Roman"/>
                <w:kern w:val="0"/>
                <w:sz w:val="24"/>
                <w:szCs w:val="24"/>
                <w:lang w:eastAsia="pl-PL"/>
              </w:rPr>
            </w:pPr>
          </w:p>
        </w:tc>
        <w:tc>
          <w:tcPr>
            <w:tcW w:w="0" w:type="auto"/>
            <w:vAlign w:val="center"/>
            <w:hideMark/>
          </w:tcPr>
          <w:p w:rsidR="005A3036" w:rsidRPr="005A3036" w:rsidRDefault="005A3036" w:rsidP="005A3036">
            <w:pPr>
              <w:widowControl/>
              <w:suppressAutoHyphens w:val="0"/>
              <w:autoSpaceDN/>
              <w:spacing w:after="0" w:line="240" w:lineRule="auto"/>
              <w:ind w:right="-3130"/>
              <w:textAlignment w:val="auto"/>
              <w:rPr>
                <w:rFonts w:asciiTheme="minorHAnsi" w:hAnsiTheme="minorHAnsi" w:cstheme="minorHAnsi"/>
                <w:kern w:val="0"/>
                <w:lang w:eastAsia="pl-PL"/>
              </w:rPr>
            </w:pPr>
            <w:r w:rsidRPr="005A3036">
              <w:rPr>
                <w:rFonts w:asciiTheme="minorHAnsi" w:hAnsiTheme="minorHAnsi" w:cstheme="minorHAnsi"/>
                <w:kern w:val="0"/>
                <w:lang w:eastAsia="pl-PL"/>
              </w:rPr>
              <w:t xml:space="preserve">                              </w:t>
            </w:r>
            <w:r>
              <w:rPr>
                <w:rFonts w:asciiTheme="minorHAnsi" w:hAnsiTheme="minorHAnsi" w:cstheme="minorHAnsi"/>
                <w:kern w:val="0"/>
                <w:lang w:eastAsia="pl-PL"/>
              </w:rPr>
              <w:t xml:space="preserve">      </w:t>
            </w:r>
            <w:r w:rsidRPr="005A3036">
              <w:rPr>
                <w:rFonts w:asciiTheme="minorHAnsi" w:hAnsiTheme="minorHAnsi" w:cstheme="minorHAnsi"/>
                <w:kern w:val="0"/>
                <w:lang w:eastAsia="pl-PL"/>
              </w:rPr>
              <w:t>45000000-7 Roboty budowlane</w:t>
            </w:r>
          </w:p>
        </w:tc>
      </w:tr>
    </w:tbl>
    <w:p w:rsidR="004119F9" w:rsidRDefault="000A6A3F" w:rsidP="005A3036">
      <w:pPr>
        <w:pStyle w:val="Nagwek"/>
        <w:jc w:val="center"/>
      </w:pPr>
      <w:r>
        <w:t>45330000-9 Roboty instalacyjne wodno-kanalizacyjne i sanitarne</w:t>
      </w:r>
    </w:p>
    <w:tbl>
      <w:tblPr>
        <w:tblW w:w="0" w:type="auto"/>
        <w:tblCellSpacing w:w="0" w:type="dxa"/>
        <w:tblCellMar>
          <w:left w:w="0" w:type="dxa"/>
          <w:right w:w="0" w:type="dxa"/>
        </w:tblCellMar>
        <w:tblLook w:val="04A0" w:firstRow="1" w:lastRow="0" w:firstColumn="1" w:lastColumn="0" w:noHBand="0" w:noVBand="1"/>
      </w:tblPr>
      <w:tblGrid>
        <w:gridCol w:w="6"/>
        <w:gridCol w:w="5783"/>
      </w:tblGrid>
      <w:tr w:rsidR="004B0E97" w:rsidRPr="004B0E97" w:rsidTr="004B0E97">
        <w:trPr>
          <w:tblCellSpacing w:w="0" w:type="dxa"/>
        </w:trPr>
        <w:tc>
          <w:tcPr>
            <w:tcW w:w="0" w:type="auto"/>
            <w:vAlign w:val="center"/>
            <w:hideMark/>
          </w:tcPr>
          <w:p w:rsidR="004B0E97" w:rsidRPr="004B0E97" w:rsidRDefault="004B0E97" w:rsidP="004B0E97">
            <w:pPr>
              <w:widowControl/>
              <w:suppressAutoHyphens w:val="0"/>
              <w:autoSpaceDN/>
              <w:spacing w:after="0" w:line="240" w:lineRule="auto"/>
              <w:textAlignment w:val="auto"/>
              <w:rPr>
                <w:rFonts w:ascii="Times New Roman" w:hAnsi="Times New Roman" w:cs="Times New Roman"/>
                <w:kern w:val="0"/>
                <w:sz w:val="24"/>
                <w:szCs w:val="24"/>
                <w:lang w:eastAsia="pl-PL"/>
              </w:rPr>
            </w:pPr>
          </w:p>
        </w:tc>
        <w:tc>
          <w:tcPr>
            <w:tcW w:w="0" w:type="auto"/>
            <w:vAlign w:val="center"/>
            <w:hideMark/>
          </w:tcPr>
          <w:p w:rsidR="004B0E97" w:rsidRPr="004B0E97" w:rsidRDefault="004B0E97" w:rsidP="004B0E97">
            <w:pPr>
              <w:widowControl/>
              <w:suppressAutoHyphens w:val="0"/>
              <w:autoSpaceDN/>
              <w:spacing w:after="0" w:line="240" w:lineRule="auto"/>
              <w:textAlignment w:val="auto"/>
              <w:rPr>
                <w:rFonts w:asciiTheme="minorHAnsi" w:hAnsiTheme="minorHAnsi" w:cstheme="minorHAnsi"/>
                <w:kern w:val="0"/>
                <w:lang w:eastAsia="pl-PL"/>
              </w:rPr>
            </w:pPr>
            <w:r w:rsidRPr="004B0E97">
              <w:rPr>
                <w:rFonts w:asciiTheme="minorHAnsi" w:hAnsiTheme="minorHAnsi" w:cstheme="minorHAnsi"/>
                <w:kern w:val="0"/>
                <w:lang w:eastAsia="pl-PL"/>
              </w:rPr>
              <w:t xml:space="preserve">        </w:t>
            </w:r>
            <w:r>
              <w:rPr>
                <w:rFonts w:asciiTheme="minorHAnsi" w:hAnsiTheme="minorHAnsi" w:cstheme="minorHAnsi"/>
                <w:kern w:val="0"/>
                <w:lang w:eastAsia="pl-PL"/>
              </w:rPr>
              <w:t xml:space="preserve">                            </w:t>
            </w:r>
            <w:r>
              <w:t xml:space="preserve">45310000-3 </w:t>
            </w:r>
            <w:r w:rsidRPr="004B0E97">
              <w:rPr>
                <w:rFonts w:asciiTheme="minorHAnsi" w:hAnsiTheme="minorHAnsi" w:cstheme="minorHAnsi"/>
                <w:kern w:val="0"/>
                <w:lang w:eastAsia="pl-PL"/>
              </w:rPr>
              <w:t xml:space="preserve"> Roboty instalacyjne elektryczne</w:t>
            </w:r>
          </w:p>
        </w:tc>
      </w:tr>
    </w:tbl>
    <w:p w:rsidR="004B0E97" w:rsidRDefault="004B0E97" w:rsidP="00B34B8B">
      <w:pPr>
        <w:pStyle w:val="Nagwek"/>
        <w:jc w:val="center"/>
      </w:pPr>
    </w:p>
    <w:tbl>
      <w:tblPr>
        <w:tblpPr w:leftFromText="141" w:rightFromText="141" w:vertAnchor="text" w:tblpY="1"/>
        <w:tblOverlap w:val="never"/>
        <w:tblW w:w="0" w:type="auto"/>
        <w:tblCellSpacing w:w="0" w:type="dxa"/>
        <w:tblCellMar>
          <w:left w:w="0" w:type="dxa"/>
          <w:right w:w="0" w:type="dxa"/>
        </w:tblCellMar>
        <w:tblLook w:val="04A0" w:firstRow="1" w:lastRow="0" w:firstColumn="1" w:lastColumn="0" w:noHBand="0" w:noVBand="1"/>
      </w:tblPr>
      <w:tblGrid>
        <w:gridCol w:w="6"/>
        <w:gridCol w:w="6"/>
      </w:tblGrid>
      <w:tr w:rsidR="00D72B96" w:rsidRPr="00D72B96" w:rsidTr="00D72B96">
        <w:trPr>
          <w:gridAfter w:val="1"/>
          <w:tblCellSpacing w:w="0" w:type="dxa"/>
        </w:trPr>
        <w:tc>
          <w:tcPr>
            <w:tcW w:w="0" w:type="auto"/>
            <w:vAlign w:val="center"/>
          </w:tcPr>
          <w:p w:rsidR="00D72B96" w:rsidRPr="00D72B96" w:rsidRDefault="00D72B96" w:rsidP="00D72B96">
            <w:pPr>
              <w:widowControl/>
              <w:suppressAutoHyphens w:val="0"/>
              <w:autoSpaceDN/>
              <w:spacing w:after="0" w:line="240" w:lineRule="auto"/>
              <w:textAlignment w:val="auto"/>
              <w:rPr>
                <w:rFonts w:ascii="Times New Roman" w:hAnsi="Times New Roman" w:cs="Times New Roman"/>
                <w:kern w:val="0"/>
                <w:sz w:val="24"/>
                <w:szCs w:val="24"/>
                <w:lang w:eastAsia="pl-PL"/>
              </w:rPr>
            </w:pPr>
          </w:p>
        </w:tc>
      </w:tr>
      <w:tr w:rsidR="00D72B96" w:rsidRPr="00D72B96" w:rsidTr="004B0E97">
        <w:trPr>
          <w:tblCellSpacing w:w="0" w:type="dxa"/>
        </w:trPr>
        <w:tc>
          <w:tcPr>
            <w:tcW w:w="0" w:type="auto"/>
            <w:vAlign w:val="center"/>
            <w:hideMark/>
          </w:tcPr>
          <w:p w:rsidR="00D72B96" w:rsidRPr="00D72B96" w:rsidRDefault="00D72B96" w:rsidP="00D72B96">
            <w:pPr>
              <w:widowControl/>
              <w:suppressAutoHyphens w:val="0"/>
              <w:autoSpaceDN/>
              <w:spacing w:after="0" w:line="240" w:lineRule="auto"/>
              <w:jc w:val="center"/>
              <w:textAlignment w:val="auto"/>
              <w:rPr>
                <w:rFonts w:ascii="Times New Roman" w:hAnsi="Times New Roman" w:cs="Times New Roman"/>
                <w:b/>
                <w:bCs/>
                <w:kern w:val="0"/>
                <w:sz w:val="24"/>
                <w:szCs w:val="24"/>
                <w:lang w:eastAsia="pl-PL"/>
              </w:rPr>
            </w:pPr>
          </w:p>
        </w:tc>
        <w:tc>
          <w:tcPr>
            <w:tcW w:w="0" w:type="auto"/>
            <w:vAlign w:val="center"/>
          </w:tcPr>
          <w:p w:rsidR="00D72B96" w:rsidRPr="00D72B96" w:rsidRDefault="00D72B96" w:rsidP="00D72B96">
            <w:pPr>
              <w:widowControl/>
              <w:suppressAutoHyphens w:val="0"/>
              <w:autoSpaceDN/>
              <w:spacing w:after="0" w:line="240" w:lineRule="auto"/>
              <w:textAlignment w:val="auto"/>
              <w:rPr>
                <w:rFonts w:ascii="Times New Roman" w:hAnsi="Times New Roman" w:cs="Times New Roman"/>
                <w:kern w:val="0"/>
                <w:sz w:val="24"/>
                <w:szCs w:val="24"/>
                <w:lang w:eastAsia="pl-PL"/>
              </w:rPr>
            </w:pPr>
          </w:p>
        </w:tc>
      </w:tr>
    </w:tbl>
    <w:p w:rsidR="00EE4A61" w:rsidRPr="003E20F6" w:rsidRDefault="00EE4A61" w:rsidP="00453199">
      <w:pPr>
        <w:pStyle w:val="Akapitzlist2"/>
        <w:numPr>
          <w:ilvl w:val="0"/>
          <w:numId w:val="8"/>
        </w:numPr>
        <w:tabs>
          <w:tab w:val="left" w:pos="426"/>
        </w:tabs>
        <w:ind w:left="0" w:firstLine="0"/>
        <w:jc w:val="both"/>
        <w:rPr>
          <w:rFonts w:ascii="Times New Roman" w:hAnsi="Times New Roman" w:cs="Times New Roman"/>
          <w:b/>
          <w:bCs/>
          <w:color w:val="000000"/>
          <w:sz w:val="22"/>
          <w:szCs w:val="22"/>
        </w:rPr>
      </w:pPr>
      <w:r w:rsidRPr="006724FE">
        <w:rPr>
          <w:rFonts w:ascii="Times New Roman" w:hAnsi="Times New Roman" w:cs="Times New Roman"/>
          <w:b/>
          <w:bCs/>
          <w:color w:val="000000"/>
          <w:sz w:val="22"/>
          <w:szCs w:val="22"/>
        </w:rPr>
        <w:t>Opis przedmiotu zamówienia</w:t>
      </w:r>
    </w:p>
    <w:p w:rsidR="00CB1245" w:rsidRDefault="00440237" w:rsidP="00CB1245">
      <w:pPr>
        <w:pStyle w:val="Nagwek"/>
        <w:rPr>
          <w:rFonts w:ascii="Times New Roman" w:hAnsi="Times New Roman" w:cs="Times New Roman"/>
          <w:b/>
          <w:i/>
        </w:rPr>
      </w:pPr>
      <w:r w:rsidRPr="003E20F6">
        <w:rPr>
          <w:rFonts w:ascii="Times New Roman" w:hAnsi="Times New Roman" w:cs="Times New Roman"/>
        </w:rPr>
        <w:t xml:space="preserve">1.1.  </w:t>
      </w:r>
      <w:r w:rsidR="00EE4A61" w:rsidRPr="003E20F6">
        <w:rPr>
          <w:rFonts w:ascii="Times New Roman" w:hAnsi="Times New Roman" w:cs="Times New Roman"/>
        </w:rPr>
        <w:t>Przedmiotem zamówienia jest wykonani</w:t>
      </w:r>
      <w:r w:rsidR="00FA7E6C" w:rsidRPr="003E20F6">
        <w:rPr>
          <w:rFonts w:ascii="Times New Roman" w:hAnsi="Times New Roman" w:cs="Times New Roman"/>
        </w:rPr>
        <w:t>e</w:t>
      </w:r>
      <w:r w:rsidR="00EE4A61" w:rsidRPr="003E20F6">
        <w:rPr>
          <w:rFonts w:ascii="Times New Roman" w:hAnsi="Times New Roman" w:cs="Times New Roman"/>
        </w:rPr>
        <w:t xml:space="preserve"> zadania pn. </w:t>
      </w:r>
      <w:r w:rsidR="00CB1245">
        <w:rPr>
          <w:rFonts w:ascii="Times New Roman" w:hAnsi="Times New Roman" w:cs="Times New Roman"/>
        </w:rPr>
        <w:t xml:space="preserve">  „</w:t>
      </w:r>
      <w:r w:rsidR="00CB1245">
        <w:rPr>
          <w:rFonts w:ascii="Times New Roman" w:hAnsi="Times New Roman" w:cs="Times New Roman"/>
          <w:b/>
          <w:i/>
        </w:rPr>
        <w:t>Termomodernizacja budynku przedszkola w Przysiersku</w:t>
      </w:r>
      <w:r w:rsidR="00CB1245" w:rsidRPr="004119F9">
        <w:rPr>
          <w:rFonts w:ascii="Times New Roman" w:hAnsi="Times New Roman" w:cs="Times New Roman"/>
          <w:b/>
          <w:i/>
        </w:rPr>
        <w:t>”</w:t>
      </w:r>
      <w:r w:rsidR="00CB1245">
        <w:rPr>
          <w:rFonts w:ascii="Times New Roman" w:hAnsi="Times New Roman" w:cs="Times New Roman"/>
          <w:b/>
          <w:i/>
        </w:rPr>
        <w:br/>
      </w:r>
    </w:p>
    <w:p w:rsidR="006724FE" w:rsidRPr="009D7B4D" w:rsidRDefault="006724FE" w:rsidP="00CB1245">
      <w:pPr>
        <w:shd w:val="clear" w:color="auto" w:fill="FFFFFF"/>
        <w:spacing w:after="0"/>
        <w:jc w:val="both"/>
        <w:rPr>
          <w:rFonts w:ascii="Times New Roman" w:hAnsi="Times New Roman" w:cs="Times New Roman"/>
          <w:bCs/>
          <w:color w:val="000000"/>
          <w:u w:val="single"/>
        </w:rPr>
      </w:pPr>
      <w:r w:rsidRPr="009D7B4D">
        <w:rPr>
          <w:rFonts w:ascii="Times New Roman" w:hAnsi="Times New Roman" w:cs="Times New Roman"/>
        </w:rPr>
        <w:t xml:space="preserve">    </w:t>
      </w:r>
      <w:r w:rsidR="003E20F6" w:rsidRPr="009D7B4D">
        <w:rPr>
          <w:rFonts w:ascii="Times New Roman" w:hAnsi="Times New Roman" w:cs="Times New Roman"/>
        </w:rPr>
        <w:t xml:space="preserve"> </w:t>
      </w:r>
      <w:r w:rsidRPr="009D7B4D">
        <w:rPr>
          <w:rFonts w:ascii="Times New Roman" w:hAnsi="Times New Roman" w:cs="Times New Roman"/>
        </w:rPr>
        <w:t xml:space="preserve">1.2. </w:t>
      </w:r>
      <w:r w:rsidR="00203A04" w:rsidRPr="009D7B4D">
        <w:rPr>
          <w:rFonts w:ascii="Times New Roman" w:hAnsi="Times New Roman" w:cs="Times New Roman"/>
        </w:rPr>
        <w:t xml:space="preserve"> </w:t>
      </w:r>
      <w:r w:rsidR="00CA5415">
        <w:rPr>
          <w:rFonts w:ascii="Times New Roman" w:hAnsi="Times New Roman" w:cs="Times New Roman"/>
        </w:rPr>
        <w:t>Przedmiot zamówienia</w:t>
      </w:r>
      <w:r w:rsidRPr="009D7B4D">
        <w:rPr>
          <w:rFonts w:ascii="Times New Roman" w:hAnsi="Times New Roman" w:cs="Times New Roman"/>
        </w:rPr>
        <w:t xml:space="preserve">:  </w:t>
      </w:r>
    </w:p>
    <w:p w:rsidR="008D0DFA" w:rsidRDefault="008D0DFA" w:rsidP="00723099">
      <w:pPr>
        <w:shd w:val="clear" w:color="auto" w:fill="FFFFFF"/>
        <w:spacing w:after="0"/>
        <w:jc w:val="both"/>
        <w:rPr>
          <w:rFonts w:ascii="Times New Roman" w:hAnsi="Times New Roman" w:cs="Times New Roman"/>
          <w:b/>
          <w:u w:val="single"/>
        </w:rPr>
      </w:pP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bookmarkStart w:id="0" w:name="_Toc418805126"/>
      <w:r w:rsidRPr="00793080">
        <w:rPr>
          <w:rFonts w:ascii="Times New Roman" w:hAnsi="Times New Roman" w:cs="Times New Roman"/>
          <w:lang w:val="x-none"/>
        </w:rPr>
        <w:t>Zakres prac remontowych:</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wymiana już częściowo zdemontowanej instalacji hydraulicznej i wykonanie</w:t>
      </w:r>
    </w:p>
    <w:p w:rsidR="00793080" w:rsidRPr="00793080" w:rsidRDefault="00793080" w:rsidP="00D622C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nowych instalacji c.o. c.w.u. wraz z zastosowaniem źródła ciepła przy</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zastosowaniu pompy ciepła powietrze/woda,</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montaż instalacji fotowoltaicznej z panelami montowanymi na połaci dachowej o</w:t>
      </w:r>
    </w:p>
    <w:p w:rsidR="00793080" w:rsidRPr="00793080" w:rsidRDefault="00793080" w:rsidP="00D622C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mocy nie przekraczającej 10KW,</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docieplenie ścian zewnętrznych budynku styropianem samogasnącym gr. 13cm</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(wys. budynku nie przekracza 12m, docieplenie ścian o wys. ok. 7,5m),</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pom. przedszkola: demontaż ścianki działowej, wykonanie nowej ścianki</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działowej, zamurowania otworów w ścianach działowych, przesunięcie drzwi z</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osadzeniem nadproży w ścianach działowych, odtworzenie nadproża</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poziomego między salami - układ funkcjonalny i przeznaczenie pomieszczeń</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bez zmian; roboty wykończeniowe tj. wymiana części posadzek z płytek</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ceramicznych, wykładzin dywanowych, odnowienie ścian sufitów poprzez</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malowanie, częściowe wyłożenie ścian glazurą, tapetowanie; wymiana drzwi</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lastRenderedPageBreak/>
        <w:t>wejściowych; wymiana opraw elektrycznych, wymiana części instalacji</w:t>
      </w:r>
    </w:p>
    <w:p w:rsidR="00793080" w:rsidRPr="00793080" w:rsidRDefault="00793080" w:rsidP="0007488D">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elektrycznej,</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demontaż luksferów na klatce chodowej i montaż okna, pozostała część otworu</w:t>
      </w:r>
    </w:p>
    <w:p w:rsidR="00793080" w:rsidRPr="00793080" w:rsidRDefault="00793080" w:rsidP="005E176C">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zamurowana,</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demontaż zadaszeń nad wejściami i zamontowanie nowych (gotowych</w:t>
      </w:r>
    </w:p>
    <w:p w:rsidR="00793080" w:rsidRPr="00793080" w:rsidRDefault="00793080" w:rsidP="005E176C">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lang w:val="x-none"/>
        </w:rPr>
      </w:pPr>
      <w:r w:rsidRPr="00793080">
        <w:rPr>
          <w:rFonts w:ascii="Times New Roman" w:hAnsi="Times New Roman" w:cs="Times New Roman"/>
          <w:lang w:val="x-none"/>
        </w:rPr>
        <w:t>zestawów) krytych płytą z poliwęglanu</w:t>
      </w:r>
    </w:p>
    <w:p w:rsidR="00793080" w:rsidRPr="00793080" w:rsidRDefault="00793080" w:rsidP="00793080">
      <w:pPr>
        <w:pStyle w:val="Tekstpodstawowy2"/>
        <w:widowControl/>
        <w:numPr>
          <w:ilvl w:val="0"/>
          <w:numId w:val="19"/>
        </w:numPr>
        <w:tabs>
          <w:tab w:val="right" w:leader="dot" w:pos="9498"/>
        </w:tabs>
        <w:suppressAutoHyphens w:val="0"/>
        <w:autoSpaceDN/>
        <w:spacing w:after="0" w:line="360" w:lineRule="auto"/>
        <w:jc w:val="both"/>
        <w:textAlignment w:val="auto"/>
        <w:rPr>
          <w:rFonts w:ascii="Times New Roman" w:hAnsi="Times New Roman" w:cs="Times New Roman"/>
          <w:lang w:val="x-none"/>
        </w:rPr>
      </w:pPr>
      <w:r w:rsidRPr="00793080">
        <w:rPr>
          <w:rFonts w:ascii="Times New Roman" w:hAnsi="Times New Roman" w:cs="Times New Roman"/>
          <w:lang w:val="x-none"/>
        </w:rPr>
        <w:t>roboty naprawcze kominów i ściany szczytowej zgodnie z oceną stanu</w:t>
      </w:r>
    </w:p>
    <w:p w:rsidR="00793080" w:rsidRPr="00793080" w:rsidRDefault="00793080" w:rsidP="005E176C">
      <w:pPr>
        <w:pStyle w:val="Tekstpodstawowy2"/>
        <w:widowControl/>
        <w:tabs>
          <w:tab w:val="right" w:leader="dot" w:pos="9498"/>
        </w:tabs>
        <w:suppressAutoHyphens w:val="0"/>
        <w:autoSpaceDN/>
        <w:spacing w:after="0" w:line="360" w:lineRule="auto"/>
        <w:ind w:left="341"/>
        <w:jc w:val="both"/>
        <w:textAlignment w:val="auto"/>
        <w:rPr>
          <w:rFonts w:ascii="Times New Roman" w:hAnsi="Times New Roman" w:cs="Times New Roman"/>
        </w:rPr>
      </w:pPr>
      <w:r w:rsidRPr="00793080">
        <w:rPr>
          <w:rFonts w:ascii="Times New Roman" w:hAnsi="Times New Roman" w:cs="Times New Roman"/>
          <w:lang w:val="x-none"/>
        </w:rPr>
        <w:t>technicznego.</w:t>
      </w:r>
    </w:p>
    <w:p w:rsidR="006839D2" w:rsidRPr="006044E0" w:rsidRDefault="002B7C59" w:rsidP="0029721A">
      <w:pPr>
        <w:pStyle w:val="Tekstpodstawowy2"/>
        <w:widowControl/>
        <w:tabs>
          <w:tab w:val="right" w:leader="dot" w:pos="9498"/>
        </w:tabs>
        <w:suppressAutoHyphens w:val="0"/>
        <w:autoSpaceDN/>
        <w:spacing w:after="0" w:line="360" w:lineRule="auto"/>
        <w:jc w:val="both"/>
        <w:textAlignment w:val="auto"/>
        <w:rPr>
          <w:rFonts w:ascii="Times New Roman" w:hAnsi="Times New Roman" w:cs="Times New Roman"/>
        </w:rPr>
      </w:pPr>
      <w:r w:rsidRPr="006044E0">
        <w:rPr>
          <w:rFonts w:ascii="Times New Roman" w:hAnsi="Times New Roman" w:cs="Times New Roman"/>
        </w:rPr>
        <w:t>1.2.3</w:t>
      </w:r>
      <w:r w:rsidR="0068208D" w:rsidRPr="0068208D">
        <w:t xml:space="preserve"> </w:t>
      </w:r>
      <w:r w:rsidR="0068208D" w:rsidRPr="006044E0">
        <w:rPr>
          <w:rFonts w:ascii="Times New Roman" w:hAnsi="Times New Roman" w:cs="Times New Roman"/>
        </w:rPr>
        <w:t xml:space="preserve"> Wykonawca zrealizuje przedmiot zamówienia  w zakresie i w sposób określony w dokumentacji projektowej </w:t>
      </w:r>
      <w:r w:rsidR="00E23E71" w:rsidRPr="006044E0">
        <w:rPr>
          <w:rFonts w:ascii="Times New Roman" w:hAnsi="Times New Roman" w:cs="Times New Roman"/>
        </w:rPr>
        <w:t>opracowanej przez</w:t>
      </w:r>
      <w:r w:rsidR="006044E0" w:rsidRPr="006044E0">
        <w:t xml:space="preserve"> </w:t>
      </w:r>
      <w:r w:rsidR="00FF7EFD" w:rsidRPr="001762F7">
        <w:rPr>
          <w:b/>
        </w:rPr>
        <w:t xml:space="preserve">Firmę Handlowo – Usługową </w:t>
      </w:r>
      <w:r w:rsidR="00793080" w:rsidRPr="001762F7">
        <w:rPr>
          <w:rFonts w:ascii="Times New Roman" w:hAnsi="Times New Roman" w:cs="Times New Roman"/>
          <w:b/>
        </w:rPr>
        <w:t>SG Professional Studio</w:t>
      </w:r>
      <w:r w:rsidR="004E2316" w:rsidRPr="001762F7">
        <w:rPr>
          <w:rFonts w:ascii="Times New Roman" w:hAnsi="Times New Roman" w:cs="Times New Roman"/>
          <w:b/>
        </w:rPr>
        <w:t>, ul Chopina 86-130 Laskowice</w:t>
      </w:r>
      <w:r w:rsidR="00453D5B">
        <w:rPr>
          <w:rFonts w:ascii="Times New Roman" w:hAnsi="Times New Roman" w:cs="Times New Roman"/>
          <w:b/>
        </w:rPr>
        <w:t xml:space="preserve">, </w:t>
      </w:r>
      <w:proofErr w:type="spellStart"/>
      <w:r w:rsidR="0029721A" w:rsidRPr="001762F7">
        <w:rPr>
          <w:rFonts w:ascii="Times New Roman" w:hAnsi="Times New Roman" w:cs="Times New Roman"/>
          <w:b/>
        </w:rPr>
        <w:t>Etherm</w:t>
      </w:r>
      <w:proofErr w:type="spellEnd"/>
      <w:r w:rsidR="0029721A" w:rsidRPr="001762F7">
        <w:rPr>
          <w:rFonts w:ascii="Times New Roman" w:hAnsi="Times New Roman" w:cs="Times New Roman"/>
          <w:b/>
        </w:rPr>
        <w:t xml:space="preserve"> Spółka z o.o. ul. Żwirki i Wigury 35A, 85-310 BYDGOSZCZ</w:t>
      </w:r>
      <w:r w:rsidR="008629A3">
        <w:rPr>
          <w:rFonts w:ascii="Times New Roman" w:hAnsi="Times New Roman" w:cs="Times New Roman"/>
        </w:rPr>
        <w:t>,</w:t>
      </w:r>
      <w:r w:rsidR="001762F7">
        <w:rPr>
          <w:rFonts w:ascii="Times New Roman" w:hAnsi="Times New Roman" w:cs="Times New Roman"/>
        </w:rPr>
        <w:t xml:space="preserve"> oraz projektu aranżacyjnego wnętrz z kolorystyką elewacji wykonanego przez</w:t>
      </w:r>
      <w:r w:rsidR="00453D5B">
        <w:rPr>
          <w:rFonts w:ascii="Times New Roman" w:hAnsi="Times New Roman" w:cs="Times New Roman"/>
        </w:rPr>
        <w:t xml:space="preserve"> </w:t>
      </w:r>
      <w:r w:rsidR="00453D5B" w:rsidRPr="00453D5B">
        <w:rPr>
          <w:rFonts w:ascii="Times New Roman" w:hAnsi="Times New Roman" w:cs="Times New Roman"/>
          <w:b/>
        </w:rPr>
        <w:t>Kombinat Artystyczny B2 - Arleta Ciechanowska</w:t>
      </w:r>
      <w:r w:rsidR="00453D5B">
        <w:rPr>
          <w:rFonts w:ascii="Times New Roman" w:hAnsi="Times New Roman" w:cs="Times New Roman"/>
        </w:rPr>
        <w:t xml:space="preserve">, </w:t>
      </w:r>
      <w:r w:rsidR="006044E0">
        <w:rPr>
          <w:rFonts w:ascii="Times New Roman" w:hAnsi="Times New Roman" w:cs="Times New Roman"/>
        </w:rPr>
        <w:t xml:space="preserve"> </w:t>
      </w:r>
      <w:r w:rsidR="008629A3">
        <w:rPr>
          <w:rFonts w:ascii="Times New Roman" w:hAnsi="Times New Roman" w:cs="Times New Roman"/>
        </w:rPr>
        <w:t>specyfikacji technicznych</w:t>
      </w:r>
      <w:r w:rsidR="0068208D" w:rsidRPr="006044E0">
        <w:rPr>
          <w:rFonts w:ascii="Times New Roman" w:hAnsi="Times New Roman" w:cs="Times New Roman"/>
        </w:rPr>
        <w:t xml:space="preserve"> wykonania i odbioru rob</w:t>
      </w:r>
      <w:r w:rsidR="006044E0" w:rsidRPr="006044E0">
        <w:rPr>
          <w:rFonts w:ascii="Times New Roman" w:hAnsi="Times New Roman" w:cs="Times New Roman"/>
        </w:rPr>
        <w:t xml:space="preserve">ót budowlanych </w:t>
      </w:r>
      <w:r w:rsidR="0068208D" w:rsidRPr="006044E0">
        <w:rPr>
          <w:rFonts w:ascii="Times New Roman" w:hAnsi="Times New Roman" w:cs="Times New Roman"/>
        </w:rPr>
        <w:t xml:space="preserve">oraz zgodnie z obowiązującymi przepisami, normami, sztuką budowlaną, na podstawie oględzin terenu budowy oraz zgodnie z posiadanymi przez Zamawiającego decyzjami administracyjnymi.           </w:t>
      </w:r>
    </w:p>
    <w:bookmarkEnd w:id="0"/>
    <w:p w:rsidR="004C12F5" w:rsidRPr="004C12F5" w:rsidRDefault="004C12F5" w:rsidP="004C12F5">
      <w:pPr>
        <w:shd w:val="clear" w:color="auto" w:fill="FFFFFF"/>
        <w:spacing w:after="0"/>
        <w:ind w:hanging="142"/>
        <w:jc w:val="both"/>
        <w:rPr>
          <w:rFonts w:ascii="Times New Roman" w:hAnsi="Times New Roman" w:cs="Times New Roman"/>
        </w:rPr>
      </w:pPr>
      <w:r>
        <w:rPr>
          <w:rFonts w:ascii="Times New Roman" w:hAnsi="Times New Roman" w:cs="Times New Roman"/>
        </w:rPr>
        <w:t xml:space="preserve"> </w:t>
      </w:r>
      <w:r w:rsidR="003774D0">
        <w:rPr>
          <w:rFonts w:ascii="Times New Roman" w:hAnsi="Times New Roman" w:cs="Times New Roman"/>
        </w:rPr>
        <w:t xml:space="preserve"> </w:t>
      </w:r>
      <w:r>
        <w:rPr>
          <w:rFonts w:ascii="Times New Roman" w:hAnsi="Times New Roman" w:cs="Times New Roman"/>
        </w:rPr>
        <w:t>1.</w:t>
      </w:r>
      <w:r w:rsidR="00FD292F">
        <w:rPr>
          <w:rFonts w:ascii="Times New Roman" w:hAnsi="Times New Roman" w:cs="Times New Roman"/>
        </w:rPr>
        <w:t>3</w:t>
      </w:r>
      <w:r w:rsidRPr="004C12F5">
        <w:rPr>
          <w:rFonts w:ascii="Times New Roman" w:hAnsi="Times New Roman" w:cs="Times New Roman"/>
        </w:rPr>
        <w:t>.</w:t>
      </w:r>
      <w:r>
        <w:rPr>
          <w:rFonts w:ascii="Times New Roman" w:hAnsi="Times New Roman" w:cs="Times New Roman"/>
        </w:rPr>
        <w:t xml:space="preserve"> </w:t>
      </w:r>
      <w:r w:rsidRPr="004C12F5">
        <w:rPr>
          <w:rFonts w:ascii="Times New Roman" w:hAnsi="Times New Roman" w:cs="Times New Roman"/>
        </w:rPr>
        <w:t>Wykonawca przed złożeniem oferty  zapozna się  ze  wszystkimi  warunkami lokalizacyjnymi, terenowymi i realizacyjnymi placu budowy  i uwzględni  je  w wynagrodzeniu ryczałtowym.</w:t>
      </w:r>
    </w:p>
    <w:p w:rsidR="00A54E97" w:rsidRDefault="00C51B46" w:rsidP="00B82B44">
      <w:pPr>
        <w:autoSpaceDE w:val="0"/>
        <w:spacing w:after="0"/>
        <w:jc w:val="both"/>
        <w:rPr>
          <w:rFonts w:ascii="Times New Roman" w:hAnsi="Times New Roman" w:cs="Times New Roman"/>
        </w:rPr>
      </w:pPr>
      <w:r>
        <w:rPr>
          <w:rFonts w:ascii="Times New Roman" w:hAnsi="Times New Roman" w:cs="Times New Roman"/>
        </w:rPr>
        <w:t>1.</w:t>
      </w:r>
      <w:r w:rsidR="00FD292F">
        <w:rPr>
          <w:rFonts w:ascii="Times New Roman" w:hAnsi="Times New Roman" w:cs="Times New Roman"/>
        </w:rPr>
        <w:t>4</w:t>
      </w:r>
      <w:r>
        <w:rPr>
          <w:rFonts w:ascii="Times New Roman" w:hAnsi="Times New Roman" w:cs="Times New Roman"/>
        </w:rPr>
        <w:t xml:space="preserve">. </w:t>
      </w:r>
      <w:r w:rsidR="00B82B44" w:rsidRPr="00C51B46">
        <w:rPr>
          <w:rFonts w:ascii="Times New Roman" w:hAnsi="Times New Roman" w:cs="Times New Roman"/>
        </w:rPr>
        <w:t xml:space="preserve">Zamawiający wymaga zatrudnienia na podstawie umowy o pracę przez Wykonawcę lub podwykonawcę,  przez cały okres realizacji przedmiotu zamówienia, osób wykonujących wskazane poniżej czynności związane robotami budowlanymi w trakcie realizacji przedmiotu zamówienia: </w:t>
      </w:r>
    </w:p>
    <w:p w:rsidR="00D06B37" w:rsidRPr="00D06B37" w:rsidRDefault="00A54E97" w:rsidP="00D06B37">
      <w:pPr>
        <w:tabs>
          <w:tab w:val="left" w:pos="720"/>
        </w:tabs>
        <w:spacing w:after="0" w:line="240" w:lineRule="auto"/>
        <w:ind w:right="134"/>
        <w:jc w:val="both"/>
        <w:rPr>
          <w:rFonts w:ascii="Times New Roman" w:hAnsi="Times New Roman" w:cs="Times New Roman"/>
        </w:rPr>
      </w:pPr>
      <w:r w:rsidRPr="00D06B37">
        <w:rPr>
          <w:rFonts w:ascii="Times New Roman" w:hAnsi="Times New Roman" w:cs="Times New Roman"/>
        </w:rPr>
        <w:t xml:space="preserve">- </w:t>
      </w:r>
      <w:r w:rsidR="00B82B44" w:rsidRPr="00D06B37">
        <w:rPr>
          <w:rFonts w:ascii="Times New Roman" w:hAnsi="Times New Roman" w:cs="Times New Roman"/>
        </w:rPr>
        <w:t>czynności fizyczne i obsługa maszyn przy robotach</w:t>
      </w:r>
      <w:r w:rsidR="008F3644">
        <w:rPr>
          <w:rFonts w:ascii="Times New Roman" w:hAnsi="Times New Roman" w:cs="Times New Roman"/>
        </w:rPr>
        <w:t xml:space="preserve"> remontowych</w:t>
      </w:r>
      <w:r w:rsidR="001B5E72">
        <w:rPr>
          <w:rFonts w:ascii="Times New Roman" w:hAnsi="Times New Roman" w:cs="Times New Roman"/>
        </w:rPr>
        <w:t xml:space="preserve"> oraz instalacyjnych: sanitarnych i elektrycznych</w:t>
      </w:r>
      <w:r w:rsidR="008A5912" w:rsidRPr="00D06B37">
        <w:rPr>
          <w:rFonts w:ascii="Times New Roman" w:hAnsi="Times New Roman" w:cs="Times New Roman"/>
        </w:rPr>
        <w:br/>
      </w:r>
      <w:r w:rsidR="00D06B37" w:rsidRPr="00D06B37">
        <w:rPr>
          <w:rFonts w:ascii="Times New Roman" w:hAnsi="Times New Roman" w:cs="Times New Roman"/>
        </w:rPr>
        <w:t xml:space="preserve">- </w:t>
      </w:r>
      <w:r w:rsidR="0025322D">
        <w:rPr>
          <w:rFonts w:ascii="Times New Roman" w:hAnsi="Times New Roman" w:cs="Times New Roman"/>
        </w:rPr>
        <w:t xml:space="preserve"> </w:t>
      </w:r>
      <w:r w:rsidR="00D06B37" w:rsidRPr="00D06B37">
        <w:rPr>
          <w:rFonts w:ascii="Times New Roman" w:hAnsi="Times New Roman" w:cs="Times New Roman"/>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00D06B37" w:rsidRPr="00D06B37">
        <w:rPr>
          <w:rFonts w:ascii="Times New Roman" w:hAnsi="Times New Roman" w:cs="Times New Roman"/>
          <w:spacing w:val="-26"/>
        </w:rPr>
        <w:t xml:space="preserve"> </w:t>
      </w:r>
      <w:r w:rsidR="00D06B37" w:rsidRPr="00D06B37">
        <w:rPr>
          <w:rFonts w:ascii="Times New Roman" w:hAnsi="Times New Roman" w:cs="Times New Roman"/>
        </w:rPr>
        <w:t>stronie:</w:t>
      </w:r>
      <w:r w:rsidR="00D06B37">
        <w:rPr>
          <w:rFonts w:ascii="Times New Roman" w:hAnsi="Times New Roman" w:cs="Times New Roman"/>
        </w:rPr>
        <w:t xml:space="preserve"> </w:t>
      </w:r>
      <w:hyperlink r:id="rId8">
        <w:r w:rsidR="00D06B37" w:rsidRPr="00D06B37">
          <w:rPr>
            <w:rFonts w:ascii="Times New Roman" w:hAnsi="Times New Roman" w:cs="Times New Roman"/>
            <w:color w:val="0000FF"/>
            <w:u w:val="single" w:color="0000FF"/>
          </w:rPr>
          <w:t>https://www.uzp.gov.pl/baza-wiedzy/interpretacja-przepisow/pytania-i-odpowiedzi-dotyczace-nowelizacji-</w:t>
        </w:r>
      </w:hyperlink>
      <w:r w:rsidR="00D06B37" w:rsidRPr="00D06B37">
        <w:rPr>
          <w:rFonts w:ascii="Times New Roman" w:hAnsi="Times New Roman" w:cs="Times New Roman"/>
          <w:color w:val="0000FF"/>
          <w:u w:val="single" w:color="0000FF"/>
        </w:rPr>
        <w:t xml:space="preserve"> </w:t>
      </w:r>
      <w:hyperlink r:id="rId9">
        <w:r w:rsidR="00D06B37" w:rsidRPr="00D06B37">
          <w:rPr>
            <w:rFonts w:ascii="Times New Roman" w:hAnsi="Times New Roman" w:cs="Times New Roman"/>
            <w:color w:val="0000FF"/>
            <w:u w:val="single" w:color="0000FF"/>
          </w:rPr>
          <w:t>ustawy-prawo-zamowien-publicznych-2/opinia-dotyczaca-art.-29-ust.-3a-ustawy-pzp-uwzgledniajaca-wspolne-</w:t>
        </w:r>
      </w:hyperlink>
      <w:r w:rsidR="00D06B37" w:rsidRPr="00D06B37">
        <w:rPr>
          <w:rFonts w:ascii="Times New Roman" w:hAnsi="Times New Roman" w:cs="Times New Roman"/>
          <w:color w:val="0000FF"/>
          <w:u w:val="single" w:color="0000FF"/>
        </w:rPr>
        <w:t xml:space="preserve"> </w:t>
      </w:r>
      <w:hyperlink r:id="rId10">
        <w:r w:rsidR="00D06B37" w:rsidRPr="00D06B37">
          <w:rPr>
            <w:rFonts w:ascii="Times New Roman" w:hAnsi="Times New Roman" w:cs="Times New Roman"/>
            <w:color w:val="0000FF"/>
            <w:u w:val="single" w:color="0000FF"/>
          </w:rPr>
          <w:t>stanowisko-prezesa-urzedu-zamowien-publicznych-oraz-generalnego-inspektora-danych-osobowych-z-dnia-28-</w:t>
        </w:r>
      </w:hyperlink>
      <w:r w:rsidR="00D06B37" w:rsidRPr="00D06B37">
        <w:rPr>
          <w:rFonts w:ascii="Times New Roman" w:hAnsi="Times New Roman" w:cs="Times New Roman"/>
          <w:color w:val="0000FF"/>
          <w:u w:val="single" w:color="0000FF"/>
        </w:rPr>
        <w:t xml:space="preserve"> </w:t>
      </w:r>
      <w:hyperlink r:id="rId11">
        <w:r w:rsidR="00D06B37" w:rsidRPr="00D06B37">
          <w:rPr>
            <w:rFonts w:ascii="Times New Roman" w:hAnsi="Times New Roman" w:cs="Times New Roman"/>
            <w:color w:val="0000FF"/>
            <w:u w:val="single" w:color="0000FF"/>
          </w:rPr>
          <w:t>kwietnia-2017-r.</w:t>
        </w:r>
      </w:hyperlink>
    </w:p>
    <w:p w:rsidR="00B82B44" w:rsidRPr="00C51B46" w:rsidRDefault="00D06B37" w:rsidP="00D06B37">
      <w:pPr>
        <w:pStyle w:val="Tekstpodstawowy"/>
        <w:spacing w:before="18"/>
        <w:ind w:right="143"/>
        <w:jc w:val="both"/>
        <w:rPr>
          <w:rFonts w:ascii="Times New Roman" w:hAnsi="Times New Roman" w:cs="Times New Roman"/>
        </w:rPr>
      </w:pPr>
      <w:r w:rsidRPr="00D06B37">
        <w:rPr>
          <w:rFonts w:ascii="Times New Roman" w:hAnsi="Times New Roman" w:cs="Times New Roman"/>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B82B44" w:rsidRDefault="00B82B44" w:rsidP="00B82B44">
      <w:pPr>
        <w:shd w:val="clear" w:color="auto" w:fill="FFFFFF"/>
        <w:spacing w:after="0" w:line="240" w:lineRule="auto"/>
        <w:jc w:val="both"/>
        <w:rPr>
          <w:rFonts w:ascii="Times New Roman" w:hAnsi="Times New Roman" w:cs="Times New Roman"/>
          <w:i/>
        </w:rPr>
      </w:pPr>
      <w:r w:rsidRPr="00513D35">
        <w:rPr>
          <w:rFonts w:ascii="Times New Roman" w:hAnsi="Times New Roman" w:cs="Times New Roman"/>
          <w:i/>
        </w:rPr>
        <w:t>Szczegóły dotyczące wymagań zatrudnienia na podstawie umowy o pracę zawarte zostały we wzor</w:t>
      </w:r>
      <w:r w:rsidR="00473790">
        <w:rPr>
          <w:rFonts w:ascii="Times New Roman" w:hAnsi="Times New Roman" w:cs="Times New Roman"/>
          <w:i/>
        </w:rPr>
        <w:t xml:space="preserve">ze </w:t>
      </w:r>
      <w:r w:rsidRPr="00513D35">
        <w:rPr>
          <w:rFonts w:ascii="Times New Roman" w:hAnsi="Times New Roman" w:cs="Times New Roman"/>
          <w:i/>
        </w:rPr>
        <w:t xml:space="preserve"> um</w:t>
      </w:r>
      <w:r w:rsidR="00473790">
        <w:rPr>
          <w:rFonts w:ascii="Times New Roman" w:hAnsi="Times New Roman" w:cs="Times New Roman"/>
          <w:i/>
        </w:rPr>
        <w:t>owy, stanowiącej</w:t>
      </w:r>
      <w:r w:rsidRPr="00513D35">
        <w:rPr>
          <w:rFonts w:ascii="Times New Roman" w:hAnsi="Times New Roman" w:cs="Times New Roman"/>
          <w:i/>
        </w:rPr>
        <w:t xml:space="preserve"> załącznik</w:t>
      </w:r>
      <w:r w:rsidR="001F04C1">
        <w:rPr>
          <w:rFonts w:ascii="Times New Roman" w:hAnsi="Times New Roman" w:cs="Times New Roman"/>
          <w:i/>
        </w:rPr>
        <w:t xml:space="preserve"> </w:t>
      </w:r>
      <w:r w:rsidRPr="00513D35">
        <w:rPr>
          <w:rFonts w:ascii="Times New Roman" w:hAnsi="Times New Roman" w:cs="Times New Roman"/>
          <w:i/>
        </w:rPr>
        <w:t xml:space="preserve"> do SIWZ</w:t>
      </w:r>
    </w:p>
    <w:p w:rsidR="00473790" w:rsidRPr="00513D35" w:rsidRDefault="00473790" w:rsidP="00B82B44">
      <w:pPr>
        <w:shd w:val="clear" w:color="auto" w:fill="FFFFFF"/>
        <w:spacing w:after="0" w:line="240" w:lineRule="auto"/>
        <w:jc w:val="both"/>
        <w:rPr>
          <w:rFonts w:ascii="Times New Roman" w:hAnsi="Times New Roman" w:cs="Times New Roman"/>
        </w:rPr>
      </w:pPr>
    </w:p>
    <w:p w:rsidR="00EE4A61" w:rsidRPr="003774D0" w:rsidRDefault="00FD292F" w:rsidP="003774D0">
      <w:pPr>
        <w:autoSpaceDE w:val="0"/>
        <w:spacing w:after="0"/>
        <w:jc w:val="both"/>
        <w:rPr>
          <w:rFonts w:ascii="Times New Roman" w:hAnsi="Times New Roman" w:cs="Times New Roman"/>
        </w:rPr>
      </w:pPr>
      <w:r>
        <w:rPr>
          <w:rFonts w:ascii="Times New Roman" w:hAnsi="Times New Roman" w:cs="Times New Roman"/>
        </w:rPr>
        <w:t>1.5</w:t>
      </w:r>
      <w:r w:rsidR="003774D0">
        <w:rPr>
          <w:rFonts w:ascii="Times New Roman" w:hAnsi="Times New Roman" w:cs="Times New Roman"/>
        </w:rPr>
        <w:t>.</w:t>
      </w:r>
      <w:r w:rsidR="003774D0" w:rsidRPr="003774D0">
        <w:rPr>
          <w:rFonts w:ascii="Times New Roman" w:hAnsi="Times New Roman" w:cs="Times New Roman"/>
        </w:rPr>
        <w:t xml:space="preserve"> </w:t>
      </w:r>
      <w:r w:rsidR="00F00645" w:rsidRPr="003774D0">
        <w:rPr>
          <w:rFonts w:ascii="Times New Roman" w:hAnsi="Times New Roman" w:cs="Times New Roman"/>
        </w:rPr>
        <w:t xml:space="preserve"> </w:t>
      </w:r>
      <w:r w:rsidR="003774D0" w:rsidRPr="003774D0">
        <w:rPr>
          <w:rFonts w:ascii="Times New Roman" w:hAnsi="Times New Roman" w:cs="Times New Roman"/>
        </w:rPr>
        <w:t xml:space="preserve"> </w:t>
      </w:r>
      <w:r w:rsidR="00EE4A61" w:rsidRPr="003774D0">
        <w:rPr>
          <w:rFonts w:ascii="Times New Roman" w:hAnsi="Times New Roman" w:cs="Times New Roman"/>
        </w:rPr>
        <w:t>Zamawiaj</w:t>
      </w:r>
      <w:r w:rsidR="00EE4A61" w:rsidRPr="003774D0">
        <w:rPr>
          <w:rFonts w:ascii="Times New Roman" w:eastAsia="TimesNewRoman" w:hAnsi="Times New Roman" w:cs="Times New Roman"/>
        </w:rPr>
        <w:t>ą</w:t>
      </w:r>
      <w:r w:rsidR="00EE4A61" w:rsidRPr="003774D0">
        <w:rPr>
          <w:rFonts w:ascii="Times New Roman" w:hAnsi="Times New Roman" w:cs="Times New Roman"/>
        </w:rPr>
        <w:t>cy nie dopuszcza możliw</w:t>
      </w:r>
      <w:r w:rsidR="00EE4A61" w:rsidRPr="003774D0">
        <w:rPr>
          <w:rFonts w:ascii="Times New Roman" w:eastAsia="TimesNewRoman" w:hAnsi="Times New Roman" w:cs="Times New Roman"/>
        </w:rPr>
        <w:t>o</w:t>
      </w:r>
      <w:r w:rsidR="00EE4A61" w:rsidRPr="003774D0">
        <w:rPr>
          <w:rFonts w:ascii="Times New Roman" w:hAnsi="Times New Roman" w:cs="Times New Roman"/>
        </w:rPr>
        <w:t>ści składania ofert wariantowych.</w:t>
      </w:r>
    </w:p>
    <w:p w:rsidR="00EE4A61" w:rsidRPr="00FD292F" w:rsidRDefault="00FD292F" w:rsidP="00FD292F">
      <w:pPr>
        <w:tabs>
          <w:tab w:val="left" w:pos="567"/>
        </w:tabs>
        <w:spacing w:after="0" w:line="240" w:lineRule="auto"/>
        <w:jc w:val="both"/>
        <w:rPr>
          <w:rFonts w:ascii="Times New Roman" w:hAnsi="Times New Roman" w:cs="Times New Roman"/>
        </w:rPr>
      </w:pPr>
      <w:r>
        <w:rPr>
          <w:rFonts w:ascii="Times New Roman" w:hAnsi="Times New Roman" w:cs="Times New Roman"/>
        </w:rPr>
        <w:t>1.6.</w:t>
      </w:r>
      <w:r w:rsidR="003774D0" w:rsidRPr="00FD292F">
        <w:rPr>
          <w:rFonts w:ascii="Times New Roman" w:hAnsi="Times New Roman" w:cs="Times New Roman"/>
        </w:rPr>
        <w:t xml:space="preserve">  </w:t>
      </w:r>
      <w:r w:rsidR="00EE4A61" w:rsidRPr="00FD292F">
        <w:rPr>
          <w:rFonts w:ascii="Times New Roman" w:hAnsi="Times New Roman" w:cs="Times New Roman"/>
        </w:rPr>
        <w:t>Zamawiaj</w:t>
      </w:r>
      <w:r w:rsidR="00EE4A61" w:rsidRPr="00FD292F">
        <w:rPr>
          <w:rFonts w:ascii="Times New Roman" w:eastAsia="TimesNewRoman" w:hAnsi="Times New Roman" w:cs="Times New Roman"/>
        </w:rPr>
        <w:t>ą</w:t>
      </w:r>
      <w:r w:rsidR="00EE4A61" w:rsidRPr="00FD292F">
        <w:rPr>
          <w:rFonts w:ascii="Times New Roman" w:hAnsi="Times New Roman" w:cs="Times New Roman"/>
        </w:rPr>
        <w:t xml:space="preserve">cy </w:t>
      </w:r>
      <w:r w:rsidR="00997B48" w:rsidRPr="00FD292F">
        <w:rPr>
          <w:rFonts w:ascii="Times New Roman" w:hAnsi="Times New Roman" w:cs="Times New Roman"/>
        </w:rPr>
        <w:t xml:space="preserve">nie </w:t>
      </w:r>
      <w:r w:rsidR="00EE4A61" w:rsidRPr="00FD292F">
        <w:rPr>
          <w:rFonts w:ascii="Times New Roman" w:hAnsi="Times New Roman" w:cs="Times New Roman"/>
        </w:rPr>
        <w:t>dopuszcza możliw</w:t>
      </w:r>
      <w:r w:rsidR="00EE4A61" w:rsidRPr="00FD292F">
        <w:rPr>
          <w:rFonts w:ascii="Times New Roman" w:eastAsia="TimesNewRoman" w:hAnsi="Times New Roman" w:cs="Times New Roman"/>
        </w:rPr>
        <w:t>o</w:t>
      </w:r>
      <w:r w:rsidR="00EE4A61" w:rsidRPr="00FD292F">
        <w:rPr>
          <w:rFonts w:ascii="Times New Roman" w:hAnsi="Times New Roman" w:cs="Times New Roman"/>
        </w:rPr>
        <w:t>ści składania ofert częściowych.</w:t>
      </w:r>
    </w:p>
    <w:p w:rsidR="00D20962" w:rsidRPr="00FD292F" w:rsidRDefault="00FD292F" w:rsidP="00FD292F">
      <w:pPr>
        <w:tabs>
          <w:tab w:val="left" w:pos="0"/>
          <w:tab w:val="left" w:pos="284"/>
          <w:tab w:val="left" w:pos="426"/>
        </w:tabs>
        <w:spacing w:after="0" w:line="240" w:lineRule="auto"/>
        <w:jc w:val="both"/>
        <w:rPr>
          <w:rFonts w:ascii="Times New Roman" w:hAnsi="Times New Roman" w:cs="Times New Roman"/>
        </w:rPr>
      </w:pPr>
      <w:r>
        <w:rPr>
          <w:rFonts w:ascii="Times New Roman" w:hAnsi="Times New Roman" w:cs="Times New Roman"/>
        </w:rPr>
        <w:t>1.7</w:t>
      </w:r>
      <w:r w:rsidR="003774D0" w:rsidRPr="00FD292F">
        <w:rPr>
          <w:rFonts w:ascii="Times New Roman" w:hAnsi="Times New Roman" w:cs="Times New Roman"/>
        </w:rPr>
        <w:t xml:space="preserve"> </w:t>
      </w:r>
      <w:r w:rsidR="00EE4A61" w:rsidRPr="00FD292F">
        <w:rPr>
          <w:rFonts w:ascii="Times New Roman" w:hAnsi="Times New Roman" w:cs="Times New Roman"/>
        </w:rPr>
        <w:t>Zamawiający nie przewiduje wymagań, o których mowa w art. 29 ust. 4 PZP oraz postawienia zastrzeżeń, o których mowa w art. 36 a ust. 2 ustawy.</w:t>
      </w:r>
    </w:p>
    <w:p w:rsidR="00D20962" w:rsidRDefault="00C51B46" w:rsidP="00453199">
      <w:pPr>
        <w:pStyle w:val="Akapitzlist"/>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 </w:t>
      </w:r>
      <w:r w:rsidR="00B82B44">
        <w:rPr>
          <w:rFonts w:ascii="Times New Roman" w:hAnsi="Times New Roman" w:cs="Times New Roman"/>
        </w:rPr>
        <w:t xml:space="preserve"> </w:t>
      </w:r>
      <w:r w:rsidR="00EE4A61" w:rsidRPr="00D20962">
        <w:rPr>
          <w:rFonts w:ascii="Times New Roman" w:hAnsi="Times New Roman" w:cs="Times New Roman"/>
        </w:rPr>
        <w:t xml:space="preserve">Zamawiający będzie stosował procedurę odwróconą, na podstawie art. 24aa ustawy </w:t>
      </w:r>
      <w:proofErr w:type="spellStart"/>
      <w:r w:rsidR="00EE4A61" w:rsidRPr="00D20962">
        <w:rPr>
          <w:rFonts w:ascii="Times New Roman" w:hAnsi="Times New Roman" w:cs="Times New Roman"/>
        </w:rPr>
        <w:t>Pzp</w:t>
      </w:r>
      <w:proofErr w:type="spellEnd"/>
      <w:r w:rsidR="00EE4A61" w:rsidRPr="00D20962">
        <w:rPr>
          <w:rFonts w:ascii="Times New Roman" w:hAnsi="Times New Roman" w:cs="Times New Roman"/>
        </w:rPr>
        <w:t xml:space="preserve">. </w:t>
      </w:r>
    </w:p>
    <w:p w:rsidR="00D20962" w:rsidRDefault="00EE4A61" w:rsidP="00453199">
      <w:pPr>
        <w:pStyle w:val="Akapitzlist"/>
        <w:numPr>
          <w:ilvl w:val="1"/>
          <w:numId w:val="15"/>
        </w:numPr>
        <w:tabs>
          <w:tab w:val="left" w:pos="0"/>
          <w:tab w:val="left" w:pos="426"/>
          <w:tab w:val="left" w:pos="567"/>
        </w:tabs>
        <w:spacing w:after="0" w:line="240" w:lineRule="auto"/>
        <w:ind w:left="0" w:firstLine="0"/>
        <w:jc w:val="both"/>
        <w:rPr>
          <w:rFonts w:ascii="Times New Roman" w:hAnsi="Times New Roman" w:cs="Times New Roman"/>
        </w:rPr>
      </w:pPr>
      <w:r w:rsidRPr="00D20962">
        <w:rPr>
          <w:rFonts w:ascii="Times New Roman" w:hAnsi="Times New Roman" w:cs="Times New Roman"/>
        </w:rPr>
        <w:lastRenderedPageBreak/>
        <w:t xml:space="preserve">Informacje i wymagania dotyczące umów o podwykonawstwo </w:t>
      </w:r>
      <w:r w:rsidR="00DE42BB">
        <w:rPr>
          <w:rFonts w:ascii="Times New Roman" w:hAnsi="Times New Roman" w:cs="Times New Roman"/>
        </w:rPr>
        <w:t xml:space="preserve"> zawarte są we</w:t>
      </w:r>
      <w:r w:rsidR="001C533C">
        <w:rPr>
          <w:rFonts w:ascii="Times New Roman" w:hAnsi="Times New Roman" w:cs="Times New Roman"/>
        </w:rPr>
        <w:t xml:space="preserve"> wzorze</w:t>
      </w:r>
      <w:r w:rsidR="004D1314">
        <w:rPr>
          <w:rFonts w:ascii="Times New Roman" w:hAnsi="Times New Roman" w:cs="Times New Roman"/>
        </w:rPr>
        <w:t xml:space="preserve"> um</w:t>
      </w:r>
      <w:r w:rsidR="001C533C">
        <w:rPr>
          <w:rFonts w:ascii="Times New Roman" w:hAnsi="Times New Roman" w:cs="Times New Roman"/>
        </w:rPr>
        <w:t>owy</w:t>
      </w:r>
      <w:r w:rsidRPr="00D20962">
        <w:rPr>
          <w:rFonts w:ascii="Times New Roman" w:hAnsi="Times New Roman" w:cs="Times New Roman"/>
        </w:rPr>
        <w:t xml:space="preserve"> stanowiąc</w:t>
      </w:r>
      <w:r w:rsidR="001C533C">
        <w:rPr>
          <w:rFonts w:ascii="Times New Roman" w:hAnsi="Times New Roman" w:cs="Times New Roman"/>
        </w:rPr>
        <w:t>ej</w:t>
      </w:r>
      <w:r w:rsidRPr="00D20962">
        <w:rPr>
          <w:rFonts w:ascii="Times New Roman" w:hAnsi="Times New Roman" w:cs="Times New Roman"/>
        </w:rPr>
        <w:t xml:space="preserve"> załącznik do </w:t>
      </w:r>
      <w:proofErr w:type="spellStart"/>
      <w:r w:rsidRPr="00D20962">
        <w:rPr>
          <w:rFonts w:ascii="Times New Roman" w:hAnsi="Times New Roman" w:cs="Times New Roman"/>
        </w:rPr>
        <w:t>siwz</w:t>
      </w:r>
      <w:proofErr w:type="spellEnd"/>
      <w:r w:rsidRPr="00D20962">
        <w:rPr>
          <w:rFonts w:ascii="Times New Roman" w:hAnsi="Times New Roman" w:cs="Times New Roman"/>
        </w:rPr>
        <w:t xml:space="preserve">. </w:t>
      </w:r>
    </w:p>
    <w:p w:rsidR="00787320" w:rsidRPr="00787320" w:rsidRDefault="00787320" w:rsidP="008A6873">
      <w:pPr>
        <w:spacing w:after="0"/>
        <w:rPr>
          <w:rFonts w:ascii="Times New Roman" w:hAnsi="Times New Roman" w:cs="Times New Roman"/>
          <w:bCs/>
          <w:kern w:val="0"/>
          <w:lang w:eastAsia="ar-SA"/>
        </w:rPr>
      </w:pPr>
      <w:r w:rsidRPr="00787320">
        <w:rPr>
          <w:rFonts w:ascii="Times New Roman" w:hAnsi="Times New Roman" w:cs="Times New Roman"/>
          <w:bCs/>
          <w:lang w:eastAsia="ar-SA"/>
        </w:rPr>
        <w:t>1.1</w:t>
      </w:r>
      <w:r w:rsidR="00FD292F">
        <w:rPr>
          <w:rFonts w:ascii="Times New Roman" w:hAnsi="Times New Roman" w:cs="Times New Roman"/>
          <w:bCs/>
          <w:lang w:eastAsia="ar-SA"/>
        </w:rPr>
        <w:t>0</w:t>
      </w:r>
      <w:r w:rsidRPr="00787320">
        <w:rPr>
          <w:rFonts w:ascii="Times New Roman" w:hAnsi="Times New Roman" w:cs="Times New Roman"/>
          <w:bCs/>
          <w:lang w:eastAsia="ar-SA"/>
        </w:rPr>
        <w:t xml:space="preserve">. </w:t>
      </w:r>
      <w:r w:rsidR="00E66230">
        <w:rPr>
          <w:rFonts w:ascii="Times New Roman" w:hAnsi="Times New Roman" w:cs="Times New Roman"/>
          <w:bCs/>
          <w:lang w:eastAsia="ar-SA"/>
        </w:rPr>
        <w:t xml:space="preserve"> </w:t>
      </w:r>
      <w:r w:rsidRPr="00787320">
        <w:rPr>
          <w:rFonts w:ascii="Times New Roman" w:hAnsi="Times New Roman" w:cs="Times New Roman"/>
          <w:bCs/>
          <w:lang w:eastAsia="ar-SA"/>
        </w:rPr>
        <w:t xml:space="preserve">Rozwiązania równoważne </w:t>
      </w:r>
    </w:p>
    <w:p w:rsidR="00787320" w:rsidRPr="00787320" w:rsidRDefault="00787320" w:rsidP="00453199">
      <w:pPr>
        <w:pStyle w:val="Akapitzlist"/>
        <w:numPr>
          <w:ilvl w:val="2"/>
          <w:numId w:val="14"/>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87320">
        <w:rPr>
          <w:rFonts w:ascii="Times New Roman" w:eastAsia="Calibri" w:hAnsi="Times New Roman" w:cs="Times New Roman"/>
        </w:rPr>
        <w:t xml:space="preserve">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SIWZ. Wskazanie w </w:t>
      </w:r>
      <w:r w:rsidRPr="00787320">
        <w:rPr>
          <w:rFonts w:ascii="Times New Roman" w:eastAsia="Calibri" w:hAnsi="Times New Roman" w:cs="Times New Roman"/>
          <w:i/>
        </w:rPr>
        <w:t xml:space="preserve">dokumentacji technicznej </w:t>
      </w:r>
      <w:r w:rsidRPr="00787320">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30 ust. 5 </w:t>
      </w:r>
      <w:r w:rsidRPr="006D22F1">
        <w:rPr>
          <w:rFonts w:ascii="Times New Roman" w:hAnsi="Times New Roman" w:cs="Times New Roman"/>
        </w:rPr>
        <w:t>Prawa zamówień publicznych</w:t>
      </w:r>
      <w:r w:rsidRPr="006D22F1">
        <w:rPr>
          <w:rFonts w:ascii="Times New Roman" w:eastAsia="Calibri" w:hAnsi="Times New Roman" w:cs="Times New Roman"/>
        </w:rPr>
        <w:t xml:space="preserve"> złożenia stosownych dokumentów uwiarygodniających zastosowanie rozwiązań równoważnych. W przypadku,</w:t>
      </w:r>
      <w:r w:rsidRPr="00787320">
        <w:rPr>
          <w:rFonts w:ascii="Times New Roman" w:eastAsia="Calibri" w:hAnsi="Times New Roman" w:cs="Times New Roman"/>
        </w:rPr>
        <w:t xml:space="preserve"> gdy Wykonawca nie złoży w ofercie dokumentów o zastosowaniu innych równoważnych materiałów lub urządzeń lub rozwiązań, to rozumie się przez to, że do kalkulacji ceny oferty i wykonania przedmiotu zamówienia ujęto materiały </w:t>
      </w:r>
      <w:r w:rsidR="0056607F">
        <w:rPr>
          <w:rFonts w:ascii="Times New Roman" w:eastAsia="Calibri" w:hAnsi="Times New Roman" w:cs="Times New Roman"/>
        </w:rPr>
        <w:br/>
      </w:r>
      <w:r w:rsidRPr="00787320">
        <w:rPr>
          <w:rFonts w:ascii="Times New Roman" w:eastAsia="Calibri" w:hAnsi="Times New Roman" w:cs="Times New Roman"/>
        </w:rPr>
        <w:t xml:space="preserve">i urządzenia zaproponowane w dokumentacji technicznej; w związku z tym Wykonawca jest zobowiązany zastosować do wykonania zamówienia materiały lub urządzenia lub rozwiązania zaproponowane </w:t>
      </w:r>
      <w:r w:rsidR="0056607F">
        <w:rPr>
          <w:rFonts w:ascii="Times New Roman" w:eastAsia="Calibri" w:hAnsi="Times New Roman" w:cs="Times New Roman"/>
        </w:rPr>
        <w:br/>
      </w:r>
      <w:r w:rsidRPr="00787320">
        <w:rPr>
          <w:rFonts w:ascii="Times New Roman" w:eastAsia="Calibri" w:hAnsi="Times New Roman" w:cs="Times New Roman"/>
        </w:rPr>
        <w:t xml:space="preserve">w dokumentacji technicznej. </w:t>
      </w:r>
    </w:p>
    <w:p w:rsidR="00787320" w:rsidRPr="00787320" w:rsidRDefault="00787320" w:rsidP="00453199">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u w:val="single"/>
        </w:rPr>
      </w:pPr>
      <w:r w:rsidRPr="00787320">
        <w:rPr>
          <w:rFonts w:ascii="Times New Roman" w:eastAsia="Calibri" w:hAnsi="Times New Roman" w:cs="Times New Roman"/>
        </w:rPr>
        <w:t xml:space="preserve">W przypadku, gdy Wykonawca zaproponuje rozwiązania równoważne, w tym materiały, urządzenia i inne elementy, </w:t>
      </w:r>
      <w:r w:rsidRPr="00787320">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787320">
        <w:rPr>
          <w:rFonts w:ascii="Times New Roman" w:eastAsia="Calibri" w:hAnsi="Times New Roman" w:cs="Times New Roman"/>
          <w:i/>
          <w:u w:val="single"/>
        </w:rPr>
        <w:t>,</w:t>
      </w:r>
      <w:r w:rsidRPr="00787320">
        <w:rPr>
          <w:rFonts w:ascii="Times New Roman" w:eastAsia="Calibri" w:hAnsi="Times New Roman" w:cs="Times New Roman"/>
          <w:u w:val="single"/>
        </w:rPr>
        <w:t xml:space="preserve"> których dotyczy.</w:t>
      </w:r>
    </w:p>
    <w:p w:rsidR="00787320" w:rsidRPr="00787320" w:rsidRDefault="00787320" w:rsidP="00323BD9">
      <w:pPr>
        <w:autoSpaceDE w:val="0"/>
        <w:adjustRightInd w:val="0"/>
        <w:spacing w:after="0" w:line="240" w:lineRule="auto"/>
        <w:jc w:val="both"/>
        <w:rPr>
          <w:rFonts w:ascii="Times New Roman" w:eastAsia="Calibri" w:hAnsi="Times New Roman" w:cs="Times New Roman"/>
        </w:rPr>
      </w:pPr>
      <w:r w:rsidRPr="00787320">
        <w:rPr>
          <w:rFonts w:ascii="Times New Roman" w:eastAsia="Calibri" w:hAnsi="Times New Roman" w:cs="Times New Roman"/>
          <w:u w:val="single"/>
        </w:rPr>
        <w:t xml:space="preserve">Opis zaproponowanych rozwiązań równoważnych powinien być dołączony do oferty </w:t>
      </w:r>
      <w:r w:rsidRPr="00787320">
        <w:rPr>
          <w:rFonts w:ascii="Times New Roman" w:eastAsia="Calibri" w:hAnsi="Times New Roman" w:cs="Times New Roman"/>
        </w:rPr>
        <w:t>i musi być na tyle szczegółowy,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rsidR="00787320" w:rsidRPr="00787320" w:rsidRDefault="00787320" w:rsidP="00453199">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rPr>
      </w:pPr>
      <w:r w:rsidRPr="00787320">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rsidR="00EE4A61" w:rsidRPr="00FD292F" w:rsidRDefault="00787320" w:rsidP="00FD292F">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rPr>
      </w:pPr>
      <w:r w:rsidRPr="00787320">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w:t>
      </w:r>
      <w:r w:rsidR="00FD292F">
        <w:rPr>
          <w:rFonts w:ascii="Times New Roman" w:eastAsia="Calibri" w:hAnsi="Times New Roman" w:cs="Times New Roman"/>
        </w:rPr>
        <w:t>uje się wyrazy "lub równoważne"</w:t>
      </w:r>
    </w:p>
    <w:p w:rsidR="000E009A" w:rsidRPr="00005534" w:rsidRDefault="000E009A" w:rsidP="00005534">
      <w:pPr>
        <w:tabs>
          <w:tab w:val="left" w:pos="284"/>
        </w:tabs>
        <w:spacing w:after="0" w:line="240" w:lineRule="auto"/>
        <w:ind w:left="1578" w:right="57"/>
        <w:jc w:val="both"/>
        <w:rPr>
          <w:rFonts w:ascii="Times New Roman" w:hAnsi="Times New Roman" w:cs="Times New Roman"/>
        </w:rPr>
      </w:pPr>
    </w:p>
    <w:p w:rsidR="00997B48" w:rsidRPr="00997B48" w:rsidRDefault="00EE4A61" w:rsidP="00453199">
      <w:pPr>
        <w:pStyle w:val="Akapitzlist"/>
        <w:numPr>
          <w:ilvl w:val="0"/>
          <w:numId w:val="15"/>
        </w:numPr>
        <w:tabs>
          <w:tab w:val="left" w:pos="426"/>
        </w:tabs>
        <w:spacing w:after="0" w:line="240" w:lineRule="auto"/>
        <w:ind w:left="567" w:right="57" w:hanging="567"/>
        <w:jc w:val="both"/>
        <w:rPr>
          <w:rFonts w:ascii="Times New Roman" w:hAnsi="Times New Roman" w:cs="Times New Roman"/>
          <w:bCs/>
        </w:rPr>
      </w:pPr>
      <w:r w:rsidRPr="00997B48">
        <w:rPr>
          <w:rFonts w:ascii="Times New Roman" w:hAnsi="Times New Roman" w:cs="Times New Roman"/>
          <w:b/>
          <w:bCs/>
        </w:rPr>
        <w:t xml:space="preserve">Termin realizacji zamówienia </w:t>
      </w:r>
    </w:p>
    <w:p w:rsidR="00EE4A61" w:rsidRPr="00C51B46" w:rsidRDefault="00EE4A61" w:rsidP="00997B48">
      <w:pPr>
        <w:spacing w:after="0" w:line="240" w:lineRule="auto"/>
        <w:ind w:left="426" w:right="57"/>
        <w:jc w:val="both"/>
        <w:rPr>
          <w:rFonts w:ascii="Times New Roman" w:hAnsi="Times New Roman" w:cs="Times New Roman"/>
          <w:b/>
          <w:bCs/>
        </w:rPr>
      </w:pPr>
      <w:r w:rsidRPr="00997B48">
        <w:rPr>
          <w:rFonts w:ascii="Times New Roman" w:hAnsi="Times New Roman" w:cs="Times New Roman"/>
          <w:bCs/>
        </w:rPr>
        <w:t xml:space="preserve">- </w:t>
      </w:r>
      <w:r w:rsidR="00BC26DD">
        <w:rPr>
          <w:rFonts w:ascii="Times New Roman" w:hAnsi="Times New Roman" w:cs="Times New Roman"/>
          <w:bCs/>
        </w:rPr>
        <w:t xml:space="preserve"> </w:t>
      </w:r>
      <w:r w:rsidRPr="00997B48">
        <w:rPr>
          <w:rFonts w:ascii="Times New Roman" w:hAnsi="Times New Roman" w:cs="Times New Roman"/>
          <w:bCs/>
        </w:rPr>
        <w:t xml:space="preserve">rozpoczęcie: </w:t>
      </w:r>
      <w:r w:rsidR="00420063">
        <w:rPr>
          <w:rFonts w:ascii="Times New Roman" w:hAnsi="Times New Roman" w:cs="Times New Roman"/>
          <w:bCs/>
        </w:rPr>
        <w:t xml:space="preserve"> </w:t>
      </w:r>
      <w:r w:rsidR="00C51B46">
        <w:rPr>
          <w:rFonts w:ascii="Times New Roman" w:hAnsi="Times New Roman" w:cs="Times New Roman"/>
          <w:bCs/>
        </w:rPr>
        <w:t xml:space="preserve"> </w:t>
      </w:r>
      <w:r w:rsidR="0002508E">
        <w:rPr>
          <w:rFonts w:ascii="Times New Roman" w:hAnsi="Times New Roman" w:cs="Times New Roman"/>
          <w:b/>
          <w:bCs/>
        </w:rPr>
        <w:t xml:space="preserve">z dniem zawarcia umowy </w:t>
      </w:r>
      <w:r w:rsidRPr="00C51B46">
        <w:rPr>
          <w:rFonts w:ascii="Times New Roman" w:hAnsi="Times New Roman" w:cs="Times New Roman"/>
          <w:b/>
          <w:bCs/>
        </w:rPr>
        <w:t xml:space="preserve">  </w:t>
      </w:r>
    </w:p>
    <w:p w:rsidR="00B540BA" w:rsidRDefault="00EE4A61" w:rsidP="00AD1325">
      <w:pPr>
        <w:spacing w:after="0" w:line="240" w:lineRule="auto"/>
        <w:ind w:left="426" w:right="57"/>
        <w:jc w:val="both"/>
        <w:rPr>
          <w:rFonts w:ascii="Times New Roman" w:hAnsi="Times New Roman" w:cs="Times New Roman"/>
          <w:b/>
          <w:bCs/>
        </w:rPr>
      </w:pPr>
      <w:r w:rsidRPr="00997B48">
        <w:rPr>
          <w:rFonts w:ascii="Times New Roman" w:hAnsi="Times New Roman" w:cs="Times New Roman"/>
          <w:bCs/>
        </w:rPr>
        <w:t xml:space="preserve">- </w:t>
      </w:r>
      <w:r w:rsidR="00BC26DD">
        <w:rPr>
          <w:rFonts w:ascii="Times New Roman" w:hAnsi="Times New Roman" w:cs="Times New Roman"/>
          <w:bCs/>
        </w:rPr>
        <w:t xml:space="preserve"> </w:t>
      </w:r>
      <w:r w:rsidRPr="00997B48">
        <w:rPr>
          <w:rFonts w:ascii="Times New Roman" w:hAnsi="Times New Roman" w:cs="Times New Roman"/>
          <w:bCs/>
        </w:rPr>
        <w:t>zakończenie</w:t>
      </w:r>
      <w:r>
        <w:rPr>
          <w:rFonts w:ascii="Times New Roman" w:hAnsi="Times New Roman" w:cs="Times New Roman"/>
          <w:b/>
          <w:bCs/>
        </w:rPr>
        <w:t xml:space="preserve">: </w:t>
      </w:r>
      <w:r w:rsidR="008F0A72">
        <w:rPr>
          <w:rFonts w:ascii="Times New Roman" w:hAnsi="Times New Roman" w:cs="Times New Roman"/>
          <w:b/>
          <w:bCs/>
        </w:rPr>
        <w:t xml:space="preserve"> </w:t>
      </w:r>
      <w:r w:rsidR="005374DC">
        <w:rPr>
          <w:rFonts w:ascii="Times New Roman" w:hAnsi="Times New Roman" w:cs="Times New Roman"/>
          <w:b/>
          <w:bCs/>
        </w:rPr>
        <w:t>28 sierpnia</w:t>
      </w:r>
      <w:r w:rsidR="00F16CE0">
        <w:rPr>
          <w:rFonts w:ascii="Times New Roman" w:hAnsi="Times New Roman" w:cs="Times New Roman"/>
          <w:b/>
          <w:bCs/>
        </w:rPr>
        <w:t xml:space="preserve"> </w:t>
      </w:r>
      <w:r w:rsidR="000F568B">
        <w:rPr>
          <w:rFonts w:ascii="Times New Roman" w:hAnsi="Times New Roman" w:cs="Times New Roman"/>
          <w:b/>
          <w:bCs/>
        </w:rPr>
        <w:t>2020 r.</w:t>
      </w:r>
      <w:r w:rsidR="00D862A4">
        <w:rPr>
          <w:rFonts w:ascii="Times New Roman" w:hAnsi="Times New Roman" w:cs="Times New Roman"/>
          <w:b/>
          <w:bCs/>
        </w:rPr>
        <w:t xml:space="preserve"> </w:t>
      </w:r>
    </w:p>
    <w:p w:rsidR="00B540BA" w:rsidRPr="00B540BA" w:rsidRDefault="00F235B8" w:rsidP="00F16CE0">
      <w:pPr>
        <w:spacing w:after="0" w:line="240" w:lineRule="auto"/>
        <w:ind w:right="57"/>
        <w:jc w:val="both"/>
        <w:rPr>
          <w:rFonts w:ascii="Times New Roman" w:hAnsi="Times New Roman" w:cs="Times New Roman"/>
          <w:b/>
          <w:bCs/>
          <w:u w:val="single"/>
        </w:rPr>
      </w:pPr>
      <w:proofErr w:type="spellStart"/>
      <w:r w:rsidRPr="00B540BA">
        <w:rPr>
          <w:rFonts w:ascii="Times New Roman" w:hAnsi="Times New Roman" w:cs="Times New Roman"/>
          <w:b/>
          <w:bCs/>
          <w:u w:val="single"/>
        </w:rPr>
        <w:t>Uw</w:t>
      </w:r>
      <w:proofErr w:type="spellEnd"/>
      <w:r w:rsidRPr="00B540BA">
        <w:rPr>
          <w:rFonts w:ascii="Times New Roman" w:hAnsi="Times New Roman" w:cs="Times New Roman"/>
          <w:b/>
          <w:bCs/>
          <w:u w:val="single"/>
        </w:rPr>
        <w:t xml:space="preserve"> a g a :</w:t>
      </w:r>
    </w:p>
    <w:p w:rsidR="00F16CE0" w:rsidRPr="00B540BA" w:rsidRDefault="00F235B8" w:rsidP="00F16CE0">
      <w:pPr>
        <w:spacing w:after="0" w:line="240" w:lineRule="auto"/>
        <w:ind w:right="57"/>
        <w:jc w:val="both"/>
        <w:rPr>
          <w:rFonts w:ascii="Times New Roman" w:hAnsi="Times New Roman" w:cs="Times New Roman"/>
          <w:bCs/>
          <w:i/>
          <w:u w:val="single"/>
        </w:rPr>
      </w:pPr>
      <w:r w:rsidRPr="00B540BA">
        <w:rPr>
          <w:rFonts w:ascii="Times New Roman" w:hAnsi="Times New Roman" w:cs="Times New Roman"/>
          <w:bCs/>
          <w:i/>
          <w:u w:val="single"/>
        </w:rPr>
        <w:t>Zamawiający wymaga aby</w:t>
      </w:r>
      <w:r w:rsidR="00B540BA">
        <w:rPr>
          <w:rFonts w:ascii="Times New Roman" w:hAnsi="Times New Roman" w:cs="Times New Roman"/>
          <w:bCs/>
          <w:i/>
          <w:u w:val="single"/>
        </w:rPr>
        <w:t xml:space="preserve"> p</w:t>
      </w:r>
      <w:r w:rsidR="00F16CE0" w:rsidRPr="00B540BA">
        <w:rPr>
          <w:rFonts w:ascii="Times New Roman" w:hAnsi="Times New Roman" w:cs="Times New Roman"/>
          <w:bCs/>
          <w:i/>
          <w:u w:val="single"/>
        </w:rPr>
        <w:t xml:space="preserve">race </w:t>
      </w:r>
      <w:r w:rsidR="00F01008">
        <w:rPr>
          <w:rFonts w:ascii="Times New Roman" w:hAnsi="Times New Roman" w:cs="Times New Roman"/>
          <w:bCs/>
          <w:i/>
          <w:u w:val="single"/>
        </w:rPr>
        <w:t xml:space="preserve">remontowo - </w:t>
      </w:r>
      <w:r w:rsidR="00F16CE0" w:rsidRPr="00B540BA">
        <w:rPr>
          <w:rFonts w:ascii="Times New Roman" w:hAnsi="Times New Roman" w:cs="Times New Roman"/>
          <w:bCs/>
          <w:i/>
          <w:u w:val="single"/>
        </w:rPr>
        <w:t>budowlane dotyczące wszystkich grup robót będących do wykonania  wewnątrz budynku przedszkola</w:t>
      </w:r>
      <w:r w:rsidR="00F01008">
        <w:rPr>
          <w:rFonts w:ascii="Times New Roman" w:hAnsi="Times New Roman" w:cs="Times New Roman"/>
          <w:bCs/>
          <w:i/>
          <w:u w:val="single"/>
        </w:rPr>
        <w:t xml:space="preserve"> zostały</w:t>
      </w:r>
      <w:r w:rsidR="00F16CE0" w:rsidRPr="00B540BA">
        <w:rPr>
          <w:rFonts w:ascii="Times New Roman" w:hAnsi="Times New Roman" w:cs="Times New Roman"/>
          <w:bCs/>
          <w:i/>
          <w:u w:val="single"/>
        </w:rPr>
        <w:t xml:space="preserve"> ukończone</w:t>
      </w:r>
      <w:r w:rsidR="00B56206">
        <w:rPr>
          <w:rFonts w:ascii="Times New Roman" w:hAnsi="Times New Roman" w:cs="Times New Roman"/>
          <w:bCs/>
          <w:i/>
          <w:u w:val="single"/>
        </w:rPr>
        <w:t xml:space="preserve"> do 20 </w:t>
      </w:r>
      <w:r w:rsidRPr="00B540BA">
        <w:rPr>
          <w:rFonts w:ascii="Times New Roman" w:hAnsi="Times New Roman" w:cs="Times New Roman"/>
          <w:bCs/>
          <w:i/>
          <w:u w:val="single"/>
        </w:rPr>
        <w:t>sierpnia 2020 r.</w:t>
      </w:r>
    </w:p>
    <w:p w:rsidR="00A20711" w:rsidRPr="00A20711" w:rsidRDefault="00A20711" w:rsidP="00997B48">
      <w:pPr>
        <w:spacing w:after="0" w:line="240" w:lineRule="auto"/>
        <w:ind w:left="426" w:right="57"/>
        <w:jc w:val="both"/>
        <w:rPr>
          <w:rFonts w:ascii="Times New Roman" w:hAnsi="Times New Roman" w:cs="Times New Roman"/>
          <w:b/>
          <w:bCs/>
        </w:rPr>
      </w:pPr>
    </w:p>
    <w:p w:rsidR="00EE4A61" w:rsidRPr="00A514D6" w:rsidRDefault="00EE4A61" w:rsidP="00EE4A61">
      <w:pPr>
        <w:spacing w:after="0" w:line="240" w:lineRule="auto"/>
        <w:ind w:right="57"/>
        <w:jc w:val="both"/>
        <w:rPr>
          <w:rFonts w:ascii="Times New Roman" w:hAnsi="Times New Roman" w:cs="Times New Roman"/>
          <w:b/>
          <w:bCs/>
        </w:rPr>
      </w:pPr>
      <w:r w:rsidRPr="00A514D6">
        <w:rPr>
          <w:rFonts w:ascii="Times New Roman" w:hAnsi="Times New Roman" w:cs="Times New Roman"/>
          <w:b/>
          <w:bCs/>
        </w:rPr>
        <w:t xml:space="preserve">3.  O udzielenie zamówienia mogą ubiegać się wykonawcy, </w:t>
      </w:r>
      <w:r w:rsidR="00F757D2">
        <w:rPr>
          <w:rFonts w:ascii="Times New Roman" w:hAnsi="Times New Roman" w:cs="Times New Roman"/>
          <w:b/>
          <w:bCs/>
        </w:rPr>
        <w:t xml:space="preserve"> </w:t>
      </w:r>
      <w:r w:rsidRPr="00A514D6">
        <w:rPr>
          <w:rFonts w:ascii="Times New Roman" w:hAnsi="Times New Roman" w:cs="Times New Roman"/>
          <w:b/>
          <w:bCs/>
        </w:rPr>
        <w:t xml:space="preserve">którzy: </w:t>
      </w:r>
    </w:p>
    <w:p w:rsidR="00EE4A61" w:rsidRPr="00A514D6" w:rsidRDefault="00EE4A61" w:rsidP="00EE4A61">
      <w:pPr>
        <w:autoSpaceDE w:val="0"/>
        <w:adjustRightInd w:val="0"/>
        <w:spacing w:after="0" w:line="240" w:lineRule="auto"/>
        <w:jc w:val="both"/>
        <w:rPr>
          <w:rFonts w:ascii="Times New Roman" w:hAnsi="Times New Roman" w:cs="Times New Roman"/>
        </w:rPr>
      </w:pPr>
      <w:r w:rsidRPr="00A514D6">
        <w:rPr>
          <w:rFonts w:ascii="Times New Roman" w:hAnsi="Times New Roman" w:cs="Times New Roman"/>
        </w:rPr>
        <w:t xml:space="preserve">3.1. </w:t>
      </w:r>
      <w:r w:rsidR="00F757D2">
        <w:rPr>
          <w:rFonts w:ascii="Times New Roman" w:hAnsi="Times New Roman" w:cs="Times New Roman"/>
        </w:rPr>
        <w:t xml:space="preserve"> </w:t>
      </w:r>
      <w:r w:rsidRPr="00A514D6">
        <w:rPr>
          <w:rFonts w:ascii="Times New Roman" w:hAnsi="Times New Roman" w:cs="Times New Roman"/>
        </w:rPr>
        <w:t xml:space="preserve">nie podlegają  wykluczeniu, o którym mowa w art. 24 ust. 1 ustawy PZP. </w:t>
      </w:r>
    </w:p>
    <w:p w:rsidR="00EE4A61" w:rsidRPr="00A514D6" w:rsidRDefault="00EE4A61" w:rsidP="00EE4A61">
      <w:pPr>
        <w:spacing w:after="0" w:line="240" w:lineRule="auto"/>
        <w:ind w:right="57"/>
        <w:jc w:val="both"/>
        <w:rPr>
          <w:rFonts w:ascii="Times New Roman" w:hAnsi="Times New Roman" w:cs="Times New Roman"/>
        </w:rPr>
      </w:pPr>
      <w:r w:rsidRPr="00A514D6">
        <w:rPr>
          <w:rFonts w:ascii="Times New Roman" w:hAnsi="Times New Roman" w:cs="Times New Roman"/>
        </w:rPr>
        <w:lastRenderedPageBreak/>
        <w:t xml:space="preserve">3.2.  spełniają warunki, dotyczące: </w:t>
      </w:r>
    </w:p>
    <w:p w:rsidR="00EE4A61" w:rsidRPr="00A514D6" w:rsidRDefault="00EE4A61" w:rsidP="00EE4A61">
      <w:pPr>
        <w:widowControl/>
        <w:suppressAutoHyphens w:val="0"/>
        <w:autoSpaceDE w:val="0"/>
        <w:adjustRightInd w:val="0"/>
        <w:spacing w:after="0" w:line="240" w:lineRule="auto"/>
        <w:textAlignment w:val="auto"/>
        <w:rPr>
          <w:rFonts w:ascii="Times New Roman" w:hAnsi="Times New Roman" w:cs="Times New Roman"/>
        </w:rPr>
      </w:pPr>
      <w:r w:rsidRPr="00A514D6">
        <w:rPr>
          <w:rFonts w:ascii="Times New Roman" w:hAnsi="Times New Roman" w:cs="Times New Roman"/>
        </w:rPr>
        <w:t xml:space="preserve">3.2.1.  </w:t>
      </w:r>
      <w:r w:rsidRPr="00A514D6">
        <w:rPr>
          <w:rFonts w:ascii="Times New Roman" w:hAnsi="Times New Roman" w:cs="Times New Roman"/>
          <w:kern w:val="0"/>
        </w:rPr>
        <w:t>kompetencji lub uprawnień do prowadzenia określonej działalności zawodowej, o ile wynika to z odr</w:t>
      </w:r>
      <w:r w:rsidRPr="00A514D6">
        <w:rPr>
          <w:rFonts w:ascii="Times New Roman" w:hAnsi="Times New Roman" w:cs="Times New Roman"/>
        </w:rPr>
        <w:t>ę</w:t>
      </w:r>
      <w:r w:rsidRPr="00A514D6">
        <w:rPr>
          <w:rFonts w:ascii="Times New Roman" w:hAnsi="Times New Roman" w:cs="Times New Roman"/>
          <w:kern w:val="0"/>
        </w:rPr>
        <w:t>bnych przepisów</w:t>
      </w:r>
      <w:r w:rsidRPr="00A514D6">
        <w:rPr>
          <w:rFonts w:ascii="Times New Roman" w:hAnsi="Times New Roman" w:cs="Times New Roman"/>
        </w:rPr>
        <w:t xml:space="preserve">– </w:t>
      </w:r>
      <w:r>
        <w:rPr>
          <w:rFonts w:ascii="Times New Roman" w:hAnsi="Times New Roman" w:cs="Times New Roman"/>
        </w:rPr>
        <w:t>nie dotyczy</w:t>
      </w:r>
      <w:r w:rsidRPr="00A514D6">
        <w:rPr>
          <w:rFonts w:ascii="Times New Roman" w:hAnsi="Times New Roman" w:cs="Times New Roman"/>
        </w:rPr>
        <w:t xml:space="preserve">. </w:t>
      </w:r>
    </w:p>
    <w:p w:rsidR="00EE4A61" w:rsidRPr="00A514D6" w:rsidRDefault="00EE4A61" w:rsidP="00EE4A61">
      <w:pPr>
        <w:pStyle w:val="Standard"/>
        <w:jc w:val="both"/>
        <w:rPr>
          <w:rFonts w:ascii="Times New Roman" w:hAnsi="Times New Roman" w:cs="Times New Roman"/>
          <w:sz w:val="22"/>
          <w:szCs w:val="22"/>
        </w:rPr>
      </w:pPr>
      <w:r w:rsidRPr="00A514D6">
        <w:rPr>
          <w:rFonts w:ascii="Times New Roman" w:hAnsi="Times New Roman" w:cs="Times New Roman"/>
          <w:sz w:val="22"/>
          <w:szCs w:val="22"/>
        </w:rPr>
        <w:t>3.2.2.</w:t>
      </w:r>
      <w:r w:rsidR="001607B8">
        <w:rPr>
          <w:rFonts w:ascii="Times New Roman" w:hAnsi="Times New Roman" w:cs="Times New Roman"/>
          <w:sz w:val="22"/>
          <w:szCs w:val="22"/>
        </w:rPr>
        <w:t xml:space="preserve"> </w:t>
      </w:r>
      <w:r w:rsidRPr="00A514D6">
        <w:rPr>
          <w:rFonts w:ascii="Times New Roman" w:hAnsi="Times New Roman" w:cs="Times New Roman"/>
          <w:sz w:val="22"/>
          <w:szCs w:val="22"/>
        </w:rPr>
        <w:t xml:space="preserve">  </w:t>
      </w:r>
      <w:r w:rsidRPr="00A514D6">
        <w:rPr>
          <w:rFonts w:ascii="Times New Roman" w:hAnsi="Times New Roman" w:cs="Times New Roman"/>
          <w:kern w:val="0"/>
          <w:sz w:val="22"/>
          <w:szCs w:val="22"/>
          <w:lang w:eastAsia="pl-PL"/>
        </w:rPr>
        <w:t>sytuacji ekonomicznej lub finansowej –</w:t>
      </w:r>
      <w:r w:rsidRPr="00A514D6">
        <w:rPr>
          <w:rFonts w:ascii="Times New Roman" w:hAnsi="Times New Roman" w:cs="Times New Roman"/>
          <w:sz w:val="22"/>
          <w:szCs w:val="22"/>
        </w:rPr>
        <w:t xml:space="preserve"> </w:t>
      </w:r>
      <w:r>
        <w:rPr>
          <w:rFonts w:ascii="Times New Roman" w:hAnsi="Times New Roman" w:cs="Times New Roman"/>
          <w:sz w:val="22"/>
          <w:szCs w:val="22"/>
        </w:rPr>
        <w:t>nie dotyczy</w:t>
      </w:r>
      <w:r w:rsidRPr="00A514D6">
        <w:rPr>
          <w:rFonts w:ascii="Times New Roman" w:hAnsi="Times New Roman" w:cs="Times New Roman"/>
          <w:sz w:val="22"/>
          <w:szCs w:val="22"/>
        </w:rPr>
        <w:t>.</w:t>
      </w:r>
    </w:p>
    <w:p w:rsidR="00EE4A61" w:rsidRDefault="00EE4A61" w:rsidP="00EE4A61">
      <w:pPr>
        <w:pStyle w:val="Standard"/>
        <w:jc w:val="both"/>
        <w:rPr>
          <w:rFonts w:ascii="Times New Roman" w:hAnsi="Times New Roman" w:cs="Times New Roman"/>
          <w:kern w:val="0"/>
          <w:sz w:val="22"/>
          <w:szCs w:val="22"/>
          <w:lang w:eastAsia="pl-PL"/>
        </w:rPr>
      </w:pPr>
      <w:r w:rsidRPr="00A514D6">
        <w:rPr>
          <w:rFonts w:ascii="Times New Roman" w:hAnsi="Times New Roman" w:cs="Times New Roman"/>
          <w:sz w:val="22"/>
          <w:szCs w:val="22"/>
        </w:rPr>
        <w:t>3.2.3.</w:t>
      </w:r>
      <w:r w:rsidR="001607B8">
        <w:rPr>
          <w:rFonts w:ascii="Times New Roman" w:hAnsi="Times New Roman" w:cs="Times New Roman"/>
          <w:sz w:val="22"/>
          <w:szCs w:val="22"/>
        </w:rPr>
        <w:t xml:space="preserve"> </w:t>
      </w:r>
      <w:r w:rsidRPr="00A514D6">
        <w:rPr>
          <w:rFonts w:ascii="Times New Roman" w:hAnsi="Times New Roman" w:cs="Times New Roman"/>
          <w:sz w:val="22"/>
          <w:szCs w:val="22"/>
        </w:rPr>
        <w:t xml:space="preserve">  </w:t>
      </w:r>
      <w:r w:rsidRPr="00A514D6">
        <w:rPr>
          <w:rFonts w:ascii="Times New Roman" w:hAnsi="Times New Roman" w:cs="Times New Roman"/>
          <w:kern w:val="0"/>
          <w:sz w:val="22"/>
          <w:szCs w:val="22"/>
          <w:lang w:eastAsia="pl-PL"/>
        </w:rPr>
        <w:t xml:space="preserve">zdolności technicznej lub zawodowej: </w:t>
      </w:r>
    </w:p>
    <w:p w:rsidR="001A5FDA" w:rsidRPr="00AD1325" w:rsidRDefault="00FA7E6C" w:rsidP="00AD1325">
      <w:pPr>
        <w:pStyle w:val="Standard"/>
        <w:jc w:val="both"/>
        <w:rPr>
          <w:rFonts w:ascii="Times New Roman" w:hAnsi="Times New Roman" w:cs="Times New Roman"/>
          <w:color w:val="000000"/>
          <w:sz w:val="22"/>
          <w:szCs w:val="22"/>
        </w:rPr>
      </w:pPr>
      <w:r w:rsidRPr="00A514D6">
        <w:rPr>
          <w:rFonts w:ascii="Times New Roman" w:hAnsi="Times New Roman" w:cs="Times New Roman"/>
          <w:sz w:val="22"/>
          <w:szCs w:val="22"/>
        </w:rPr>
        <w:t>1) Wykonawcy muszą wykazać, że w okresie ostatnich 5 lat przed upływem terminu składania ofert, a jeżeli okres prowadzenia działalności jest krótszy – w tym okresie, wykonali roboty w zakresie</w:t>
      </w:r>
      <w:r w:rsidRPr="00E671D4">
        <w:rPr>
          <w:rFonts w:ascii="Times New Roman" w:hAnsi="Times New Roman" w:cs="Times New Roman"/>
          <w:sz w:val="22"/>
          <w:szCs w:val="22"/>
        </w:rPr>
        <w:t xml:space="preserve"> odpowiadającym przedmiotowi zamówienia tj.: co najmniej </w:t>
      </w:r>
      <w:r>
        <w:rPr>
          <w:rFonts w:ascii="Times New Roman" w:hAnsi="Times New Roman" w:cs="Times New Roman"/>
          <w:sz w:val="22"/>
          <w:szCs w:val="22"/>
        </w:rPr>
        <w:t>2</w:t>
      </w:r>
      <w:r w:rsidRPr="00E671D4">
        <w:rPr>
          <w:rFonts w:ascii="Times New Roman" w:hAnsi="Times New Roman" w:cs="Times New Roman"/>
          <w:sz w:val="22"/>
          <w:szCs w:val="22"/>
        </w:rPr>
        <w:t xml:space="preserve"> robot</w:t>
      </w:r>
      <w:r>
        <w:rPr>
          <w:rFonts w:ascii="Times New Roman" w:hAnsi="Times New Roman" w:cs="Times New Roman"/>
          <w:sz w:val="22"/>
          <w:szCs w:val="22"/>
        </w:rPr>
        <w:t>y</w:t>
      </w:r>
      <w:r w:rsidR="005F7075">
        <w:rPr>
          <w:rFonts w:ascii="Times New Roman" w:hAnsi="Times New Roman" w:cs="Times New Roman"/>
          <w:sz w:val="22"/>
          <w:szCs w:val="22"/>
        </w:rPr>
        <w:t xml:space="preserve"> remontowo – </w:t>
      </w:r>
      <w:r w:rsidRPr="00E671D4">
        <w:rPr>
          <w:rFonts w:ascii="Times New Roman" w:hAnsi="Times New Roman" w:cs="Times New Roman"/>
          <w:sz w:val="22"/>
          <w:szCs w:val="22"/>
        </w:rPr>
        <w:t>budowla</w:t>
      </w:r>
      <w:r>
        <w:rPr>
          <w:rFonts w:ascii="Times New Roman" w:hAnsi="Times New Roman" w:cs="Times New Roman"/>
          <w:sz w:val="22"/>
          <w:szCs w:val="22"/>
        </w:rPr>
        <w:t>ne</w:t>
      </w:r>
      <w:r w:rsidR="005F7075">
        <w:rPr>
          <w:rFonts w:ascii="Times New Roman" w:hAnsi="Times New Roman" w:cs="Times New Roman"/>
          <w:sz w:val="22"/>
          <w:szCs w:val="22"/>
        </w:rPr>
        <w:t xml:space="preserve"> </w:t>
      </w:r>
      <w:r w:rsidR="00C11D30">
        <w:rPr>
          <w:rFonts w:ascii="Times New Roman" w:hAnsi="Times New Roman" w:cs="Times New Roman"/>
          <w:sz w:val="22"/>
          <w:szCs w:val="22"/>
        </w:rPr>
        <w:t xml:space="preserve"> </w:t>
      </w:r>
      <w:r w:rsidR="00760D19">
        <w:rPr>
          <w:rFonts w:ascii="Times New Roman" w:hAnsi="Times New Roman" w:cs="Times New Roman"/>
          <w:sz w:val="22"/>
          <w:szCs w:val="22"/>
        </w:rPr>
        <w:t xml:space="preserve"> </w:t>
      </w:r>
      <w:r>
        <w:rPr>
          <w:rFonts w:ascii="Times New Roman" w:hAnsi="Times New Roman" w:cs="Times New Roman"/>
          <w:sz w:val="22"/>
          <w:szCs w:val="22"/>
        </w:rPr>
        <w:t>o</w:t>
      </w:r>
      <w:r w:rsidRPr="00E671D4">
        <w:rPr>
          <w:rFonts w:ascii="Times New Roman" w:hAnsi="Times New Roman" w:cs="Times New Roman"/>
          <w:color w:val="000000"/>
          <w:sz w:val="22"/>
          <w:szCs w:val="22"/>
        </w:rPr>
        <w:t xml:space="preserve"> wartości min.</w:t>
      </w:r>
      <w:r>
        <w:rPr>
          <w:rFonts w:ascii="Times New Roman" w:hAnsi="Times New Roman" w:cs="Times New Roman"/>
          <w:color w:val="000000"/>
          <w:sz w:val="22"/>
          <w:szCs w:val="22"/>
        </w:rPr>
        <w:t xml:space="preserve"> </w:t>
      </w:r>
      <w:r w:rsidR="00C11D30">
        <w:rPr>
          <w:rFonts w:ascii="Times New Roman" w:hAnsi="Times New Roman" w:cs="Times New Roman"/>
          <w:b/>
          <w:color w:val="000000"/>
          <w:sz w:val="22"/>
          <w:szCs w:val="22"/>
        </w:rPr>
        <w:t>700</w:t>
      </w:r>
      <w:r w:rsidR="00086951" w:rsidRPr="00CB0C65">
        <w:rPr>
          <w:rFonts w:ascii="Times New Roman" w:hAnsi="Times New Roman" w:cs="Times New Roman"/>
          <w:b/>
          <w:color w:val="000000"/>
          <w:sz w:val="22"/>
          <w:szCs w:val="22"/>
        </w:rPr>
        <w:t>000</w:t>
      </w:r>
      <w:r w:rsidR="00F47F17" w:rsidRPr="00CB0C65">
        <w:rPr>
          <w:rFonts w:ascii="Times New Roman" w:hAnsi="Times New Roman" w:cs="Times New Roman"/>
          <w:b/>
          <w:color w:val="000000"/>
          <w:sz w:val="22"/>
          <w:szCs w:val="22"/>
        </w:rPr>
        <w:t>,00</w:t>
      </w:r>
      <w:r>
        <w:rPr>
          <w:rFonts w:ascii="Times New Roman" w:hAnsi="Times New Roman" w:cs="Times New Roman"/>
          <w:color w:val="000000"/>
          <w:sz w:val="22"/>
          <w:szCs w:val="22"/>
        </w:rPr>
        <w:t xml:space="preserve"> zł  brutto każda. </w:t>
      </w:r>
    </w:p>
    <w:p w:rsidR="0011751E" w:rsidRDefault="00FA7E6C" w:rsidP="00FA7E6C">
      <w:pPr>
        <w:pStyle w:val="Default"/>
        <w:jc w:val="both"/>
        <w:rPr>
          <w:rFonts w:ascii="Times New Roman" w:hAnsi="Times New Roman" w:cs="Times New Roman"/>
          <w:sz w:val="22"/>
          <w:szCs w:val="22"/>
        </w:rPr>
      </w:pPr>
      <w:r w:rsidRPr="00652A49">
        <w:rPr>
          <w:rFonts w:ascii="Times New Roman" w:hAnsi="Times New Roman" w:cs="Times New Roman"/>
          <w:sz w:val="22"/>
          <w:szCs w:val="22"/>
        </w:rPr>
        <w:t xml:space="preserve">2)  </w:t>
      </w:r>
      <w:r w:rsidR="00F315F2">
        <w:rPr>
          <w:rFonts w:ascii="Times New Roman" w:hAnsi="Times New Roman" w:cs="Times New Roman"/>
          <w:sz w:val="22"/>
          <w:szCs w:val="22"/>
        </w:rPr>
        <w:t>W</w:t>
      </w:r>
      <w:r w:rsidRPr="00652A49">
        <w:rPr>
          <w:rFonts w:ascii="Times New Roman" w:hAnsi="Times New Roman" w:cs="Times New Roman"/>
          <w:sz w:val="22"/>
          <w:szCs w:val="22"/>
        </w:rPr>
        <w:t>ykonawca wykaże, że dysponuje osob</w:t>
      </w:r>
      <w:r w:rsidR="00F47F17">
        <w:rPr>
          <w:rFonts w:ascii="Times New Roman" w:hAnsi="Times New Roman" w:cs="Times New Roman"/>
          <w:sz w:val="22"/>
          <w:szCs w:val="22"/>
        </w:rPr>
        <w:t>ami</w:t>
      </w:r>
      <w:r w:rsidRPr="00652A49">
        <w:rPr>
          <w:rFonts w:ascii="Times New Roman" w:hAnsi="Times New Roman" w:cs="Times New Roman"/>
          <w:sz w:val="22"/>
          <w:szCs w:val="22"/>
        </w:rPr>
        <w:t>,  któr</w:t>
      </w:r>
      <w:r w:rsidR="00F47F17">
        <w:rPr>
          <w:rFonts w:ascii="Times New Roman" w:hAnsi="Times New Roman" w:cs="Times New Roman"/>
          <w:sz w:val="22"/>
          <w:szCs w:val="22"/>
        </w:rPr>
        <w:t>e</w:t>
      </w:r>
      <w:r w:rsidRPr="00652A49">
        <w:rPr>
          <w:rFonts w:ascii="Times New Roman" w:hAnsi="Times New Roman" w:cs="Times New Roman"/>
          <w:sz w:val="22"/>
          <w:szCs w:val="22"/>
        </w:rPr>
        <w:t xml:space="preserve"> b</w:t>
      </w:r>
      <w:r w:rsidRPr="00652A49">
        <w:rPr>
          <w:rFonts w:ascii="Times New Roman" w:eastAsia="TimesNewRoman" w:hAnsi="Times New Roman" w:cs="Times New Roman"/>
          <w:sz w:val="22"/>
          <w:szCs w:val="22"/>
        </w:rPr>
        <w:t>ę</w:t>
      </w:r>
      <w:r w:rsidRPr="00652A49">
        <w:rPr>
          <w:rFonts w:ascii="Times New Roman" w:hAnsi="Times New Roman" w:cs="Times New Roman"/>
          <w:sz w:val="22"/>
          <w:szCs w:val="22"/>
        </w:rPr>
        <w:t>d</w:t>
      </w:r>
      <w:r w:rsidR="00F47F17">
        <w:rPr>
          <w:rFonts w:ascii="Times New Roman" w:hAnsi="Times New Roman" w:cs="Times New Roman"/>
          <w:sz w:val="22"/>
          <w:szCs w:val="22"/>
        </w:rPr>
        <w:t>ą</w:t>
      </w:r>
      <w:r w:rsidRPr="00652A49">
        <w:rPr>
          <w:rFonts w:ascii="Times New Roman" w:eastAsia="TimesNewRoman" w:hAnsi="Times New Roman" w:cs="Times New Roman"/>
          <w:sz w:val="22"/>
          <w:szCs w:val="22"/>
        </w:rPr>
        <w:t xml:space="preserve"> </w:t>
      </w:r>
      <w:r w:rsidRPr="00652A49">
        <w:rPr>
          <w:rFonts w:ascii="Times New Roman" w:hAnsi="Times New Roman" w:cs="Times New Roman"/>
          <w:sz w:val="22"/>
          <w:szCs w:val="22"/>
        </w:rPr>
        <w:t>uczestniczy</w:t>
      </w:r>
      <w:r w:rsidRPr="00652A49">
        <w:rPr>
          <w:rFonts w:ascii="Times New Roman" w:eastAsia="TimesNewRoman" w:hAnsi="Times New Roman" w:cs="Times New Roman"/>
          <w:sz w:val="22"/>
          <w:szCs w:val="22"/>
        </w:rPr>
        <w:t xml:space="preserve">ć </w:t>
      </w:r>
      <w:r w:rsidRPr="00652A49">
        <w:rPr>
          <w:rFonts w:ascii="Times New Roman" w:hAnsi="Times New Roman" w:cs="Times New Roman"/>
          <w:sz w:val="22"/>
          <w:szCs w:val="22"/>
        </w:rPr>
        <w:t>w wykonaniu zamówienia</w:t>
      </w:r>
      <w:r w:rsidRPr="00652A49">
        <w:rPr>
          <w:rFonts w:ascii="Times New Roman" w:eastAsia="TimesNewRoman" w:hAnsi="Times New Roman" w:cs="Times New Roman"/>
          <w:sz w:val="22"/>
          <w:szCs w:val="22"/>
        </w:rPr>
        <w:t xml:space="preserve"> </w:t>
      </w:r>
      <w:r w:rsidR="00C95833">
        <w:rPr>
          <w:rFonts w:ascii="Times New Roman" w:eastAsia="TimesNewRoman" w:hAnsi="Times New Roman" w:cs="Times New Roman"/>
          <w:sz w:val="22"/>
          <w:szCs w:val="22"/>
        </w:rPr>
        <w:br/>
      </w:r>
      <w:r w:rsidRPr="00652A49">
        <w:rPr>
          <w:rFonts w:ascii="Times New Roman" w:eastAsia="TimesNewRoman" w:hAnsi="Times New Roman" w:cs="Times New Roman"/>
          <w:sz w:val="22"/>
          <w:szCs w:val="22"/>
        </w:rPr>
        <w:t xml:space="preserve">i </w:t>
      </w:r>
      <w:r w:rsidRPr="00652A49">
        <w:rPr>
          <w:rFonts w:ascii="Times New Roman" w:hAnsi="Times New Roman" w:cs="Times New Roman"/>
          <w:sz w:val="22"/>
          <w:szCs w:val="22"/>
        </w:rPr>
        <w:t>posiada</w:t>
      </w:r>
      <w:r w:rsidR="00F47F17">
        <w:rPr>
          <w:rFonts w:ascii="Times New Roman" w:hAnsi="Times New Roman" w:cs="Times New Roman"/>
          <w:sz w:val="22"/>
          <w:szCs w:val="22"/>
        </w:rPr>
        <w:t xml:space="preserve">ją </w:t>
      </w:r>
      <w:r w:rsidRPr="00652A49">
        <w:rPr>
          <w:rFonts w:ascii="Times New Roman" w:hAnsi="Times New Roman" w:cs="Times New Roman"/>
          <w:sz w:val="22"/>
          <w:szCs w:val="22"/>
        </w:rPr>
        <w:t xml:space="preserve"> następujące kwalifikacje tj.: </w:t>
      </w:r>
    </w:p>
    <w:p w:rsidR="00FA7E6C" w:rsidRDefault="0011751E" w:rsidP="00FA7E6C">
      <w:pPr>
        <w:pStyle w:val="Default"/>
        <w:jc w:val="both"/>
        <w:rPr>
          <w:rFonts w:ascii="Times New Roman" w:hAnsi="Times New Roman" w:cs="Times New Roman"/>
          <w:sz w:val="22"/>
          <w:szCs w:val="22"/>
        </w:rPr>
      </w:pPr>
      <w:r>
        <w:rPr>
          <w:rFonts w:ascii="Times New Roman" w:hAnsi="Times New Roman" w:cs="Times New Roman"/>
          <w:sz w:val="22"/>
          <w:szCs w:val="22"/>
        </w:rPr>
        <w:t xml:space="preserve">a)  </w:t>
      </w:r>
      <w:r w:rsidR="00FA7E6C" w:rsidRPr="00652A49">
        <w:rPr>
          <w:rFonts w:ascii="Times New Roman" w:hAnsi="Times New Roman" w:cs="Times New Roman"/>
          <w:sz w:val="22"/>
          <w:szCs w:val="22"/>
        </w:rPr>
        <w:t>co najmniej jedną osobą posiadającą</w:t>
      </w:r>
      <w:r w:rsidR="00A737C6">
        <w:rPr>
          <w:rFonts w:ascii="Times New Roman" w:hAnsi="Times New Roman" w:cs="Times New Roman"/>
          <w:sz w:val="22"/>
          <w:szCs w:val="22"/>
        </w:rPr>
        <w:t xml:space="preserve"> </w:t>
      </w:r>
      <w:r w:rsidR="00FA7E6C" w:rsidRPr="00652A49">
        <w:rPr>
          <w:rFonts w:ascii="Times New Roman" w:hAnsi="Times New Roman" w:cs="Times New Roman"/>
          <w:sz w:val="22"/>
          <w:szCs w:val="22"/>
        </w:rPr>
        <w:t xml:space="preserve"> uprawnienia do kierowania robotami budowlanymi bez ograniczeń</w:t>
      </w:r>
      <w:r w:rsidR="00FA7E6C">
        <w:rPr>
          <w:rFonts w:ascii="Times New Roman" w:hAnsi="Times New Roman" w:cs="Times New Roman"/>
          <w:sz w:val="22"/>
          <w:szCs w:val="22"/>
        </w:rPr>
        <w:t xml:space="preserve"> lub w ograniczonym zakresie </w:t>
      </w:r>
      <w:r w:rsidR="00FA7E6C" w:rsidRPr="00652A49">
        <w:rPr>
          <w:rFonts w:ascii="Times New Roman" w:hAnsi="Times New Roman" w:cs="Times New Roman"/>
          <w:sz w:val="22"/>
          <w:szCs w:val="22"/>
        </w:rPr>
        <w:t>w specjalności:</w:t>
      </w:r>
    </w:p>
    <w:p w:rsidR="00FA7E6C" w:rsidRDefault="006D2986" w:rsidP="00FA7E6C">
      <w:pPr>
        <w:pStyle w:val="Standard"/>
        <w:jc w:val="both"/>
        <w:rPr>
          <w:rFonts w:ascii="Times New Roman" w:hAnsi="Times New Roman" w:cs="Times New Roman"/>
          <w:sz w:val="22"/>
          <w:szCs w:val="22"/>
        </w:rPr>
      </w:pPr>
      <w:r>
        <w:rPr>
          <w:rFonts w:ascii="Times New Roman" w:hAnsi="Times New Roman" w:cs="Times New Roman"/>
          <w:bCs/>
          <w:sz w:val="22"/>
          <w:szCs w:val="22"/>
        </w:rPr>
        <w:t xml:space="preserve">- </w:t>
      </w:r>
      <w:proofErr w:type="spellStart"/>
      <w:r w:rsidR="00741333">
        <w:rPr>
          <w:rFonts w:ascii="Times New Roman" w:hAnsi="Times New Roman" w:cs="Times New Roman"/>
          <w:sz w:val="22"/>
          <w:szCs w:val="22"/>
        </w:rPr>
        <w:t>ogólno</w:t>
      </w:r>
      <w:proofErr w:type="spellEnd"/>
      <w:r w:rsidR="00741333">
        <w:rPr>
          <w:rFonts w:ascii="Times New Roman" w:hAnsi="Times New Roman" w:cs="Times New Roman"/>
          <w:sz w:val="22"/>
          <w:szCs w:val="22"/>
        </w:rPr>
        <w:t xml:space="preserve"> budowlanej</w:t>
      </w:r>
      <w:r w:rsidR="00FA7E6C" w:rsidRPr="00652A49">
        <w:rPr>
          <w:rFonts w:ascii="Times New Roman" w:hAnsi="Times New Roman" w:cs="Times New Roman"/>
          <w:sz w:val="22"/>
          <w:szCs w:val="22"/>
        </w:rPr>
        <w:t>– kierownik</w:t>
      </w:r>
      <w:r w:rsidR="00167B73">
        <w:rPr>
          <w:rFonts w:ascii="Times New Roman" w:hAnsi="Times New Roman" w:cs="Times New Roman"/>
          <w:sz w:val="22"/>
          <w:szCs w:val="22"/>
        </w:rPr>
        <w:t xml:space="preserve"> </w:t>
      </w:r>
      <w:r w:rsidR="00FA7E6C" w:rsidRPr="00652A49">
        <w:rPr>
          <w:rFonts w:ascii="Times New Roman" w:hAnsi="Times New Roman" w:cs="Times New Roman"/>
          <w:sz w:val="22"/>
          <w:szCs w:val="22"/>
        </w:rPr>
        <w:t xml:space="preserve"> budowy</w:t>
      </w:r>
    </w:p>
    <w:p w:rsidR="00741333" w:rsidRDefault="00760D19" w:rsidP="006D2986">
      <w:pPr>
        <w:pStyle w:val="Default"/>
        <w:rPr>
          <w:rFonts w:ascii="Times New Roman" w:hAnsi="Times New Roman" w:cs="Times New Roman"/>
          <w:bCs/>
          <w:sz w:val="22"/>
          <w:szCs w:val="22"/>
        </w:rPr>
      </w:pPr>
      <w:r w:rsidRPr="00652A49">
        <w:rPr>
          <w:rFonts w:ascii="Times New Roman" w:hAnsi="Times New Roman" w:cs="Times New Roman"/>
          <w:bCs/>
          <w:sz w:val="22"/>
          <w:szCs w:val="22"/>
        </w:rPr>
        <w:t>- instalacyjnej w zakresie</w:t>
      </w:r>
      <w:r>
        <w:rPr>
          <w:rFonts w:ascii="Times New Roman" w:hAnsi="Times New Roman" w:cs="Times New Roman"/>
          <w:bCs/>
          <w:sz w:val="22"/>
          <w:szCs w:val="22"/>
        </w:rPr>
        <w:t xml:space="preserve"> sieci, </w:t>
      </w:r>
      <w:r w:rsidRPr="00652A49">
        <w:rPr>
          <w:rFonts w:ascii="Times New Roman" w:hAnsi="Times New Roman" w:cs="Times New Roman"/>
          <w:bCs/>
          <w:sz w:val="22"/>
          <w:szCs w:val="22"/>
        </w:rPr>
        <w:t xml:space="preserve">instalacji </w:t>
      </w:r>
      <w:r w:rsidR="00167B73">
        <w:rPr>
          <w:rFonts w:ascii="Times New Roman" w:hAnsi="Times New Roman" w:cs="Times New Roman"/>
          <w:bCs/>
          <w:sz w:val="22"/>
          <w:szCs w:val="22"/>
        </w:rPr>
        <w:t xml:space="preserve"> </w:t>
      </w:r>
      <w:r w:rsidRPr="00652A49">
        <w:rPr>
          <w:rFonts w:ascii="Times New Roman" w:hAnsi="Times New Roman" w:cs="Times New Roman"/>
          <w:bCs/>
          <w:sz w:val="22"/>
          <w:szCs w:val="22"/>
        </w:rPr>
        <w:t xml:space="preserve">i urządzeń elektrycznych i </w:t>
      </w:r>
      <w:r>
        <w:rPr>
          <w:rFonts w:ascii="Times New Roman" w:hAnsi="Times New Roman" w:cs="Times New Roman"/>
          <w:bCs/>
          <w:sz w:val="22"/>
          <w:szCs w:val="22"/>
        </w:rPr>
        <w:t>elektro</w:t>
      </w:r>
      <w:r w:rsidRPr="00652A49">
        <w:rPr>
          <w:rFonts w:ascii="Times New Roman" w:hAnsi="Times New Roman" w:cs="Times New Roman"/>
          <w:bCs/>
          <w:sz w:val="22"/>
          <w:szCs w:val="22"/>
        </w:rPr>
        <w:t xml:space="preserve">energetycznych </w:t>
      </w:r>
      <w:r>
        <w:rPr>
          <w:rFonts w:ascii="Times New Roman" w:hAnsi="Times New Roman" w:cs="Times New Roman"/>
          <w:bCs/>
          <w:sz w:val="22"/>
          <w:szCs w:val="22"/>
        </w:rPr>
        <w:t>–</w:t>
      </w:r>
      <w:r w:rsidRPr="00652A49">
        <w:rPr>
          <w:rFonts w:ascii="Times New Roman" w:hAnsi="Times New Roman" w:cs="Times New Roman"/>
          <w:bCs/>
          <w:sz w:val="22"/>
          <w:szCs w:val="22"/>
        </w:rPr>
        <w:t xml:space="preserve"> </w:t>
      </w:r>
      <w:r>
        <w:rPr>
          <w:rFonts w:ascii="Times New Roman" w:hAnsi="Times New Roman" w:cs="Times New Roman"/>
          <w:bCs/>
          <w:sz w:val="22"/>
          <w:szCs w:val="22"/>
        </w:rPr>
        <w:t>kierownik robót (</w:t>
      </w:r>
      <w:r w:rsidRPr="00652A49">
        <w:rPr>
          <w:rFonts w:ascii="Times New Roman" w:hAnsi="Times New Roman" w:cs="Times New Roman"/>
          <w:bCs/>
          <w:sz w:val="22"/>
          <w:szCs w:val="22"/>
        </w:rPr>
        <w:t>min. 1 osoba</w:t>
      </w:r>
      <w:r>
        <w:rPr>
          <w:rFonts w:ascii="Times New Roman" w:hAnsi="Times New Roman" w:cs="Times New Roman"/>
          <w:bCs/>
          <w:sz w:val="22"/>
          <w:szCs w:val="22"/>
        </w:rPr>
        <w:t>)</w:t>
      </w:r>
      <w:r w:rsidRPr="00652A49">
        <w:rPr>
          <w:rFonts w:ascii="Times New Roman" w:hAnsi="Times New Roman" w:cs="Times New Roman"/>
          <w:bCs/>
          <w:sz w:val="22"/>
          <w:szCs w:val="22"/>
        </w:rPr>
        <w:t>,</w:t>
      </w:r>
    </w:p>
    <w:p w:rsidR="00741333" w:rsidRDefault="00741333" w:rsidP="006D2986">
      <w:pPr>
        <w:pStyle w:val="Default"/>
        <w:rPr>
          <w:rFonts w:ascii="Times New Roman" w:hAnsi="Times New Roman" w:cs="Times New Roman"/>
          <w:bCs/>
          <w:sz w:val="22"/>
          <w:szCs w:val="22"/>
        </w:rPr>
      </w:pPr>
      <w:r>
        <w:rPr>
          <w:rFonts w:ascii="Times New Roman" w:hAnsi="Times New Roman" w:cs="Times New Roman"/>
          <w:bCs/>
          <w:sz w:val="22"/>
          <w:szCs w:val="22"/>
        </w:rPr>
        <w:t xml:space="preserve">- </w:t>
      </w:r>
      <w:r w:rsidRPr="00652A49">
        <w:rPr>
          <w:rFonts w:ascii="Times New Roman" w:hAnsi="Times New Roman" w:cs="Times New Roman"/>
          <w:bCs/>
          <w:sz w:val="22"/>
          <w:szCs w:val="22"/>
        </w:rPr>
        <w:t>instalacyjnej w zakresie</w:t>
      </w:r>
      <w:r>
        <w:rPr>
          <w:rFonts w:ascii="Times New Roman" w:hAnsi="Times New Roman" w:cs="Times New Roman"/>
          <w:bCs/>
          <w:sz w:val="22"/>
          <w:szCs w:val="22"/>
        </w:rPr>
        <w:t xml:space="preserve"> sieci, </w:t>
      </w:r>
      <w:r w:rsidRPr="00652A49">
        <w:rPr>
          <w:rFonts w:ascii="Times New Roman" w:hAnsi="Times New Roman" w:cs="Times New Roman"/>
          <w:bCs/>
          <w:sz w:val="22"/>
          <w:szCs w:val="22"/>
        </w:rPr>
        <w:t xml:space="preserve">instalacji </w:t>
      </w:r>
      <w:r>
        <w:rPr>
          <w:rFonts w:ascii="Times New Roman" w:hAnsi="Times New Roman" w:cs="Times New Roman"/>
          <w:bCs/>
          <w:sz w:val="22"/>
          <w:szCs w:val="22"/>
        </w:rPr>
        <w:t>sanitarnych</w:t>
      </w:r>
      <w:r w:rsidRPr="00652A49">
        <w:rPr>
          <w:rFonts w:ascii="Times New Roman" w:hAnsi="Times New Roman" w:cs="Times New Roman"/>
          <w:bCs/>
          <w:sz w:val="22"/>
          <w:szCs w:val="22"/>
        </w:rPr>
        <w:t xml:space="preserve"> </w:t>
      </w:r>
      <w:r>
        <w:rPr>
          <w:rFonts w:ascii="Times New Roman" w:hAnsi="Times New Roman" w:cs="Times New Roman"/>
          <w:bCs/>
          <w:sz w:val="22"/>
          <w:szCs w:val="22"/>
        </w:rPr>
        <w:t>–</w:t>
      </w:r>
      <w:r w:rsidRPr="00652A49">
        <w:rPr>
          <w:rFonts w:ascii="Times New Roman" w:hAnsi="Times New Roman" w:cs="Times New Roman"/>
          <w:bCs/>
          <w:sz w:val="22"/>
          <w:szCs w:val="22"/>
        </w:rPr>
        <w:t xml:space="preserve"> </w:t>
      </w:r>
      <w:r>
        <w:rPr>
          <w:rFonts w:ascii="Times New Roman" w:hAnsi="Times New Roman" w:cs="Times New Roman"/>
          <w:bCs/>
          <w:sz w:val="22"/>
          <w:szCs w:val="22"/>
        </w:rPr>
        <w:t>kierownik robót (</w:t>
      </w:r>
      <w:r w:rsidRPr="00652A49">
        <w:rPr>
          <w:rFonts w:ascii="Times New Roman" w:hAnsi="Times New Roman" w:cs="Times New Roman"/>
          <w:bCs/>
          <w:sz w:val="22"/>
          <w:szCs w:val="22"/>
        </w:rPr>
        <w:t>min. 1 osoba</w:t>
      </w:r>
      <w:r>
        <w:rPr>
          <w:rFonts w:ascii="Times New Roman" w:hAnsi="Times New Roman" w:cs="Times New Roman"/>
          <w:bCs/>
          <w:sz w:val="22"/>
          <w:szCs w:val="22"/>
        </w:rPr>
        <w:t>)</w:t>
      </w:r>
      <w:r w:rsidRPr="00652A49">
        <w:rPr>
          <w:rFonts w:ascii="Times New Roman" w:hAnsi="Times New Roman" w:cs="Times New Roman"/>
          <w:bCs/>
          <w:sz w:val="22"/>
          <w:szCs w:val="22"/>
        </w:rPr>
        <w:t>,</w:t>
      </w:r>
    </w:p>
    <w:p w:rsidR="00EA4753" w:rsidRDefault="006D2986" w:rsidP="006D2986">
      <w:pPr>
        <w:pStyle w:val="Default"/>
        <w:rPr>
          <w:rFonts w:ascii="Times New Roman , serif" w:hAnsi="Times New Roman , serif"/>
          <w:sz w:val="22"/>
          <w:szCs w:val="22"/>
        </w:rPr>
      </w:pPr>
      <w:r>
        <w:rPr>
          <w:rFonts w:ascii="Times New Roman" w:hAnsi="Times New Roman" w:cs="Times New Roman"/>
          <w:bCs/>
          <w:sz w:val="22"/>
          <w:szCs w:val="22"/>
        </w:rPr>
        <w:t xml:space="preserve"> </w:t>
      </w:r>
      <w:r w:rsidR="00EA4753" w:rsidRPr="00C37E1B">
        <w:rPr>
          <w:rFonts w:ascii="Times New Roman" w:hAnsi="Times New Roman" w:cs="Times New Roman"/>
          <w:sz w:val="22"/>
          <w:szCs w:val="22"/>
        </w:rPr>
        <w:t>wydane na podstawie ustawy Prawo Budowlane</w:t>
      </w:r>
      <w:r w:rsidR="00EA4753">
        <w:rPr>
          <w:rFonts w:ascii="Times New Roman" w:hAnsi="Times New Roman" w:cs="Times New Roman"/>
          <w:sz w:val="22"/>
          <w:szCs w:val="22"/>
        </w:rPr>
        <w:t xml:space="preserve">, </w:t>
      </w:r>
      <w:r w:rsidR="00EA4753" w:rsidRPr="00C37E1B">
        <w:rPr>
          <w:rFonts w:ascii="Times New Roman" w:hAnsi="Times New Roman" w:cs="Times New Roman"/>
          <w:sz w:val="22"/>
          <w:szCs w:val="22"/>
        </w:rPr>
        <w:t xml:space="preserve">rozporządzenia Ministra Inwestycji i Rozwoju z dnia </w:t>
      </w:r>
      <w:r w:rsidR="00EA4753">
        <w:rPr>
          <w:rFonts w:ascii="Times New Roman" w:hAnsi="Times New Roman" w:cs="Times New Roman"/>
          <w:sz w:val="22"/>
          <w:szCs w:val="22"/>
        </w:rPr>
        <w:t>29</w:t>
      </w:r>
      <w:r w:rsidR="00EA4753" w:rsidRPr="00C37E1B">
        <w:rPr>
          <w:rFonts w:ascii="Times New Roman" w:hAnsi="Times New Roman" w:cs="Times New Roman"/>
          <w:sz w:val="22"/>
          <w:szCs w:val="22"/>
        </w:rPr>
        <w:t xml:space="preserve"> </w:t>
      </w:r>
      <w:r w:rsidR="00EA4753">
        <w:rPr>
          <w:rFonts w:ascii="Times New Roman" w:hAnsi="Times New Roman" w:cs="Times New Roman"/>
          <w:sz w:val="22"/>
          <w:szCs w:val="22"/>
        </w:rPr>
        <w:t>kwietnia</w:t>
      </w:r>
      <w:r w:rsidR="00EA4753" w:rsidRPr="00C37E1B">
        <w:rPr>
          <w:rFonts w:ascii="Times New Roman" w:hAnsi="Times New Roman" w:cs="Times New Roman"/>
          <w:sz w:val="22"/>
          <w:szCs w:val="22"/>
        </w:rPr>
        <w:t xml:space="preserve"> 2019 r. w sprawie przygotowania zawodowego do wykonywania samodzielnych funkcji technicznych w budownictwie  (Dz.</w:t>
      </w:r>
      <w:r w:rsidR="00EA4753" w:rsidRPr="00AA0F18">
        <w:rPr>
          <w:rFonts w:ascii="Times New Roman , serif" w:hAnsi="Times New Roman , serif"/>
          <w:sz w:val="22"/>
          <w:szCs w:val="22"/>
        </w:rPr>
        <w:t xml:space="preserve"> U. z 2019 r., poz. 831) lub odpowiadające im ważne uprawnienia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 r. Prawo Budowlane (tekst jedn. Dz. U. z 201</w:t>
      </w:r>
      <w:r w:rsidR="00EA4753">
        <w:rPr>
          <w:rFonts w:ascii="Times New Roman , serif" w:hAnsi="Times New Roman , serif"/>
          <w:sz w:val="22"/>
          <w:szCs w:val="22"/>
        </w:rPr>
        <w:t>9</w:t>
      </w:r>
      <w:r w:rsidR="00EA4753" w:rsidRPr="00AA0F18">
        <w:rPr>
          <w:rFonts w:ascii="Times New Roman , serif" w:hAnsi="Times New Roman , serif"/>
          <w:sz w:val="22"/>
          <w:szCs w:val="22"/>
        </w:rPr>
        <w:t xml:space="preserve"> r., </w:t>
      </w:r>
      <w:r w:rsidR="007877AF">
        <w:rPr>
          <w:rFonts w:ascii="Times New Roman , serif" w:hAnsi="Times New Roman , serif"/>
          <w:sz w:val="22"/>
          <w:szCs w:val="22"/>
        </w:rPr>
        <w:t xml:space="preserve"> </w:t>
      </w:r>
      <w:r w:rsidR="00EA4753" w:rsidRPr="00AA0F18">
        <w:rPr>
          <w:rFonts w:ascii="Times New Roman , serif" w:hAnsi="Times New Roman , serif"/>
          <w:sz w:val="22"/>
          <w:szCs w:val="22"/>
        </w:rPr>
        <w:t xml:space="preserve">poz. </w:t>
      </w:r>
      <w:r w:rsidR="00EA4753">
        <w:rPr>
          <w:rFonts w:ascii="Times New Roman , serif" w:hAnsi="Times New Roman , serif"/>
          <w:sz w:val="22"/>
          <w:szCs w:val="22"/>
        </w:rPr>
        <w:t>1186</w:t>
      </w:r>
      <w:r w:rsidR="00EA4753" w:rsidRPr="00AA0F18">
        <w:rPr>
          <w:rFonts w:ascii="Times New Roman , serif" w:hAnsi="Times New Roman , serif"/>
          <w:sz w:val="22"/>
          <w:szCs w:val="22"/>
        </w:rPr>
        <w:t xml:space="preserve"> ze zm.) oraz ustawy z dnia 22 grudnia 2015 r. o zasadach uznawania kwalifikacji zawodowych nabytych w państwach członkowskich Unii Europejskiej (t. j. Dz. U. z 2018</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r.</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 xml:space="preserve">, </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poz. 2272 ze zm.).</w:t>
      </w:r>
      <w:r w:rsidR="00EA4753">
        <w:rPr>
          <w:rFonts w:ascii="Times New Roman , serif" w:hAnsi="Times New Roman , serif"/>
          <w:sz w:val="22"/>
          <w:szCs w:val="22"/>
        </w:rPr>
        <w:t xml:space="preserve"> </w:t>
      </w:r>
    </w:p>
    <w:p w:rsidR="00B26446" w:rsidRPr="0090441F" w:rsidRDefault="00B26446" w:rsidP="00B26446">
      <w:pPr>
        <w:pStyle w:val="Standard"/>
        <w:jc w:val="both"/>
        <w:rPr>
          <w:rFonts w:ascii="Times New Roman" w:hAnsi="Times New Roman" w:cs="Times New Roman"/>
          <w:i/>
          <w:sz w:val="22"/>
          <w:szCs w:val="22"/>
        </w:rPr>
      </w:pPr>
      <w:r w:rsidRPr="0090441F">
        <w:rPr>
          <w:rFonts w:ascii="Times New Roman" w:hAnsi="Times New Roman" w:cs="Times New Roman"/>
          <w:i/>
          <w:sz w:val="22"/>
          <w:szCs w:val="22"/>
        </w:rPr>
        <w:t>Zamawiający dopuszcza możliwość łączenia przez jedną osobę kilku wymienionych specjalności.</w:t>
      </w:r>
    </w:p>
    <w:p w:rsidR="00EE4A61" w:rsidRPr="005B1745" w:rsidRDefault="00EE4A61" w:rsidP="00787320">
      <w:pPr>
        <w:autoSpaceDE w:val="0"/>
        <w:adjustRightInd w:val="0"/>
        <w:spacing w:after="0" w:line="240" w:lineRule="auto"/>
        <w:jc w:val="both"/>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3.3.</w:t>
      </w:r>
      <w:r w:rsidR="00A20711">
        <w:rPr>
          <w:rFonts w:ascii="Times New Roman" w:hAnsi="Times New Roman" w:cs="Times New Roman"/>
          <w:color w:val="000000"/>
          <w:kern w:val="0"/>
          <w:lang w:eastAsia="pl-PL"/>
        </w:rPr>
        <w:t xml:space="preserve"> </w:t>
      </w:r>
      <w:r w:rsidRPr="005B1745">
        <w:rPr>
          <w:rFonts w:ascii="Times New Roman" w:hAnsi="Times New Roman" w:cs="Times New Roman"/>
          <w:color w:val="000000"/>
          <w:kern w:val="0"/>
          <w:lang w:eastAsia="pl-PL"/>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EE4A61" w:rsidRPr="0011751E" w:rsidRDefault="00EE4A61" w:rsidP="00EE4A61">
      <w:pPr>
        <w:widowControl/>
        <w:suppressAutoHyphens w:val="0"/>
        <w:autoSpaceDE w:val="0"/>
        <w:adjustRightInd w:val="0"/>
        <w:spacing w:after="0" w:line="240" w:lineRule="auto"/>
        <w:jc w:val="both"/>
        <w:textAlignment w:val="auto"/>
        <w:rPr>
          <w:rFonts w:ascii="Times New Roman" w:hAnsi="Times New Roman" w:cs="Times New Roman"/>
          <w:bCs/>
          <w:iCs/>
          <w:color w:val="000000"/>
          <w:kern w:val="0"/>
          <w:lang w:eastAsia="pl-PL"/>
        </w:rPr>
      </w:pPr>
      <w:r w:rsidRPr="005B1745">
        <w:rPr>
          <w:rFonts w:ascii="Times New Roman" w:hAnsi="Times New Roman" w:cs="Times New Roman"/>
          <w:color w:val="000000"/>
          <w:kern w:val="0"/>
          <w:lang w:eastAsia="pl-PL"/>
        </w:rPr>
        <w:t xml:space="preserve">3.4. Wykonawca, który polega na zdolnościach lub sytuacji innych podmiotów, musi udowodnić </w:t>
      </w:r>
      <w:r w:rsidR="00F315F2">
        <w:rPr>
          <w:rFonts w:ascii="Times New Roman" w:hAnsi="Times New Roman" w:cs="Times New Roman"/>
          <w:color w:val="000000"/>
          <w:kern w:val="0"/>
          <w:lang w:eastAsia="pl-PL"/>
        </w:rPr>
        <w:t>Z</w:t>
      </w:r>
      <w:r w:rsidRPr="005B1745">
        <w:rPr>
          <w:rFonts w:ascii="Times New Roman" w:hAnsi="Times New Roman" w:cs="Times New Roman"/>
          <w:color w:val="000000"/>
          <w:kern w:val="0"/>
          <w:lang w:eastAsia="pl-PL"/>
        </w:rPr>
        <w:t xml:space="preserve">amawiającemu, że realizując zamówienie, będzie dysponował niezbędnymi zasobami tych podmiotów, w szczególności przedstawiając </w:t>
      </w:r>
      <w:r w:rsidRPr="0011751E">
        <w:rPr>
          <w:rFonts w:ascii="Times New Roman" w:hAnsi="Times New Roman" w:cs="Times New Roman"/>
          <w:bCs/>
          <w:iCs/>
          <w:color w:val="000000"/>
          <w:kern w:val="0"/>
          <w:lang w:eastAsia="pl-PL"/>
        </w:rPr>
        <w:t>zobowiązanie tych podmiotów do oddania mu do dyspozycji niezbędnych zasobów na potrzeby realizacji</w:t>
      </w:r>
      <w:r w:rsidR="000E009A" w:rsidRPr="0011751E">
        <w:rPr>
          <w:rFonts w:ascii="Times New Roman" w:hAnsi="Times New Roman" w:cs="Times New Roman"/>
          <w:bCs/>
          <w:iCs/>
          <w:color w:val="000000"/>
          <w:kern w:val="0"/>
          <w:lang w:eastAsia="pl-PL"/>
        </w:rPr>
        <w:t xml:space="preserve"> </w:t>
      </w:r>
      <w:r w:rsidRPr="0011751E">
        <w:rPr>
          <w:rFonts w:ascii="Times New Roman" w:hAnsi="Times New Roman" w:cs="Times New Roman"/>
          <w:bCs/>
          <w:iCs/>
          <w:color w:val="000000"/>
          <w:kern w:val="0"/>
          <w:lang w:eastAsia="pl-PL"/>
        </w:rPr>
        <w:t xml:space="preserve"> zamówienia.</w:t>
      </w:r>
    </w:p>
    <w:p w:rsidR="00EE4A61" w:rsidRPr="005B1745" w:rsidRDefault="00EE4A61" w:rsidP="00EE4A61">
      <w:pPr>
        <w:pStyle w:val="Default"/>
        <w:jc w:val="both"/>
        <w:rPr>
          <w:rFonts w:ascii="Times New Roman" w:hAnsi="Times New Roman" w:cs="Times New Roman"/>
          <w:b/>
          <w:bCs/>
          <w:i/>
          <w:iCs/>
          <w:sz w:val="22"/>
          <w:szCs w:val="22"/>
        </w:rPr>
      </w:pPr>
      <w:r w:rsidRPr="005B1745">
        <w:rPr>
          <w:rFonts w:ascii="Times New Roman" w:hAnsi="Times New Roman" w:cs="Times New Roman"/>
          <w:b/>
          <w:bCs/>
          <w:i/>
          <w:iCs/>
          <w:sz w:val="22"/>
          <w:szCs w:val="22"/>
        </w:rPr>
        <w:t>3.5.</w:t>
      </w:r>
      <w:r w:rsidR="005600B5">
        <w:rPr>
          <w:rFonts w:ascii="Times New Roman" w:hAnsi="Times New Roman" w:cs="Times New Roman"/>
          <w:b/>
          <w:bCs/>
          <w:i/>
          <w:iCs/>
          <w:sz w:val="22"/>
          <w:szCs w:val="22"/>
        </w:rPr>
        <w:t xml:space="preserve"> </w:t>
      </w:r>
      <w:r w:rsidRPr="005B1745">
        <w:rPr>
          <w:rFonts w:ascii="Times New Roman" w:hAnsi="Times New Roman" w:cs="Times New Roman"/>
          <w:b/>
          <w:bCs/>
          <w:i/>
          <w:iCs/>
          <w:sz w:val="22"/>
          <w:szCs w:val="22"/>
        </w:rPr>
        <w:t xml:space="preserve">W odniesieniu do warunków dotyczących wykształcenia, kwalifikacji zawodowych lub doświadczenia, </w:t>
      </w:r>
      <w:r w:rsidR="00F315F2">
        <w:rPr>
          <w:rFonts w:ascii="Times New Roman" w:hAnsi="Times New Roman" w:cs="Times New Roman"/>
          <w:b/>
          <w:bCs/>
          <w:i/>
          <w:iCs/>
          <w:sz w:val="22"/>
          <w:szCs w:val="22"/>
        </w:rPr>
        <w:t>W</w:t>
      </w:r>
      <w:r w:rsidRPr="005B1745">
        <w:rPr>
          <w:rFonts w:ascii="Times New Roman" w:hAnsi="Times New Roman" w:cs="Times New Roman"/>
          <w:b/>
          <w:bCs/>
          <w:i/>
          <w:iCs/>
          <w:sz w:val="22"/>
          <w:szCs w:val="22"/>
        </w:rPr>
        <w:t>ykonawcy mogą polegać na zdolnościach innych podmiotów, jeśli podmioty te zrealizują roboty budowlane lub usługi, do realizacji których te zdolności są wymagane.</w:t>
      </w:r>
    </w:p>
    <w:p w:rsidR="00EE4A61" w:rsidRPr="005B1745" w:rsidRDefault="00EE4A61" w:rsidP="00EE4A61">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3.6. Wykonawcy mogą ubiegać się wspólnie o udzielenie zamówienia, w takim przypadku złożona oferta spełniać musi następujące wymagania:</w:t>
      </w:r>
    </w:p>
    <w:p w:rsidR="00EE4A61" w:rsidRPr="005B1745" w:rsidRDefault="00EE4A61" w:rsidP="00EE4A61">
      <w:pPr>
        <w:pStyle w:val="Default"/>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a) w odniesieniu do wymagań postawionych przez Zamawiającego, Wykonawcy muszą udokumentować, że łącznie spełniają warunki określone w art. 22 ust. 1b ustawy oraz każdy z Wykonawców musi wykazać brak podstaw do wykluczenia na podstawie </w:t>
      </w:r>
      <w:r w:rsidRPr="005B1745">
        <w:rPr>
          <w:rFonts w:ascii="Times New Roman" w:hAnsi="Times New Roman" w:cs="Times New Roman"/>
          <w:sz w:val="22"/>
          <w:szCs w:val="22"/>
        </w:rPr>
        <w:t>art. 24 ust. 1 ustawy</w:t>
      </w:r>
      <w:r w:rsidRPr="005B1745">
        <w:rPr>
          <w:rFonts w:ascii="Times New Roman" w:hAnsi="Times New Roman" w:cs="Times New Roman"/>
          <w:color w:val="auto"/>
          <w:sz w:val="22"/>
          <w:szCs w:val="22"/>
        </w:rPr>
        <w:t>.</w:t>
      </w:r>
    </w:p>
    <w:p w:rsidR="00EE4A61" w:rsidRPr="005B1745" w:rsidRDefault="00EE4A61" w:rsidP="005600B5">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b) Wykonawcy występujący wspólnie ustanawiają spośród siebie pełnomocnika do reprezentowania ich w postępowaniu o udzielenie zamówienia albo reprezentowania w postępowaniu i zawarcia umowy w sprawie zamówienia publicznego,</w:t>
      </w:r>
    </w:p>
    <w:p w:rsidR="00EE4A61" w:rsidRDefault="00EE4A61" w:rsidP="00AD1325">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c) </w:t>
      </w:r>
      <w:r w:rsidR="003F1172">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wszelka korespondencja oraz rozliczenia dokonywane będą wyłącznie z przedsiębiorcą występującym jako pełnomocnik.</w:t>
      </w:r>
      <w:r w:rsidR="00980539">
        <w:rPr>
          <w:rFonts w:ascii="Times New Roman" w:hAnsi="Times New Roman" w:cs="Times New Roman"/>
          <w:color w:val="auto"/>
          <w:sz w:val="22"/>
          <w:szCs w:val="22"/>
        </w:rPr>
        <w:t xml:space="preserve"> </w:t>
      </w:r>
    </w:p>
    <w:p w:rsidR="00EE4A61"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4.  Dokumenty i o</w:t>
      </w:r>
      <w:r w:rsidRPr="005B1745">
        <w:rPr>
          <w:rFonts w:ascii="Times New Roman" w:eastAsia="TTE17FF760t00" w:hAnsi="Times New Roman" w:cs="Times New Roman"/>
          <w:color w:val="000000"/>
          <w:sz w:val="22"/>
          <w:szCs w:val="22"/>
        </w:rPr>
        <w:t>ś</w:t>
      </w:r>
      <w:r w:rsidRPr="005B1745">
        <w:rPr>
          <w:rFonts w:ascii="Times New Roman" w:hAnsi="Times New Roman" w:cs="Times New Roman"/>
          <w:b/>
          <w:bCs/>
          <w:color w:val="000000"/>
          <w:sz w:val="22"/>
          <w:szCs w:val="22"/>
        </w:rPr>
        <w:t>wiadczenia składa</w:t>
      </w:r>
      <w:r>
        <w:rPr>
          <w:rFonts w:ascii="Times New Roman" w:hAnsi="Times New Roman" w:cs="Times New Roman"/>
          <w:b/>
          <w:bCs/>
          <w:color w:val="000000"/>
          <w:sz w:val="22"/>
          <w:szCs w:val="22"/>
        </w:rPr>
        <w:t>ne przez wykonawcę:</w:t>
      </w:r>
    </w:p>
    <w:p w:rsidR="00EE4A61" w:rsidRPr="009519A3" w:rsidRDefault="00EE4A61" w:rsidP="00EE4A61">
      <w:pPr>
        <w:pStyle w:val="Standard"/>
        <w:jc w:val="both"/>
        <w:rPr>
          <w:rFonts w:ascii="Times New Roman" w:hAnsi="Times New Roman" w:cs="Times New Roman"/>
          <w:color w:val="000000"/>
          <w:sz w:val="22"/>
          <w:szCs w:val="22"/>
        </w:rPr>
      </w:pPr>
      <w:r w:rsidRPr="009519A3">
        <w:rPr>
          <w:rFonts w:ascii="Times New Roman" w:hAnsi="Times New Roman" w:cs="Times New Roman"/>
          <w:color w:val="000000"/>
          <w:sz w:val="22"/>
          <w:szCs w:val="22"/>
        </w:rPr>
        <w:t xml:space="preserve">4.1. </w:t>
      </w:r>
      <w:r w:rsidR="00273FFD">
        <w:rPr>
          <w:rFonts w:ascii="Times New Roman" w:hAnsi="Times New Roman" w:cs="Times New Roman"/>
          <w:color w:val="000000"/>
          <w:sz w:val="22"/>
          <w:szCs w:val="22"/>
        </w:rPr>
        <w:t xml:space="preserve">  </w:t>
      </w:r>
      <w:r w:rsidRPr="009519A3">
        <w:rPr>
          <w:rFonts w:ascii="Times New Roman" w:hAnsi="Times New Roman" w:cs="Times New Roman"/>
          <w:color w:val="000000"/>
          <w:sz w:val="22"/>
          <w:szCs w:val="22"/>
        </w:rPr>
        <w:t>Składane wraz z ofertą:</w:t>
      </w:r>
    </w:p>
    <w:p w:rsidR="00EE4A61" w:rsidRPr="0007547F" w:rsidRDefault="00EE4A61" w:rsidP="001618F7">
      <w:pPr>
        <w:pStyle w:val="Standard"/>
        <w:jc w:val="both"/>
        <w:rPr>
          <w:rFonts w:ascii="Times New Roman" w:hAnsi="Times New Roman" w:cs="Times New Roman"/>
          <w:i/>
          <w:iCs/>
          <w:sz w:val="22"/>
          <w:szCs w:val="22"/>
          <w:u w:val="single"/>
        </w:rPr>
      </w:pPr>
      <w:r w:rsidRPr="00307ABF">
        <w:rPr>
          <w:rFonts w:ascii="Times New Roman" w:hAnsi="Times New Roman" w:cs="Times New Roman"/>
          <w:color w:val="000000"/>
          <w:sz w:val="22"/>
          <w:szCs w:val="22"/>
        </w:rPr>
        <w:t>4.1.</w:t>
      </w:r>
      <w:r>
        <w:rPr>
          <w:rFonts w:ascii="Times New Roman" w:hAnsi="Times New Roman" w:cs="Times New Roman"/>
          <w:color w:val="000000"/>
          <w:sz w:val="22"/>
          <w:szCs w:val="22"/>
        </w:rPr>
        <w:t>1.</w:t>
      </w:r>
      <w:r w:rsidRPr="00307ABF">
        <w:rPr>
          <w:rFonts w:ascii="Times New Roman" w:hAnsi="Times New Roman" w:cs="Times New Roman"/>
          <w:color w:val="000000"/>
          <w:sz w:val="22"/>
          <w:szCs w:val="22"/>
        </w:rPr>
        <w:t xml:space="preserve"> Wypełniony formularz oferty – </w:t>
      </w:r>
      <w:r w:rsidRPr="001E61E3">
        <w:rPr>
          <w:rFonts w:ascii="Times New Roman" w:hAnsi="Times New Roman" w:cs="Times New Roman"/>
          <w:b/>
          <w:color w:val="000000"/>
          <w:sz w:val="22"/>
          <w:szCs w:val="22"/>
        </w:rPr>
        <w:t xml:space="preserve">załącznik nr </w:t>
      </w:r>
      <w:r w:rsidR="000D733E" w:rsidRPr="001E61E3">
        <w:rPr>
          <w:rFonts w:ascii="Times New Roman" w:hAnsi="Times New Roman" w:cs="Times New Roman"/>
          <w:b/>
          <w:color w:val="000000"/>
          <w:sz w:val="22"/>
          <w:szCs w:val="22"/>
        </w:rPr>
        <w:t>3</w:t>
      </w:r>
      <w:r w:rsidR="000D733E">
        <w:rPr>
          <w:rFonts w:ascii="Times New Roman" w:hAnsi="Times New Roman" w:cs="Times New Roman"/>
          <w:color w:val="000000"/>
          <w:sz w:val="22"/>
          <w:szCs w:val="22"/>
        </w:rPr>
        <w:t xml:space="preserve"> </w:t>
      </w:r>
    </w:p>
    <w:p w:rsidR="00EE4A61" w:rsidRDefault="00EE4A61" w:rsidP="00EE4A61">
      <w:pPr>
        <w:pStyle w:val="Standard"/>
        <w:jc w:val="both"/>
        <w:rPr>
          <w:rFonts w:ascii="Times New Roman" w:hAnsi="Times New Roman" w:cs="Times New Roman"/>
          <w:color w:val="000000"/>
          <w:sz w:val="22"/>
          <w:szCs w:val="22"/>
        </w:rPr>
      </w:pPr>
      <w:r w:rsidRPr="00652A49">
        <w:rPr>
          <w:rFonts w:ascii="Times New Roman" w:hAnsi="Times New Roman" w:cs="Times New Roman"/>
          <w:color w:val="000000"/>
          <w:sz w:val="22"/>
          <w:szCs w:val="22"/>
        </w:rPr>
        <w:t>4.1.2. Dowód wniesienia wadium  (oryginał).</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4.</w:t>
      </w:r>
      <w:r>
        <w:rPr>
          <w:rFonts w:ascii="Times New Roman" w:hAnsi="Times New Roman" w:cs="Times New Roman"/>
          <w:color w:val="000000"/>
          <w:sz w:val="22"/>
          <w:szCs w:val="22"/>
        </w:rPr>
        <w:t xml:space="preserve">1.3. </w:t>
      </w:r>
      <w:r w:rsidR="00EF5E0F">
        <w:rPr>
          <w:rFonts w:ascii="Times New Roman" w:hAnsi="Times New Roman" w:cs="Times New Roman"/>
          <w:color w:val="000000"/>
          <w:sz w:val="22"/>
          <w:szCs w:val="22"/>
        </w:rPr>
        <w:t xml:space="preserve"> </w:t>
      </w:r>
      <w:r>
        <w:rPr>
          <w:rFonts w:ascii="Times New Roman" w:hAnsi="Times New Roman" w:cs="Times New Roman"/>
          <w:color w:val="000000"/>
          <w:sz w:val="22"/>
          <w:szCs w:val="22"/>
        </w:rPr>
        <w:t>Z</w:t>
      </w:r>
      <w:r w:rsidRPr="005B1745">
        <w:rPr>
          <w:rFonts w:ascii="Times New Roman" w:hAnsi="Times New Roman" w:cs="Times New Roman"/>
          <w:color w:val="000000"/>
          <w:sz w:val="22"/>
          <w:szCs w:val="22"/>
        </w:rPr>
        <w:t xml:space="preserve">obowiązanie podmiotów do oddania Wykonawcy do dyspozycji niezbędnych zasobów na potrzeby realizacji zamówienia, jeżeli Wykonawca polega na </w:t>
      </w:r>
      <w:r w:rsidRPr="005B1745">
        <w:rPr>
          <w:rFonts w:ascii="Times New Roman" w:hAnsi="Times New Roman" w:cs="Times New Roman"/>
          <w:color w:val="000000"/>
          <w:kern w:val="0"/>
          <w:sz w:val="22"/>
          <w:szCs w:val="22"/>
          <w:lang w:eastAsia="pl-PL"/>
        </w:rPr>
        <w:t xml:space="preserve">zdolnościach technicznych lub zawodowych lub sytuacji finansowej lub ekonomicznej innych podmiotów, </w:t>
      </w:r>
      <w:r w:rsidRPr="005B1745">
        <w:rPr>
          <w:rFonts w:ascii="Times New Roman" w:hAnsi="Times New Roman" w:cs="Times New Roman"/>
          <w:color w:val="000000"/>
          <w:sz w:val="22"/>
          <w:szCs w:val="22"/>
        </w:rPr>
        <w:t>niezależnie od charakteru prawnego łączących go z nimi stosunków prawnych.</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rPr>
        <w:t>4.</w:t>
      </w:r>
      <w:r>
        <w:rPr>
          <w:rFonts w:ascii="Times New Roman" w:hAnsi="Times New Roman" w:cs="Times New Roman"/>
        </w:rPr>
        <w:t>1.4. W</w:t>
      </w:r>
      <w:r w:rsidRPr="005B1745">
        <w:rPr>
          <w:rFonts w:ascii="Times New Roman" w:hAnsi="Times New Roman" w:cs="Times New Roman"/>
          <w:kern w:val="0"/>
          <w:lang w:eastAsia="pl-PL"/>
        </w:rPr>
        <w:t xml:space="preserve"> celu oceny, czy wykonawca polegając na zdolnościach lub sytuacji innych podmiotów na zasadach określonych w art. 22a ustawy, będzie dysponował niezbędnymi zasobami w stopniu umożliwiającym  należyte wykonanie zamówienia publicznego oraz oceny, czy stosunek łączący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z tymi podmiotami gwarantuje rzeczywisty dostęp do ich zasobów, </w:t>
      </w:r>
      <w:r w:rsidR="00F315F2">
        <w:rPr>
          <w:rFonts w:ascii="Times New Roman" w:hAnsi="Times New Roman" w:cs="Times New Roman"/>
          <w:kern w:val="0"/>
          <w:lang w:eastAsia="pl-PL"/>
        </w:rPr>
        <w:t>Z</w:t>
      </w:r>
      <w:r w:rsidRPr="005B1745">
        <w:rPr>
          <w:rFonts w:ascii="Times New Roman" w:hAnsi="Times New Roman" w:cs="Times New Roman"/>
          <w:kern w:val="0"/>
          <w:lang w:eastAsia="pl-PL"/>
        </w:rPr>
        <w:t>amawiający żąda dokumentów, które określają w szczególności:</w:t>
      </w:r>
      <w:r w:rsidR="003F1172">
        <w:rPr>
          <w:rFonts w:ascii="Times New Roman" w:hAnsi="Times New Roman" w:cs="Times New Roman"/>
          <w:kern w:val="0"/>
          <w:lang w:eastAsia="pl-PL"/>
        </w:rPr>
        <w:t xml:space="preserve"> </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a) zakres dostępnych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ykonawcy zasobów innego podmiotu;</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b) sposób wykorzystania zasobów innego podmiotu,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ykonawcę, przy wykonywaniu zamówienia publicznego;</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c) zakres i okres udziału innego podmiotu przy wykonywaniu zamówienia publicznego;</w:t>
      </w:r>
    </w:p>
    <w:p w:rsidR="00EE4A61"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d) czy podmioty, na zdolnościach, których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ykonawca polega w odniesieniu do warunków udziału w postępowaniu dotyczących wykształcenia, kwalifikacji zawodowych lub doświadczenia, zrealizują roboty budowlane lub usługi, których wskazane zdolności dotyczą.</w:t>
      </w:r>
    </w:p>
    <w:p w:rsidR="00EE4A61" w:rsidRPr="00AD1325" w:rsidRDefault="00EE4A61" w:rsidP="00AD1325">
      <w:pPr>
        <w:autoSpaceDE w:val="0"/>
        <w:spacing w:after="0" w:line="240" w:lineRule="auto"/>
        <w:jc w:val="both"/>
        <w:rPr>
          <w:rFonts w:ascii="Times New Roman" w:hAnsi="Times New Roman" w:cs="Times New Roman"/>
          <w:b/>
          <w:bCs/>
          <w:color w:val="000000"/>
        </w:rPr>
      </w:pPr>
      <w:r w:rsidRPr="005B1745">
        <w:rPr>
          <w:rFonts w:ascii="Times New Roman" w:hAnsi="Times New Roman" w:cs="Times New Roman"/>
          <w:color w:val="000000"/>
        </w:rPr>
        <w:t>4.</w:t>
      </w:r>
      <w:r>
        <w:rPr>
          <w:rFonts w:ascii="Times New Roman" w:hAnsi="Times New Roman" w:cs="Times New Roman"/>
          <w:color w:val="000000"/>
        </w:rPr>
        <w:t>3.5</w:t>
      </w:r>
      <w:r w:rsidRPr="005B1745">
        <w:rPr>
          <w:rFonts w:ascii="Times New Roman" w:hAnsi="Times New Roman" w:cs="Times New Roman"/>
          <w:color w:val="000000"/>
        </w:rPr>
        <w:t xml:space="preserve">. </w:t>
      </w:r>
      <w:r w:rsidRPr="005B1745">
        <w:rPr>
          <w:rFonts w:ascii="Times New Roman" w:hAnsi="Times New Roman" w:cs="Times New Roman"/>
          <w:kern w:val="0"/>
          <w:lang w:eastAsia="pl-PL"/>
        </w:rPr>
        <w:t xml:space="preserve">W przypadku wskazania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dostępności oświadczeń lub dokumentów, o których mowa w § 2, § 5 i § 8  rozporządzenia Ministra Rozwoju z dnia 26 lipca 2016 r.  w sprawie rodzajów dokumentów, jakich może żądać zamawiający od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ykonawcy w postępowaniu o udzielenie zamówienia , w formie elektronicznej pod określonymi adresami internetowymi ogólnodostępnych i bezpłatnych baz danych, </w:t>
      </w:r>
      <w:r w:rsidR="00F315F2">
        <w:rPr>
          <w:rFonts w:ascii="Times New Roman" w:hAnsi="Times New Roman" w:cs="Times New Roman"/>
          <w:kern w:val="0"/>
          <w:lang w:eastAsia="pl-PL"/>
        </w:rPr>
        <w:t>Z</w:t>
      </w:r>
      <w:r w:rsidRPr="005B1745">
        <w:rPr>
          <w:rFonts w:ascii="Times New Roman" w:hAnsi="Times New Roman" w:cs="Times New Roman"/>
          <w:kern w:val="0"/>
          <w:lang w:eastAsia="pl-PL"/>
        </w:rPr>
        <w:t xml:space="preserve">amawiający pobiera samodzielnie z tych baz danych wskazane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ykonawcę oświadczenia lub dokumenty.</w:t>
      </w:r>
    </w:p>
    <w:p w:rsidR="00EE4A61" w:rsidRPr="00652A49" w:rsidRDefault="00EE4A61" w:rsidP="00EE4A61">
      <w:pPr>
        <w:pStyle w:val="Standard"/>
        <w:jc w:val="both"/>
        <w:rPr>
          <w:rFonts w:ascii="Times New Roman" w:hAnsi="Times New Roman" w:cs="Times New Roman"/>
          <w:b/>
          <w:sz w:val="22"/>
          <w:szCs w:val="22"/>
        </w:rPr>
      </w:pPr>
      <w:r>
        <w:rPr>
          <w:rFonts w:ascii="Times New Roman" w:hAnsi="Times New Roman" w:cs="Times New Roman"/>
          <w:b/>
          <w:sz w:val="22"/>
          <w:szCs w:val="22"/>
        </w:rPr>
        <w:t xml:space="preserve">4.1.5. </w:t>
      </w:r>
      <w:r w:rsidR="0090441F">
        <w:rPr>
          <w:rFonts w:ascii="Times New Roman" w:hAnsi="Times New Roman" w:cs="Times New Roman"/>
          <w:b/>
          <w:sz w:val="22"/>
          <w:szCs w:val="22"/>
        </w:rPr>
        <w:t xml:space="preserve"> </w:t>
      </w:r>
      <w:r w:rsidRPr="00652A49">
        <w:rPr>
          <w:rFonts w:ascii="Times New Roman" w:hAnsi="Times New Roman" w:cs="Times New Roman"/>
          <w:b/>
          <w:sz w:val="22"/>
          <w:szCs w:val="22"/>
        </w:rPr>
        <w:t>Oświadczenia:</w:t>
      </w:r>
    </w:p>
    <w:p w:rsidR="00EE4A61" w:rsidRDefault="00EE4A61" w:rsidP="00EE4A61">
      <w:pPr>
        <w:pStyle w:val="Standard"/>
        <w:jc w:val="both"/>
        <w:rPr>
          <w:rFonts w:ascii="Times New Roman" w:hAnsi="Times New Roman" w:cs="Times New Roman"/>
          <w:sz w:val="22"/>
          <w:szCs w:val="22"/>
        </w:rPr>
      </w:pPr>
      <w:r>
        <w:rPr>
          <w:rFonts w:ascii="Times New Roman" w:hAnsi="Times New Roman" w:cs="Times New Roman"/>
          <w:sz w:val="22"/>
          <w:szCs w:val="22"/>
        </w:rPr>
        <w:t xml:space="preserve">- oświadczenie </w:t>
      </w:r>
      <w:r w:rsidR="00F315F2">
        <w:rPr>
          <w:rFonts w:ascii="Times New Roman" w:hAnsi="Times New Roman" w:cs="Times New Roman"/>
          <w:sz w:val="22"/>
          <w:szCs w:val="22"/>
        </w:rPr>
        <w:t>W</w:t>
      </w:r>
      <w:r>
        <w:rPr>
          <w:rFonts w:ascii="Times New Roman" w:hAnsi="Times New Roman" w:cs="Times New Roman"/>
          <w:sz w:val="22"/>
          <w:szCs w:val="22"/>
        </w:rPr>
        <w:t xml:space="preserve">ykonawcy, ze nie podlega wykluczenia z postępowania na podstawie art. 24 ust. 1 pkt 12-23 ustawy – </w:t>
      </w:r>
      <w:r w:rsidRPr="001E61E3">
        <w:rPr>
          <w:rFonts w:ascii="Times New Roman" w:hAnsi="Times New Roman" w:cs="Times New Roman"/>
          <w:b/>
          <w:sz w:val="22"/>
          <w:szCs w:val="22"/>
        </w:rPr>
        <w:t xml:space="preserve">załącznik nr </w:t>
      </w:r>
      <w:r w:rsidR="000D733E" w:rsidRPr="001E61E3">
        <w:rPr>
          <w:rFonts w:ascii="Times New Roman" w:hAnsi="Times New Roman" w:cs="Times New Roman"/>
          <w:b/>
          <w:sz w:val="22"/>
          <w:szCs w:val="22"/>
        </w:rPr>
        <w:t>4</w:t>
      </w:r>
      <w:r>
        <w:rPr>
          <w:rFonts w:ascii="Times New Roman" w:hAnsi="Times New Roman" w:cs="Times New Roman"/>
          <w:sz w:val="22"/>
          <w:szCs w:val="22"/>
        </w:rPr>
        <w:t xml:space="preserve"> </w:t>
      </w:r>
      <w:r w:rsidR="00C601E2">
        <w:rPr>
          <w:rFonts w:ascii="Times New Roman" w:hAnsi="Times New Roman" w:cs="Times New Roman"/>
          <w:sz w:val="22"/>
          <w:szCs w:val="22"/>
        </w:rPr>
        <w:t xml:space="preserve"> </w:t>
      </w:r>
      <w:r w:rsidR="00533502">
        <w:rPr>
          <w:rFonts w:ascii="Times New Roman" w:hAnsi="Times New Roman" w:cs="Times New Roman"/>
          <w:sz w:val="22"/>
          <w:szCs w:val="22"/>
        </w:rPr>
        <w:t>(w oryginale)</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r w:rsidRPr="007B283B">
        <w:rPr>
          <w:rFonts w:ascii="Times New Roman" w:hAnsi="Times New Roman" w:cs="Times New Roman"/>
          <w:sz w:val="22"/>
          <w:szCs w:val="22"/>
        </w:rPr>
        <w:t>oświadczenie</w:t>
      </w:r>
      <w:r>
        <w:rPr>
          <w:rFonts w:ascii="Times New Roman" w:hAnsi="Times New Roman" w:cs="Times New Roman"/>
          <w:sz w:val="22"/>
          <w:szCs w:val="22"/>
        </w:rPr>
        <w:t xml:space="preserve"> o </w:t>
      </w:r>
      <w:r w:rsidRPr="007B283B">
        <w:rPr>
          <w:rFonts w:ascii="Times New Roman" w:hAnsi="Times New Roman" w:cs="Times New Roman"/>
          <w:sz w:val="22"/>
          <w:szCs w:val="22"/>
        </w:rPr>
        <w:t>spełn</w:t>
      </w:r>
      <w:r>
        <w:rPr>
          <w:rFonts w:ascii="Times New Roman" w:hAnsi="Times New Roman" w:cs="Times New Roman"/>
          <w:sz w:val="22"/>
          <w:szCs w:val="22"/>
        </w:rPr>
        <w:t>i</w:t>
      </w:r>
      <w:r w:rsidRPr="007B283B">
        <w:rPr>
          <w:rFonts w:ascii="Times New Roman" w:hAnsi="Times New Roman" w:cs="Times New Roman"/>
          <w:sz w:val="22"/>
          <w:szCs w:val="22"/>
        </w:rPr>
        <w:t>ani</w:t>
      </w:r>
      <w:r>
        <w:rPr>
          <w:rFonts w:ascii="Times New Roman" w:hAnsi="Times New Roman" w:cs="Times New Roman"/>
          <w:sz w:val="22"/>
          <w:szCs w:val="22"/>
        </w:rPr>
        <w:t>u</w:t>
      </w:r>
      <w:r w:rsidRPr="007B283B">
        <w:rPr>
          <w:rFonts w:ascii="Times New Roman" w:hAnsi="Times New Roman" w:cs="Times New Roman"/>
          <w:sz w:val="22"/>
          <w:szCs w:val="22"/>
        </w:rPr>
        <w:t xml:space="preserve"> warunków udziału</w:t>
      </w:r>
      <w:r>
        <w:rPr>
          <w:rFonts w:ascii="Times New Roman" w:hAnsi="Times New Roman" w:cs="Times New Roman"/>
          <w:sz w:val="22"/>
          <w:szCs w:val="22"/>
        </w:rPr>
        <w:t xml:space="preserve"> w postępowaniu – </w:t>
      </w:r>
      <w:r w:rsidRPr="00DF644E">
        <w:rPr>
          <w:rFonts w:ascii="Times New Roman" w:hAnsi="Times New Roman" w:cs="Times New Roman"/>
          <w:b/>
          <w:sz w:val="22"/>
          <w:szCs w:val="22"/>
        </w:rPr>
        <w:t xml:space="preserve">załącznik nr </w:t>
      </w:r>
      <w:r w:rsidR="000D733E" w:rsidRPr="00DF644E">
        <w:rPr>
          <w:rFonts w:ascii="Times New Roman" w:hAnsi="Times New Roman" w:cs="Times New Roman"/>
          <w:b/>
          <w:sz w:val="22"/>
          <w:szCs w:val="22"/>
        </w:rPr>
        <w:t>5</w:t>
      </w:r>
      <w:r w:rsidR="00533502">
        <w:rPr>
          <w:rFonts w:ascii="Times New Roman" w:hAnsi="Times New Roman" w:cs="Times New Roman"/>
          <w:sz w:val="22"/>
          <w:szCs w:val="22"/>
        </w:rPr>
        <w:t xml:space="preserve"> (w oryginale )</w:t>
      </w: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sz w:val="22"/>
          <w:szCs w:val="22"/>
        </w:rPr>
        <w:t>- oświadczenie Wykonawcy, które z informacji zawartych w ofercie na stronach od .... do .... stanowią tajemnicę przedsiębiorstwa w rozumieniu przepisów ustawy o zwalczaniu nieuczciwej konkurencji i jako takie nie mogą być udostępniane innym uczestnikom post</w:t>
      </w:r>
      <w:r w:rsidRPr="005B1745">
        <w:rPr>
          <w:rFonts w:ascii="Times New Roman" w:eastAsia="TTE17FFBD0t00" w:hAnsi="Times New Roman" w:cs="Times New Roman"/>
          <w:sz w:val="22"/>
          <w:szCs w:val="22"/>
        </w:rPr>
        <w:t>ę</w:t>
      </w:r>
      <w:r w:rsidRPr="005B1745">
        <w:rPr>
          <w:rFonts w:ascii="Times New Roman" w:hAnsi="Times New Roman" w:cs="Times New Roman"/>
          <w:sz w:val="22"/>
          <w:szCs w:val="22"/>
        </w:rPr>
        <w:t xml:space="preserve">powania. W przypadku zastrzeżenia informacji przez </w:t>
      </w:r>
      <w:r w:rsidR="00F315F2">
        <w:rPr>
          <w:rFonts w:ascii="Times New Roman" w:hAnsi="Times New Roman" w:cs="Times New Roman"/>
          <w:sz w:val="22"/>
          <w:szCs w:val="22"/>
        </w:rPr>
        <w:t>W</w:t>
      </w:r>
      <w:r w:rsidRPr="005B1745">
        <w:rPr>
          <w:rFonts w:ascii="Times New Roman" w:hAnsi="Times New Roman" w:cs="Times New Roman"/>
          <w:sz w:val="22"/>
          <w:szCs w:val="22"/>
        </w:rPr>
        <w:t xml:space="preserve">ykonawcę </w:t>
      </w:r>
      <w:r w:rsidRPr="005B1745">
        <w:rPr>
          <w:rFonts w:ascii="Times New Roman" w:hAnsi="Times New Roman" w:cs="Times New Roman"/>
          <w:b/>
          <w:bCs/>
          <w:sz w:val="22"/>
          <w:szCs w:val="22"/>
        </w:rPr>
        <w:t xml:space="preserve">zobowiązany jest on wykazać, że zastrzeżone informacje stanowią tajemnicę przedsiębiorstwa. </w:t>
      </w:r>
    </w:p>
    <w:p w:rsidR="00EE4A61" w:rsidRPr="005B1745" w:rsidRDefault="00EE4A61" w:rsidP="00EE4A61">
      <w:pPr>
        <w:autoSpaceDE w:val="0"/>
        <w:adjustRightInd w:val="0"/>
        <w:spacing w:after="0" w:line="240" w:lineRule="auto"/>
        <w:jc w:val="both"/>
        <w:rPr>
          <w:rFonts w:ascii="Times New Roman" w:eastAsia="TTE1C00810t00" w:hAnsi="Times New Roman"/>
        </w:rPr>
      </w:pPr>
      <w:r w:rsidRPr="005B1745">
        <w:rPr>
          <w:rFonts w:ascii="Times New Roman" w:hAnsi="Times New Roman" w:cs="Times New Roman"/>
          <w:i/>
          <w:iCs/>
        </w:rPr>
        <w:t>Brak powy</w:t>
      </w:r>
      <w:r w:rsidRPr="005B1745">
        <w:rPr>
          <w:rFonts w:ascii="Times New Roman" w:eastAsia="TTE1C00810t00" w:hAnsi="Times New Roman" w:cs="Times New Roman"/>
        </w:rPr>
        <w:t>ż</w:t>
      </w:r>
      <w:r w:rsidRPr="005B1745">
        <w:rPr>
          <w:rFonts w:ascii="Times New Roman" w:hAnsi="Times New Roman" w:cs="Times New Roman"/>
          <w:i/>
          <w:iCs/>
        </w:rPr>
        <w:t>szego o</w:t>
      </w:r>
      <w:r w:rsidRPr="005B1745">
        <w:rPr>
          <w:rFonts w:ascii="Times New Roman" w:eastAsia="TTE1C00810t00" w:hAnsi="Times New Roman" w:cs="Times New Roman"/>
        </w:rPr>
        <w:t>ś</w:t>
      </w:r>
      <w:r w:rsidRPr="005B1745">
        <w:rPr>
          <w:rFonts w:ascii="Times New Roman" w:hAnsi="Times New Roman" w:cs="Times New Roman"/>
          <w:i/>
          <w:iCs/>
        </w:rPr>
        <w:t>wiadczenia oznaczał b</w:t>
      </w:r>
      <w:r w:rsidRPr="005B1745">
        <w:rPr>
          <w:rFonts w:ascii="Times New Roman" w:eastAsia="TTE1C00810t00" w:hAnsi="Times New Roman" w:cs="Times New Roman"/>
        </w:rPr>
        <w:t>ę</w:t>
      </w:r>
      <w:r w:rsidRPr="005B1745">
        <w:rPr>
          <w:rFonts w:ascii="Times New Roman" w:hAnsi="Times New Roman" w:cs="Times New Roman"/>
          <w:i/>
          <w:iCs/>
        </w:rPr>
        <w:t xml:space="preserve">dzie, </w:t>
      </w:r>
      <w:r w:rsidRPr="005B1745">
        <w:rPr>
          <w:rFonts w:ascii="Times New Roman" w:eastAsia="TTE1C00810t00" w:hAnsi="Times New Roman" w:cs="Times New Roman"/>
        </w:rPr>
        <w:t>ż</w:t>
      </w:r>
      <w:r w:rsidRPr="005B1745">
        <w:rPr>
          <w:rFonts w:ascii="Times New Roman" w:hAnsi="Times New Roman" w:cs="Times New Roman"/>
          <w:i/>
          <w:iCs/>
        </w:rPr>
        <w:t>e dokumenty składaj</w:t>
      </w:r>
      <w:r w:rsidRPr="005B1745">
        <w:rPr>
          <w:rFonts w:ascii="Times New Roman" w:eastAsia="TTE1C00810t00" w:hAnsi="Times New Roman" w:cs="Times New Roman"/>
        </w:rPr>
        <w:t>ą</w:t>
      </w:r>
      <w:r w:rsidRPr="005B1745">
        <w:rPr>
          <w:rFonts w:ascii="Times New Roman" w:hAnsi="Times New Roman" w:cs="Times New Roman"/>
          <w:i/>
          <w:iCs/>
        </w:rPr>
        <w:t>ce si</w:t>
      </w:r>
      <w:r w:rsidRPr="005B1745">
        <w:rPr>
          <w:rFonts w:ascii="Times New Roman" w:eastAsia="TTE1C00810t00" w:hAnsi="Times New Roman" w:cs="Times New Roman"/>
        </w:rPr>
        <w:t xml:space="preserve">ę </w:t>
      </w:r>
      <w:r w:rsidRPr="005B1745">
        <w:rPr>
          <w:rFonts w:ascii="Times New Roman" w:hAnsi="Times New Roman" w:cs="Times New Roman"/>
          <w:i/>
          <w:iCs/>
        </w:rPr>
        <w:t>na ofert</w:t>
      </w:r>
      <w:r w:rsidRPr="005B1745">
        <w:rPr>
          <w:rFonts w:ascii="Times New Roman" w:eastAsia="TTE1C00810t00" w:hAnsi="Times New Roman" w:cs="Times New Roman"/>
        </w:rPr>
        <w:t xml:space="preserve">ę </w:t>
      </w:r>
      <w:r w:rsidRPr="005B1745">
        <w:rPr>
          <w:rFonts w:ascii="Times New Roman" w:hAnsi="Times New Roman" w:cs="Times New Roman"/>
          <w:i/>
          <w:iCs/>
        </w:rPr>
        <w:t>nie stanowi</w:t>
      </w:r>
      <w:r w:rsidRPr="005B1745">
        <w:rPr>
          <w:rFonts w:ascii="Times New Roman" w:eastAsia="TTE1C00810t00" w:hAnsi="Times New Roman" w:cs="Times New Roman"/>
        </w:rPr>
        <w:t xml:space="preserve">ą </w:t>
      </w:r>
      <w:r w:rsidRPr="005B1745">
        <w:rPr>
          <w:rFonts w:ascii="Times New Roman" w:hAnsi="Times New Roman" w:cs="Times New Roman"/>
          <w:i/>
          <w:iCs/>
        </w:rPr>
        <w:t>tajemnicy przedsi</w:t>
      </w:r>
      <w:r w:rsidRPr="005B1745">
        <w:rPr>
          <w:rFonts w:ascii="Times New Roman" w:eastAsia="TTE1C00810t00" w:hAnsi="Times New Roman" w:cs="Times New Roman"/>
        </w:rPr>
        <w:t>ę</w:t>
      </w:r>
      <w:r w:rsidRPr="005B1745">
        <w:rPr>
          <w:rFonts w:ascii="Times New Roman" w:hAnsi="Times New Roman" w:cs="Times New Roman"/>
          <w:i/>
          <w:iCs/>
        </w:rPr>
        <w:t>biorstwa (Wykonawca nie mo</w:t>
      </w:r>
      <w:r w:rsidRPr="005B1745">
        <w:rPr>
          <w:rFonts w:ascii="Times New Roman" w:eastAsia="TTE1C00810t00" w:hAnsi="Times New Roman" w:cs="Times New Roman"/>
        </w:rPr>
        <w:t>ż</w:t>
      </w:r>
      <w:r w:rsidRPr="005B1745">
        <w:rPr>
          <w:rFonts w:ascii="Times New Roman" w:hAnsi="Times New Roman" w:cs="Times New Roman"/>
          <w:i/>
          <w:iCs/>
        </w:rPr>
        <w:t xml:space="preserve">e zastrzec informacji, o których mowa w art. 86 ust. 4 ustawy ). </w:t>
      </w:r>
    </w:p>
    <w:p w:rsidR="00EE4A61" w:rsidRPr="005B1745" w:rsidRDefault="00EE4A61" w:rsidP="00F315F2">
      <w:pPr>
        <w:autoSpaceDE w:val="0"/>
        <w:spacing w:after="0" w:line="240" w:lineRule="auto"/>
        <w:jc w:val="both"/>
        <w:rPr>
          <w:rFonts w:ascii="Times New Roman" w:hAnsi="Times New Roman" w:cs="Times New Roman"/>
          <w:b/>
          <w:bCs/>
          <w:i/>
          <w:iCs/>
          <w:u w:val="single"/>
        </w:rPr>
      </w:pPr>
      <w:r>
        <w:rPr>
          <w:rFonts w:ascii="Times New Roman" w:hAnsi="Times New Roman" w:cs="Times New Roman"/>
          <w:b/>
          <w:bCs/>
          <w:i/>
          <w:iCs/>
          <w:u w:val="single"/>
        </w:rPr>
        <w:t xml:space="preserve">4.2.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Wykonawca,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 terminie 3</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dni od dnia</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zamieszczenia na stronie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internetowej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informacji, o której mowa w art. 86 ust. 5</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ustawy</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zestawienie złożonych ofert</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przekazuje zamawiającemu oświadczenie o przynależności</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lub</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braku przynależności do tej samej grupy  kapitałowej,  o  której  mowa  w  art.  24 ust. 1 pkt 23  ustawy  PZP.   Wraz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ze złożeniem oświadczenia, </w:t>
      </w:r>
      <w:r w:rsidR="00F315F2">
        <w:rPr>
          <w:rFonts w:ascii="Times New Roman" w:hAnsi="Times New Roman" w:cs="Times New Roman"/>
          <w:b/>
          <w:bCs/>
          <w:i/>
          <w:iCs/>
          <w:u w:val="single"/>
        </w:rPr>
        <w:t>W</w:t>
      </w:r>
      <w:r w:rsidRPr="005B1745">
        <w:rPr>
          <w:rFonts w:ascii="Times New Roman" w:hAnsi="Times New Roman" w:cs="Times New Roman"/>
          <w:b/>
          <w:bCs/>
          <w:i/>
          <w:iCs/>
          <w:u w:val="single"/>
        </w:rPr>
        <w:t xml:space="preserve">ykonawca może przedstawić dowody, że powiązania z innym </w:t>
      </w:r>
      <w:r w:rsidR="00F315F2">
        <w:rPr>
          <w:rFonts w:ascii="Times New Roman" w:hAnsi="Times New Roman" w:cs="Times New Roman"/>
          <w:b/>
          <w:bCs/>
          <w:i/>
          <w:iCs/>
          <w:u w:val="single"/>
        </w:rPr>
        <w:t>W</w:t>
      </w:r>
      <w:r w:rsidRPr="005B1745">
        <w:rPr>
          <w:rFonts w:ascii="Times New Roman" w:hAnsi="Times New Roman" w:cs="Times New Roman"/>
          <w:b/>
          <w:bCs/>
          <w:i/>
          <w:iCs/>
          <w:u w:val="single"/>
        </w:rPr>
        <w:t xml:space="preserve">ykonawcą nie prowadzą do zakłócenia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konkurencji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 postępowaniu o udzielenie zamówienia.</w:t>
      </w:r>
      <w:r w:rsidR="00C01FDA">
        <w:rPr>
          <w:rFonts w:ascii="Times New Roman" w:hAnsi="Times New Roman" w:cs="Times New Roman"/>
          <w:b/>
          <w:bCs/>
          <w:i/>
          <w:iCs/>
          <w:u w:val="single"/>
        </w:rPr>
        <w:t xml:space="preserve">- </w:t>
      </w:r>
      <w:r w:rsidR="00C01FDA" w:rsidRPr="00C01FDA">
        <w:rPr>
          <w:rFonts w:ascii="Times New Roman" w:hAnsi="Times New Roman" w:cs="Times New Roman"/>
          <w:bCs/>
          <w:i/>
          <w:iCs/>
        </w:rPr>
        <w:t>załącznik nr 6</w:t>
      </w:r>
      <w:bookmarkStart w:id="1" w:name="_GoBack"/>
      <w:bookmarkEnd w:id="1"/>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b/>
          <w:bCs/>
          <w:i/>
          <w:iCs/>
        </w:rPr>
      </w:pPr>
      <w:r>
        <w:rPr>
          <w:rFonts w:ascii="Times New Roman" w:hAnsi="Times New Roman" w:cs="Times New Roman"/>
          <w:b/>
          <w:bCs/>
          <w:i/>
          <w:iCs/>
          <w:color w:val="000000"/>
          <w:kern w:val="0"/>
          <w:lang w:eastAsia="pl-PL"/>
        </w:rPr>
        <w:t xml:space="preserve">4.3. </w:t>
      </w:r>
      <w:r w:rsidRPr="005B1745">
        <w:rPr>
          <w:rFonts w:ascii="Times New Roman" w:hAnsi="Times New Roman" w:cs="Times New Roman"/>
          <w:b/>
          <w:bCs/>
          <w:i/>
          <w:iCs/>
          <w:color w:val="000000"/>
          <w:kern w:val="0"/>
          <w:lang w:eastAsia="pl-PL"/>
        </w:rPr>
        <w:t xml:space="preserve">Zamawiający przed udzieleniem zamówienia wezwie </w:t>
      </w:r>
      <w:r w:rsidR="00F315F2">
        <w:rPr>
          <w:rFonts w:ascii="Times New Roman" w:hAnsi="Times New Roman" w:cs="Times New Roman"/>
          <w:b/>
          <w:bCs/>
          <w:i/>
          <w:iCs/>
          <w:color w:val="000000"/>
          <w:kern w:val="0"/>
          <w:lang w:eastAsia="pl-PL"/>
        </w:rPr>
        <w:t>W</w:t>
      </w:r>
      <w:r w:rsidRPr="005B1745">
        <w:rPr>
          <w:rFonts w:ascii="Times New Roman" w:hAnsi="Times New Roman" w:cs="Times New Roman"/>
          <w:b/>
          <w:bCs/>
          <w:i/>
          <w:iCs/>
          <w:color w:val="000000"/>
          <w:kern w:val="0"/>
          <w:lang w:eastAsia="pl-PL"/>
        </w:rPr>
        <w:t xml:space="preserve">ykonawcę, którego oferta została najwyżej oceniona, </w:t>
      </w:r>
      <w:r w:rsidR="006D22F1">
        <w:rPr>
          <w:rFonts w:ascii="Times New Roman" w:hAnsi="Times New Roman" w:cs="Times New Roman"/>
          <w:b/>
          <w:bCs/>
          <w:i/>
          <w:iCs/>
          <w:color w:val="000000"/>
          <w:kern w:val="0"/>
          <w:lang w:eastAsia="pl-PL"/>
        </w:rPr>
        <w:t xml:space="preserve"> </w:t>
      </w:r>
      <w:r w:rsidRPr="005B1745">
        <w:rPr>
          <w:rFonts w:ascii="Times New Roman" w:hAnsi="Times New Roman" w:cs="Times New Roman"/>
          <w:b/>
          <w:bCs/>
          <w:i/>
          <w:iCs/>
          <w:color w:val="000000"/>
          <w:kern w:val="0"/>
          <w:lang w:eastAsia="pl-PL"/>
        </w:rPr>
        <w:t xml:space="preserve">do złożenia w wyznaczonym, nie krótszym niż </w:t>
      </w:r>
      <w:r>
        <w:rPr>
          <w:rFonts w:ascii="Times New Roman" w:hAnsi="Times New Roman" w:cs="Times New Roman"/>
          <w:b/>
          <w:bCs/>
          <w:i/>
          <w:iCs/>
          <w:color w:val="000000"/>
          <w:kern w:val="0"/>
          <w:lang w:eastAsia="pl-PL"/>
        </w:rPr>
        <w:t>5</w:t>
      </w:r>
      <w:r w:rsidRPr="005B1745">
        <w:rPr>
          <w:rFonts w:ascii="Times New Roman" w:hAnsi="Times New Roman" w:cs="Times New Roman"/>
          <w:b/>
          <w:bCs/>
          <w:i/>
          <w:iCs/>
          <w:color w:val="000000"/>
          <w:kern w:val="0"/>
          <w:lang w:eastAsia="pl-PL"/>
        </w:rPr>
        <w:t xml:space="preserve"> dni terminie aktualnych na dzień złożenia oświadczeń lub dokumentów potwierdzających okoliczności, o których mowa w art. 25 ust. 1 pkt 1 ustawy PZP</w:t>
      </w:r>
      <w:r>
        <w:rPr>
          <w:rFonts w:ascii="Times New Roman" w:hAnsi="Times New Roman" w:cs="Times New Roman"/>
          <w:b/>
          <w:bCs/>
          <w:i/>
          <w:iCs/>
          <w:color w:val="000000"/>
          <w:kern w:val="0"/>
          <w:lang w:eastAsia="pl-PL"/>
        </w:rPr>
        <w:t xml:space="preserve"> tj</w:t>
      </w:r>
      <w:r w:rsidR="003F1D1B">
        <w:rPr>
          <w:rFonts w:ascii="Times New Roman" w:hAnsi="Times New Roman" w:cs="Times New Roman"/>
          <w:b/>
          <w:bCs/>
          <w:i/>
          <w:iCs/>
          <w:color w:val="000000"/>
          <w:kern w:val="0"/>
          <w:lang w:eastAsia="pl-PL"/>
        </w:rPr>
        <w:t>.</w:t>
      </w:r>
      <w:r w:rsidRPr="005B1745">
        <w:rPr>
          <w:rFonts w:ascii="Times New Roman" w:hAnsi="Times New Roman" w:cs="Times New Roman"/>
          <w:b/>
          <w:bCs/>
          <w:i/>
          <w:iCs/>
          <w:color w:val="000000"/>
          <w:kern w:val="0"/>
          <w:lang w:eastAsia="pl-PL"/>
        </w:rPr>
        <w:t>:</w:t>
      </w:r>
    </w:p>
    <w:p w:rsidR="00EE4A61" w:rsidRPr="005B1745" w:rsidRDefault="00EE4A61" w:rsidP="00EE4A61">
      <w:pPr>
        <w:spacing w:after="0"/>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3.1.</w:t>
      </w:r>
      <w:r w:rsidRPr="005B1745">
        <w:rPr>
          <w:rFonts w:ascii="Times New Roman" w:hAnsi="Times New Roman" w:cs="Times New Roman"/>
        </w:rPr>
        <w:t xml:space="preserve"> Wykaz</w:t>
      </w:r>
      <w:r>
        <w:rPr>
          <w:rFonts w:ascii="Times New Roman" w:hAnsi="Times New Roman" w:cs="Times New Roman"/>
        </w:rPr>
        <w:t>u</w:t>
      </w:r>
      <w:r w:rsidRPr="005B1745">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w:t>
      </w:r>
      <w:r w:rsidR="006D22F1">
        <w:rPr>
          <w:rFonts w:ascii="Times New Roman" w:hAnsi="Times New Roman" w:cs="Times New Roman"/>
        </w:rPr>
        <w:br/>
      </w:r>
      <w:r w:rsidRPr="005B1745">
        <w:rPr>
          <w:rFonts w:ascii="Times New Roman" w:hAnsi="Times New Roman" w:cs="Times New Roman"/>
        </w:rPr>
        <w:t xml:space="preserve">z podaniem ich rodzaju, wartości, daty, miejsca wykonania i podmiotów, na rzecz których roboty te zostały wykonane, z załączeniem dowodów określających czy te roboty zostały wykonane należycie, </w:t>
      </w:r>
      <w:r w:rsidR="006D22F1">
        <w:rPr>
          <w:rFonts w:ascii="Times New Roman" w:hAnsi="Times New Roman" w:cs="Times New Roman"/>
        </w:rPr>
        <w:br/>
      </w:r>
      <w:r w:rsidRPr="005B1745">
        <w:rPr>
          <w:rFonts w:ascii="Times New Roman" w:hAnsi="Times New Roman" w:cs="Times New Roman"/>
        </w:rPr>
        <w:t xml:space="preserve">w szczególności informacji o tym czy roboty zostały wykonane zgodnie z przepisami prawa budowlanego </w:t>
      </w:r>
      <w:r w:rsidR="006D22F1">
        <w:rPr>
          <w:rFonts w:ascii="Times New Roman" w:hAnsi="Times New Roman" w:cs="Times New Roman"/>
        </w:rPr>
        <w:br/>
      </w:r>
      <w:r w:rsidRPr="005B1745">
        <w:rPr>
          <w:rFonts w:ascii="Times New Roman" w:hAnsi="Times New Roman" w:cs="Times New Roman"/>
        </w:rPr>
        <w:t xml:space="preserve">i prawidłowo ukończone, przy czym dowodami, o których mowa, są referencje bądź inne dokumenty wystawione przez podmiot, na rzecz którego roboty budowlane były wykonywane, a jeżeli z uzasadnionej przyczyny o obiektywnym charakterze </w:t>
      </w:r>
      <w:r w:rsidR="00F315F2">
        <w:rPr>
          <w:rFonts w:ascii="Times New Roman" w:hAnsi="Times New Roman" w:cs="Times New Roman"/>
        </w:rPr>
        <w:t>W</w:t>
      </w:r>
      <w:r w:rsidRPr="005B1745">
        <w:rPr>
          <w:rFonts w:ascii="Times New Roman" w:hAnsi="Times New Roman" w:cs="Times New Roman"/>
        </w:rPr>
        <w:t xml:space="preserve">ykonawca nie jest  w stanie uzyskać tych dokumentów – inne </w:t>
      </w:r>
      <w:r w:rsidRPr="005B1745">
        <w:rPr>
          <w:rFonts w:ascii="Times New Roman" w:hAnsi="Times New Roman" w:cs="Times New Roman"/>
        </w:rPr>
        <w:lastRenderedPageBreak/>
        <w:t xml:space="preserve">dokumenty – zgodnie ze wzorem stanowiącym </w:t>
      </w:r>
      <w:r w:rsidRPr="00DF644E">
        <w:rPr>
          <w:rFonts w:ascii="Times New Roman" w:hAnsi="Times New Roman" w:cs="Times New Roman"/>
          <w:b/>
        </w:rPr>
        <w:t>zał</w:t>
      </w:r>
      <w:r w:rsidRPr="00DF644E">
        <w:rPr>
          <w:rFonts w:ascii="Times New Roman" w:eastAsia="TTE17FFBD0t00" w:hAnsi="Times New Roman" w:cs="Times New Roman"/>
          <w:b/>
        </w:rPr>
        <w:t>ą</w:t>
      </w:r>
      <w:r w:rsidRPr="00DF644E">
        <w:rPr>
          <w:rFonts w:ascii="Times New Roman" w:hAnsi="Times New Roman" w:cs="Times New Roman"/>
          <w:b/>
        </w:rPr>
        <w:t xml:space="preserve">cznik nr </w:t>
      </w:r>
      <w:r w:rsidR="000D733E" w:rsidRPr="00DF644E">
        <w:rPr>
          <w:rFonts w:ascii="Times New Roman" w:hAnsi="Times New Roman" w:cs="Times New Roman"/>
          <w:b/>
        </w:rPr>
        <w:t>7</w:t>
      </w:r>
      <w:r w:rsidRPr="00DF644E">
        <w:rPr>
          <w:rFonts w:ascii="Times New Roman" w:hAnsi="Times New Roman" w:cs="Times New Roman"/>
          <w:b/>
        </w:rPr>
        <w:t>.</w:t>
      </w:r>
    </w:p>
    <w:p w:rsidR="00EE4A61" w:rsidRPr="00DF644E" w:rsidRDefault="00EE4A61" w:rsidP="00EE4A61">
      <w:pPr>
        <w:spacing w:after="0"/>
        <w:jc w:val="both"/>
        <w:rPr>
          <w:rFonts w:ascii="Times New Roman" w:hAnsi="Times New Roman" w:cs="Times New Roman"/>
          <w:b/>
        </w:rPr>
      </w:pPr>
      <w:r w:rsidRPr="005B1745">
        <w:rPr>
          <w:rFonts w:ascii="Times New Roman" w:hAnsi="Times New Roman" w:cs="Times New Roman"/>
        </w:rPr>
        <w:t>4.</w:t>
      </w:r>
      <w:r>
        <w:rPr>
          <w:rFonts w:ascii="Times New Roman" w:hAnsi="Times New Roman" w:cs="Times New Roman"/>
        </w:rPr>
        <w:t xml:space="preserve">3.2. </w:t>
      </w:r>
      <w:r w:rsidRPr="005B1745">
        <w:rPr>
          <w:rFonts w:ascii="Times New Roman" w:hAnsi="Times New Roman" w:cs="Times New Roman"/>
        </w:rPr>
        <w:t>W</w:t>
      </w:r>
      <w:r w:rsidRPr="005B1745">
        <w:rPr>
          <w:rFonts w:ascii="Times New Roman" w:hAnsi="Times New Roman" w:cs="Times New Roman"/>
          <w:kern w:val="0"/>
          <w:lang w:eastAsia="pl-PL"/>
        </w:rPr>
        <w:t xml:space="preserve">ykazu osób, skierowanych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do realizacji  zamówienia publicznego, </w:t>
      </w:r>
      <w:r w:rsidR="006D22F1">
        <w:rPr>
          <w:rFonts w:ascii="Times New Roman" w:hAnsi="Times New Roman" w:cs="Times New Roman"/>
          <w:kern w:val="0"/>
          <w:lang w:eastAsia="pl-PL"/>
        </w:rPr>
        <w:br/>
      </w:r>
      <w:r w:rsidRPr="005B1745">
        <w:rPr>
          <w:rFonts w:ascii="Times New Roman" w:hAnsi="Times New Roman" w:cs="Times New Roman"/>
          <w:kern w:val="0"/>
          <w:lang w:eastAsia="pl-PL"/>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5B1745">
        <w:rPr>
          <w:rFonts w:ascii="Times New Roman" w:hAnsi="Times New Roman" w:cs="Times New Roman"/>
        </w:rPr>
        <w:t xml:space="preserve">– wypełniony </w:t>
      </w:r>
      <w:r w:rsidRPr="00DF644E">
        <w:rPr>
          <w:rFonts w:ascii="Times New Roman" w:hAnsi="Times New Roman" w:cs="Times New Roman"/>
          <w:b/>
        </w:rPr>
        <w:t xml:space="preserve">załącznik nr </w:t>
      </w:r>
      <w:r w:rsidR="000D733E" w:rsidRPr="00DF644E">
        <w:rPr>
          <w:rFonts w:ascii="Times New Roman" w:hAnsi="Times New Roman" w:cs="Times New Roman"/>
          <w:b/>
        </w:rPr>
        <w:t>8</w:t>
      </w:r>
      <w:r w:rsidRPr="00DF644E">
        <w:rPr>
          <w:rFonts w:ascii="Times New Roman" w:hAnsi="Times New Roman" w:cs="Times New Roman"/>
          <w:b/>
        </w:rPr>
        <w:t>.</w:t>
      </w:r>
    </w:p>
    <w:p w:rsidR="0090441F"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color w:val="000000"/>
        </w:rPr>
        <w:t>4.</w:t>
      </w:r>
      <w:r>
        <w:rPr>
          <w:rFonts w:ascii="Times New Roman" w:hAnsi="Times New Roman" w:cs="Times New Roman"/>
          <w:color w:val="000000"/>
        </w:rPr>
        <w:t xml:space="preserve">3.3. </w:t>
      </w:r>
      <w:r w:rsidR="0090441F">
        <w:rPr>
          <w:rFonts w:ascii="Times New Roman" w:hAnsi="Times New Roman" w:cs="Times New Roman"/>
          <w:color w:val="000000"/>
        </w:rPr>
        <w:t xml:space="preserve"> </w:t>
      </w:r>
      <w:r w:rsidRPr="005B1745">
        <w:rPr>
          <w:rFonts w:ascii="Times New Roman" w:hAnsi="Times New Roman" w:cs="Times New Roman"/>
          <w:kern w:val="0"/>
          <w:lang w:eastAsia="pl-PL"/>
        </w:rPr>
        <w:t xml:space="preserve">W przypadku wskazania przez wykonawcę oświadczeń lub dokumentów, o których mowa w § 2, </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b/>
          <w:bCs/>
          <w:color w:val="000000"/>
        </w:rPr>
      </w:pPr>
      <w:r w:rsidRPr="005B1745">
        <w:rPr>
          <w:rFonts w:ascii="Times New Roman" w:hAnsi="Times New Roman" w:cs="Times New Roman"/>
          <w:kern w:val="0"/>
          <w:lang w:eastAsia="pl-PL"/>
        </w:rPr>
        <w:t>§ 5 i § 8 rozporządzenia Ministra Rozwoju z dnia 26 lipca 2016 r. w sprawie rodzajów dokumentów, jakich może żądać zamawiający od wykonawcy w postępowaniu o udzielenie zamówienia, które pozostają w dyspozycji zamawiającego, w szczególności oświadczeń lub dokumentów, przechowywanych przez zamawiającego stosownie do dyspozycji art. 97 ust. 1 ustawy, zamawiający w celu potwierdzenia okoliczności, o których mowa w art. 25 ust. 1 pkt 1 i 3 ustawy, korzysta z posiadanych oświadczeń lub dokumentów, o ile  są one aktualne.</w:t>
      </w:r>
    </w:p>
    <w:p w:rsidR="00EE4A61" w:rsidRPr="008519D8" w:rsidRDefault="00EE4A61" w:rsidP="00EE4A61">
      <w:pPr>
        <w:pStyle w:val="Standard"/>
        <w:jc w:val="both"/>
        <w:rPr>
          <w:rFonts w:ascii="Times New Roman" w:hAnsi="Times New Roman" w:cs="Times New Roman"/>
          <w:i/>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 xml:space="preserve">4. </w:t>
      </w:r>
      <w:r w:rsidR="00C601E2">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Wykonawca na </w:t>
      </w:r>
      <w:r w:rsidR="0090441F">
        <w:rPr>
          <w:rFonts w:ascii="Times New Roman" w:hAnsi="Times New Roman" w:cs="Times New Roman"/>
          <w:color w:val="000000"/>
          <w:sz w:val="22"/>
          <w:szCs w:val="22"/>
        </w:rPr>
        <w:t xml:space="preserve"> </w:t>
      </w:r>
      <w:r>
        <w:rPr>
          <w:rFonts w:ascii="Times New Roman" w:hAnsi="Times New Roman" w:cs="Times New Roman"/>
          <w:color w:val="000000"/>
          <w:sz w:val="22"/>
          <w:szCs w:val="22"/>
        </w:rPr>
        <w:t>podstawie art. 36b ust. 1 ustawy składa o</w:t>
      </w:r>
      <w:r w:rsidRPr="005B1745">
        <w:rPr>
          <w:rFonts w:ascii="Times New Roman" w:hAnsi="Times New Roman" w:cs="Times New Roman"/>
          <w:color w:val="000000"/>
          <w:sz w:val="22"/>
          <w:szCs w:val="22"/>
        </w:rPr>
        <w:t xml:space="preserve">świadczenie jaką część zamówienia zamierza powierzyć podwykonawcom </w:t>
      </w:r>
      <w:r>
        <w:rPr>
          <w:rFonts w:ascii="Times New Roman" w:hAnsi="Times New Roman" w:cs="Times New Roman"/>
          <w:color w:val="000000"/>
          <w:sz w:val="22"/>
          <w:szCs w:val="22"/>
        </w:rPr>
        <w:t xml:space="preserve">wraz z </w:t>
      </w:r>
      <w:r w:rsidRPr="005B1745">
        <w:rPr>
          <w:rFonts w:ascii="Times New Roman" w:hAnsi="Times New Roman" w:cs="Times New Roman"/>
          <w:color w:val="000000"/>
          <w:sz w:val="22"/>
          <w:szCs w:val="22"/>
        </w:rPr>
        <w:t>podanie</w:t>
      </w:r>
      <w:r>
        <w:rPr>
          <w:rFonts w:ascii="Times New Roman" w:hAnsi="Times New Roman" w:cs="Times New Roman"/>
          <w:color w:val="000000"/>
          <w:sz w:val="22"/>
          <w:szCs w:val="22"/>
        </w:rPr>
        <w:t>m</w:t>
      </w:r>
      <w:r w:rsidRPr="005B1745">
        <w:rPr>
          <w:rFonts w:ascii="Times New Roman" w:hAnsi="Times New Roman" w:cs="Times New Roman"/>
          <w:color w:val="000000"/>
          <w:sz w:val="22"/>
          <w:szCs w:val="22"/>
        </w:rPr>
        <w:t xml:space="preserve"> firm </w:t>
      </w:r>
      <w:r>
        <w:rPr>
          <w:rFonts w:ascii="Times New Roman" w:hAnsi="Times New Roman" w:cs="Times New Roman"/>
          <w:color w:val="000000"/>
          <w:sz w:val="22"/>
          <w:szCs w:val="22"/>
        </w:rPr>
        <w:t xml:space="preserve">podwykonawców. </w:t>
      </w:r>
      <w:r w:rsidR="0090441F">
        <w:rPr>
          <w:rFonts w:ascii="Times New Roman" w:hAnsi="Times New Roman" w:cs="Times New Roman"/>
          <w:color w:val="000000"/>
          <w:sz w:val="22"/>
          <w:szCs w:val="22"/>
        </w:rPr>
        <w:t xml:space="preserve"> </w:t>
      </w:r>
      <w:r w:rsidRPr="008519D8">
        <w:rPr>
          <w:rFonts w:ascii="Times New Roman" w:hAnsi="Times New Roman" w:cs="Times New Roman"/>
          <w:i/>
          <w:color w:val="000000"/>
          <w:sz w:val="22"/>
          <w:szCs w:val="22"/>
        </w:rPr>
        <w:t>Oświadczenie składane w przypadku zamia</w:t>
      </w:r>
      <w:r>
        <w:rPr>
          <w:rFonts w:ascii="Times New Roman" w:hAnsi="Times New Roman" w:cs="Times New Roman"/>
          <w:i/>
          <w:color w:val="000000"/>
          <w:sz w:val="22"/>
          <w:szCs w:val="22"/>
        </w:rPr>
        <w:t xml:space="preserve">ru korzystania z podwykonawców – </w:t>
      </w:r>
      <w:r w:rsidRPr="00DF644E">
        <w:rPr>
          <w:rFonts w:ascii="Times New Roman" w:hAnsi="Times New Roman" w:cs="Times New Roman"/>
          <w:b/>
          <w:color w:val="000000"/>
          <w:sz w:val="22"/>
          <w:szCs w:val="22"/>
        </w:rPr>
        <w:t>załącznik nr 1</w:t>
      </w:r>
      <w:r w:rsidR="009649D6">
        <w:rPr>
          <w:rFonts w:ascii="Times New Roman" w:hAnsi="Times New Roman" w:cs="Times New Roman"/>
          <w:b/>
          <w:color w:val="000000"/>
          <w:sz w:val="22"/>
          <w:szCs w:val="22"/>
        </w:rPr>
        <w:t>0</w:t>
      </w:r>
      <w:r w:rsidRPr="00DF644E">
        <w:rPr>
          <w:rFonts w:ascii="Times New Roman" w:hAnsi="Times New Roman" w:cs="Times New Roman"/>
          <w:b/>
          <w:color w:val="000000"/>
          <w:sz w:val="22"/>
          <w:szCs w:val="22"/>
        </w:rPr>
        <w:t>.</w:t>
      </w:r>
      <w:r>
        <w:rPr>
          <w:rFonts w:ascii="Times New Roman" w:hAnsi="Times New Roman" w:cs="Times New Roman"/>
          <w:i/>
          <w:color w:val="000000"/>
          <w:sz w:val="22"/>
          <w:szCs w:val="22"/>
        </w:rPr>
        <w:t xml:space="preserve"> </w:t>
      </w:r>
    </w:p>
    <w:p w:rsidR="00EE4A61" w:rsidRPr="005B1745" w:rsidRDefault="00EE4A61" w:rsidP="00EE4A61">
      <w:pPr>
        <w:autoSpaceDE w:val="0"/>
        <w:spacing w:after="0" w:line="240" w:lineRule="auto"/>
        <w:jc w:val="both"/>
        <w:rPr>
          <w:rFonts w:ascii="Times New Roman" w:hAnsi="Times New Roman" w:cs="Times New Roman"/>
          <w:i/>
          <w:iCs/>
          <w:color w:val="000000"/>
        </w:rPr>
      </w:pP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xml:space="preserve">.  Informacje o sposobie porozumiewania się Zamawiającego z </w:t>
      </w:r>
      <w:r w:rsidRPr="005B1745">
        <w:rPr>
          <w:rFonts w:ascii="Times New Roman" w:hAnsi="Times New Roman" w:cs="Times New Roman"/>
          <w:b/>
          <w:bCs/>
          <w:sz w:val="22"/>
          <w:szCs w:val="22"/>
        </w:rPr>
        <w:t>Wy</w:t>
      </w:r>
      <w:r w:rsidRPr="005B1745">
        <w:rPr>
          <w:rFonts w:ascii="Times New Roman" w:hAnsi="Times New Roman" w:cs="Times New Roman"/>
          <w:b/>
          <w:bCs/>
          <w:color w:val="000000"/>
          <w:sz w:val="22"/>
          <w:szCs w:val="22"/>
        </w:rPr>
        <w:t>konawcami oraz przekazywania oświadczeń lub dokumentów, osoby uprawnione do porozumiewania się z Wykonawcami.</w:t>
      </w:r>
    </w:p>
    <w:p w:rsidR="00EE4A61" w:rsidRPr="005B1745" w:rsidRDefault="00EE4A61" w:rsidP="00EE4A61">
      <w:pPr>
        <w:pStyle w:val="Standard"/>
        <w:jc w:val="both"/>
        <w:rPr>
          <w:rFonts w:ascii="Times New Roman" w:hAnsi="Times New Roman" w:cs="Times New Roman"/>
          <w:sz w:val="22"/>
          <w:szCs w:val="22"/>
        </w:rPr>
      </w:pPr>
      <w:r>
        <w:rPr>
          <w:rFonts w:ascii="Times New Roman" w:eastAsia="TTE17FFBD0t00" w:hAnsi="Times New Roman" w:cs="Times New Roman"/>
          <w:color w:val="000000"/>
          <w:sz w:val="22"/>
          <w:szCs w:val="22"/>
        </w:rPr>
        <w:t>5</w:t>
      </w:r>
      <w:r w:rsidRPr="005B1745">
        <w:rPr>
          <w:rFonts w:ascii="Times New Roman" w:eastAsia="TTE17FFBD0t00" w:hAnsi="Times New Roman" w:cs="Times New Roman"/>
          <w:color w:val="000000"/>
          <w:sz w:val="22"/>
          <w:szCs w:val="22"/>
        </w:rPr>
        <w:t xml:space="preserve">.1. W postępowaniu o udzielenie zamówienia, wnioski, zawiadomienia oraz informacje Zamawiający </w:t>
      </w:r>
      <w:r w:rsidRPr="005B1745">
        <w:rPr>
          <w:rFonts w:ascii="Times New Roman" w:eastAsia="TTE17FFBD0t00" w:hAnsi="Times New Roman" w:cs="Times New Roman"/>
          <w:color w:val="000000"/>
          <w:sz w:val="22"/>
          <w:szCs w:val="22"/>
        </w:rPr>
        <w:br/>
        <w:t xml:space="preserve">i Wykonawcy przekazują </w:t>
      </w:r>
      <w:r w:rsidRPr="005B1745">
        <w:rPr>
          <w:rFonts w:ascii="Times New Roman" w:hAnsi="Times New Roman" w:cs="Times New Roman"/>
          <w:sz w:val="22"/>
          <w:szCs w:val="22"/>
        </w:rPr>
        <w:t xml:space="preserve">za pośrednictwem operatora pocztowego w rozumieniu ustawy z dnia 23 listopada 2012 r. – Prawo pocztowe </w:t>
      </w:r>
      <w:r w:rsidR="005C55F2">
        <w:rPr>
          <w:rFonts w:ascii="Times New Roman" w:hAnsi="Times New Roman" w:cs="Times New Roman"/>
          <w:sz w:val="22"/>
          <w:szCs w:val="22"/>
        </w:rPr>
        <w:t xml:space="preserve"> </w:t>
      </w:r>
      <w:r w:rsidR="005C55F2" w:rsidRPr="005B1745">
        <w:rPr>
          <w:rFonts w:ascii="Times New Roman" w:hAnsi="Times New Roman" w:cs="Times New Roman"/>
          <w:sz w:val="22"/>
          <w:szCs w:val="22"/>
        </w:rPr>
        <w:t>(</w:t>
      </w:r>
      <w:r w:rsidR="005C55F2">
        <w:rPr>
          <w:rFonts w:ascii="Times New Roman" w:hAnsi="Times New Roman" w:cs="Times New Roman"/>
          <w:sz w:val="22"/>
          <w:szCs w:val="22"/>
        </w:rPr>
        <w:t xml:space="preserve"> t. j. </w:t>
      </w:r>
      <w:r w:rsidR="005C55F2" w:rsidRPr="005B1745">
        <w:rPr>
          <w:rFonts w:ascii="Times New Roman" w:hAnsi="Times New Roman" w:cs="Times New Roman"/>
          <w:sz w:val="22"/>
          <w:szCs w:val="22"/>
        </w:rPr>
        <w:t>Dz. U. z 201</w:t>
      </w:r>
      <w:r w:rsidR="005C55F2">
        <w:rPr>
          <w:rFonts w:ascii="Times New Roman" w:hAnsi="Times New Roman" w:cs="Times New Roman"/>
          <w:sz w:val="22"/>
          <w:szCs w:val="22"/>
        </w:rPr>
        <w:t>8</w:t>
      </w:r>
      <w:r w:rsidR="005C55F2" w:rsidRPr="005B1745">
        <w:rPr>
          <w:rFonts w:ascii="Times New Roman" w:hAnsi="Times New Roman" w:cs="Times New Roman"/>
          <w:sz w:val="22"/>
          <w:szCs w:val="22"/>
        </w:rPr>
        <w:t xml:space="preserve"> r. poz. </w:t>
      </w:r>
      <w:r w:rsidR="005C55F2">
        <w:rPr>
          <w:rFonts w:ascii="Times New Roman" w:hAnsi="Times New Roman" w:cs="Times New Roman"/>
          <w:sz w:val="22"/>
          <w:szCs w:val="22"/>
        </w:rPr>
        <w:t>2188 ze zm</w:t>
      </w:r>
      <w:r w:rsidR="00EB7918">
        <w:rPr>
          <w:rFonts w:ascii="Times New Roman" w:hAnsi="Times New Roman" w:cs="Times New Roman"/>
          <w:sz w:val="22"/>
          <w:szCs w:val="22"/>
        </w:rPr>
        <w:t>.</w:t>
      </w:r>
      <w:r w:rsidRPr="005B1745">
        <w:rPr>
          <w:rFonts w:ascii="Times New Roman" w:hAnsi="Times New Roman" w:cs="Times New Roman"/>
          <w:sz w:val="22"/>
          <w:szCs w:val="22"/>
        </w:rPr>
        <w:t>), osobiście, za pośrednictwem posłańca, faksu lub przy użyciu środków komunikacji elektronicznej w rozumieniu ustawy z dnia 18 lipca 2002 r. o świadczeniu usług drogą elektroniczną (</w:t>
      </w:r>
      <w:r>
        <w:rPr>
          <w:rFonts w:ascii="Times New Roman" w:hAnsi="Times New Roman" w:cs="Times New Roman"/>
          <w:sz w:val="22"/>
          <w:szCs w:val="22"/>
        </w:rPr>
        <w:t>t.</w:t>
      </w:r>
      <w:r w:rsidR="005C55F2">
        <w:rPr>
          <w:rFonts w:ascii="Times New Roman" w:hAnsi="Times New Roman" w:cs="Times New Roman"/>
          <w:sz w:val="22"/>
          <w:szCs w:val="22"/>
        </w:rPr>
        <w:t xml:space="preserve"> </w:t>
      </w:r>
      <w:r>
        <w:rPr>
          <w:rFonts w:ascii="Times New Roman" w:hAnsi="Times New Roman" w:cs="Times New Roman"/>
          <w:sz w:val="22"/>
          <w:szCs w:val="22"/>
        </w:rPr>
        <w:t xml:space="preserve">j. </w:t>
      </w:r>
      <w:r w:rsidRPr="005B1745">
        <w:rPr>
          <w:rFonts w:ascii="Times New Roman" w:hAnsi="Times New Roman" w:cs="Times New Roman"/>
          <w:sz w:val="22"/>
          <w:szCs w:val="22"/>
        </w:rPr>
        <w:t>Dz. U. z 201</w:t>
      </w:r>
      <w:r w:rsidR="003431EF">
        <w:rPr>
          <w:rFonts w:ascii="Times New Roman" w:hAnsi="Times New Roman" w:cs="Times New Roman"/>
          <w:sz w:val="22"/>
          <w:szCs w:val="22"/>
        </w:rPr>
        <w:t>9</w:t>
      </w:r>
      <w:r w:rsidRPr="005B1745">
        <w:rPr>
          <w:rFonts w:ascii="Times New Roman" w:hAnsi="Times New Roman" w:cs="Times New Roman"/>
          <w:sz w:val="22"/>
          <w:szCs w:val="22"/>
        </w:rPr>
        <w:t xml:space="preserve"> r. poz. </w:t>
      </w:r>
      <w:r>
        <w:rPr>
          <w:rFonts w:ascii="Times New Roman" w:hAnsi="Times New Roman" w:cs="Times New Roman"/>
          <w:sz w:val="22"/>
          <w:szCs w:val="22"/>
        </w:rPr>
        <w:t>12</w:t>
      </w:r>
      <w:r w:rsidR="003431EF">
        <w:rPr>
          <w:rFonts w:ascii="Times New Roman" w:hAnsi="Times New Roman" w:cs="Times New Roman"/>
          <w:sz w:val="22"/>
          <w:szCs w:val="22"/>
        </w:rPr>
        <w:t>3</w:t>
      </w:r>
      <w:r>
        <w:rPr>
          <w:rFonts w:ascii="Times New Roman" w:hAnsi="Times New Roman" w:cs="Times New Roman"/>
          <w:sz w:val="22"/>
          <w:szCs w:val="22"/>
        </w:rPr>
        <w:t>)</w:t>
      </w:r>
      <w:r w:rsidRPr="005B1745">
        <w:rPr>
          <w:rFonts w:ascii="Times New Roman" w:hAnsi="Times New Roman" w:cs="Times New Roman"/>
          <w:sz w:val="22"/>
          <w:szCs w:val="22"/>
        </w:rPr>
        <w:t xml:space="preserve"> na adres  </w:t>
      </w:r>
      <w:r w:rsidR="00826E67">
        <w:rPr>
          <w:rStyle w:val="Hipercze"/>
          <w:rFonts w:ascii="Times New Roman" w:hAnsi="Times New Roman"/>
          <w:sz w:val="22"/>
          <w:szCs w:val="22"/>
        </w:rPr>
        <w:t>administracja@bukowiec.pl</w:t>
      </w:r>
      <w:r w:rsidRPr="00A514D6">
        <w:rPr>
          <w:rFonts w:ascii="Times New Roman" w:hAnsi="Times New Roman" w:cs="Times New Roman"/>
          <w:sz w:val="22"/>
          <w:szCs w:val="22"/>
        </w:rPr>
        <w:t xml:space="preserve"> . </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korespondencji kierowanej drogą faksową lub elektroniczną każda ze stron na żądanie drugiej niezwłocznie potwierdza fakt jej otrzymania.</w:t>
      </w:r>
    </w:p>
    <w:p w:rsidR="00EE4A61" w:rsidRPr="00CB0C65" w:rsidRDefault="00EE4A61" w:rsidP="00EE4A61">
      <w:pPr>
        <w:pStyle w:val="Standard"/>
        <w:rPr>
          <w:rFonts w:ascii="Times New Roman" w:hAnsi="Times New Roman" w:cs="Times New Roman"/>
          <w:b/>
          <w:i/>
          <w:color w:val="000000"/>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.2. Korespondencję pisemną należy kierowa</w:t>
      </w:r>
      <w:r w:rsidR="00826E67">
        <w:rPr>
          <w:rFonts w:ascii="Times New Roman" w:hAnsi="Times New Roman" w:cs="Times New Roman"/>
          <w:color w:val="000000"/>
          <w:sz w:val="22"/>
          <w:szCs w:val="22"/>
        </w:rPr>
        <w:t xml:space="preserve">ć na adres: </w:t>
      </w:r>
      <w:r w:rsidR="007D51D1">
        <w:rPr>
          <w:rFonts w:ascii="Times New Roman" w:hAnsi="Times New Roman" w:cs="Times New Roman"/>
          <w:color w:val="000000"/>
          <w:sz w:val="22"/>
          <w:szCs w:val="22"/>
        </w:rPr>
        <w:t xml:space="preserve"> </w:t>
      </w:r>
      <w:r w:rsidR="00826E67" w:rsidRPr="00CB0C65">
        <w:rPr>
          <w:rFonts w:ascii="Times New Roman" w:hAnsi="Times New Roman" w:cs="Times New Roman"/>
          <w:b/>
          <w:i/>
          <w:color w:val="000000"/>
          <w:sz w:val="22"/>
          <w:szCs w:val="22"/>
        </w:rPr>
        <w:t>Urząd Gminy Bukowiec</w:t>
      </w:r>
      <w:r w:rsidR="008E61C1" w:rsidRPr="00CB0C65">
        <w:rPr>
          <w:rFonts w:ascii="Times New Roman" w:hAnsi="Times New Roman" w:cs="Times New Roman"/>
          <w:b/>
          <w:i/>
          <w:color w:val="000000"/>
          <w:sz w:val="22"/>
          <w:szCs w:val="22"/>
        </w:rPr>
        <w:t xml:space="preserve"> </w:t>
      </w:r>
      <w:r w:rsidR="007D51D1">
        <w:rPr>
          <w:rFonts w:ascii="Times New Roman" w:hAnsi="Times New Roman" w:cs="Times New Roman"/>
          <w:b/>
          <w:i/>
          <w:color w:val="000000"/>
          <w:sz w:val="22"/>
          <w:szCs w:val="22"/>
        </w:rPr>
        <w:t>ul. Dr</w:t>
      </w:r>
      <w:r w:rsidR="00826E67" w:rsidRPr="00CB0C65">
        <w:rPr>
          <w:rFonts w:ascii="Times New Roman" w:hAnsi="Times New Roman" w:cs="Times New Roman"/>
          <w:b/>
          <w:i/>
          <w:color w:val="000000"/>
          <w:sz w:val="22"/>
          <w:szCs w:val="22"/>
        </w:rPr>
        <w:t xml:space="preserve"> Floriana Ceynowy 14, 86-122 Bukowiec</w:t>
      </w:r>
    </w:p>
    <w:p w:rsidR="00EE4A61" w:rsidRPr="007D51D1" w:rsidRDefault="00EE4A61" w:rsidP="00EE4A61">
      <w:pPr>
        <w:pStyle w:val="Standard"/>
        <w:jc w:val="both"/>
        <w:rPr>
          <w:rFonts w:ascii="Times New Roman" w:hAnsi="Times New Roman" w:cs="Times New Roman"/>
          <w:b/>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.3. Korespondencję w formie faksowej nal</w:t>
      </w:r>
      <w:r w:rsidR="00826E67">
        <w:rPr>
          <w:rFonts w:ascii="Times New Roman" w:hAnsi="Times New Roman" w:cs="Times New Roman"/>
          <w:color w:val="000000"/>
          <w:sz w:val="22"/>
          <w:szCs w:val="22"/>
        </w:rPr>
        <w:t xml:space="preserve">eży kierować na numer faksu: </w:t>
      </w:r>
      <w:r w:rsidR="00826E67" w:rsidRPr="007D51D1">
        <w:rPr>
          <w:rFonts w:ascii="Times New Roman" w:hAnsi="Times New Roman" w:cs="Times New Roman"/>
          <w:b/>
          <w:color w:val="000000"/>
          <w:sz w:val="22"/>
          <w:szCs w:val="22"/>
        </w:rPr>
        <w:t>52 3309312</w:t>
      </w:r>
      <w:r w:rsidRPr="007D51D1">
        <w:rPr>
          <w:rFonts w:ascii="Times New Roman" w:hAnsi="Times New Roman" w:cs="Times New Roman"/>
          <w:b/>
          <w:sz w:val="22"/>
          <w:szCs w:val="22"/>
        </w:rPr>
        <w:t xml:space="preserve">. </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 xml:space="preserve">.4. Wykonawca zobowiązany jest podać w „FORMULARZU OFERTY”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.5. O</w:t>
      </w:r>
      <w:r w:rsidRPr="005B1745">
        <w:rPr>
          <w:rFonts w:ascii="Times New Roman" w:hAnsi="Times New Roman" w:cs="Times New Roman"/>
          <w:sz w:val="22"/>
          <w:szCs w:val="22"/>
        </w:rPr>
        <w:t xml:space="preserve">fertę  składa się pod rygorem nieważności w formie pisemnej.  Zamawiający nie wyraża zgody na złożenie oferty w postaci elektronicznej. </w:t>
      </w:r>
    </w:p>
    <w:p w:rsidR="00C95833"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.6.  Osob</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upowa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ze strony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do kontaktów z Wykonawcami jest</w:t>
      </w:r>
      <w:r w:rsidR="00C95833">
        <w:rPr>
          <w:rFonts w:ascii="Times New Roman" w:hAnsi="Times New Roman" w:cs="Times New Roman"/>
          <w:color w:val="000000"/>
          <w:sz w:val="22"/>
          <w:szCs w:val="22"/>
        </w:rPr>
        <w:t>:</w:t>
      </w:r>
    </w:p>
    <w:p w:rsidR="00C95833" w:rsidRDefault="00C95833"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1010C">
        <w:rPr>
          <w:rFonts w:ascii="Times New Roman" w:hAnsi="Times New Roman" w:cs="Times New Roman"/>
          <w:color w:val="000000"/>
          <w:sz w:val="22"/>
          <w:szCs w:val="22"/>
        </w:rPr>
        <w:t xml:space="preserve"> </w:t>
      </w:r>
      <w:r w:rsidR="00AD4910">
        <w:rPr>
          <w:rFonts w:ascii="Times New Roman" w:hAnsi="Times New Roman" w:cs="Times New Roman"/>
          <w:color w:val="000000"/>
          <w:sz w:val="22"/>
          <w:szCs w:val="22"/>
        </w:rPr>
        <w:t>pani Emilia Szczepańska – tel. 52 3309325</w:t>
      </w:r>
    </w:p>
    <w:p w:rsidR="00EE4A61" w:rsidRPr="005B1745" w:rsidRDefault="00C95833"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 xml:space="preserve">- </w:t>
      </w:r>
      <w:r w:rsidR="00AD4910">
        <w:rPr>
          <w:rFonts w:ascii="Times New Roman" w:hAnsi="Times New Roman" w:cs="Times New Roman"/>
          <w:color w:val="000000"/>
          <w:sz w:val="22"/>
          <w:szCs w:val="22"/>
        </w:rPr>
        <w:t xml:space="preserve"> pan Benedykt Mroczek – tel. 52 3309325</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.7. Ka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dy Wykonawca ma prawo zwróci</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si</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do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o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nienie tre</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 xml:space="preserve">ci specyfikacji istotnych warunków zamówienia. </w:t>
      </w:r>
      <w:r w:rsidRPr="005B1745">
        <w:rPr>
          <w:rFonts w:ascii="Times New Roman" w:eastAsia="TTE17FFBD0t00" w:hAnsi="Times New Roman" w:cs="Times New Roman"/>
          <w:color w:val="000000"/>
          <w:sz w:val="22"/>
          <w:szCs w:val="22"/>
        </w:rPr>
        <w:t xml:space="preserve">Zamawiający jest obowiązany udzielić wyjaśnień niezwłocznie, jednak nie później niż na 2 dni przed upływem terminu składania ofert </w:t>
      </w:r>
      <w:r w:rsidRPr="005B1745">
        <w:rPr>
          <w:rFonts w:ascii="Times New Roman" w:hAnsi="Times New Roman" w:cs="Times New Roman"/>
          <w:color w:val="000000"/>
          <w:sz w:val="22"/>
          <w:szCs w:val="22"/>
        </w:rPr>
        <w:t>pod warunkiem, że</w:t>
      </w:r>
      <w:r w:rsidRPr="005B1745">
        <w:rPr>
          <w:rFonts w:ascii="Times New Roman" w:eastAsia="TTE17FFBD0t00" w:hAnsi="Times New Roman" w:cs="Times New Roman"/>
          <w:color w:val="000000"/>
          <w:sz w:val="22"/>
          <w:szCs w:val="22"/>
        </w:rPr>
        <w:t xml:space="preserve"> wniosek o wyjaśnienie </w:t>
      </w:r>
      <w:r w:rsidRPr="005B1745">
        <w:rPr>
          <w:rFonts w:ascii="Times New Roman" w:hAnsi="Times New Roman" w:cs="Times New Roman"/>
          <w:color w:val="000000"/>
          <w:sz w:val="22"/>
          <w:szCs w:val="22"/>
        </w:rPr>
        <w:t>wpłynął do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nie pó</w:t>
      </w:r>
      <w:r w:rsidRPr="005B1745">
        <w:rPr>
          <w:rFonts w:ascii="Times New Roman" w:eastAsia="TTE17FFBD0t00" w:hAnsi="Times New Roman" w:cs="Times New Roman"/>
          <w:color w:val="000000"/>
          <w:sz w:val="22"/>
          <w:szCs w:val="22"/>
        </w:rPr>
        <w:t>ź</w:t>
      </w:r>
      <w:r w:rsidRPr="005B1745">
        <w:rPr>
          <w:rFonts w:ascii="Times New Roman" w:hAnsi="Times New Roman" w:cs="Times New Roman"/>
          <w:color w:val="000000"/>
          <w:sz w:val="22"/>
          <w:szCs w:val="22"/>
        </w:rPr>
        <w:t>niej ni</w:t>
      </w:r>
      <w:r w:rsidRPr="005B1745">
        <w:rPr>
          <w:rFonts w:ascii="Times New Roman" w:eastAsia="TTE17FFBD0t00" w:hAnsi="Times New Roman" w:cs="Times New Roman"/>
          <w:color w:val="000000"/>
          <w:sz w:val="22"/>
          <w:szCs w:val="22"/>
        </w:rPr>
        <w:t>ż do końca dnia, w którym upływa połowa wyznaczonego terminu składania ofert.</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.8.  Pytania Wykonawcy oraz odpowiedzi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mog</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przekazywane pi</w:t>
      </w:r>
      <w:r w:rsidRPr="005B1745">
        <w:rPr>
          <w:rFonts w:ascii="Times New Roman" w:eastAsia="TTE17FFBD0t00" w:hAnsi="Times New Roman" w:cs="Times New Roman"/>
          <w:color w:val="000000"/>
          <w:sz w:val="22"/>
          <w:szCs w:val="22"/>
        </w:rPr>
        <w:t>se</w:t>
      </w:r>
      <w:r w:rsidRPr="005B1745">
        <w:rPr>
          <w:rFonts w:ascii="Times New Roman" w:hAnsi="Times New Roman" w:cs="Times New Roman"/>
          <w:color w:val="000000"/>
          <w:sz w:val="22"/>
          <w:szCs w:val="22"/>
        </w:rPr>
        <w:t>mnie, faksem lub drogą elektroniczną.</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.9.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tre</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zapyta</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wraz z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nieniami przekazuje niezwłocznie Wykonawcom, którym przekazał specyfikacj</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 xml:space="preserve">istotnych warunków zamówienia, bez ujawniania </w:t>
      </w:r>
      <w:r w:rsidRPr="005B1745">
        <w:rPr>
          <w:rFonts w:ascii="Times New Roman" w:eastAsia="TTE17FFBD0t00" w:hAnsi="Times New Roman" w:cs="Times New Roman"/>
          <w:color w:val="000000"/>
          <w:sz w:val="22"/>
          <w:szCs w:val="22"/>
        </w:rPr>
        <w:t>ź</w:t>
      </w:r>
      <w:r w:rsidRPr="005B1745">
        <w:rPr>
          <w:rFonts w:ascii="Times New Roman" w:hAnsi="Times New Roman" w:cs="Times New Roman"/>
          <w:color w:val="000000"/>
          <w:sz w:val="22"/>
          <w:szCs w:val="22"/>
        </w:rPr>
        <w:t>ródła zapytania oraz zamieszcza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nienie na str</w:t>
      </w:r>
      <w:r w:rsidR="00AD2C82">
        <w:rPr>
          <w:rFonts w:ascii="Times New Roman" w:hAnsi="Times New Roman" w:cs="Times New Roman"/>
          <w:color w:val="000000"/>
          <w:sz w:val="22"/>
          <w:szCs w:val="22"/>
        </w:rPr>
        <w:t>onie internetowej (</w:t>
      </w:r>
      <w:hyperlink r:id="rId12" w:history="1">
        <w:r w:rsidR="00AD2C82" w:rsidRPr="001040E0">
          <w:rPr>
            <w:rStyle w:val="Hipercze"/>
            <w:rFonts w:ascii="Times New Roman" w:hAnsi="Times New Roman"/>
            <w:sz w:val="22"/>
            <w:szCs w:val="22"/>
          </w:rPr>
          <w:t>www.bip.bukowiec.pl</w:t>
        </w:r>
      </w:hyperlink>
      <w:r w:rsidRPr="005B1745">
        <w:rPr>
          <w:rFonts w:ascii="Times New Roman" w:hAnsi="Times New Roman" w:cs="Times New Roman"/>
          <w:color w:val="000000"/>
          <w:sz w:val="22"/>
          <w:szCs w:val="22"/>
        </w:rPr>
        <w:t>)</w:t>
      </w:r>
      <w:r w:rsidR="00AD2C82">
        <w:rPr>
          <w:rFonts w:ascii="Times New Roman" w:hAnsi="Times New Roman" w:cs="Times New Roman"/>
          <w:color w:val="000000"/>
          <w:sz w:val="22"/>
          <w:szCs w:val="22"/>
        </w:rPr>
        <w:t xml:space="preserve">. </w:t>
      </w:r>
    </w:p>
    <w:p w:rsidR="00EE4A61" w:rsidRPr="005B1745"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5</w:t>
      </w:r>
      <w:r w:rsidRPr="005B1745">
        <w:rPr>
          <w:rFonts w:ascii="Times New Roman" w:hAnsi="Times New Roman" w:cs="Times New Roman"/>
          <w:color w:val="000000"/>
          <w:sz w:val="22"/>
          <w:szCs w:val="22"/>
        </w:rPr>
        <w:t>.10.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e w uzasadnionych przypadkach przed upływem terminu składania ofert zmieni</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tre</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specyfikacji istotnych warunków zamówienia. Ka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da wprowadzona przez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zmiana stanie si</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cz</w:t>
      </w:r>
      <w:r w:rsidRPr="005B1745">
        <w:rPr>
          <w:rFonts w:ascii="Times New Roman" w:eastAsia="TTE17FFBD0t00" w:hAnsi="Times New Roman" w:cs="Times New Roman"/>
          <w:color w:val="000000"/>
          <w:sz w:val="22"/>
          <w:szCs w:val="22"/>
        </w:rPr>
        <w:t>ęś</w:t>
      </w:r>
      <w:r w:rsidRPr="005B1745">
        <w:rPr>
          <w:rFonts w:ascii="Times New Roman" w:hAnsi="Times New Roman" w:cs="Times New Roman"/>
          <w:color w:val="000000"/>
          <w:sz w:val="22"/>
          <w:szCs w:val="22"/>
        </w:rPr>
        <w:t>ci</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specyfikacji i zostanie zamieszczona na stronie internetowej zamawiającego.</w:t>
      </w:r>
    </w:p>
    <w:p w:rsidR="00EE4A61" w:rsidRPr="005B1745" w:rsidRDefault="00EE4A61" w:rsidP="00EE4A61">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Jeżeli zamawiający nie może udostępnić zmiany SIWZ na stronie internetowej zmiana ta zostanie niezwłocznie przekazana wszystkim Wykonawcom,  którym przekazano specyfikacj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w:t>
      </w:r>
    </w:p>
    <w:p w:rsidR="00EE4A61" w:rsidRPr="005B1745" w:rsidRDefault="00EE4A61" w:rsidP="00EE4A61">
      <w:pPr>
        <w:pStyle w:val="Standard"/>
        <w:jc w:val="both"/>
        <w:rPr>
          <w:rFonts w:ascii="Times New Roman" w:hAnsi="Times New Roman" w:cs="Times New Roman"/>
          <w:b/>
          <w:bCs/>
          <w:color w:val="000000"/>
          <w:sz w:val="22"/>
          <w:szCs w:val="22"/>
        </w:rPr>
      </w:pPr>
    </w:p>
    <w:p w:rsidR="00EE4A61" w:rsidRPr="005A0A1B" w:rsidRDefault="00EE4A61" w:rsidP="00EE4A61">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6</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EE4A61" w:rsidRPr="001920BC" w:rsidRDefault="00EE4A61" w:rsidP="00EE4A61">
      <w:pPr>
        <w:pStyle w:val="Standard"/>
        <w:jc w:val="both"/>
        <w:rPr>
          <w:rFonts w:ascii="Times New Roman" w:hAnsi="Times New Roman" w:cs="Times New Roman"/>
          <w:b/>
          <w:color w:val="000000"/>
          <w:sz w:val="22"/>
          <w:szCs w:val="22"/>
        </w:rPr>
      </w:pPr>
      <w:r w:rsidRPr="005A0A1B">
        <w:rPr>
          <w:rFonts w:ascii="Times New Roman" w:hAnsi="Times New Roman" w:cs="Times New Roman"/>
          <w:color w:val="000000"/>
          <w:sz w:val="22"/>
          <w:szCs w:val="22"/>
        </w:rPr>
        <w:t>Wadium w wysokości</w:t>
      </w:r>
      <w:r>
        <w:rPr>
          <w:rFonts w:ascii="Times New Roman" w:hAnsi="Times New Roman" w:cs="Times New Roman"/>
          <w:color w:val="000000"/>
          <w:sz w:val="22"/>
          <w:szCs w:val="22"/>
        </w:rPr>
        <w:t>:</w:t>
      </w:r>
    </w:p>
    <w:p w:rsidR="00EE4A61" w:rsidRPr="001920BC" w:rsidRDefault="001920BC" w:rsidP="00EE4A61">
      <w:pPr>
        <w:pStyle w:val="Standard"/>
        <w:jc w:val="both"/>
        <w:rPr>
          <w:rFonts w:ascii="Times New Roman" w:hAnsi="Times New Roman" w:cs="Times New Roman"/>
          <w:b/>
          <w:color w:val="000000"/>
          <w:sz w:val="22"/>
          <w:szCs w:val="22"/>
        </w:rPr>
      </w:pPr>
      <w:r w:rsidRPr="001920BC">
        <w:rPr>
          <w:rFonts w:ascii="Times New Roman" w:hAnsi="Times New Roman" w:cs="Times New Roman"/>
          <w:b/>
          <w:color w:val="000000"/>
          <w:sz w:val="22"/>
          <w:szCs w:val="22"/>
        </w:rPr>
        <w:t>15</w:t>
      </w:r>
      <w:r w:rsidR="00D87D56" w:rsidRPr="001920BC">
        <w:rPr>
          <w:rFonts w:ascii="Times New Roman" w:hAnsi="Times New Roman" w:cs="Times New Roman"/>
          <w:b/>
          <w:color w:val="000000"/>
          <w:sz w:val="22"/>
          <w:szCs w:val="22"/>
        </w:rPr>
        <w:t xml:space="preserve"> </w:t>
      </w:r>
      <w:r w:rsidR="008A6873" w:rsidRPr="001920BC">
        <w:rPr>
          <w:rFonts w:ascii="Times New Roman" w:hAnsi="Times New Roman" w:cs="Times New Roman"/>
          <w:b/>
          <w:color w:val="000000"/>
          <w:sz w:val="22"/>
          <w:szCs w:val="22"/>
        </w:rPr>
        <w:t>0</w:t>
      </w:r>
      <w:r w:rsidR="00E27444" w:rsidRPr="001920BC">
        <w:rPr>
          <w:rFonts w:ascii="Times New Roman" w:hAnsi="Times New Roman" w:cs="Times New Roman"/>
          <w:b/>
          <w:color w:val="000000"/>
          <w:sz w:val="22"/>
          <w:szCs w:val="22"/>
        </w:rPr>
        <w:t>0</w:t>
      </w:r>
      <w:r w:rsidR="00EE4A61" w:rsidRPr="001920BC">
        <w:rPr>
          <w:rFonts w:ascii="Times New Roman" w:hAnsi="Times New Roman" w:cs="Times New Roman"/>
          <w:b/>
          <w:color w:val="000000"/>
          <w:sz w:val="22"/>
          <w:szCs w:val="22"/>
        </w:rPr>
        <w:t>0</w:t>
      </w:r>
      <w:r w:rsidR="00FE29F5" w:rsidRPr="001920BC">
        <w:rPr>
          <w:rFonts w:ascii="Times New Roman" w:hAnsi="Times New Roman" w:cs="Times New Roman"/>
          <w:b/>
          <w:color w:val="000000"/>
          <w:sz w:val="22"/>
          <w:szCs w:val="22"/>
        </w:rPr>
        <w:t>,00</w:t>
      </w:r>
      <w:r w:rsidR="00EE4A61" w:rsidRPr="001920BC">
        <w:rPr>
          <w:rFonts w:ascii="Times New Roman" w:hAnsi="Times New Roman" w:cs="Times New Roman"/>
          <w:b/>
          <w:color w:val="000000"/>
          <w:sz w:val="22"/>
          <w:szCs w:val="22"/>
        </w:rPr>
        <w:t xml:space="preserve"> zł</w:t>
      </w:r>
      <w:r w:rsidR="00F737B7" w:rsidRPr="001920BC">
        <w:rPr>
          <w:rFonts w:ascii="Times New Roman" w:hAnsi="Times New Roman" w:cs="Times New Roman"/>
          <w:b/>
          <w:color w:val="000000"/>
          <w:sz w:val="22"/>
          <w:szCs w:val="22"/>
        </w:rPr>
        <w:t xml:space="preserve"> </w:t>
      </w:r>
      <w:r w:rsidR="00EE4A61" w:rsidRPr="001920BC">
        <w:rPr>
          <w:rFonts w:ascii="Times New Roman" w:hAnsi="Times New Roman" w:cs="Times New Roman"/>
          <w:b/>
          <w:color w:val="000000"/>
          <w:sz w:val="22"/>
          <w:szCs w:val="22"/>
        </w:rPr>
        <w:t xml:space="preserve"> </w:t>
      </w:r>
      <w:r w:rsidR="00EE4A61" w:rsidRPr="001920BC">
        <w:rPr>
          <w:rFonts w:ascii="Times New Roman" w:hAnsi="Times New Roman" w:cs="Times New Roman"/>
          <w:b/>
          <w:bCs/>
          <w:color w:val="000000"/>
          <w:sz w:val="22"/>
          <w:szCs w:val="22"/>
        </w:rPr>
        <w:t>(</w:t>
      </w:r>
      <w:r w:rsidR="00F737B7" w:rsidRPr="001920BC">
        <w:rPr>
          <w:rFonts w:ascii="Times New Roman" w:hAnsi="Times New Roman" w:cs="Times New Roman"/>
          <w:b/>
          <w:bCs/>
          <w:color w:val="000000"/>
          <w:sz w:val="22"/>
          <w:szCs w:val="22"/>
        </w:rPr>
        <w:t xml:space="preserve"> </w:t>
      </w:r>
      <w:r w:rsidR="00EE4A61" w:rsidRPr="001920BC">
        <w:rPr>
          <w:rFonts w:ascii="Times New Roman" w:hAnsi="Times New Roman" w:cs="Times New Roman"/>
          <w:b/>
          <w:color w:val="000000"/>
          <w:sz w:val="22"/>
          <w:szCs w:val="22"/>
        </w:rPr>
        <w:t>słownie:</w:t>
      </w:r>
      <w:r w:rsidR="00FE29F5" w:rsidRPr="001920BC">
        <w:rPr>
          <w:rFonts w:ascii="Times New Roman" w:hAnsi="Times New Roman" w:cs="Times New Roman"/>
          <w:b/>
          <w:color w:val="000000"/>
          <w:sz w:val="22"/>
          <w:szCs w:val="22"/>
        </w:rPr>
        <w:t xml:space="preserve">  </w:t>
      </w:r>
      <w:r w:rsidRPr="001920BC">
        <w:rPr>
          <w:rFonts w:ascii="Times New Roman" w:hAnsi="Times New Roman" w:cs="Times New Roman"/>
          <w:b/>
          <w:color w:val="000000"/>
          <w:sz w:val="22"/>
          <w:szCs w:val="22"/>
        </w:rPr>
        <w:t>piętnaście</w:t>
      </w:r>
      <w:r w:rsidR="00F737B7" w:rsidRPr="001920BC">
        <w:rPr>
          <w:rFonts w:ascii="Times New Roman" w:hAnsi="Times New Roman" w:cs="Times New Roman"/>
          <w:b/>
          <w:color w:val="000000"/>
          <w:sz w:val="22"/>
          <w:szCs w:val="22"/>
        </w:rPr>
        <w:t xml:space="preserve"> </w:t>
      </w:r>
      <w:r w:rsidR="00A20711" w:rsidRPr="001920BC">
        <w:rPr>
          <w:rFonts w:ascii="Times New Roman" w:hAnsi="Times New Roman" w:cs="Times New Roman"/>
          <w:b/>
          <w:color w:val="000000"/>
          <w:sz w:val="22"/>
          <w:szCs w:val="22"/>
        </w:rPr>
        <w:t xml:space="preserve"> tysi</w:t>
      </w:r>
      <w:r w:rsidR="00B9615B" w:rsidRPr="001920BC">
        <w:rPr>
          <w:rFonts w:ascii="Times New Roman" w:hAnsi="Times New Roman" w:cs="Times New Roman"/>
          <w:b/>
          <w:color w:val="000000"/>
          <w:sz w:val="22"/>
          <w:szCs w:val="22"/>
        </w:rPr>
        <w:t>ę</w:t>
      </w:r>
      <w:r w:rsidR="00A20711" w:rsidRPr="001920BC">
        <w:rPr>
          <w:rFonts w:ascii="Times New Roman" w:hAnsi="Times New Roman" w:cs="Times New Roman"/>
          <w:b/>
          <w:color w:val="000000"/>
          <w:sz w:val="22"/>
          <w:szCs w:val="22"/>
        </w:rPr>
        <w:t>c</w:t>
      </w:r>
      <w:r w:rsidR="00B9615B" w:rsidRPr="001920BC">
        <w:rPr>
          <w:rFonts w:ascii="Times New Roman" w:hAnsi="Times New Roman" w:cs="Times New Roman"/>
          <w:b/>
          <w:color w:val="000000"/>
          <w:sz w:val="22"/>
          <w:szCs w:val="22"/>
        </w:rPr>
        <w:t>y</w:t>
      </w:r>
      <w:r w:rsidR="003A50FC" w:rsidRPr="001920BC">
        <w:rPr>
          <w:rFonts w:ascii="Times New Roman" w:hAnsi="Times New Roman" w:cs="Times New Roman"/>
          <w:b/>
          <w:color w:val="000000"/>
          <w:sz w:val="22"/>
          <w:szCs w:val="22"/>
        </w:rPr>
        <w:t xml:space="preserve"> </w:t>
      </w:r>
      <w:r w:rsidR="00E27444" w:rsidRPr="001920BC">
        <w:rPr>
          <w:rFonts w:ascii="Times New Roman" w:hAnsi="Times New Roman" w:cs="Times New Roman"/>
          <w:b/>
          <w:color w:val="000000"/>
          <w:sz w:val="22"/>
          <w:szCs w:val="22"/>
        </w:rPr>
        <w:t xml:space="preserve"> </w:t>
      </w:r>
      <w:r w:rsidR="00EE4A61" w:rsidRPr="001920BC">
        <w:rPr>
          <w:rFonts w:ascii="Times New Roman" w:hAnsi="Times New Roman" w:cs="Times New Roman"/>
          <w:b/>
          <w:color w:val="000000"/>
          <w:sz w:val="22"/>
          <w:szCs w:val="22"/>
        </w:rPr>
        <w:t>złotych 00/100</w:t>
      </w:r>
      <w:r w:rsidR="00F737B7" w:rsidRPr="001920BC">
        <w:rPr>
          <w:rFonts w:ascii="Times New Roman" w:hAnsi="Times New Roman" w:cs="Times New Roman"/>
          <w:b/>
          <w:color w:val="000000"/>
          <w:sz w:val="22"/>
          <w:szCs w:val="22"/>
        </w:rPr>
        <w:t xml:space="preserve"> </w:t>
      </w:r>
      <w:r w:rsidR="00EE4A61" w:rsidRPr="001920BC">
        <w:rPr>
          <w:rFonts w:ascii="Times New Roman" w:hAnsi="Times New Roman" w:cs="Times New Roman"/>
          <w:b/>
          <w:color w:val="000000"/>
          <w:sz w:val="22"/>
          <w:szCs w:val="22"/>
        </w:rPr>
        <w:t>),</w:t>
      </w:r>
    </w:p>
    <w:p w:rsidR="00EE4A61" w:rsidRPr="005A0A1B" w:rsidRDefault="00EE4A61" w:rsidP="00EE4A61">
      <w:pPr>
        <w:pStyle w:val="Standard"/>
        <w:jc w:val="both"/>
        <w:rPr>
          <w:rFonts w:ascii="Times New Roman" w:hAnsi="Times New Roman" w:cs="Times New Roman"/>
          <w:color w:val="000000"/>
          <w:sz w:val="22"/>
          <w:szCs w:val="22"/>
        </w:rPr>
      </w:pPr>
      <w:r w:rsidRPr="001920BC">
        <w:rPr>
          <w:rFonts w:ascii="Times New Roman" w:hAnsi="Times New Roman" w:cs="Times New Roman"/>
          <w:color w:val="000000"/>
          <w:sz w:val="22"/>
          <w:szCs w:val="22"/>
        </w:rPr>
        <w:t>powinno być wniesione przed upływem terminu składania ofert. Okres ważności wadium powinien być</w:t>
      </w:r>
      <w:r w:rsidRPr="005A0A1B">
        <w:rPr>
          <w:rFonts w:ascii="Times New Roman" w:hAnsi="Times New Roman" w:cs="Times New Roman"/>
          <w:color w:val="000000"/>
          <w:sz w:val="22"/>
          <w:szCs w:val="22"/>
        </w:rPr>
        <w:t xml:space="preserve"> zgodny z terminem związania ofertą.</w:t>
      </w:r>
    </w:p>
    <w:p w:rsidR="00EE4A61" w:rsidRPr="005A0A1B" w:rsidRDefault="00EE4A61" w:rsidP="00EE4A61">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może być wniesione w następujących formach:</w:t>
      </w:r>
    </w:p>
    <w:p w:rsidR="00EE4A61" w:rsidRPr="00EE64F5" w:rsidRDefault="00D87D56" w:rsidP="00453199">
      <w:pPr>
        <w:pStyle w:val="Akapitzlist"/>
        <w:numPr>
          <w:ilvl w:val="0"/>
          <w:numId w:val="7"/>
        </w:numPr>
        <w:tabs>
          <w:tab w:val="left" w:pos="619"/>
          <w:tab w:val="center" w:pos="4524"/>
        </w:tabs>
        <w:spacing w:after="0" w:line="240" w:lineRule="auto"/>
        <w:ind w:hanging="720"/>
        <w:rPr>
          <w:rFonts w:ascii="Times New Roman" w:hAnsi="Times New Roman" w:cs="Times New Roman"/>
          <w:color w:val="000000"/>
        </w:rPr>
      </w:pPr>
      <w:r>
        <w:rPr>
          <w:rFonts w:ascii="Times New Roman" w:hAnsi="Times New Roman" w:cs="Times New Roman"/>
          <w:color w:val="000000"/>
        </w:rPr>
        <w:t xml:space="preserve">pieniądzu -  na konto Gminy Bukowiec </w:t>
      </w:r>
      <w:r w:rsidR="00EE4A61" w:rsidRPr="00EE64F5">
        <w:rPr>
          <w:rFonts w:ascii="Times New Roman" w:hAnsi="Times New Roman" w:cs="Times New Roman"/>
          <w:color w:val="000000"/>
        </w:rPr>
        <w:t xml:space="preserve">nr </w:t>
      </w:r>
      <w:r w:rsidR="00EE4A61">
        <w:rPr>
          <w:rFonts w:ascii="Times New Roman" w:hAnsi="Times New Roman" w:cs="Times New Roman"/>
          <w:color w:val="000000"/>
        </w:rPr>
        <w:t xml:space="preserve"> </w:t>
      </w:r>
      <w:r w:rsidR="00224A0E">
        <w:rPr>
          <w:rFonts w:ascii="Times New Roman" w:hAnsi="Times New Roman" w:cs="Times New Roman"/>
          <w:color w:val="000000"/>
        </w:rPr>
        <w:t>21 8168 0007</w:t>
      </w:r>
      <w:r w:rsidR="0081771B">
        <w:rPr>
          <w:rFonts w:ascii="Times New Roman" w:hAnsi="Times New Roman" w:cs="Times New Roman"/>
          <w:color w:val="000000"/>
        </w:rPr>
        <w:t xml:space="preserve"> 0000 8471 2000 0003</w:t>
      </w:r>
      <w:r w:rsidR="00EE4A61">
        <w:rPr>
          <w:rFonts w:ascii="Times New Roman" w:hAnsi="Times New Roman" w:cs="Times New Roman"/>
          <w:color w:val="000000"/>
        </w:rPr>
        <w:t xml:space="preserve"> </w:t>
      </w:r>
      <w:r w:rsidR="00EE4A61" w:rsidRPr="00EE64F5">
        <w:rPr>
          <w:rFonts w:ascii="Times New Roman" w:hAnsi="Times New Roman" w:cs="Times New Roman"/>
          <w:color w:val="000000"/>
        </w:rPr>
        <w:t>z adnotacją:</w:t>
      </w:r>
    </w:p>
    <w:p w:rsidR="00F06836" w:rsidRPr="001920BC" w:rsidRDefault="00EE4A61" w:rsidP="00F06836">
      <w:pPr>
        <w:pStyle w:val="Nagwek"/>
        <w:rPr>
          <w:rFonts w:ascii="Times New Roman" w:hAnsi="Times New Roman" w:cs="Times New Roman"/>
          <w:b/>
          <w:i/>
        </w:rPr>
      </w:pPr>
      <w:r w:rsidRPr="00B9615B">
        <w:rPr>
          <w:rFonts w:ascii="Times New Roman" w:hAnsi="Times New Roman" w:cs="Times New Roman"/>
          <w:i/>
        </w:rPr>
        <w:t>wadium:</w:t>
      </w:r>
      <w:r w:rsidR="001B2213" w:rsidRPr="00B9615B">
        <w:rPr>
          <w:rFonts w:ascii="Times New Roman" w:hAnsi="Times New Roman" w:cs="Times New Roman"/>
          <w:i/>
        </w:rPr>
        <w:t xml:space="preserve"> </w:t>
      </w:r>
      <w:r w:rsidR="001920BC" w:rsidRPr="001920BC">
        <w:rPr>
          <w:rFonts w:ascii="Times New Roman" w:hAnsi="Times New Roman" w:cs="Times New Roman"/>
          <w:b/>
          <w:i/>
        </w:rPr>
        <w:t>„</w:t>
      </w:r>
      <w:r w:rsidR="0055722F" w:rsidRPr="001920BC">
        <w:rPr>
          <w:rFonts w:ascii="Times New Roman" w:hAnsi="Times New Roman" w:cs="Times New Roman"/>
          <w:b/>
          <w:i/>
        </w:rPr>
        <w:t xml:space="preserve"> </w:t>
      </w:r>
      <w:r w:rsidR="001920BC" w:rsidRPr="001920BC">
        <w:rPr>
          <w:rFonts w:ascii="Times New Roman" w:hAnsi="Times New Roman" w:cs="Times New Roman"/>
          <w:b/>
          <w:i/>
        </w:rPr>
        <w:t>Termomodernizacja budynku przedszkola w Przysiersk</w:t>
      </w:r>
      <w:r w:rsidR="00A959D4">
        <w:rPr>
          <w:rFonts w:ascii="Times New Roman" w:hAnsi="Times New Roman" w:cs="Times New Roman"/>
          <w:b/>
          <w:i/>
        </w:rPr>
        <w:t>u</w:t>
      </w:r>
      <w:r w:rsidR="001920BC" w:rsidRPr="001920BC">
        <w:rPr>
          <w:rFonts w:ascii="Times New Roman" w:hAnsi="Times New Roman" w:cs="Times New Roman"/>
          <w:b/>
          <w:i/>
        </w:rPr>
        <w:t>”.</w:t>
      </w:r>
    </w:p>
    <w:p w:rsidR="00F06836" w:rsidRDefault="00F06836" w:rsidP="00F06836">
      <w:pPr>
        <w:pStyle w:val="Nagwek"/>
        <w:rPr>
          <w:rFonts w:ascii="Times New Roman" w:hAnsi="Times New Roman" w:cs="Times New Roman"/>
          <w:i/>
        </w:rPr>
      </w:pPr>
    </w:p>
    <w:p w:rsidR="00EE4A61" w:rsidRPr="005A0A1B" w:rsidRDefault="00EE4A61" w:rsidP="00F06836">
      <w:pPr>
        <w:pStyle w:val="Nagwek"/>
        <w:rPr>
          <w:rFonts w:ascii="Times New Roman" w:hAnsi="Times New Roman" w:cs="Times New Roman"/>
          <w:color w:val="000000"/>
        </w:rPr>
      </w:pPr>
      <w:r>
        <w:rPr>
          <w:rFonts w:ascii="Times New Roman" w:hAnsi="Times New Roman" w:cs="Times New Roman"/>
          <w:color w:val="000000"/>
        </w:rPr>
        <w:t>Z</w:t>
      </w:r>
      <w:r w:rsidRPr="005A0A1B">
        <w:rPr>
          <w:rFonts w:ascii="Times New Roman" w:hAnsi="Times New Roman" w:cs="Times New Roman"/>
          <w:color w:val="000000"/>
        </w:rPr>
        <w:t>a datę wniesienia wadium przyjmuję się datę jego wpływu na konto Zamawiającego.</w:t>
      </w:r>
    </w:p>
    <w:p w:rsidR="00EE4A61" w:rsidRPr="005A0A1B" w:rsidRDefault="00EE4A61" w:rsidP="00E27444">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b)</w:t>
      </w:r>
      <w:r w:rsidRPr="005A0A1B">
        <w:rPr>
          <w:rFonts w:ascii="Times New Roman" w:hAnsi="Times New Roman" w:cs="Times New Roman"/>
          <w:color w:val="000000"/>
          <w:sz w:val="22"/>
          <w:szCs w:val="22"/>
        </w:rPr>
        <w:tab/>
        <w:t>poręczeniach bankowych lub poręczeniach spółdzielczej kasy oszczędnościowo – kredytowej,</w:t>
      </w:r>
    </w:p>
    <w:p w:rsidR="00EE4A61" w:rsidRPr="005A0A1B" w:rsidRDefault="00EE4A61" w:rsidP="00EE4A61">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c)</w:t>
      </w:r>
      <w:r w:rsidRPr="005A0A1B">
        <w:rPr>
          <w:rFonts w:ascii="Times New Roman" w:hAnsi="Times New Roman" w:cs="Times New Roman"/>
          <w:color w:val="000000"/>
          <w:sz w:val="22"/>
          <w:szCs w:val="22"/>
        </w:rPr>
        <w:tab/>
        <w:t>gwarancjach bankowych,</w:t>
      </w:r>
    </w:p>
    <w:p w:rsidR="00EE4A61" w:rsidRPr="005A0A1B" w:rsidRDefault="00EE4A61" w:rsidP="00EE4A61">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d)</w:t>
      </w:r>
      <w:r w:rsidRPr="005A0A1B">
        <w:rPr>
          <w:rFonts w:ascii="Times New Roman" w:hAnsi="Times New Roman" w:cs="Times New Roman"/>
          <w:color w:val="000000"/>
          <w:sz w:val="22"/>
          <w:szCs w:val="22"/>
        </w:rPr>
        <w:tab/>
        <w:t>gwarancjach ubezpieczeniowych,</w:t>
      </w:r>
    </w:p>
    <w:p w:rsidR="00EE4A61" w:rsidRPr="005A0A1B" w:rsidRDefault="00EE4A61" w:rsidP="00EE4A61">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e)</w:t>
      </w:r>
      <w:r w:rsidRPr="005A0A1B">
        <w:rPr>
          <w:rFonts w:ascii="Times New Roman" w:hAnsi="Times New Roman" w:cs="Times New Roman"/>
          <w:color w:val="000000"/>
          <w:sz w:val="22"/>
          <w:szCs w:val="22"/>
        </w:rPr>
        <w:tab/>
        <w:t>poręczeniach udzielanych przez podmioty, o których mowa w art. 6b ust. 5 pkt 2 ustawy z dnia</w:t>
      </w:r>
      <w:r w:rsidRPr="005A0A1B">
        <w:rPr>
          <w:rFonts w:ascii="Times New Roman" w:hAnsi="Times New Roman" w:cs="Times New Roman"/>
          <w:color w:val="000000"/>
          <w:sz w:val="22"/>
          <w:szCs w:val="22"/>
        </w:rPr>
        <w:br/>
        <w:t>9 listopada 2000 r. o utworzeniu Polskiej Agencji Rozwoju Przedsiębiorczości (t.</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j. Dz. U. z 201</w:t>
      </w:r>
      <w:r w:rsidR="002C32CF">
        <w:rPr>
          <w:rFonts w:ascii="Times New Roman" w:hAnsi="Times New Roman" w:cs="Times New Roman"/>
          <w:color w:val="000000"/>
          <w:sz w:val="22"/>
          <w:szCs w:val="22"/>
        </w:rPr>
        <w:t xml:space="preserve">9 </w:t>
      </w:r>
      <w:r w:rsidRPr="005A0A1B">
        <w:rPr>
          <w:rFonts w:ascii="Times New Roman" w:hAnsi="Times New Roman" w:cs="Times New Roman"/>
          <w:color w:val="000000"/>
          <w:sz w:val="22"/>
          <w:szCs w:val="22"/>
        </w:rPr>
        <w:t xml:space="preserve">r., </w:t>
      </w:r>
      <w:r w:rsidRPr="005A0A1B">
        <w:rPr>
          <w:rFonts w:ascii="Times New Roman" w:hAnsi="Times New Roman" w:cs="Times New Roman"/>
          <w:color w:val="000000"/>
          <w:sz w:val="22"/>
          <w:szCs w:val="22"/>
        </w:rPr>
        <w:br/>
        <w:t xml:space="preserve">poz. </w:t>
      </w:r>
      <w:r w:rsidR="002C32CF">
        <w:rPr>
          <w:rFonts w:ascii="Times New Roman" w:hAnsi="Times New Roman" w:cs="Times New Roman"/>
          <w:color w:val="000000"/>
          <w:sz w:val="22"/>
          <w:szCs w:val="22"/>
        </w:rPr>
        <w:t>3</w:t>
      </w:r>
      <w:r>
        <w:rPr>
          <w:rFonts w:ascii="Times New Roman" w:hAnsi="Times New Roman" w:cs="Times New Roman"/>
          <w:color w:val="000000"/>
          <w:sz w:val="22"/>
          <w:szCs w:val="22"/>
        </w:rPr>
        <w:t xml:space="preserve">10 </w:t>
      </w:r>
      <w:r w:rsidRPr="005A0A1B">
        <w:rPr>
          <w:rFonts w:ascii="Times New Roman" w:hAnsi="Times New Roman" w:cs="Times New Roman"/>
          <w:color w:val="000000"/>
          <w:sz w:val="22"/>
          <w:szCs w:val="22"/>
        </w:rPr>
        <w:t>)</w:t>
      </w:r>
      <w:r>
        <w:rPr>
          <w:rFonts w:ascii="Times New Roman" w:hAnsi="Times New Roman" w:cs="Times New Roman"/>
          <w:color w:val="000000"/>
          <w:sz w:val="22"/>
          <w:szCs w:val="22"/>
        </w:rPr>
        <w:t>.</w:t>
      </w:r>
      <w:r w:rsidRPr="005A0A1B">
        <w:rPr>
          <w:rFonts w:ascii="Times New Roman" w:hAnsi="Times New Roman" w:cs="Times New Roman"/>
          <w:color w:val="000000"/>
          <w:sz w:val="22"/>
          <w:szCs w:val="22"/>
        </w:rPr>
        <w:t xml:space="preserve"> </w:t>
      </w:r>
    </w:p>
    <w:p w:rsidR="00EE4A61" w:rsidRDefault="00EE4A61" w:rsidP="00EE4A61">
      <w:pPr>
        <w:pStyle w:val="Standard"/>
        <w:jc w:val="both"/>
        <w:rPr>
          <w:rFonts w:ascii="Times New Roman" w:hAnsi="Times New Roman" w:cs="Times New Roman"/>
          <w:color w:val="000000"/>
          <w:sz w:val="22"/>
          <w:szCs w:val="22"/>
        </w:rPr>
      </w:pPr>
    </w:p>
    <w:p w:rsidR="007D51D1" w:rsidRDefault="007D51D1" w:rsidP="00EE4A61">
      <w:pPr>
        <w:pStyle w:val="Standard"/>
        <w:jc w:val="both"/>
        <w:rPr>
          <w:rFonts w:ascii="Times New Roman" w:hAnsi="Times New Roman" w:cs="Times New Roman"/>
          <w:color w:val="000000"/>
          <w:sz w:val="22"/>
          <w:szCs w:val="22"/>
        </w:rPr>
      </w:pPr>
    </w:p>
    <w:p w:rsidR="00EE4A61" w:rsidRPr="005A0A1B" w:rsidRDefault="00EE4A61" w:rsidP="00EE4A61">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7</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0099764F">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Zwrot wadium</w:t>
      </w:r>
    </w:p>
    <w:p w:rsidR="00EE4A61" w:rsidRPr="005A0A1B" w:rsidRDefault="003A4BC3"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 xml:space="preserve">.1. </w:t>
      </w:r>
      <w:r w:rsidR="00EE4A61">
        <w:rPr>
          <w:rFonts w:ascii="Times New Roman" w:hAnsi="Times New Roman" w:cs="Times New Roman"/>
          <w:color w:val="000000"/>
          <w:sz w:val="22"/>
          <w:szCs w:val="22"/>
        </w:rPr>
        <w:t xml:space="preserve">  </w:t>
      </w:r>
      <w:r w:rsidR="00EE4A61" w:rsidRPr="005A0A1B">
        <w:rPr>
          <w:rFonts w:ascii="Times New Roman" w:hAnsi="Times New Roman" w:cs="Times New Roman"/>
          <w:color w:val="000000"/>
          <w:sz w:val="22"/>
          <w:szCs w:val="22"/>
        </w:rPr>
        <w:t>Zamawiający zwraca niezwłocznie wadium:</w:t>
      </w:r>
    </w:p>
    <w:p w:rsidR="00EE4A61" w:rsidRPr="005A0A1B" w:rsidRDefault="00EE4A61" w:rsidP="00EE4A61">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wyborze oferty najkorzystniejszej,</w:t>
      </w:r>
    </w:p>
    <w:p w:rsidR="00EE4A61" w:rsidRPr="005A0A1B" w:rsidRDefault="00EE4A61" w:rsidP="00EE4A61">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unieważnieniu postępowania.</w:t>
      </w:r>
    </w:p>
    <w:p w:rsidR="00EE4A61" w:rsidRPr="005A0A1B" w:rsidRDefault="003A4BC3"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.2. Zamawiający zwraca niezwłocznie wadium Wykonawcy, którego oferta została wybrana jako najkorzystniejsza po zawarciu umowy oraz wniesieniu przez niego zabezpieczenia należytego wykonania umowy.</w:t>
      </w:r>
    </w:p>
    <w:p w:rsidR="00EE4A61" w:rsidRPr="005A0A1B" w:rsidRDefault="003A4BC3"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.3. Zamawiający zwraca niezwłocznie wadium na wniosek Wykonawcy, który wycofał ofertę przed upływem terminu składania ofert,</w:t>
      </w:r>
    </w:p>
    <w:p w:rsidR="00EE4A61" w:rsidRPr="005A0A1B" w:rsidRDefault="003A4BC3" w:rsidP="00EE4A61">
      <w:pPr>
        <w:pStyle w:val="Standard"/>
        <w:jc w:val="both"/>
        <w:rPr>
          <w:rFonts w:ascii="Times New Roman" w:hAnsi="Times New Roman" w:cs="Times New Roman"/>
          <w:sz w:val="22"/>
          <w:szCs w:val="22"/>
        </w:rPr>
      </w:pPr>
      <w:r>
        <w:rPr>
          <w:rFonts w:ascii="Times New Roman" w:hAnsi="Times New Roman" w:cs="Times New Roman"/>
          <w:sz w:val="22"/>
          <w:szCs w:val="22"/>
        </w:rPr>
        <w:t>7</w:t>
      </w:r>
      <w:r w:rsidR="00EE4A61" w:rsidRPr="005A0A1B">
        <w:rPr>
          <w:rFonts w:ascii="Times New Roman" w:hAnsi="Times New Roman" w:cs="Times New Roman"/>
          <w:sz w:val="22"/>
          <w:szCs w:val="22"/>
        </w:rPr>
        <w:t>.4.</w:t>
      </w:r>
      <w:r w:rsidR="00EE4A61">
        <w:rPr>
          <w:rFonts w:ascii="Times New Roman" w:hAnsi="Times New Roman" w:cs="Times New Roman"/>
          <w:sz w:val="22"/>
          <w:szCs w:val="22"/>
        </w:rPr>
        <w:t xml:space="preserve"> </w:t>
      </w:r>
      <w:r w:rsidR="00EE4A61" w:rsidRPr="005A0A1B">
        <w:rPr>
          <w:rFonts w:ascii="Times New Roman" w:hAnsi="Times New Roman" w:cs="Times New Roman"/>
          <w:sz w:val="22"/>
          <w:szCs w:val="22"/>
        </w:rPr>
        <w:t>Zamawiający zatrzymuje wadium wraz z odsetkami, jeżeli Wykonawca, którego oferta została wybrana:</w:t>
      </w:r>
    </w:p>
    <w:p w:rsidR="00EE4A61" w:rsidRPr="005A0A1B" w:rsidRDefault="00EE4A61" w:rsidP="00EE4A61">
      <w:pPr>
        <w:pStyle w:val="Standard"/>
        <w:ind w:left="180" w:hanging="180"/>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odmówił podpisania umowy w sprawie zamówienia publicznego na warunkach określonych w ofercie;</w:t>
      </w:r>
    </w:p>
    <w:p w:rsidR="00EE4A61" w:rsidRPr="005A0A1B" w:rsidRDefault="00EE4A61" w:rsidP="00EE4A61">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nie wniósł wymaganego zabezpieczenia należytego wykonania umowy;</w:t>
      </w:r>
    </w:p>
    <w:p w:rsidR="00EE4A61" w:rsidRPr="005A0A1B" w:rsidRDefault="00EE4A61" w:rsidP="00EE4A61">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zawarcie umowy w sprawie zamówienia publicznego stało się niemożliwe z przyczyn leżących po stronie Wykonawcy.</w:t>
      </w:r>
    </w:p>
    <w:p w:rsidR="00EE4A61" w:rsidRPr="00D21309" w:rsidRDefault="003A4BC3" w:rsidP="00FA7E6C">
      <w:pPr>
        <w:pStyle w:val="Standard"/>
        <w:tabs>
          <w:tab w:val="left" w:pos="426"/>
        </w:tabs>
        <w:jc w:val="both"/>
        <w:rPr>
          <w:rFonts w:ascii="Times New Roman" w:hAnsi="Times New Roman" w:cs="Times New Roman"/>
          <w:color w:val="000000"/>
          <w:sz w:val="22"/>
          <w:szCs w:val="22"/>
        </w:rPr>
      </w:pPr>
      <w:r>
        <w:rPr>
          <w:rFonts w:ascii="Times New Roman" w:hAnsi="Times New Roman" w:cs="Times New Roman"/>
          <w:sz w:val="22"/>
          <w:szCs w:val="22"/>
        </w:rPr>
        <w:t>7</w:t>
      </w:r>
      <w:r w:rsidR="00EE4A61" w:rsidRPr="00D21309">
        <w:rPr>
          <w:rFonts w:ascii="Times New Roman" w:hAnsi="Times New Roman" w:cs="Times New Roman"/>
          <w:sz w:val="22"/>
          <w:szCs w:val="22"/>
        </w:rPr>
        <w:t>.5.</w:t>
      </w:r>
      <w:r w:rsidR="00EE4A61" w:rsidRPr="00D21309">
        <w:rPr>
          <w:rFonts w:ascii="Times New Roman" w:hAnsi="Times New Roman" w:cs="Times New Roman"/>
          <w:sz w:val="22"/>
          <w:szCs w:val="22"/>
        </w:rPr>
        <w:tab/>
        <w:t>Zamawiający zatrzymuje wadium wraz z odsetkami, jeżeli wykonawca w odpowiedzi na wezwanie, o którym mowa w art. 26 ust. 3 i 3a</w:t>
      </w:r>
      <w:r w:rsidR="00EE4A61">
        <w:rPr>
          <w:rFonts w:ascii="Times New Roman" w:hAnsi="Times New Roman" w:cs="Times New Roman"/>
          <w:sz w:val="22"/>
          <w:szCs w:val="22"/>
        </w:rPr>
        <w:t xml:space="preserve"> ustawy PZP</w:t>
      </w:r>
      <w:r w:rsidR="00EE4A61" w:rsidRPr="00D21309">
        <w:rPr>
          <w:rFonts w:ascii="Times New Roman" w:hAnsi="Times New Roman" w:cs="Times New Roman"/>
          <w:sz w:val="22"/>
          <w:szCs w:val="22"/>
        </w:rPr>
        <w:t>, z przyczyn leżących po jego stronie, nie złożył oświadczeń lub dokumentów potwierdzających okoliczności, o których mowa w art. 25 ust. 1, oświadczenia, o którym mowa w art. 25a ust. 1</w:t>
      </w:r>
      <w:r w:rsidR="00EE4A61">
        <w:rPr>
          <w:rFonts w:ascii="Times New Roman" w:hAnsi="Times New Roman" w:cs="Times New Roman"/>
          <w:sz w:val="22"/>
          <w:szCs w:val="22"/>
        </w:rPr>
        <w:t xml:space="preserve"> ustawy</w:t>
      </w:r>
      <w:r w:rsidR="00EE4A61" w:rsidRPr="00D21309">
        <w:rPr>
          <w:rFonts w:ascii="Times New Roman" w:hAnsi="Times New Roman" w:cs="Times New Roman"/>
          <w:sz w:val="22"/>
          <w:szCs w:val="22"/>
        </w:rPr>
        <w:t>, pełnomocnictw lub nie wyraził zgody na poprawienie omyłki, o której mowa w art. 87 ust. 2 pkt 3</w:t>
      </w:r>
      <w:r w:rsidR="00EE4A61">
        <w:rPr>
          <w:rFonts w:ascii="Times New Roman" w:hAnsi="Times New Roman" w:cs="Times New Roman"/>
          <w:sz w:val="22"/>
          <w:szCs w:val="22"/>
        </w:rPr>
        <w:t xml:space="preserve"> ustawy</w:t>
      </w:r>
      <w:r w:rsidR="00EE4A61" w:rsidRPr="00D21309">
        <w:rPr>
          <w:rFonts w:ascii="Times New Roman" w:hAnsi="Times New Roman" w:cs="Times New Roman"/>
          <w:sz w:val="22"/>
          <w:szCs w:val="22"/>
        </w:rPr>
        <w:t>, co spowodowało brak możliwości wybrania oferty złożonej przez wykonawcę jako najkorzystniejszej.</w:t>
      </w:r>
    </w:p>
    <w:p w:rsidR="00F737B7" w:rsidRDefault="00F737B7" w:rsidP="00EE4A61">
      <w:pPr>
        <w:pStyle w:val="Standard"/>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Okres zwi</w:t>
      </w:r>
      <w:r w:rsidRPr="005B1745">
        <w:rPr>
          <w:rFonts w:ascii="Times New Roman" w:eastAsia="TTE17FF760t00" w:hAnsi="Times New Roman" w:cs="Times New Roman"/>
          <w:color w:val="000000"/>
          <w:sz w:val="22"/>
          <w:szCs w:val="22"/>
        </w:rPr>
        <w:t>ą</w:t>
      </w:r>
      <w:r w:rsidRPr="005B1745">
        <w:rPr>
          <w:rFonts w:ascii="Times New Roman" w:hAnsi="Times New Roman" w:cs="Times New Roman"/>
          <w:b/>
          <w:bCs/>
          <w:color w:val="000000"/>
          <w:sz w:val="22"/>
          <w:szCs w:val="22"/>
        </w:rPr>
        <w:t>zania ofert</w:t>
      </w:r>
      <w:r w:rsidRPr="005B1745">
        <w:rPr>
          <w:rFonts w:ascii="Times New Roman" w:eastAsia="TTE17FF760t00" w:hAnsi="Times New Roman" w:cs="Times New Roman"/>
          <w:color w:val="000000"/>
          <w:sz w:val="22"/>
          <w:szCs w:val="22"/>
        </w:rPr>
        <w:t>ą</w:t>
      </w:r>
    </w:p>
    <w:p w:rsidR="00EE4A61" w:rsidRPr="005B1745" w:rsidRDefault="00EE4A61" w:rsidP="00EE4A61">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Oferta pozostaje 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na przez okres 30 dni od daty upływu terminu składania ofert.</w:t>
      </w:r>
    </w:p>
    <w:p w:rsidR="00EE4A61" w:rsidRDefault="00EE4A61" w:rsidP="00EE4A61">
      <w:pPr>
        <w:pStyle w:val="Standard"/>
        <w:jc w:val="both"/>
        <w:rPr>
          <w:rFonts w:ascii="Times New Roman" w:hAnsi="Times New Roman" w:cs="Times New Roman"/>
          <w:b/>
          <w:bCs/>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Sposób przygotowania oferty</w:t>
      </w:r>
    </w:p>
    <w:p w:rsidR="00EE4A61" w:rsidRPr="005B1745" w:rsidRDefault="00EE4A61" w:rsidP="00EE4A61">
      <w:pPr>
        <w:pStyle w:val="Standard"/>
        <w:rPr>
          <w:rFonts w:ascii="Times New Roman" w:hAnsi="Times New Roman" w:cs="Times New Roman"/>
          <w:sz w:val="22"/>
          <w:szCs w:val="22"/>
        </w:rPr>
      </w:pPr>
      <w:r>
        <w:rPr>
          <w:rFonts w:ascii="Times New Roman" w:hAnsi="Times New Roman" w:cs="Times New Roman"/>
          <w:color w:val="000000"/>
          <w:kern w:val="0"/>
          <w:sz w:val="22"/>
          <w:szCs w:val="22"/>
          <w:lang w:eastAsia="pl-PL"/>
        </w:rPr>
        <w:t>9</w:t>
      </w:r>
      <w:r w:rsidRPr="005B1745">
        <w:rPr>
          <w:rFonts w:ascii="Times New Roman" w:hAnsi="Times New Roman" w:cs="Times New Roman"/>
          <w:color w:val="000000"/>
          <w:sz w:val="22"/>
          <w:szCs w:val="22"/>
        </w:rPr>
        <w:t>.1.  Ofertę  składa się w formie pisemnej. Oferta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napisana czytelnie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polskim, pismem maszynowym albo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trwał</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technik</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oraz podpisana przez osob</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uprawnion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 xml:space="preserve">tkowych Wykonawcy. W przypadku podpisania </w:t>
      </w:r>
      <w:r w:rsidRPr="005B1745">
        <w:rPr>
          <w:rFonts w:ascii="Times New Roman" w:hAnsi="Times New Roman" w:cs="Times New Roman"/>
          <w:color w:val="000000"/>
          <w:sz w:val="22"/>
          <w:szCs w:val="22"/>
        </w:rPr>
        <w:lastRenderedPageBreak/>
        <w:t>oferty przez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osob</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 xml:space="preserve"> wymagane jest doł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czenie do oferty stosownego pełnomocnictwa w oryginale lub kopii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wiadczonej za zgodno</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 oryginałem przez notariusza.</w:t>
      </w:r>
    </w:p>
    <w:p w:rsidR="00EE4A61" w:rsidRPr="00533502" w:rsidRDefault="00EE4A61" w:rsidP="00533502">
      <w:pPr>
        <w:pStyle w:val="Standard"/>
        <w:jc w:val="both"/>
        <w:rPr>
          <w:rFonts w:ascii="Times New Roman" w:hAnsi="Times New Roman" w:cs="Times New Roman"/>
          <w:sz w:val="22"/>
          <w:szCs w:val="22"/>
        </w:rPr>
      </w:pPr>
      <w:r w:rsidRPr="00533502">
        <w:rPr>
          <w:rFonts w:ascii="Times New Roman" w:hAnsi="Times New Roman" w:cs="Times New Roman"/>
          <w:color w:val="000000"/>
          <w:sz w:val="22"/>
          <w:szCs w:val="22"/>
        </w:rPr>
        <w:t>9.2. Wszystkie kartki oferty powinny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ponumerowane.</w:t>
      </w:r>
    </w:p>
    <w:p w:rsidR="00533502" w:rsidRPr="00533502" w:rsidRDefault="00EE4A61" w:rsidP="00533502">
      <w:pPr>
        <w:spacing w:after="0" w:line="240" w:lineRule="auto"/>
        <w:rPr>
          <w:rFonts w:ascii="Times New Roman" w:hAnsi="Times New Roman" w:cs="Times New Roman"/>
        </w:rPr>
      </w:pPr>
      <w:r w:rsidRPr="00533502">
        <w:rPr>
          <w:rFonts w:ascii="Times New Roman" w:hAnsi="Times New Roman" w:cs="Times New Roman"/>
          <w:color w:val="000000"/>
        </w:rPr>
        <w:t xml:space="preserve">9.3. </w:t>
      </w:r>
      <w:r w:rsidR="00533502">
        <w:rPr>
          <w:rFonts w:ascii="Times New Roman" w:hAnsi="Times New Roman" w:cs="Times New Roman"/>
          <w:color w:val="000000"/>
        </w:rPr>
        <w:t xml:space="preserve"> </w:t>
      </w:r>
      <w:r w:rsidR="00533502" w:rsidRPr="00533502">
        <w:rPr>
          <w:rFonts w:ascii="Times New Roman" w:hAnsi="Times New Roman" w:cs="Times New Roman"/>
        </w:rPr>
        <w:t>Dokumenty lub oświadczenia, o których mowa w rozporządzeniu Ministra Rozwoju z dnia 26 lipca 2016 r. w sprawie rodzajów dokumentów, jakich może żądać zamawiający od wykonawcy w postępowaniu o udzielenie zamówienia  (Dz. U. z 2016 r. poz. 1126 ze zm.) składane są w oryginale lub kopii poświadczonej za zgodność z oryginałem.</w:t>
      </w:r>
    </w:p>
    <w:p w:rsidR="00EE4A61" w:rsidRPr="00533502" w:rsidRDefault="00EE4A61" w:rsidP="00533502">
      <w:pPr>
        <w:pStyle w:val="Standard"/>
        <w:jc w:val="both"/>
        <w:rPr>
          <w:rFonts w:ascii="Times New Roman" w:hAnsi="Times New Roman" w:cs="Times New Roman"/>
          <w:sz w:val="22"/>
          <w:szCs w:val="22"/>
        </w:rPr>
      </w:pPr>
      <w:r w:rsidRPr="00533502">
        <w:rPr>
          <w:rFonts w:ascii="Times New Roman" w:hAnsi="Times New Roman" w:cs="Times New Roman"/>
          <w:color w:val="000000"/>
          <w:sz w:val="22"/>
          <w:szCs w:val="22"/>
        </w:rPr>
        <w:t>9.4. Poprawki powinny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naniesione czytelnie oraz opatrzone podpisem osoby uprawnionej do składania o</w:t>
      </w:r>
      <w:r w:rsidRPr="00533502">
        <w:rPr>
          <w:rFonts w:ascii="Times New Roman" w:eastAsia="TTE17FFBD0t00" w:hAnsi="Times New Roman" w:cs="Times New Roman"/>
          <w:color w:val="000000"/>
          <w:sz w:val="22"/>
          <w:szCs w:val="22"/>
        </w:rPr>
        <w:t>ś</w:t>
      </w:r>
      <w:r w:rsidRPr="00533502">
        <w:rPr>
          <w:rFonts w:ascii="Times New Roman" w:hAnsi="Times New Roman" w:cs="Times New Roman"/>
          <w:color w:val="000000"/>
          <w:sz w:val="22"/>
          <w:szCs w:val="22"/>
        </w:rPr>
        <w:t>wiadcze</w:t>
      </w:r>
      <w:r w:rsidRPr="00533502">
        <w:rPr>
          <w:rFonts w:ascii="Times New Roman" w:eastAsia="TTE17FFBD0t00" w:hAnsi="Times New Roman" w:cs="Times New Roman"/>
          <w:color w:val="000000"/>
          <w:sz w:val="22"/>
          <w:szCs w:val="22"/>
        </w:rPr>
        <w:t xml:space="preserve">ń </w:t>
      </w:r>
      <w:r w:rsidRPr="00533502">
        <w:rPr>
          <w:rFonts w:ascii="Times New Roman" w:hAnsi="Times New Roman" w:cs="Times New Roman"/>
          <w:color w:val="000000"/>
          <w:sz w:val="22"/>
          <w:szCs w:val="22"/>
        </w:rPr>
        <w:t>woli w zakresie praw i obowi</w:t>
      </w:r>
      <w:r w:rsidRPr="00533502">
        <w:rPr>
          <w:rFonts w:ascii="Times New Roman" w:eastAsia="TTE17FFBD0t00" w:hAnsi="Times New Roman" w:cs="Times New Roman"/>
          <w:color w:val="000000"/>
          <w:sz w:val="22"/>
          <w:szCs w:val="22"/>
        </w:rPr>
        <w:t>ą</w:t>
      </w:r>
      <w:r w:rsidRPr="00533502">
        <w:rPr>
          <w:rFonts w:ascii="Times New Roman" w:hAnsi="Times New Roman" w:cs="Times New Roman"/>
          <w:color w:val="000000"/>
          <w:sz w:val="22"/>
          <w:szCs w:val="22"/>
        </w:rPr>
        <w:t>zków maj</w:t>
      </w:r>
      <w:r w:rsidRPr="00533502">
        <w:rPr>
          <w:rFonts w:ascii="Times New Roman" w:eastAsia="TTE17FFBD0t00" w:hAnsi="Times New Roman" w:cs="Times New Roman"/>
          <w:color w:val="000000"/>
          <w:sz w:val="22"/>
          <w:szCs w:val="22"/>
        </w:rPr>
        <w:t>ą</w:t>
      </w:r>
      <w:r w:rsidRPr="00533502">
        <w:rPr>
          <w:rFonts w:ascii="Times New Roman" w:hAnsi="Times New Roman" w:cs="Times New Roman"/>
          <w:color w:val="000000"/>
          <w:sz w:val="22"/>
          <w:szCs w:val="22"/>
        </w:rPr>
        <w:t>tkowych.</w:t>
      </w:r>
    </w:p>
    <w:p w:rsidR="00EE4A61" w:rsidRPr="00533502" w:rsidRDefault="00EE4A61" w:rsidP="00533502">
      <w:pPr>
        <w:pStyle w:val="Standard"/>
        <w:jc w:val="both"/>
        <w:rPr>
          <w:rFonts w:ascii="Times New Roman" w:hAnsi="Times New Roman" w:cs="Times New Roman"/>
          <w:sz w:val="22"/>
          <w:szCs w:val="22"/>
        </w:rPr>
      </w:pPr>
      <w:r w:rsidRPr="00533502">
        <w:rPr>
          <w:rFonts w:ascii="Times New Roman" w:hAnsi="Times New Roman" w:cs="Times New Roman"/>
          <w:color w:val="000000"/>
          <w:sz w:val="22"/>
          <w:szCs w:val="22"/>
        </w:rPr>
        <w:t>9.5. Cena ofertowa powinna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podana cyfrowo i słownie w złotych polskich.</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.6.  Wykonawca ponosi wszystkie koszty zwi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zane z przygotowaniem oferty</w:t>
      </w:r>
      <w:r>
        <w:rPr>
          <w:rFonts w:ascii="Times New Roman" w:hAnsi="Times New Roman" w:cs="Times New Roman"/>
          <w:color w:val="000000"/>
          <w:sz w:val="22"/>
          <w:szCs w:val="22"/>
        </w:rPr>
        <w:t xml:space="preserve">, z zastrzeżeniem art. 93 ust. 4 ustawy. </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.7. Wszystkie kartki oferty musz</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spi</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te lub zszyte w sposób zapobiegaj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liwo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dekompletacji zawarto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oferty.</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.8. W przypadku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czenia do oferty dokumentów sporz</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dzonych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obcym wykonawca zobowi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zany jest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tłumaczenia tekstów na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 polski przez niego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w:t>
      </w:r>
    </w:p>
    <w:p w:rsidR="00EE4A61"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.9. 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EE4A61" w:rsidRPr="000C1F32" w:rsidRDefault="00EE4A61" w:rsidP="00EE4A61">
      <w:p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 xml:space="preserve">9.10. Zgodnie z art. 13 ust.1 i 2 </w:t>
      </w:r>
      <w:r w:rsidRPr="000C1F32">
        <w:rPr>
          <w:rFonts w:ascii="Times New Roman" w:hAnsi="Times New Roman" w:cs="Times New Roman"/>
        </w:rPr>
        <w:t>rozporządzenia Parlamentu Europejskiego i Rady (UE) 2016/679 z dnia 27 kwietnia 2016 r. w sprawie ochrony osób fizycznych w związku</w:t>
      </w:r>
      <w:r>
        <w:rPr>
          <w:rFonts w:ascii="Times New Roman" w:hAnsi="Times New Roman" w:cs="Times New Roman"/>
        </w:rPr>
        <w:t xml:space="preserve"> </w:t>
      </w:r>
      <w:r w:rsidRPr="000C1F32">
        <w:rPr>
          <w:rFonts w:ascii="Times New Roman" w:hAnsi="Times New Roman" w:cs="Times New Roman"/>
        </w:rPr>
        <w:t xml:space="preserve">z przetwarzaniem danych osobowych i w sprawie swobodnego przepływu takich danych oraz uchylenia dyrektywy 95/46/WE (ogólne rozporządzenie o ochronie danych)(Dz. Urz. UE L 119 z 04.05.2016, str. 1), </w:t>
      </w:r>
      <w:r w:rsidRPr="000C1F32">
        <w:rPr>
          <w:rFonts w:ascii="Times New Roman" w:hAnsi="Times New Roman" w:cs="Times New Roman"/>
          <w:lang w:eastAsia="pl-PL"/>
        </w:rPr>
        <w:t xml:space="preserve">dalej „RODO”, informuję, że: </w:t>
      </w:r>
    </w:p>
    <w:p w:rsidR="00EE4A61" w:rsidRPr="00FA7E6C" w:rsidRDefault="00EE4A61" w:rsidP="00453199">
      <w:pPr>
        <w:pStyle w:val="Akapitzlist"/>
        <w:numPr>
          <w:ilvl w:val="0"/>
          <w:numId w:val="11"/>
        </w:numPr>
        <w:spacing w:after="0" w:line="240" w:lineRule="auto"/>
        <w:jc w:val="both"/>
        <w:rPr>
          <w:rFonts w:ascii="Times New Roman" w:hAnsi="Times New Roman" w:cs="Times New Roman"/>
          <w:i/>
          <w:lang w:eastAsia="pl-PL"/>
        </w:rPr>
      </w:pPr>
      <w:r w:rsidRPr="000C1F32">
        <w:rPr>
          <w:rFonts w:ascii="Times New Roman" w:hAnsi="Times New Roman" w:cs="Times New Roman"/>
          <w:lang w:eastAsia="pl-PL"/>
        </w:rPr>
        <w:t xml:space="preserve">administratorem Pani/Pana danych osobowych jest </w:t>
      </w:r>
      <w:r w:rsidR="009F5C90">
        <w:rPr>
          <w:rFonts w:ascii="Times New Roman" w:hAnsi="Times New Roman" w:cs="Times New Roman"/>
          <w:lang w:eastAsia="pl-PL"/>
        </w:rPr>
        <w:t>Wójt Gminy</w:t>
      </w:r>
      <w:r w:rsidR="00591C64">
        <w:rPr>
          <w:rFonts w:ascii="Times New Roman" w:hAnsi="Times New Roman" w:cs="Times New Roman"/>
          <w:lang w:eastAsia="pl-PL"/>
        </w:rPr>
        <w:t xml:space="preserve"> Bukowiec, ul. Dr Floriana Ceynowy 14, 86-122 Bukow</w:t>
      </w:r>
      <w:r w:rsidR="009F5C90">
        <w:rPr>
          <w:rFonts w:ascii="Times New Roman" w:hAnsi="Times New Roman" w:cs="Times New Roman"/>
          <w:lang w:eastAsia="pl-PL"/>
        </w:rPr>
        <w:t>i</w:t>
      </w:r>
      <w:r w:rsidR="00591C64">
        <w:rPr>
          <w:rFonts w:ascii="Times New Roman" w:hAnsi="Times New Roman" w:cs="Times New Roman"/>
          <w:lang w:eastAsia="pl-PL"/>
        </w:rPr>
        <w:t>ec</w:t>
      </w:r>
    </w:p>
    <w:p w:rsidR="00EE4A61" w:rsidRPr="00FA7E6C" w:rsidRDefault="00EE4A61" w:rsidP="00453199">
      <w:pPr>
        <w:pStyle w:val="Akapitzlist"/>
        <w:numPr>
          <w:ilvl w:val="0"/>
          <w:numId w:val="11"/>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 xml:space="preserve">inspektorem ochrony danych osobowych zamawiającego jest </w:t>
      </w:r>
      <w:r w:rsidR="00591C64">
        <w:rPr>
          <w:rFonts w:ascii="Times New Roman" w:hAnsi="Times New Roman" w:cs="Times New Roman"/>
          <w:lang w:eastAsia="pl-PL"/>
        </w:rPr>
        <w:t>pani Katar</w:t>
      </w:r>
      <w:r w:rsidR="009F5C90">
        <w:rPr>
          <w:rFonts w:ascii="Times New Roman" w:hAnsi="Times New Roman" w:cs="Times New Roman"/>
          <w:lang w:eastAsia="pl-PL"/>
        </w:rPr>
        <w:t>z</w:t>
      </w:r>
      <w:r w:rsidR="00591C64">
        <w:rPr>
          <w:rFonts w:ascii="Times New Roman" w:hAnsi="Times New Roman" w:cs="Times New Roman"/>
          <w:lang w:eastAsia="pl-PL"/>
        </w:rPr>
        <w:t xml:space="preserve">yna Łabuz, tel. </w:t>
      </w:r>
      <w:r w:rsidR="009F5C90">
        <w:rPr>
          <w:rFonts w:ascii="Times New Roman" w:hAnsi="Times New Roman" w:cs="Times New Roman"/>
          <w:lang w:eastAsia="pl-PL"/>
        </w:rPr>
        <w:br/>
      </w:r>
      <w:r w:rsidR="00591C64">
        <w:rPr>
          <w:rFonts w:ascii="Times New Roman" w:hAnsi="Times New Roman" w:cs="Times New Roman"/>
          <w:lang w:eastAsia="pl-PL"/>
        </w:rPr>
        <w:t>52 3309327</w:t>
      </w:r>
      <w:r w:rsidRPr="00FA7E6C">
        <w:rPr>
          <w:rFonts w:ascii="Times New Roman" w:hAnsi="Times New Roman" w:cs="Times New Roman"/>
          <w:lang w:eastAsia="pl-PL"/>
        </w:rPr>
        <w:t xml:space="preserve">, e-mail: </w:t>
      </w:r>
      <w:r w:rsidR="009F5C90">
        <w:rPr>
          <w:rFonts w:ascii="Times New Roman" w:hAnsi="Times New Roman" w:cs="Times New Roman"/>
          <w:lang w:eastAsia="pl-PL"/>
        </w:rPr>
        <w:t>rodo@bukowiec.pl</w:t>
      </w:r>
      <w:r w:rsidRPr="00FA7E6C">
        <w:rPr>
          <w:rFonts w:ascii="Times New Roman" w:hAnsi="Times New Roman" w:cs="Times New Roman"/>
          <w:lang w:eastAsia="pl-PL"/>
        </w:rPr>
        <w:t>;</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 xml:space="preserve">Pani/Pana dane osobowe przetwarzane będą na podstawie art. 6 ust. 1 lit. c RODO w celu </w:t>
      </w:r>
      <w:r w:rsidRPr="000C1F32">
        <w:rPr>
          <w:rFonts w:ascii="Times New Roman" w:hAnsi="Times New Roman" w:cs="Times New Roman"/>
        </w:rPr>
        <w:t>związanym z niniejszego postępowaniem o udzielenie zamówienia publicznego prowadzonym w trybie przetargu nieograniczonego;</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 xml:space="preserve">Pani/Pana dane osobowe będą przechowywane, zgodnie z art. 97 ust. 1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b/>
          <w:i/>
          <w:lang w:eastAsia="pl-PL"/>
        </w:rPr>
      </w:pPr>
      <w:r w:rsidRPr="000C1F3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rPr>
      </w:pPr>
      <w:r w:rsidRPr="000C1F32">
        <w:rPr>
          <w:rFonts w:ascii="Times New Roman" w:hAnsi="Times New Roman" w:cs="Times New Roman"/>
          <w:lang w:eastAsia="pl-PL"/>
        </w:rPr>
        <w:t>w odniesieniu do Pani/Pana danych osobowych decyzje nie będą podejmowane w sposób zautomatyzowany, stosowanie do art. 22 RODO;</w:t>
      </w:r>
    </w:p>
    <w:p w:rsidR="00EE4A61" w:rsidRPr="000C1F32" w:rsidRDefault="00EE4A61" w:rsidP="00453199">
      <w:pPr>
        <w:pStyle w:val="Akapitzlist"/>
        <w:numPr>
          <w:ilvl w:val="0"/>
          <w:numId w:val="11"/>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posiada Pani/Pan:</w:t>
      </w:r>
    </w:p>
    <w:p w:rsidR="00EE4A61" w:rsidRPr="000C1F32" w:rsidRDefault="00EE4A61" w:rsidP="00453199">
      <w:pPr>
        <w:pStyle w:val="Akapitzlist"/>
        <w:numPr>
          <w:ilvl w:val="0"/>
          <w:numId w:val="9"/>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na podstawie art. 15 RODO prawo dostępu do danych osobowych Pani/Pana dotyczących;</w:t>
      </w:r>
    </w:p>
    <w:p w:rsidR="00EE4A61" w:rsidRPr="000C1F32" w:rsidRDefault="00EE4A61" w:rsidP="00453199">
      <w:pPr>
        <w:pStyle w:val="Akapitzlist"/>
        <w:numPr>
          <w:ilvl w:val="0"/>
          <w:numId w:val="9"/>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na podstawie art. 16 RODO prawo do sprostowania Pani/Pana danych osobowych;</w:t>
      </w:r>
    </w:p>
    <w:p w:rsidR="00EE4A61" w:rsidRPr="000C1F32" w:rsidRDefault="00EE4A61" w:rsidP="00453199">
      <w:pPr>
        <w:pStyle w:val="Akapitzlist"/>
        <w:numPr>
          <w:ilvl w:val="0"/>
          <w:numId w:val="9"/>
        </w:numPr>
        <w:spacing w:after="0" w:line="240" w:lineRule="auto"/>
        <w:jc w:val="both"/>
        <w:rPr>
          <w:rFonts w:ascii="Times New Roman" w:hAnsi="Times New Roman" w:cs="Times New Roman"/>
          <w:lang w:eastAsia="pl-PL"/>
        </w:rPr>
      </w:pPr>
      <w:r w:rsidRPr="000C1F32">
        <w:rPr>
          <w:rFonts w:ascii="Times New Roman" w:hAnsi="Times New Roman" w:cs="Times New Roman"/>
          <w:lang w:eastAsia="pl-PL"/>
        </w:rPr>
        <w:t>na podstawie art. 18 RODO prawo żądania od administratora ograniczenia przetwarzania danych osobowych z zastrzeżeniem przypadków, o których mowa w art. 18 ust. 2 RODO;</w:t>
      </w:r>
    </w:p>
    <w:p w:rsidR="00EE4A61" w:rsidRPr="000C1F32" w:rsidRDefault="00EE4A61" w:rsidP="00453199">
      <w:pPr>
        <w:pStyle w:val="Akapitzlist"/>
        <w:numPr>
          <w:ilvl w:val="0"/>
          <w:numId w:val="9"/>
        </w:numPr>
        <w:spacing w:after="0" w:line="240" w:lineRule="auto"/>
        <w:jc w:val="both"/>
        <w:rPr>
          <w:rFonts w:ascii="Times New Roman" w:hAnsi="Times New Roman" w:cs="Times New Roman"/>
          <w:i/>
          <w:lang w:eastAsia="pl-PL"/>
        </w:rPr>
      </w:pPr>
      <w:r w:rsidRPr="000C1F3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rsidR="00EE4A61" w:rsidRPr="000C1F32" w:rsidRDefault="00EE4A61" w:rsidP="00453199">
      <w:pPr>
        <w:pStyle w:val="Akapitzlist"/>
        <w:numPr>
          <w:ilvl w:val="0"/>
          <w:numId w:val="10"/>
        </w:numPr>
        <w:spacing w:after="0" w:line="240" w:lineRule="auto"/>
        <w:jc w:val="both"/>
        <w:rPr>
          <w:rFonts w:ascii="Times New Roman" w:hAnsi="Times New Roman" w:cs="Times New Roman"/>
          <w:i/>
          <w:lang w:eastAsia="pl-PL"/>
        </w:rPr>
      </w:pPr>
      <w:r w:rsidRPr="000C1F32">
        <w:rPr>
          <w:rFonts w:ascii="Times New Roman" w:hAnsi="Times New Roman" w:cs="Times New Roman"/>
          <w:lang w:eastAsia="pl-PL"/>
        </w:rPr>
        <w:t>nie przysługuje Pani/Panu:</w:t>
      </w:r>
    </w:p>
    <w:p w:rsidR="00EE4A61" w:rsidRPr="000C1F32" w:rsidRDefault="00EE4A61" w:rsidP="00453199">
      <w:pPr>
        <w:pStyle w:val="Akapitzlist"/>
        <w:numPr>
          <w:ilvl w:val="0"/>
          <w:numId w:val="12"/>
        </w:numPr>
        <w:spacing w:after="0" w:line="240" w:lineRule="auto"/>
        <w:jc w:val="both"/>
        <w:rPr>
          <w:rFonts w:ascii="Times New Roman" w:hAnsi="Times New Roman" w:cs="Times New Roman"/>
          <w:i/>
          <w:lang w:eastAsia="pl-PL"/>
        </w:rPr>
      </w:pPr>
      <w:r w:rsidRPr="000C1F32">
        <w:rPr>
          <w:rFonts w:ascii="Times New Roman" w:hAnsi="Times New Roman" w:cs="Times New Roman"/>
          <w:lang w:eastAsia="pl-PL"/>
        </w:rPr>
        <w:t>w związku z art. 17 ust. 3 lit. b, d lub e RODO prawo do usunięcia danych osobowych;</w:t>
      </w:r>
    </w:p>
    <w:p w:rsidR="00EE4A61" w:rsidRPr="000C1F32" w:rsidRDefault="00EE4A61" w:rsidP="00453199">
      <w:pPr>
        <w:pStyle w:val="Akapitzlist"/>
        <w:numPr>
          <w:ilvl w:val="0"/>
          <w:numId w:val="12"/>
        </w:numPr>
        <w:spacing w:after="0" w:line="240" w:lineRule="auto"/>
        <w:jc w:val="both"/>
        <w:rPr>
          <w:rFonts w:ascii="Times New Roman" w:hAnsi="Times New Roman" w:cs="Times New Roman"/>
          <w:i/>
          <w:lang w:eastAsia="pl-PL"/>
        </w:rPr>
      </w:pPr>
      <w:r w:rsidRPr="000C1F32">
        <w:rPr>
          <w:rFonts w:ascii="Times New Roman" w:hAnsi="Times New Roman" w:cs="Times New Roman"/>
          <w:lang w:eastAsia="pl-PL"/>
        </w:rPr>
        <w:t>prawo do przenoszenia danych osobowych, o którym mowa w art. 20 RODO;</w:t>
      </w:r>
    </w:p>
    <w:p w:rsidR="00EE4A61" w:rsidRPr="003A50FC" w:rsidRDefault="00EE4A61" w:rsidP="00453199">
      <w:pPr>
        <w:pStyle w:val="Akapitzlist"/>
        <w:numPr>
          <w:ilvl w:val="0"/>
          <w:numId w:val="12"/>
        </w:numPr>
        <w:suppressAutoHyphens/>
        <w:jc w:val="both"/>
        <w:textAlignment w:val="baseline"/>
        <w:rPr>
          <w:rFonts w:ascii="Times New Roman" w:hAnsi="Times New Roman" w:cs="Times New Roman"/>
        </w:rPr>
      </w:pPr>
      <w:r w:rsidRPr="003A50FC">
        <w:rPr>
          <w:rFonts w:ascii="Times New Roman" w:hAnsi="Times New Roman" w:cs="Times New Roman"/>
          <w:lang w:eastAsia="pl-PL"/>
        </w:rPr>
        <w:lastRenderedPageBreak/>
        <w:t>na podstawie art. 21 RODO prawo sprzeciwu, wobec przetwarzania danych osobowych, gdyż podstawą prawną przetwarzania Pani/Pana danych osobowych jest art. 6 ust. 1 lit. c RODO.</w:t>
      </w: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10</w:t>
      </w:r>
      <w:r w:rsidRPr="005B1745">
        <w:rPr>
          <w:rFonts w:ascii="Times New Roman" w:hAnsi="Times New Roman" w:cs="Times New Roman"/>
          <w:b/>
          <w:bCs/>
          <w:color w:val="000000"/>
          <w:sz w:val="22"/>
          <w:szCs w:val="22"/>
        </w:rPr>
        <w:t>. Termin i miejsce składania ofert</w:t>
      </w:r>
    </w:p>
    <w:p w:rsidR="00EE4A61" w:rsidRPr="005B1745" w:rsidRDefault="00EE4A61" w:rsidP="00EE4A61">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 xml:space="preserve">.1. </w:t>
      </w:r>
      <w:r w:rsidR="00A14721">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Oferty należy składać do dnia </w:t>
      </w:r>
      <w:r w:rsidR="0070649A">
        <w:rPr>
          <w:rFonts w:ascii="Times New Roman" w:hAnsi="Times New Roman" w:cs="Times New Roman"/>
          <w:color w:val="000000"/>
          <w:sz w:val="22"/>
          <w:szCs w:val="22"/>
        </w:rPr>
        <w:t xml:space="preserve"> </w:t>
      </w:r>
      <w:r w:rsidR="00483973">
        <w:rPr>
          <w:rFonts w:ascii="Times New Roman" w:hAnsi="Times New Roman" w:cs="Times New Roman"/>
          <w:b/>
          <w:color w:val="000000"/>
          <w:sz w:val="22"/>
          <w:szCs w:val="22"/>
        </w:rPr>
        <w:t xml:space="preserve">12 maja </w:t>
      </w:r>
      <w:r w:rsidRPr="005B1745">
        <w:rPr>
          <w:rFonts w:ascii="Times New Roman" w:hAnsi="Times New Roman" w:cs="Times New Roman"/>
          <w:b/>
          <w:bCs/>
          <w:color w:val="000000"/>
          <w:sz w:val="22"/>
          <w:szCs w:val="22"/>
        </w:rPr>
        <w:t>20</w:t>
      </w:r>
      <w:r w:rsidR="0003205E">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r. do godziny 1</w:t>
      </w:r>
      <w:r w:rsidR="008738F6">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0</w:t>
      </w:r>
      <w:r w:rsidRPr="005B1745">
        <w:rPr>
          <w:rFonts w:ascii="Times New Roman" w:hAnsi="Times New Roman" w:cs="Times New Roman"/>
          <w:color w:val="000000"/>
          <w:sz w:val="22"/>
          <w:szCs w:val="22"/>
        </w:rPr>
        <w:t xml:space="preserve"> w U</w:t>
      </w:r>
      <w:r w:rsidR="008738F6">
        <w:rPr>
          <w:rFonts w:ascii="Times New Roman" w:hAnsi="Times New Roman" w:cs="Times New Roman"/>
          <w:color w:val="000000"/>
          <w:sz w:val="22"/>
          <w:szCs w:val="22"/>
        </w:rPr>
        <w:t>rzędzie Gminy Bukowiec</w:t>
      </w:r>
      <w:r w:rsidRPr="005B1745">
        <w:rPr>
          <w:rFonts w:ascii="Times New Roman" w:hAnsi="Times New Roman" w:cs="Times New Roman"/>
          <w:color w:val="000000"/>
          <w:sz w:val="22"/>
          <w:szCs w:val="22"/>
        </w:rPr>
        <w:t xml:space="preserve">, </w:t>
      </w:r>
      <w:r w:rsidR="008738F6">
        <w:rPr>
          <w:rFonts w:ascii="Times New Roman" w:hAnsi="Times New Roman" w:cs="Times New Roman"/>
          <w:color w:val="000000"/>
          <w:sz w:val="22"/>
          <w:szCs w:val="22"/>
        </w:rPr>
        <w:t>ul. Dr Floriana</w:t>
      </w:r>
      <w:r w:rsidR="00565D04">
        <w:rPr>
          <w:rFonts w:ascii="Times New Roman" w:hAnsi="Times New Roman" w:cs="Times New Roman"/>
          <w:color w:val="000000"/>
          <w:sz w:val="22"/>
          <w:szCs w:val="22"/>
        </w:rPr>
        <w:t xml:space="preserve"> Ceynowy 14, 86-122 B</w:t>
      </w:r>
      <w:r w:rsidR="00E74753">
        <w:rPr>
          <w:rFonts w:ascii="Times New Roman" w:hAnsi="Times New Roman" w:cs="Times New Roman"/>
          <w:color w:val="000000"/>
          <w:sz w:val="22"/>
          <w:szCs w:val="22"/>
        </w:rPr>
        <w:t xml:space="preserve">ukowiec - </w:t>
      </w:r>
      <w:r w:rsidRPr="005B1745">
        <w:rPr>
          <w:rFonts w:ascii="Times New Roman" w:hAnsi="Times New Roman" w:cs="Times New Roman"/>
          <w:color w:val="000000"/>
          <w:sz w:val="22"/>
          <w:szCs w:val="22"/>
        </w:rPr>
        <w:t>sekretariat.</w:t>
      </w:r>
    </w:p>
    <w:p w:rsidR="00EE4A61" w:rsidRPr="005B1745" w:rsidRDefault="00EE4A61" w:rsidP="00EE4A61">
      <w:pPr>
        <w:spacing w:after="0"/>
        <w:jc w:val="both"/>
        <w:rPr>
          <w:rFonts w:ascii="Times New Roman" w:hAnsi="Times New Roman" w:cs="Times New Roman"/>
        </w:rPr>
      </w:pPr>
      <w:r>
        <w:rPr>
          <w:rFonts w:ascii="Times New Roman" w:hAnsi="Times New Roman" w:cs="Times New Roman"/>
        </w:rPr>
        <w:t>10</w:t>
      </w:r>
      <w:r w:rsidRPr="005B1745">
        <w:rPr>
          <w:rFonts w:ascii="Times New Roman" w:hAnsi="Times New Roman" w:cs="Times New Roman"/>
        </w:rPr>
        <w:t xml:space="preserve">.2. </w:t>
      </w:r>
      <w:r w:rsidR="00A14721">
        <w:rPr>
          <w:rFonts w:ascii="Times New Roman" w:hAnsi="Times New Roman" w:cs="Times New Roman"/>
        </w:rPr>
        <w:t xml:space="preserve"> </w:t>
      </w:r>
      <w:r w:rsidRPr="005B1745">
        <w:rPr>
          <w:rFonts w:ascii="Times New Roman" w:hAnsi="Times New Roman" w:cs="Times New Roman"/>
        </w:rPr>
        <w:t>Zamawiający niezwłocznie z</w:t>
      </w:r>
      <w:r>
        <w:rPr>
          <w:rFonts w:ascii="Times New Roman" w:hAnsi="Times New Roman" w:cs="Times New Roman"/>
        </w:rPr>
        <w:t xml:space="preserve">wraca ofertę </w:t>
      </w:r>
      <w:r w:rsidRPr="005B1745">
        <w:rPr>
          <w:rFonts w:ascii="Times New Roman" w:hAnsi="Times New Roman" w:cs="Times New Roman"/>
        </w:rPr>
        <w:t>złoż</w:t>
      </w:r>
      <w:r>
        <w:rPr>
          <w:rFonts w:ascii="Times New Roman" w:hAnsi="Times New Roman" w:cs="Times New Roman"/>
        </w:rPr>
        <w:t>oną</w:t>
      </w:r>
      <w:r w:rsidRPr="005B1745">
        <w:rPr>
          <w:rFonts w:ascii="Times New Roman" w:hAnsi="Times New Roman" w:cs="Times New Roman"/>
        </w:rPr>
        <w:t xml:space="preserve"> po terminie</w:t>
      </w:r>
      <w:r>
        <w:rPr>
          <w:rFonts w:ascii="Times New Roman" w:hAnsi="Times New Roman" w:cs="Times New Roman"/>
        </w:rPr>
        <w:t>.</w:t>
      </w:r>
    </w:p>
    <w:p w:rsidR="00E27444" w:rsidRDefault="00E27444" w:rsidP="00EE4A61">
      <w:pPr>
        <w:pStyle w:val="Standard"/>
        <w:jc w:val="both"/>
        <w:rPr>
          <w:rFonts w:ascii="Times New Roman" w:hAnsi="Times New Roman" w:cs="Times New Roman"/>
          <w:b/>
          <w:bCs/>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sidRPr="005B1745">
        <w:rPr>
          <w:rFonts w:ascii="Times New Roman" w:hAnsi="Times New Roman" w:cs="Times New Roman"/>
          <w:b/>
          <w:bCs/>
          <w:color w:val="000000"/>
          <w:sz w:val="22"/>
          <w:szCs w:val="22"/>
        </w:rPr>
        <w:t>. Opakowanie i oznakowanie ofert</w:t>
      </w:r>
    </w:p>
    <w:p w:rsidR="00EE4A61" w:rsidRPr="005B1745"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5B1745">
        <w:rPr>
          <w:rFonts w:ascii="Times New Roman" w:hAnsi="Times New Roman" w:cs="Times New Roman"/>
          <w:color w:val="000000"/>
          <w:sz w:val="22"/>
          <w:szCs w:val="22"/>
        </w:rPr>
        <w:t>.1. Oferty należy składać w nieprzejrzystych i zamkniętych kopertach. Koperta powinna być zaadresowana:</w:t>
      </w:r>
    </w:p>
    <w:p w:rsidR="00EE4A61" w:rsidRDefault="00461FA2" w:rsidP="00EE4A61">
      <w:pPr>
        <w:pStyle w:val="Standard"/>
        <w:jc w:val="center"/>
        <w:rPr>
          <w:rFonts w:ascii="Times New Roman" w:hAnsi="Times New Roman" w:cs="Times New Roman"/>
          <w:b/>
          <w:bCs/>
          <w:color w:val="000000"/>
          <w:sz w:val="22"/>
          <w:szCs w:val="22"/>
        </w:rPr>
      </w:pPr>
      <w:r>
        <w:rPr>
          <w:rFonts w:ascii="Times New Roman" w:hAnsi="Times New Roman" w:cs="Times New Roman"/>
          <w:color w:val="000000"/>
          <w:sz w:val="22"/>
          <w:szCs w:val="22"/>
        </w:rPr>
        <w:t>Urząd Gminy Bukowiec, ul. Dr Floriana Ceynowy 14, 86-122 Bukowiec</w:t>
      </w:r>
      <w:r w:rsidR="00EE4A61" w:rsidRPr="005B1745">
        <w:rPr>
          <w:rFonts w:ascii="Times New Roman" w:hAnsi="Times New Roman" w:cs="Times New Roman"/>
          <w:color w:val="000000"/>
          <w:sz w:val="22"/>
          <w:szCs w:val="22"/>
        </w:rPr>
        <w:t xml:space="preserve">, </w:t>
      </w:r>
      <w:r w:rsidR="003A4847">
        <w:rPr>
          <w:rFonts w:ascii="Times New Roman" w:hAnsi="Times New Roman" w:cs="Times New Roman"/>
          <w:color w:val="000000"/>
          <w:sz w:val="22"/>
          <w:szCs w:val="22"/>
        </w:rPr>
        <w:t xml:space="preserve"> </w:t>
      </w:r>
      <w:r w:rsidR="00EE4A61" w:rsidRPr="005B1745">
        <w:rPr>
          <w:rFonts w:ascii="Times New Roman" w:hAnsi="Times New Roman" w:cs="Times New Roman"/>
          <w:color w:val="000000"/>
          <w:sz w:val="22"/>
          <w:szCs w:val="22"/>
        </w:rPr>
        <w:t>sekretariat</w:t>
      </w:r>
      <w:r w:rsidR="00EE4A61" w:rsidRPr="005B1745">
        <w:rPr>
          <w:rFonts w:ascii="Times New Roman" w:hAnsi="Times New Roman" w:cs="Times New Roman"/>
          <w:sz w:val="22"/>
          <w:szCs w:val="22"/>
        </w:rPr>
        <w:br/>
      </w:r>
      <w:r w:rsidR="00EE4A61" w:rsidRPr="000C7A9A">
        <w:rPr>
          <w:rFonts w:ascii="Times New Roman" w:hAnsi="Times New Roman" w:cs="Times New Roman"/>
          <w:bCs/>
          <w:color w:val="000000"/>
          <w:sz w:val="22"/>
          <w:szCs w:val="22"/>
        </w:rPr>
        <w:t>oraz oznaczona:</w:t>
      </w:r>
      <w:r w:rsidR="00EE4A61" w:rsidRPr="005B1745">
        <w:rPr>
          <w:rFonts w:ascii="Times New Roman" w:hAnsi="Times New Roman" w:cs="Times New Roman"/>
          <w:b/>
          <w:bCs/>
          <w:color w:val="000000"/>
          <w:sz w:val="22"/>
          <w:szCs w:val="22"/>
        </w:rPr>
        <w:t xml:space="preserve"> </w:t>
      </w:r>
    </w:p>
    <w:p w:rsidR="000C7A9A" w:rsidRDefault="000C7A9A" w:rsidP="000C7A9A">
      <w:pPr>
        <w:pStyle w:val="Nagwek"/>
        <w:jc w:val="center"/>
        <w:rPr>
          <w:rFonts w:ascii="Times New Roman" w:hAnsi="Times New Roman" w:cs="Times New Roman"/>
          <w:b/>
          <w:i/>
        </w:rPr>
      </w:pPr>
      <w:r w:rsidRPr="004119F9">
        <w:rPr>
          <w:rFonts w:ascii="Times New Roman" w:hAnsi="Times New Roman" w:cs="Times New Roman"/>
          <w:b/>
          <w:i/>
        </w:rPr>
        <w:t>„</w:t>
      </w:r>
      <w:r>
        <w:rPr>
          <w:rFonts w:ascii="Times New Roman" w:hAnsi="Times New Roman" w:cs="Times New Roman"/>
          <w:b/>
          <w:i/>
        </w:rPr>
        <w:t>Termomodernizacja budynku przedszkola w Przysiersku</w:t>
      </w:r>
      <w:r w:rsidRPr="004119F9">
        <w:rPr>
          <w:rFonts w:ascii="Times New Roman" w:hAnsi="Times New Roman" w:cs="Times New Roman"/>
          <w:b/>
          <w:i/>
        </w:rPr>
        <w:t>”</w:t>
      </w:r>
    </w:p>
    <w:p w:rsidR="0003205E" w:rsidRDefault="0003205E" w:rsidP="00E27444">
      <w:pPr>
        <w:tabs>
          <w:tab w:val="left" w:pos="763"/>
          <w:tab w:val="center" w:pos="4702"/>
        </w:tabs>
        <w:spacing w:after="0"/>
        <w:ind w:left="284" w:hanging="284"/>
        <w:rPr>
          <w:rFonts w:ascii="Times New Roman" w:hAnsi="Times New Roman" w:cs="Times New Roman"/>
          <w:b/>
          <w:bCs/>
          <w:color w:val="000000"/>
        </w:rPr>
      </w:pPr>
    </w:p>
    <w:p w:rsidR="00EE4A61" w:rsidRPr="005B1745" w:rsidRDefault="00EE4A61" w:rsidP="00E27444">
      <w:pPr>
        <w:tabs>
          <w:tab w:val="left" w:pos="763"/>
          <w:tab w:val="center" w:pos="4702"/>
        </w:tabs>
        <w:spacing w:after="0"/>
        <w:ind w:left="284" w:hanging="284"/>
        <w:rPr>
          <w:rFonts w:ascii="Times New Roman" w:hAnsi="Times New Roman" w:cs="Times New Roman"/>
        </w:rPr>
      </w:pPr>
      <w:r w:rsidRPr="005B1745">
        <w:rPr>
          <w:rFonts w:ascii="Times New Roman" w:hAnsi="Times New Roman" w:cs="Times New Roman"/>
          <w:b/>
          <w:bCs/>
          <w:color w:val="000000"/>
        </w:rPr>
        <w:t>1</w:t>
      </w:r>
      <w:r>
        <w:rPr>
          <w:rFonts w:ascii="Times New Roman" w:hAnsi="Times New Roman" w:cs="Times New Roman"/>
          <w:b/>
          <w:bCs/>
          <w:color w:val="000000"/>
        </w:rPr>
        <w:t>2</w:t>
      </w:r>
      <w:r w:rsidRPr="005B1745">
        <w:rPr>
          <w:rFonts w:ascii="Times New Roman" w:hAnsi="Times New Roman" w:cs="Times New Roman"/>
          <w:b/>
          <w:bCs/>
          <w:color w:val="000000"/>
        </w:rPr>
        <w:t xml:space="preserve">. </w:t>
      </w:r>
      <w:r w:rsidR="00EC1B48">
        <w:rPr>
          <w:rFonts w:ascii="Times New Roman" w:hAnsi="Times New Roman" w:cs="Times New Roman"/>
          <w:b/>
          <w:bCs/>
          <w:color w:val="000000"/>
        </w:rPr>
        <w:t xml:space="preserve"> </w:t>
      </w:r>
      <w:r w:rsidRPr="005B1745">
        <w:rPr>
          <w:rFonts w:ascii="Times New Roman" w:hAnsi="Times New Roman" w:cs="Times New Roman"/>
          <w:b/>
          <w:bCs/>
          <w:color w:val="000000"/>
        </w:rPr>
        <w:t>Sposób potwierdzenia złożenia ofert</w:t>
      </w:r>
    </w:p>
    <w:p w:rsidR="00EE4A61" w:rsidRPr="005B1745" w:rsidRDefault="00EE4A61" w:rsidP="00E27444">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.1. Oferta złożona w </w:t>
      </w:r>
      <w:r w:rsidR="00C86B43">
        <w:rPr>
          <w:rFonts w:ascii="Times New Roman" w:hAnsi="Times New Roman" w:cs="Times New Roman"/>
          <w:color w:val="000000"/>
          <w:sz w:val="22"/>
          <w:szCs w:val="22"/>
        </w:rPr>
        <w:t>Urzę</w:t>
      </w:r>
      <w:r w:rsidR="00461FA2" w:rsidRPr="00461FA2">
        <w:rPr>
          <w:rFonts w:ascii="Times New Roman" w:hAnsi="Times New Roman" w:cs="Times New Roman"/>
          <w:color w:val="000000"/>
          <w:sz w:val="22"/>
          <w:szCs w:val="22"/>
        </w:rPr>
        <w:t>d</w:t>
      </w:r>
      <w:r w:rsidR="00C86B43">
        <w:rPr>
          <w:rFonts w:ascii="Times New Roman" w:hAnsi="Times New Roman" w:cs="Times New Roman"/>
          <w:color w:val="000000"/>
          <w:sz w:val="22"/>
          <w:szCs w:val="22"/>
        </w:rPr>
        <w:t>zie</w:t>
      </w:r>
      <w:r w:rsidR="00461FA2" w:rsidRPr="00461FA2">
        <w:rPr>
          <w:rFonts w:ascii="Times New Roman" w:hAnsi="Times New Roman" w:cs="Times New Roman"/>
          <w:color w:val="000000"/>
          <w:sz w:val="22"/>
          <w:szCs w:val="22"/>
        </w:rPr>
        <w:t xml:space="preserve"> Gminy Bukowiec, ul. Dr Floriana Ceynowy 14, 86-122 Bukowiec</w:t>
      </w:r>
      <w:r w:rsidRPr="005B1745">
        <w:rPr>
          <w:rFonts w:ascii="Times New Roman" w:hAnsi="Times New Roman" w:cs="Times New Roman"/>
          <w:color w:val="000000"/>
          <w:sz w:val="22"/>
          <w:szCs w:val="22"/>
        </w:rPr>
        <w:t>, sekretariat</w:t>
      </w:r>
      <w:r w:rsidRPr="005B1745">
        <w:rPr>
          <w:rFonts w:ascii="Times New Roman" w:hAnsi="Times New Roman" w:cs="Times New Roman"/>
          <w:sz w:val="22"/>
          <w:szCs w:val="22"/>
        </w:rPr>
        <w:t xml:space="preserve">, </w:t>
      </w:r>
      <w:r w:rsidRPr="005B1745">
        <w:rPr>
          <w:rFonts w:ascii="Times New Roman" w:hAnsi="Times New Roman" w:cs="Times New Roman"/>
          <w:color w:val="000000"/>
          <w:sz w:val="22"/>
          <w:szCs w:val="22"/>
        </w:rPr>
        <w:t>zostanie potwierdzona tj. zostanie wpisana na ofercie data i godzina złożenia.</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.2. Oferty nadesłane przez pocztę będą kwalifikowane do postępowania pod warunkiem ich dostarczenia przez pocztę do zamawiającego w terminie określonym w pkt. </w:t>
      </w: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.1 niniejszej specyfikacji.</w:t>
      </w:r>
    </w:p>
    <w:p w:rsidR="00FA7E6C" w:rsidRPr="005B1745" w:rsidRDefault="00FA7E6C" w:rsidP="00EE4A61">
      <w:pPr>
        <w:pStyle w:val="Standard"/>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3</w:t>
      </w:r>
      <w:r w:rsidRPr="005B1745">
        <w:rPr>
          <w:rFonts w:ascii="Times New Roman" w:hAnsi="Times New Roman" w:cs="Times New Roman"/>
          <w:b/>
          <w:bCs/>
          <w:color w:val="000000"/>
          <w:sz w:val="22"/>
          <w:szCs w:val="22"/>
        </w:rPr>
        <w:t>. Wycofanie i zmiana ofert</w:t>
      </w:r>
    </w:p>
    <w:p w:rsidR="00EE4A61" w:rsidRPr="005B1745" w:rsidRDefault="00EE4A61" w:rsidP="00EE4A61">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Wykonawca może, przed upływem terminu do składania ofert, zmienić lub wycofać ofertę</w:t>
      </w:r>
      <w:r w:rsidRPr="005B1745">
        <w:rPr>
          <w:rFonts w:ascii="Times New Roman" w:hAnsi="Times New Roman" w:cs="Times New Roman"/>
          <w:b/>
          <w:bCs/>
          <w:color w:val="000000"/>
          <w:sz w:val="22"/>
          <w:szCs w:val="22"/>
        </w:rPr>
        <w:t>.</w:t>
      </w:r>
      <w:r w:rsidRPr="005B1745">
        <w:rPr>
          <w:rFonts w:ascii="Times New Roman" w:hAnsi="Times New Roman" w:cs="Times New Roman"/>
          <w:color w:val="000000"/>
          <w:sz w:val="22"/>
          <w:szCs w:val="22"/>
        </w:rPr>
        <w:t xml:space="preserve"> Wniosek o wycofanie oferty powinien być złożony w formie pisemnej przez osobę uprawnioną przez wykonawcę. Zwrot wycofanej oferty nastąpi po terminie otwarcia ofert.</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zmiany oferty wykonawca składa, w miejsce dotychczasowej, nową ofertę.</w:t>
      </w:r>
    </w:p>
    <w:p w:rsidR="00EE4A61" w:rsidRDefault="00EE4A61" w:rsidP="00EE4A61">
      <w:pPr>
        <w:pStyle w:val="Standard"/>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Pr="005B1745">
        <w:rPr>
          <w:rFonts w:ascii="Times New Roman" w:hAnsi="Times New Roman" w:cs="Times New Roman"/>
          <w:b/>
          <w:bCs/>
          <w:color w:val="000000"/>
          <w:sz w:val="22"/>
          <w:szCs w:val="22"/>
        </w:rPr>
        <w:t>. Otwarcie ofert</w:t>
      </w:r>
    </w:p>
    <w:p w:rsidR="00EE4A61" w:rsidRPr="005B1745" w:rsidRDefault="00EE4A61" w:rsidP="00EE4A61">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 xml:space="preserve">.1. Otwarcie złożonych ofert nastąpi w dniu </w:t>
      </w:r>
      <w:r w:rsidR="00EC1B48">
        <w:rPr>
          <w:rFonts w:ascii="Times New Roman" w:hAnsi="Times New Roman" w:cs="Times New Roman"/>
          <w:color w:val="000000"/>
          <w:sz w:val="22"/>
          <w:szCs w:val="22"/>
        </w:rPr>
        <w:t xml:space="preserve"> </w:t>
      </w:r>
      <w:r w:rsidR="000C7A9A">
        <w:rPr>
          <w:rFonts w:ascii="Times New Roman" w:hAnsi="Times New Roman" w:cs="Times New Roman"/>
          <w:b/>
          <w:color w:val="000000"/>
          <w:sz w:val="22"/>
          <w:szCs w:val="22"/>
        </w:rPr>
        <w:t xml:space="preserve">12 maja </w:t>
      </w:r>
      <w:r w:rsidRPr="007302AE">
        <w:rPr>
          <w:rFonts w:ascii="Times New Roman" w:hAnsi="Times New Roman" w:cs="Times New Roman"/>
          <w:b/>
          <w:bCs/>
          <w:color w:val="000000"/>
          <w:sz w:val="22"/>
          <w:szCs w:val="22"/>
        </w:rPr>
        <w:t>20</w:t>
      </w:r>
      <w:r w:rsidR="0003205E">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r. </w:t>
      </w:r>
      <w:r w:rsidR="002C2151">
        <w:rPr>
          <w:rFonts w:ascii="Times New Roman" w:hAnsi="Times New Roman" w:cs="Times New Roman"/>
          <w:b/>
          <w:bCs/>
          <w:color w:val="000000"/>
          <w:sz w:val="22"/>
          <w:szCs w:val="22"/>
        </w:rPr>
        <w:t xml:space="preserve"> </w:t>
      </w:r>
      <w:r w:rsidR="00C86B43">
        <w:rPr>
          <w:rFonts w:ascii="Times New Roman" w:hAnsi="Times New Roman" w:cs="Times New Roman"/>
          <w:b/>
          <w:bCs/>
          <w:color w:val="000000"/>
          <w:sz w:val="22"/>
          <w:szCs w:val="22"/>
        </w:rPr>
        <w:t>o godzinie 10:15</w:t>
      </w:r>
      <w:r>
        <w:rPr>
          <w:rFonts w:ascii="Times New Roman" w:hAnsi="Times New Roman" w:cs="Times New Roman"/>
          <w:b/>
          <w:bCs/>
          <w:color w:val="000000"/>
          <w:sz w:val="22"/>
          <w:szCs w:val="22"/>
        </w:rPr>
        <w:t xml:space="preserve"> </w:t>
      </w:r>
      <w:r w:rsidR="00C86B43" w:rsidRPr="00C86B43">
        <w:rPr>
          <w:rFonts w:ascii="Times New Roman" w:hAnsi="Times New Roman" w:cs="Times New Roman"/>
          <w:bCs/>
          <w:color w:val="000000"/>
          <w:sz w:val="22"/>
          <w:szCs w:val="22"/>
        </w:rPr>
        <w:t>w</w:t>
      </w:r>
      <w:r w:rsidRPr="005B1745">
        <w:rPr>
          <w:rFonts w:ascii="Times New Roman" w:hAnsi="Times New Roman" w:cs="Times New Roman"/>
          <w:color w:val="000000"/>
          <w:sz w:val="22"/>
          <w:szCs w:val="22"/>
        </w:rPr>
        <w:t xml:space="preserve"> </w:t>
      </w:r>
      <w:r w:rsidR="00C86B43">
        <w:rPr>
          <w:rFonts w:ascii="Times New Roman" w:hAnsi="Times New Roman" w:cs="Times New Roman"/>
          <w:color w:val="000000"/>
          <w:sz w:val="22"/>
          <w:szCs w:val="22"/>
        </w:rPr>
        <w:t>Urzę</w:t>
      </w:r>
      <w:r w:rsidR="00C86B43" w:rsidRPr="00461FA2">
        <w:rPr>
          <w:rFonts w:ascii="Times New Roman" w:hAnsi="Times New Roman" w:cs="Times New Roman"/>
          <w:color w:val="000000"/>
          <w:sz w:val="22"/>
          <w:szCs w:val="22"/>
        </w:rPr>
        <w:t>d</w:t>
      </w:r>
      <w:r w:rsidR="00C86B43">
        <w:rPr>
          <w:rFonts w:ascii="Times New Roman" w:hAnsi="Times New Roman" w:cs="Times New Roman"/>
          <w:color w:val="000000"/>
          <w:sz w:val="22"/>
          <w:szCs w:val="22"/>
        </w:rPr>
        <w:t>zie</w:t>
      </w:r>
      <w:r w:rsidR="00C86B43" w:rsidRPr="00461FA2">
        <w:rPr>
          <w:rFonts w:ascii="Times New Roman" w:hAnsi="Times New Roman" w:cs="Times New Roman"/>
          <w:color w:val="000000"/>
          <w:sz w:val="22"/>
          <w:szCs w:val="22"/>
        </w:rPr>
        <w:t xml:space="preserve"> Gminy Bukowiec, ul. Dr Floriana Ceynowy 14, 86-122 Bukowiec</w:t>
      </w:r>
      <w:r w:rsidR="000C7A9A">
        <w:rPr>
          <w:rFonts w:ascii="Times New Roman" w:hAnsi="Times New Roman" w:cs="Times New Roman"/>
          <w:color w:val="000000"/>
          <w:sz w:val="22"/>
          <w:szCs w:val="22"/>
        </w:rPr>
        <w:t>, sala konferencyjna  - pok. nr 1</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.2.</w:t>
      </w:r>
      <w:r w:rsidR="003A4847">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Otwarcie ofert jest jawne.</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.3. Bezpośrednio przed otwarciem ofert Zamawiający podaje kwotę, jaką zamierza przeznaczyć na sfinansowanie zamówienia.</w:t>
      </w:r>
    </w:p>
    <w:p w:rsidR="008030FC" w:rsidRPr="00464C16" w:rsidRDefault="00EE4A61" w:rsidP="008030FC">
      <w:pPr>
        <w:pStyle w:val="Standard"/>
        <w:spacing w:before="3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Zamawiający ogłasza nazwę i adres wykonawcy, którego oferta jest otwierana, a także informacje dotyczące ceny oferty</w:t>
      </w:r>
      <w:r w:rsidR="0003205E">
        <w:rPr>
          <w:rFonts w:ascii="Times New Roman" w:hAnsi="Times New Roman" w:cs="Times New Roman"/>
          <w:color w:val="000000"/>
          <w:sz w:val="22"/>
          <w:szCs w:val="22"/>
        </w:rPr>
        <w:t xml:space="preserve">, okresu rękojmi </w:t>
      </w:r>
      <w:r w:rsidR="003A50FC">
        <w:rPr>
          <w:rFonts w:ascii="Times New Roman" w:hAnsi="Times New Roman" w:cs="Times New Roman"/>
          <w:color w:val="000000"/>
          <w:sz w:val="22"/>
          <w:szCs w:val="22"/>
        </w:rPr>
        <w:t xml:space="preserve"> </w:t>
      </w:r>
      <w:r w:rsidR="008030FC">
        <w:rPr>
          <w:rFonts w:ascii="Times New Roman" w:hAnsi="Times New Roman" w:cs="Times New Roman"/>
          <w:color w:val="000000"/>
          <w:sz w:val="22"/>
          <w:szCs w:val="22"/>
        </w:rPr>
        <w:t>oraz informacje wynikające z art. 86 ust. 4 ustawy PZP.</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.4. Zamawiający poprawia w tekście 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w:t>
      </w:r>
    </w:p>
    <w:p w:rsidR="00EE4A61" w:rsidRDefault="00EE4A61" w:rsidP="00EE4A61">
      <w:pPr>
        <w:pStyle w:val="Standard"/>
        <w:jc w:val="both"/>
        <w:rPr>
          <w:rFonts w:ascii="Times New Roman" w:hAnsi="Times New Roman" w:cs="Times New Roman"/>
          <w:color w:val="000000"/>
          <w:sz w:val="22"/>
          <w:szCs w:val="22"/>
        </w:rPr>
      </w:pPr>
    </w:p>
    <w:p w:rsidR="00EE4A61" w:rsidRPr="00B806F3" w:rsidRDefault="00B806F3" w:rsidP="0003205E">
      <w:pPr>
        <w:pStyle w:val="Akapitzlist1"/>
        <w:tabs>
          <w:tab w:val="left" w:pos="12"/>
        </w:tabs>
        <w:autoSpaceDE w:val="0"/>
        <w:autoSpaceDN w:val="0"/>
        <w:adjustRightInd w:val="0"/>
        <w:ind w:left="12" w:hanging="12"/>
        <w:jc w:val="both"/>
        <w:rPr>
          <w:rFonts w:ascii="Times New Roman" w:hAnsi="Times New Roman" w:cs="Times New Roman"/>
          <w:b/>
          <w:iCs/>
          <w:sz w:val="22"/>
          <w:szCs w:val="22"/>
        </w:rPr>
      </w:pPr>
      <w:r w:rsidRPr="00B806F3">
        <w:rPr>
          <w:rFonts w:ascii="Times New Roman" w:hAnsi="Times New Roman" w:cs="Times New Roman"/>
          <w:b/>
          <w:iCs/>
          <w:sz w:val="22"/>
          <w:szCs w:val="22"/>
        </w:rPr>
        <w:t>15. Sposób obliczenia ceny oferty</w:t>
      </w:r>
    </w:p>
    <w:p w:rsidR="00B806F3" w:rsidRPr="005B1745" w:rsidRDefault="00B806F3" w:rsidP="00B806F3">
      <w:pPr>
        <w:pStyle w:val="WW-Domy3flnie"/>
        <w:spacing w:after="0" w:line="240" w:lineRule="auto"/>
        <w:jc w:val="both"/>
        <w:rPr>
          <w:rFonts w:ascii="Times New Roman" w:hAnsi="Times New Roman" w:cs="Times New Roman"/>
        </w:rPr>
      </w:pPr>
      <w:r>
        <w:rPr>
          <w:rFonts w:ascii="Times New Roman" w:hAnsi="Times New Roman" w:cs="Times New Roman"/>
        </w:rPr>
        <w:t>15.1.  C</w:t>
      </w:r>
      <w:r w:rsidRPr="005B1745">
        <w:rPr>
          <w:rFonts w:ascii="Times New Roman" w:hAnsi="Times New Roman" w:cs="Times New Roman"/>
        </w:rPr>
        <w:t>ena oferty brutto jest ceną ryczałtową za wykonanie całego przedmiotu zamówienia uwzględniającą podatek VAT i musi obejmować wszystkie koszty i składniki związane z wykonaniem zamówienia oraz warunkami stawianymi przez Zamawiającego.</w:t>
      </w:r>
      <w:r>
        <w:rPr>
          <w:rFonts w:ascii="Times New Roman" w:hAnsi="Times New Roman" w:cs="Times New Roman"/>
        </w:rPr>
        <w:t xml:space="preserve"> </w:t>
      </w:r>
    </w:p>
    <w:p w:rsidR="00B806F3" w:rsidRDefault="00B806F3" w:rsidP="00B806F3">
      <w:pPr>
        <w:pStyle w:val="Akapitzlist1"/>
        <w:tabs>
          <w:tab w:val="left" w:pos="12"/>
        </w:tabs>
        <w:autoSpaceDE w:val="0"/>
        <w:autoSpaceDN w:val="0"/>
        <w:adjustRightInd w:val="0"/>
        <w:ind w:left="12" w:hanging="12"/>
        <w:jc w:val="both"/>
        <w:rPr>
          <w:rFonts w:ascii="Times New Roman" w:hAnsi="Times New Roman" w:cs="Times New Roman"/>
          <w:iCs/>
          <w:sz w:val="22"/>
          <w:szCs w:val="22"/>
        </w:rPr>
      </w:pPr>
      <w:r w:rsidRPr="00277FE0">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277FE0">
        <w:rPr>
          <w:rFonts w:ascii="Times New Roman" w:hAnsi="Times New Roman" w:cs="Times New Roman"/>
          <w:color w:val="000000"/>
          <w:sz w:val="22"/>
          <w:szCs w:val="22"/>
        </w:rPr>
        <w:t xml:space="preserve">.2. </w:t>
      </w:r>
      <w:r w:rsidRPr="00277FE0">
        <w:rPr>
          <w:rFonts w:ascii="Times New Roman" w:hAnsi="Times New Roman" w:cs="Times New Roman"/>
          <w:iCs/>
          <w:sz w:val="22"/>
          <w:szCs w:val="22"/>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w:t>
      </w:r>
      <w:r>
        <w:rPr>
          <w:rFonts w:ascii="Times New Roman" w:hAnsi="Times New Roman" w:cs="Times New Roman"/>
          <w:iCs/>
          <w:sz w:val="22"/>
          <w:szCs w:val="22"/>
        </w:rPr>
        <w:t xml:space="preserve">kwoty podatku, </w:t>
      </w:r>
      <w:r w:rsidRPr="00F657EC">
        <w:rPr>
          <w:rFonts w:ascii="Times New Roman" w:hAnsi="Times New Roman" w:cs="Times New Roman"/>
          <w:iCs/>
          <w:sz w:val="22"/>
          <w:szCs w:val="22"/>
          <w:u w:val="single"/>
        </w:rPr>
        <w:t>z uwzględnieniem obowiązków wynikających z art. 108a ustawy o VAT.</w:t>
      </w:r>
      <w:r>
        <w:rPr>
          <w:rFonts w:ascii="Times New Roman" w:hAnsi="Times New Roman" w:cs="Times New Roman"/>
          <w:iCs/>
          <w:sz w:val="22"/>
          <w:szCs w:val="22"/>
        </w:rPr>
        <w:t xml:space="preserve"> </w:t>
      </w:r>
      <w:r w:rsidRPr="00277FE0">
        <w:rPr>
          <w:rFonts w:ascii="Times New Roman" w:hAnsi="Times New Roman" w:cs="Times New Roman"/>
          <w:iCs/>
          <w:sz w:val="22"/>
          <w:szCs w:val="22"/>
        </w:rPr>
        <w:t>(jeśli tak - Wykonawca przedkłada stosowne oświadczenie). Nie złożenie oświadczenia  oznaczać będzie, że złożenie oferty nie prowadzi do powstania u  zamawiającego obowiązku podatkowego.</w:t>
      </w:r>
    </w:p>
    <w:p w:rsidR="00B806F3" w:rsidRDefault="00B806F3" w:rsidP="0003205E">
      <w:pPr>
        <w:pStyle w:val="Akapitzlist1"/>
        <w:tabs>
          <w:tab w:val="left" w:pos="12"/>
        </w:tabs>
        <w:autoSpaceDE w:val="0"/>
        <w:autoSpaceDN w:val="0"/>
        <w:adjustRightInd w:val="0"/>
        <w:ind w:left="12" w:hanging="12"/>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6</w:t>
      </w:r>
      <w:r w:rsidRPr="005B1745">
        <w:rPr>
          <w:rFonts w:ascii="Times New Roman" w:hAnsi="Times New Roman" w:cs="Times New Roman"/>
          <w:b/>
          <w:bCs/>
          <w:color w:val="000000"/>
          <w:sz w:val="22"/>
          <w:szCs w:val="22"/>
        </w:rPr>
        <w:t xml:space="preserve">. </w:t>
      </w:r>
      <w:r w:rsidR="00EC1B48">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Kryteria oceny złożonych ofert</w:t>
      </w:r>
      <w:r>
        <w:rPr>
          <w:rFonts w:ascii="Times New Roman" w:hAnsi="Times New Roman" w:cs="Times New Roman"/>
          <w:b/>
          <w:bCs/>
          <w:color w:val="000000"/>
          <w:sz w:val="22"/>
          <w:szCs w:val="22"/>
        </w:rPr>
        <w:t xml:space="preserve"> </w:t>
      </w:r>
    </w:p>
    <w:p w:rsidR="00EE4A61" w:rsidRPr="00C16A34" w:rsidRDefault="00EE4A61" w:rsidP="00EE4A61">
      <w:pPr>
        <w:pStyle w:val="Standard"/>
        <w:jc w:val="both"/>
        <w:rPr>
          <w:rFonts w:ascii="Times New Roman" w:hAnsi="Times New Roman" w:cs="Times New Roman"/>
          <w:b/>
          <w:bCs/>
          <w:iCs/>
          <w:sz w:val="22"/>
          <w:szCs w:val="22"/>
        </w:rPr>
      </w:pPr>
      <w:r w:rsidRPr="00C16A34">
        <w:rPr>
          <w:rFonts w:ascii="Times New Roman" w:hAnsi="Times New Roman" w:cs="Times New Roman"/>
          <w:b/>
          <w:bCs/>
          <w:iCs/>
          <w:sz w:val="22"/>
          <w:szCs w:val="22"/>
        </w:rPr>
        <w:t>a)</w:t>
      </w:r>
      <w:r w:rsidR="00CB3756" w:rsidRPr="00C16A34">
        <w:rPr>
          <w:rFonts w:ascii="Times New Roman" w:hAnsi="Times New Roman" w:cs="Times New Roman"/>
          <w:b/>
          <w:bCs/>
          <w:iCs/>
          <w:sz w:val="22"/>
          <w:szCs w:val="22"/>
        </w:rPr>
        <w:t xml:space="preserve"> </w:t>
      </w:r>
      <w:r w:rsidRPr="00C16A34">
        <w:rPr>
          <w:rFonts w:ascii="Times New Roman" w:hAnsi="Times New Roman" w:cs="Times New Roman"/>
          <w:b/>
          <w:bCs/>
          <w:iCs/>
          <w:sz w:val="22"/>
          <w:szCs w:val="22"/>
        </w:rPr>
        <w:t xml:space="preserve"> cena oferty </w:t>
      </w:r>
      <w:r w:rsidR="00396E60" w:rsidRPr="00C16A34">
        <w:rPr>
          <w:rFonts w:ascii="Times New Roman" w:hAnsi="Times New Roman" w:cs="Times New Roman"/>
          <w:b/>
          <w:bCs/>
          <w:iCs/>
          <w:sz w:val="22"/>
          <w:szCs w:val="22"/>
        </w:rPr>
        <w:t xml:space="preserve"> </w:t>
      </w:r>
      <w:r w:rsidR="00EF1371" w:rsidRPr="00C16A34">
        <w:rPr>
          <w:rFonts w:ascii="Times New Roman" w:hAnsi="Times New Roman" w:cs="Times New Roman"/>
          <w:b/>
          <w:bCs/>
          <w:iCs/>
          <w:sz w:val="22"/>
          <w:szCs w:val="22"/>
        </w:rPr>
        <w:t xml:space="preserve"> </w:t>
      </w:r>
      <w:r w:rsidRPr="00C16A34">
        <w:rPr>
          <w:rFonts w:ascii="Times New Roman" w:hAnsi="Times New Roman" w:cs="Times New Roman"/>
          <w:b/>
          <w:bCs/>
          <w:iCs/>
          <w:sz w:val="22"/>
          <w:szCs w:val="22"/>
        </w:rPr>
        <w:t>– 60 %</w:t>
      </w:r>
    </w:p>
    <w:p w:rsidR="00567A0E" w:rsidRPr="00FF2AD4" w:rsidRDefault="00EE4A61" w:rsidP="0003205E">
      <w:pPr>
        <w:pStyle w:val="Standard"/>
        <w:jc w:val="both"/>
        <w:rPr>
          <w:rFonts w:ascii="Times New Roman" w:hAnsi="Times New Roman" w:cs="Times New Roman"/>
          <w:b/>
          <w:bCs/>
          <w:iCs/>
          <w:color w:val="000000"/>
          <w:sz w:val="22"/>
          <w:szCs w:val="22"/>
        </w:rPr>
      </w:pPr>
      <w:r w:rsidRPr="001B3BD3">
        <w:rPr>
          <w:rFonts w:ascii="Times New Roman" w:hAnsi="Times New Roman" w:cs="Times New Roman"/>
          <w:b/>
          <w:bCs/>
          <w:iCs/>
          <w:color w:val="000000"/>
          <w:sz w:val="22"/>
          <w:szCs w:val="22"/>
        </w:rPr>
        <w:lastRenderedPageBreak/>
        <w:t>b) okres  rękojmi w miesiącach –</w:t>
      </w:r>
      <w:r w:rsidR="00EF1371">
        <w:rPr>
          <w:rFonts w:ascii="Times New Roman" w:hAnsi="Times New Roman" w:cs="Times New Roman"/>
          <w:b/>
          <w:bCs/>
          <w:iCs/>
          <w:color w:val="000000"/>
          <w:sz w:val="22"/>
          <w:szCs w:val="22"/>
        </w:rPr>
        <w:t xml:space="preserve"> </w:t>
      </w:r>
      <w:r w:rsidRPr="001B3BD3">
        <w:rPr>
          <w:rFonts w:ascii="Times New Roman" w:hAnsi="Times New Roman" w:cs="Times New Roman"/>
          <w:b/>
          <w:bCs/>
          <w:iCs/>
          <w:color w:val="000000"/>
          <w:sz w:val="22"/>
          <w:szCs w:val="22"/>
        </w:rPr>
        <w:t xml:space="preserve"> </w:t>
      </w:r>
      <w:r w:rsidR="00440237">
        <w:rPr>
          <w:rFonts w:ascii="Times New Roman" w:hAnsi="Times New Roman" w:cs="Times New Roman"/>
          <w:b/>
          <w:bCs/>
          <w:iCs/>
          <w:color w:val="000000"/>
          <w:sz w:val="22"/>
          <w:szCs w:val="22"/>
        </w:rPr>
        <w:t>4</w:t>
      </w:r>
      <w:r w:rsidRPr="001B3BD3">
        <w:rPr>
          <w:rFonts w:ascii="Times New Roman" w:hAnsi="Times New Roman" w:cs="Times New Roman"/>
          <w:b/>
          <w:bCs/>
          <w:iCs/>
          <w:color w:val="000000"/>
          <w:sz w:val="22"/>
          <w:szCs w:val="22"/>
        </w:rPr>
        <w:t xml:space="preserve">0 % -  nie krócej niż  </w:t>
      </w:r>
      <w:r w:rsidR="00DF74BD">
        <w:rPr>
          <w:rFonts w:ascii="Times New Roman" w:hAnsi="Times New Roman" w:cs="Times New Roman"/>
          <w:b/>
          <w:bCs/>
          <w:iCs/>
          <w:color w:val="000000"/>
          <w:sz w:val="22"/>
          <w:szCs w:val="22"/>
        </w:rPr>
        <w:t>36</w:t>
      </w:r>
      <w:r w:rsidRPr="001B3BD3">
        <w:rPr>
          <w:rFonts w:ascii="Times New Roman" w:hAnsi="Times New Roman" w:cs="Times New Roman"/>
          <w:b/>
          <w:bCs/>
          <w:iCs/>
          <w:color w:val="000000"/>
          <w:sz w:val="22"/>
          <w:szCs w:val="22"/>
        </w:rPr>
        <w:t xml:space="preserve"> miesięcy</w:t>
      </w:r>
      <w:r w:rsidR="00A029D9">
        <w:rPr>
          <w:rFonts w:ascii="Times New Roman" w:hAnsi="Times New Roman" w:cs="Times New Roman"/>
          <w:b/>
          <w:bCs/>
          <w:iCs/>
          <w:color w:val="000000"/>
          <w:sz w:val="22"/>
          <w:szCs w:val="22"/>
        </w:rPr>
        <w:t>, nie dłużej niż 72 miesiące</w:t>
      </w:r>
    </w:p>
    <w:p w:rsidR="0003205E" w:rsidRDefault="0003205E" w:rsidP="0003205E">
      <w:pPr>
        <w:pStyle w:val="Standard"/>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t>Zamawiający ustala m</w:t>
      </w:r>
      <w:r>
        <w:rPr>
          <w:rFonts w:ascii="Times New Roman" w:hAnsi="Times New Roman" w:cs="Times New Roman"/>
          <w:color w:val="000000"/>
          <w:sz w:val="22"/>
          <w:szCs w:val="22"/>
        </w:rPr>
        <w:t>inima</w:t>
      </w:r>
      <w:r w:rsidRPr="001B3BD3">
        <w:rPr>
          <w:rFonts w:ascii="Times New Roman" w:hAnsi="Times New Roman" w:cs="Times New Roman"/>
          <w:color w:val="000000"/>
          <w:sz w:val="22"/>
          <w:szCs w:val="22"/>
        </w:rPr>
        <w:t xml:space="preserve">lny okres rękojmi na </w:t>
      </w:r>
      <w:r w:rsidR="00DF74BD">
        <w:rPr>
          <w:rFonts w:ascii="Times New Roman" w:hAnsi="Times New Roman" w:cs="Times New Roman"/>
          <w:color w:val="000000"/>
          <w:sz w:val="22"/>
          <w:szCs w:val="22"/>
        </w:rPr>
        <w:t>36</w:t>
      </w:r>
      <w:r w:rsidRPr="001B3BD3">
        <w:rPr>
          <w:rFonts w:ascii="Times New Roman" w:hAnsi="Times New Roman" w:cs="Times New Roman"/>
          <w:color w:val="000000"/>
          <w:sz w:val="22"/>
          <w:szCs w:val="22"/>
        </w:rPr>
        <w:t xml:space="preserve"> miesi</w:t>
      </w:r>
      <w:r>
        <w:rPr>
          <w:rFonts w:ascii="Times New Roman" w:hAnsi="Times New Roman" w:cs="Times New Roman"/>
          <w:color w:val="000000"/>
          <w:sz w:val="22"/>
          <w:szCs w:val="22"/>
        </w:rPr>
        <w:t>ę</w:t>
      </w:r>
      <w:r w:rsidRPr="001B3BD3">
        <w:rPr>
          <w:rFonts w:ascii="Times New Roman" w:hAnsi="Times New Roman" w:cs="Times New Roman"/>
          <w:color w:val="000000"/>
          <w:sz w:val="22"/>
          <w:szCs w:val="22"/>
        </w:rPr>
        <w:t>c</w:t>
      </w:r>
      <w:r>
        <w:rPr>
          <w:rFonts w:ascii="Times New Roman" w:hAnsi="Times New Roman" w:cs="Times New Roman"/>
          <w:color w:val="000000"/>
          <w:sz w:val="22"/>
          <w:szCs w:val="22"/>
        </w:rPr>
        <w:t>y</w:t>
      </w:r>
      <w:r w:rsidRPr="001B3BD3">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
    <w:p w:rsidR="0003205E" w:rsidRPr="001B3BD3" w:rsidRDefault="0003205E" w:rsidP="0003205E">
      <w:pPr>
        <w:pStyle w:val="Standard"/>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t>W przypadku zadeklarowania w formularzu ofertowym okresu rękoj</w:t>
      </w:r>
      <w:r w:rsidR="00FF2AD4">
        <w:rPr>
          <w:rFonts w:ascii="Times New Roman" w:hAnsi="Times New Roman" w:cs="Times New Roman"/>
          <w:color w:val="000000"/>
          <w:sz w:val="22"/>
          <w:szCs w:val="22"/>
        </w:rPr>
        <w:t>mi poniżej 36</w:t>
      </w:r>
      <w:r>
        <w:rPr>
          <w:rFonts w:ascii="Times New Roman" w:hAnsi="Times New Roman" w:cs="Times New Roman"/>
          <w:color w:val="000000"/>
          <w:sz w:val="22"/>
          <w:szCs w:val="22"/>
        </w:rPr>
        <w:t xml:space="preserve"> miesięcy oferta wykonawcy zostanie odrzucona.</w:t>
      </w:r>
    </w:p>
    <w:p w:rsidR="00B63174" w:rsidRDefault="00EE4A61" w:rsidP="0003205E">
      <w:pPr>
        <w:pStyle w:val="Standard"/>
        <w:rPr>
          <w:rFonts w:ascii="Times New Roman" w:hAnsi="Times New Roman" w:cs="Times New Roman"/>
          <w:color w:val="000000"/>
          <w:sz w:val="22"/>
          <w:szCs w:val="22"/>
        </w:rPr>
      </w:pPr>
      <w:r w:rsidRPr="001B3BD3">
        <w:rPr>
          <w:rFonts w:ascii="Times New Roman" w:hAnsi="Times New Roman" w:cs="Times New Roman"/>
          <w:color w:val="000000"/>
          <w:sz w:val="22"/>
          <w:szCs w:val="22"/>
        </w:rPr>
        <w:t>Zamawiający ustala maksymalny okres rękojmi na 72 miesiące.</w:t>
      </w:r>
      <w:r w:rsidR="0003205E">
        <w:rPr>
          <w:rFonts w:ascii="Times New Roman" w:hAnsi="Times New Roman" w:cs="Times New Roman"/>
          <w:color w:val="000000"/>
          <w:sz w:val="22"/>
          <w:szCs w:val="22"/>
        </w:rPr>
        <w:t xml:space="preserve"> </w:t>
      </w:r>
    </w:p>
    <w:p w:rsidR="00235E31" w:rsidRDefault="00EE4A61" w:rsidP="0003205E">
      <w:pPr>
        <w:pStyle w:val="Standard"/>
        <w:rPr>
          <w:rFonts w:ascii="Times New Roman" w:hAnsi="Times New Roman" w:cs="Times New Roman"/>
          <w:b/>
          <w:color w:val="000000"/>
          <w:sz w:val="22"/>
          <w:szCs w:val="22"/>
        </w:rPr>
      </w:pPr>
      <w:r w:rsidRPr="001B3BD3">
        <w:rPr>
          <w:rFonts w:ascii="Times New Roman" w:hAnsi="Times New Roman" w:cs="Times New Roman"/>
          <w:color w:val="000000"/>
          <w:sz w:val="22"/>
          <w:szCs w:val="22"/>
        </w:rPr>
        <w:t xml:space="preserve">W przypadku zadeklarowania w formularzu ofertowym okresu rękojmi powyżej 72 miesięcy do obliczenia punktacji w </w:t>
      </w:r>
      <w:r w:rsidR="00F12E2B">
        <w:rPr>
          <w:rFonts w:ascii="Times New Roman" w:hAnsi="Times New Roman" w:cs="Times New Roman"/>
          <w:color w:val="000000"/>
          <w:sz w:val="22"/>
          <w:szCs w:val="22"/>
        </w:rPr>
        <w:t xml:space="preserve">tym </w:t>
      </w:r>
      <w:r w:rsidRPr="001B3BD3">
        <w:rPr>
          <w:rFonts w:ascii="Times New Roman" w:hAnsi="Times New Roman" w:cs="Times New Roman"/>
          <w:color w:val="000000"/>
          <w:sz w:val="22"/>
          <w:szCs w:val="22"/>
        </w:rPr>
        <w:t>kryterium</w:t>
      </w:r>
      <w:r w:rsidR="00F12E2B">
        <w:rPr>
          <w:rFonts w:ascii="Times New Roman" w:hAnsi="Times New Roman" w:cs="Times New Roman"/>
          <w:color w:val="000000"/>
          <w:sz w:val="22"/>
          <w:szCs w:val="22"/>
        </w:rPr>
        <w:t xml:space="preserve"> z</w:t>
      </w:r>
      <w:r w:rsidRPr="001B3BD3">
        <w:rPr>
          <w:rFonts w:ascii="Times New Roman" w:hAnsi="Times New Roman" w:cs="Times New Roman"/>
          <w:color w:val="000000"/>
          <w:sz w:val="22"/>
          <w:szCs w:val="22"/>
        </w:rPr>
        <w:t>amawi</w:t>
      </w:r>
      <w:r w:rsidR="00FF2AD4">
        <w:rPr>
          <w:rFonts w:ascii="Times New Roman" w:hAnsi="Times New Roman" w:cs="Times New Roman"/>
          <w:color w:val="000000"/>
          <w:sz w:val="22"/>
          <w:szCs w:val="22"/>
        </w:rPr>
        <w:t xml:space="preserve">ający przyjmie okres 72 </w:t>
      </w:r>
      <w:r w:rsidR="00B5671C">
        <w:rPr>
          <w:rFonts w:ascii="Times New Roman" w:hAnsi="Times New Roman" w:cs="Times New Roman"/>
          <w:color w:val="000000"/>
          <w:sz w:val="22"/>
          <w:szCs w:val="22"/>
        </w:rPr>
        <w:t>miesięcy</w:t>
      </w:r>
      <w:r w:rsidRPr="001B3BD3">
        <w:rPr>
          <w:rFonts w:ascii="Times New Roman" w:hAnsi="Times New Roman" w:cs="Times New Roman"/>
          <w:color w:val="000000"/>
          <w:sz w:val="22"/>
          <w:szCs w:val="22"/>
        </w:rPr>
        <w:t xml:space="preserve">. </w:t>
      </w:r>
      <w:r w:rsidRPr="001B3BD3">
        <w:rPr>
          <w:rFonts w:ascii="Times New Roman" w:hAnsi="Times New Roman" w:cs="Times New Roman"/>
          <w:color w:val="000000"/>
          <w:sz w:val="22"/>
          <w:szCs w:val="22"/>
        </w:rPr>
        <w:br/>
      </w: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7</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Sposób oceny ofert</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.1. Zamawiający przystąpi do oceny złożonych ofert przy zastosowaniu podanych kryteriów wyłącznie w stosunku do ofert złożonych przez Wykonawców niepodlegających wykluczeniu oraz ofert niepodlegających odrzuceniu zgodnie z dyspozycją art. 89 ust. 1 ustawy.</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.2</w:t>
      </w:r>
      <w:r w:rsidR="005F62B3">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W trakcie oceny ofert kolejno ocenianym ofertom przyznawane będą punkty.</w:t>
      </w:r>
    </w:p>
    <w:p w:rsidR="00EE4A61"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.3</w:t>
      </w:r>
      <w:r w:rsidR="005F62B3">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Każda oferta może uzyskać za dane kryterium 0 – 100 pkt przy zastosowaniu wzor</w:t>
      </w:r>
      <w:r>
        <w:rPr>
          <w:rFonts w:ascii="Times New Roman" w:hAnsi="Times New Roman" w:cs="Times New Roman"/>
          <w:color w:val="000000"/>
          <w:sz w:val="22"/>
          <w:szCs w:val="22"/>
        </w:rPr>
        <w:t>ów</w:t>
      </w:r>
      <w:r w:rsidRPr="005B1745">
        <w:rPr>
          <w:rFonts w:ascii="Times New Roman" w:hAnsi="Times New Roman" w:cs="Times New Roman"/>
          <w:color w:val="000000"/>
          <w:sz w:val="22"/>
          <w:szCs w:val="22"/>
        </w:rPr>
        <w:t>:</w:t>
      </w:r>
    </w:p>
    <w:p w:rsidR="00240DD4" w:rsidRDefault="00240DD4" w:rsidP="00EE4A61">
      <w:pPr>
        <w:pStyle w:val="Standard"/>
        <w:jc w:val="both"/>
        <w:rPr>
          <w:rFonts w:ascii="Times New Roman" w:hAnsi="Times New Roman" w:cs="Times New Roman"/>
          <w:color w:val="000000"/>
          <w:sz w:val="22"/>
          <w:szCs w:val="22"/>
        </w:rPr>
      </w:pPr>
    </w:p>
    <w:p w:rsidR="00240DD4" w:rsidRPr="005B1745" w:rsidRDefault="00240DD4" w:rsidP="00EE4A61">
      <w:pPr>
        <w:pStyle w:val="Standard"/>
        <w:jc w:val="both"/>
        <w:rPr>
          <w:rFonts w:ascii="Times New Roman" w:hAnsi="Times New Roman" w:cs="Times New Roman"/>
          <w:color w:val="000000"/>
          <w:sz w:val="22"/>
          <w:szCs w:val="22"/>
        </w:rPr>
      </w:pPr>
    </w:p>
    <w:p w:rsidR="00EE4A61" w:rsidRPr="00B97728" w:rsidRDefault="00EE4A61" w:rsidP="00EE4A61">
      <w:pPr>
        <w:pStyle w:val="Standard"/>
        <w:jc w:val="both"/>
        <w:rPr>
          <w:rFonts w:ascii="Times New Roman" w:hAnsi="Times New Roman" w:cs="Times New Roman"/>
          <w:b/>
          <w:bCs/>
          <w:i/>
          <w:iCs/>
          <w:color w:val="000000"/>
          <w:lang w:eastAsia="pl-PL"/>
        </w:rPr>
      </w:pPr>
      <w:r w:rsidRPr="005B1745">
        <w:rPr>
          <w:rFonts w:ascii="Times New Roman" w:hAnsi="Times New Roman" w:cs="Times New Roman"/>
          <w:b/>
          <w:bCs/>
          <w:i/>
          <w:iCs/>
          <w:color w:val="000000"/>
          <w:sz w:val="22"/>
          <w:szCs w:val="22"/>
          <w:lang w:eastAsia="pl-PL"/>
        </w:rPr>
        <w:t xml:space="preserve"> </w:t>
      </w:r>
    </w:p>
    <w:p w:rsidR="00EE4A61" w:rsidRPr="00B97728" w:rsidRDefault="00EE4A61" w:rsidP="00EE4A61">
      <w:pPr>
        <w:pStyle w:val="WW-Domy3flnie"/>
        <w:spacing w:after="0" w:line="240" w:lineRule="auto"/>
        <w:ind w:left="708"/>
        <w:jc w:val="both"/>
        <w:rPr>
          <w:rFonts w:ascii="Times New Roman" w:hAnsi="Times New Roman" w:cs="Times New Roman"/>
          <w:bCs/>
          <w:i/>
          <w:iCs/>
          <w:color w:val="000000"/>
          <w:sz w:val="20"/>
          <w:szCs w:val="20"/>
          <w:lang w:eastAsia="pl-PL"/>
        </w:rPr>
      </w:pPr>
      <w:r w:rsidRPr="00B97728">
        <w:rPr>
          <w:rFonts w:ascii="Times New Roman" w:hAnsi="Times New Roman" w:cs="Times New Roman"/>
          <w:bCs/>
          <w:i/>
          <w:iCs/>
          <w:color w:val="000000"/>
          <w:sz w:val="20"/>
          <w:szCs w:val="20"/>
          <w:lang w:eastAsia="pl-PL"/>
        </w:rPr>
        <w:t xml:space="preserve">                           najniższa oferowana cena spośród</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złożonych ofert</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a)  cena oferty</w:t>
      </w:r>
      <w:r w:rsidR="00567A0E">
        <w:rPr>
          <w:rFonts w:ascii="Times New Roman" w:hAnsi="Times New Roman" w:cs="Times New Roman"/>
          <w:bCs/>
          <w:i/>
          <w:iCs/>
          <w:color w:val="000000"/>
          <w:sz w:val="20"/>
          <w:szCs w:val="20"/>
        </w:rPr>
        <w:t xml:space="preserve"> łączna </w:t>
      </w:r>
      <w:r w:rsidRPr="00B97728">
        <w:rPr>
          <w:rFonts w:ascii="Times New Roman" w:hAnsi="Times New Roman" w:cs="Times New Roman"/>
          <w:bCs/>
          <w:i/>
          <w:iCs/>
          <w:color w:val="000000"/>
          <w:sz w:val="20"/>
          <w:szCs w:val="20"/>
        </w:rPr>
        <w:t xml:space="preserve"> = ----------------------------------------------------  x  100 pkt x znaczenie kryterium tj. 60 %</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cena oferty badanej</w:t>
      </w:r>
    </w:p>
    <w:p w:rsidR="00FA7E6C" w:rsidRDefault="00FA7E6C" w:rsidP="00EE4A61">
      <w:pPr>
        <w:spacing w:after="0" w:line="240" w:lineRule="auto"/>
        <w:rPr>
          <w:rFonts w:ascii="Times New Roman" w:hAnsi="Times New Roman" w:cs="Times New Roman"/>
          <w:bCs/>
          <w:i/>
          <w:iCs/>
          <w:sz w:val="20"/>
          <w:szCs w:val="20"/>
        </w:rPr>
      </w:pPr>
    </w:p>
    <w:p w:rsidR="00B97728" w:rsidRPr="00B97728" w:rsidRDefault="00B97728" w:rsidP="00EE4A61">
      <w:pPr>
        <w:spacing w:after="0" w:line="240" w:lineRule="auto"/>
        <w:rPr>
          <w:rFonts w:ascii="Times New Roman" w:hAnsi="Times New Roman" w:cs="Times New Roman"/>
          <w:bCs/>
          <w:i/>
          <w:iCs/>
          <w:sz w:val="20"/>
          <w:szCs w:val="20"/>
        </w:rPr>
      </w:pPr>
    </w:p>
    <w:p w:rsidR="00EE4A61" w:rsidRPr="00B97728" w:rsidRDefault="00EE4A61" w:rsidP="00EE4A61">
      <w:pPr>
        <w:autoSpaceDE w:val="0"/>
        <w:adjustRightInd w:val="0"/>
        <w:spacing w:after="0" w:line="240" w:lineRule="auto"/>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okres rękojmi w ofercie badanej </w:t>
      </w:r>
    </w:p>
    <w:p w:rsidR="00EE4A61" w:rsidRPr="00B97728" w:rsidRDefault="00EE4A61" w:rsidP="00EE4A61">
      <w:pPr>
        <w:autoSpaceDE w:val="0"/>
        <w:adjustRightInd w:val="0"/>
        <w:spacing w:after="0" w:line="240" w:lineRule="auto"/>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b)  okres rękojmi oferty =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i/>
          <w:iCs/>
          <w:color w:val="000000"/>
          <w:sz w:val="20"/>
          <w:szCs w:val="20"/>
        </w:rPr>
        <w:t>-</w:t>
      </w:r>
      <w:r w:rsidR="00511D52" w:rsidRPr="00B97728">
        <w:rPr>
          <w:rFonts w:ascii="Times New Roman" w:hAnsi="Times New Roman" w:cs="Times New Roman"/>
          <w:i/>
          <w:iCs/>
          <w:color w:val="000000"/>
          <w:sz w:val="20"/>
          <w:szCs w:val="20"/>
        </w:rPr>
        <w:t>-</w:t>
      </w:r>
      <w:r w:rsidRPr="00B97728">
        <w:rPr>
          <w:rFonts w:ascii="Times New Roman" w:hAnsi="Times New Roman" w:cs="Times New Roman"/>
          <w:i/>
          <w:iCs/>
          <w:color w:val="000000"/>
          <w:sz w:val="20"/>
          <w:szCs w:val="20"/>
        </w:rPr>
        <w:t>------------------------------</w:t>
      </w:r>
      <w:r w:rsidR="00567A0E">
        <w:rPr>
          <w:rFonts w:ascii="Times New Roman" w:hAnsi="Times New Roman" w:cs="Times New Roman"/>
          <w:i/>
          <w:iCs/>
          <w:color w:val="000000"/>
          <w:sz w:val="20"/>
          <w:szCs w:val="20"/>
        </w:rPr>
        <w:t>-----</w:t>
      </w:r>
      <w:r w:rsidRPr="00B97728">
        <w:rPr>
          <w:rFonts w:ascii="Times New Roman" w:hAnsi="Times New Roman" w:cs="Times New Roman"/>
          <w:i/>
          <w:iCs/>
          <w:color w:val="000000"/>
          <w:sz w:val="20"/>
          <w:szCs w:val="20"/>
        </w:rPr>
        <w:t>-----------</w:t>
      </w:r>
      <w:r w:rsidRPr="00B97728">
        <w:rPr>
          <w:rFonts w:ascii="Times New Roman" w:hAnsi="Times New Roman" w:cs="Times New Roman"/>
          <w:bCs/>
          <w:i/>
          <w:iCs/>
          <w:color w:val="000000"/>
          <w:sz w:val="20"/>
          <w:szCs w:val="20"/>
        </w:rPr>
        <w:t xml:space="preserve"> x 100 pkt x </w:t>
      </w:r>
      <w:r w:rsidRPr="00B97728">
        <w:rPr>
          <w:rFonts w:ascii="Times New Roman" w:hAnsi="Times New Roman" w:cs="Times New Roman"/>
          <w:bCs/>
          <w:color w:val="000000"/>
          <w:sz w:val="20"/>
          <w:szCs w:val="20"/>
        </w:rPr>
        <w:t xml:space="preserve">znaczenie kryterium tj. </w:t>
      </w:r>
      <w:r w:rsidR="00440237" w:rsidRPr="00B97728">
        <w:rPr>
          <w:rFonts w:ascii="Times New Roman" w:hAnsi="Times New Roman" w:cs="Times New Roman"/>
          <w:bCs/>
          <w:color w:val="000000"/>
          <w:sz w:val="20"/>
          <w:szCs w:val="20"/>
        </w:rPr>
        <w:t>4</w:t>
      </w:r>
      <w:r w:rsidRPr="00B97728">
        <w:rPr>
          <w:rFonts w:ascii="Times New Roman" w:hAnsi="Times New Roman" w:cs="Times New Roman"/>
          <w:bCs/>
          <w:color w:val="000000"/>
          <w:sz w:val="20"/>
          <w:szCs w:val="20"/>
        </w:rPr>
        <w:t xml:space="preserve">0 % </w:t>
      </w:r>
      <w:r w:rsidRPr="00B97728">
        <w:rPr>
          <w:rFonts w:ascii="Times New Roman" w:hAnsi="Times New Roman" w:cs="Times New Roman"/>
          <w:bCs/>
          <w:color w:val="000000"/>
          <w:sz w:val="20"/>
          <w:szCs w:val="20"/>
        </w:rPr>
        <w:br/>
      </w:r>
      <w:r w:rsidR="00440237" w:rsidRPr="00B97728">
        <w:rPr>
          <w:rFonts w:ascii="Times New Roman" w:hAnsi="Times New Roman" w:cs="Times New Roman"/>
          <w:bCs/>
          <w:i/>
          <w:color w:val="000000"/>
          <w:sz w:val="20"/>
          <w:szCs w:val="20"/>
        </w:rPr>
        <w:t xml:space="preserve">   </w:t>
      </w:r>
      <w:r w:rsidR="00567A0E">
        <w:rPr>
          <w:rFonts w:ascii="Times New Roman" w:hAnsi="Times New Roman" w:cs="Times New Roman"/>
          <w:bCs/>
          <w:i/>
          <w:color w:val="000000"/>
          <w:sz w:val="20"/>
          <w:szCs w:val="20"/>
        </w:rPr>
        <w:t>(taki sam dla obu zadań )</w:t>
      </w:r>
      <w:r w:rsidR="00440237" w:rsidRPr="00B97728">
        <w:rPr>
          <w:rFonts w:ascii="Times New Roman" w:hAnsi="Times New Roman" w:cs="Times New Roman"/>
          <w:bCs/>
          <w:i/>
          <w:color w:val="000000"/>
          <w:sz w:val="20"/>
          <w:szCs w:val="20"/>
        </w:rPr>
        <w:t xml:space="preserve">      </w:t>
      </w:r>
      <w:r w:rsidR="00567A0E">
        <w:rPr>
          <w:rFonts w:ascii="Times New Roman" w:hAnsi="Times New Roman" w:cs="Times New Roman"/>
          <w:bCs/>
          <w:i/>
          <w:color w:val="000000"/>
          <w:sz w:val="20"/>
          <w:szCs w:val="20"/>
        </w:rPr>
        <w:t xml:space="preserve"> </w:t>
      </w:r>
      <w:r w:rsidRPr="00B97728">
        <w:rPr>
          <w:rFonts w:ascii="Times New Roman" w:hAnsi="Times New Roman" w:cs="Times New Roman"/>
          <w:bCs/>
          <w:i/>
          <w:iCs/>
          <w:color w:val="000000"/>
          <w:sz w:val="20"/>
          <w:szCs w:val="20"/>
        </w:rPr>
        <w:t xml:space="preserve"> najwyższy  oferowany okres rękojmi</w:t>
      </w:r>
    </w:p>
    <w:p w:rsidR="00F12E2B" w:rsidRPr="00B97728" w:rsidRDefault="00EE4A61" w:rsidP="00323BD9">
      <w:pPr>
        <w:autoSpaceDE w:val="0"/>
        <w:adjustRightInd w:val="0"/>
        <w:spacing w:after="0" w:line="240" w:lineRule="auto"/>
        <w:rPr>
          <w:rFonts w:ascii="Times New Roman" w:hAnsi="Times New Roman" w:cs="Times New Roman"/>
          <w:bCs/>
          <w:color w:val="000000"/>
          <w:sz w:val="20"/>
          <w:szCs w:val="20"/>
        </w:rPr>
      </w:pPr>
      <w:r w:rsidRPr="00B97728">
        <w:rPr>
          <w:rFonts w:ascii="Times New Roman" w:hAnsi="Times New Roman" w:cs="Times New Roman"/>
          <w:bCs/>
          <w:i/>
          <w:iCs/>
          <w:color w:val="000000"/>
          <w:sz w:val="20"/>
          <w:szCs w:val="20"/>
        </w:rPr>
        <w:t xml:space="preserve"> </w:t>
      </w:r>
      <w:r w:rsidR="00F12E2B" w:rsidRPr="00B97728">
        <w:rPr>
          <w:rFonts w:ascii="Times New Roman" w:hAnsi="Times New Roman" w:cs="Times New Roman"/>
          <w:bCs/>
          <w:i/>
          <w:iCs/>
          <w:color w:val="000000"/>
          <w:sz w:val="20"/>
          <w:szCs w:val="20"/>
        </w:rPr>
        <w:t xml:space="preserve">    </w:t>
      </w:r>
      <w:r w:rsidR="00440237" w:rsidRPr="00B97728">
        <w:rPr>
          <w:rFonts w:ascii="Times New Roman" w:hAnsi="Times New Roman" w:cs="Times New Roman"/>
          <w:bCs/>
          <w:i/>
          <w:iCs/>
          <w:color w:val="000000"/>
          <w:sz w:val="20"/>
          <w:szCs w:val="20"/>
        </w:rPr>
        <w:t xml:space="preserve">                                       </w:t>
      </w:r>
      <w:r w:rsidR="00F12E2B" w:rsidRPr="00B97728">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      spośród złożonych ofert </w:t>
      </w:r>
      <w:r w:rsidRPr="00B97728">
        <w:rPr>
          <w:rFonts w:ascii="Times New Roman" w:hAnsi="Times New Roman" w:cs="Times New Roman"/>
          <w:bCs/>
          <w:color w:val="000000"/>
          <w:sz w:val="20"/>
          <w:szCs w:val="20"/>
        </w:rPr>
        <w:t xml:space="preserve">       </w:t>
      </w:r>
      <w:r w:rsidR="00F12E2B" w:rsidRPr="00B97728">
        <w:rPr>
          <w:rFonts w:ascii="Times New Roman" w:hAnsi="Times New Roman" w:cs="Times New Roman"/>
          <w:bCs/>
          <w:color w:val="000000"/>
          <w:sz w:val="20"/>
          <w:szCs w:val="20"/>
        </w:rPr>
        <w:t xml:space="preserve">          </w:t>
      </w:r>
    </w:p>
    <w:p w:rsidR="00B9615B" w:rsidRDefault="00B9615B" w:rsidP="00B97728">
      <w:pPr>
        <w:pStyle w:val="Standard"/>
        <w:rPr>
          <w:rFonts w:ascii="Times New Roman" w:hAnsi="Times New Roman" w:cs="Times New Roman"/>
          <w:b/>
          <w:bCs/>
          <w:color w:val="000000"/>
          <w:sz w:val="22"/>
          <w:szCs w:val="22"/>
        </w:rPr>
      </w:pPr>
    </w:p>
    <w:p w:rsidR="00EE4A61" w:rsidRPr="005B1745" w:rsidRDefault="00EE4A61" w:rsidP="00B97728">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w:t>
      </w:r>
      <w:r w:rsidR="005F62B3">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Wybór oferty</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.1.</w:t>
      </w:r>
      <w:r w:rsidR="0090633F">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Zamawiający podpisze umowę w </w:t>
      </w:r>
      <w:r>
        <w:rPr>
          <w:rFonts w:ascii="Times New Roman" w:hAnsi="Times New Roman" w:cs="Times New Roman"/>
          <w:color w:val="000000"/>
          <w:sz w:val="22"/>
          <w:szCs w:val="22"/>
        </w:rPr>
        <w:t>terminie nie krótszym niż 5</w:t>
      </w:r>
      <w:r w:rsidRPr="005B1745">
        <w:rPr>
          <w:rFonts w:ascii="Times New Roman" w:hAnsi="Times New Roman" w:cs="Times New Roman"/>
          <w:color w:val="000000"/>
          <w:sz w:val="22"/>
          <w:szCs w:val="22"/>
        </w:rPr>
        <w:t xml:space="preserve"> dni od dnia przekazania faksem lub drogą elektroniczną zawiadomienia o wyborze oferty.</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 xml:space="preserve">.2. </w:t>
      </w:r>
      <w:r w:rsidR="0090633F">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Zamawiający może zawrzeć umowę w sprawie zamówienia publicznego przed upływem terminów, o których mowa w ust. 1,  jeżeli w postępowaniu o udzielenie zamówienia została złożona tylko jedna oferta.</w:t>
      </w:r>
    </w:p>
    <w:p w:rsidR="00EE4A61" w:rsidRPr="005B1745" w:rsidRDefault="00EE4A61" w:rsidP="00EE4A61">
      <w:pPr>
        <w:pStyle w:val="Standard"/>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xml:space="preserve">. </w:t>
      </w:r>
      <w:r w:rsidR="00CB3756">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Ogłoszenie o wyborze najkorzystniejszej oferty</w:t>
      </w:r>
    </w:p>
    <w:p w:rsidR="00EE4A61" w:rsidRPr="005B1745" w:rsidRDefault="00EE4A61" w:rsidP="00EE4A61">
      <w:pPr>
        <w:shd w:val="clear" w:color="auto" w:fill="FFFFFF"/>
        <w:spacing w:after="0" w:line="240" w:lineRule="auto"/>
        <w:jc w:val="both"/>
        <w:rPr>
          <w:rFonts w:ascii="Times New Roman" w:hAnsi="Times New Roman" w:cs="Times New Roman"/>
        </w:rPr>
      </w:pPr>
      <w:r w:rsidRPr="005B1745">
        <w:rPr>
          <w:rFonts w:ascii="Times New Roman" w:hAnsi="Times New Roman" w:cs="Times New Roman"/>
          <w:color w:val="000000"/>
        </w:rPr>
        <w:t>1</w:t>
      </w:r>
      <w:r>
        <w:rPr>
          <w:rFonts w:ascii="Times New Roman" w:hAnsi="Times New Roman" w:cs="Times New Roman"/>
          <w:color w:val="000000"/>
        </w:rPr>
        <w:t>9</w:t>
      </w:r>
      <w:r w:rsidRPr="005B1745">
        <w:rPr>
          <w:rFonts w:ascii="Times New Roman" w:hAnsi="Times New Roman" w:cs="Times New Roman"/>
          <w:color w:val="000000"/>
        </w:rPr>
        <w:t xml:space="preserve">.1. </w:t>
      </w:r>
      <w:r w:rsidRPr="005B1745">
        <w:rPr>
          <w:rStyle w:val="Pogrubienie"/>
          <w:rFonts w:ascii="Times New Roman" w:hAnsi="Times New Roman"/>
          <w:b w:val="0"/>
          <w:bCs w:val="0"/>
          <w:color w:val="141412"/>
        </w:rPr>
        <w:t>Zamawiający informuje niezwłocznie wszystkich wykonawców o:</w:t>
      </w:r>
    </w:p>
    <w:p w:rsidR="00EE4A61" w:rsidRPr="005B1745" w:rsidRDefault="00EE4A61" w:rsidP="00EE4A61">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b w:val="0"/>
          <w:bCs w:val="0"/>
          <w:color w:val="141412"/>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Pr>
          <w:rStyle w:val="Pogrubienie"/>
          <w:rFonts w:ascii="Times New Roman" w:hAnsi="Times New Roman"/>
          <w:b w:val="0"/>
          <w:bCs w:val="0"/>
          <w:color w:val="141412"/>
        </w:rPr>
        <w:br/>
      </w:r>
      <w:r w:rsidRPr="005B1745">
        <w:rPr>
          <w:rStyle w:val="Pogrubienie"/>
          <w:rFonts w:ascii="Times New Roman" w:hAnsi="Times New Roman"/>
          <w:b w:val="0"/>
          <w:bCs w:val="0"/>
          <w:color w:val="141412"/>
        </w:rPr>
        <w:t>w każdym kryterium oceny ofert i łączną punktację,</w:t>
      </w:r>
    </w:p>
    <w:p w:rsidR="00EE4A61" w:rsidRPr="005B1745" w:rsidRDefault="00EE4A61" w:rsidP="00EE4A61">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b w:val="0"/>
          <w:bCs w:val="0"/>
          <w:color w:val="141412"/>
        </w:rPr>
        <w:t>2)   wykonawcach, którzy zostali wykluczeni,</w:t>
      </w:r>
    </w:p>
    <w:p w:rsidR="00EE4A61" w:rsidRPr="005B1745" w:rsidRDefault="00EE4A61" w:rsidP="00EE4A61">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b w:val="0"/>
          <w:bCs w:val="0"/>
          <w:color w:val="141412"/>
        </w:rPr>
        <w:t xml:space="preserve">3) wykonawcach, których oferty zostały odrzucone, powodach odrzucenia oferty, a w przypadkach, </w:t>
      </w:r>
      <w:r>
        <w:rPr>
          <w:rStyle w:val="Pogrubienie"/>
          <w:rFonts w:ascii="Times New Roman" w:hAnsi="Times New Roman"/>
          <w:b w:val="0"/>
          <w:bCs w:val="0"/>
          <w:color w:val="141412"/>
        </w:rPr>
        <w:br/>
      </w:r>
      <w:r w:rsidRPr="005B1745">
        <w:rPr>
          <w:rStyle w:val="Pogrubienie"/>
          <w:rFonts w:ascii="Times New Roman" w:hAnsi="Times New Roman"/>
          <w:b w:val="0"/>
          <w:bCs w:val="0"/>
          <w:color w:val="141412"/>
        </w:rPr>
        <w:t>o których mowa w art. 89 ust. 4 i 5 ustawy, braku równoważności lub braku spełniania wymagań dotyczących wydajności lub funkcjonalności,</w:t>
      </w:r>
    </w:p>
    <w:p w:rsidR="00EE4A61" w:rsidRDefault="00EE4A61" w:rsidP="00EE4A61">
      <w:pPr>
        <w:pStyle w:val="NormalnyWeb"/>
        <w:shd w:val="clear" w:color="auto" w:fill="FFFFFF"/>
        <w:spacing w:before="0" w:beforeAutospacing="0" w:after="0" w:afterAutospacing="0"/>
        <w:jc w:val="both"/>
        <w:rPr>
          <w:rStyle w:val="Pogrubienie"/>
          <w:rFonts w:ascii="Times New Roman" w:hAnsi="Times New Roman"/>
          <w:b w:val="0"/>
          <w:bCs w:val="0"/>
          <w:color w:val="141412"/>
          <w:sz w:val="22"/>
          <w:szCs w:val="22"/>
        </w:rPr>
      </w:pPr>
      <w:r w:rsidRPr="005B1745">
        <w:rPr>
          <w:rStyle w:val="Pogrubienie"/>
          <w:rFonts w:ascii="Times New Roman" w:hAnsi="Times New Roman"/>
          <w:b w:val="0"/>
          <w:bCs w:val="0"/>
          <w:color w:val="141412"/>
          <w:sz w:val="22"/>
          <w:szCs w:val="22"/>
        </w:rPr>
        <w:t>4) unieważnieniu postępowania</w:t>
      </w:r>
      <w:r>
        <w:rPr>
          <w:rStyle w:val="Pogrubienie"/>
          <w:rFonts w:ascii="Times New Roman" w:hAnsi="Times New Roman"/>
          <w:b w:val="0"/>
          <w:bCs w:val="0"/>
          <w:color w:val="141412"/>
          <w:sz w:val="22"/>
          <w:szCs w:val="22"/>
        </w:rPr>
        <w:t xml:space="preserve"> </w:t>
      </w:r>
    </w:p>
    <w:p w:rsidR="00EE4A61" w:rsidRPr="005B1745" w:rsidRDefault="00EE4A61" w:rsidP="00EE4A61">
      <w:pPr>
        <w:pStyle w:val="NormalnyWeb"/>
        <w:shd w:val="clear" w:color="auto" w:fill="FFFFFF"/>
        <w:spacing w:before="0" w:beforeAutospacing="0" w:after="0" w:afterAutospacing="0"/>
        <w:jc w:val="both"/>
        <w:rPr>
          <w:rFonts w:ascii="Times New Roman" w:hAnsi="Times New Roman" w:cs="Times New Roman"/>
          <w:color w:val="141412"/>
          <w:sz w:val="22"/>
          <w:szCs w:val="22"/>
        </w:rPr>
      </w:pPr>
      <w:r w:rsidRPr="005B1745">
        <w:rPr>
          <w:rFonts w:ascii="Times New Roman" w:hAnsi="Times New Roman" w:cs="Times New Roman"/>
          <w:color w:val="141412"/>
          <w:sz w:val="22"/>
          <w:szCs w:val="22"/>
        </w:rPr>
        <w:t xml:space="preserve">– </w:t>
      </w:r>
      <w:r w:rsidRPr="005B1745">
        <w:rPr>
          <w:rStyle w:val="Pogrubienie"/>
          <w:rFonts w:ascii="Times New Roman" w:hAnsi="Times New Roman"/>
          <w:b w:val="0"/>
          <w:bCs w:val="0"/>
          <w:color w:val="141412"/>
          <w:sz w:val="22"/>
          <w:szCs w:val="22"/>
        </w:rPr>
        <w:t>podając uzasadnienie faktyczne i prawne.</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.2. Zamawiający udostępnia  informacje, o których mowa w art. 92 ust. 1 pkt 1 i </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 xml:space="preserve"> ustawy na stronie internetowej.</w:t>
      </w:r>
    </w:p>
    <w:p w:rsidR="00EE4A61" w:rsidRDefault="00EE4A61" w:rsidP="00EE4A61">
      <w:pPr>
        <w:pStyle w:val="Standard"/>
        <w:jc w:val="both"/>
        <w:rPr>
          <w:rFonts w:ascii="Times New Roman" w:hAnsi="Times New Roman" w:cs="Times New Roman"/>
          <w:b/>
          <w:bCs/>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w:t>
      </w:r>
      <w:r w:rsidR="005F62B3">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Informacja o miejscu i sposobie wniesienia zabezpieczenia</w:t>
      </w:r>
    </w:p>
    <w:p w:rsidR="00EE4A61" w:rsidRPr="005B1745"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.1. Wykonawca przed podpisaniem umowy zobowiązany jest do wniesienia zabezpieczenia należyte</w:t>
      </w:r>
      <w:r w:rsidR="00E97D06">
        <w:rPr>
          <w:rFonts w:ascii="Times New Roman" w:hAnsi="Times New Roman" w:cs="Times New Roman"/>
          <w:color w:val="000000"/>
          <w:sz w:val="22"/>
          <w:szCs w:val="22"/>
        </w:rPr>
        <w:t>go wykonania umowy w wysokości 10</w:t>
      </w:r>
      <w:r w:rsidRPr="005B1745">
        <w:rPr>
          <w:rFonts w:ascii="Times New Roman" w:hAnsi="Times New Roman" w:cs="Times New Roman"/>
          <w:sz w:val="22"/>
          <w:szCs w:val="22"/>
        </w:rPr>
        <w:t>%</w:t>
      </w:r>
      <w:r w:rsidRPr="005B1745">
        <w:rPr>
          <w:rFonts w:ascii="Times New Roman" w:hAnsi="Times New Roman" w:cs="Times New Roman"/>
          <w:color w:val="000000"/>
          <w:sz w:val="22"/>
          <w:szCs w:val="22"/>
        </w:rPr>
        <w:t xml:space="preserve"> ceny całkowitej podanej w ofercie.</w:t>
      </w:r>
    </w:p>
    <w:p w:rsidR="00EE4A61" w:rsidRPr="005B1745" w:rsidRDefault="00EE4A61" w:rsidP="00EE4A61">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20</w:t>
      </w:r>
      <w:r w:rsidRPr="005B1745">
        <w:rPr>
          <w:rFonts w:ascii="Times New Roman" w:hAnsi="Times New Roman" w:cs="Times New Roman"/>
          <w:color w:val="000000"/>
          <w:sz w:val="22"/>
          <w:szCs w:val="22"/>
        </w:rPr>
        <w:t xml:space="preserve">.2.  Zabezpieczenie należytego wykonania umowy może być wnoszone według wyboru wykonawcy w jednej lub kilku następujących form: w pieniądzu, poręczeniach bankowych lub poręczeniach </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w:t>
      </w:r>
      <w:r>
        <w:rPr>
          <w:rFonts w:ascii="Times New Roman" w:hAnsi="Times New Roman" w:cs="Times New Roman"/>
          <w:color w:val="000000"/>
          <w:sz w:val="22"/>
          <w:szCs w:val="22"/>
        </w:rPr>
        <w:br/>
      </w:r>
      <w:r w:rsidRPr="005B1745">
        <w:rPr>
          <w:rFonts w:ascii="Times New Roman" w:hAnsi="Times New Roman" w:cs="Times New Roman"/>
          <w:color w:val="000000"/>
          <w:sz w:val="22"/>
          <w:szCs w:val="22"/>
        </w:rPr>
        <w:t>o utworzeniu Polskiej Agencji Rozwoju Przedsiębiorczości.</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Warunki wnoszenia i zwalniania zabezpieczenie należytego wykonania umowy określone są we wzorze umowy stanowiącym załącznik do SIWZ.</w:t>
      </w:r>
    </w:p>
    <w:p w:rsidR="00EE4A61" w:rsidRPr="005B1745" w:rsidRDefault="00EE4A61" w:rsidP="00EE4A61">
      <w:pPr>
        <w:pStyle w:val="Standard"/>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sidRPr="005B1745">
        <w:rPr>
          <w:rFonts w:ascii="Times New Roman" w:hAnsi="Times New Roman" w:cs="Times New Roman"/>
          <w:b/>
          <w:bCs/>
          <w:color w:val="000000"/>
          <w:sz w:val="22"/>
          <w:szCs w:val="22"/>
        </w:rPr>
        <w:t>1. Pouczenie o środkach ochrony prawnej</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 xml:space="preserve">1.1. 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EE4A61" w:rsidRPr="00307ABF" w:rsidRDefault="00EE4A61" w:rsidP="00EE4A61">
      <w:pPr>
        <w:pStyle w:val="NormalnyWeb"/>
        <w:spacing w:before="0" w:beforeAutospacing="0" w:after="0" w:afterAutospacing="0"/>
        <w:jc w:val="both"/>
        <w:rPr>
          <w:rStyle w:val="Pogrubienie"/>
          <w:rFonts w:ascii="Times New Roman" w:hAnsi="Times New Roman"/>
          <w:b w:val="0"/>
          <w:bCs w:val="0"/>
          <w:sz w:val="22"/>
          <w:szCs w:val="22"/>
        </w:rPr>
      </w:pPr>
      <w:r w:rsidRPr="00307ABF">
        <w:rPr>
          <w:rFonts w:ascii="Times New Roman" w:hAnsi="Times New Roman" w:cs="Times New Roman"/>
          <w:sz w:val="22"/>
          <w:szCs w:val="22"/>
        </w:rPr>
        <w:t>O</w:t>
      </w:r>
      <w:r w:rsidRPr="00307ABF">
        <w:rPr>
          <w:rStyle w:val="Pogrubienie"/>
          <w:rFonts w:ascii="Times New Roman" w:hAnsi="Times New Roman"/>
          <w:b w:val="0"/>
          <w:bCs w:val="0"/>
          <w:sz w:val="22"/>
          <w:szCs w:val="22"/>
        </w:rPr>
        <w:t>dwołanie przysługuje wyłącznie wobec czynności:</w:t>
      </w:r>
    </w:p>
    <w:p w:rsidR="00EE4A61" w:rsidRPr="00307ABF" w:rsidRDefault="00EE4A61" w:rsidP="00EE4A61">
      <w:pPr>
        <w:pStyle w:val="NormalnyWeb"/>
        <w:spacing w:before="0" w:beforeAutospacing="0" w:after="0" w:afterAutospacing="0"/>
        <w:jc w:val="both"/>
        <w:rPr>
          <w:rStyle w:val="Pogrubienie"/>
          <w:rFonts w:ascii="Times New Roman" w:hAnsi="Times New Roman"/>
          <w:b w:val="0"/>
          <w:bCs w:val="0"/>
          <w:sz w:val="22"/>
          <w:szCs w:val="22"/>
        </w:rPr>
      </w:pPr>
      <w:r w:rsidRPr="00307ABF">
        <w:rPr>
          <w:rStyle w:val="Pogrubienie"/>
          <w:rFonts w:ascii="Times New Roman" w:hAnsi="Times New Roman"/>
          <w:b w:val="0"/>
          <w:bCs w:val="0"/>
          <w:sz w:val="22"/>
          <w:szCs w:val="22"/>
        </w:rPr>
        <w:t>- określenia warunków udziału w postępowaniu</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sidRPr="00307ABF">
        <w:rPr>
          <w:rStyle w:val="Pogrubienie"/>
          <w:rFonts w:ascii="Times New Roman" w:hAnsi="Times New Roman"/>
          <w:b w:val="0"/>
          <w:bCs w:val="0"/>
          <w:sz w:val="22"/>
          <w:szCs w:val="22"/>
        </w:rPr>
        <w:t xml:space="preserve">- </w:t>
      </w:r>
      <w:r w:rsidRPr="00307ABF">
        <w:rPr>
          <w:rFonts w:ascii="Times New Roman" w:hAnsi="Times New Roman" w:cs="Times New Roman"/>
          <w:sz w:val="22"/>
          <w:szCs w:val="22"/>
        </w:rPr>
        <w:t>wykluczenia odwołującego z postępowania o udzielenie zamówienia;</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odrzucenia oferty odwołującego,</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opisu przedmiotu zamówienia</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wyboru najkorzystniejszej oferty</w:t>
      </w:r>
    </w:p>
    <w:p w:rsidR="00EE4A61" w:rsidRPr="00307ABF"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1.2. O</w:t>
      </w:r>
      <w:r w:rsidRPr="00307ABF">
        <w:rPr>
          <w:rStyle w:val="Pogrubienie"/>
          <w:rFonts w:ascii="Times New Roman" w:hAnsi="Times New Roman"/>
          <w:b w:val="0"/>
          <w:bCs w:val="0"/>
          <w:sz w:val="22"/>
          <w:szCs w:val="22"/>
        </w:rPr>
        <w:t>dwołanie</w:t>
      </w:r>
      <w:r w:rsidRPr="00307ABF">
        <w:rPr>
          <w:rFonts w:ascii="Times New Roman" w:hAnsi="Times New Roman" w:cs="Times New Roman"/>
          <w:sz w:val="22"/>
          <w:szCs w:val="22"/>
        </w:rPr>
        <w:t xml:space="preserve"> powinno:</w:t>
      </w:r>
    </w:p>
    <w:p w:rsidR="00EE4A61" w:rsidRPr="00307ABF" w:rsidRDefault="00EE4A61" w:rsidP="00EE4A61">
      <w:pPr>
        <w:spacing w:after="0" w:line="240" w:lineRule="auto"/>
        <w:ind w:left="357"/>
        <w:jc w:val="both"/>
        <w:rPr>
          <w:rFonts w:ascii="Times New Roman" w:hAnsi="Times New Roman" w:cs="Times New Roman"/>
        </w:rPr>
      </w:pPr>
      <w:r w:rsidRPr="00307ABF">
        <w:rPr>
          <w:rFonts w:ascii="Times New Roman" w:hAnsi="Times New Roman" w:cs="Times New Roman"/>
        </w:rPr>
        <w:t xml:space="preserve">- wskazywać czynność lub zaniechanie czynności zamawiającego, której zarzuca się niezgodność z </w:t>
      </w:r>
      <w:r w:rsidR="002F1535">
        <w:rPr>
          <w:rFonts w:ascii="Times New Roman" w:hAnsi="Times New Roman" w:cs="Times New Roman"/>
        </w:rPr>
        <w:t xml:space="preserve">   </w:t>
      </w:r>
      <w:r w:rsidR="002F1535">
        <w:rPr>
          <w:rFonts w:ascii="Times New Roman" w:hAnsi="Times New Roman" w:cs="Times New Roman"/>
        </w:rPr>
        <w:br/>
        <w:t xml:space="preserve">   </w:t>
      </w:r>
      <w:r w:rsidRPr="00307ABF">
        <w:rPr>
          <w:rFonts w:ascii="Times New Roman" w:hAnsi="Times New Roman" w:cs="Times New Roman"/>
        </w:rPr>
        <w:t>przepisami ustawy,</w:t>
      </w:r>
    </w:p>
    <w:p w:rsidR="00EE4A61" w:rsidRPr="00307ABF" w:rsidRDefault="00EE4A61" w:rsidP="00EE4A61">
      <w:pPr>
        <w:spacing w:after="0" w:line="240" w:lineRule="auto"/>
        <w:ind w:left="357"/>
        <w:jc w:val="both"/>
        <w:rPr>
          <w:rFonts w:ascii="Times New Roman" w:hAnsi="Times New Roman" w:cs="Times New Roman"/>
        </w:rPr>
      </w:pPr>
      <w:r w:rsidRPr="00307ABF">
        <w:rPr>
          <w:rFonts w:ascii="Times New Roman" w:hAnsi="Times New Roman" w:cs="Times New Roman"/>
        </w:rPr>
        <w:t>- zawierać zwięzłe przedstawienie zarzutów,</w:t>
      </w:r>
    </w:p>
    <w:p w:rsidR="00EE4A61" w:rsidRPr="00307ABF" w:rsidRDefault="00EE4A61" w:rsidP="00EE4A61">
      <w:pPr>
        <w:spacing w:after="0" w:line="240" w:lineRule="auto"/>
        <w:ind w:left="357"/>
        <w:jc w:val="both"/>
        <w:rPr>
          <w:rFonts w:ascii="Times New Roman" w:hAnsi="Times New Roman" w:cs="Times New Roman"/>
        </w:rPr>
      </w:pPr>
      <w:r w:rsidRPr="00307ABF">
        <w:rPr>
          <w:rFonts w:ascii="Times New Roman" w:hAnsi="Times New Roman" w:cs="Times New Roman"/>
        </w:rPr>
        <w:t>- określać żądanie oraz</w:t>
      </w:r>
    </w:p>
    <w:p w:rsidR="00EE4A61" w:rsidRPr="00307ABF" w:rsidRDefault="00EE4A61" w:rsidP="00EE4A61">
      <w:pPr>
        <w:spacing w:after="0" w:line="240" w:lineRule="auto"/>
        <w:ind w:left="357"/>
        <w:jc w:val="both"/>
        <w:rPr>
          <w:rFonts w:ascii="Times New Roman" w:hAnsi="Times New Roman" w:cs="Times New Roman"/>
        </w:rPr>
      </w:pPr>
      <w:r w:rsidRPr="00307ABF">
        <w:rPr>
          <w:rFonts w:ascii="Times New Roman" w:hAnsi="Times New Roman" w:cs="Times New Roman"/>
        </w:rPr>
        <w:t>- wskazywać okoliczności faktyczne i prawne uzasadniające wniesienie odwołania.</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21.</w:t>
      </w:r>
      <w:r w:rsidRPr="00307ABF">
        <w:rPr>
          <w:rFonts w:ascii="Times New Roman" w:hAnsi="Times New Roman" w:cs="Times New Roman"/>
          <w:sz w:val="22"/>
          <w:szCs w:val="22"/>
        </w:rPr>
        <w:t xml:space="preserve">3. Odwołanie wnosi się do </w:t>
      </w:r>
      <w:r w:rsidRPr="00307ABF">
        <w:rPr>
          <w:rStyle w:val="Pogrubienie"/>
          <w:rFonts w:ascii="Times New Roman" w:hAnsi="Times New Roman"/>
          <w:b w:val="0"/>
          <w:bCs w:val="0"/>
          <w:sz w:val="22"/>
          <w:szCs w:val="22"/>
        </w:rPr>
        <w:t>Prezesa Izby</w:t>
      </w:r>
      <w:r w:rsidRPr="00307ABF">
        <w:rPr>
          <w:rFonts w:ascii="Times New Roman" w:hAnsi="Times New Roman" w:cs="Times New Roman"/>
          <w:sz w:val="22"/>
          <w:szCs w:val="22"/>
        </w:rPr>
        <w:t>, w formie pisemnej lub postaci elektronicznej podpisane bezpiecznym podpisem elektronicznym weryfikowanym przy pomocy ważnego kwalifikowanego certyfikatu lub równoważnego środka, spełniającego wymagania dla tego podpisu. Odwołujący przesyła</w:t>
      </w:r>
      <w:r w:rsidRPr="005B1745">
        <w:rPr>
          <w:rFonts w:ascii="Times New Roman" w:hAnsi="Times New Roman" w:cs="Times New Roman"/>
          <w:sz w:val="22"/>
          <w:szCs w:val="22"/>
        </w:rPr>
        <w:t xml:space="preserve"> kopię odwołania zamawiającemu przed upływem terminu do wniesienia odwołania w taki sposób, aby mógł on zapoznać się z jego treścią przed upływem tego terminu.</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1.5. Odwołanie na treść ogłoszenia o zamówieniu wnosi się w terminie 5 dni od dnia jego publikacji w BZP, a wobec postanowień SIWZ w terminie 5 dni od dnia jej zamieszczenia na stronie internetowej. </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1.6. Wobec czynności innych niż określone w pkt. </w:t>
      </w:r>
      <w:r>
        <w:rPr>
          <w:rFonts w:ascii="Times New Roman" w:hAnsi="Times New Roman" w:cs="Times New Roman"/>
          <w:sz w:val="22"/>
          <w:szCs w:val="22"/>
        </w:rPr>
        <w:t>2</w:t>
      </w:r>
      <w:r w:rsidRPr="005B1745">
        <w:rPr>
          <w:rFonts w:ascii="Times New Roman" w:hAnsi="Times New Roman" w:cs="Times New Roman"/>
          <w:sz w:val="22"/>
          <w:szCs w:val="22"/>
        </w:rPr>
        <w:t xml:space="preserve">1.5 i </w:t>
      </w: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liczonym od dnia, w którym powzięto lub przy zachowaniu należytej staranności można było powziąć wiadomość o okolicznościach stanowiących podstawę jego wniesienia </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Style w:val="Pogrubienie"/>
          <w:rFonts w:ascii="Times New Roman" w:hAnsi="Times New Roman"/>
          <w:b w:val="0"/>
          <w:bCs w:val="0"/>
          <w:sz w:val="22"/>
          <w:szCs w:val="22"/>
        </w:rPr>
        <w:t>2</w:t>
      </w:r>
      <w:r w:rsidRPr="005B1745">
        <w:rPr>
          <w:rStyle w:val="Pogrubienie"/>
          <w:rFonts w:ascii="Times New Roman" w:hAnsi="Times New Roman"/>
          <w:b w:val="0"/>
          <w:bCs w:val="0"/>
          <w:sz w:val="22"/>
          <w:szCs w:val="22"/>
        </w:rPr>
        <w:t xml:space="preserve">1.7. </w:t>
      </w:r>
      <w:r w:rsidRPr="005B1745">
        <w:rPr>
          <w:rFonts w:ascii="Times New Roman" w:hAnsi="Times New Roman" w:cs="Times New Roman"/>
          <w:sz w:val="22"/>
          <w:szCs w:val="22"/>
        </w:rPr>
        <w:t xml:space="preserve">Wykonawca może zgłosić </w:t>
      </w:r>
      <w:r w:rsidRPr="005B1745">
        <w:rPr>
          <w:rStyle w:val="Pogrubienie"/>
          <w:rFonts w:ascii="Times New Roman" w:hAnsi="Times New Roman"/>
          <w:b w:val="0"/>
          <w:bCs w:val="0"/>
          <w:sz w:val="22"/>
          <w:szCs w:val="22"/>
        </w:rPr>
        <w:t>przystąpienie</w:t>
      </w:r>
      <w:r w:rsidRPr="005B1745">
        <w:rPr>
          <w:rFonts w:ascii="Times New Roman" w:hAnsi="Times New Roman" w:cs="Times New Roman"/>
          <w:sz w:val="22"/>
          <w:szCs w:val="22"/>
        </w:rPr>
        <w:t xml:space="preserve"> do postępowania odwoławczego w terminie </w:t>
      </w:r>
      <w:r w:rsidRPr="005B1745">
        <w:rPr>
          <w:rStyle w:val="Pogrubienie"/>
          <w:rFonts w:ascii="Times New Roman" w:hAnsi="Times New Roman"/>
          <w:b w:val="0"/>
          <w:bCs w:val="0"/>
          <w:sz w:val="22"/>
          <w:szCs w:val="22"/>
        </w:rPr>
        <w:t>3 dni</w:t>
      </w:r>
      <w:r w:rsidRPr="005B1745">
        <w:rPr>
          <w:rFonts w:ascii="Times New Roman" w:hAnsi="Times New Roman" w:cs="Times New Roman"/>
          <w:sz w:val="22"/>
          <w:szCs w:val="22"/>
        </w:rPr>
        <w:t xml:space="preserve"> od dnia otrzymania od zamawiającego kopii odwołania, wskazując stronę, do której przystępuje. Zgłoszenie </w:t>
      </w:r>
    </w:p>
    <w:p w:rsidR="00EE4A61" w:rsidRPr="005B1745" w:rsidRDefault="00895C6D"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p</w:t>
      </w:r>
      <w:r w:rsidR="00EE4A61" w:rsidRPr="005B1745">
        <w:rPr>
          <w:rFonts w:ascii="Times New Roman" w:hAnsi="Times New Roman" w:cs="Times New Roman"/>
          <w:sz w:val="22"/>
          <w:szCs w:val="22"/>
        </w:rPr>
        <w:t>rzystąpienia</w:t>
      </w:r>
      <w:r>
        <w:rPr>
          <w:rFonts w:ascii="Times New Roman" w:hAnsi="Times New Roman" w:cs="Times New Roman"/>
          <w:sz w:val="22"/>
          <w:szCs w:val="22"/>
        </w:rPr>
        <w:t xml:space="preserve"> </w:t>
      </w:r>
      <w:r w:rsidR="00EE4A61" w:rsidRPr="005B1745">
        <w:rPr>
          <w:rFonts w:ascii="Times New Roman" w:hAnsi="Times New Roman" w:cs="Times New Roman"/>
          <w:sz w:val="22"/>
          <w:szCs w:val="22"/>
        </w:rPr>
        <w:t xml:space="preserve">doręcza się Prezesowi Izby w formie pisemnej albo elektronicznej. Zamawiający lub  odwołujący może zgłosić </w:t>
      </w:r>
      <w:r w:rsidR="00EE4A61" w:rsidRPr="005B1745">
        <w:rPr>
          <w:rStyle w:val="Pogrubienie"/>
          <w:rFonts w:ascii="Times New Roman" w:hAnsi="Times New Roman"/>
          <w:b w:val="0"/>
          <w:bCs w:val="0"/>
          <w:sz w:val="22"/>
          <w:szCs w:val="22"/>
        </w:rPr>
        <w:t xml:space="preserve">opozycję przeciw przystąpieniu </w:t>
      </w:r>
      <w:r w:rsidR="00EE4A61" w:rsidRPr="005B1745">
        <w:rPr>
          <w:rFonts w:ascii="Times New Roman" w:hAnsi="Times New Roman" w:cs="Times New Roman"/>
          <w:sz w:val="22"/>
          <w:szCs w:val="22"/>
        </w:rPr>
        <w:t>innego wykonawcy nie później niż do czasu otwarcia rozprawy.</w:t>
      </w:r>
    </w:p>
    <w:p w:rsidR="00EE4A61" w:rsidRPr="005B1745" w:rsidRDefault="00EE4A61" w:rsidP="00EE4A61">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1.8. 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w:t>
      </w:r>
      <w:r w:rsidRPr="005B1745">
        <w:rPr>
          <w:rStyle w:val="Pogrubienie"/>
          <w:rFonts w:ascii="Times New Roman" w:hAnsi="Times New Roman"/>
          <w:b w:val="0"/>
          <w:bCs w:val="0"/>
          <w:sz w:val="22"/>
          <w:szCs w:val="22"/>
        </w:rPr>
        <w:t>Prezesa KIO</w:t>
      </w:r>
      <w:r w:rsidRPr="005B1745">
        <w:rPr>
          <w:rFonts w:ascii="Times New Roman" w:hAnsi="Times New Roman" w:cs="Times New Roman"/>
          <w:sz w:val="22"/>
          <w:szCs w:val="22"/>
        </w:rPr>
        <w:t>.</w:t>
      </w:r>
    </w:p>
    <w:p w:rsidR="00EE4A61" w:rsidRPr="005B1745" w:rsidRDefault="00EE4A61" w:rsidP="00EE4A61">
      <w:pPr>
        <w:spacing w:after="0" w:line="240" w:lineRule="auto"/>
        <w:jc w:val="both"/>
        <w:rPr>
          <w:rFonts w:ascii="Times New Roman" w:hAnsi="Times New Roman" w:cs="Times New Roman"/>
        </w:rPr>
      </w:pPr>
      <w:r>
        <w:rPr>
          <w:rFonts w:ascii="Times New Roman" w:hAnsi="Times New Roman" w:cs="Times New Roman"/>
        </w:rPr>
        <w:t>2</w:t>
      </w:r>
      <w:r w:rsidRPr="005B1745">
        <w:rPr>
          <w:rFonts w:ascii="Times New Roman" w:hAnsi="Times New Roman" w:cs="Times New Roman"/>
        </w:rPr>
        <w:t xml:space="preserve">1.9. Skargę wnosi się w terminie </w:t>
      </w:r>
      <w:r w:rsidRPr="005B1745">
        <w:rPr>
          <w:rStyle w:val="Pogrubienie"/>
          <w:rFonts w:ascii="Times New Roman" w:hAnsi="Times New Roman"/>
          <w:b w:val="0"/>
          <w:bCs w:val="0"/>
        </w:rPr>
        <w:t>7 dni</w:t>
      </w:r>
      <w:r w:rsidRPr="005B1745">
        <w:rPr>
          <w:rFonts w:ascii="Times New Roman" w:hAnsi="Times New Roman" w:cs="Times New Roman"/>
        </w:rPr>
        <w:t xml:space="preserve"> od dnia </w:t>
      </w:r>
      <w:r w:rsidRPr="005B1745">
        <w:rPr>
          <w:rStyle w:val="Pogrubienie"/>
          <w:rFonts w:ascii="Times New Roman" w:hAnsi="Times New Roman"/>
          <w:b w:val="0"/>
          <w:bCs w:val="0"/>
        </w:rPr>
        <w:t>doręczenia orzeczenia Izby</w:t>
      </w:r>
      <w:r w:rsidRPr="005B1745">
        <w:rPr>
          <w:rFonts w:ascii="Times New Roman" w:hAnsi="Times New Roman" w:cs="Times New Roman"/>
        </w:rPr>
        <w:t xml:space="preserve">, przesyłając jednocześnie jej odpis przeciwnikowi skargi. Złożenie skargi w placówce operatora publicznego jest równoznaczne z jej wniesieniem. Skarga powinna czynić zadość wymaganiom przewidzianym dla pisma procesowego. </w:t>
      </w:r>
    </w:p>
    <w:p w:rsidR="00EE4A61" w:rsidRPr="005B1745" w:rsidRDefault="00EE4A61" w:rsidP="00EE4A61">
      <w:pPr>
        <w:spacing w:after="0" w:line="240" w:lineRule="auto"/>
        <w:jc w:val="both"/>
        <w:rPr>
          <w:rFonts w:ascii="Times New Roman" w:hAnsi="Times New Roman" w:cs="Times New Roman"/>
        </w:rPr>
      </w:pPr>
      <w:r>
        <w:rPr>
          <w:rFonts w:ascii="Times New Roman" w:hAnsi="Times New Roman" w:cs="Times New Roman"/>
        </w:rPr>
        <w:t>21</w:t>
      </w:r>
      <w:r w:rsidRPr="005B1745">
        <w:rPr>
          <w:rFonts w:ascii="Times New Roman" w:hAnsi="Times New Roman" w:cs="Times New Roman"/>
        </w:rPr>
        <w:t>.10.</w:t>
      </w:r>
      <w:r w:rsidR="00895C6D">
        <w:rPr>
          <w:rFonts w:ascii="Times New Roman" w:hAnsi="Times New Roman" w:cs="Times New Roman"/>
        </w:rPr>
        <w:t xml:space="preserve"> </w:t>
      </w:r>
      <w:r w:rsidRPr="005B1745">
        <w:rPr>
          <w:rFonts w:ascii="Times New Roman" w:hAnsi="Times New Roman" w:cs="Times New Roman"/>
        </w:rPr>
        <w:t xml:space="preserve"> Szczegółowe zasady dotyczące wnoszenia środków ochrony prawnej określa dział VI ustawy.</w:t>
      </w:r>
    </w:p>
    <w:p w:rsidR="007E5EB3" w:rsidRDefault="007E5EB3" w:rsidP="00EE4A61">
      <w:pPr>
        <w:pStyle w:val="Standard"/>
        <w:jc w:val="both"/>
        <w:rPr>
          <w:rFonts w:ascii="Times New Roman" w:hAnsi="Times New Roman" w:cs="Times New Roman"/>
          <w:b/>
          <w:bCs/>
          <w:sz w:val="22"/>
          <w:szCs w:val="22"/>
        </w:rPr>
      </w:pPr>
    </w:p>
    <w:p w:rsidR="00EE4A61" w:rsidRPr="005B1745" w:rsidRDefault="00EE4A61" w:rsidP="00EE4A61">
      <w:pPr>
        <w:pStyle w:val="Standard"/>
        <w:jc w:val="both"/>
        <w:rPr>
          <w:rFonts w:ascii="Times New Roman" w:hAnsi="Times New Roman" w:cs="Times New Roman"/>
          <w:b/>
          <w:bCs/>
          <w:sz w:val="22"/>
          <w:szCs w:val="22"/>
        </w:rPr>
      </w:pPr>
      <w:r w:rsidRPr="005B1745">
        <w:rPr>
          <w:rFonts w:ascii="Times New Roman" w:hAnsi="Times New Roman" w:cs="Times New Roman"/>
          <w:b/>
          <w:bCs/>
          <w:sz w:val="22"/>
          <w:szCs w:val="22"/>
        </w:rPr>
        <w:t>2</w:t>
      </w:r>
      <w:r>
        <w:rPr>
          <w:rFonts w:ascii="Times New Roman" w:hAnsi="Times New Roman" w:cs="Times New Roman"/>
          <w:b/>
          <w:bCs/>
          <w:sz w:val="22"/>
          <w:szCs w:val="22"/>
        </w:rPr>
        <w:t>2</w:t>
      </w:r>
      <w:r w:rsidRPr="005B1745">
        <w:rPr>
          <w:rFonts w:ascii="Times New Roman" w:hAnsi="Times New Roman" w:cs="Times New Roman"/>
          <w:b/>
          <w:bCs/>
          <w:sz w:val="22"/>
          <w:szCs w:val="22"/>
        </w:rPr>
        <w:t>. Postanowienia końcowe</w:t>
      </w:r>
    </w:p>
    <w:p w:rsidR="00E87E43" w:rsidRPr="00E87E43" w:rsidRDefault="00EE4A61" w:rsidP="00E87E43">
      <w:pPr>
        <w:pStyle w:val="Standard"/>
        <w:jc w:val="both"/>
        <w:rPr>
          <w:rFonts w:ascii="Times New Roman" w:hAnsi="Times New Roman" w:cs="Times New Roman"/>
          <w:sz w:val="22"/>
          <w:szCs w:val="22"/>
        </w:rPr>
      </w:pPr>
      <w:r w:rsidRPr="005B1745">
        <w:rPr>
          <w:rFonts w:ascii="Times New Roman" w:hAnsi="Times New Roman" w:cs="Times New Roman"/>
          <w:sz w:val="22"/>
          <w:szCs w:val="22"/>
        </w:rPr>
        <w:t>W sprawach nieuregulowanych specyfikacją istotnych warunków zamówienia mają zastosowanie przepisy Ustawy z dnia 29 stycznia 2004 roku - Prawo zamówień publicznych  (t.</w:t>
      </w:r>
      <w:r w:rsidR="00EC1B48">
        <w:rPr>
          <w:rFonts w:ascii="Times New Roman" w:hAnsi="Times New Roman" w:cs="Times New Roman"/>
          <w:sz w:val="22"/>
          <w:szCs w:val="22"/>
        </w:rPr>
        <w:t xml:space="preserve"> </w:t>
      </w:r>
      <w:r w:rsidRPr="005B1745">
        <w:rPr>
          <w:rFonts w:ascii="Times New Roman" w:hAnsi="Times New Roman" w:cs="Times New Roman"/>
          <w:sz w:val="22"/>
          <w:szCs w:val="22"/>
        </w:rPr>
        <w:t>j. Dz. U. z 201</w:t>
      </w:r>
      <w:r w:rsidR="00B63174">
        <w:rPr>
          <w:rFonts w:ascii="Times New Roman" w:hAnsi="Times New Roman" w:cs="Times New Roman"/>
          <w:sz w:val="22"/>
          <w:szCs w:val="22"/>
        </w:rPr>
        <w:t>9</w:t>
      </w:r>
      <w:r w:rsidRPr="005B1745">
        <w:rPr>
          <w:rFonts w:ascii="Times New Roman" w:hAnsi="Times New Roman" w:cs="Times New Roman"/>
          <w:sz w:val="22"/>
          <w:szCs w:val="22"/>
        </w:rPr>
        <w:t xml:space="preserve"> r., poz. </w:t>
      </w:r>
      <w:r>
        <w:rPr>
          <w:rFonts w:ascii="Times New Roman" w:hAnsi="Times New Roman" w:cs="Times New Roman"/>
          <w:sz w:val="22"/>
          <w:szCs w:val="22"/>
        </w:rPr>
        <w:t>18</w:t>
      </w:r>
      <w:r w:rsidR="00B63174">
        <w:rPr>
          <w:rFonts w:ascii="Times New Roman" w:hAnsi="Times New Roman" w:cs="Times New Roman"/>
          <w:sz w:val="22"/>
          <w:szCs w:val="22"/>
        </w:rPr>
        <w:t>43</w:t>
      </w:r>
      <w:r w:rsidR="00972108">
        <w:rPr>
          <w:rFonts w:ascii="Times New Roman" w:hAnsi="Times New Roman" w:cs="Times New Roman"/>
          <w:sz w:val="22"/>
          <w:szCs w:val="22"/>
        </w:rPr>
        <w:t xml:space="preserve"> ze zm.</w:t>
      </w:r>
      <w:r w:rsidRPr="005B1745">
        <w:rPr>
          <w:rFonts w:ascii="Times New Roman" w:hAnsi="Times New Roman" w:cs="Times New Roman"/>
          <w:sz w:val="22"/>
          <w:szCs w:val="22"/>
        </w:rPr>
        <w:t>).</w:t>
      </w:r>
    </w:p>
    <w:p w:rsidR="00EE4A61" w:rsidRPr="00E87E43" w:rsidRDefault="00EE4A61" w:rsidP="00EE4A61">
      <w:pPr>
        <w:pStyle w:val="Standard"/>
        <w:rPr>
          <w:rFonts w:ascii="Times New Roman" w:hAnsi="Times New Roman" w:cs="Times New Roman"/>
          <w:b/>
          <w:color w:val="000000"/>
          <w:sz w:val="16"/>
          <w:szCs w:val="16"/>
          <w:u w:val="single"/>
        </w:rPr>
      </w:pPr>
      <w:r w:rsidRPr="00E87E43">
        <w:rPr>
          <w:rFonts w:ascii="Times New Roman" w:hAnsi="Times New Roman" w:cs="Times New Roman"/>
          <w:b/>
          <w:color w:val="000000"/>
          <w:sz w:val="16"/>
          <w:szCs w:val="16"/>
          <w:u w:val="single"/>
        </w:rPr>
        <w:t xml:space="preserve">Załączniki: </w:t>
      </w:r>
    </w:p>
    <w:p w:rsidR="00D021D9" w:rsidRPr="00E87E43" w:rsidRDefault="00B9615B"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sz w:val="16"/>
          <w:szCs w:val="16"/>
        </w:rPr>
        <w:t>Dokumentacja  p</w:t>
      </w:r>
      <w:r w:rsidR="00E27444" w:rsidRPr="00E87E43">
        <w:rPr>
          <w:rFonts w:ascii="Times New Roman" w:hAnsi="Times New Roman" w:cs="Times New Roman"/>
          <w:sz w:val="16"/>
          <w:szCs w:val="16"/>
        </w:rPr>
        <w:t>rojekt</w:t>
      </w:r>
      <w:r w:rsidRPr="00E87E43">
        <w:rPr>
          <w:rFonts w:ascii="Times New Roman" w:hAnsi="Times New Roman" w:cs="Times New Roman"/>
          <w:sz w:val="16"/>
          <w:szCs w:val="16"/>
        </w:rPr>
        <w:t>owa</w:t>
      </w:r>
      <w:r w:rsidR="00B63174" w:rsidRPr="00E87E43">
        <w:rPr>
          <w:rFonts w:ascii="Times New Roman" w:hAnsi="Times New Roman" w:cs="Times New Roman"/>
          <w:sz w:val="16"/>
          <w:szCs w:val="16"/>
        </w:rPr>
        <w:t xml:space="preserve"> (projekt budowlany)   </w:t>
      </w:r>
      <w:r w:rsidR="00FA7E6C" w:rsidRPr="00E87E43">
        <w:rPr>
          <w:rFonts w:ascii="Times New Roman" w:hAnsi="Times New Roman" w:cs="Times New Roman"/>
          <w:sz w:val="16"/>
          <w:szCs w:val="16"/>
        </w:rPr>
        <w:t xml:space="preserve"> </w:t>
      </w:r>
    </w:p>
    <w:p w:rsidR="00D021D9" w:rsidRPr="00E87E43" w:rsidRDefault="00D021D9"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sz w:val="16"/>
          <w:szCs w:val="16"/>
        </w:rPr>
        <w:t>Specyfikacja techniczna wykonania i odbioru robót budowlanych .</w:t>
      </w:r>
    </w:p>
    <w:p w:rsidR="00EE4A61" w:rsidRPr="00E87E43" w:rsidRDefault="00EE4A61"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color w:val="000000"/>
          <w:sz w:val="16"/>
          <w:szCs w:val="16"/>
        </w:rPr>
        <w:t>Formularz oferty</w:t>
      </w:r>
    </w:p>
    <w:p w:rsidR="00EE4A61" w:rsidRPr="00E87E43" w:rsidRDefault="00EE4A61"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sz w:val="16"/>
          <w:szCs w:val="16"/>
        </w:rPr>
        <w:t>Oświadczenie wykonawcy, ze nie podlega wykluczenia z postępowania na podstawie art. 24 ust. 1 pkt 12-23 ustawy</w:t>
      </w:r>
    </w:p>
    <w:p w:rsidR="00EE4A61" w:rsidRPr="00E87E43" w:rsidRDefault="00EE4A61"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sz w:val="16"/>
          <w:szCs w:val="16"/>
        </w:rPr>
        <w:t>Oświadczenie o spełnianiu warunków udziału w postępowaniu</w:t>
      </w:r>
    </w:p>
    <w:p w:rsidR="00EE4A61" w:rsidRPr="00E87E43" w:rsidRDefault="00EE4A61"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color w:val="000000"/>
          <w:sz w:val="16"/>
          <w:szCs w:val="16"/>
        </w:rPr>
        <w:t>O</w:t>
      </w:r>
      <w:r w:rsidRPr="00E87E43">
        <w:rPr>
          <w:rFonts w:ascii="Times New Roman" w:hAnsi="Times New Roman" w:cs="Times New Roman"/>
          <w:kern w:val="0"/>
          <w:sz w:val="16"/>
          <w:szCs w:val="16"/>
          <w:lang w:eastAsia="pl-PL"/>
        </w:rPr>
        <w:t xml:space="preserve">świadczenie o przynależności lub braku przynależności do tej samej grupy kapitałowej </w:t>
      </w:r>
    </w:p>
    <w:p w:rsidR="00EE4A61" w:rsidRPr="00E87E43" w:rsidRDefault="00EE4A61"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sidRPr="00E87E43">
        <w:rPr>
          <w:rFonts w:ascii="Times New Roman" w:hAnsi="Times New Roman" w:cs="Times New Roman"/>
          <w:color w:val="000000"/>
          <w:sz w:val="16"/>
          <w:szCs w:val="16"/>
        </w:rPr>
        <w:t xml:space="preserve">Wykaz robót – </w:t>
      </w:r>
      <w:r w:rsidRPr="00E87E43">
        <w:rPr>
          <w:rFonts w:ascii="Times New Roman" w:hAnsi="Times New Roman" w:cs="Times New Roman"/>
          <w:i/>
          <w:iCs/>
          <w:color w:val="000000"/>
          <w:sz w:val="16"/>
          <w:szCs w:val="16"/>
        </w:rPr>
        <w:t>załącznik składany na wezwanie zamawiającego</w:t>
      </w:r>
      <w:r w:rsidRPr="00E87E43">
        <w:rPr>
          <w:rFonts w:ascii="Times New Roman" w:hAnsi="Times New Roman" w:cs="Times New Roman"/>
          <w:color w:val="000000"/>
          <w:sz w:val="16"/>
          <w:szCs w:val="16"/>
        </w:rPr>
        <w:t xml:space="preserve"> </w:t>
      </w:r>
    </w:p>
    <w:p w:rsidR="00EE4A61" w:rsidRPr="00E87E43" w:rsidRDefault="001B0D59" w:rsidP="00453199">
      <w:pPr>
        <w:widowControl/>
        <w:numPr>
          <w:ilvl w:val="0"/>
          <w:numId w:val="13"/>
        </w:numPr>
        <w:autoSpaceDN/>
        <w:spacing w:after="0" w:line="240" w:lineRule="auto"/>
        <w:jc w:val="both"/>
        <w:textAlignment w:val="auto"/>
        <w:rPr>
          <w:rFonts w:ascii="Times New Roman" w:hAnsi="Times New Roman" w:cs="Times New Roman"/>
          <w:sz w:val="16"/>
          <w:szCs w:val="16"/>
        </w:rPr>
      </w:pPr>
      <w:r>
        <w:rPr>
          <w:rFonts w:ascii="Times New Roman" w:hAnsi="Times New Roman" w:cs="Times New Roman"/>
          <w:color w:val="000000"/>
          <w:sz w:val="16"/>
          <w:szCs w:val="16"/>
        </w:rPr>
        <w:t>Wykaz osób</w:t>
      </w:r>
      <w:r w:rsidR="00EE4A61" w:rsidRPr="00E87E43">
        <w:rPr>
          <w:rFonts w:ascii="Times New Roman" w:hAnsi="Times New Roman" w:cs="Times New Roman"/>
          <w:color w:val="000000"/>
          <w:sz w:val="16"/>
          <w:szCs w:val="16"/>
        </w:rPr>
        <w:t xml:space="preserve"> - </w:t>
      </w:r>
      <w:r w:rsidR="00EE4A61" w:rsidRPr="00E87E43">
        <w:rPr>
          <w:rFonts w:ascii="Times New Roman" w:hAnsi="Times New Roman" w:cs="Times New Roman"/>
          <w:i/>
          <w:iCs/>
          <w:color w:val="000000"/>
          <w:sz w:val="16"/>
          <w:szCs w:val="16"/>
        </w:rPr>
        <w:t>załącznik składany na wezwanie zamawiającego</w:t>
      </w:r>
    </w:p>
    <w:p w:rsidR="009D3ED4" w:rsidRPr="00031344" w:rsidRDefault="00EE4A61" w:rsidP="004C3E1F">
      <w:pPr>
        <w:widowControl/>
        <w:numPr>
          <w:ilvl w:val="0"/>
          <w:numId w:val="13"/>
        </w:numPr>
        <w:autoSpaceDN/>
        <w:spacing w:after="0" w:line="240" w:lineRule="auto"/>
        <w:jc w:val="both"/>
        <w:textAlignment w:val="auto"/>
        <w:rPr>
          <w:rFonts w:ascii="Times New Roman" w:hAnsi="Times New Roman" w:cs="Times New Roman"/>
          <w:sz w:val="16"/>
          <w:szCs w:val="16"/>
        </w:rPr>
      </w:pPr>
      <w:r w:rsidRPr="00031344">
        <w:rPr>
          <w:rFonts w:ascii="Times New Roman" w:hAnsi="Times New Roman" w:cs="Times New Roman"/>
          <w:color w:val="000000"/>
          <w:sz w:val="16"/>
          <w:szCs w:val="16"/>
        </w:rPr>
        <w:t>Wz</w:t>
      </w:r>
      <w:r w:rsidR="008A559F" w:rsidRPr="00031344">
        <w:rPr>
          <w:rFonts w:ascii="Times New Roman" w:hAnsi="Times New Roman" w:cs="Times New Roman"/>
          <w:color w:val="000000"/>
          <w:sz w:val="16"/>
          <w:szCs w:val="16"/>
        </w:rPr>
        <w:t>ór</w:t>
      </w:r>
      <w:r w:rsidR="00B63174" w:rsidRPr="00031344">
        <w:rPr>
          <w:rFonts w:ascii="Times New Roman" w:hAnsi="Times New Roman" w:cs="Times New Roman"/>
          <w:color w:val="000000"/>
          <w:sz w:val="16"/>
          <w:szCs w:val="16"/>
        </w:rPr>
        <w:t xml:space="preserve"> </w:t>
      </w:r>
      <w:r w:rsidRPr="00031344">
        <w:rPr>
          <w:rFonts w:ascii="Times New Roman" w:hAnsi="Times New Roman" w:cs="Times New Roman"/>
          <w:color w:val="000000"/>
          <w:sz w:val="16"/>
          <w:szCs w:val="16"/>
        </w:rPr>
        <w:t xml:space="preserve"> um</w:t>
      </w:r>
      <w:r w:rsidR="008A559F" w:rsidRPr="00031344">
        <w:rPr>
          <w:rFonts w:ascii="Times New Roman" w:hAnsi="Times New Roman" w:cs="Times New Roman"/>
          <w:color w:val="000000"/>
          <w:sz w:val="16"/>
          <w:szCs w:val="16"/>
        </w:rPr>
        <w:t>owy</w:t>
      </w:r>
      <w:r w:rsidR="00031344" w:rsidRPr="00031344">
        <w:rPr>
          <w:rFonts w:ascii="Times New Roman" w:hAnsi="Times New Roman" w:cs="Times New Roman"/>
          <w:color w:val="000000"/>
          <w:sz w:val="16"/>
          <w:szCs w:val="16"/>
        </w:rPr>
        <w:t xml:space="preserve"> wraz ze wzorem </w:t>
      </w:r>
      <w:r w:rsidR="00031344">
        <w:rPr>
          <w:rFonts w:ascii="Times New Roman" w:hAnsi="Times New Roman" w:cs="Times New Roman"/>
          <w:color w:val="000000"/>
          <w:sz w:val="16"/>
          <w:szCs w:val="16"/>
        </w:rPr>
        <w:t xml:space="preserve"> tabeli</w:t>
      </w:r>
      <w:r w:rsidRPr="00031344">
        <w:rPr>
          <w:rFonts w:ascii="Times New Roman" w:hAnsi="Times New Roman" w:cs="Times New Roman"/>
          <w:color w:val="000000"/>
          <w:sz w:val="16"/>
          <w:szCs w:val="16"/>
        </w:rPr>
        <w:t xml:space="preserve"> wynagrodzenia ryczałtowego</w:t>
      </w:r>
      <w:r w:rsidR="009D3ED4" w:rsidRPr="00031344">
        <w:rPr>
          <w:rFonts w:ascii="Times New Roman" w:hAnsi="Times New Roman" w:cs="Times New Roman"/>
          <w:color w:val="000000"/>
          <w:sz w:val="16"/>
          <w:szCs w:val="16"/>
        </w:rPr>
        <w:t xml:space="preserve"> </w:t>
      </w:r>
    </w:p>
    <w:p w:rsidR="00EE4A61" w:rsidRPr="009D3ED4" w:rsidRDefault="00EE4A61" w:rsidP="004C3E1F">
      <w:pPr>
        <w:widowControl/>
        <w:numPr>
          <w:ilvl w:val="0"/>
          <w:numId w:val="13"/>
        </w:numPr>
        <w:autoSpaceDN/>
        <w:spacing w:after="0" w:line="240" w:lineRule="auto"/>
        <w:jc w:val="both"/>
        <w:textAlignment w:val="auto"/>
        <w:rPr>
          <w:rFonts w:ascii="Times New Roman" w:hAnsi="Times New Roman" w:cs="Times New Roman"/>
          <w:sz w:val="16"/>
          <w:szCs w:val="16"/>
        </w:rPr>
      </w:pPr>
      <w:r w:rsidRPr="009D3ED4">
        <w:rPr>
          <w:rFonts w:ascii="Times New Roman" w:hAnsi="Times New Roman" w:cs="Times New Roman"/>
          <w:sz w:val="16"/>
          <w:szCs w:val="16"/>
        </w:rPr>
        <w:t xml:space="preserve">Oświadczenie o podwykonawcach </w:t>
      </w:r>
      <w:r w:rsidRPr="009D3ED4">
        <w:rPr>
          <w:rFonts w:ascii="Times New Roman" w:hAnsi="Times New Roman" w:cs="Times New Roman"/>
          <w:i/>
          <w:iCs/>
          <w:color w:val="000000"/>
          <w:sz w:val="16"/>
          <w:szCs w:val="16"/>
        </w:rPr>
        <w:t>załącznik składany na wezwanie zamawiającego</w:t>
      </w:r>
    </w:p>
    <w:p w:rsidR="007F2308" w:rsidRDefault="007F2308" w:rsidP="00D021D9">
      <w:pPr>
        <w:widowControl/>
        <w:autoSpaceDN/>
        <w:spacing w:after="0" w:line="240" w:lineRule="auto"/>
        <w:jc w:val="both"/>
        <w:textAlignment w:val="auto"/>
        <w:rPr>
          <w:rFonts w:ascii="Times New Roman" w:hAnsi="Times New Roman" w:cs="Times New Roman"/>
          <w:kern w:val="0"/>
        </w:rPr>
      </w:pPr>
    </w:p>
    <w:p w:rsidR="00E87E43" w:rsidRDefault="00E87E43"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891691" w:rsidRDefault="00891691"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8D375B" w:rsidRDefault="008D375B"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1618F7" w:rsidRDefault="001618F7" w:rsidP="00D021D9">
      <w:pPr>
        <w:widowControl/>
        <w:autoSpaceDN/>
        <w:spacing w:after="0" w:line="240" w:lineRule="auto"/>
        <w:jc w:val="both"/>
        <w:textAlignment w:val="auto"/>
        <w:rPr>
          <w:rFonts w:ascii="Times New Roman" w:hAnsi="Times New Roman" w:cs="Times New Roman"/>
          <w:sz w:val="20"/>
          <w:szCs w:val="20"/>
        </w:rPr>
      </w:pPr>
    </w:p>
    <w:p w:rsidR="001618F7" w:rsidRDefault="001618F7" w:rsidP="00D021D9">
      <w:pPr>
        <w:widowControl/>
        <w:autoSpaceDN/>
        <w:spacing w:after="0" w:line="240" w:lineRule="auto"/>
        <w:jc w:val="both"/>
        <w:textAlignment w:val="auto"/>
        <w:rPr>
          <w:rFonts w:ascii="Times New Roman" w:hAnsi="Times New Roman" w:cs="Times New Roman"/>
          <w:sz w:val="20"/>
          <w:szCs w:val="20"/>
        </w:rPr>
      </w:pPr>
    </w:p>
    <w:p w:rsidR="001618F7" w:rsidRDefault="001618F7" w:rsidP="00D021D9">
      <w:pPr>
        <w:widowControl/>
        <w:autoSpaceDN/>
        <w:spacing w:after="0" w:line="240" w:lineRule="auto"/>
        <w:jc w:val="both"/>
        <w:textAlignment w:val="auto"/>
        <w:rPr>
          <w:rFonts w:ascii="Times New Roman" w:hAnsi="Times New Roman" w:cs="Times New Roman"/>
          <w:sz w:val="20"/>
          <w:szCs w:val="20"/>
        </w:rPr>
      </w:pPr>
    </w:p>
    <w:p w:rsidR="00EE4A61" w:rsidRPr="005B1745" w:rsidRDefault="00EE4A61" w:rsidP="00EE4A61">
      <w:pPr>
        <w:widowControl/>
        <w:suppressAutoHyphens w:val="0"/>
        <w:autoSpaceDN/>
        <w:spacing w:after="0" w:line="240" w:lineRule="auto"/>
        <w:jc w:val="right"/>
        <w:textAlignment w:val="auto"/>
        <w:rPr>
          <w:rFonts w:ascii="Times New Roman" w:hAnsi="Times New Roman" w:cs="Times New Roman"/>
          <w:b/>
          <w:bCs/>
        </w:rPr>
      </w:pPr>
      <w:r w:rsidRPr="005B1745">
        <w:rPr>
          <w:rFonts w:ascii="Times New Roman" w:hAnsi="Times New Roman" w:cs="Times New Roman"/>
          <w:b/>
          <w:bCs/>
        </w:rPr>
        <w:lastRenderedPageBreak/>
        <w:t xml:space="preserve">                                                                      Załącznik nr </w:t>
      </w:r>
      <w:r w:rsidR="00212841">
        <w:rPr>
          <w:rFonts w:ascii="Times New Roman" w:hAnsi="Times New Roman" w:cs="Times New Roman"/>
          <w:b/>
          <w:bCs/>
        </w:rPr>
        <w:t>3</w:t>
      </w:r>
    </w:p>
    <w:p w:rsidR="00EE4A61" w:rsidRPr="005B1745" w:rsidRDefault="00EE4A61" w:rsidP="00EE4A61">
      <w:pPr>
        <w:pStyle w:val="Nagwek4"/>
        <w:numPr>
          <w:ilvl w:val="0"/>
          <w:numId w:val="0"/>
        </w:numPr>
        <w:ind w:left="864"/>
        <w:jc w:val="center"/>
        <w:rPr>
          <w:rFonts w:ascii="Times New Roman" w:hAnsi="Times New Roman" w:cs="Times New Roman"/>
          <w:b w:val="0"/>
          <w:bCs w:val="0"/>
          <w:sz w:val="22"/>
          <w:szCs w:val="22"/>
        </w:rPr>
      </w:pPr>
      <w:r w:rsidRPr="005B1745">
        <w:rPr>
          <w:rFonts w:ascii="Times New Roman" w:hAnsi="Times New Roman" w:cs="Times New Roman"/>
          <w:sz w:val="22"/>
          <w:szCs w:val="22"/>
        </w:rPr>
        <w:t>FORMULARZ OFERTY</w:t>
      </w:r>
    </w:p>
    <w:tbl>
      <w:tblPr>
        <w:tblW w:w="9635" w:type="dxa"/>
        <w:tblInd w:w="2" w:type="dxa"/>
        <w:tblLayout w:type="fixed"/>
        <w:tblCellMar>
          <w:left w:w="70" w:type="dxa"/>
          <w:right w:w="70" w:type="dxa"/>
        </w:tblCellMar>
        <w:tblLook w:val="0000" w:firstRow="0" w:lastRow="0" w:firstColumn="0" w:lastColumn="0" w:noHBand="0" w:noVBand="0"/>
      </w:tblPr>
      <w:tblGrid>
        <w:gridCol w:w="3187"/>
        <w:gridCol w:w="6448"/>
      </w:tblGrid>
      <w:tr w:rsidR="00EE4A61" w:rsidRPr="005B1745" w:rsidTr="008030FC">
        <w:trPr>
          <w:trHeight w:val="684"/>
        </w:trPr>
        <w:tc>
          <w:tcPr>
            <w:tcW w:w="3187" w:type="dxa"/>
            <w:tcBorders>
              <w:top w:val="single" w:sz="2" w:space="0" w:color="000000"/>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PRZEDMIOT  ZAMÓWIENIA</w:t>
            </w:r>
          </w:p>
        </w:tc>
        <w:tc>
          <w:tcPr>
            <w:tcW w:w="6448" w:type="dxa"/>
            <w:tcBorders>
              <w:top w:val="single" w:sz="2" w:space="0" w:color="000000"/>
              <w:left w:val="single" w:sz="2" w:space="0" w:color="000000"/>
              <w:bottom w:val="single" w:sz="2" w:space="0" w:color="000000"/>
              <w:right w:val="single" w:sz="2" w:space="0" w:color="000000"/>
            </w:tcBorders>
          </w:tcPr>
          <w:p w:rsidR="00150205" w:rsidRDefault="00150205" w:rsidP="00150205">
            <w:pPr>
              <w:pStyle w:val="Nagwek"/>
              <w:jc w:val="center"/>
              <w:rPr>
                <w:rFonts w:ascii="Times New Roman" w:hAnsi="Times New Roman" w:cs="Times New Roman"/>
                <w:b/>
                <w:i/>
              </w:rPr>
            </w:pPr>
            <w:r w:rsidRPr="004119F9">
              <w:rPr>
                <w:rFonts w:ascii="Times New Roman" w:hAnsi="Times New Roman" w:cs="Times New Roman"/>
                <w:b/>
                <w:i/>
              </w:rPr>
              <w:t>„</w:t>
            </w:r>
            <w:r>
              <w:rPr>
                <w:rFonts w:ascii="Times New Roman" w:hAnsi="Times New Roman" w:cs="Times New Roman"/>
                <w:b/>
                <w:i/>
              </w:rPr>
              <w:t>Termomodernizacja budynku przedszkola w Przysiersku</w:t>
            </w:r>
            <w:r w:rsidRPr="004119F9">
              <w:rPr>
                <w:rFonts w:ascii="Times New Roman" w:hAnsi="Times New Roman" w:cs="Times New Roman"/>
                <w:b/>
                <w:i/>
              </w:rPr>
              <w:t>”</w:t>
            </w:r>
          </w:p>
          <w:p w:rsidR="00EE4A61" w:rsidRPr="00B63174" w:rsidRDefault="00EE4A61" w:rsidP="00B9615B">
            <w:pPr>
              <w:pStyle w:val="Nagwek"/>
              <w:rPr>
                <w:b/>
              </w:rPr>
            </w:pPr>
          </w:p>
        </w:tc>
      </w:tr>
      <w:tr w:rsidR="00EE4A61" w:rsidRPr="005B1745" w:rsidTr="00997B48">
        <w:trPr>
          <w:trHeight w:val="800"/>
        </w:trPr>
        <w:tc>
          <w:tcPr>
            <w:tcW w:w="3187" w:type="dxa"/>
            <w:tcBorders>
              <w:top w:val="nil"/>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b/>
                <w:bCs/>
              </w:rPr>
            </w:pPr>
          </w:p>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ZAMAWIAJĄCY</w:t>
            </w:r>
          </w:p>
        </w:tc>
        <w:tc>
          <w:tcPr>
            <w:tcW w:w="6448" w:type="dxa"/>
            <w:tcBorders>
              <w:top w:val="nil"/>
              <w:left w:val="single" w:sz="2" w:space="0" w:color="000000"/>
              <w:bottom w:val="single" w:sz="2" w:space="0" w:color="000000"/>
              <w:right w:val="single" w:sz="2" w:space="0" w:color="000000"/>
            </w:tcBorders>
          </w:tcPr>
          <w:p w:rsidR="00EE4A61" w:rsidRPr="00FA7E6C" w:rsidRDefault="000B3DB2" w:rsidP="00997B48">
            <w:pPr>
              <w:pStyle w:val="Nagwek3"/>
              <w:numPr>
                <w:ilvl w:val="0"/>
                <w:numId w:val="0"/>
              </w:numPr>
              <w:ind w:left="2"/>
              <w:jc w:val="center"/>
              <w:rPr>
                <w:rFonts w:ascii="Times New Roman" w:hAnsi="Times New Roman" w:cs="Times New Roman"/>
              </w:rPr>
            </w:pPr>
            <w:r>
              <w:rPr>
                <w:rFonts w:ascii="Times New Roman" w:hAnsi="Times New Roman" w:cs="Times New Roman"/>
              </w:rPr>
              <w:t>Gmina Bukowiec</w:t>
            </w:r>
          </w:p>
          <w:p w:rsidR="00EE4A61" w:rsidRPr="005B1745" w:rsidRDefault="000B3DB2" w:rsidP="00997B48">
            <w:pPr>
              <w:pStyle w:val="WW-Domy3flnie"/>
              <w:spacing w:after="0" w:line="240" w:lineRule="auto"/>
              <w:jc w:val="center"/>
              <w:rPr>
                <w:rFonts w:ascii="Times New Roman" w:hAnsi="Times New Roman" w:cs="Times New Roman"/>
                <w:b/>
                <w:bCs/>
                <w:i/>
                <w:iCs/>
              </w:rPr>
            </w:pPr>
            <w:r>
              <w:rPr>
                <w:rFonts w:ascii="Times New Roman" w:hAnsi="Times New Roman" w:cs="Times New Roman"/>
                <w:sz w:val="20"/>
                <w:szCs w:val="20"/>
              </w:rPr>
              <w:t>Ul. Dr Floriana Ceynowy 14, 86-122 Bukowiec</w:t>
            </w:r>
          </w:p>
        </w:tc>
      </w:tr>
      <w:tr w:rsidR="00EE4A61" w:rsidRPr="00E6784C" w:rsidTr="00EC1C06">
        <w:trPr>
          <w:trHeight w:val="2099"/>
        </w:trPr>
        <w:tc>
          <w:tcPr>
            <w:tcW w:w="3187" w:type="dxa"/>
            <w:tcBorders>
              <w:top w:val="nil"/>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 xml:space="preserve">WYKONAWCA                                      </w:t>
            </w:r>
            <w:r w:rsidRPr="005B1745">
              <w:rPr>
                <w:rFonts w:ascii="Times New Roman" w:hAnsi="Times New Roman" w:cs="Times New Roman"/>
              </w:rPr>
              <w:t xml:space="preserve">( wpisać wszystkich członków Konsorcjum – </w:t>
            </w:r>
            <w:r w:rsidR="007E5EB3">
              <w:rPr>
                <w:rFonts w:ascii="Times New Roman" w:hAnsi="Times New Roman" w:cs="Times New Roman"/>
              </w:rPr>
              <w:t xml:space="preserve"> </w:t>
            </w:r>
            <w:r w:rsidRPr="005B1745">
              <w:rPr>
                <w:rFonts w:ascii="Times New Roman" w:hAnsi="Times New Roman" w:cs="Times New Roman"/>
              </w:rPr>
              <w:t xml:space="preserve">jeśli Wykonawca ubiega się o zamówienie w trybie art. 23 ustawy ) </w:t>
            </w:r>
          </w:p>
          <w:p w:rsidR="00EE4A61" w:rsidRPr="000B2D57" w:rsidRDefault="00EE4A61" w:rsidP="00EC1C06">
            <w:pPr>
              <w:pStyle w:val="WW-Domy3flnie"/>
              <w:spacing w:after="0" w:line="240" w:lineRule="auto"/>
              <w:rPr>
                <w:rFonts w:ascii="Times New Roman" w:hAnsi="Times New Roman" w:cs="Times New Roman"/>
                <w:b/>
                <w:bCs/>
                <w:sz w:val="20"/>
                <w:szCs w:val="20"/>
                <w:lang w:val="de-DE"/>
              </w:rPr>
            </w:pPr>
            <w:proofErr w:type="spellStart"/>
            <w:r w:rsidRPr="000B2D57">
              <w:rPr>
                <w:rFonts w:ascii="Times New Roman" w:hAnsi="Times New Roman" w:cs="Times New Roman"/>
                <w:b/>
                <w:bCs/>
                <w:sz w:val="20"/>
                <w:szCs w:val="20"/>
                <w:lang w:val="de-DE"/>
              </w:rPr>
              <w:t>Adres</w:t>
            </w:r>
            <w:proofErr w:type="spellEnd"/>
            <w:r w:rsidRPr="000B2D57">
              <w:rPr>
                <w:rFonts w:ascii="Times New Roman" w:hAnsi="Times New Roman" w:cs="Times New Roman"/>
                <w:b/>
                <w:bCs/>
                <w:sz w:val="20"/>
                <w:szCs w:val="20"/>
                <w:lang w:val="de-DE"/>
              </w:rPr>
              <w:t xml:space="preserve">,  NIP,  </w:t>
            </w:r>
            <w:proofErr w:type="spellStart"/>
            <w:r w:rsidRPr="000B2D57">
              <w:rPr>
                <w:rFonts w:ascii="Times New Roman" w:hAnsi="Times New Roman" w:cs="Times New Roman"/>
                <w:b/>
                <w:bCs/>
                <w:sz w:val="20"/>
                <w:szCs w:val="20"/>
                <w:lang w:val="de-DE"/>
              </w:rPr>
              <w:t>Regon</w:t>
            </w:r>
            <w:proofErr w:type="spellEnd"/>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Numer</w:t>
            </w:r>
            <w:proofErr w:type="spellEnd"/>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telefonu</w:t>
            </w:r>
            <w:proofErr w:type="spellEnd"/>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w:t>
            </w:r>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fax              Internet  http:</w:t>
            </w:r>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e-mail</w:t>
            </w:r>
            <w:proofErr w:type="spellEnd"/>
            <w:r w:rsidRPr="000B2D57">
              <w:rPr>
                <w:rFonts w:ascii="Times New Roman" w:hAnsi="Times New Roman" w:cs="Times New Roman"/>
                <w:b/>
                <w:bCs/>
                <w:sz w:val="20"/>
                <w:szCs w:val="20"/>
                <w:lang w:val="de-DE"/>
              </w:rPr>
              <w:t xml:space="preserve">             </w:t>
            </w:r>
          </w:p>
        </w:tc>
        <w:tc>
          <w:tcPr>
            <w:tcW w:w="6448" w:type="dxa"/>
            <w:tcBorders>
              <w:top w:val="nil"/>
              <w:left w:val="single" w:sz="2" w:space="0" w:color="000000"/>
              <w:bottom w:val="single" w:sz="2" w:space="0" w:color="000000"/>
              <w:right w:val="single" w:sz="2" w:space="0" w:color="000000"/>
            </w:tcBorders>
          </w:tcPr>
          <w:p w:rsidR="00EE4A61" w:rsidRPr="005B1745" w:rsidRDefault="00EE4A61" w:rsidP="00997B48">
            <w:pPr>
              <w:pStyle w:val="WW-Domy3flnie"/>
              <w:spacing w:after="0" w:line="240" w:lineRule="auto"/>
              <w:rPr>
                <w:rFonts w:ascii="Times New Roman" w:hAnsi="Times New Roman" w:cs="Times New Roman"/>
                <w:b/>
                <w:bCs/>
                <w:lang w:val="de-DE"/>
              </w:rPr>
            </w:pPr>
          </w:p>
          <w:p w:rsidR="00EE4A61" w:rsidRPr="005B1745"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EE4A61" w:rsidRPr="005B1745"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EE4A61"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8030FC" w:rsidRPr="005B1745" w:rsidRDefault="008030FC" w:rsidP="00997B48">
            <w:pPr>
              <w:pStyle w:val="WW-Domy3flnie"/>
              <w:spacing w:after="0" w:line="240" w:lineRule="auto"/>
              <w:rPr>
                <w:rFonts w:ascii="Times New Roman" w:hAnsi="Times New Roman" w:cs="Times New Roman"/>
                <w:b/>
                <w:bCs/>
                <w:lang w:val="de-DE"/>
              </w:rPr>
            </w:pPr>
          </w:p>
          <w:p w:rsidR="00EE4A61" w:rsidRPr="00143912" w:rsidRDefault="00EE4A61" w:rsidP="00997B48">
            <w:pPr>
              <w:widowControl/>
              <w:suppressAutoHyphens w:val="0"/>
              <w:spacing w:after="0" w:line="240" w:lineRule="auto"/>
              <w:rPr>
                <w:rFonts w:ascii="Tahoma" w:hAnsi="Tahoma" w:cs="Tahoma"/>
                <w:b/>
                <w:bCs/>
                <w:i/>
                <w:iCs/>
                <w:kern w:val="0"/>
                <w:sz w:val="17"/>
                <w:szCs w:val="17"/>
                <w:lang w:eastAsia="pl-PL"/>
              </w:rPr>
            </w:pPr>
            <w:r w:rsidRPr="00143912">
              <w:rPr>
                <w:rFonts w:ascii="Tahoma" w:hAnsi="Tahoma" w:cs="Tahoma"/>
                <w:kern w:val="0"/>
                <w:sz w:val="17"/>
                <w:szCs w:val="17"/>
                <w:lang w:eastAsia="pl-PL"/>
              </w:rPr>
              <w:t xml:space="preserve">Wykonawca jest małym/średnim </w:t>
            </w:r>
            <w:r w:rsidR="007E5EB3">
              <w:rPr>
                <w:rFonts w:ascii="Tahoma" w:hAnsi="Tahoma" w:cs="Tahoma"/>
                <w:kern w:val="0"/>
                <w:sz w:val="17"/>
                <w:szCs w:val="17"/>
                <w:lang w:eastAsia="pl-PL"/>
              </w:rPr>
              <w:t xml:space="preserve"> </w:t>
            </w:r>
            <w:r w:rsidRPr="00143912">
              <w:rPr>
                <w:rFonts w:ascii="Tahoma" w:hAnsi="Tahoma" w:cs="Tahoma"/>
                <w:kern w:val="0"/>
                <w:sz w:val="17"/>
                <w:szCs w:val="17"/>
                <w:lang w:eastAsia="pl-PL"/>
              </w:rPr>
              <w:t xml:space="preserve">przedsiębiorcą : </w:t>
            </w:r>
            <w:r w:rsidRPr="00143912">
              <w:rPr>
                <w:rFonts w:ascii="Tahoma" w:hAnsi="Tahoma" w:cs="Tahoma"/>
                <w:b/>
                <w:bCs/>
                <w:i/>
                <w:iCs/>
                <w:kern w:val="0"/>
                <w:sz w:val="17"/>
                <w:szCs w:val="17"/>
                <w:lang w:eastAsia="pl-PL"/>
              </w:rPr>
              <w:t>( zaznacz właściwe )</w:t>
            </w:r>
          </w:p>
          <w:p w:rsidR="00EE4A61" w:rsidRPr="00143912" w:rsidRDefault="00EE4A61" w:rsidP="00997B48">
            <w:pPr>
              <w:widowControl/>
              <w:suppressAutoHyphens w:val="0"/>
              <w:spacing w:after="0" w:line="240" w:lineRule="auto"/>
              <w:rPr>
                <w:rFonts w:ascii="Tahoma" w:hAnsi="Tahoma" w:cs="Tahoma"/>
                <w:kern w:val="0"/>
                <w:sz w:val="24"/>
                <w:szCs w:val="24"/>
                <w:lang w:eastAsia="pl-PL"/>
              </w:rPr>
            </w:pPr>
            <w:r w:rsidRPr="00143912">
              <w:rPr>
                <w:rFonts w:ascii="Tahoma" w:hAnsi="Tahoma" w:cs="Tahoma"/>
                <w:kern w:val="0"/>
                <w:sz w:val="17"/>
                <w:szCs w:val="17"/>
                <w:lang w:eastAsia="pl-PL"/>
              </w:rPr>
              <w:t xml:space="preserve">tak   </w:t>
            </w:r>
            <w:r w:rsidRPr="00143912">
              <w:rPr>
                <w:rFonts w:ascii="Tahoma" w:hAnsi="Tahoma" w:cs="Tahoma"/>
                <w:kern w:val="0"/>
                <w:sz w:val="24"/>
                <w:szCs w:val="24"/>
                <w:lang w:eastAsia="pl-PL"/>
              </w:rPr>
              <w:t>□</w:t>
            </w:r>
          </w:p>
          <w:p w:rsidR="00EE4A61" w:rsidRPr="005B1745" w:rsidRDefault="00EE4A61" w:rsidP="00D277CF">
            <w:pPr>
              <w:pStyle w:val="WW-Domy3flnie"/>
              <w:spacing w:after="0" w:line="240" w:lineRule="auto"/>
              <w:rPr>
                <w:rFonts w:ascii="Times New Roman" w:hAnsi="Times New Roman" w:cs="Times New Roman"/>
                <w:b/>
                <w:bCs/>
                <w:lang w:val="de-DE"/>
              </w:rPr>
            </w:pPr>
            <w:r w:rsidRPr="00143912">
              <w:rPr>
                <w:rFonts w:ascii="Tahoma" w:hAnsi="Tahoma" w:cs="Tahoma"/>
                <w:kern w:val="0"/>
                <w:sz w:val="17"/>
                <w:szCs w:val="17"/>
                <w:lang w:eastAsia="pl-PL"/>
              </w:rPr>
              <w:t xml:space="preserve">nie   </w:t>
            </w:r>
            <w:r w:rsidRPr="00143912">
              <w:rPr>
                <w:rFonts w:ascii="Tahoma" w:hAnsi="Tahoma" w:cs="Tahoma"/>
                <w:kern w:val="0"/>
                <w:sz w:val="24"/>
                <w:szCs w:val="24"/>
                <w:lang w:eastAsia="pl-PL"/>
              </w:rPr>
              <w:t>□</w:t>
            </w:r>
          </w:p>
        </w:tc>
      </w:tr>
      <w:tr w:rsidR="00EE4A61" w:rsidRPr="005B1745" w:rsidTr="00997B48">
        <w:trPr>
          <w:cantSplit/>
          <w:trHeight w:val="1327"/>
        </w:trPr>
        <w:tc>
          <w:tcPr>
            <w:tcW w:w="3187" w:type="dxa"/>
            <w:tcBorders>
              <w:top w:val="single" w:sz="2" w:space="0" w:color="000000"/>
              <w:left w:val="single" w:sz="2" w:space="0" w:color="000000"/>
              <w:bottom w:val="single" w:sz="2" w:space="0" w:color="000000"/>
              <w:right w:val="nil"/>
            </w:tcBorders>
          </w:tcPr>
          <w:p w:rsidR="00EE4A61" w:rsidRPr="00E6784C" w:rsidRDefault="00EE4A61" w:rsidP="00997B48">
            <w:pPr>
              <w:pStyle w:val="WW-Domy3flnie"/>
              <w:spacing w:after="0" w:line="240" w:lineRule="auto"/>
              <w:rPr>
                <w:rFonts w:ascii="Times New Roman" w:hAnsi="Times New Roman" w:cs="Times New Roman"/>
                <w:b/>
                <w:bCs/>
                <w:lang w:val="de-DE"/>
              </w:rPr>
            </w:pPr>
          </w:p>
          <w:p w:rsidR="00EE4A61" w:rsidRPr="005B1745" w:rsidRDefault="00EE4A61" w:rsidP="00E66230">
            <w:pPr>
              <w:pStyle w:val="WW-Domy3flnie"/>
              <w:spacing w:after="0" w:line="240" w:lineRule="auto"/>
              <w:jc w:val="center"/>
              <w:rPr>
                <w:rFonts w:ascii="Times New Roman" w:hAnsi="Times New Roman" w:cs="Times New Roman"/>
                <w:b/>
                <w:bCs/>
              </w:rPr>
            </w:pPr>
            <w:r w:rsidRPr="005B1745">
              <w:rPr>
                <w:rFonts w:ascii="Times New Roman" w:hAnsi="Times New Roman" w:cs="Times New Roman"/>
                <w:b/>
                <w:bCs/>
              </w:rPr>
              <w:t>CENA</w:t>
            </w:r>
            <w:r w:rsidR="00150205">
              <w:rPr>
                <w:rFonts w:ascii="Times New Roman" w:hAnsi="Times New Roman" w:cs="Times New Roman"/>
                <w:b/>
                <w:bCs/>
              </w:rPr>
              <w:t xml:space="preserve"> netto/</w:t>
            </w:r>
            <w:r w:rsidRPr="005B1745">
              <w:rPr>
                <w:rFonts w:ascii="Times New Roman" w:hAnsi="Times New Roman" w:cs="Times New Roman"/>
                <w:b/>
                <w:bCs/>
              </w:rPr>
              <w:t xml:space="preserve"> brutto                                                                     </w:t>
            </w:r>
            <w:r w:rsidRPr="005B1745">
              <w:rPr>
                <w:rFonts w:ascii="Times New Roman" w:hAnsi="Times New Roman" w:cs="Times New Roman"/>
              </w:rPr>
              <w:t>(z podatkiem VAT</w:t>
            </w:r>
            <w:r w:rsidRPr="005B1745">
              <w:rPr>
                <w:rFonts w:ascii="Times New Roman" w:hAnsi="Times New Roman" w:cs="Times New Roman"/>
                <w:b/>
                <w:bCs/>
              </w:rPr>
              <w:t>)</w:t>
            </w:r>
          </w:p>
          <w:p w:rsidR="00EE4A61" w:rsidRPr="005B1745" w:rsidRDefault="00EE4A61" w:rsidP="00997B48">
            <w:pPr>
              <w:pStyle w:val="WW-Domy3flnie"/>
              <w:spacing w:after="0" w:line="240" w:lineRule="auto"/>
              <w:rPr>
                <w:rFonts w:ascii="Times New Roman" w:hAnsi="Times New Roman" w:cs="Times New Roman"/>
                <w:b/>
                <w:bCs/>
                <w:u w:val="single"/>
              </w:rPr>
            </w:pPr>
          </w:p>
        </w:tc>
        <w:tc>
          <w:tcPr>
            <w:tcW w:w="6448" w:type="dxa"/>
            <w:tcBorders>
              <w:top w:val="single" w:sz="2" w:space="0" w:color="000000"/>
              <w:left w:val="single" w:sz="2" w:space="0" w:color="000000"/>
              <w:bottom w:val="single" w:sz="2" w:space="0" w:color="000000"/>
              <w:right w:val="single" w:sz="2" w:space="0" w:color="000000"/>
            </w:tcBorders>
          </w:tcPr>
          <w:p w:rsidR="000B3DB2" w:rsidRDefault="000B3DB2" w:rsidP="00997B48">
            <w:pPr>
              <w:pStyle w:val="WW-Domy3flnie"/>
              <w:spacing w:after="0" w:line="240" w:lineRule="auto"/>
              <w:rPr>
                <w:rFonts w:ascii="Times New Roman" w:hAnsi="Times New Roman" w:cs="Times New Roman"/>
              </w:rPr>
            </w:pPr>
          </w:p>
          <w:p w:rsidR="00EE4A61" w:rsidRPr="00EC1C06" w:rsidRDefault="00EE4A61" w:rsidP="00997B48">
            <w:pPr>
              <w:pStyle w:val="WW-Domy3flnie"/>
              <w:spacing w:after="0" w:line="240" w:lineRule="auto"/>
              <w:rPr>
                <w:rFonts w:ascii="Times New Roman" w:hAnsi="Times New Roman" w:cs="Times New Roman"/>
              </w:rPr>
            </w:pPr>
            <w:r w:rsidRPr="00EC1C06">
              <w:rPr>
                <w:rFonts w:ascii="Times New Roman" w:hAnsi="Times New Roman" w:cs="Times New Roman"/>
              </w:rPr>
              <w:t>Cyfrowo:  ……………………………………………………………</w:t>
            </w:r>
          </w:p>
          <w:p w:rsidR="00EE4A61" w:rsidRPr="00EC1C06" w:rsidRDefault="00EE4A61" w:rsidP="00997B48">
            <w:pPr>
              <w:pStyle w:val="WW-Domy3flnie"/>
              <w:spacing w:after="0" w:line="240" w:lineRule="auto"/>
              <w:rPr>
                <w:rFonts w:ascii="Times New Roman" w:hAnsi="Times New Roman" w:cs="Times New Roman"/>
              </w:rPr>
            </w:pPr>
          </w:p>
          <w:p w:rsidR="00EE4A61" w:rsidRPr="00EC1C06" w:rsidRDefault="00EE4A61" w:rsidP="00997B48">
            <w:pPr>
              <w:pStyle w:val="WW-Domy3flnie"/>
              <w:spacing w:after="0" w:line="240" w:lineRule="auto"/>
              <w:rPr>
                <w:rFonts w:ascii="Times New Roman" w:hAnsi="Times New Roman" w:cs="Times New Roman"/>
              </w:rPr>
            </w:pPr>
            <w:r w:rsidRPr="00EC1C06">
              <w:rPr>
                <w:rFonts w:ascii="Times New Roman" w:hAnsi="Times New Roman" w:cs="Times New Roman"/>
              </w:rPr>
              <w:t xml:space="preserve">Słownie:  </w:t>
            </w:r>
            <w:r w:rsidR="007E5EB3" w:rsidRPr="00EC1C06">
              <w:rPr>
                <w:rFonts w:ascii="Times New Roman" w:hAnsi="Times New Roman" w:cs="Times New Roman"/>
              </w:rPr>
              <w:t xml:space="preserve"> ………</w:t>
            </w:r>
            <w:r w:rsidRPr="00EC1C06">
              <w:rPr>
                <w:rFonts w:ascii="Times New Roman" w:hAnsi="Times New Roman" w:cs="Times New Roman"/>
              </w:rPr>
              <w:t>……………………………………………………</w:t>
            </w:r>
          </w:p>
          <w:p w:rsidR="00B63174" w:rsidRPr="00EC1C06" w:rsidRDefault="00B63174" w:rsidP="00997B48">
            <w:pPr>
              <w:pStyle w:val="WW-Domy3flnie"/>
              <w:spacing w:after="0" w:line="240" w:lineRule="auto"/>
              <w:rPr>
                <w:rFonts w:ascii="Times New Roman" w:hAnsi="Times New Roman" w:cs="Times New Roman"/>
                <w:bCs/>
              </w:rPr>
            </w:pPr>
          </w:p>
          <w:p w:rsidR="00EE4A61" w:rsidRDefault="00EE4A61" w:rsidP="00997B48">
            <w:pPr>
              <w:pStyle w:val="WW-Domy3flnie"/>
              <w:spacing w:after="0" w:line="240" w:lineRule="auto"/>
              <w:rPr>
                <w:rFonts w:ascii="Times New Roman" w:hAnsi="Times New Roman" w:cs="Times New Roman"/>
              </w:rPr>
            </w:pPr>
          </w:p>
          <w:p w:rsidR="000B3DB2" w:rsidRPr="005B1745" w:rsidRDefault="000B3DB2" w:rsidP="00997B48">
            <w:pPr>
              <w:pStyle w:val="WW-Domy3flnie"/>
              <w:spacing w:after="0" w:line="240" w:lineRule="auto"/>
              <w:rPr>
                <w:rFonts w:ascii="Times New Roman" w:hAnsi="Times New Roman" w:cs="Times New Roman"/>
                <w:b/>
                <w:bCs/>
              </w:rPr>
            </w:pPr>
          </w:p>
        </w:tc>
      </w:tr>
      <w:tr w:rsidR="00D277CF" w:rsidRPr="005B1745" w:rsidTr="00997B48">
        <w:trPr>
          <w:cantSplit/>
          <w:trHeight w:val="569"/>
        </w:trPr>
        <w:tc>
          <w:tcPr>
            <w:tcW w:w="3187" w:type="dxa"/>
            <w:tcBorders>
              <w:top w:val="single" w:sz="2" w:space="0" w:color="000000"/>
              <w:left w:val="single" w:sz="2" w:space="0" w:color="000000"/>
              <w:right w:val="nil"/>
            </w:tcBorders>
          </w:tcPr>
          <w:p w:rsidR="00212841" w:rsidRDefault="00212841" w:rsidP="00212841">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Okres  trwania rękojmi</w:t>
            </w:r>
          </w:p>
          <w:p w:rsidR="00EC1C06" w:rsidRPr="00D277CF" w:rsidRDefault="00D277CF" w:rsidP="00EC1C06">
            <w:pPr>
              <w:autoSpaceDE w:val="0"/>
              <w:adjustRightInd w:val="0"/>
              <w:spacing w:after="0" w:line="240" w:lineRule="auto"/>
              <w:jc w:val="center"/>
              <w:rPr>
                <w:rFonts w:ascii="Times New Roman" w:hAnsi="Times New Roman" w:cs="Times New Roman"/>
                <w:b/>
                <w:bCs/>
                <w:sz w:val="20"/>
                <w:szCs w:val="20"/>
              </w:rPr>
            </w:pPr>
            <w:r w:rsidRPr="005B1745">
              <w:rPr>
                <w:rFonts w:ascii="Times New Roman" w:hAnsi="Times New Roman" w:cs="Times New Roman"/>
                <w:b/>
                <w:bCs/>
              </w:rPr>
              <w:t>(należy wpisać)</w:t>
            </w:r>
          </w:p>
        </w:tc>
        <w:tc>
          <w:tcPr>
            <w:tcW w:w="6448" w:type="dxa"/>
            <w:tcBorders>
              <w:top w:val="single" w:sz="2" w:space="0" w:color="000000"/>
              <w:left w:val="single" w:sz="2" w:space="0" w:color="000000"/>
              <w:right w:val="single" w:sz="2" w:space="0" w:color="000000"/>
            </w:tcBorders>
          </w:tcPr>
          <w:p w:rsidR="00212841" w:rsidRPr="00B63174" w:rsidRDefault="00212841" w:rsidP="00212841">
            <w:pPr>
              <w:pStyle w:val="WW-Domy3flnie"/>
              <w:spacing w:after="0" w:line="240" w:lineRule="auto"/>
              <w:jc w:val="both"/>
              <w:rPr>
                <w:rFonts w:ascii="Times New Roman" w:hAnsi="Times New Roman" w:cs="Times New Roman"/>
                <w:b/>
              </w:rPr>
            </w:pPr>
            <w:r w:rsidRPr="00B63174">
              <w:rPr>
                <w:rFonts w:ascii="Times New Roman" w:hAnsi="Times New Roman" w:cs="Times New Roman"/>
                <w:b/>
              </w:rPr>
              <w:t>Okres trwania rękojmi wynosi …………</w:t>
            </w:r>
            <w:r w:rsidR="007E5EB3" w:rsidRPr="00B63174">
              <w:rPr>
                <w:rFonts w:ascii="Times New Roman" w:hAnsi="Times New Roman" w:cs="Times New Roman"/>
                <w:b/>
              </w:rPr>
              <w:t>…….</w:t>
            </w:r>
            <w:r w:rsidRPr="00B63174">
              <w:rPr>
                <w:rFonts w:ascii="Times New Roman" w:hAnsi="Times New Roman" w:cs="Times New Roman"/>
                <w:b/>
              </w:rPr>
              <w:t xml:space="preserve"> miesięcy </w:t>
            </w:r>
          </w:p>
          <w:p w:rsidR="00D277CF" w:rsidRPr="005B1745" w:rsidRDefault="000B3DB2" w:rsidP="00B63174">
            <w:pPr>
              <w:pStyle w:val="WW-Domy3flnie"/>
              <w:spacing w:after="0" w:line="240" w:lineRule="auto"/>
              <w:jc w:val="both"/>
              <w:rPr>
                <w:rFonts w:ascii="Times New Roman" w:hAnsi="Times New Roman" w:cs="Times New Roman"/>
              </w:rPr>
            </w:pPr>
            <w:r>
              <w:rPr>
                <w:rFonts w:ascii="Times New Roman" w:hAnsi="Times New Roman" w:cs="Times New Roman"/>
                <w:b/>
              </w:rPr>
              <w:t xml:space="preserve"> (nie mniej niż  36</w:t>
            </w:r>
            <w:r w:rsidR="00212841" w:rsidRPr="00B63174">
              <w:rPr>
                <w:rFonts w:ascii="Times New Roman" w:hAnsi="Times New Roman" w:cs="Times New Roman"/>
                <w:b/>
              </w:rPr>
              <w:t xml:space="preserve">  miesięcy)</w:t>
            </w:r>
          </w:p>
        </w:tc>
      </w:tr>
      <w:tr w:rsidR="00EE4A61" w:rsidRPr="005B1745" w:rsidTr="00997B48">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EE4A61" w:rsidRPr="008030FC" w:rsidRDefault="00EE4A61" w:rsidP="000B2D57">
            <w:pPr>
              <w:autoSpaceDE w:val="0"/>
              <w:adjustRightInd w:val="0"/>
              <w:spacing w:after="0" w:line="240" w:lineRule="auto"/>
              <w:jc w:val="center"/>
              <w:rPr>
                <w:rFonts w:ascii="Times New Roman" w:hAnsi="Times New Roman" w:cs="Times New Roman"/>
                <w:b/>
                <w:bCs/>
              </w:rPr>
            </w:pPr>
            <w:r w:rsidRPr="008030FC">
              <w:rPr>
                <w:rFonts w:ascii="Times New Roman" w:hAnsi="Times New Roman" w:cs="Times New Roman"/>
                <w:color w:val="000000"/>
              </w:rPr>
              <w:t>Oświadczam, że zapoznałem się z postanowieniami pkt 9.10 SIWZ i wypełniłem obowiązki informacyjne przewidziane w art. 13</w:t>
            </w:r>
            <w:r w:rsidR="000B2D57">
              <w:rPr>
                <w:rFonts w:ascii="Times New Roman" w:hAnsi="Times New Roman" w:cs="Times New Roman"/>
                <w:color w:val="000000"/>
              </w:rPr>
              <w:t xml:space="preserve"> </w:t>
            </w:r>
            <w:r w:rsidRPr="008030FC">
              <w:rPr>
                <w:rFonts w:ascii="Times New Roman" w:hAnsi="Times New Roman" w:cs="Times New Roman"/>
                <w:color w:val="000000"/>
              </w:rPr>
              <w:t>lub</w:t>
            </w:r>
            <w:r w:rsidR="000B2D57">
              <w:rPr>
                <w:rFonts w:ascii="Times New Roman" w:hAnsi="Times New Roman" w:cs="Times New Roman"/>
                <w:color w:val="000000"/>
              </w:rPr>
              <w:t xml:space="preserve"> </w:t>
            </w:r>
            <w:r w:rsidRPr="008030FC">
              <w:rPr>
                <w:rFonts w:ascii="Times New Roman" w:hAnsi="Times New Roman" w:cs="Times New Roman"/>
                <w:color w:val="000000"/>
              </w:rPr>
              <w:t xml:space="preserve">art. 14 RODO wobec osób </w:t>
            </w:r>
            <w:r w:rsidR="007E5EB3">
              <w:rPr>
                <w:rFonts w:ascii="Times New Roman" w:hAnsi="Times New Roman" w:cs="Times New Roman"/>
                <w:color w:val="000000"/>
              </w:rPr>
              <w:t xml:space="preserve"> </w:t>
            </w:r>
            <w:r w:rsidRPr="008030FC">
              <w:rPr>
                <w:rFonts w:ascii="Times New Roman" w:hAnsi="Times New Roman" w:cs="Times New Roman"/>
                <w:color w:val="000000"/>
              </w:rPr>
              <w:t xml:space="preserve">fizycznych, </w:t>
            </w:r>
            <w:r w:rsidRPr="008030FC">
              <w:rPr>
                <w:rFonts w:ascii="Times New Roman" w:hAnsi="Times New Roman" w:cs="Times New Roman"/>
              </w:rPr>
              <w:t xml:space="preserve">od których dane osobowe bezpośrednio lub pośrednio pozyskałem </w:t>
            </w:r>
            <w:r w:rsidRPr="008030FC">
              <w:rPr>
                <w:rFonts w:ascii="Times New Roman" w:hAnsi="Times New Roman" w:cs="Times New Roman"/>
                <w:color w:val="000000"/>
              </w:rPr>
              <w:t>w celu ubiegania się o udzielenie zamówienia publicznego w niniejszym postępowaniu</w:t>
            </w:r>
          </w:p>
        </w:tc>
      </w:tr>
      <w:tr w:rsidR="00EE4A61" w:rsidRPr="005B1745" w:rsidTr="00997B48">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EE4A61" w:rsidRPr="005B1745" w:rsidRDefault="00EE4A61" w:rsidP="00B63174">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Wykonawca</w:t>
            </w:r>
            <w:r w:rsidR="000B2D57">
              <w:rPr>
                <w:rFonts w:ascii="Times New Roman" w:hAnsi="Times New Roman" w:cs="Times New Roman"/>
                <w:b/>
                <w:bCs/>
              </w:rPr>
              <w:t xml:space="preserve"> </w:t>
            </w:r>
            <w:r w:rsidRPr="005B1745">
              <w:rPr>
                <w:rFonts w:ascii="Times New Roman" w:hAnsi="Times New Roman" w:cs="Times New Roman"/>
                <w:b/>
                <w:bCs/>
              </w:rPr>
              <w:t xml:space="preserve"> o</w:t>
            </w:r>
            <w:r w:rsidRPr="005B1745">
              <w:rPr>
                <w:rFonts w:ascii="Times New Roman" w:eastAsia="TimesNewRoman" w:hAnsi="Times New Roman" w:cs="Times New Roman"/>
                <w:b/>
                <w:bCs/>
              </w:rPr>
              <w:t>ś</w:t>
            </w:r>
            <w:r w:rsidRPr="005B1745">
              <w:rPr>
                <w:rFonts w:ascii="Times New Roman" w:hAnsi="Times New Roman" w:cs="Times New Roman"/>
                <w:b/>
                <w:bCs/>
              </w:rPr>
              <w:t xml:space="preserve">wiadcza, </w:t>
            </w:r>
            <w:r w:rsidR="000B2D57">
              <w:rPr>
                <w:rFonts w:ascii="Times New Roman" w:hAnsi="Times New Roman" w:cs="Times New Roman"/>
                <w:b/>
                <w:bCs/>
              </w:rPr>
              <w:t xml:space="preserve"> </w:t>
            </w:r>
            <w:r w:rsidRPr="005B1745">
              <w:rPr>
                <w:rFonts w:ascii="Times New Roman" w:hAnsi="Times New Roman" w:cs="Times New Roman"/>
                <w:b/>
                <w:bCs/>
              </w:rPr>
              <w:t>iż zapoznał si</w:t>
            </w:r>
            <w:r w:rsidRPr="005B1745">
              <w:rPr>
                <w:rFonts w:ascii="Times New Roman" w:eastAsia="TimesNewRoman" w:hAnsi="Times New Roman" w:cs="Times New Roman"/>
                <w:b/>
                <w:bCs/>
              </w:rPr>
              <w:t xml:space="preserve">ę </w:t>
            </w:r>
            <w:r w:rsidRPr="005B1745">
              <w:rPr>
                <w:rFonts w:ascii="Times New Roman" w:hAnsi="Times New Roman" w:cs="Times New Roman"/>
                <w:b/>
                <w:bCs/>
              </w:rPr>
              <w:t>z tre</w:t>
            </w:r>
            <w:r w:rsidRPr="005B1745">
              <w:rPr>
                <w:rFonts w:ascii="Times New Roman" w:eastAsia="TimesNewRoman" w:hAnsi="Times New Roman" w:cs="Times New Roman"/>
                <w:b/>
                <w:bCs/>
              </w:rPr>
              <w:t>ś</w:t>
            </w:r>
            <w:r w:rsidRPr="005B1745">
              <w:rPr>
                <w:rFonts w:ascii="Times New Roman" w:hAnsi="Times New Roman" w:cs="Times New Roman"/>
                <w:b/>
                <w:bCs/>
              </w:rPr>
              <w:t>ci</w:t>
            </w:r>
            <w:r w:rsidRPr="005B1745">
              <w:rPr>
                <w:rFonts w:ascii="Times New Roman" w:eastAsia="TimesNewRoman" w:hAnsi="Times New Roman" w:cs="Times New Roman"/>
                <w:b/>
                <w:bCs/>
              </w:rPr>
              <w:t xml:space="preserve">ą </w:t>
            </w:r>
            <w:r w:rsidRPr="005B1745">
              <w:rPr>
                <w:rFonts w:ascii="Times New Roman" w:hAnsi="Times New Roman" w:cs="Times New Roman"/>
                <w:b/>
                <w:bCs/>
              </w:rPr>
              <w:t>wzoru umowy i akceptuje go w cało</w:t>
            </w:r>
            <w:r w:rsidRPr="005B1745">
              <w:rPr>
                <w:rFonts w:ascii="Times New Roman" w:eastAsia="TimesNewRoman" w:hAnsi="Times New Roman" w:cs="Times New Roman"/>
                <w:b/>
                <w:bCs/>
              </w:rPr>
              <w:t>ś</w:t>
            </w:r>
            <w:r w:rsidRPr="005B1745">
              <w:rPr>
                <w:rFonts w:ascii="Times New Roman" w:hAnsi="Times New Roman" w:cs="Times New Roman"/>
                <w:b/>
                <w:bCs/>
              </w:rPr>
              <w:t>ci.</w:t>
            </w:r>
          </w:p>
        </w:tc>
      </w:tr>
      <w:tr w:rsidR="00EE4A61" w:rsidRPr="005B1745" w:rsidTr="00997B48">
        <w:trPr>
          <w:trHeight w:val="576"/>
        </w:trPr>
        <w:tc>
          <w:tcPr>
            <w:tcW w:w="3187" w:type="dxa"/>
            <w:tcBorders>
              <w:top w:val="single" w:sz="4" w:space="0" w:color="auto"/>
              <w:left w:val="single" w:sz="2" w:space="0" w:color="000000"/>
              <w:bottom w:val="single" w:sz="4" w:space="0" w:color="auto"/>
              <w:right w:val="nil"/>
            </w:tcBorders>
          </w:tcPr>
          <w:p w:rsidR="00EE4A61" w:rsidRPr="005B1745" w:rsidRDefault="00EE4A61" w:rsidP="00997B48">
            <w:pPr>
              <w:pStyle w:val="WW-Domy3flnie"/>
              <w:spacing w:after="0" w:line="240" w:lineRule="auto"/>
              <w:rPr>
                <w:rFonts w:ascii="Times New Roman" w:hAnsi="Times New Roman" w:cs="Times New Roman"/>
                <w:b/>
                <w:bCs/>
                <w:i/>
                <w:iCs/>
              </w:rPr>
            </w:pPr>
            <w:r w:rsidRPr="005B1745">
              <w:rPr>
                <w:rFonts w:ascii="Times New Roman" w:hAnsi="Times New Roman" w:cs="Times New Roman"/>
                <w:b/>
                <w:bCs/>
              </w:rPr>
              <w:t>Termin realizacji zamówienia</w:t>
            </w:r>
          </w:p>
        </w:tc>
        <w:tc>
          <w:tcPr>
            <w:tcW w:w="6448" w:type="dxa"/>
            <w:tcBorders>
              <w:top w:val="single" w:sz="4" w:space="0" w:color="auto"/>
              <w:left w:val="single" w:sz="2" w:space="0" w:color="000000"/>
              <w:bottom w:val="single" w:sz="4" w:space="0" w:color="auto"/>
              <w:right w:val="single" w:sz="2" w:space="0" w:color="000000"/>
            </w:tcBorders>
          </w:tcPr>
          <w:p w:rsidR="00EE4A61" w:rsidRPr="005B1745" w:rsidRDefault="00EE4A61" w:rsidP="00B63174">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zgodnie z pkt 2 SIWZ</w:t>
            </w:r>
          </w:p>
        </w:tc>
      </w:tr>
      <w:tr w:rsidR="00EE4A61" w:rsidRPr="005B1745" w:rsidTr="00997B48">
        <w:trPr>
          <w:trHeight w:val="1204"/>
        </w:trPr>
        <w:tc>
          <w:tcPr>
            <w:tcW w:w="3187" w:type="dxa"/>
            <w:tcBorders>
              <w:top w:val="single" w:sz="2" w:space="0" w:color="000000"/>
              <w:left w:val="single" w:sz="2" w:space="0" w:color="000000"/>
              <w:bottom w:val="single" w:sz="2" w:space="0" w:color="000000"/>
              <w:right w:val="nil"/>
            </w:tcBorders>
          </w:tcPr>
          <w:p w:rsidR="008030FC" w:rsidRPr="008105E7" w:rsidRDefault="00EE4A61" w:rsidP="00B63174">
            <w:pPr>
              <w:pStyle w:val="Nagwek9"/>
              <w:numPr>
                <w:ilvl w:val="0"/>
                <w:numId w:val="0"/>
              </w:numPr>
              <w:ind w:left="1584" w:hanging="1584"/>
              <w:rPr>
                <w:rFonts w:ascii="Times New Roman" w:hAnsi="Times New Roman" w:cs="Times New Roman"/>
                <w:b/>
                <w:bCs/>
              </w:rPr>
            </w:pPr>
            <w:r w:rsidRPr="008105E7">
              <w:rPr>
                <w:rFonts w:ascii="Times New Roman" w:hAnsi="Times New Roman" w:cs="Times New Roman"/>
                <w:b/>
                <w:sz w:val="22"/>
                <w:szCs w:val="22"/>
              </w:rPr>
              <w:t>Data</w:t>
            </w:r>
          </w:p>
          <w:p w:rsidR="00EE4A61" w:rsidRDefault="00EE4A61" w:rsidP="00997B48">
            <w:pPr>
              <w:pStyle w:val="WW-Domy3flnie"/>
              <w:spacing w:after="0" w:line="240" w:lineRule="auto"/>
              <w:rPr>
                <w:rFonts w:ascii="Times New Roman" w:hAnsi="Times New Roman" w:cs="Times New Roman"/>
                <w:b/>
                <w:bCs/>
              </w:rPr>
            </w:pPr>
            <w:r w:rsidRPr="005B1745">
              <w:rPr>
                <w:rFonts w:ascii="Times New Roman" w:hAnsi="Times New Roman" w:cs="Times New Roman"/>
                <w:b/>
                <w:bCs/>
              </w:rPr>
              <w:t>Podpis</w:t>
            </w:r>
          </w:p>
          <w:p w:rsidR="007E5EB3" w:rsidRPr="005B1745" w:rsidRDefault="007E5EB3" w:rsidP="00997B48">
            <w:pPr>
              <w:pStyle w:val="WW-Domy3flnie"/>
              <w:spacing w:after="0" w:line="240" w:lineRule="auto"/>
              <w:rPr>
                <w:rFonts w:ascii="Times New Roman" w:hAnsi="Times New Roman" w:cs="Times New Roman"/>
              </w:rPr>
            </w:pPr>
          </w:p>
        </w:tc>
        <w:tc>
          <w:tcPr>
            <w:tcW w:w="6448" w:type="dxa"/>
            <w:tcBorders>
              <w:top w:val="single" w:sz="2" w:space="0" w:color="000000"/>
              <w:left w:val="single" w:sz="2" w:space="0" w:color="000000"/>
              <w:bottom w:val="single" w:sz="2" w:space="0" w:color="000000"/>
              <w:right w:val="single" w:sz="2" w:space="0" w:color="000000"/>
            </w:tcBorders>
          </w:tcPr>
          <w:p w:rsidR="00EE4A61" w:rsidRPr="005B1745" w:rsidRDefault="00EE4A61" w:rsidP="00997B48">
            <w:pPr>
              <w:pStyle w:val="WW-Domy3flnie"/>
              <w:spacing w:after="0" w:line="240" w:lineRule="auto"/>
              <w:jc w:val="center"/>
              <w:rPr>
                <w:rFonts w:ascii="Times New Roman" w:hAnsi="Times New Roman" w:cs="Times New Roman"/>
                <w:b/>
                <w:bCs/>
              </w:rPr>
            </w:pPr>
          </w:p>
          <w:p w:rsidR="00EE4A61" w:rsidRDefault="00EE4A61" w:rsidP="00997B48">
            <w:pPr>
              <w:pStyle w:val="WW-Domy3flnie"/>
              <w:spacing w:after="0" w:line="240" w:lineRule="auto"/>
              <w:jc w:val="center"/>
              <w:rPr>
                <w:rFonts w:ascii="Times New Roman" w:hAnsi="Times New Roman" w:cs="Times New Roman"/>
                <w:b/>
                <w:bCs/>
              </w:rPr>
            </w:pPr>
          </w:p>
          <w:p w:rsidR="00EE4A61" w:rsidRDefault="00EE4A61" w:rsidP="00997B48">
            <w:pPr>
              <w:pStyle w:val="WW-Domy3flnie"/>
              <w:spacing w:after="0" w:line="240" w:lineRule="auto"/>
              <w:rPr>
                <w:rFonts w:ascii="Times New Roman" w:hAnsi="Times New Roman" w:cs="Times New Roman"/>
                <w:b/>
                <w:bCs/>
              </w:rPr>
            </w:pPr>
          </w:p>
          <w:p w:rsidR="00B63174" w:rsidRPr="005B1745" w:rsidRDefault="00B63174" w:rsidP="00997B48">
            <w:pPr>
              <w:pStyle w:val="WW-Domy3flnie"/>
              <w:spacing w:after="0" w:line="240" w:lineRule="auto"/>
              <w:rPr>
                <w:rFonts w:ascii="Times New Roman" w:hAnsi="Times New Roman" w:cs="Times New Roman"/>
                <w:b/>
                <w:bCs/>
              </w:rPr>
            </w:pPr>
          </w:p>
          <w:p w:rsidR="00EE4A61" w:rsidRPr="005B1745" w:rsidRDefault="00EE4A61" w:rsidP="00997B48">
            <w:pPr>
              <w:pStyle w:val="WW-Domy3flnie"/>
              <w:spacing w:after="0" w:line="240" w:lineRule="auto"/>
              <w:rPr>
                <w:rFonts w:ascii="Times New Roman" w:hAnsi="Times New Roman" w:cs="Times New Roman"/>
                <w:b/>
                <w:bCs/>
              </w:rPr>
            </w:pPr>
          </w:p>
        </w:tc>
      </w:tr>
    </w:tbl>
    <w:p w:rsidR="00EE4A61" w:rsidRPr="005B1745" w:rsidRDefault="00EE4A61" w:rsidP="00EE4A61">
      <w:pPr>
        <w:pStyle w:val="Standard"/>
        <w:tabs>
          <w:tab w:val="left" w:pos="1560"/>
          <w:tab w:val="left" w:pos="2835"/>
          <w:tab w:val="left" w:pos="7513"/>
        </w:tabs>
        <w:rPr>
          <w:rFonts w:ascii="Times New Roman" w:hAnsi="Times New Roman" w:cs="Times New Roman"/>
          <w:color w:val="000000"/>
          <w:sz w:val="22"/>
          <w:szCs w:val="22"/>
        </w:rPr>
      </w:pPr>
    </w:p>
    <w:p w:rsidR="00B63174" w:rsidRDefault="00B63174" w:rsidP="00EE4A61">
      <w:pPr>
        <w:pStyle w:val="Standard"/>
        <w:tabs>
          <w:tab w:val="left" w:pos="1560"/>
          <w:tab w:val="left" w:pos="2835"/>
          <w:tab w:val="left" w:pos="7513"/>
        </w:tabs>
        <w:rPr>
          <w:rFonts w:ascii="Times New Roman" w:hAnsi="Times New Roman" w:cs="Times New Roman"/>
          <w:color w:val="000000"/>
          <w:sz w:val="22"/>
          <w:szCs w:val="22"/>
        </w:rPr>
      </w:pPr>
    </w:p>
    <w:p w:rsidR="00B63174" w:rsidRDefault="00B63174"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D43B46" w:rsidRDefault="00D43B46" w:rsidP="00EE4A61">
      <w:pPr>
        <w:pStyle w:val="Standard"/>
        <w:tabs>
          <w:tab w:val="left" w:pos="1560"/>
          <w:tab w:val="left" w:pos="2835"/>
          <w:tab w:val="left" w:pos="7513"/>
        </w:tabs>
        <w:rPr>
          <w:rFonts w:ascii="Times New Roman" w:hAnsi="Times New Roman" w:cs="Times New Roman"/>
          <w:color w:val="000000"/>
          <w:sz w:val="22"/>
          <w:szCs w:val="22"/>
        </w:rPr>
      </w:pPr>
    </w:p>
    <w:p w:rsidR="00D43B46" w:rsidRDefault="00D43B46" w:rsidP="00EE4A61">
      <w:pPr>
        <w:pStyle w:val="Standard"/>
        <w:tabs>
          <w:tab w:val="left" w:pos="1560"/>
          <w:tab w:val="left" w:pos="2835"/>
          <w:tab w:val="left" w:pos="7513"/>
        </w:tabs>
        <w:rPr>
          <w:rFonts w:ascii="Times New Roman" w:hAnsi="Times New Roman" w:cs="Times New Roman"/>
          <w:color w:val="000000"/>
          <w:sz w:val="22"/>
          <w:szCs w:val="22"/>
        </w:rPr>
      </w:pPr>
    </w:p>
    <w:p w:rsidR="00C373C3" w:rsidRDefault="00C373C3" w:rsidP="00EE4A61">
      <w:pPr>
        <w:pStyle w:val="Standard"/>
        <w:tabs>
          <w:tab w:val="left" w:pos="1560"/>
          <w:tab w:val="left" w:pos="2835"/>
          <w:tab w:val="left" w:pos="7513"/>
        </w:tabs>
        <w:rPr>
          <w:rFonts w:ascii="Times New Roman" w:hAnsi="Times New Roman" w:cs="Times New Roman"/>
          <w:color w:val="000000"/>
          <w:sz w:val="22"/>
          <w:szCs w:val="22"/>
        </w:rPr>
      </w:pPr>
    </w:p>
    <w:p w:rsidR="00150205" w:rsidRDefault="00150205" w:rsidP="00EE4A61">
      <w:pPr>
        <w:pStyle w:val="Standard"/>
        <w:tabs>
          <w:tab w:val="left" w:pos="1560"/>
          <w:tab w:val="left" w:pos="2835"/>
          <w:tab w:val="left" w:pos="7513"/>
        </w:tabs>
        <w:rPr>
          <w:rFonts w:ascii="Times New Roman" w:hAnsi="Times New Roman" w:cs="Times New Roman"/>
          <w:color w:val="000000"/>
          <w:sz w:val="22"/>
          <w:szCs w:val="22"/>
        </w:rPr>
      </w:pPr>
    </w:p>
    <w:p w:rsidR="00150205" w:rsidRDefault="00AC38E1" w:rsidP="00EE4A61">
      <w:pPr>
        <w:pStyle w:val="Standard"/>
        <w:tabs>
          <w:tab w:val="left" w:pos="1560"/>
          <w:tab w:val="left" w:pos="2835"/>
          <w:tab w:val="left" w:pos="7513"/>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9C23C7" w:rsidRPr="009240D0" w:rsidRDefault="009C23C7" w:rsidP="009C23C7">
      <w:pPr>
        <w:pStyle w:val="Standard"/>
        <w:ind w:firstLine="360"/>
        <w:jc w:val="right"/>
        <w:rPr>
          <w:rFonts w:ascii="Times New Roman" w:hAnsi="Times New Roman" w:cs="Times New Roman"/>
          <w:b/>
          <w:bCs/>
          <w:color w:val="000000"/>
          <w:sz w:val="22"/>
          <w:szCs w:val="22"/>
        </w:rPr>
      </w:pPr>
      <w:r w:rsidRPr="009240D0">
        <w:rPr>
          <w:rFonts w:ascii="Times New Roman" w:hAnsi="Times New Roman" w:cs="Times New Roman"/>
          <w:b/>
          <w:bCs/>
          <w:color w:val="000000"/>
          <w:sz w:val="22"/>
          <w:szCs w:val="22"/>
        </w:rPr>
        <w:t xml:space="preserve">Załączniki nr </w:t>
      </w:r>
      <w:r>
        <w:rPr>
          <w:rFonts w:ascii="Times New Roman" w:hAnsi="Times New Roman" w:cs="Times New Roman"/>
          <w:b/>
          <w:bCs/>
          <w:color w:val="000000"/>
          <w:sz w:val="22"/>
          <w:szCs w:val="22"/>
        </w:rPr>
        <w:t>4</w:t>
      </w:r>
    </w:p>
    <w:p w:rsidR="009C23C7" w:rsidRPr="005B1745" w:rsidRDefault="009C23C7" w:rsidP="009C23C7">
      <w:pPr>
        <w:pStyle w:val="Standard"/>
        <w:ind w:firstLine="360"/>
        <w:jc w:val="both"/>
        <w:rPr>
          <w:rFonts w:ascii="Times New Roman" w:hAnsi="Times New Roman" w:cs="Times New Roman"/>
          <w:color w:val="000000"/>
          <w:sz w:val="22"/>
          <w:szCs w:val="22"/>
        </w:rPr>
      </w:pPr>
    </w:p>
    <w:p w:rsidR="009C23C7" w:rsidRPr="006065B1" w:rsidRDefault="009C23C7" w:rsidP="009C23C7">
      <w:pPr>
        <w:spacing w:after="0" w:line="480" w:lineRule="auto"/>
        <w:ind w:left="5246" w:firstLine="708"/>
        <w:jc w:val="center"/>
        <w:rPr>
          <w:rFonts w:ascii="Arial" w:hAnsi="Arial" w:cs="Arial"/>
          <w:b/>
          <w:bCs/>
          <w:sz w:val="20"/>
          <w:szCs w:val="20"/>
        </w:rPr>
      </w:pPr>
      <w:r w:rsidRPr="006065B1">
        <w:rPr>
          <w:rFonts w:ascii="Arial" w:hAnsi="Arial" w:cs="Arial"/>
          <w:b/>
          <w:bCs/>
          <w:sz w:val="20"/>
          <w:szCs w:val="20"/>
        </w:rPr>
        <w:t>Zamawiający:</w:t>
      </w:r>
    </w:p>
    <w:p w:rsidR="009C23C7" w:rsidRDefault="009C23C7" w:rsidP="009C23C7">
      <w:pPr>
        <w:spacing w:after="0"/>
        <w:ind w:left="6372"/>
        <w:rPr>
          <w:rFonts w:ascii="Arial" w:eastAsia="TTE17FFBD0t00" w:hAnsi="Arial" w:cs="Arial"/>
          <w:color w:val="000000"/>
          <w:sz w:val="20"/>
          <w:szCs w:val="20"/>
        </w:rPr>
      </w:pPr>
      <w:r>
        <w:rPr>
          <w:rFonts w:ascii="Arial" w:eastAsia="TTE17FFBD0t00" w:hAnsi="Arial" w:cs="Arial"/>
          <w:color w:val="000000"/>
          <w:sz w:val="20"/>
          <w:szCs w:val="20"/>
        </w:rPr>
        <w:t>Gmina Bukowiec</w:t>
      </w:r>
      <w:r>
        <w:rPr>
          <w:rFonts w:ascii="Arial" w:eastAsia="TTE17FFBD0t00" w:hAnsi="Arial" w:cs="Arial"/>
          <w:color w:val="000000"/>
          <w:sz w:val="20"/>
          <w:szCs w:val="20"/>
        </w:rPr>
        <w:br/>
        <w:t>ul. Dr Floriana Ceynowy 14</w:t>
      </w:r>
    </w:p>
    <w:p w:rsidR="009C23C7" w:rsidRPr="006065B1" w:rsidRDefault="009C23C7" w:rsidP="009C23C7">
      <w:pPr>
        <w:spacing w:after="0"/>
        <w:ind w:left="6372"/>
        <w:rPr>
          <w:rFonts w:ascii="Arial" w:hAnsi="Arial" w:cs="Arial"/>
          <w:b/>
          <w:bCs/>
          <w:sz w:val="20"/>
          <w:szCs w:val="20"/>
        </w:rPr>
      </w:pPr>
      <w:r>
        <w:rPr>
          <w:rFonts w:ascii="Arial" w:eastAsia="TTE17FFBD0t00" w:hAnsi="Arial" w:cs="Arial"/>
          <w:color w:val="000000"/>
          <w:sz w:val="20"/>
          <w:szCs w:val="20"/>
        </w:rPr>
        <w:t>86-122 Bukowiec</w:t>
      </w:r>
    </w:p>
    <w:p w:rsidR="009C23C7" w:rsidRPr="006065B1" w:rsidRDefault="009C23C7" w:rsidP="009C23C7">
      <w:pPr>
        <w:spacing w:after="0"/>
        <w:ind w:right="5953"/>
        <w:jc w:val="center"/>
        <w:rPr>
          <w:rFonts w:ascii="Arial" w:hAnsi="Arial" w:cs="Arial"/>
          <w:b/>
          <w:bCs/>
          <w:sz w:val="20"/>
          <w:szCs w:val="20"/>
        </w:rPr>
      </w:pPr>
      <w:r w:rsidRPr="006065B1">
        <w:rPr>
          <w:rFonts w:ascii="Arial" w:hAnsi="Arial" w:cs="Arial"/>
          <w:b/>
          <w:bCs/>
          <w:sz w:val="20"/>
          <w:szCs w:val="20"/>
        </w:rPr>
        <w:t>Wykonawca:</w:t>
      </w:r>
    </w:p>
    <w:p w:rsidR="009C23C7" w:rsidRPr="006065B1" w:rsidRDefault="009C23C7" w:rsidP="009C23C7">
      <w:pPr>
        <w:spacing w:after="0" w:line="480" w:lineRule="auto"/>
        <w:ind w:right="5954"/>
        <w:rPr>
          <w:rFonts w:ascii="Arial" w:hAnsi="Arial" w:cs="Arial"/>
          <w:sz w:val="20"/>
          <w:szCs w:val="20"/>
        </w:rPr>
      </w:pPr>
      <w:r w:rsidRPr="006065B1">
        <w:rPr>
          <w:rFonts w:ascii="Arial" w:hAnsi="Arial" w:cs="Arial"/>
          <w:sz w:val="20"/>
          <w:szCs w:val="20"/>
        </w:rPr>
        <w:t>………………………………………</w:t>
      </w:r>
    </w:p>
    <w:p w:rsidR="009C23C7" w:rsidRPr="006065B1" w:rsidRDefault="009C23C7" w:rsidP="009C23C7">
      <w:pPr>
        <w:ind w:right="5953"/>
        <w:jc w:val="center"/>
        <w:rPr>
          <w:rFonts w:ascii="Arial" w:hAnsi="Arial" w:cs="Arial"/>
          <w:i/>
          <w:iCs/>
          <w:sz w:val="20"/>
          <w:szCs w:val="20"/>
        </w:rPr>
      </w:pPr>
      <w:r w:rsidRPr="006065B1">
        <w:rPr>
          <w:rFonts w:ascii="Arial" w:hAnsi="Arial" w:cs="Arial"/>
          <w:i/>
          <w:iCs/>
          <w:sz w:val="20"/>
          <w:szCs w:val="20"/>
        </w:rPr>
        <w:t>(pełna nazwa/firma, adres,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9C23C7" w:rsidRPr="006065B1" w:rsidRDefault="009C23C7" w:rsidP="009C23C7">
      <w:pPr>
        <w:spacing w:after="0"/>
        <w:rPr>
          <w:rFonts w:ascii="Arial" w:hAnsi="Arial" w:cs="Arial"/>
          <w:sz w:val="20"/>
          <w:szCs w:val="20"/>
          <w:u w:val="single"/>
        </w:rPr>
      </w:pPr>
      <w:r w:rsidRPr="006065B1">
        <w:rPr>
          <w:rFonts w:ascii="Arial" w:hAnsi="Arial" w:cs="Arial"/>
          <w:sz w:val="20"/>
          <w:szCs w:val="20"/>
          <w:u w:val="single"/>
        </w:rPr>
        <w:t>reprezentowany przez:</w:t>
      </w:r>
    </w:p>
    <w:p w:rsidR="009C23C7" w:rsidRPr="006065B1" w:rsidRDefault="009C23C7" w:rsidP="009C23C7">
      <w:pPr>
        <w:spacing w:after="0" w:line="480" w:lineRule="auto"/>
        <w:ind w:right="5954"/>
        <w:rPr>
          <w:rFonts w:ascii="Arial" w:hAnsi="Arial" w:cs="Arial"/>
          <w:sz w:val="20"/>
          <w:szCs w:val="20"/>
        </w:rPr>
      </w:pPr>
      <w:r w:rsidRPr="006065B1">
        <w:rPr>
          <w:rFonts w:ascii="Arial" w:hAnsi="Arial" w:cs="Arial"/>
          <w:sz w:val="20"/>
          <w:szCs w:val="20"/>
        </w:rPr>
        <w:t>………………………………………</w:t>
      </w:r>
    </w:p>
    <w:p w:rsidR="009C23C7" w:rsidRPr="006065B1" w:rsidRDefault="009C23C7" w:rsidP="009C23C7">
      <w:pPr>
        <w:spacing w:after="0"/>
        <w:ind w:right="5953"/>
        <w:jc w:val="center"/>
        <w:rPr>
          <w:rFonts w:ascii="Arial" w:hAnsi="Arial" w:cs="Arial"/>
          <w:i/>
          <w:iCs/>
          <w:sz w:val="20"/>
          <w:szCs w:val="20"/>
        </w:rPr>
      </w:pPr>
      <w:r w:rsidRPr="006065B1">
        <w:rPr>
          <w:rFonts w:ascii="Arial" w:hAnsi="Arial" w:cs="Arial"/>
          <w:i/>
          <w:iCs/>
          <w:sz w:val="20"/>
          <w:szCs w:val="20"/>
        </w:rPr>
        <w:t>(imię, nazwisko, stanowisko/podstawa do reprezentacji)</w:t>
      </w:r>
    </w:p>
    <w:p w:rsidR="009C23C7" w:rsidRPr="006065B1" w:rsidRDefault="009C23C7" w:rsidP="009C23C7">
      <w:pPr>
        <w:spacing w:after="120" w:line="360" w:lineRule="auto"/>
        <w:jc w:val="center"/>
        <w:rPr>
          <w:rFonts w:ascii="Arial" w:hAnsi="Arial" w:cs="Arial"/>
          <w:b/>
          <w:bCs/>
          <w:sz w:val="20"/>
          <w:szCs w:val="20"/>
          <w:u w:val="single"/>
        </w:rPr>
      </w:pPr>
      <w:r w:rsidRPr="006065B1">
        <w:rPr>
          <w:rFonts w:ascii="Arial" w:hAnsi="Arial" w:cs="Arial"/>
          <w:b/>
          <w:bCs/>
          <w:sz w:val="20"/>
          <w:szCs w:val="20"/>
          <w:u w:val="single"/>
        </w:rPr>
        <w:t xml:space="preserve">Oświadczenie wykonawcy </w:t>
      </w:r>
    </w:p>
    <w:p w:rsidR="009C23C7" w:rsidRPr="006065B1" w:rsidRDefault="009C23C7" w:rsidP="009C23C7">
      <w:pPr>
        <w:spacing w:after="0" w:line="360" w:lineRule="auto"/>
        <w:jc w:val="center"/>
        <w:rPr>
          <w:rFonts w:ascii="Arial" w:hAnsi="Arial" w:cs="Arial"/>
          <w:b/>
          <w:bCs/>
          <w:sz w:val="20"/>
          <w:szCs w:val="20"/>
        </w:rPr>
      </w:pPr>
      <w:r w:rsidRPr="006065B1">
        <w:rPr>
          <w:rFonts w:ascii="Arial" w:hAnsi="Arial" w:cs="Arial"/>
          <w:b/>
          <w:bCs/>
          <w:sz w:val="20"/>
          <w:szCs w:val="20"/>
        </w:rPr>
        <w:t xml:space="preserve">składane na podstawie art. 25a ust. 1 ustawy z dnia 29 stycznia 2004 r. </w:t>
      </w:r>
    </w:p>
    <w:p w:rsidR="009C23C7" w:rsidRPr="006065B1" w:rsidRDefault="009C23C7" w:rsidP="009C23C7">
      <w:pPr>
        <w:spacing w:after="0" w:line="360" w:lineRule="auto"/>
        <w:jc w:val="center"/>
        <w:rPr>
          <w:rFonts w:ascii="Arial" w:hAnsi="Arial" w:cs="Arial"/>
          <w:b/>
          <w:bCs/>
          <w:sz w:val="20"/>
          <w:szCs w:val="20"/>
        </w:rPr>
      </w:pPr>
      <w:r w:rsidRPr="006065B1">
        <w:rPr>
          <w:rFonts w:ascii="Arial" w:hAnsi="Arial" w:cs="Arial"/>
          <w:b/>
          <w:bCs/>
          <w:sz w:val="20"/>
          <w:szCs w:val="20"/>
        </w:rPr>
        <w:t xml:space="preserve">Prawo zamówień publicznych (dalej jako: ustawa </w:t>
      </w:r>
      <w:proofErr w:type="spellStart"/>
      <w:r w:rsidRPr="006065B1">
        <w:rPr>
          <w:rFonts w:ascii="Arial" w:hAnsi="Arial" w:cs="Arial"/>
          <w:b/>
          <w:bCs/>
          <w:sz w:val="20"/>
          <w:szCs w:val="20"/>
        </w:rPr>
        <w:t>Pzp</w:t>
      </w:r>
      <w:proofErr w:type="spellEnd"/>
      <w:r w:rsidRPr="006065B1">
        <w:rPr>
          <w:rFonts w:ascii="Arial" w:hAnsi="Arial" w:cs="Arial"/>
          <w:b/>
          <w:bCs/>
          <w:sz w:val="20"/>
          <w:szCs w:val="20"/>
        </w:rPr>
        <w:t xml:space="preserve">), </w:t>
      </w:r>
    </w:p>
    <w:p w:rsidR="009C23C7" w:rsidRPr="006065B1" w:rsidRDefault="009C23C7" w:rsidP="009C23C7">
      <w:pPr>
        <w:spacing w:before="120" w:after="0" w:line="360" w:lineRule="auto"/>
        <w:jc w:val="center"/>
        <w:rPr>
          <w:rFonts w:ascii="Arial" w:hAnsi="Arial" w:cs="Arial"/>
          <w:b/>
          <w:bCs/>
          <w:sz w:val="20"/>
          <w:szCs w:val="20"/>
          <w:u w:val="single"/>
        </w:rPr>
      </w:pPr>
      <w:r w:rsidRPr="006065B1">
        <w:rPr>
          <w:rFonts w:ascii="Arial" w:hAnsi="Arial" w:cs="Arial"/>
          <w:b/>
          <w:bCs/>
          <w:sz w:val="20"/>
          <w:szCs w:val="20"/>
          <w:u w:val="single"/>
        </w:rPr>
        <w:t>DOTYCZĄCE PRZESŁANEK WYKLUCZENIA Z POSTĘPOWANIA</w:t>
      </w:r>
    </w:p>
    <w:p w:rsidR="009C23C7" w:rsidRDefault="009C23C7" w:rsidP="009C23C7">
      <w:pPr>
        <w:tabs>
          <w:tab w:val="left" w:pos="763"/>
          <w:tab w:val="center" w:pos="4702"/>
        </w:tabs>
        <w:ind w:left="284" w:hanging="284"/>
        <w:rPr>
          <w:rFonts w:ascii="Times New Roman" w:hAnsi="Times New Roman" w:cs="Times New Roman"/>
          <w:sz w:val="18"/>
          <w:szCs w:val="18"/>
        </w:rPr>
      </w:pPr>
      <w:r w:rsidRPr="006065B1">
        <w:rPr>
          <w:rFonts w:ascii="Arial" w:hAnsi="Arial" w:cs="Arial"/>
          <w:sz w:val="20"/>
          <w:szCs w:val="20"/>
        </w:rPr>
        <w:t>Na potrzeby postępowania o udzielenie zamówienia publicznego pn.</w:t>
      </w:r>
      <w:r w:rsidRPr="00973D45">
        <w:rPr>
          <w:rFonts w:ascii="Times New Roman" w:hAnsi="Times New Roman" w:cs="Times New Roman"/>
          <w:sz w:val="18"/>
          <w:szCs w:val="18"/>
        </w:rPr>
        <w:t xml:space="preserve"> </w:t>
      </w:r>
    </w:p>
    <w:p w:rsidR="00150205" w:rsidRDefault="00150205" w:rsidP="00150205">
      <w:pPr>
        <w:pStyle w:val="Nagwek"/>
        <w:jc w:val="center"/>
        <w:rPr>
          <w:rFonts w:ascii="Times New Roman" w:hAnsi="Times New Roman" w:cs="Times New Roman"/>
          <w:b/>
          <w:i/>
        </w:rPr>
      </w:pPr>
      <w:r w:rsidRPr="004119F9">
        <w:rPr>
          <w:rFonts w:ascii="Times New Roman" w:hAnsi="Times New Roman" w:cs="Times New Roman"/>
          <w:b/>
          <w:i/>
        </w:rPr>
        <w:t>„</w:t>
      </w:r>
      <w:r>
        <w:rPr>
          <w:rFonts w:ascii="Times New Roman" w:hAnsi="Times New Roman" w:cs="Times New Roman"/>
          <w:b/>
          <w:i/>
        </w:rPr>
        <w:t>Termomodernizacja budynku przedszkola w Przysiersku</w:t>
      </w:r>
      <w:r w:rsidRPr="004119F9">
        <w:rPr>
          <w:rFonts w:ascii="Times New Roman" w:hAnsi="Times New Roman" w:cs="Times New Roman"/>
          <w:b/>
          <w:i/>
        </w:rPr>
        <w:t>”</w:t>
      </w:r>
    </w:p>
    <w:p w:rsidR="009C23C7" w:rsidRPr="00622290" w:rsidRDefault="009C23C7" w:rsidP="009C23C7">
      <w:pPr>
        <w:pStyle w:val="Standard"/>
        <w:jc w:val="both"/>
        <w:rPr>
          <w:rFonts w:ascii="Arial" w:hAnsi="Arial" w:cs="Arial"/>
        </w:rPr>
      </w:pPr>
      <w:r w:rsidRPr="00622290">
        <w:rPr>
          <w:rFonts w:ascii="Arial" w:hAnsi="Arial" w:cs="Arial"/>
        </w:rPr>
        <w:t>prowadzonego przez:</w:t>
      </w:r>
    </w:p>
    <w:p w:rsidR="009C23C7" w:rsidRPr="006065B1" w:rsidRDefault="009C23C7" w:rsidP="009C23C7">
      <w:pPr>
        <w:pStyle w:val="Standard"/>
        <w:jc w:val="both"/>
        <w:rPr>
          <w:rFonts w:ascii="Arial" w:hAnsi="Arial" w:cs="Arial"/>
        </w:rPr>
      </w:pPr>
    </w:p>
    <w:p w:rsidR="009C23C7" w:rsidRDefault="009C23C7" w:rsidP="009C23C7">
      <w:pPr>
        <w:spacing w:after="0" w:line="240" w:lineRule="auto"/>
        <w:ind w:firstLine="708"/>
        <w:jc w:val="center"/>
        <w:rPr>
          <w:rFonts w:ascii="Arial" w:hAnsi="Arial" w:cs="Arial"/>
          <w:sz w:val="20"/>
          <w:szCs w:val="20"/>
        </w:rPr>
      </w:pPr>
      <w:r w:rsidRPr="00D311BC">
        <w:rPr>
          <w:rFonts w:ascii="Times New Roman" w:hAnsi="Times New Roman" w:cs="Times New Roman"/>
          <w:b/>
          <w:color w:val="000000"/>
        </w:rPr>
        <w:t>Urz</w:t>
      </w:r>
      <w:r>
        <w:rPr>
          <w:rFonts w:ascii="Times New Roman" w:hAnsi="Times New Roman" w:cs="Times New Roman"/>
          <w:b/>
          <w:color w:val="000000"/>
        </w:rPr>
        <w:t xml:space="preserve">ąd </w:t>
      </w:r>
      <w:r w:rsidRPr="00D311BC">
        <w:rPr>
          <w:rFonts w:ascii="Times New Roman" w:hAnsi="Times New Roman" w:cs="Times New Roman"/>
          <w:b/>
          <w:color w:val="000000"/>
        </w:rPr>
        <w:t>Gminy Bukowiec, ul. Dr Floriana Ceynowy 14, 86-122 Bukowiec</w:t>
      </w:r>
    </w:p>
    <w:p w:rsidR="009C23C7" w:rsidRDefault="009C23C7" w:rsidP="009C23C7">
      <w:pPr>
        <w:spacing w:after="0" w:line="240" w:lineRule="auto"/>
        <w:ind w:firstLine="708"/>
        <w:jc w:val="center"/>
        <w:rPr>
          <w:rFonts w:ascii="Arial" w:hAnsi="Arial" w:cs="Arial"/>
          <w:sz w:val="20"/>
          <w:szCs w:val="20"/>
        </w:rPr>
      </w:pPr>
      <w:r w:rsidRPr="006065B1">
        <w:rPr>
          <w:rFonts w:ascii="Arial" w:hAnsi="Arial" w:cs="Arial"/>
          <w:sz w:val="20"/>
          <w:szCs w:val="20"/>
        </w:rPr>
        <w:t>oświadczam, co następuje:</w:t>
      </w:r>
    </w:p>
    <w:p w:rsidR="005C3CA6" w:rsidRDefault="005C3CA6" w:rsidP="009C23C7">
      <w:pPr>
        <w:spacing w:after="0" w:line="240" w:lineRule="auto"/>
        <w:ind w:firstLine="708"/>
        <w:jc w:val="center"/>
        <w:rPr>
          <w:rFonts w:ascii="Arial" w:hAnsi="Arial" w:cs="Arial"/>
          <w:sz w:val="20"/>
          <w:szCs w:val="20"/>
        </w:rPr>
      </w:pPr>
    </w:p>
    <w:p w:rsidR="009C23C7" w:rsidRPr="006065B1" w:rsidRDefault="009C23C7" w:rsidP="009C23C7">
      <w:pPr>
        <w:spacing w:after="0" w:line="240" w:lineRule="auto"/>
        <w:ind w:firstLine="708"/>
        <w:jc w:val="center"/>
        <w:rPr>
          <w:rFonts w:ascii="Arial" w:hAnsi="Arial" w:cs="Arial"/>
          <w:sz w:val="20"/>
          <w:szCs w:val="20"/>
        </w:rPr>
      </w:pPr>
    </w:p>
    <w:p w:rsidR="009C23C7" w:rsidRPr="006065B1" w:rsidRDefault="009C23C7" w:rsidP="009C23C7">
      <w:pPr>
        <w:shd w:val="clear" w:color="auto" w:fill="BFBFBF"/>
        <w:spacing w:after="0" w:line="360" w:lineRule="auto"/>
        <w:rPr>
          <w:rFonts w:ascii="Arial" w:hAnsi="Arial" w:cs="Arial"/>
          <w:b/>
          <w:bCs/>
          <w:sz w:val="20"/>
          <w:szCs w:val="20"/>
        </w:rPr>
      </w:pPr>
      <w:r w:rsidRPr="006065B1">
        <w:rPr>
          <w:rFonts w:ascii="Arial" w:hAnsi="Arial" w:cs="Arial"/>
          <w:b/>
          <w:bCs/>
          <w:sz w:val="20"/>
          <w:szCs w:val="20"/>
        </w:rPr>
        <w:t>OŚWIADCZENIA DOTYCZĄCE WYKONAWCY:</w:t>
      </w:r>
    </w:p>
    <w:p w:rsidR="005C3CA6" w:rsidRDefault="005C3CA6" w:rsidP="005C3CA6">
      <w:pPr>
        <w:pStyle w:val="Akapitzlist"/>
        <w:spacing w:after="0" w:line="360" w:lineRule="auto"/>
        <w:jc w:val="both"/>
        <w:rPr>
          <w:rFonts w:ascii="Arial" w:hAnsi="Arial" w:cs="Arial"/>
          <w:sz w:val="20"/>
          <w:szCs w:val="20"/>
        </w:rPr>
      </w:pPr>
    </w:p>
    <w:p w:rsidR="009C23C7" w:rsidRDefault="009C23C7" w:rsidP="009C23C7">
      <w:pPr>
        <w:pStyle w:val="Akapitzlist"/>
        <w:numPr>
          <w:ilvl w:val="0"/>
          <w:numId w:val="6"/>
        </w:numPr>
        <w:spacing w:after="0" w:line="360" w:lineRule="auto"/>
        <w:jc w:val="both"/>
        <w:rPr>
          <w:rFonts w:ascii="Arial" w:hAnsi="Arial" w:cs="Arial"/>
          <w:sz w:val="20"/>
          <w:szCs w:val="20"/>
        </w:rPr>
      </w:pPr>
      <w:r w:rsidRPr="006065B1">
        <w:rPr>
          <w:rFonts w:ascii="Arial" w:hAnsi="Arial" w:cs="Arial"/>
          <w:sz w:val="20"/>
          <w:szCs w:val="20"/>
        </w:rPr>
        <w:t xml:space="preserve">Oświadczam, że nie podlegam wykluczeniu z postępowania na podstawie </w:t>
      </w:r>
      <w:r w:rsidRPr="006065B1">
        <w:rPr>
          <w:rFonts w:ascii="Arial" w:hAnsi="Arial" w:cs="Arial"/>
          <w:sz w:val="20"/>
          <w:szCs w:val="20"/>
        </w:rPr>
        <w:br/>
        <w:t xml:space="preserve">art. 24 ust 1 pkt 12-23 ustawy </w:t>
      </w:r>
      <w:proofErr w:type="spellStart"/>
      <w:r w:rsidRPr="006065B1">
        <w:rPr>
          <w:rFonts w:ascii="Arial" w:hAnsi="Arial" w:cs="Arial"/>
          <w:sz w:val="20"/>
          <w:szCs w:val="20"/>
        </w:rPr>
        <w:t>Pzp</w:t>
      </w:r>
      <w:proofErr w:type="spellEnd"/>
      <w:r w:rsidRPr="006065B1">
        <w:rPr>
          <w:rFonts w:ascii="Arial" w:hAnsi="Arial" w:cs="Arial"/>
          <w:sz w:val="20"/>
          <w:szCs w:val="20"/>
        </w:rPr>
        <w:t>.</w:t>
      </w:r>
    </w:p>
    <w:p w:rsidR="009C23C7" w:rsidRPr="0070649A"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Default="009C23C7" w:rsidP="005C3CA6">
      <w:pPr>
        <w:spacing w:after="0" w:line="360" w:lineRule="auto"/>
        <w:jc w:val="both"/>
        <w:rPr>
          <w:rFonts w:ascii="Arial" w:hAnsi="Arial" w:cs="Arial"/>
          <w:i/>
          <w:iCs/>
          <w:sz w:val="20"/>
          <w:szCs w:val="20"/>
        </w:rPr>
      </w:pPr>
    </w:p>
    <w:p w:rsidR="005C3CA6" w:rsidRDefault="005C3CA6" w:rsidP="005C3CA6">
      <w:pPr>
        <w:spacing w:after="0" w:line="360" w:lineRule="auto"/>
        <w:jc w:val="both"/>
        <w:rPr>
          <w:rFonts w:ascii="Arial" w:hAnsi="Arial" w:cs="Arial"/>
          <w:i/>
          <w:iCs/>
          <w:sz w:val="20"/>
          <w:szCs w:val="20"/>
        </w:rPr>
      </w:pPr>
    </w:p>
    <w:p w:rsidR="005C3CA6" w:rsidRDefault="005C3CA6" w:rsidP="005C3CA6">
      <w:pPr>
        <w:spacing w:after="0" w:line="360" w:lineRule="auto"/>
        <w:jc w:val="both"/>
        <w:rPr>
          <w:rFonts w:ascii="Arial" w:hAnsi="Arial" w:cs="Arial"/>
          <w:i/>
          <w:iCs/>
          <w:sz w:val="20"/>
          <w:szCs w:val="20"/>
        </w:rPr>
      </w:pPr>
    </w:p>
    <w:p w:rsidR="005C3CA6" w:rsidRDefault="005C3CA6" w:rsidP="005C3CA6">
      <w:pPr>
        <w:spacing w:after="0" w:line="360" w:lineRule="auto"/>
        <w:jc w:val="both"/>
        <w:rPr>
          <w:rFonts w:ascii="Arial" w:hAnsi="Arial" w:cs="Arial"/>
          <w:i/>
          <w:iCs/>
          <w:sz w:val="20"/>
          <w:szCs w:val="20"/>
        </w:rPr>
      </w:pPr>
    </w:p>
    <w:p w:rsidR="005C3CA6" w:rsidRDefault="005C3CA6" w:rsidP="005C3CA6">
      <w:pPr>
        <w:spacing w:after="0" w:line="360" w:lineRule="auto"/>
        <w:jc w:val="both"/>
        <w:rPr>
          <w:rFonts w:ascii="Arial" w:hAnsi="Arial" w:cs="Arial"/>
          <w:i/>
          <w:iCs/>
          <w:sz w:val="20"/>
          <w:szCs w:val="20"/>
        </w:rPr>
      </w:pPr>
    </w:p>
    <w:p w:rsidR="005C3CA6" w:rsidRPr="006065B1" w:rsidRDefault="005C3CA6" w:rsidP="005C3CA6">
      <w:pPr>
        <w:spacing w:after="0" w:line="360" w:lineRule="auto"/>
        <w:jc w:val="both"/>
        <w:rPr>
          <w:rFonts w:ascii="Arial" w:hAnsi="Arial" w:cs="Arial"/>
          <w:i/>
          <w:iCs/>
          <w:sz w:val="20"/>
          <w:szCs w:val="20"/>
        </w:rPr>
      </w:pPr>
    </w:p>
    <w:p w:rsidR="009C23C7" w:rsidRPr="006065B1" w:rsidRDefault="009C23C7" w:rsidP="009C23C7">
      <w:pPr>
        <w:pStyle w:val="Akapitzlist"/>
        <w:numPr>
          <w:ilvl w:val="0"/>
          <w:numId w:val="6"/>
        </w:numPr>
        <w:spacing w:after="0" w:line="360" w:lineRule="auto"/>
        <w:jc w:val="both"/>
        <w:rPr>
          <w:rFonts w:ascii="Arial" w:hAnsi="Arial" w:cs="Arial"/>
          <w:sz w:val="20"/>
          <w:szCs w:val="20"/>
        </w:rPr>
      </w:pPr>
      <w:r w:rsidRPr="006065B1">
        <w:rPr>
          <w:rFonts w:ascii="Arial" w:hAnsi="Arial" w:cs="Arial"/>
          <w:sz w:val="20"/>
          <w:szCs w:val="20"/>
        </w:rPr>
        <w:lastRenderedPageBreak/>
        <w:t xml:space="preserve"> Oświadczam, że zachodzą w stosunku do mnie podstawy wykluczenia z postępowania na podstawie art. ………….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w:t>
      </w:r>
      <w:r w:rsidRPr="006065B1">
        <w:rPr>
          <w:rFonts w:ascii="Arial" w:hAnsi="Arial" w:cs="Arial"/>
          <w:i/>
          <w:iCs/>
          <w:sz w:val="20"/>
          <w:szCs w:val="20"/>
        </w:rPr>
        <w:t xml:space="preserve">(podać mającą zastosowanie podstawę wykluczenia spośród wymienionych w art. 24 ust. 1 pkt 13-14, 16-20 lub art. 24 ust. 5 ustawy </w:t>
      </w:r>
      <w:proofErr w:type="spellStart"/>
      <w:r w:rsidRPr="006065B1">
        <w:rPr>
          <w:rFonts w:ascii="Arial" w:hAnsi="Arial" w:cs="Arial"/>
          <w:i/>
          <w:iCs/>
          <w:sz w:val="20"/>
          <w:szCs w:val="20"/>
        </w:rPr>
        <w:t>Pzp</w:t>
      </w:r>
      <w:proofErr w:type="spellEnd"/>
      <w:r w:rsidRPr="006065B1">
        <w:rPr>
          <w:rFonts w:ascii="Arial" w:hAnsi="Arial" w:cs="Arial"/>
          <w:i/>
          <w:iCs/>
          <w:sz w:val="20"/>
          <w:szCs w:val="20"/>
        </w:rPr>
        <w:t>).</w:t>
      </w:r>
      <w:r w:rsidRPr="006065B1">
        <w:rPr>
          <w:rFonts w:ascii="Arial" w:hAnsi="Arial" w:cs="Arial"/>
          <w:sz w:val="20"/>
          <w:szCs w:val="20"/>
        </w:rPr>
        <w:t xml:space="preserve">Jednocześnie oświadczam, że w związku z ww. okolicznością, na podstawie art. 24 ust. 8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podjąłem następujące środki naprawcze: …………………………………………………………………………………………..…………………...........…………………………………………………………………………………………………………………………………………………………………………………………………………………</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 xml:space="preserve">(miejscowość), </w:t>
      </w:r>
      <w:r w:rsidRPr="006065B1">
        <w:rPr>
          <w:rFonts w:ascii="Arial" w:hAnsi="Arial" w:cs="Arial"/>
          <w:sz w:val="20"/>
          <w:szCs w:val="20"/>
        </w:rPr>
        <w:t xml:space="preserve">dnia …………………. r. </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Pr="006065B1" w:rsidRDefault="009C23C7" w:rsidP="009C23C7">
      <w:pPr>
        <w:spacing w:after="0" w:line="360" w:lineRule="auto"/>
        <w:jc w:val="both"/>
        <w:rPr>
          <w:rFonts w:ascii="Arial" w:hAnsi="Arial" w:cs="Arial"/>
          <w:i/>
          <w:iCs/>
          <w:sz w:val="20"/>
          <w:szCs w:val="20"/>
        </w:rPr>
      </w:pPr>
    </w:p>
    <w:p w:rsidR="009C23C7" w:rsidRPr="006065B1" w:rsidRDefault="009C23C7" w:rsidP="009C23C7">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PODMIOTU, NA KTÓREGO ZASOBY POWOŁUJE SIĘ WYKONAWCA:</w:t>
      </w:r>
    </w:p>
    <w:p w:rsidR="009C23C7" w:rsidRPr="006065B1" w:rsidRDefault="009C23C7" w:rsidP="009C23C7">
      <w:pPr>
        <w:spacing w:after="0" w:line="360" w:lineRule="auto"/>
        <w:jc w:val="both"/>
        <w:rPr>
          <w:rFonts w:ascii="Arial" w:hAnsi="Arial" w:cs="Arial"/>
          <w:b/>
          <w:bCs/>
          <w:sz w:val="20"/>
          <w:szCs w:val="20"/>
        </w:rPr>
      </w:pP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Oświadczam, że następujący/e podmiot/y, na którego/</w:t>
      </w:r>
      <w:proofErr w:type="spellStart"/>
      <w:r w:rsidRPr="006065B1">
        <w:rPr>
          <w:rFonts w:ascii="Arial" w:hAnsi="Arial" w:cs="Arial"/>
          <w:sz w:val="20"/>
          <w:szCs w:val="20"/>
        </w:rPr>
        <w:t>ych</w:t>
      </w:r>
      <w:proofErr w:type="spellEnd"/>
      <w:r w:rsidRPr="006065B1">
        <w:rPr>
          <w:rFonts w:ascii="Arial" w:hAnsi="Arial" w:cs="Arial"/>
          <w:sz w:val="20"/>
          <w:szCs w:val="20"/>
        </w:rPr>
        <w:t xml:space="preserve"> zasoby powołuję się w niniejszym postępowaniu, tj.:…………………………………………………………………….………………………</w:t>
      </w:r>
      <w:r w:rsidRPr="006065B1">
        <w:rPr>
          <w:rFonts w:ascii="Arial" w:hAnsi="Arial" w:cs="Arial"/>
          <w:i/>
          <w:iCs/>
          <w:sz w:val="20"/>
          <w:szCs w:val="20"/>
        </w:rPr>
        <w:t>(podać pełną nazwę/firmę, adres, a także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nie podlega/ją wykluczeniu z postępowania o udzielenie zamówienia.</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p>
    <w:p w:rsidR="009C23C7" w:rsidRPr="006065B1" w:rsidRDefault="009C23C7" w:rsidP="009C23C7">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PODANYCH INFORMACJI:</w:t>
      </w:r>
    </w:p>
    <w:p w:rsidR="009C23C7" w:rsidRPr="006065B1" w:rsidRDefault="009C23C7" w:rsidP="009C23C7">
      <w:pPr>
        <w:spacing w:after="0" w:line="360" w:lineRule="auto"/>
        <w:jc w:val="both"/>
        <w:rPr>
          <w:rFonts w:ascii="Arial" w:hAnsi="Arial" w:cs="Arial"/>
          <w:b/>
          <w:bCs/>
          <w:sz w:val="20"/>
          <w:szCs w:val="20"/>
        </w:rPr>
      </w:pP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 xml:space="preserve">Oświadczam, że wszystkie informacje podane w powyższych oświadczeniach są aktualne </w:t>
      </w:r>
      <w:r w:rsidRPr="006065B1">
        <w:rPr>
          <w:rFonts w:ascii="Arial" w:hAnsi="Arial" w:cs="Arial"/>
          <w:sz w:val="20"/>
          <w:szCs w:val="20"/>
        </w:rPr>
        <w:br/>
        <w:t>i zgodne z prawdą oraz zostały przedstawione z pełną świadomością konsekwencji wprowadzenia zamawiającego w błąd przy przedstawianiu informacji.</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Pr="00020C30" w:rsidRDefault="009C23C7" w:rsidP="009C23C7">
      <w:pPr>
        <w:jc w:val="right"/>
        <w:rPr>
          <w:rFonts w:ascii="Times New Roman" w:hAnsi="Times New Roman" w:cs="Times New Roman"/>
          <w:b/>
          <w:bCs/>
        </w:rPr>
      </w:pPr>
      <w:r>
        <w:rPr>
          <w:rFonts w:ascii="Times New Roman" w:hAnsi="Times New Roman" w:cs="Times New Roman"/>
          <w:b/>
          <w:bCs/>
        </w:rPr>
        <w:lastRenderedPageBreak/>
        <w:t>z</w:t>
      </w:r>
      <w:r w:rsidRPr="00020C30">
        <w:rPr>
          <w:rFonts w:ascii="Times New Roman" w:hAnsi="Times New Roman" w:cs="Times New Roman"/>
          <w:b/>
          <w:bCs/>
        </w:rPr>
        <w:t xml:space="preserve">ałącznik nr </w:t>
      </w:r>
      <w:r>
        <w:rPr>
          <w:rFonts w:ascii="Times New Roman" w:hAnsi="Times New Roman" w:cs="Times New Roman"/>
          <w:b/>
          <w:bCs/>
        </w:rPr>
        <w:t>5</w:t>
      </w:r>
    </w:p>
    <w:p w:rsidR="009C23C7" w:rsidRDefault="009C23C7" w:rsidP="009C23C7">
      <w:pPr>
        <w:spacing w:after="0" w:line="480" w:lineRule="auto"/>
        <w:ind w:left="5246" w:firstLine="708"/>
        <w:jc w:val="center"/>
        <w:rPr>
          <w:rFonts w:ascii="Arial" w:hAnsi="Arial" w:cs="Arial"/>
          <w:b/>
          <w:bCs/>
          <w:sz w:val="21"/>
          <w:szCs w:val="21"/>
        </w:rPr>
      </w:pPr>
      <w:r w:rsidRPr="00A22DCF">
        <w:rPr>
          <w:rFonts w:ascii="Arial" w:hAnsi="Arial" w:cs="Arial"/>
          <w:b/>
          <w:bCs/>
          <w:sz w:val="21"/>
          <w:szCs w:val="21"/>
        </w:rPr>
        <w:t>Zamawiający:</w:t>
      </w:r>
    </w:p>
    <w:p w:rsidR="009C23C7" w:rsidRPr="004F401A" w:rsidRDefault="009C23C7" w:rsidP="009C23C7">
      <w:pPr>
        <w:spacing w:after="0" w:line="240" w:lineRule="auto"/>
        <w:ind w:left="5245"/>
        <w:jc w:val="center"/>
        <w:rPr>
          <w:rFonts w:ascii="Arial" w:hAnsi="Arial" w:cs="Arial"/>
          <w:sz w:val="20"/>
          <w:szCs w:val="20"/>
        </w:rPr>
      </w:pPr>
      <w:r>
        <w:rPr>
          <w:rFonts w:ascii="Arial" w:eastAsia="TTE17FFBD0t00" w:hAnsi="Arial" w:cs="Arial"/>
          <w:color w:val="000000"/>
          <w:sz w:val="20"/>
          <w:szCs w:val="20"/>
        </w:rPr>
        <w:t>Gmina Bukowiec</w:t>
      </w:r>
      <w:r>
        <w:rPr>
          <w:rFonts w:ascii="Arial" w:eastAsia="TTE17FFBD0t00" w:hAnsi="Arial" w:cs="Arial"/>
          <w:color w:val="000000"/>
          <w:sz w:val="20"/>
          <w:szCs w:val="20"/>
        </w:rPr>
        <w:br/>
        <w:t>ul. Dr Floriana Ceynowy 14</w:t>
      </w:r>
      <w:r>
        <w:rPr>
          <w:rFonts w:ascii="Arial" w:eastAsia="TTE17FFBD0t00" w:hAnsi="Arial" w:cs="Arial"/>
          <w:color w:val="000000"/>
          <w:sz w:val="20"/>
          <w:szCs w:val="20"/>
        </w:rPr>
        <w:br/>
        <w:t>86-122 Bukowiec</w:t>
      </w:r>
    </w:p>
    <w:p w:rsidR="009C23C7" w:rsidRPr="00A22DCF" w:rsidRDefault="009C23C7" w:rsidP="009C23C7">
      <w:pPr>
        <w:spacing w:after="0" w:line="480" w:lineRule="auto"/>
        <w:ind w:right="6095"/>
        <w:jc w:val="center"/>
        <w:rPr>
          <w:rFonts w:ascii="Arial" w:hAnsi="Arial" w:cs="Arial"/>
          <w:b/>
          <w:bCs/>
          <w:sz w:val="21"/>
          <w:szCs w:val="21"/>
        </w:rPr>
      </w:pPr>
      <w:r w:rsidRPr="00A22DCF">
        <w:rPr>
          <w:rFonts w:ascii="Arial" w:hAnsi="Arial" w:cs="Arial"/>
          <w:b/>
          <w:bCs/>
          <w:sz w:val="21"/>
          <w:szCs w:val="21"/>
        </w:rPr>
        <w:t>Wykonawca:</w:t>
      </w:r>
    </w:p>
    <w:p w:rsidR="009C23C7" w:rsidRPr="00A22DCF" w:rsidRDefault="009C23C7" w:rsidP="009C23C7">
      <w:pPr>
        <w:spacing w:after="0" w:line="480" w:lineRule="auto"/>
        <w:ind w:right="5954"/>
        <w:rPr>
          <w:rFonts w:ascii="Arial" w:hAnsi="Arial" w:cs="Arial"/>
          <w:sz w:val="21"/>
          <w:szCs w:val="21"/>
        </w:rPr>
      </w:pPr>
      <w:r w:rsidRPr="00A22DCF">
        <w:rPr>
          <w:rFonts w:ascii="Arial" w:hAnsi="Arial" w:cs="Arial"/>
          <w:sz w:val="21"/>
          <w:szCs w:val="21"/>
        </w:rPr>
        <w:t>……………………………………</w:t>
      </w:r>
    </w:p>
    <w:p w:rsidR="009C23C7" w:rsidRPr="00842991" w:rsidRDefault="009C23C7" w:rsidP="009C23C7">
      <w:pPr>
        <w:ind w:right="5953"/>
        <w:jc w:val="center"/>
        <w:rPr>
          <w:rFonts w:ascii="Arial" w:hAnsi="Arial" w:cs="Arial"/>
          <w:i/>
          <w:iCs/>
          <w:sz w:val="16"/>
          <w:szCs w:val="16"/>
        </w:rPr>
      </w:pPr>
      <w:r w:rsidRPr="00842991">
        <w:rPr>
          <w:rFonts w:ascii="Arial" w:hAnsi="Arial" w:cs="Arial"/>
          <w:i/>
          <w:iCs/>
          <w:sz w:val="16"/>
          <w:szCs w:val="16"/>
        </w:rPr>
        <w:t>(pełna nazwa/firma, adres, w zależności od podmiotu: NIP/PESEL, KRS/</w:t>
      </w:r>
      <w:proofErr w:type="spellStart"/>
      <w:r w:rsidRPr="00842991">
        <w:rPr>
          <w:rFonts w:ascii="Arial" w:hAnsi="Arial" w:cs="Arial"/>
          <w:i/>
          <w:iCs/>
          <w:sz w:val="16"/>
          <w:szCs w:val="16"/>
        </w:rPr>
        <w:t>CEiDG</w:t>
      </w:r>
      <w:proofErr w:type="spellEnd"/>
      <w:r w:rsidRPr="00842991">
        <w:rPr>
          <w:rFonts w:ascii="Arial" w:hAnsi="Arial" w:cs="Arial"/>
          <w:i/>
          <w:iCs/>
          <w:sz w:val="16"/>
          <w:szCs w:val="16"/>
        </w:rPr>
        <w:t>)</w:t>
      </w:r>
    </w:p>
    <w:p w:rsidR="009C23C7" w:rsidRPr="00262D61" w:rsidRDefault="009C23C7" w:rsidP="009C23C7">
      <w:pPr>
        <w:spacing w:after="0" w:line="480" w:lineRule="auto"/>
        <w:ind w:right="5953"/>
        <w:jc w:val="center"/>
        <w:rPr>
          <w:rFonts w:ascii="Arial" w:hAnsi="Arial" w:cs="Arial"/>
          <w:sz w:val="21"/>
          <w:szCs w:val="21"/>
          <w:u w:val="single"/>
        </w:rPr>
      </w:pPr>
      <w:r w:rsidRPr="00262D61">
        <w:rPr>
          <w:rFonts w:ascii="Arial" w:hAnsi="Arial" w:cs="Arial"/>
          <w:sz w:val="21"/>
          <w:szCs w:val="21"/>
          <w:u w:val="single"/>
        </w:rPr>
        <w:t>reprezentowany przez:</w:t>
      </w:r>
    </w:p>
    <w:p w:rsidR="009C23C7" w:rsidRPr="00A22DCF" w:rsidRDefault="009C23C7" w:rsidP="009C23C7">
      <w:pPr>
        <w:spacing w:after="0" w:line="480" w:lineRule="auto"/>
        <w:ind w:right="5954"/>
        <w:rPr>
          <w:rFonts w:ascii="Arial" w:hAnsi="Arial" w:cs="Arial"/>
          <w:sz w:val="21"/>
          <w:szCs w:val="21"/>
        </w:rPr>
      </w:pPr>
      <w:r w:rsidRPr="00A22DCF">
        <w:rPr>
          <w:rFonts w:ascii="Arial" w:hAnsi="Arial" w:cs="Arial"/>
          <w:sz w:val="21"/>
          <w:szCs w:val="21"/>
        </w:rPr>
        <w:t>……………………………………</w:t>
      </w:r>
    </w:p>
    <w:p w:rsidR="009C23C7" w:rsidRPr="00842991" w:rsidRDefault="009C23C7" w:rsidP="009C23C7">
      <w:pPr>
        <w:spacing w:after="0"/>
        <w:ind w:right="5953"/>
        <w:jc w:val="center"/>
        <w:rPr>
          <w:rFonts w:ascii="Arial" w:hAnsi="Arial" w:cs="Arial"/>
          <w:i/>
          <w:iCs/>
          <w:sz w:val="16"/>
          <w:szCs w:val="16"/>
        </w:rPr>
      </w:pPr>
      <w:r w:rsidRPr="00842991">
        <w:rPr>
          <w:rFonts w:ascii="Arial" w:hAnsi="Arial" w:cs="Arial"/>
          <w:i/>
          <w:iCs/>
          <w:sz w:val="16"/>
          <w:szCs w:val="16"/>
        </w:rPr>
        <w:t>(imię, nazwisko, stanowisko/podstawa do  reprezentacji)</w:t>
      </w:r>
    </w:p>
    <w:p w:rsidR="009C23C7" w:rsidRPr="00262D61" w:rsidRDefault="009C23C7" w:rsidP="009C23C7">
      <w:pPr>
        <w:spacing w:after="120" w:line="360" w:lineRule="auto"/>
        <w:jc w:val="center"/>
        <w:rPr>
          <w:rFonts w:ascii="Arial" w:hAnsi="Arial" w:cs="Arial"/>
          <w:b/>
          <w:bCs/>
          <w:u w:val="single"/>
        </w:rPr>
      </w:pPr>
      <w:r w:rsidRPr="00262D61">
        <w:rPr>
          <w:rFonts w:ascii="Arial" w:hAnsi="Arial" w:cs="Arial"/>
          <w:b/>
          <w:bCs/>
          <w:u w:val="single"/>
        </w:rPr>
        <w:t xml:space="preserve">Oświadczenie wykonawcy </w:t>
      </w:r>
    </w:p>
    <w:p w:rsidR="009C23C7" w:rsidRDefault="009C23C7" w:rsidP="009C23C7">
      <w:pPr>
        <w:spacing w:after="0" w:line="360" w:lineRule="auto"/>
        <w:jc w:val="center"/>
        <w:rPr>
          <w:rFonts w:ascii="Arial" w:hAnsi="Arial" w:cs="Arial"/>
          <w:b/>
          <w:bCs/>
          <w:sz w:val="21"/>
          <w:szCs w:val="21"/>
        </w:rPr>
      </w:pPr>
      <w:r w:rsidRPr="00A22DCF">
        <w:rPr>
          <w:rFonts w:ascii="Arial" w:hAnsi="Arial" w:cs="Arial"/>
          <w:b/>
          <w:bCs/>
          <w:sz w:val="21"/>
          <w:szCs w:val="21"/>
        </w:rPr>
        <w:t>składane na podstawie art. 25a ust. 1 ust</w:t>
      </w:r>
      <w:r>
        <w:rPr>
          <w:rFonts w:ascii="Arial" w:hAnsi="Arial" w:cs="Arial"/>
          <w:b/>
          <w:bCs/>
          <w:sz w:val="21"/>
          <w:szCs w:val="21"/>
        </w:rPr>
        <w:t xml:space="preserve">awy z dnia 29 stycznia 2004 r. </w:t>
      </w:r>
    </w:p>
    <w:p w:rsidR="009C23C7" w:rsidRPr="00A22DCF" w:rsidRDefault="009C23C7" w:rsidP="009C23C7">
      <w:pPr>
        <w:spacing w:after="0" w:line="360" w:lineRule="auto"/>
        <w:jc w:val="center"/>
        <w:rPr>
          <w:rFonts w:ascii="Arial" w:hAnsi="Arial" w:cs="Arial"/>
          <w:b/>
          <w:bCs/>
          <w:sz w:val="21"/>
          <w:szCs w:val="21"/>
        </w:rPr>
      </w:pPr>
      <w:r w:rsidRPr="00A22DCF">
        <w:rPr>
          <w:rFonts w:ascii="Arial" w:hAnsi="Arial" w:cs="Arial"/>
          <w:b/>
          <w:bCs/>
          <w:sz w:val="21"/>
          <w:szCs w:val="21"/>
        </w:rPr>
        <w:t xml:space="preserve">Prawo zamówień publicznych (dalej jako: ustawa </w:t>
      </w:r>
      <w:proofErr w:type="spellStart"/>
      <w:r w:rsidRPr="00A22DCF">
        <w:rPr>
          <w:rFonts w:ascii="Arial" w:hAnsi="Arial" w:cs="Arial"/>
          <w:b/>
          <w:bCs/>
          <w:sz w:val="21"/>
          <w:szCs w:val="21"/>
        </w:rPr>
        <w:t>Pzp</w:t>
      </w:r>
      <w:proofErr w:type="spellEnd"/>
      <w:r w:rsidRPr="00A22DCF">
        <w:rPr>
          <w:rFonts w:ascii="Arial" w:hAnsi="Arial" w:cs="Arial"/>
          <w:b/>
          <w:bCs/>
          <w:sz w:val="21"/>
          <w:szCs w:val="21"/>
        </w:rPr>
        <w:t xml:space="preserve">), </w:t>
      </w:r>
    </w:p>
    <w:p w:rsidR="009C23C7" w:rsidRDefault="009C23C7" w:rsidP="009C23C7">
      <w:pPr>
        <w:spacing w:before="120" w:after="0" w:line="360" w:lineRule="auto"/>
        <w:jc w:val="center"/>
        <w:rPr>
          <w:rFonts w:ascii="Arial" w:hAnsi="Arial" w:cs="Arial"/>
          <w:sz w:val="20"/>
          <w:szCs w:val="20"/>
        </w:rPr>
      </w:pPr>
      <w:r w:rsidRPr="00262D61">
        <w:rPr>
          <w:rFonts w:ascii="Arial" w:hAnsi="Arial" w:cs="Arial"/>
          <w:b/>
          <w:bCs/>
          <w:sz w:val="21"/>
          <w:szCs w:val="21"/>
          <w:u w:val="single"/>
        </w:rPr>
        <w:t xml:space="preserve">DOTYCZĄCE SPEŁNIANIA WARUNKÓW UDZIAŁU W POSTĘPOWANIU </w:t>
      </w:r>
      <w:r>
        <w:rPr>
          <w:rFonts w:ascii="Arial" w:hAnsi="Arial" w:cs="Arial"/>
          <w:b/>
          <w:bCs/>
          <w:sz w:val="21"/>
          <w:szCs w:val="21"/>
          <w:u w:val="single"/>
        </w:rPr>
        <w:br/>
      </w:r>
      <w:r w:rsidRPr="00603817">
        <w:rPr>
          <w:rFonts w:ascii="Arial" w:hAnsi="Arial" w:cs="Arial"/>
          <w:sz w:val="20"/>
          <w:szCs w:val="20"/>
        </w:rPr>
        <w:t>Na potrzeby postępowania o udzielenie zamówienia publicznego</w:t>
      </w:r>
      <w:r>
        <w:rPr>
          <w:rFonts w:ascii="Arial" w:hAnsi="Arial" w:cs="Arial"/>
          <w:sz w:val="20"/>
          <w:szCs w:val="20"/>
        </w:rPr>
        <w:t xml:space="preserve"> </w:t>
      </w:r>
      <w:proofErr w:type="spellStart"/>
      <w:r w:rsidRPr="00603817">
        <w:rPr>
          <w:rFonts w:ascii="Arial" w:hAnsi="Arial" w:cs="Arial"/>
          <w:sz w:val="20"/>
          <w:szCs w:val="20"/>
        </w:rPr>
        <w:t>pn</w:t>
      </w:r>
      <w:proofErr w:type="spellEnd"/>
      <w:r>
        <w:rPr>
          <w:rFonts w:ascii="Arial" w:hAnsi="Arial" w:cs="Arial"/>
          <w:sz w:val="20"/>
          <w:szCs w:val="20"/>
        </w:rPr>
        <w:t>:</w:t>
      </w:r>
    </w:p>
    <w:p w:rsidR="00C36E3A" w:rsidRDefault="00C36E3A" w:rsidP="00C36E3A">
      <w:pPr>
        <w:pStyle w:val="Nagwek"/>
        <w:jc w:val="center"/>
        <w:rPr>
          <w:rFonts w:ascii="Times New Roman" w:hAnsi="Times New Roman" w:cs="Times New Roman"/>
          <w:b/>
          <w:i/>
        </w:rPr>
      </w:pPr>
      <w:r w:rsidRPr="004119F9">
        <w:rPr>
          <w:rFonts w:ascii="Times New Roman" w:hAnsi="Times New Roman" w:cs="Times New Roman"/>
          <w:b/>
          <w:i/>
        </w:rPr>
        <w:t>„</w:t>
      </w:r>
      <w:r>
        <w:rPr>
          <w:rFonts w:ascii="Times New Roman" w:hAnsi="Times New Roman" w:cs="Times New Roman"/>
          <w:b/>
          <w:i/>
        </w:rPr>
        <w:t>Termomodernizacja budynku przedszkola w Przysiersku</w:t>
      </w:r>
      <w:r w:rsidRPr="004119F9">
        <w:rPr>
          <w:rFonts w:ascii="Times New Roman" w:hAnsi="Times New Roman" w:cs="Times New Roman"/>
          <w:b/>
          <w:i/>
        </w:rPr>
        <w:t>”</w:t>
      </w:r>
    </w:p>
    <w:p w:rsidR="009C23C7" w:rsidRPr="0068787F" w:rsidRDefault="009C23C7" w:rsidP="009C23C7">
      <w:pPr>
        <w:pStyle w:val="Nagwek"/>
        <w:rPr>
          <w:rFonts w:ascii="Arial" w:hAnsi="Arial" w:cs="Arial"/>
          <w:b/>
        </w:rPr>
      </w:pPr>
    </w:p>
    <w:p w:rsidR="009C23C7" w:rsidRDefault="009C23C7" w:rsidP="009C23C7">
      <w:pPr>
        <w:tabs>
          <w:tab w:val="left" w:pos="763"/>
          <w:tab w:val="center" w:pos="4702"/>
        </w:tabs>
        <w:ind w:left="284" w:hanging="284"/>
        <w:rPr>
          <w:rFonts w:ascii="Arial" w:hAnsi="Arial" w:cs="Arial"/>
        </w:rPr>
      </w:pPr>
      <w:r>
        <w:rPr>
          <w:rFonts w:ascii="Arial" w:hAnsi="Arial" w:cs="Arial"/>
        </w:rPr>
        <w:t>prowadzonego przez:</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Gminę Bukowiec</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Ul. Dr Floriana Ceynowy 14</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86-122 Bukowiec</w:t>
      </w:r>
    </w:p>
    <w:p w:rsidR="009C23C7" w:rsidRPr="00603817" w:rsidRDefault="009C23C7" w:rsidP="009C23C7">
      <w:pPr>
        <w:pStyle w:val="Standard"/>
        <w:jc w:val="center"/>
        <w:rPr>
          <w:rFonts w:ascii="Arial" w:eastAsia="TTE17FFBD0t00" w:hAnsi="Arial" w:cs="Arial"/>
          <w:b/>
          <w:bCs/>
          <w:color w:val="000000"/>
        </w:rPr>
      </w:pPr>
    </w:p>
    <w:p w:rsidR="009C23C7" w:rsidRPr="00603817" w:rsidRDefault="009C23C7" w:rsidP="009C23C7">
      <w:pPr>
        <w:spacing w:after="0" w:line="240" w:lineRule="auto"/>
        <w:ind w:firstLine="708"/>
        <w:jc w:val="both"/>
        <w:rPr>
          <w:rFonts w:ascii="Arial" w:hAnsi="Arial" w:cs="Arial"/>
          <w:sz w:val="20"/>
          <w:szCs w:val="20"/>
        </w:rPr>
      </w:pPr>
    </w:p>
    <w:p w:rsidR="009C23C7" w:rsidRPr="00603817" w:rsidRDefault="009C23C7" w:rsidP="009C23C7">
      <w:pPr>
        <w:spacing w:after="0" w:line="240" w:lineRule="auto"/>
        <w:ind w:firstLine="708"/>
        <w:jc w:val="both"/>
        <w:rPr>
          <w:rFonts w:ascii="Arial" w:hAnsi="Arial" w:cs="Arial"/>
          <w:sz w:val="20"/>
          <w:szCs w:val="20"/>
        </w:rPr>
      </w:pPr>
      <w:r w:rsidRPr="00603817">
        <w:rPr>
          <w:rFonts w:ascii="Arial" w:hAnsi="Arial" w:cs="Arial"/>
          <w:sz w:val="20"/>
          <w:szCs w:val="20"/>
        </w:rPr>
        <w:t>oświadczam, co następuje:</w:t>
      </w:r>
    </w:p>
    <w:p w:rsidR="009C23C7" w:rsidRPr="00E31C06" w:rsidRDefault="009C23C7" w:rsidP="009C23C7">
      <w:pPr>
        <w:shd w:val="clear" w:color="auto" w:fill="BFBFBF"/>
        <w:spacing w:after="0" w:line="360" w:lineRule="auto"/>
        <w:jc w:val="both"/>
        <w:rPr>
          <w:rFonts w:ascii="Arial" w:hAnsi="Arial" w:cs="Arial"/>
          <w:b/>
          <w:bCs/>
          <w:sz w:val="21"/>
          <w:szCs w:val="21"/>
        </w:rPr>
      </w:pPr>
      <w:r w:rsidRPr="00E31C06">
        <w:rPr>
          <w:rFonts w:ascii="Arial" w:hAnsi="Arial" w:cs="Arial"/>
          <w:b/>
          <w:bCs/>
          <w:sz w:val="21"/>
          <w:szCs w:val="21"/>
        </w:rPr>
        <w:t>INFORMACJA DOTYCZĄCA WYKONAWCY</w:t>
      </w:r>
      <w:r>
        <w:rPr>
          <w:rFonts w:ascii="Arial" w:hAnsi="Arial" w:cs="Arial"/>
          <w:b/>
          <w:bCs/>
          <w:sz w:val="21"/>
          <w:szCs w:val="21"/>
        </w:rPr>
        <w:t>:</w:t>
      </w:r>
    </w:p>
    <w:p w:rsidR="009C23C7" w:rsidRPr="00025C8D" w:rsidRDefault="009C23C7" w:rsidP="009C23C7">
      <w:pPr>
        <w:spacing w:after="0"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br/>
      </w:r>
      <w:r w:rsidRPr="00A22DCF">
        <w:rPr>
          <w:rFonts w:ascii="Arial" w:hAnsi="Arial" w:cs="Arial"/>
          <w:sz w:val="21"/>
          <w:szCs w:val="21"/>
        </w:rPr>
        <w:t>w</w:t>
      </w:r>
      <w:r>
        <w:rPr>
          <w:rFonts w:ascii="Arial" w:hAnsi="Arial" w:cs="Arial"/>
          <w:sz w:val="21"/>
          <w:szCs w:val="21"/>
        </w:rPr>
        <w:t xml:space="preserve"> pkt 3.2. Specyfikacji Istotnych Warunków Zamówienia </w:t>
      </w: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sidRPr="00190D6E">
        <w:rPr>
          <w:rFonts w:ascii="Arial" w:hAnsi="Arial" w:cs="Arial"/>
          <w:i/>
          <w:iCs/>
          <w:sz w:val="16"/>
          <w:szCs w:val="16"/>
        </w:rPr>
        <w:t>(podpis)</w:t>
      </w: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C36E3A" w:rsidRDefault="00C36E3A" w:rsidP="009C23C7">
      <w:pPr>
        <w:spacing w:after="0" w:line="360" w:lineRule="auto"/>
        <w:jc w:val="both"/>
        <w:rPr>
          <w:rFonts w:ascii="Arial" w:hAnsi="Arial" w:cs="Arial"/>
          <w:sz w:val="21"/>
          <w:szCs w:val="21"/>
        </w:rPr>
      </w:pPr>
    </w:p>
    <w:p w:rsidR="00C36E3A" w:rsidRDefault="00C36E3A"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Pr="00B15FD3" w:rsidRDefault="009C23C7" w:rsidP="009C23C7">
      <w:pPr>
        <w:shd w:val="clear" w:color="auto" w:fill="BFBFBF"/>
        <w:spacing w:line="360" w:lineRule="auto"/>
        <w:jc w:val="both"/>
        <w:rPr>
          <w:rFonts w:ascii="Arial" w:hAnsi="Arial" w:cs="Arial"/>
          <w:sz w:val="21"/>
          <w:szCs w:val="21"/>
        </w:rPr>
      </w:pPr>
      <w:r w:rsidRPr="00B15FD3">
        <w:rPr>
          <w:rFonts w:ascii="Arial" w:hAnsi="Arial" w:cs="Arial"/>
          <w:b/>
          <w:bCs/>
          <w:sz w:val="21"/>
          <w:szCs w:val="21"/>
        </w:rPr>
        <w:lastRenderedPageBreak/>
        <w:t>INFORMACJA W ZWIĄZKU Z POLEGANIEM NA ZASOBACH INNYCH PODMIOTÓW</w:t>
      </w:r>
      <w:r>
        <w:rPr>
          <w:rFonts w:ascii="Arial" w:hAnsi="Arial" w:cs="Arial"/>
          <w:sz w:val="21"/>
          <w:szCs w:val="21"/>
        </w:rPr>
        <w:t>:</w:t>
      </w:r>
    </w:p>
    <w:p w:rsidR="009C23C7" w:rsidRDefault="009C23C7" w:rsidP="009C23C7">
      <w:pPr>
        <w:spacing w:after="0" w:line="360" w:lineRule="auto"/>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pkt 3.2. Specyfikacji Istotnych Warunków Zamówienia, </w:t>
      </w:r>
      <w:r w:rsidRPr="00A22DCF">
        <w:rPr>
          <w:rFonts w:ascii="Arial" w:hAnsi="Arial" w:cs="Arial"/>
          <w:sz w:val="21"/>
          <w:szCs w:val="21"/>
        </w:rPr>
        <w:t>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C23C7" w:rsidRDefault="009C23C7" w:rsidP="009C23C7">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C23C7" w:rsidRDefault="009C23C7" w:rsidP="009C23C7">
      <w:pPr>
        <w:spacing w:after="0" w:line="360" w:lineRule="auto"/>
        <w:jc w:val="both"/>
        <w:rPr>
          <w:rFonts w:ascii="Arial" w:hAnsi="Arial" w:cs="Arial"/>
          <w:i/>
          <w:iCs/>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iCs/>
          <w:sz w:val="16"/>
          <w:szCs w:val="16"/>
        </w:rPr>
        <w:t xml:space="preserve">(wskazać podmiot i określić odpowiedni zakres dla wskazanego podmiotu). </w:t>
      </w: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0"/>
          <w:szCs w:val="20"/>
        </w:rPr>
      </w:pP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9C23C7" w:rsidRDefault="009C23C7" w:rsidP="009C23C7">
      <w:pPr>
        <w:spacing w:after="0" w:line="360" w:lineRule="auto"/>
        <w:ind w:left="5664" w:firstLine="708"/>
        <w:jc w:val="both"/>
        <w:rPr>
          <w:rFonts w:ascii="Arial" w:hAnsi="Arial" w:cs="Arial"/>
          <w:i/>
          <w:iCs/>
          <w:sz w:val="16"/>
          <w:szCs w:val="16"/>
        </w:rPr>
      </w:pPr>
    </w:p>
    <w:p w:rsidR="009C23C7" w:rsidRDefault="009C23C7" w:rsidP="009C23C7">
      <w:pPr>
        <w:spacing w:after="0" w:line="360" w:lineRule="auto"/>
        <w:ind w:left="5664" w:firstLine="708"/>
        <w:jc w:val="both"/>
        <w:rPr>
          <w:rFonts w:ascii="Arial" w:hAnsi="Arial" w:cs="Arial"/>
          <w:i/>
          <w:iCs/>
          <w:sz w:val="16"/>
          <w:szCs w:val="16"/>
        </w:rPr>
      </w:pPr>
    </w:p>
    <w:p w:rsidR="009C23C7" w:rsidRDefault="009C23C7" w:rsidP="009C23C7">
      <w:pPr>
        <w:spacing w:after="0" w:line="360" w:lineRule="auto"/>
        <w:ind w:left="5664" w:firstLine="708"/>
        <w:jc w:val="both"/>
        <w:rPr>
          <w:rFonts w:ascii="Arial" w:hAnsi="Arial" w:cs="Arial"/>
          <w:i/>
          <w:iCs/>
          <w:sz w:val="16"/>
          <w:szCs w:val="16"/>
        </w:rPr>
      </w:pPr>
    </w:p>
    <w:p w:rsidR="009C23C7" w:rsidRPr="00190D6E" w:rsidRDefault="009C23C7" w:rsidP="009C23C7">
      <w:pPr>
        <w:spacing w:after="0" w:line="360" w:lineRule="auto"/>
        <w:ind w:left="5664" w:firstLine="708"/>
        <w:jc w:val="both"/>
        <w:rPr>
          <w:rFonts w:ascii="Arial" w:hAnsi="Arial" w:cs="Arial"/>
          <w:i/>
          <w:iCs/>
          <w:sz w:val="16"/>
          <w:szCs w:val="16"/>
        </w:rPr>
      </w:pPr>
    </w:p>
    <w:p w:rsidR="009C23C7" w:rsidRPr="001D3A19" w:rsidRDefault="009C23C7" w:rsidP="009C23C7">
      <w:pPr>
        <w:shd w:val="clear" w:color="auto" w:fill="BFBFBF"/>
        <w:spacing w:after="0" w:line="360" w:lineRule="auto"/>
        <w:jc w:val="both"/>
        <w:rPr>
          <w:rFonts w:ascii="Arial" w:hAnsi="Arial" w:cs="Arial"/>
          <w:b/>
          <w:bCs/>
          <w:sz w:val="21"/>
          <w:szCs w:val="21"/>
        </w:rPr>
      </w:pPr>
      <w:r w:rsidRPr="001D3A19">
        <w:rPr>
          <w:rFonts w:ascii="Arial" w:hAnsi="Arial" w:cs="Arial"/>
          <w:b/>
          <w:bCs/>
          <w:sz w:val="21"/>
          <w:szCs w:val="21"/>
        </w:rPr>
        <w:t>OŚWIADCZENIE DOTYCZĄCE PODANYCH INFORMACJI:</w:t>
      </w:r>
    </w:p>
    <w:p w:rsidR="009C23C7" w:rsidRPr="00A22DCF" w:rsidRDefault="009C23C7" w:rsidP="009C23C7">
      <w:pPr>
        <w:spacing w:line="360" w:lineRule="auto"/>
        <w:jc w:val="both"/>
        <w:rPr>
          <w:rFonts w:ascii="Arial" w:hAnsi="Arial" w:cs="Arial"/>
          <w:sz w:val="21"/>
          <w:szCs w:val="21"/>
        </w:rPr>
      </w:pPr>
    </w:p>
    <w:p w:rsidR="009C23C7" w:rsidRPr="00A22DCF" w:rsidRDefault="009C23C7" w:rsidP="009C23C7">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C23C7" w:rsidRDefault="009C23C7" w:rsidP="009C23C7">
      <w:pPr>
        <w:spacing w:after="0" w:line="360" w:lineRule="auto"/>
        <w:jc w:val="both"/>
        <w:rPr>
          <w:rFonts w:ascii="Arial" w:hAnsi="Arial" w:cs="Arial"/>
          <w:sz w:val="20"/>
          <w:szCs w:val="20"/>
        </w:rPr>
      </w:pP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sidRPr="00190D6E">
        <w:rPr>
          <w:rFonts w:ascii="Arial" w:hAnsi="Arial" w:cs="Arial"/>
          <w:i/>
          <w:iCs/>
          <w:sz w:val="16"/>
          <w:szCs w:val="16"/>
        </w:rPr>
        <w:t>(podpis)</w:t>
      </w: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PIECZĄTKA FIRMOWA WYKONAWCY</w:t>
      </w:r>
    </w:p>
    <w:p w:rsidR="00657079" w:rsidRPr="005B1745" w:rsidRDefault="00657079" w:rsidP="00657079">
      <w:pPr>
        <w:pStyle w:val="Standard"/>
        <w:jc w:val="right"/>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6</w:t>
      </w: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jc w:val="center"/>
        <w:rPr>
          <w:rFonts w:ascii="Times New Roman" w:hAnsi="Times New Roman" w:cs="Times New Roman"/>
          <w:color w:val="000000"/>
          <w:sz w:val="22"/>
          <w:szCs w:val="22"/>
        </w:rPr>
      </w:pPr>
      <w:r w:rsidRPr="005B1745">
        <w:rPr>
          <w:rFonts w:ascii="Times New Roman" w:hAnsi="Times New Roman" w:cs="Times New Roman"/>
          <w:color w:val="000000"/>
          <w:sz w:val="22"/>
          <w:szCs w:val="22"/>
        </w:rPr>
        <w:t>OŚWIADCZENIE O PRZYNALEŻNOŚCI DO GRUPY KAPITAŁOWEJ</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My, niżej podpisani</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(osoba reprezentująca wykonawcę)</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tabs>
          <w:tab w:val="left" w:pos="1560"/>
          <w:tab w:val="left" w:pos="2835"/>
          <w:tab w:val="left" w:pos="7513"/>
        </w:tabs>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działając w imieniu</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(nazwa wykonawcy ) </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Oświadczmy,  że Wykonawca  </w:t>
      </w: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  należy / nie należy do </w:t>
      </w:r>
      <w:r>
        <w:rPr>
          <w:rFonts w:ascii="Times New Roman" w:hAnsi="Times New Roman" w:cs="Times New Roman"/>
          <w:b/>
          <w:bCs/>
          <w:color w:val="000000"/>
          <w:sz w:val="22"/>
          <w:szCs w:val="22"/>
        </w:rPr>
        <w:t xml:space="preserve">tej samej </w:t>
      </w:r>
      <w:r w:rsidRPr="005B1745">
        <w:rPr>
          <w:rFonts w:ascii="Times New Roman" w:hAnsi="Times New Roman" w:cs="Times New Roman"/>
          <w:b/>
          <w:bCs/>
          <w:color w:val="000000"/>
          <w:sz w:val="22"/>
          <w:szCs w:val="22"/>
        </w:rPr>
        <w:t>grupy kapitałowej</w:t>
      </w:r>
      <w:r>
        <w:rPr>
          <w:rFonts w:ascii="Times New Roman" w:hAnsi="Times New Roman" w:cs="Times New Roman"/>
          <w:b/>
          <w:bCs/>
          <w:color w:val="000000"/>
          <w:sz w:val="22"/>
          <w:szCs w:val="22"/>
        </w:rPr>
        <w:t xml:space="preserve"> co pozostali uczestnicy postępowania</w:t>
      </w:r>
      <w:r w:rsidRPr="005B1745">
        <w:rPr>
          <w:rFonts w:ascii="Times New Roman" w:hAnsi="Times New Roman" w:cs="Times New Roman"/>
          <w:b/>
          <w:bCs/>
          <w:color w:val="000000"/>
          <w:sz w:val="22"/>
          <w:szCs w:val="22"/>
        </w:rPr>
        <w:t>.</w:t>
      </w:r>
    </w:p>
    <w:p w:rsidR="00657079" w:rsidRPr="005B1745" w:rsidRDefault="00657079" w:rsidP="00657079">
      <w:pPr>
        <w:pStyle w:val="Standard"/>
        <w:rPr>
          <w:rFonts w:ascii="Times New Roman" w:hAnsi="Times New Roman" w:cs="Times New Roman"/>
          <w:b/>
          <w:bCs/>
          <w:color w:val="000000"/>
          <w:sz w:val="22"/>
          <w:szCs w:val="22"/>
        </w:rPr>
      </w:pPr>
    </w:p>
    <w:p w:rsidR="00657079" w:rsidRPr="005A0A1B" w:rsidRDefault="00657079" w:rsidP="0065707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Lista podmiotów należących do grupy kapitałowej Wykonawcy</w:t>
      </w:r>
      <w:r w:rsidRPr="0042099A">
        <w:rPr>
          <w:rFonts w:ascii="Times New Roman" w:hAnsi="Times New Roman" w:cs="Times New Roman"/>
          <w:b/>
          <w:bCs/>
          <w:color w:val="000000"/>
        </w:rPr>
        <w:t xml:space="preserve"> </w:t>
      </w:r>
      <w:r>
        <w:rPr>
          <w:rFonts w:ascii="Times New Roman" w:hAnsi="Times New Roman" w:cs="Times New Roman"/>
          <w:b/>
          <w:bCs/>
          <w:color w:val="000000"/>
          <w:sz w:val="22"/>
          <w:szCs w:val="22"/>
        </w:rPr>
        <w:t>(dotyczy wyłącznie wykonawców, którzy złożyli swoje oferty w postępowaniu)</w:t>
      </w:r>
      <w:r w:rsidRPr="005A0A1B">
        <w:rPr>
          <w:rFonts w:ascii="Times New Roman" w:hAnsi="Times New Roman" w:cs="Times New Roman"/>
          <w:b/>
          <w:bCs/>
          <w:color w:val="000000"/>
          <w:sz w:val="22"/>
          <w:szCs w:val="22"/>
        </w:rPr>
        <w:t>:</w:t>
      </w:r>
    </w:p>
    <w:p w:rsidR="00657079" w:rsidRPr="005B1745" w:rsidRDefault="00657079" w:rsidP="00657079">
      <w:pPr>
        <w:pStyle w:val="Standard"/>
        <w:jc w:val="both"/>
        <w:rPr>
          <w:rFonts w:ascii="Times New Roman" w:hAnsi="Times New Roman" w:cs="Times New Roman"/>
          <w:b/>
          <w:bCs/>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1.</w:t>
      </w:r>
      <w:r w:rsidRPr="005B1745">
        <w:rPr>
          <w:rFonts w:ascii="Times New Roman" w:hAnsi="Times New Roman" w:cs="Times New Roman"/>
          <w:color w:val="000000"/>
          <w:sz w:val="22"/>
          <w:szCs w:val="22"/>
        </w:rPr>
        <w:t xml:space="preserve">  ……………………………………………………………………</w:t>
      </w:r>
    </w:p>
    <w:p w:rsidR="00657079" w:rsidRPr="005B1745" w:rsidRDefault="00657079" w:rsidP="00657079">
      <w:pPr>
        <w:pStyle w:val="Standard"/>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2.</w:t>
      </w:r>
      <w:r w:rsidRPr="005B1745">
        <w:rPr>
          <w:rFonts w:ascii="Times New Roman" w:hAnsi="Times New Roman" w:cs="Times New Roman"/>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3.</w:t>
      </w:r>
      <w:r w:rsidRPr="005B1745">
        <w:rPr>
          <w:rFonts w:ascii="Times New Roman" w:hAnsi="Times New Roman" w:cs="Times New Roman"/>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w związku z powyższym na dzień składania ofert nie podlegamy wykluczeniu z postępowania </w:t>
      </w:r>
      <w:r w:rsidRPr="005B1745">
        <w:rPr>
          <w:rFonts w:ascii="Times New Roman" w:hAnsi="Times New Roman" w:cs="Times New Roman"/>
          <w:b/>
          <w:bCs/>
          <w:color w:val="000000"/>
          <w:sz w:val="22"/>
          <w:szCs w:val="22"/>
        </w:rPr>
        <w:br/>
        <w:t xml:space="preserve">o udzielenie zamówienia  na  podstawie  art. 24 ust. 1 pkt 23  ustawy  </w:t>
      </w:r>
      <w:proofErr w:type="spellStart"/>
      <w:r w:rsidRPr="005B1745">
        <w:rPr>
          <w:rFonts w:ascii="Times New Roman" w:hAnsi="Times New Roman" w:cs="Times New Roman"/>
          <w:b/>
          <w:bCs/>
          <w:color w:val="000000"/>
          <w:sz w:val="22"/>
          <w:szCs w:val="22"/>
        </w:rPr>
        <w:t>Pzp</w:t>
      </w:r>
      <w:proofErr w:type="spellEnd"/>
      <w:r w:rsidRPr="005B1745">
        <w:rPr>
          <w:rFonts w:ascii="Times New Roman" w:hAnsi="Times New Roman" w:cs="Times New Roman"/>
          <w:b/>
          <w:bCs/>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left="-180" w:firstLine="180"/>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                                                      ………………………………………</w:t>
      </w:r>
    </w:p>
    <w:p w:rsidR="00657079" w:rsidRPr="005B1745" w:rsidRDefault="00657079" w:rsidP="00657079">
      <w:pPr>
        <w:pStyle w:val="Standard"/>
        <w:ind w:left="5220" w:firstLine="360"/>
        <w:jc w:val="both"/>
        <w:rPr>
          <w:rFonts w:ascii="Times New Roman" w:hAnsi="Times New Roman" w:cs="Times New Roman"/>
          <w:color w:val="000000"/>
          <w:sz w:val="22"/>
          <w:szCs w:val="22"/>
        </w:rPr>
      </w:pPr>
    </w:p>
    <w:p w:rsidR="00657079" w:rsidRPr="005B1745" w:rsidRDefault="00657079" w:rsidP="00657079">
      <w:pPr>
        <w:pStyle w:val="Standard"/>
        <w:ind w:left="180" w:firstLine="18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data ,  miejscowość                                                             podpis i pieczęć osoby uprawnionej</w:t>
      </w:r>
    </w:p>
    <w:p w:rsidR="00657079" w:rsidRPr="005B1745" w:rsidRDefault="00657079" w:rsidP="00657079">
      <w:pPr>
        <w:pStyle w:val="Standard"/>
        <w:ind w:left="5220" w:firstLine="36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do reprezentowania Wykonawcy  </w:t>
      </w: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EE4A61" w:rsidP="00EE4A61">
      <w:pPr>
        <w:pStyle w:val="Standard"/>
        <w:spacing w:after="120"/>
        <w:rPr>
          <w:rFonts w:ascii="Times New Roman" w:hAnsi="Times New Roman" w:cs="Times New Roman"/>
          <w:b/>
          <w:bCs/>
          <w:color w:val="000000"/>
          <w:sz w:val="22"/>
          <w:szCs w:val="22"/>
        </w:rPr>
      </w:pPr>
      <w:r w:rsidRPr="00220F55">
        <w:rPr>
          <w:rFonts w:ascii="Times New Roman" w:hAnsi="Times New Roman" w:cs="Times New Roman"/>
          <w:color w:val="000000"/>
          <w:sz w:val="22"/>
          <w:szCs w:val="22"/>
        </w:rPr>
        <w:lastRenderedPageBreak/>
        <w:t xml:space="preserve">PIECZĄTKA FIRMOWA WYKONAWCY                                                                </w:t>
      </w:r>
      <w:r w:rsidRPr="00220F55">
        <w:rPr>
          <w:rFonts w:ascii="Times New Roman" w:hAnsi="Times New Roman" w:cs="Times New Roman"/>
          <w:b/>
          <w:bCs/>
          <w:color w:val="000000"/>
          <w:sz w:val="22"/>
          <w:szCs w:val="22"/>
        </w:rPr>
        <w:t xml:space="preserve"> </w:t>
      </w:r>
    </w:p>
    <w:p w:rsidR="00657079" w:rsidRDefault="00657079" w:rsidP="00EE4A61">
      <w:pPr>
        <w:pStyle w:val="Standard"/>
        <w:spacing w:after="120"/>
        <w:rPr>
          <w:rFonts w:ascii="Times New Roman" w:hAnsi="Times New Roman" w:cs="Times New Roman"/>
          <w:b/>
          <w:bCs/>
          <w:color w:val="000000"/>
          <w:sz w:val="22"/>
          <w:szCs w:val="22"/>
        </w:rPr>
      </w:pPr>
    </w:p>
    <w:p w:rsidR="00EE4A61" w:rsidRDefault="00EE4A61" w:rsidP="00657079">
      <w:pPr>
        <w:pStyle w:val="Standard"/>
        <w:spacing w:after="120"/>
        <w:ind w:left="6372" w:firstLine="708"/>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załącznik nr </w:t>
      </w:r>
      <w:r w:rsidR="00212841">
        <w:rPr>
          <w:rFonts w:ascii="Times New Roman" w:hAnsi="Times New Roman" w:cs="Times New Roman"/>
          <w:b/>
          <w:bCs/>
          <w:color w:val="000000"/>
          <w:sz w:val="22"/>
          <w:szCs w:val="22"/>
        </w:rPr>
        <w:t>7</w:t>
      </w:r>
    </w:p>
    <w:p w:rsidR="00EE4A61" w:rsidRPr="00220F55" w:rsidRDefault="00EE4A61" w:rsidP="00EE4A61">
      <w:pPr>
        <w:pStyle w:val="Standard"/>
        <w:spacing w:after="120"/>
        <w:jc w:val="right"/>
        <w:rPr>
          <w:rFonts w:ascii="Times New Roman" w:hAnsi="Times New Roman" w:cs="Times New Roman"/>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EE4A61" w:rsidRPr="00220F55" w:rsidRDefault="00EE4A61" w:rsidP="00EE4A61">
      <w:pPr>
        <w:pStyle w:val="Standard"/>
        <w:tabs>
          <w:tab w:val="left" w:pos="1560"/>
          <w:tab w:val="left" w:pos="2835"/>
          <w:tab w:val="left" w:pos="6804"/>
        </w:tabs>
        <w:spacing w:after="120"/>
        <w:jc w:val="center"/>
        <w:rPr>
          <w:rFonts w:ascii="Times New Roman" w:hAnsi="Times New Roman" w:cs="Times New Roman"/>
          <w:b/>
          <w:bCs/>
          <w:color w:val="000000"/>
          <w:sz w:val="22"/>
          <w:szCs w:val="22"/>
        </w:rPr>
      </w:pPr>
    </w:p>
    <w:p w:rsidR="00EE4A61" w:rsidRPr="00220F55" w:rsidRDefault="00EE4A61" w:rsidP="00EE4A61">
      <w:pPr>
        <w:pStyle w:val="Standard"/>
        <w:rPr>
          <w:rFonts w:ascii="Times New Roman" w:hAnsi="Times New Roman" w:cs="Times New Roman"/>
          <w:color w:val="000000"/>
          <w:sz w:val="22"/>
          <w:szCs w:val="22"/>
        </w:rPr>
      </w:pPr>
    </w:p>
    <w:p w:rsidR="00EE4A61" w:rsidRPr="00220F55" w:rsidRDefault="00EE4A61" w:rsidP="00EE4A61">
      <w:pPr>
        <w:pStyle w:val="Tekstpodstawowywcity1"/>
        <w:jc w:val="center"/>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Wykaz robót budowlanych  wykonanych lub wykonywanych w okresie ostatnich 5 lat </w:t>
      </w:r>
      <w:r w:rsidRPr="00220F55">
        <w:rPr>
          <w:rFonts w:ascii="Times New Roman" w:hAnsi="Times New Roman" w:cs="Times New Roman"/>
          <w:b/>
          <w:bCs/>
          <w:color w:val="000000"/>
          <w:sz w:val="22"/>
          <w:szCs w:val="22"/>
        </w:rPr>
        <w:br/>
        <w:t xml:space="preserve">(a jeżeli okres prowadzenia działalności jest krótszy – w tym okresie) z podaniem ich rodzaju, wartości, daty i miejsca wykonania </w:t>
      </w:r>
    </w:p>
    <w:p w:rsidR="00EE4A61" w:rsidRPr="00220F55" w:rsidRDefault="00EE4A61" w:rsidP="00EE4A61">
      <w:pPr>
        <w:pStyle w:val="Standard"/>
        <w:tabs>
          <w:tab w:val="left" w:pos="1560"/>
          <w:tab w:val="left" w:pos="2835"/>
          <w:tab w:val="left" w:pos="6804"/>
        </w:tabs>
        <w:spacing w:after="120"/>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 </w:t>
      </w:r>
    </w:p>
    <w:tbl>
      <w:tblPr>
        <w:tblW w:w="9892" w:type="dxa"/>
        <w:tblInd w:w="2" w:type="dxa"/>
        <w:tblLayout w:type="fixed"/>
        <w:tblCellMar>
          <w:left w:w="10" w:type="dxa"/>
          <w:right w:w="10" w:type="dxa"/>
        </w:tblCellMar>
        <w:tblLook w:val="00A0" w:firstRow="1" w:lastRow="0" w:firstColumn="1" w:lastColumn="0" w:noHBand="0" w:noVBand="0"/>
      </w:tblPr>
      <w:tblGrid>
        <w:gridCol w:w="597"/>
        <w:gridCol w:w="1849"/>
        <w:gridCol w:w="2179"/>
        <w:gridCol w:w="1751"/>
        <w:gridCol w:w="1576"/>
        <w:gridCol w:w="1940"/>
      </w:tblGrid>
      <w:tr w:rsidR="00EE4A61" w:rsidRPr="00220F55" w:rsidTr="00997B48">
        <w:tc>
          <w:tcPr>
            <w:tcW w:w="597"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i/>
                <w:iCs/>
                <w:color w:val="000000"/>
                <w:sz w:val="22"/>
                <w:szCs w:val="22"/>
              </w:rPr>
            </w:pPr>
            <w:r w:rsidRPr="00220F55">
              <w:rPr>
                <w:rFonts w:ascii="Times New Roman" w:hAnsi="Times New Roman" w:cs="Times New Roman"/>
                <w:i/>
                <w:iCs/>
                <w:color w:val="000000"/>
                <w:sz w:val="22"/>
                <w:szCs w:val="22"/>
              </w:rPr>
              <w:t>L.p.</w:t>
            </w:r>
          </w:p>
        </w:tc>
        <w:tc>
          <w:tcPr>
            <w:tcW w:w="184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NAZWA KONTRAKTU (wyszczególnienie przedmiotu – branża)</w:t>
            </w:r>
          </w:p>
        </w:tc>
        <w:tc>
          <w:tcPr>
            <w:tcW w:w="217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Zamawiający/</w:t>
            </w: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Odbiorca</w:t>
            </w:r>
          </w:p>
        </w:tc>
        <w:tc>
          <w:tcPr>
            <w:tcW w:w="1751" w:type="dxa"/>
            <w:tcBorders>
              <w:top w:val="single" w:sz="2" w:space="0" w:color="000001"/>
              <w:left w:val="single" w:sz="2" w:space="0" w:color="000001"/>
              <w:bottom w:val="single" w:sz="2" w:space="0" w:color="000001"/>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rPr>
            </w:pP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MIEJSCE</w:t>
            </w: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WYKONANIA</w:t>
            </w:r>
          </w:p>
        </w:tc>
        <w:tc>
          <w:tcPr>
            <w:tcW w:w="1576"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DATA WYKONANIA</w:t>
            </w:r>
          </w:p>
        </w:tc>
        <w:tc>
          <w:tcPr>
            <w:tcW w:w="1940"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WARTOŚĆ KONTRAKTU</w:t>
            </w:r>
          </w:p>
        </w:tc>
      </w:tr>
      <w:tr w:rsidR="00EE4A61" w:rsidRPr="00220F55" w:rsidTr="00997B48">
        <w:trPr>
          <w:trHeight w:val="1239"/>
        </w:trPr>
        <w:tc>
          <w:tcPr>
            <w:tcW w:w="597"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1.</w:t>
            </w:r>
          </w:p>
        </w:tc>
        <w:tc>
          <w:tcPr>
            <w:tcW w:w="1849"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left w:val="single" w:sz="2" w:space="0" w:color="000001"/>
              <w:bottom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left w:val="single" w:sz="2" w:space="0" w:color="000001"/>
              <w:bottom w:val="single" w:sz="4" w:space="0" w:color="auto"/>
              <w:right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r w:rsidR="00EE4A61" w:rsidRPr="00220F55" w:rsidTr="00997B48">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2.</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color w:val="000000"/>
                <w:sz w:val="22"/>
                <w:szCs w:val="22"/>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r w:rsidR="00EE4A61" w:rsidRPr="00220F55" w:rsidTr="00997B48">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3.</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bl>
    <w:p w:rsidR="00EE4A61" w:rsidRPr="00220F55" w:rsidRDefault="00EE4A61" w:rsidP="00EE4A61">
      <w:pPr>
        <w:pStyle w:val="Standard"/>
        <w:tabs>
          <w:tab w:val="left" w:pos="1560"/>
          <w:tab w:val="left" w:pos="2835"/>
          <w:tab w:val="left" w:pos="6804"/>
        </w:tabs>
        <w:spacing w:after="120"/>
        <w:rPr>
          <w:rFonts w:ascii="Times New Roman" w:hAnsi="Times New Roman" w:cs="Times New Roman"/>
          <w:b/>
          <w:bCs/>
          <w:color w:val="000000"/>
          <w:sz w:val="22"/>
          <w:szCs w:val="22"/>
        </w:rPr>
      </w:pPr>
    </w:p>
    <w:p w:rsidR="00EE4A61" w:rsidRDefault="00EE4A61" w:rsidP="00EE4A61">
      <w:pPr>
        <w:pStyle w:val="Standard"/>
        <w:tabs>
          <w:tab w:val="left" w:pos="1560"/>
          <w:tab w:val="left" w:pos="2835"/>
          <w:tab w:val="left" w:pos="7513"/>
        </w:tabs>
        <w:rPr>
          <w:rFonts w:ascii="Times New Roman" w:hAnsi="Times New Roman" w:cs="Times New Roman"/>
          <w:color w:val="000000"/>
          <w:sz w:val="22"/>
          <w:szCs w:val="22"/>
        </w:rPr>
      </w:pPr>
    </w:p>
    <w:p w:rsidR="00EE4A61" w:rsidRDefault="00EE4A61" w:rsidP="00EE4A61">
      <w:pPr>
        <w:pStyle w:val="Standard"/>
        <w:rPr>
          <w:rFonts w:ascii="Times New Roman" w:hAnsi="Times New Roman" w:cs="Times New Roman"/>
          <w:color w:val="000000"/>
          <w:sz w:val="22"/>
          <w:szCs w:val="22"/>
        </w:rPr>
      </w:pPr>
    </w:p>
    <w:p w:rsidR="00EE4A61" w:rsidRPr="005B1745" w:rsidRDefault="00EE4A61" w:rsidP="00EE4A61">
      <w:pPr>
        <w:pStyle w:val="Standard"/>
        <w:rPr>
          <w:rFonts w:ascii="Times New Roman" w:hAnsi="Times New Roman" w:cs="Times New Roman"/>
          <w:color w:val="000000"/>
          <w:sz w:val="22"/>
          <w:szCs w:val="22"/>
        </w:rPr>
      </w:pPr>
    </w:p>
    <w:p w:rsidR="00EE4A61" w:rsidRPr="005B1745" w:rsidRDefault="00EE4A61" w:rsidP="00EE4A61">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007A0012">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Podpis wykonawcy</w:t>
      </w:r>
    </w:p>
    <w:p w:rsidR="00EE4A61" w:rsidRPr="005B1745" w:rsidRDefault="00EE4A61" w:rsidP="00EE4A61">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EE4A61" w:rsidRDefault="00EE4A61"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EE4A61" w:rsidRPr="005B1745" w:rsidRDefault="00EE4A61" w:rsidP="00EE4A61">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EE4A61" w:rsidRDefault="00EE4A61" w:rsidP="00EE4A61">
      <w:pPr>
        <w:pStyle w:val="Standard"/>
        <w:rPr>
          <w:rFonts w:ascii="Times New Roman" w:hAnsi="Times New Roman" w:cs="Times New Roman"/>
          <w:color w:val="000000"/>
          <w:sz w:val="22"/>
          <w:szCs w:val="22"/>
        </w:rPr>
      </w:pPr>
    </w:p>
    <w:p w:rsidR="006B5FB3" w:rsidRDefault="006B5FB3" w:rsidP="00EE4A61">
      <w:pPr>
        <w:pStyle w:val="Standard"/>
        <w:rPr>
          <w:rFonts w:ascii="Times New Roman" w:hAnsi="Times New Roman" w:cs="Times New Roman"/>
          <w:color w:val="000000"/>
          <w:sz w:val="22"/>
          <w:szCs w:val="22"/>
        </w:rPr>
      </w:pPr>
    </w:p>
    <w:p w:rsidR="006B5FB3" w:rsidRDefault="006B5FB3" w:rsidP="00EE4A61">
      <w:pPr>
        <w:pStyle w:val="Standard"/>
        <w:rPr>
          <w:rFonts w:ascii="Times New Roman" w:hAnsi="Times New Roman" w:cs="Times New Roman"/>
          <w:color w:val="000000"/>
          <w:sz w:val="22"/>
          <w:szCs w:val="22"/>
        </w:rPr>
      </w:pPr>
    </w:p>
    <w:p w:rsidR="009C23C7" w:rsidRDefault="009C23C7" w:rsidP="00EE4A61">
      <w:pPr>
        <w:pStyle w:val="Standard"/>
        <w:rPr>
          <w:rFonts w:ascii="Times New Roman" w:hAnsi="Times New Roman" w:cs="Times New Roman"/>
          <w:color w:val="000000"/>
          <w:sz w:val="22"/>
          <w:szCs w:val="22"/>
        </w:rPr>
      </w:pPr>
    </w:p>
    <w:p w:rsidR="00D43B46" w:rsidRPr="005B1745" w:rsidRDefault="00D43B46" w:rsidP="00EE4A61">
      <w:pPr>
        <w:pStyle w:val="Standard"/>
        <w:rPr>
          <w:rFonts w:ascii="Times New Roman" w:hAnsi="Times New Roman" w:cs="Times New Roman"/>
          <w:color w:val="000000"/>
          <w:sz w:val="22"/>
          <w:szCs w:val="22"/>
        </w:rPr>
      </w:pPr>
    </w:p>
    <w:p w:rsidR="00EE4A61" w:rsidRPr="005B1745" w:rsidRDefault="00EE4A61" w:rsidP="00EE4A61">
      <w:pPr>
        <w:pStyle w:val="Standard"/>
        <w:rPr>
          <w:rFonts w:ascii="Times New Roman" w:hAnsi="Times New Roman" w:cs="Times New Roman"/>
          <w:color w:val="000000"/>
          <w:sz w:val="22"/>
          <w:szCs w:val="22"/>
        </w:rPr>
      </w:pPr>
    </w:p>
    <w:p w:rsidR="005E1305" w:rsidRPr="005B1745" w:rsidRDefault="005E1305" w:rsidP="005E1305">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CZĄTKA FIRMOWA WYKONAWCY</w:t>
      </w:r>
    </w:p>
    <w:p w:rsidR="005E1305" w:rsidRDefault="005E1305" w:rsidP="005E1305">
      <w:pPr>
        <w:pStyle w:val="Standard"/>
        <w:tabs>
          <w:tab w:val="left" w:pos="1560"/>
          <w:tab w:val="left" w:pos="2835"/>
          <w:tab w:val="left" w:pos="7513"/>
        </w:tabs>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8</w:t>
      </w:r>
    </w:p>
    <w:p w:rsidR="005E1305" w:rsidRPr="005B1745" w:rsidRDefault="005E1305" w:rsidP="005E1305">
      <w:pPr>
        <w:pStyle w:val="Standard"/>
        <w:tabs>
          <w:tab w:val="left" w:pos="1560"/>
          <w:tab w:val="left" w:pos="2835"/>
          <w:tab w:val="left" w:pos="7513"/>
        </w:tabs>
        <w:jc w:val="right"/>
        <w:rPr>
          <w:rFonts w:ascii="Times New Roman" w:hAnsi="Times New Roman" w:cs="Times New Roman"/>
          <w:b/>
          <w:bCs/>
          <w:color w:val="000000"/>
          <w:sz w:val="22"/>
          <w:szCs w:val="22"/>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5E130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5E130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5E1305" w:rsidRPr="005B174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r w:rsidRPr="005B1745">
        <w:rPr>
          <w:rFonts w:ascii="Times New Roman" w:hAnsi="Times New Roman" w:cs="Times New Roman"/>
          <w:b/>
          <w:bCs/>
          <w:color w:val="000000"/>
          <w:sz w:val="22"/>
          <w:szCs w:val="22"/>
          <w:u w:val="single"/>
        </w:rPr>
        <w:t>KADRA TECHNICZNA</w:t>
      </w:r>
    </w:p>
    <w:p w:rsidR="00941128" w:rsidRDefault="005E1305" w:rsidP="00941128">
      <w:pPr>
        <w:pStyle w:val="Heading11"/>
        <w:spacing w:before="0" w:after="0"/>
        <w:jc w:val="center"/>
        <w:outlineLvl w:val="9"/>
        <w:rPr>
          <w:rFonts w:ascii="Times New Roman" w:hAnsi="Times New Roman" w:cs="Times New Roman"/>
          <w:color w:val="000000"/>
          <w:sz w:val="22"/>
          <w:szCs w:val="22"/>
        </w:rPr>
      </w:pPr>
      <w:r w:rsidRPr="005B1745">
        <w:rPr>
          <w:rFonts w:ascii="Times New Roman" w:hAnsi="Times New Roman" w:cs="Times New Roman"/>
          <w:color w:val="000000"/>
          <w:sz w:val="22"/>
          <w:szCs w:val="22"/>
        </w:rPr>
        <w:t>SKŁAD ZESPOŁU REALIZUJĄCEGO PRZEDMIOT ZAMÓWIENIA</w:t>
      </w:r>
    </w:p>
    <w:p w:rsidR="00941128" w:rsidRPr="00941128" w:rsidRDefault="00941128" w:rsidP="00941128">
      <w:pPr>
        <w:pStyle w:val="Textbody"/>
      </w:pPr>
    </w:p>
    <w:p w:rsidR="005E1305" w:rsidRPr="00941128" w:rsidRDefault="00C13EE5" w:rsidP="00C13EE5">
      <w:pPr>
        <w:rPr>
          <w:sz w:val="18"/>
          <w:szCs w:val="18"/>
          <w:lang w:eastAsia="zh-CN"/>
        </w:rPr>
      </w:pPr>
      <w:r w:rsidRPr="00941128">
        <w:rPr>
          <w:rFonts w:ascii="Times New Roman" w:hAnsi="Times New Roman" w:cs="Times New Roman"/>
          <w:b/>
          <w:i/>
          <w:sz w:val="18"/>
          <w:szCs w:val="18"/>
        </w:rPr>
        <w:t xml:space="preserve">- </w:t>
      </w:r>
      <w:r w:rsidR="005E1305" w:rsidRPr="00941128">
        <w:rPr>
          <w:rFonts w:ascii="Times New Roman" w:hAnsi="Times New Roman" w:cs="Times New Roman"/>
          <w:b/>
          <w:i/>
          <w:sz w:val="18"/>
          <w:szCs w:val="18"/>
        </w:rPr>
        <w:t xml:space="preserve">Osoba posiadająca uprawnienia do kierowania robotami budowlanymi bez ograniczeń lub w ograniczonym zakresie w specjalności </w:t>
      </w:r>
      <w:r w:rsidR="005E1305" w:rsidRPr="00941128">
        <w:rPr>
          <w:rFonts w:ascii="Times New Roman" w:hAnsi="Times New Roman" w:cs="Times New Roman"/>
          <w:b/>
          <w:bCs/>
          <w:i/>
          <w:sz w:val="18"/>
          <w:szCs w:val="18"/>
        </w:rPr>
        <w:t xml:space="preserve"> </w:t>
      </w:r>
      <w:r w:rsidR="007B02B8">
        <w:rPr>
          <w:rFonts w:ascii="Times New Roman" w:hAnsi="Times New Roman" w:cs="Times New Roman"/>
          <w:b/>
          <w:i/>
          <w:sz w:val="18"/>
          <w:szCs w:val="18"/>
        </w:rPr>
        <w:t>drogowej</w:t>
      </w:r>
      <w:r w:rsidR="005E1305" w:rsidRPr="00941128">
        <w:rPr>
          <w:rFonts w:ascii="Times New Roman" w:hAnsi="Times New Roman" w:cs="Times New Roman"/>
          <w:b/>
          <w:i/>
          <w:sz w:val="18"/>
          <w:szCs w:val="18"/>
        </w:rPr>
        <w:t xml:space="preserve"> ( kierownik  budowy )  </w:t>
      </w:r>
      <w:r w:rsidRPr="00941128">
        <w:rPr>
          <w:rFonts w:ascii="Times New Roman" w:hAnsi="Times New Roman" w:cs="Times New Roman"/>
          <w:b/>
          <w:i/>
          <w:sz w:val="18"/>
          <w:szCs w:val="18"/>
        </w:rPr>
        <w:t>- min. 1 osob</w:t>
      </w:r>
      <w:r w:rsidR="004A6ECA">
        <w:rPr>
          <w:rFonts w:ascii="Times New Roman" w:hAnsi="Times New Roman" w:cs="Times New Roman"/>
          <w:b/>
          <w:i/>
          <w:sz w:val="18"/>
          <w:szCs w:val="18"/>
        </w:rPr>
        <w:t>a</w:t>
      </w:r>
    </w:p>
    <w:p w:rsidR="00C13EE5" w:rsidRDefault="00C13EE5" w:rsidP="00C13EE5">
      <w:pPr>
        <w:pStyle w:val="Default"/>
        <w:rPr>
          <w:rFonts w:ascii="Times New Roman" w:hAnsi="Times New Roman" w:cs="Times New Roman"/>
          <w:b/>
          <w:bCs/>
          <w:i/>
          <w:sz w:val="18"/>
          <w:szCs w:val="18"/>
        </w:rPr>
      </w:pPr>
      <w:r w:rsidRPr="00941128">
        <w:rPr>
          <w:rFonts w:ascii="Times New Roman" w:hAnsi="Times New Roman" w:cs="Times New Roman"/>
          <w:b/>
          <w:i/>
          <w:sz w:val="18"/>
          <w:szCs w:val="18"/>
        </w:rPr>
        <w:t xml:space="preserve">- Osoba posiadającą  uprawnienia do kierowania robotami budowlanymi bez ograniczeń lub w ograniczonym zakresie w specjalności </w:t>
      </w:r>
      <w:r w:rsidRPr="00941128">
        <w:rPr>
          <w:rFonts w:ascii="Times New Roman" w:hAnsi="Times New Roman" w:cs="Times New Roman"/>
          <w:b/>
          <w:bCs/>
          <w:i/>
          <w:sz w:val="18"/>
          <w:szCs w:val="18"/>
        </w:rPr>
        <w:t>instalacyjnej w zakresie sieci, instalacji  i urządzeń elektrycznych  i elektroenergetycznych – kierownik robót -  min. 1 osoba</w:t>
      </w:r>
    </w:p>
    <w:p w:rsidR="00CB03D6" w:rsidRPr="00941128" w:rsidRDefault="00CB03D6" w:rsidP="00C13EE5">
      <w:pPr>
        <w:pStyle w:val="Default"/>
        <w:rPr>
          <w:rFonts w:ascii="Times New Roman" w:hAnsi="Times New Roman" w:cs="Times New Roman"/>
          <w:b/>
          <w:bCs/>
          <w:i/>
          <w:sz w:val="18"/>
          <w:szCs w:val="18"/>
        </w:rPr>
      </w:pPr>
    </w:p>
    <w:tbl>
      <w:tblPr>
        <w:tblpPr w:leftFromText="141" w:rightFromText="141" w:vertAnchor="text" w:horzAnchor="margin" w:tblpXSpec="center" w:tblpY="1191"/>
        <w:tblW w:w="10910" w:type="dxa"/>
        <w:tblLayout w:type="fixed"/>
        <w:tblCellMar>
          <w:left w:w="10" w:type="dxa"/>
          <w:right w:w="10" w:type="dxa"/>
        </w:tblCellMar>
        <w:tblLook w:val="00A0" w:firstRow="1" w:lastRow="0" w:firstColumn="1" w:lastColumn="0" w:noHBand="0" w:noVBand="0"/>
      </w:tblPr>
      <w:tblGrid>
        <w:gridCol w:w="421"/>
        <w:gridCol w:w="1842"/>
        <w:gridCol w:w="2268"/>
        <w:gridCol w:w="993"/>
        <w:gridCol w:w="1417"/>
        <w:gridCol w:w="1843"/>
        <w:gridCol w:w="2126"/>
      </w:tblGrid>
      <w:tr w:rsidR="00C13EE5" w:rsidRPr="005B1745" w:rsidTr="00CB03D6">
        <w:trPr>
          <w:trHeight w:val="1111"/>
        </w:trPr>
        <w:tc>
          <w:tcPr>
            <w:tcW w:w="421"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l. p.</w:t>
            </w:r>
          </w:p>
        </w:tc>
        <w:tc>
          <w:tcPr>
            <w:tcW w:w="184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imię i nazwisko</w:t>
            </w:r>
          </w:p>
        </w:tc>
        <w:tc>
          <w:tcPr>
            <w:tcW w:w="2268"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kwalifikacje zawodowe/</w:t>
            </w:r>
          </w:p>
          <w:p w:rsidR="00C13EE5" w:rsidRPr="005B1745" w:rsidRDefault="00C13EE5" w:rsidP="00CB03D6">
            <w:pPr>
              <w:pStyle w:val="Standard"/>
              <w:tabs>
                <w:tab w:val="left" w:pos="1560"/>
                <w:tab w:val="left" w:pos="2835"/>
                <w:tab w:val="left" w:pos="7513"/>
              </w:tabs>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 uprawnienia zawodowe  i numer uprawnień </w:t>
            </w:r>
          </w:p>
        </w:tc>
        <w:tc>
          <w:tcPr>
            <w:tcW w:w="993" w:type="dxa"/>
            <w:tcBorders>
              <w:top w:val="single" w:sz="2" w:space="0" w:color="000001"/>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Doświadczenie</w:t>
            </w:r>
          </w:p>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ilość lat </w:t>
            </w:r>
            <w:r>
              <w:rPr>
                <w:rFonts w:ascii="Times New Roman" w:hAnsi="Times New Roman" w:cs="Times New Roman"/>
                <w:i/>
                <w:iCs/>
                <w:color w:val="000000"/>
                <w:sz w:val="22"/>
                <w:szCs w:val="22"/>
              </w:rPr>
              <w:t xml:space="preserve"> </w:t>
            </w:r>
          </w:p>
        </w:tc>
        <w:tc>
          <w:tcPr>
            <w:tcW w:w="1417"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wykształcenie</w:t>
            </w:r>
          </w:p>
        </w:tc>
        <w:tc>
          <w:tcPr>
            <w:tcW w:w="1843"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zakres wykonywanych czynności/funkcja</w:t>
            </w:r>
            <w:r w:rsidRPr="005B1745">
              <w:rPr>
                <w:rFonts w:ascii="Times New Roman" w:hAnsi="Times New Roman" w:cs="Times New Roman"/>
                <w:i/>
                <w:iCs/>
                <w:color w:val="000000"/>
                <w:sz w:val="22"/>
                <w:szCs w:val="22"/>
              </w:rPr>
              <w:br/>
              <w:t xml:space="preserve"> w postępowaniu</w:t>
            </w:r>
          </w:p>
        </w:tc>
        <w:tc>
          <w:tcPr>
            <w:tcW w:w="2126"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B03D6">
            <w:pPr>
              <w:pStyle w:val="Standard"/>
              <w:tabs>
                <w:tab w:val="left" w:pos="1560"/>
                <w:tab w:val="left" w:pos="2835"/>
                <w:tab w:val="left" w:pos="7513"/>
              </w:tabs>
              <w:rPr>
                <w:rFonts w:ascii="Times New Roman" w:hAnsi="Times New Roman" w:cs="Times New Roman"/>
                <w:i/>
                <w:iCs/>
                <w:color w:val="000000"/>
                <w:sz w:val="22"/>
                <w:szCs w:val="22"/>
                <w:vertAlign w:val="superscript"/>
              </w:rPr>
            </w:pPr>
            <w:r w:rsidRPr="005B1745">
              <w:rPr>
                <w:rFonts w:ascii="Times New Roman" w:hAnsi="Times New Roman" w:cs="Times New Roman"/>
                <w:i/>
                <w:iCs/>
                <w:color w:val="000000"/>
                <w:sz w:val="22"/>
                <w:szCs w:val="22"/>
              </w:rPr>
              <w:t>Informacja   o podstawie dysponowania tymi osobami</w:t>
            </w:r>
          </w:p>
        </w:tc>
      </w:tr>
      <w:tr w:rsidR="00C13EE5" w:rsidRPr="005B1745" w:rsidTr="00CB03D6">
        <w:trPr>
          <w:trHeight w:val="694"/>
        </w:trPr>
        <w:tc>
          <w:tcPr>
            <w:tcW w:w="421"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r w:rsidR="00CB03D6">
              <w:rPr>
                <w:rFonts w:ascii="Times New Roman" w:hAnsi="Times New Roman" w:cs="Times New Roman"/>
                <w:color w:val="000000"/>
                <w:sz w:val="22"/>
                <w:szCs w:val="22"/>
              </w:rPr>
              <w:t>.</w:t>
            </w:r>
          </w:p>
        </w:tc>
        <w:tc>
          <w:tcPr>
            <w:tcW w:w="1842"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2268" w:type="dxa"/>
            <w:tcBorders>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993"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1417"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1843"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2126"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r>
      <w:tr w:rsidR="00C36E3A" w:rsidRPr="005B1745" w:rsidTr="00CB03D6">
        <w:trPr>
          <w:trHeight w:val="694"/>
        </w:trPr>
        <w:tc>
          <w:tcPr>
            <w:tcW w:w="421" w:type="dxa"/>
            <w:tcBorders>
              <w:left w:val="single" w:sz="2" w:space="0" w:color="000001"/>
              <w:bottom w:val="single" w:sz="2" w:space="0" w:color="000001"/>
            </w:tcBorders>
            <w:tcMar>
              <w:top w:w="0" w:type="dxa"/>
              <w:left w:w="70" w:type="dxa"/>
              <w:bottom w:w="0" w:type="dxa"/>
              <w:right w:w="70" w:type="dxa"/>
            </w:tcMar>
          </w:tcPr>
          <w:p w:rsidR="00C36E3A" w:rsidRDefault="00C36E3A" w:rsidP="00CB03D6">
            <w:pPr>
              <w:pStyle w:val="Standard"/>
              <w:tabs>
                <w:tab w:val="left" w:pos="1560"/>
                <w:tab w:val="left" w:pos="2835"/>
                <w:tab w:val="left" w:pos="7513"/>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842" w:type="dxa"/>
            <w:tcBorders>
              <w:left w:val="single" w:sz="2" w:space="0" w:color="000001"/>
              <w:bottom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c>
          <w:tcPr>
            <w:tcW w:w="2268" w:type="dxa"/>
            <w:tcBorders>
              <w:left w:val="single" w:sz="2" w:space="0" w:color="000001"/>
              <w:bottom w:val="single" w:sz="2" w:space="0" w:color="000001"/>
            </w:tcBorders>
            <w:tcMar>
              <w:top w:w="0" w:type="dxa"/>
              <w:left w:w="70" w:type="dxa"/>
              <w:bottom w:w="0" w:type="dxa"/>
              <w:right w:w="70" w:type="dxa"/>
            </w:tcMar>
            <w:vAlign w:val="cente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c>
          <w:tcPr>
            <w:tcW w:w="993" w:type="dxa"/>
            <w:tcBorders>
              <w:left w:val="single" w:sz="2" w:space="0" w:color="000001"/>
              <w:bottom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c>
          <w:tcPr>
            <w:tcW w:w="1417" w:type="dxa"/>
            <w:tcBorders>
              <w:left w:val="single" w:sz="2" w:space="0" w:color="000001"/>
              <w:bottom w:val="single" w:sz="2" w:space="0" w:color="000001"/>
              <w:right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c>
          <w:tcPr>
            <w:tcW w:w="1843" w:type="dxa"/>
            <w:tcBorders>
              <w:left w:val="single" w:sz="2" w:space="0" w:color="000001"/>
              <w:bottom w:val="single" w:sz="2" w:space="0" w:color="000001"/>
              <w:right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c>
          <w:tcPr>
            <w:tcW w:w="2126" w:type="dxa"/>
            <w:tcBorders>
              <w:left w:val="single" w:sz="2" w:space="0" w:color="000001"/>
              <w:bottom w:val="single" w:sz="2" w:space="0" w:color="000001"/>
              <w:right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r>
      <w:tr w:rsidR="00C13EE5" w:rsidRPr="005B1745" w:rsidTr="00CB03D6">
        <w:trPr>
          <w:trHeight w:val="694"/>
        </w:trPr>
        <w:tc>
          <w:tcPr>
            <w:tcW w:w="421" w:type="dxa"/>
            <w:tcBorders>
              <w:left w:val="single" w:sz="2" w:space="0" w:color="000001"/>
              <w:bottom w:val="single" w:sz="2" w:space="0" w:color="000001"/>
            </w:tcBorders>
            <w:tcMar>
              <w:top w:w="0" w:type="dxa"/>
              <w:left w:w="70" w:type="dxa"/>
              <w:bottom w:w="0" w:type="dxa"/>
              <w:right w:w="70" w:type="dxa"/>
            </w:tcMar>
          </w:tcPr>
          <w:p w:rsidR="00C13EE5" w:rsidRPr="005B1745" w:rsidRDefault="00C36E3A" w:rsidP="00CB03D6">
            <w:pPr>
              <w:pStyle w:val="Standard"/>
              <w:tabs>
                <w:tab w:val="left" w:pos="1560"/>
                <w:tab w:val="left" w:pos="2835"/>
                <w:tab w:val="left" w:pos="7513"/>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842"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2268" w:type="dxa"/>
            <w:tcBorders>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993"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1417"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1843"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B03D6">
            <w:pPr>
              <w:pStyle w:val="Standard"/>
              <w:tabs>
                <w:tab w:val="left" w:pos="1560"/>
                <w:tab w:val="left" w:pos="2835"/>
                <w:tab w:val="left" w:pos="7513"/>
              </w:tabs>
              <w:rPr>
                <w:rFonts w:ascii="Times New Roman" w:hAnsi="Times New Roman" w:cs="Times New Roman"/>
                <w:color w:val="000000"/>
                <w:sz w:val="22"/>
                <w:szCs w:val="22"/>
              </w:rPr>
            </w:pPr>
          </w:p>
        </w:tc>
        <w:tc>
          <w:tcPr>
            <w:tcW w:w="2126" w:type="dxa"/>
            <w:tcBorders>
              <w:left w:val="single" w:sz="2" w:space="0" w:color="000001"/>
              <w:bottom w:val="single" w:sz="2" w:space="0" w:color="000001"/>
              <w:right w:val="single" w:sz="2" w:space="0" w:color="000001"/>
            </w:tcBorders>
            <w:tcMar>
              <w:top w:w="0" w:type="dxa"/>
              <w:left w:w="70" w:type="dxa"/>
              <w:bottom w:w="0" w:type="dxa"/>
              <w:right w:w="70" w:type="dxa"/>
            </w:tcMar>
          </w:tcPr>
          <w:p w:rsidR="00C36E3A" w:rsidRPr="005B1745" w:rsidRDefault="00C36E3A" w:rsidP="00CB03D6">
            <w:pPr>
              <w:pStyle w:val="Standard"/>
              <w:tabs>
                <w:tab w:val="left" w:pos="1560"/>
                <w:tab w:val="left" w:pos="2835"/>
                <w:tab w:val="left" w:pos="7513"/>
              </w:tabs>
              <w:rPr>
                <w:rFonts w:ascii="Times New Roman" w:hAnsi="Times New Roman" w:cs="Times New Roman"/>
                <w:color w:val="000000"/>
                <w:sz w:val="22"/>
                <w:szCs w:val="22"/>
              </w:rPr>
            </w:pPr>
          </w:p>
        </w:tc>
      </w:tr>
    </w:tbl>
    <w:p w:rsidR="00CB03D6" w:rsidRPr="00941128" w:rsidRDefault="00CB03D6" w:rsidP="00CB03D6">
      <w:pPr>
        <w:pStyle w:val="Default"/>
        <w:rPr>
          <w:rFonts w:ascii="Times New Roman" w:hAnsi="Times New Roman" w:cs="Times New Roman"/>
          <w:b/>
          <w:bCs/>
          <w:i/>
          <w:sz w:val="18"/>
          <w:szCs w:val="18"/>
        </w:rPr>
      </w:pPr>
      <w:r w:rsidRPr="00941128">
        <w:rPr>
          <w:rFonts w:ascii="Times New Roman" w:hAnsi="Times New Roman" w:cs="Times New Roman"/>
          <w:b/>
          <w:i/>
          <w:sz w:val="18"/>
          <w:szCs w:val="18"/>
        </w:rPr>
        <w:t xml:space="preserve">- Osoba posiadającą  uprawnienia do kierowania robotami budowlanymi bez ograniczeń lub w ograniczonym zakresie w specjalności </w:t>
      </w:r>
      <w:r w:rsidRPr="00941128">
        <w:rPr>
          <w:rFonts w:ascii="Times New Roman" w:hAnsi="Times New Roman" w:cs="Times New Roman"/>
          <w:b/>
          <w:bCs/>
          <w:i/>
          <w:sz w:val="18"/>
          <w:szCs w:val="18"/>
        </w:rPr>
        <w:t>instalacyjnej w zakresie sieci, instalacji  i urządzeń elektrycznych  i elektroenergetycznych – kierownik robót -  min. 1 osoba</w:t>
      </w:r>
    </w:p>
    <w:p w:rsidR="005E1305" w:rsidRDefault="005E1305" w:rsidP="005E1305"/>
    <w:p w:rsidR="005E1305" w:rsidRDefault="005E1305" w:rsidP="005E1305"/>
    <w:p w:rsidR="005E1305" w:rsidRDefault="005E1305" w:rsidP="005E1305"/>
    <w:p w:rsidR="00CB03D6" w:rsidRDefault="00C13EE5" w:rsidP="00C13EE5">
      <w:pPr>
        <w:rPr>
          <w:rFonts w:ascii="Times New Roman" w:hAnsi="Times New Roman" w:cs="Times New Roman"/>
        </w:rPr>
      </w:pPr>
      <w:r>
        <w:rPr>
          <w:rFonts w:ascii="Times New Roman" w:hAnsi="Times New Roman" w:cs="Times New Roman"/>
        </w:rPr>
        <w:t>D</w:t>
      </w:r>
      <w:r w:rsidR="005E1305" w:rsidRPr="000729DC">
        <w:rPr>
          <w:rFonts w:ascii="Times New Roman" w:hAnsi="Times New Roman" w:cs="Times New Roman"/>
        </w:rPr>
        <w:t>ata</w:t>
      </w:r>
      <w:r>
        <w:rPr>
          <w:rFonts w:ascii="Times New Roman" w:hAnsi="Times New Roman" w:cs="Times New Roman"/>
        </w:rPr>
        <w:t xml:space="preserve"> :</w:t>
      </w:r>
      <w:r w:rsidR="005E1305">
        <w:rPr>
          <w:rFonts w:ascii="Times New Roman" w:hAnsi="Times New Roman" w:cs="Times New Roman"/>
        </w:rPr>
        <w:t xml:space="preserve">      </w:t>
      </w:r>
      <w:r w:rsidR="00941128">
        <w:rPr>
          <w:rFonts w:ascii="Times New Roman" w:hAnsi="Times New Roman" w:cs="Times New Roman"/>
        </w:rPr>
        <w:t>………………………………</w:t>
      </w:r>
      <w:r w:rsidR="005E1305">
        <w:rPr>
          <w:rFonts w:ascii="Times New Roman" w:hAnsi="Times New Roman" w:cs="Times New Roman"/>
        </w:rPr>
        <w:t xml:space="preserve">       </w:t>
      </w:r>
    </w:p>
    <w:p w:rsidR="00CB03D6" w:rsidRDefault="00CB03D6" w:rsidP="00C13EE5">
      <w:pPr>
        <w:rPr>
          <w:rFonts w:ascii="Times New Roman" w:hAnsi="Times New Roman" w:cs="Times New Roman"/>
        </w:rPr>
      </w:pPr>
    </w:p>
    <w:p w:rsidR="005E1305" w:rsidRDefault="005E1305" w:rsidP="00C13EE5">
      <w:pPr>
        <w:rPr>
          <w:rFonts w:ascii="Times New Roman" w:hAnsi="Times New Roman" w:cs="Times New Roman"/>
        </w:rPr>
      </w:pPr>
      <w:r>
        <w:rPr>
          <w:rFonts w:ascii="Times New Roman" w:hAnsi="Times New Roman" w:cs="Times New Roman"/>
        </w:rPr>
        <w:t xml:space="preserve">                                                                                                                                                                                      </w:t>
      </w:r>
      <w:r w:rsidRPr="000729DC">
        <w:rPr>
          <w:rFonts w:ascii="Times New Roman" w:hAnsi="Times New Roman" w:cs="Times New Roman"/>
        </w:rPr>
        <w:t xml:space="preserve">            podpis </w:t>
      </w:r>
      <w:r w:rsidR="00C13EE5">
        <w:rPr>
          <w:rFonts w:ascii="Times New Roman" w:hAnsi="Times New Roman" w:cs="Times New Roman"/>
        </w:rPr>
        <w:t>:</w:t>
      </w:r>
      <w:r w:rsidR="00941128">
        <w:rPr>
          <w:rFonts w:ascii="Times New Roman" w:hAnsi="Times New Roman" w:cs="Times New Roman"/>
        </w:rPr>
        <w:t xml:space="preserve">   ………………………………</w:t>
      </w:r>
    </w:p>
    <w:p w:rsidR="005E1305" w:rsidRDefault="005E1305" w:rsidP="005E1305">
      <w:pPr>
        <w:rPr>
          <w:rFonts w:ascii="Times New Roman" w:hAnsi="Times New Roman" w:cs="Times New Roman"/>
        </w:rPr>
      </w:pPr>
    </w:p>
    <w:p w:rsidR="005E1305" w:rsidRPr="009C23C7" w:rsidRDefault="005E1305" w:rsidP="005E1305">
      <w:pPr>
        <w:ind w:left="360"/>
        <w:rPr>
          <w:rFonts w:ascii="Times New Roman" w:hAnsi="Times New Roman" w:cs="Times New Roman"/>
          <w:sz w:val="18"/>
          <w:szCs w:val="18"/>
        </w:rPr>
      </w:pPr>
      <w:r w:rsidRPr="009C23C7">
        <w:rPr>
          <w:rFonts w:ascii="Times New Roman" w:hAnsi="Times New Roman" w:cs="Times New Roman"/>
          <w:sz w:val="18"/>
          <w:szCs w:val="18"/>
        </w:rPr>
        <w:t>*  art.37c.  „Robotami budowlanymi kieruje albo nadzór inwestorski wykonuje, przy zabytkach nieruchomych wpisanych do rejestru osoba, która posiada uprawnienia budowlane określone przepisami Prawa budowlanego oraz która przez co najmniej 18miesięcy brała udział w robotach budowlanych prowadzonych przy zabytkach nieruchomych wpisanych do rejestru lub inwentarza muzeum będącego instytucją kultury”.</w:t>
      </w:r>
    </w:p>
    <w:p w:rsidR="005E1305" w:rsidRPr="009C23C7" w:rsidRDefault="005E1305" w:rsidP="005E1305">
      <w:pPr>
        <w:spacing w:after="0"/>
        <w:ind w:left="357"/>
        <w:rPr>
          <w:rFonts w:ascii="Times New Roman" w:hAnsi="Times New Roman" w:cs="Times New Roman"/>
          <w:sz w:val="18"/>
          <w:szCs w:val="18"/>
        </w:rPr>
      </w:pPr>
      <w:r w:rsidRPr="009C23C7">
        <w:rPr>
          <w:rFonts w:ascii="Times New Roman" w:hAnsi="Times New Roman" w:cs="Times New Roman"/>
          <w:sz w:val="18"/>
          <w:szCs w:val="18"/>
        </w:rPr>
        <w:t xml:space="preserve">**Art.37a.  „1. Pracami konserwatorskimi, pracami restauratorskimi lub badaniami konserwatorskimi, prowadzonymi przy </w:t>
      </w:r>
      <w:r w:rsidRPr="009C23C7">
        <w:rPr>
          <w:rFonts w:ascii="Times New Roman" w:hAnsi="Times New Roman" w:cs="Times New Roman"/>
          <w:sz w:val="18"/>
          <w:szCs w:val="18"/>
        </w:rPr>
        <w:lastRenderedPageBreak/>
        <w:t>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 których mowa w art. 14a ust. 2.</w:t>
      </w:r>
    </w:p>
    <w:p w:rsidR="005E1305" w:rsidRPr="009C23C7" w:rsidRDefault="005E1305" w:rsidP="005E1305">
      <w:pPr>
        <w:spacing w:after="0"/>
        <w:ind w:left="357"/>
        <w:rPr>
          <w:rFonts w:ascii="Times New Roman" w:hAnsi="Times New Roman" w:cs="Times New Roman"/>
          <w:sz w:val="18"/>
          <w:szCs w:val="18"/>
        </w:rPr>
      </w:pPr>
      <w:r w:rsidRPr="009C23C7">
        <w:rPr>
          <w:rFonts w:ascii="Times New Roman" w:hAnsi="Times New Roman" w:cs="Times New Roman"/>
          <w:sz w:val="18"/>
          <w:szCs w:val="18"/>
        </w:rPr>
        <w:t xml:space="preserve">2. W dziedzinach nieobjętych programem studiów wyższych, o których mowa w ust. 1, pracami konserwatorskimi, pracami restauratorskimi lub badaniami konserwatorskimi, prowadzonymi przy zabytkach wpisanych do rejestru albo na Listę Skarbów Dziedzictwa, kieruje osoba, która posiada:1)świadectwo ukończenia szkoły średniej zawodowej oraz tytuł zawodowy albo wykształcenie średnie lub średnie branżowe i dyplom potwierdzający posiadanie kwalifikacji zawodowych w zawodach odpowiadających danej dziedzinie lub2)dyplom mistrza w zawodzie odpowiadającym danej dziedzinie–oraz która przez co najmniej 4lata brała udział w pracach konserwatorskich, pracach restauratorskich lub badaniach konserwatorskich, prowadzonych przy zabytkach wpisanych do rejestru, na Listę Skarbów Dziedzictwa, do inwentarza muzeum będącego instytucją kultury lub innych zabytkach zaliczanych do jednej z kategorii, o których mowa wart. 14a ust. 2.” </w:t>
      </w:r>
    </w:p>
    <w:p w:rsidR="008030FC" w:rsidRDefault="008030FC"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5E1305" w:rsidRDefault="005E1305"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Default="0011653E" w:rsidP="00EE4A61">
      <w:pPr>
        <w:pStyle w:val="Standard"/>
        <w:rPr>
          <w:rFonts w:ascii="Times New Roman" w:hAnsi="Times New Roman" w:cs="Times New Roman"/>
          <w:b/>
          <w:bCs/>
          <w:color w:val="000000"/>
          <w:sz w:val="22"/>
          <w:szCs w:val="22"/>
        </w:rPr>
      </w:pPr>
    </w:p>
    <w:p w:rsidR="0011653E" w:rsidRPr="00556468" w:rsidRDefault="0011653E" w:rsidP="00EE4A61">
      <w:pPr>
        <w:pStyle w:val="Standard"/>
        <w:rPr>
          <w:rFonts w:ascii="Times New Roman" w:hAnsi="Times New Roman" w:cs="Times New Roman"/>
          <w:color w:val="000000"/>
          <w:sz w:val="22"/>
          <w:szCs w:val="22"/>
        </w:rPr>
      </w:pPr>
    </w:p>
    <w:p w:rsidR="004B402C" w:rsidRDefault="004B402C" w:rsidP="00EE4A61">
      <w:pPr>
        <w:pStyle w:val="Standard"/>
        <w:ind w:firstLine="360"/>
        <w:jc w:val="right"/>
        <w:rPr>
          <w:rFonts w:ascii="Times New Roman" w:hAnsi="Times New Roman" w:cs="Times New Roman"/>
          <w:b/>
          <w:bCs/>
          <w:color w:val="000000"/>
          <w:sz w:val="22"/>
          <w:szCs w:val="22"/>
        </w:rPr>
      </w:pPr>
    </w:p>
    <w:p w:rsidR="004B402C" w:rsidRDefault="004B402C" w:rsidP="00EE4A61">
      <w:pPr>
        <w:pStyle w:val="Standard"/>
        <w:ind w:firstLine="360"/>
        <w:jc w:val="right"/>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Załącznik nr 9</w:t>
      </w:r>
      <w:r>
        <w:rPr>
          <w:rFonts w:ascii="Times New Roman" w:hAnsi="Times New Roman" w:cs="Times New Roman"/>
          <w:b/>
          <w:bCs/>
          <w:color w:val="000000"/>
          <w:sz w:val="22"/>
          <w:szCs w:val="22"/>
        </w:rPr>
        <w:br/>
      </w:r>
      <w:r w:rsidR="00CB03D6">
        <w:rPr>
          <w:rFonts w:ascii="Times New Roman" w:hAnsi="Times New Roman" w:cs="Times New Roman"/>
          <w:bCs/>
          <w:color w:val="000000"/>
          <w:sz w:val="22"/>
          <w:szCs w:val="22"/>
        </w:rPr>
        <w:t xml:space="preserve">wzór umowy  </w:t>
      </w: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9347E9" w:rsidRPr="009B57BD" w:rsidRDefault="009347E9" w:rsidP="009347E9">
      <w:pPr>
        <w:keepNext/>
        <w:spacing w:after="0" w:line="240" w:lineRule="auto"/>
        <w:ind w:left="576"/>
        <w:jc w:val="center"/>
        <w:outlineLvl w:val="1"/>
        <w:rPr>
          <w:rFonts w:ascii="Times New Roman" w:hAnsi="Times New Roman" w:cs="Times New Roman"/>
          <w:b/>
          <w:color w:val="000000"/>
          <w:spacing w:val="-3"/>
          <w:sz w:val="24"/>
          <w:szCs w:val="24"/>
          <w:lang w:eastAsia="ar-SA"/>
        </w:rPr>
      </w:pPr>
      <w:r w:rsidRPr="009B57BD">
        <w:rPr>
          <w:rFonts w:ascii="Times New Roman" w:hAnsi="Times New Roman" w:cs="Times New Roman"/>
          <w:b/>
          <w:color w:val="000000"/>
          <w:sz w:val="24"/>
          <w:szCs w:val="24"/>
          <w:lang w:eastAsia="ar-SA"/>
        </w:rPr>
        <w:t>WZÓR  UMOWY</w:t>
      </w:r>
    </w:p>
    <w:p w:rsidR="009347E9" w:rsidRPr="009B57BD" w:rsidRDefault="009347E9" w:rsidP="009347E9">
      <w:pPr>
        <w:tabs>
          <w:tab w:val="center" w:pos="4513"/>
        </w:tabs>
        <w:spacing w:after="0" w:line="240" w:lineRule="auto"/>
        <w:rPr>
          <w:rFonts w:ascii="Times New Roman" w:hAnsi="Times New Roman" w:cs="Times New Roman"/>
          <w:color w:val="000000"/>
          <w:spacing w:val="-3"/>
          <w:sz w:val="24"/>
          <w:szCs w:val="20"/>
          <w:lang w:eastAsia="ar-SA"/>
        </w:rPr>
      </w:pPr>
    </w:p>
    <w:p w:rsidR="009347E9" w:rsidRPr="009B57BD" w:rsidRDefault="009347E9" w:rsidP="009347E9">
      <w:pPr>
        <w:spacing w:after="0" w:line="240" w:lineRule="auto"/>
        <w:jc w:val="both"/>
        <w:rPr>
          <w:rFonts w:ascii="Tahoma" w:hAnsi="Tahoma" w:cs="Tahoma"/>
          <w:b/>
          <w:bCs/>
          <w:color w:val="000000"/>
          <w:sz w:val="20"/>
          <w:szCs w:val="20"/>
          <w:lang w:eastAsia="ar-SA"/>
        </w:rPr>
      </w:pPr>
      <w:r w:rsidRPr="009B57BD">
        <w:rPr>
          <w:rFonts w:ascii="Tahoma" w:hAnsi="Tahoma" w:cs="Tahoma"/>
          <w:color w:val="000000"/>
          <w:sz w:val="20"/>
          <w:szCs w:val="20"/>
          <w:lang w:eastAsia="ar-SA"/>
        </w:rPr>
        <w:t xml:space="preserve">W dniu…………….. </w:t>
      </w:r>
      <w:r w:rsidRPr="009B57BD">
        <w:rPr>
          <w:rFonts w:ascii="Tahoma" w:hAnsi="Tahoma" w:cs="Tahoma"/>
          <w:b/>
          <w:bCs/>
          <w:color w:val="000000"/>
          <w:sz w:val="20"/>
          <w:szCs w:val="20"/>
          <w:lang w:eastAsia="ar-SA"/>
        </w:rPr>
        <w:t xml:space="preserve"> </w:t>
      </w:r>
      <w:r w:rsidRPr="009B57BD">
        <w:rPr>
          <w:rFonts w:ascii="Tahoma" w:hAnsi="Tahoma" w:cs="Tahoma"/>
          <w:color w:val="000000"/>
          <w:sz w:val="20"/>
          <w:szCs w:val="20"/>
          <w:lang w:eastAsia="ar-SA"/>
        </w:rPr>
        <w:t>w Bukowcu  pomiędzy:</w:t>
      </w:r>
    </w:p>
    <w:p w:rsidR="009347E9" w:rsidRPr="009B57BD" w:rsidRDefault="009347E9" w:rsidP="009347E9">
      <w:pPr>
        <w:spacing w:after="0" w:line="240" w:lineRule="auto"/>
        <w:rPr>
          <w:rFonts w:ascii="Tahoma" w:hAnsi="Tahoma" w:cs="Tahoma"/>
          <w:color w:val="000000"/>
          <w:sz w:val="20"/>
          <w:szCs w:val="20"/>
          <w:lang w:eastAsia="ar-SA"/>
        </w:rPr>
      </w:pPr>
      <w:r w:rsidRPr="009B57BD">
        <w:rPr>
          <w:rFonts w:ascii="Tahoma" w:hAnsi="Tahoma" w:cs="Tahoma"/>
          <w:b/>
          <w:bCs/>
          <w:color w:val="000000"/>
          <w:sz w:val="20"/>
          <w:szCs w:val="20"/>
          <w:lang w:eastAsia="pl-PL"/>
        </w:rPr>
        <w:t xml:space="preserve">Gmina Bukowiec, ul. Dr </w:t>
      </w:r>
      <w:proofErr w:type="spellStart"/>
      <w:r w:rsidRPr="009B57BD">
        <w:rPr>
          <w:rFonts w:ascii="Tahoma" w:hAnsi="Tahoma" w:cs="Tahoma"/>
          <w:b/>
          <w:bCs/>
          <w:color w:val="000000"/>
          <w:sz w:val="20"/>
          <w:szCs w:val="20"/>
          <w:lang w:eastAsia="pl-PL"/>
        </w:rPr>
        <w:t>Fl</w:t>
      </w:r>
      <w:proofErr w:type="spellEnd"/>
      <w:r w:rsidRPr="009B57BD">
        <w:rPr>
          <w:rFonts w:ascii="Tahoma" w:hAnsi="Tahoma" w:cs="Tahoma"/>
          <w:b/>
          <w:bCs/>
          <w:color w:val="000000"/>
          <w:sz w:val="20"/>
          <w:szCs w:val="20"/>
          <w:lang w:eastAsia="pl-PL"/>
        </w:rPr>
        <w:t>. Ceynowy 14, 86-122 Bukowiec</w:t>
      </w:r>
    </w:p>
    <w:p w:rsidR="009347E9" w:rsidRPr="009B57BD" w:rsidRDefault="009347E9" w:rsidP="009347E9">
      <w:pPr>
        <w:tabs>
          <w:tab w:val="left" w:pos="-720"/>
          <w:tab w:val="left" w:pos="576"/>
        </w:tabs>
        <w:spacing w:after="0" w:line="240" w:lineRule="auto"/>
        <w:jc w:val="center"/>
        <w:rPr>
          <w:rFonts w:ascii="Tahoma" w:hAnsi="Tahoma" w:cs="Tahoma"/>
          <w:color w:val="000000"/>
          <w:spacing w:val="-3"/>
          <w:sz w:val="20"/>
          <w:szCs w:val="20"/>
          <w:lang w:eastAsia="ar-SA"/>
        </w:rPr>
      </w:pPr>
    </w:p>
    <w:p w:rsidR="009347E9" w:rsidRPr="009B57BD" w:rsidRDefault="009347E9" w:rsidP="009347E9">
      <w:pPr>
        <w:tabs>
          <w:tab w:val="left" w:pos="-720"/>
          <w:tab w:val="left" w:pos="576"/>
        </w:tabs>
        <w:spacing w:after="0" w:line="240" w:lineRule="auto"/>
        <w:rPr>
          <w:rFonts w:ascii="Tahoma" w:hAnsi="Tahoma" w:cs="Tahoma"/>
          <w:color w:val="000000"/>
          <w:spacing w:val="-3"/>
          <w:sz w:val="20"/>
          <w:szCs w:val="20"/>
          <w:lang w:eastAsia="ar-SA"/>
        </w:rPr>
      </w:pPr>
      <w:r w:rsidRPr="009B57BD">
        <w:rPr>
          <w:rFonts w:ascii="Tahoma" w:hAnsi="Tahoma" w:cs="Tahoma"/>
          <w:color w:val="000000"/>
          <w:spacing w:val="-3"/>
          <w:sz w:val="20"/>
          <w:szCs w:val="20"/>
          <w:lang w:eastAsia="ar-SA"/>
        </w:rPr>
        <w:t xml:space="preserve">zwaną dalej </w:t>
      </w:r>
      <w:r w:rsidRPr="009B57BD">
        <w:rPr>
          <w:rFonts w:ascii="Tahoma" w:hAnsi="Tahoma" w:cs="Tahoma"/>
          <w:color w:val="000000"/>
          <w:spacing w:val="-3"/>
          <w:sz w:val="20"/>
          <w:szCs w:val="20"/>
          <w:u w:val="single"/>
          <w:lang w:eastAsia="ar-SA"/>
        </w:rPr>
        <w:t>Zamawiającym lub Inwestorem</w:t>
      </w:r>
      <w:r w:rsidRPr="009B57BD">
        <w:rPr>
          <w:rFonts w:ascii="Tahoma" w:hAnsi="Tahoma" w:cs="Tahoma"/>
          <w:color w:val="000000"/>
          <w:spacing w:val="-3"/>
          <w:sz w:val="20"/>
          <w:szCs w:val="20"/>
          <w:lang w:eastAsia="ar-SA"/>
        </w:rPr>
        <w:t>, reprezentowaną przez:</w:t>
      </w:r>
    </w:p>
    <w:p w:rsidR="009347E9" w:rsidRPr="009B57BD" w:rsidRDefault="009347E9" w:rsidP="009347E9">
      <w:pPr>
        <w:tabs>
          <w:tab w:val="left" w:pos="-720"/>
          <w:tab w:val="left" w:pos="576"/>
        </w:tabs>
        <w:spacing w:after="0" w:line="240" w:lineRule="auto"/>
        <w:rPr>
          <w:rFonts w:ascii="Tahoma" w:hAnsi="Tahoma" w:cs="Tahoma"/>
          <w:b/>
          <w:sz w:val="20"/>
          <w:szCs w:val="20"/>
          <w:lang w:eastAsia="ar-SA"/>
        </w:rPr>
      </w:pPr>
    </w:p>
    <w:p w:rsidR="009347E9" w:rsidRPr="009B57BD" w:rsidRDefault="009347E9" w:rsidP="009347E9">
      <w:pPr>
        <w:numPr>
          <w:ilvl w:val="2"/>
          <w:numId w:val="22"/>
        </w:numPr>
        <w:tabs>
          <w:tab w:val="left" w:pos="-720"/>
          <w:tab w:val="num" w:pos="0"/>
        </w:tabs>
        <w:autoSpaceDN/>
        <w:spacing w:after="0"/>
        <w:ind w:left="426"/>
        <w:textAlignment w:val="auto"/>
        <w:rPr>
          <w:rFonts w:ascii="Tahoma" w:hAnsi="Tahoma" w:cs="Tahoma"/>
          <w:sz w:val="20"/>
          <w:szCs w:val="20"/>
          <w:lang w:eastAsia="ar-SA"/>
        </w:rPr>
      </w:pPr>
      <w:r w:rsidRPr="009B57BD">
        <w:rPr>
          <w:rFonts w:ascii="Tahoma" w:hAnsi="Tahoma" w:cs="Tahoma"/>
          <w:b/>
          <w:sz w:val="20"/>
          <w:szCs w:val="20"/>
          <w:lang w:eastAsia="ar-SA"/>
        </w:rPr>
        <w:t>Wójta Adama Licznerskiego</w:t>
      </w:r>
    </w:p>
    <w:p w:rsidR="009347E9" w:rsidRPr="009B57BD" w:rsidRDefault="009347E9" w:rsidP="009347E9">
      <w:pPr>
        <w:spacing w:after="0" w:line="240" w:lineRule="auto"/>
        <w:jc w:val="both"/>
        <w:rPr>
          <w:rFonts w:ascii="Tahoma" w:hAnsi="Tahoma" w:cs="Tahoma"/>
          <w:color w:val="000000"/>
          <w:sz w:val="20"/>
          <w:szCs w:val="20"/>
          <w:lang w:eastAsia="ar-SA"/>
        </w:rPr>
      </w:pPr>
    </w:p>
    <w:p w:rsidR="009347E9" w:rsidRPr="009B57BD" w:rsidRDefault="009347E9" w:rsidP="009347E9">
      <w:pPr>
        <w:spacing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 xml:space="preserve">Przy kontrasygnacie Skarbnika Gminy </w:t>
      </w:r>
    </w:p>
    <w:p w:rsidR="009347E9" w:rsidRPr="009B57BD" w:rsidRDefault="009347E9" w:rsidP="009347E9">
      <w:pPr>
        <w:spacing w:before="120"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a</w:t>
      </w:r>
      <w:r w:rsidRPr="009B57BD">
        <w:rPr>
          <w:rFonts w:ascii="Tahoma" w:hAnsi="Tahoma" w:cs="Tahoma"/>
          <w:b/>
          <w:bCs/>
          <w:color w:val="000000"/>
          <w:sz w:val="20"/>
          <w:szCs w:val="20"/>
          <w:lang w:eastAsia="ar-SA"/>
        </w:rPr>
        <w:t xml:space="preserve"> </w:t>
      </w:r>
    </w:p>
    <w:p w:rsidR="009347E9" w:rsidRPr="009B57BD" w:rsidRDefault="009347E9" w:rsidP="009347E9">
      <w:pPr>
        <w:spacing w:before="120"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w:t>
      </w:r>
    </w:p>
    <w:p w:rsidR="009347E9" w:rsidRPr="009B57BD" w:rsidRDefault="009347E9" w:rsidP="009347E9">
      <w:pPr>
        <w:spacing w:before="120"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którego reprezentantem jest:</w:t>
      </w:r>
    </w:p>
    <w:p w:rsidR="009347E9" w:rsidRPr="009B57BD" w:rsidRDefault="009347E9" w:rsidP="009347E9">
      <w:pPr>
        <w:tabs>
          <w:tab w:val="left" w:pos="360"/>
          <w:tab w:val="center" w:pos="993"/>
          <w:tab w:val="left" w:pos="1418"/>
          <w:tab w:val="left" w:pos="1701"/>
          <w:tab w:val="left" w:leader="dot" w:pos="9356"/>
        </w:tabs>
        <w:spacing w:before="120"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w:t>
      </w:r>
    </w:p>
    <w:p w:rsidR="009347E9" w:rsidRPr="009B57BD" w:rsidRDefault="009347E9" w:rsidP="009347E9">
      <w:pPr>
        <w:spacing w:before="120" w:after="0" w:line="240" w:lineRule="auto"/>
        <w:rPr>
          <w:rFonts w:ascii="Tahoma" w:hAnsi="Tahoma" w:cs="Tahoma"/>
          <w:b/>
          <w:bCs/>
          <w:kern w:val="2"/>
          <w:sz w:val="20"/>
          <w:szCs w:val="20"/>
          <w:lang w:eastAsia="ar-SA"/>
        </w:rPr>
      </w:pPr>
      <w:r w:rsidRPr="009B57BD">
        <w:rPr>
          <w:rFonts w:ascii="Tahoma" w:hAnsi="Tahoma" w:cs="Tahoma"/>
          <w:kern w:val="2"/>
          <w:sz w:val="20"/>
          <w:szCs w:val="20"/>
          <w:lang w:eastAsia="ar-SA"/>
        </w:rPr>
        <w:t>została zawarta umowa o treści:</w:t>
      </w:r>
    </w:p>
    <w:p w:rsidR="009347E9" w:rsidRPr="009B57BD" w:rsidRDefault="009347E9" w:rsidP="009347E9">
      <w:pPr>
        <w:spacing w:after="0" w:line="240" w:lineRule="auto"/>
        <w:jc w:val="center"/>
        <w:rPr>
          <w:color w:val="000000"/>
          <w:spacing w:val="-3"/>
          <w:sz w:val="6"/>
          <w:szCs w:val="6"/>
          <w:lang w:eastAsia="ar-SA"/>
        </w:rPr>
      </w:pPr>
      <w:r w:rsidRPr="009B57BD">
        <w:rPr>
          <w:rFonts w:ascii="Tahoma" w:hAnsi="Tahoma" w:cs="Tahoma"/>
          <w:b/>
          <w:bCs/>
          <w:color w:val="000000"/>
          <w:sz w:val="20"/>
          <w:szCs w:val="20"/>
          <w:lang w:eastAsia="ar-SA"/>
        </w:rPr>
        <w:t>§</w:t>
      </w:r>
      <w:r w:rsidRPr="009B57BD">
        <w:rPr>
          <w:rFonts w:ascii="Times New Roman" w:hAnsi="Times New Roman" w:cs="Times New Roman"/>
          <w:b/>
          <w:bCs/>
          <w:color w:val="000000"/>
          <w:sz w:val="24"/>
          <w:szCs w:val="20"/>
          <w:lang w:eastAsia="ar-SA"/>
        </w:rPr>
        <w:t xml:space="preserve">  1</w:t>
      </w:r>
    </w:p>
    <w:p w:rsidR="009347E9" w:rsidRPr="009B57BD" w:rsidRDefault="009347E9" w:rsidP="009347E9">
      <w:pPr>
        <w:tabs>
          <w:tab w:val="center" w:pos="4513"/>
        </w:tabs>
        <w:spacing w:after="0" w:line="240" w:lineRule="auto"/>
        <w:jc w:val="center"/>
        <w:rPr>
          <w:rFonts w:ascii="Times New Roman" w:hAnsi="Times New Roman" w:cs="Times New Roman"/>
          <w:color w:val="000000"/>
          <w:spacing w:val="-3"/>
          <w:sz w:val="6"/>
          <w:szCs w:val="6"/>
          <w:lang w:eastAsia="ar-SA"/>
        </w:rPr>
      </w:pPr>
    </w:p>
    <w:p w:rsidR="009347E9" w:rsidRPr="009B57BD" w:rsidRDefault="009347E9" w:rsidP="009347E9">
      <w:pPr>
        <w:tabs>
          <w:tab w:val="center" w:pos="4536"/>
          <w:tab w:val="right" w:pos="9072"/>
        </w:tabs>
        <w:spacing w:after="0" w:line="240" w:lineRule="auto"/>
        <w:jc w:val="center"/>
        <w:rPr>
          <w:rFonts w:ascii="Times New Roman" w:hAnsi="Times New Roman" w:cs="Times New Roman"/>
          <w:b/>
          <w:i/>
        </w:rPr>
      </w:pPr>
      <w:r w:rsidRPr="009B57BD">
        <w:rPr>
          <w:rFonts w:ascii="Tahoma" w:hAnsi="Tahoma" w:cs="Tahoma"/>
          <w:sz w:val="20"/>
          <w:szCs w:val="20"/>
          <w:lang w:eastAsia="ar-SA"/>
        </w:rPr>
        <w:t xml:space="preserve">Zamawiający zleca, a Wykonawca zobowiązuje się do wykonania zadania pn.:           </w:t>
      </w:r>
      <w:r w:rsidRPr="009B57BD">
        <w:rPr>
          <w:rFonts w:ascii="Tahoma" w:hAnsi="Tahoma" w:cs="Tahoma"/>
          <w:b/>
          <w:sz w:val="20"/>
          <w:szCs w:val="20"/>
          <w:lang w:eastAsia="ar-SA"/>
        </w:rPr>
        <w:t xml:space="preserve">                           </w:t>
      </w:r>
      <w:r w:rsidRPr="009B57BD">
        <w:rPr>
          <w:rFonts w:ascii="Tahoma" w:hAnsi="Tahoma" w:cs="Tahoma"/>
          <w:sz w:val="20"/>
          <w:szCs w:val="20"/>
          <w:lang w:eastAsia="ar-SA"/>
        </w:rPr>
        <w:t xml:space="preserve">  </w:t>
      </w:r>
      <w:r w:rsidRPr="009B57BD">
        <w:rPr>
          <w:rFonts w:ascii="Times New Roman" w:hAnsi="Times New Roman" w:cs="Times New Roman"/>
          <w:b/>
          <w:i/>
        </w:rPr>
        <w:t>. „Budowa drogi gminnej nr 030915C Gawroniec - Poledno”</w:t>
      </w:r>
    </w:p>
    <w:p w:rsidR="009347E9" w:rsidRPr="009B57BD" w:rsidRDefault="009347E9" w:rsidP="009347E9">
      <w:pPr>
        <w:tabs>
          <w:tab w:val="center" w:pos="4536"/>
          <w:tab w:val="right" w:pos="9072"/>
        </w:tabs>
        <w:spacing w:after="0" w:line="240" w:lineRule="auto"/>
        <w:jc w:val="center"/>
        <w:rPr>
          <w:rFonts w:ascii="Tahoma" w:hAnsi="Tahoma" w:cs="Tahoma"/>
          <w:b/>
          <w:i/>
          <w:sz w:val="20"/>
          <w:szCs w:val="20"/>
          <w:lang w:eastAsia="ar-SA"/>
        </w:rPr>
      </w:pPr>
    </w:p>
    <w:p w:rsidR="009347E9" w:rsidRPr="00F6503B" w:rsidRDefault="009347E9" w:rsidP="009347E9">
      <w:pPr>
        <w:shd w:val="clear" w:color="auto" w:fill="FFFFFF"/>
        <w:spacing w:after="0"/>
        <w:jc w:val="both"/>
        <w:rPr>
          <w:rFonts w:ascii="Tahoma" w:hAnsi="Tahoma" w:cs="Tahoma"/>
          <w:color w:val="000000"/>
          <w:sz w:val="20"/>
          <w:szCs w:val="20"/>
          <w:lang w:eastAsia="ar-SA"/>
        </w:rPr>
      </w:pPr>
      <w:r w:rsidRPr="00F6503B">
        <w:rPr>
          <w:rFonts w:ascii="Tahoma" w:hAnsi="Tahoma" w:cs="Tahoma"/>
          <w:color w:val="000000"/>
          <w:sz w:val="20"/>
          <w:szCs w:val="20"/>
          <w:lang w:eastAsia="ar-SA"/>
        </w:rPr>
        <w:t xml:space="preserve">Inwestycja zlokalizowana jest w województwie kujawsko-pomorskim, w powiecie świeckim, na terenie gminy Bukowiec, na działkach o nr ewidencyjnych: </w:t>
      </w:r>
    </w:p>
    <w:p w:rsidR="009347E9" w:rsidRPr="00F6503B" w:rsidRDefault="009347E9" w:rsidP="009347E9">
      <w:pPr>
        <w:shd w:val="clear" w:color="auto" w:fill="FFFFFF"/>
        <w:spacing w:after="0"/>
        <w:ind w:left="360"/>
        <w:jc w:val="both"/>
        <w:rPr>
          <w:rFonts w:ascii="Tahoma" w:hAnsi="Tahoma" w:cs="Tahoma"/>
          <w:color w:val="000000"/>
          <w:sz w:val="20"/>
          <w:szCs w:val="20"/>
          <w:lang w:eastAsia="ar-SA"/>
        </w:rPr>
      </w:pPr>
      <w:r w:rsidRPr="00F6503B">
        <w:rPr>
          <w:rFonts w:ascii="Tahoma" w:hAnsi="Tahoma" w:cs="Tahoma"/>
          <w:color w:val="000000"/>
          <w:sz w:val="20"/>
          <w:szCs w:val="20"/>
          <w:lang w:eastAsia="ar-SA"/>
        </w:rPr>
        <w:t xml:space="preserve">ark. 4: 152, 153; w obrębie ewidencyjnym 0005 GAWRONIEC, w jednostce ewidencyjnej BUKOWIEC </w:t>
      </w:r>
    </w:p>
    <w:p w:rsidR="009347E9" w:rsidRPr="00F6503B" w:rsidRDefault="009347E9" w:rsidP="009347E9">
      <w:pPr>
        <w:shd w:val="clear" w:color="auto" w:fill="FFFFFF"/>
        <w:spacing w:after="0"/>
        <w:ind w:left="360"/>
        <w:jc w:val="both"/>
        <w:rPr>
          <w:rFonts w:ascii="Tahoma" w:hAnsi="Tahoma" w:cs="Tahoma"/>
          <w:color w:val="000000"/>
          <w:sz w:val="20"/>
          <w:szCs w:val="20"/>
          <w:lang w:eastAsia="ar-SA"/>
        </w:rPr>
      </w:pPr>
      <w:r w:rsidRPr="00F6503B">
        <w:rPr>
          <w:rFonts w:ascii="Tahoma" w:hAnsi="Tahoma" w:cs="Tahoma"/>
          <w:color w:val="000000"/>
          <w:sz w:val="20"/>
          <w:szCs w:val="20"/>
          <w:lang w:eastAsia="ar-SA"/>
        </w:rPr>
        <w:t>ark. 2: 77; w obrębie ewidencyjnym 0013 POLEDNO, w jednostce ewidencyjnej BUKOWIEC</w:t>
      </w:r>
    </w:p>
    <w:p w:rsidR="009347E9" w:rsidRPr="00F6503B" w:rsidRDefault="009347E9" w:rsidP="009347E9">
      <w:pPr>
        <w:shd w:val="clear" w:color="auto" w:fill="FFFFFF"/>
        <w:spacing w:after="0"/>
        <w:ind w:left="360"/>
        <w:jc w:val="both"/>
        <w:rPr>
          <w:rFonts w:ascii="Tahoma" w:hAnsi="Tahoma" w:cs="Tahoma"/>
          <w:color w:val="000000"/>
          <w:sz w:val="20"/>
          <w:szCs w:val="20"/>
          <w:lang w:eastAsia="ar-SA"/>
        </w:rPr>
      </w:pPr>
      <w:r w:rsidRPr="00F6503B">
        <w:rPr>
          <w:rFonts w:ascii="Tahoma" w:hAnsi="Tahoma" w:cs="Tahoma"/>
          <w:color w:val="000000"/>
          <w:sz w:val="20"/>
          <w:szCs w:val="20"/>
          <w:lang w:eastAsia="ar-SA"/>
        </w:rPr>
        <w:t xml:space="preserve">Długość projektowanej drogi wynosi 991 m (wg założonej </w:t>
      </w:r>
      <w:proofErr w:type="spellStart"/>
      <w:r w:rsidRPr="00F6503B">
        <w:rPr>
          <w:rFonts w:ascii="Tahoma" w:hAnsi="Tahoma" w:cs="Tahoma"/>
          <w:color w:val="000000"/>
          <w:sz w:val="20"/>
          <w:szCs w:val="20"/>
          <w:lang w:eastAsia="ar-SA"/>
        </w:rPr>
        <w:t>kilometracji</w:t>
      </w:r>
      <w:proofErr w:type="spellEnd"/>
      <w:r w:rsidRPr="00F6503B">
        <w:rPr>
          <w:rFonts w:ascii="Tahoma" w:hAnsi="Tahoma" w:cs="Tahoma"/>
          <w:color w:val="000000"/>
          <w:sz w:val="20"/>
          <w:szCs w:val="20"/>
          <w:lang w:eastAsia="ar-SA"/>
        </w:rPr>
        <w:t>).</w:t>
      </w:r>
    </w:p>
    <w:p w:rsidR="009347E9" w:rsidRPr="00F6503B" w:rsidRDefault="009347E9" w:rsidP="009347E9">
      <w:pPr>
        <w:shd w:val="clear" w:color="auto" w:fill="FFFFFF"/>
        <w:spacing w:after="0"/>
        <w:ind w:left="360"/>
        <w:jc w:val="both"/>
        <w:rPr>
          <w:rFonts w:ascii="Tahoma" w:hAnsi="Tahoma" w:cs="Tahoma"/>
          <w:color w:val="000000"/>
          <w:sz w:val="20"/>
          <w:szCs w:val="20"/>
          <w:lang w:eastAsia="ar-SA"/>
        </w:rPr>
      </w:pPr>
    </w:p>
    <w:p w:rsidR="006E3125" w:rsidRDefault="009347E9" w:rsidP="006E3125">
      <w:pPr>
        <w:shd w:val="clear" w:color="auto" w:fill="FFFFFF"/>
        <w:spacing w:after="0"/>
        <w:ind w:left="360"/>
        <w:jc w:val="both"/>
        <w:rPr>
          <w:rFonts w:ascii="Tahoma" w:hAnsi="Tahoma" w:cs="Tahoma"/>
          <w:color w:val="000000"/>
          <w:sz w:val="20"/>
          <w:szCs w:val="20"/>
          <w:lang w:eastAsia="ar-SA"/>
        </w:rPr>
      </w:pPr>
      <w:r w:rsidRPr="00F6503B">
        <w:rPr>
          <w:rFonts w:ascii="Tahoma" w:hAnsi="Tahoma" w:cs="Tahoma"/>
          <w:color w:val="000000"/>
          <w:sz w:val="20"/>
          <w:szCs w:val="20"/>
          <w:lang w:eastAsia="ar-SA"/>
        </w:rPr>
        <w:t xml:space="preserve">W skład </w:t>
      </w:r>
      <w:r w:rsidR="006E3125">
        <w:rPr>
          <w:rFonts w:ascii="Tahoma" w:hAnsi="Tahoma" w:cs="Tahoma"/>
          <w:color w:val="000000"/>
          <w:sz w:val="20"/>
          <w:szCs w:val="20"/>
          <w:lang w:eastAsia="ar-SA"/>
        </w:rPr>
        <w:t>zadania inwestycyjnego wchodzą m.in. roboty</w:t>
      </w:r>
      <w:r w:rsidR="0027730A">
        <w:rPr>
          <w:rFonts w:ascii="Tahoma" w:hAnsi="Tahoma" w:cs="Tahoma"/>
          <w:color w:val="000000"/>
          <w:sz w:val="20"/>
          <w:szCs w:val="20"/>
          <w:lang w:eastAsia="ar-SA"/>
        </w:rPr>
        <w:t xml:space="preserve"> </w:t>
      </w:r>
      <w:r w:rsidR="006E3125">
        <w:rPr>
          <w:rFonts w:ascii="Tahoma" w:hAnsi="Tahoma" w:cs="Tahoma"/>
          <w:color w:val="000000"/>
          <w:sz w:val="20"/>
          <w:szCs w:val="20"/>
          <w:lang w:eastAsia="ar-SA"/>
        </w:rPr>
        <w:t>:</w:t>
      </w:r>
    </w:p>
    <w:p w:rsidR="006E3125" w:rsidRPr="006E3125" w:rsidRDefault="006E3125" w:rsidP="006E3125">
      <w:pPr>
        <w:shd w:val="clear" w:color="auto" w:fill="FFFFFF"/>
        <w:spacing w:after="0"/>
        <w:ind w:left="360"/>
        <w:jc w:val="both"/>
        <w:rPr>
          <w:rFonts w:ascii="Tahoma" w:hAnsi="Tahoma" w:cs="Tahoma"/>
          <w:color w:val="000000"/>
          <w:sz w:val="20"/>
          <w:szCs w:val="20"/>
          <w:lang w:eastAsia="ar-SA"/>
        </w:rPr>
      </w:pP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wymiana już częściowo zdemontowanej instalacji hydraulicznej i wykonanie</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nowych instalacji c.o. c.w.u. wraz z zastosowaniem źródła ciepła przy</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zastosowaniu pompy ciepła powietrze/woda,</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montaż instalacji fotowoltaicznej z panelami montowanymi na połaci dachowej o</w:t>
      </w:r>
    </w:p>
    <w:p w:rsidR="006E3125" w:rsidRPr="00D0399B" w:rsidRDefault="0027730A"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rPr>
      </w:pPr>
      <w:r>
        <w:rPr>
          <w:rFonts w:ascii="Tahoma" w:hAnsi="Tahoma" w:cs="Tahoma"/>
          <w:sz w:val="20"/>
          <w:szCs w:val="20"/>
          <w:lang w:val="x-none"/>
        </w:rPr>
        <w:t>mocy nie p</w:t>
      </w:r>
      <w:r w:rsidR="00D0399B">
        <w:rPr>
          <w:rFonts w:ascii="Tahoma" w:hAnsi="Tahoma" w:cs="Tahoma"/>
          <w:sz w:val="20"/>
          <w:szCs w:val="20"/>
          <w:lang w:val="x-none"/>
        </w:rPr>
        <w:t>rzekraczającej 10KW z wykonaniem</w:t>
      </w:r>
      <w:r>
        <w:rPr>
          <w:rFonts w:ascii="Tahoma" w:hAnsi="Tahoma" w:cs="Tahoma"/>
          <w:sz w:val="20"/>
          <w:szCs w:val="20"/>
          <w:lang w:val="x-none"/>
        </w:rPr>
        <w:t xml:space="preserve"> dokumentacji i </w:t>
      </w:r>
      <w:r w:rsidR="00D0399B">
        <w:rPr>
          <w:rFonts w:ascii="Tahoma" w:hAnsi="Tahoma" w:cs="Tahoma"/>
          <w:sz w:val="20"/>
          <w:szCs w:val="20"/>
        </w:rPr>
        <w:t>zgłoszeniem instalacji do operatora sieci energetycznej</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docieplenie ścian zewnętrznych budynku styropianem samogasnącym gr. 13cm</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(wys. budynku nie przekracza 12m, docieplenie ścian o wys. ok. 7,5m),</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pom. przedszkola: demontaż ścianki działowej, wykonanie nowej ścianki</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działowej, zamurowania otworów w ścianach działowych, przesunięcie drzwi z</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osadzeniem nadproży w ścianach działowych, odtworzenie nadproża</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poziomego między salami - układ funkcjonalny i przeznaczenie pomieszczeń</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bez zmian; roboty wykończeniowe tj. wymiana części posadzek z płytek</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lastRenderedPageBreak/>
        <w:t>ceramicznych, wykładzin dywanowych, odnowienie ścian sufitów poprzez</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malowanie, częściowe wyłożenie ścian glazurą, tapetowanie; wymiana drzwi</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wejściowych; wymiana opraw elektrycznych, wymiana części instalacji</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elektrycznej,</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demontaż luksferów na klatce chodowej i montaż okna, pozostała część otworu</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zamurowana,</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demontaż zadaszeń nad wejściami i zamontowanie nowych (gotowych</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lang w:val="x-none"/>
        </w:rPr>
      </w:pPr>
      <w:r w:rsidRPr="006E3125">
        <w:rPr>
          <w:rFonts w:ascii="Tahoma" w:hAnsi="Tahoma" w:cs="Tahoma"/>
          <w:sz w:val="20"/>
          <w:szCs w:val="20"/>
          <w:lang w:val="x-none"/>
        </w:rPr>
        <w:t>zestawów) krytych płytą z poliwęglanu</w:t>
      </w:r>
    </w:p>
    <w:p w:rsidR="006E3125" w:rsidRPr="006E3125" w:rsidRDefault="006E3125" w:rsidP="006E3125">
      <w:pPr>
        <w:pStyle w:val="Tekstpodstawowy2"/>
        <w:widowControl/>
        <w:numPr>
          <w:ilvl w:val="0"/>
          <w:numId w:val="19"/>
        </w:numPr>
        <w:tabs>
          <w:tab w:val="right" w:leader="dot" w:pos="9498"/>
        </w:tabs>
        <w:suppressAutoHyphens w:val="0"/>
        <w:autoSpaceDN/>
        <w:spacing w:after="0" w:line="360" w:lineRule="auto"/>
        <w:jc w:val="both"/>
        <w:textAlignment w:val="auto"/>
        <w:rPr>
          <w:rFonts w:ascii="Tahoma" w:hAnsi="Tahoma" w:cs="Tahoma"/>
          <w:sz w:val="20"/>
          <w:szCs w:val="20"/>
          <w:lang w:val="x-none"/>
        </w:rPr>
      </w:pPr>
      <w:r w:rsidRPr="006E3125">
        <w:rPr>
          <w:rFonts w:ascii="Tahoma" w:hAnsi="Tahoma" w:cs="Tahoma"/>
          <w:sz w:val="20"/>
          <w:szCs w:val="20"/>
          <w:lang w:val="x-none"/>
        </w:rPr>
        <w:t>roboty naprawcze kominów i ściany szczytowej zgodnie z oceną stanu</w:t>
      </w:r>
    </w:p>
    <w:p w:rsidR="006E3125" w:rsidRPr="006E3125" w:rsidRDefault="006E3125" w:rsidP="006E3125">
      <w:pPr>
        <w:pStyle w:val="Tekstpodstawowy2"/>
        <w:widowControl/>
        <w:tabs>
          <w:tab w:val="right" w:leader="dot" w:pos="9498"/>
        </w:tabs>
        <w:suppressAutoHyphens w:val="0"/>
        <w:autoSpaceDN/>
        <w:spacing w:after="0" w:line="360" w:lineRule="auto"/>
        <w:ind w:left="341"/>
        <w:jc w:val="both"/>
        <w:textAlignment w:val="auto"/>
        <w:rPr>
          <w:rFonts w:ascii="Tahoma" w:hAnsi="Tahoma" w:cs="Tahoma"/>
          <w:sz w:val="20"/>
          <w:szCs w:val="20"/>
        </w:rPr>
      </w:pPr>
      <w:r w:rsidRPr="006E3125">
        <w:rPr>
          <w:rFonts w:ascii="Tahoma" w:hAnsi="Tahoma" w:cs="Tahoma"/>
          <w:sz w:val="20"/>
          <w:szCs w:val="20"/>
          <w:lang w:val="x-none"/>
        </w:rPr>
        <w:t>technicznego.</w:t>
      </w:r>
    </w:p>
    <w:p w:rsidR="009347E9" w:rsidRPr="009B57BD" w:rsidRDefault="009347E9" w:rsidP="009347E9">
      <w:pPr>
        <w:shd w:val="clear" w:color="auto" w:fill="FFFFFF"/>
        <w:spacing w:after="0"/>
        <w:ind w:left="720"/>
        <w:jc w:val="both"/>
        <w:rPr>
          <w:rFonts w:ascii="Tahoma" w:hAnsi="Tahoma" w:cs="Tahoma"/>
          <w:color w:val="000000"/>
          <w:sz w:val="20"/>
          <w:szCs w:val="20"/>
          <w:lang w:val="x-none" w:eastAsia="ar-SA"/>
        </w:rPr>
      </w:pP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1. Przedmiar robót został udostępniony Wykonawcy jako materiał pomocniczy nie stanowiący podstawy wyceny i został zweryfikowany przez Wykonawcę.</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2.</w:t>
      </w:r>
      <w:r w:rsidRPr="009B57BD">
        <w:rPr>
          <w:rFonts w:ascii="Tahoma" w:hAnsi="Tahoma" w:cs="Tahoma"/>
          <w:color w:val="000000"/>
          <w:sz w:val="20"/>
          <w:szCs w:val="20"/>
          <w:lang w:val="x-none" w:eastAsia="ar-SA"/>
        </w:rPr>
        <w:tab/>
        <w:t xml:space="preserve">Jeżeli w przedmiarze robót  nie zostały ujęte wszystkie niezbędne materiały i nakłady pracy lub zostały ujęte w innym rozmiarze, Wykonawca wykona przedmiot umowy w zakresie określonym w projekcie, jedynie stosując materiały i rozwiązania techniczne przyjęte w przedmiarze robót jeżeli w projekcie nie wskazano żadnych materiałów lub rozwiązań technicznych (informując Zamawiającego o istniejących rozbieżnościach na piśmie co najmniej 3 dni przed planowanym przystąpieniem do prac uzupełniających lub dodatkowych). Wykonawca nie może wykonać prac uzupełniających   i dodatkowych  bez uzyskania zgody Zamawiającego. Zamawiający ma prawo nie wyrazić zgody na  wykonanie prac uzupełniających lub uzależnić ich wykonanie od sporządzenia przez Wykonawcę kosztorysu obejmującego zakres tych prac. W przypadku wykonania tych prac bez zgody Zamawiającego Wykonawcy nie przysługuje wynagrodzenie za ich wykonanie.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 xml:space="preserve">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3. Wykonawca oświadcza, że przed złożeniem oferty  zapoznał się  ze  wszystkimi  warunkami lokalizacyjnymi, terenowymi i realizacyjnymi placu bud</w:t>
      </w:r>
      <w:r w:rsidR="00B044D3">
        <w:rPr>
          <w:rFonts w:ascii="Tahoma" w:hAnsi="Tahoma" w:cs="Tahoma"/>
          <w:color w:val="000000"/>
          <w:sz w:val="20"/>
          <w:szCs w:val="20"/>
          <w:lang w:val="x-none" w:eastAsia="ar-SA"/>
        </w:rPr>
        <w:t>owy</w:t>
      </w:r>
      <w:r w:rsidRPr="009B57BD">
        <w:rPr>
          <w:rFonts w:ascii="Tahoma" w:hAnsi="Tahoma" w:cs="Tahoma"/>
          <w:color w:val="000000"/>
          <w:sz w:val="20"/>
          <w:szCs w:val="20"/>
          <w:lang w:val="x-none" w:eastAsia="ar-SA"/>
        </w:rPr>
        <w:t xml:space="preserve"> i uwzględnił  je  w wynagrodzeniu ryczałtowym.</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 xml:space="preserve">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4. Integralną częścią niniejszej umowy są:</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1)</w:t>
      </w:r>
      <w:r w:rsidRPr="009B57BD">
        <w:rPr>
          <w:rFonts w:ascii="Tahoma" w:hAnsi="Tahoma" w:cs="Tahoma"/>
          <w:color w:val="000000"/>
          <w:sz w:val="20"/>
          <w:szCs w:val="20"/>
          <w:lang w:val="x-none" w:eastAsia="ar-SA"/>
        </w:rPr>
        <w:tab/>
        <w:t>SIWZ wraz z dokumentacją projektową oraz specyfikacją techniczną wykonania i odbioru robót budowlanych,</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2)</w:t>
      </w:r>
      <w:r w:rsidRPr="009B57BD">
        <w:rPr>
          <w:rFonts w:ascii="Tahoma" w:hAnsi="Tahoma" w:cs="Tahoma"/>
          <w:color w:val="000000"/>
          <w:sz w:val="20"/>
          <w:szCs w:val="20"/>
          <w:lang w:val="x-none" w:eastAsia="ar-SA"/>
        </w:rPr>
        <w:tab/>
        <w:t xml:space="preserve">oferta Wykonawcy wraz z oświadczeniami i dokumentami złożonymi wraz z ofertą,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3)</w:t>
      </w:r>
      <w:r w:rsidRPr="009B57BD">
        <w:rPr>
          <w:rFonts w:ascii="Tahoma" w:hAnsi="Tahoma" w:cs="Tahoma"/>
          <w:color w:val="000000"/>
          <w:sz w:val="20"/>
          <w:szCs w:val="20"/>
          <w:lang w:val="x-none" w:eastAsia="ar-SA"/>
        </w:rPr>
        <w:tab/>
        <w:t>tabela wynagrodzenia ryczałtowego z rozbiciem na poszczególne elementy zadania/rodzaje robót.</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5. Zamawiający ustala następującą hierarchię ważności dokumentów przy rozstrzyganiu jakichkolwiek rozbieżności w ich treści:</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1)</w:t>
      </w:r>
      <w:r w:rsidRPr="009B57BD">
        <w:rPr>
          <w:rFonts w:ascii="Tahoma" w:hAnsi="Tahoma" w:cs="Tahoma"/>
          <w:color w:val="000000"/>
          <w:sz w:val="20"/>
          <w:szCs w:val="20"/>
          <w:lang w:val="x-none" w:eastAsia="ar-SA"/>
        </w:rPr>
        <w:tab/>
        <w:t>Umowa,</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2)</w:t>
      </w:r>
      <w:r w:rsidRPr="009B57BD">
        <w:rPr>
          <w:rFonts w:ascii="Tahoma" w:hAnsi="Tahoma" w:cs="Tahoma"/>
          <w:color w:val="000000"/>
          <w:sz w:val="20"/>
          <w:szCs w:val="20"/>
          <w:lang w:val="x-none" w:eastAsia="ar-SA"/>
        </w:rPr>
        <w:tab/>
        <w:t xml:space="preserve">SIWZ – dokumentacja projektowa,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3)</w:t>
      </w:r>
      <w:r w:rsidRPr="009B57BD">
        <w:rPr>
          <w:rFonts w:ascii="Tahoma" w:hAnsi="Tahoma" w:cs="Tahoma"/>
          <w:color w:val="000000"/>
          <w:sz w:val="20"/>
          <w:szCs w:val="20"/>
          <w:lang w:val="x-none" w:eastAsia="ar-SA"/>
        </w:rPr>
        <w:tab/>
        <w:t>SIWZ – specyfikacja techniczna wykonania i odbioru robót budowlanych,</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4)</w:t>
      </w:r>
      <w:r w:rsidRPr="009B57BD">
        <w:rPr>
          <w:rFonts w:ascii="Tahoma" w:hAnsi="Tahoma" w:cs="Tahoma"/>
          <w:color w:val="000000"/>
          <w:sz w:val="20"/>
          <w:szCs w:val="20"/>
          <w:lang w:val="x-none" w:eastAsia="ar-SA"/>
        </w:rPr>
        <w:tab/>
        <w:t>oferta Wykonawcy wraz z oświadczeniami i dokumentami złożonymi wraz z ofertą.</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 xml:space="preserve"> </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6.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1) czynności fizyczne i obsługa maszyn przy robotach ogólnobudowlanych</w:t>
      </w:r>
      <w:r w:rsidR="00B044D3">
        <w:rPr>
          <w:rFonts w:ascii="Tahoma" w:hAnsi="Tahoma" w:cs="Tahoma"/>
          <w:color w:val="000000"/>
          <w:sz w:val="20"/>
          <w:szCs w:val="20"/>
          <w:lang w:val="x-none" w:eastAsia="ar-SA"/>
        </w:rPr>
        <w:t xml:space="preserve"> i instalacyjnych</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lastRenderedPageBreak/>
        <w:t>7. W trakcie realizacji przedmiotu umowy Zamawiający uprawniony jest do wykonywania czynności kontrolnych wobec Wykonawcy odnośnie spełniania przez Wykonawcę lub podwykonawcę wymogu zatrudnienia na podstawie umowy o pracę osób wykonujących wskazane w ust. 9 czynności. Zamawiający uprawniony jest w szczególności do:</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1) żądania oświadczeń i dokumentów w zakresie potwierdzenia spełniania w/w  wymogów i dokonywania ich oceny,</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2) żądania wyjaśnień w przypadku wątpliwości w zakresie potwierdzenia spełniania w/w  wymogów,</w:t>
      </w:r>
    </w:p>
    <w:p w:rsidR="009347E9" w:rsidRPr="009B57BD" w:rsidRDefault="009347E9" w:rsidP="009347E9">
      <w:pPr>
        <w:shd w:val="clear" w:color="auto" w:fill="FFFFFF"/>
        <w:spacing w:after="0"/>
        <w:jc w:val="both"/>
        <w:rPr>
          <w:rFonts w:ascii="Tahoma" w:hAnsi="Tahoma" w:cs="Tahoma"/>
          <w:color w:val="000000"/>
          <w:sz w:val="20"/>
          <w:szCs w:val="20"/>
          <w:lang w:val="x-none" w:eastAsia="ar-SA"/>
        </w:rPr>
      </w:pPr>
      <w:r w:rsidRPr="009B57BD">
        <w:rPr>
          <w:rFonts w:ascii="Tahoma" w:hAnsi="Tahoma" w:cs="Tahoma"/>
          <w:color w:val="000000"/>
          <w:sz w:val="20"/>
          <w:szCs w:val="20"/>
          <w:lang w:val="x-none" w:eastAsia="ar-SA"/>
        </w:rPr>
        <w:t>3) przeprowadzania kontroli na miejscu wykonywania przedmiotu umowy lub w  siedzibie Wykonawcy, zadawania pytań w szczególności osobom przebywającym na  terenie placu budowy.</w:t>
      </w:r>
    </w:p>
    <w:p w:rsidR="009347E9" w:rsidRPr="009B57BD" w:rsidRDefault="009347E9" w:rsidP="009347E9">
      <w:pPr>
        <w:shd w:val="clear" w:color="auto" w:fill="FFFFFF"/>
        <w:spacing w:after="0" w:line="240" w:lineRule="auto"/>
        <w:ind w:left="567" w:hanging="283"/>
        <w:jc w:val="both"/>
        <w:rPr>
          <w:rFonts w:ascii="Times New Roman" w:hAnsi="Times New Roman" w:cs="Times New Roman"/>
          <w:color w:val="000000"/>
          <w:sz w:val="24"/>
          <w:szCs w:val="20"/>
          <w:lang w:eastAsia="ar-SA"/>
        </w:rPr>
      </w:pPr>
      <w:r w:rsidRPr="009B57BD">
        <w:rPr>
          <w:rFonts w:ascii="Times New Roman" w:hAnsi="Times New Roman" w:cs="Times New Roman"/>
          <w:color w:val="000000"/>
          <w:sz w:val="24"/>
          <w:szCs w:val="20"/>
          <w:lang w:eastAsia="ar-SA"/>
        </w:rPr>
        <w:t xml:space="preserve"> </w:t>
      </w:r>
    </w:p>
    <w:p w:rsidR="009347E9" w:rsidRPr="009B57BD" w:rsidRDefault="009347E9" w:rsidP="009347E9">
      <w:pPr>
        <w:spacing w:after="120" w:line="240" w:lineRule="auto"/>
        <w:jc w:val="center"/>
        <w:rPr>
          <w:rFonts w:ascii="Tahoma" w:hAnsi="Tahoma" w:cs="Tahoma"/>
          <w:color w:val="000000"/>
          <w:spacing w:val="-3"/>
          <w:sz w:val="20"/>
          <w:szCs w:val="20"/>
          <w:lang w:eastAsia="ar-SA"/>
        </w:rPr>
      </w:pPr>
      <w:r w:rsidRPr="009B57BD">
        <w:rPr>
          <w:rFonts w:ascii="Tahoma" w:hAnsi="Tahoma" w:cs="Tahoma"/>
          <w:b/>
          <w:bCs/>
          <w:color w:val="000000"/>
          <w:spacing w:val="-3"/>
          <w:sz w:val="20"/>
          <w:szCs w:val="20"/>
          <w:lang w:eastAsia="ar-SA"/>
        </w:rPr>
        <w:t>§ 2</w:t>
      </w:r>
    </w:p>
    <w:p w:rsidR="009347E9" w:rsidRPr="009B57BD" w:rsidRDefault="009347E9" w:rsidP="009347E9">
      <w:pPr>
        <w:spacing w:after="0" w:line="240" w:lineRule="auto"/>
        <w:jc w:val="center"/>
        <w:rPr>
          <w:rFonts w:ascii="Tahoma" w:hAnsi="Tahoma" w:cs="Tahoma"/>
          <w:b/>
          <w:bCs/>
          <w:color w:val="000000"/>
          <w:sz w:val="20"/>
          <w:szCs w:val="20"/>
          <w:lang w:eastAsia="ar-SA"/>
        </w:rPr>
      </w:pPr>
    </w:p>
    <w:p w:rsidR="009347E9" w:rsidRPr="009B57BD" w:rsidRDefault="009347E9" w:rsidP="009347E9">
      <w:pPr>
        <w:spacing w:after="0" w:line="240" w:lineRule="auto"/>
        <w:jc w:val="center"/>
        <w:rPr>
          <w:rFonts w:ascii="Tahoma" w:hAnsi="Tahoma" w:cs="Tahoma"/>
          <w:b/>
          <w:bCs/>
          <w:color w:val="000000"/>
          <w:sz w:val="20"/>
          <w:szCs w:val="20"/>
          <w:lang w:eastAsia="ar-SA"/>
        </w:rPr>
      </w:pP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 Użyte w niniejszej umowie wyrażenia pisane wielką literą mają następujące znaczenie: </w:t>
      </w:r>
    </w:p>
    <w:p w:rsidR="009347E9" w:rsidRPr="009B57BD" w:rsidRDefault="009347E9" w:rsidP="009347E9">
      <w:pPr>
        <w:spacing w:after="0" w:line="240" w:lineRule="auto"/>
        <w:ind w:left="567" w:hanging="567"/>
        <w:jc w:val="both"/>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1)</w:t>
      </w:r>
      <w:r w:rsidRPr="009B57BD">
        <w:rPr>
          <w:rFonts w:ascii="Tahoma" w:eastAsia="SimSun" w:hAnsi="Tahoma" w:cs="Tahoma"/>
          <w:color w:val="000000"/>
          <w:kern w:val="2"/>
          <w:sz w:val="20"/>
          <w:szCs w:val="20"/>
          <w:lang w:eastAsia="hi-IN" w:bidi="hi-IN"/>
        </w:rPr>
        <w:tab/>
      </w:r>
      <w:r w:rsidRPr="009B57BD">
        <w:rPr>
          <w:rFonts w:ascii="Tahoma" w:eastAsia="Arial Unicode MS" w:hAnsi="Tahoma" w:cs="Tahoma"/>
          <w:b/>
          <w:bCs/>
          <w:color w:val="000000"/>
          <w:spacing w:val="-3"/>
          <w:kern w:val="2"/>
          <w:sz w:val="20"/>
          <w:szCs w:val="20"/>
          <w:lang w:eastAsia="hi-IN" w:bidi="hi-IN"/>
        </w:rPr>
        <w:t>Wykonawcy usługi nadzoru</w:t>
      </w:r>
      <w:r w:rsidRPr="009B57BD">
        <w:rPr>
          <w:rFonts w:ascii="Tahoma" w:eastAsia="SimSun" w:hAnsi="Tahoma" w:cs="Tahoma"/>
          <w:b/>
          <w:color w:val="000000"/>
          <w:kern w:val="2"/>
          <w:sz w:val="20"/>
          <w:szCs w:val="20"/>
          <w:lang w:eastAsia="hi-IN" w:bidi="hi-IN"/>
        </w:rPr>
        <w:t xml:space="preserve"> – </w:t>
      </w:r>
      <w:r w:rsidRPr="009B57BD">
        <w:rPr>
          <w:rFonts w:ascii="Tahoma" w:eastAsia="SimSun" w:hAnsi="Tahoma" w:cs="Tahoma"/>
          <w:color w:val="000000"/>
          <w:kern w:val="2"/>
          <w:sz w:val="20"/>
          <w:szCs w:val="20"/>
          <w:lang w:eastAsia="hi-IN" w:bidi="hi-IN"/>
        </w:rPr>
        <w:t xml:space="preserve">podmiot, z którym Zamawiający zawarł umowę i który działa </w:t>
      </w:r>
      <w:r w:rsidRPr="009B57BD">
        <w:rPr>
          <w:rFonts w:ascii="Tahoma" w:eastAsia="SimSun" w:hAnsi="Tahoma" w:cs="Tahoma"/>
          <w:color w:val="000000"/>
          <w:kern w:val="2"/>
          <w:sz w:val="20"/>
          <w:szCs w:val="20"/>
          <w:lang w:eastAsia="hi-IN" w:bidi="hi-IN"/>
        </w:rPr>
        <w:br/>
        <w:t>w jego imieniu i na jego rzecz w zakresie prowadzenia nadzoru inwestorskiego oraz rozliczania wykonanych robót zgodnie z warunkami zawartej Umowy (inspektor nadzoru);</w:t>
      </w:r>
    </w:p>
    <w:p w:rsidR="009347E9" w:rsidRPr="009B57BD" w:rsidRDefault="009347E9" w:rsidP="009347E9">
      <w:pPr>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2)</w:t>
      </w:r>
      <w:r w:rsidRPr="009B57BD">
        <w:rPr>
          <w:rFonts w:ascii="Tahoma" w:eastAsia="SimSun" w:hAnsi="Tahoma" w:cs="Tahoma"/>
          <w:bCs/>
          <w:color w:val="000000"/>
          <w:kern w:val="2"/>
          <w:sz w:val="20"/>
          <w:szCs w:val="20"/>
          <w:lang w:eastAsia="hi-IN" w:bidi="hi-IN"/>
        </w:rPr>
        <w:tab/>
      </w:r>
      <w:r w:rsidRPr="009B57BD">
        <w:rPr>
          <w:rFonts w:ascii="Tahoma" w:eastAsia="SimSun" w:hAnsi="Tahoma" w:cs="Tahoma"/>
          <w:b/>
          <w:bCs/>
          <w:color w:val="000000"/>
          <w:kern w:val="2"/>
          <w:sz w:val="20"/>
          <w:szCs w:val="20"/>
          <w:lang w:eastAsia="hi-IN" w:bidi="hi-IN"/>
        </w:rPr>
        <w:t xml:space="preserve">Harmonogram rzeczowo – finansowy </w:t>
      </w:r>
      <w:r w:rsidRPr="009B57BD">
        <w:rPr>
          <w:rFonts w:ascii="Tahoma" w:eastAsia="SimSun" w:hAnsi="Tahoma" w:cs="Tahoma"/>
          <w:color w:val="000000"/>
          <w:kern w:val="2"/>
          <w:sz w:val="20"/>
          <w:szCs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9347E9" w:rsidRPr="009B57BD" w:rsidRDefault="009347E9" w:rsidP="009347E9">
      <w:pPr>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t>
      </w:r>
      <w:r w:rsidRPr="009B57BD">
        <w:rPr>
          <w:rFonts w:ascii="Tahoma" w:eastAsia="SimSun" w:hAnsi="Tahoma" w:cs="Tahoma"/>
          <w:b/>
          <w:bCs/>
          <w:color w:val="000000"/>
          <w:kern w:val="2"/>
          <w:sz w:val="20"/>
          <w:szCs w:val="20"/>
          <w:lang w:eastAsia="hi-IN" w:bidi="hi-IN"/>
        </w:rPr>
        <w:t xml:space="preserve"> Odbiór robót zanikających </w:t>
      </w:r>
      <w:r w:rsidRPr="009B57BD">
        <w:rPr>
          <w:rFonts w:ascii="Tahoma" w:eastAsia="SimSun" w:hAnsi="Tahoma" w:cs="Tahoma"/>
          <w:color w:val="000000"/>
          <w:kern w:val="2"/>
          <w:sz w:val="20"/>
          <w:szCs w:val="20"/>
          <w:lang w:eastAsia="hi-IN" w:bidi="hi-IN"/>
        </w:rPr>
        <w:t xml:space="preserve">– protokolarne potwierdzenie wykonania określonego </w:t>
      </w:r>
      <w:r w:rsidRPr="009B57BD">
        <w:rPr>
          <w:rFonts w:ascii="Tahoma" w:eastAsia="SimSun" w:hAnsi="Tahoma" w:cs="Tahoma"/>
          <w:color w:val="000000"/>
          <w:kern w:val="2"/>
          <w:sz w:val="20"/>
          <w:szCs w:val="20"/>
          <w:lang w:eastAsia="hi-IN" w:bidi="hi-IN"/>
        </w:rPr>
        <w:br/>
        <w:t>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w:t>
      </w:r>
    </w:p>
    <w:p w:rsidR="009347E9" w:rsidRPr="009B57BD" w:rsidRDefault="009347E9" w:rsidP="009347E9">
      <w:pPr>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 </w:t>
      </w:r>
      <w:r w:rsidRPr="009B57BD">
        <w:rPr>
          <w:rFonts w:ascii="Tahoma" w:eastAsia="SimSun" w:hAnsi="Tahoma" w:cs="Tahoma"/>
          <w:b/>
          <w:bCs/>
          <w:color w:val="000000"/>
          <w:kern w:val="2"/>
          <w:sz w:val="20"/>
          <w:szCs w:val="20"/>
          <w:lang w:eastAsia="hi-IN" w:bidi="hi-IN"/>
        </w:rPr>
        <w:t xml:space="preserve">     </w:t>
      </w:r>
      <w:r w:rsidRPr="009B57BD">
        <w:rPr>
          <w:rFonts w:ascii="Tahoma" w:eastAsia="SimSun" w:hAnsi="Tahoma" w:cs="Tahoma"/>
          <w:b/>
          <w:color w:val="000000"/>
          <w:kern w:val="2"/>
          <w:sz w:val="20"/>
          <w:szCs w:val="20"/>
          <w:lang w:eastAsia="hi-IN" w:bidi="hi-IN"/>
        </w:rPr>
        <w:t xml:space="preserve">Siła wyższa </w:t>
      </w:r>
      <w:r w:rsidRPr="009B57BD">
        <w:rPr>
          <w:rFonts w:ascii="Tahoma" w:eastAsia="SimSun" w:hAnsi="Tahoma" w:cs="Tahoma"/>
          <w:color w:val="000000"/>
          <w:kern w:val="2"/>
          <w:sz w:val="20"/>
          <w:szCs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9347E9" w:rsidRPr="009B57BD" w:rsidRDefault="009347E9" w:rsidP="009347E9">
      <w:pPr>
        <w:tabs>
          <w:tab w:val="left" w:pos="567"/>
        </w:tab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5)</w:t>
      </w:r>
      <w:r w:rsidRPr="009B57BD">
        <w:rPr>
          <w:rFonts w:ascii="Tahoma" w:eastAsia="SimSun" w:hAnsi="Tahoma" w:cs="Tahoma"/>
          <w:b/>
          <w:bCs/>
          <w:color w:val="000000"/>
          <w:kern w:val="2"/>
          <w:sz w:val="20"/>
          <w:szCs w:val="20"/>
          <w:lang w:eastAsia="hi-IN" w:bidi="hi-IN"/>
        </w:rPr>
        <w:t xml:space="preserve">     Klęska żywiołowa</w:t>
      </w:r>
      <w:r w:rsidRPr="009B57BD">
        <w:rPr>
          <w:rFonts w:ascii="Tahoma" w:eastAsia="SimSun" w:hAnsi="Tahoma" w:cs="Tahoma"/>
          <w:color w:val="000000"/>
          <w:kern w:val="2"/>
          <w:sz w:val="20"/>
          <w:szCs w:val="20"/>
          <w:lang w:eastAsia="hi-IN" w:bidi="hi-IN"/>
        </w:rPr>
        <w:t xml:space="preserve"> (kataklizm) – ekstremalne </w:t>
      </w:r>
      <w:hyperlink r:id="rId13" w:history="1">
        <w:r w:rsidRPr="009B57BD">
          <w:rPr>
            <w:rFonts w:ascii="Tahoma" w:eastAsia="SimSun" w:hAnsi="Tahoma" w:cs="Tahoma"/>
            <w:color w:val="00007F"/>
            <w:kern w:val="2"/>
            <w:sz w:val="20"/>
            <w:szCs w:val="20"/>
            <w:u w:val="single"/>
            <w:lang w:eastAsia="ar-SA"/>
          </w:rPr>
          <w:t>zjawisko naturalne</w:t>
        </w:r>
      </w:hyperlink>
      <w:r w:rsidRPr="009B57BD">
        <w:rPr>
          <w:rFonts w:ascii="Tahoma" w:eastAsia="SimSun" w:hAnsi="Tahoma" w:cs="Tahoma"/>
          <w:color w:val="000000"/>
          <w:kern w:val="2"/>
          <w:sz w:val="20"/>
          <w:szCs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4" w:history="1">
        <w:r w:rsidRPr="009B57BD">
          <w:rPr>
            <w:rFonts w:ascii="Tahoma" w:eastAsia="SimSun" w:hAnsi="Tahoma" w:cs="Tahoma"/>
            <w:color w:val="00007F"/>
            <w:kern w:val="2"/>
            <w:sz w:val="20"/>
            <w:szCs w:val="20"/>
            <w:u w:val="single"/>
            <w:lang w:eastAsia="ar-SA"/>
          </w:rPr>
          <w:t>powódź</w:t>
        </w:r>
      </w:hyperlink>
      <w:r w:rsidRPr="009B57BD">
        <w:rPr>
          <w:rFonts w:ascii="Tahoma" w:eastAsia="SimSun" w:hAnsi="Tahoma" w:cs="Tahoma"/>
          <w:color w:val="000000"/>
          <w:kern w:val="2"/>
          <w:sz w:val="20"/>
          <w:szCs w:val="20"/>
          <w:lang w:eastAsia="hi-IN" w:bidi="hi-IN"/>
        </w:rPr>
        <w:t xml:space="preserve">, </w:t>
      </w:r>
      <w:hyperlink r:id="rId15" w:history="1">
        <w:r w:rsidRPr="009B57BD">
          <w:rPr>
            <w:rFonts w:ascii="Tahoma" w:eastAsia="SimSun" w:hAnsi="Tahoma" w:cs="Tahoma"/>
            <w:color w:val="00007F"/>
            <w:kern w:val="2"/>
            <w:sz w:val="20"/>
            <w:szCs w:val="20"/>
            <w:u w:val="single"/>
            <w:lang w:eastAsia="ar-SA"/>
          </w:rPr>
          <w:t>susza</w:t>
        </w:r>
      </w:hyperlink>
      <w:r w:rsidRPr="009B57BD">
        <w:rPr>
          <w:rFonts w:ascii="Tahoma" w:eastAsia="SimSun" w:hAnsi="Tahoma" w:cs="Tahoma"/>
          <w:color w:val="000000"/>
          <w:kern w:val="2"/>
          <w:sz w:val="20"/>
          <w:szCs w:val="20"/>
          <w:lang w:eastAsia="hi-IN" w:bidi="hi-IN"/>
        </w:rPr>
        <w:t xml:space="preserve">, rozległy </w:t>
      </w:r>
      <w:hyperlink r:id="rId16" w:history="1">
        <w:r w:rsidRPr="009B57BD">
          <w:rPr>
            <w:rFonts w:ascii="Tahoma" w:eastAsia="SimSun" w:hAnsi="Tahoma" w:cs="Tahoma"/>
            <w:color w:val="00007F"/>
            <w:kern w:val="2"/>
            <w:sz w:val="20"/>
            <w:szCs w:val="20"/>
            <w:u w:val="single"/>
            <w:lang w:eastAsia="ar-SA"/>
          </w:rPr>
          <w:t>pożar</w:t>
        </w:r>
      </w:hyperlink>
      <w:r w:rsidRPr="009B57BD">
        <w:rPr>
          <w:rFonts w:ascii="Tahoma" w:eastAsia="SimSun" w:hAnsi="Tahoma" w:cs="Tahoma"/>
          <w:color w:val="000000"/>
          <w:kern w:val="2"/>
          <w:sz w:val="20"/>
          <w:szCs w:val="20"/>
          <w:lang w:eastAsia="hi-IN" w:bidi="hi-IN"/>
        </w:rPr>
        <w:t xml:space="preserve"> terenu, </w:t>
      </w:r>
      <w:hyperlink r:id="rId17" w:history="1">
        <w:r w:rsidRPr="009B57BD">
          <w:rPr>
            <w:rFonts w:ascii="Tahoma" w:eastAsia="SimSun" w:hAnsi="Tahoma" w:cs="Tahoma"/>
            <w:color w:val="00007F"/>
            <w:kern w:val="2"/>
            <w:sz w:val="20"/>
            <w:szCs w:val="20"/>
            <w:u w:val="single"/>
            <w:lang w:eastAsia="ar-SA"/>
          </w:rPr>
          <w:t>trzęsienie ziemi</w:t>
        </w:r>
      </w:hyperlink>
      <w:r w:rsidRPr="009B57BD">
        <w:rPr>
          <w:rFonts w:ascii="Tahoma" w:eastAsia="SimSun" w:hAnsi="Tahoma" w:cs="Tahoma"/>
          <w:color w:val="000000"/>
          <w:kern w:val="2"/>
          <w:sz w:val="20"/>
          <w:szCs w:val="20"/>
          <w:lang w:eastAsia="hi-IN" w:bidi="hi-IN"/>
        </w:rPr>
        <w:t xml:space="preserve">, </w:t>
      </w:r>
      <w:hyperlink r:id="rId18" w:history="1">
        <w:r w:rsidRPr="009B57BD">
          <w:rPr>
            <w:rFonts w:ascii="Tahoma" w:eastAsia="SimSun" w:hAnsi="Tahoma" w:cs="Tahoma"/>
            <w:color w:val="00007F"/>
            <w:kern w:val="2"/>
            <w:sz w:val="20"/>
            <w:szCs w:val="20"/>
            <w:u w:val="single"/>
            <w:lang w:eastAsia="ar-SA"/>
          </w:rPr>
          <w:t>huragan</w:t>
        </w:r>
      </w:hyperlink>
      <w:r w:rsidRPr="009B57BD">
        <w:rPr>
          <w:rFonts w:ascii="Tahoma" w:eastAsia="SimSun" w:hAnsi="Tahoma" w:cs="Tahoma"/>
          <w:color w:val="000000"/>
          <w:kern w:val="2"/>
          <w:sz w:val="20"/>
          <w:szCs w:val="20"/>
          <w:lang w:eastAsia="hi-IN" w:bidi="hi-IN"/>
        </w:rPr>
        <w:t xml:space="preserve">, </w:t>
      </w:r>
      <w:hyperlink r:id="rId19" w:history="1">
        <w:r w:rsidRPr="009B57BD">
          <w:rPr>
            <w:rFonts w:ascii="Tahoma" w:eastAsia="SimSun" w:hAnsi="Tahoma" w:cs="Tahoma"/>
            <w:color w:val="00007F"/>
            <w:kern w:val="2"/>
            <w:sz w:val="20"/>
            <w:szCs w:val="20"/>
            <w:u w:val="single"/>
            <w:lang w:eastAsia="ar-SA"/>
          </w:rPr>
          <w:t>tornado</w:t>
        </w:r>
      </w:hyperlink>
      <w:r w:rsidRPr="009B57BD">
        <w:rPr>
          <w:rFonts w:ascii="Tahoma" w:eastAsia="SimSun" w:hAnsi="Tahoma" w:cs="Tahoma"/>
          <w:color w:val="000000"/>
          <w:kern w:val="2"/>
          <w:sz w:val="20"/>
          <w:szCs w:val="20"/>
          <w:lang w:eastAsia="hi-IN" w:bidi="hi-IN"/>
        </w:rPr>
        <w:t xml:space="preserve">, obfite </w:t>
      </w:r>
      <w:hyperlink r:id="rId20" w:history="1">
        <w:r w:rsidRPr="009B57BD">
          <w:rPr>
            <w:rFonts w:ascii="Tahoma" w:eastAsia="SimSun" w:hAnsi="Tahoma" w:cs="Tahoma"/>
            <w:color w:val="00007F"/>
            <w:kern w:val="2"/>
            <w:sz w:val="20"/>
            <w:szCs w:val="20"/>
            <w:u w:val="single"/>
            <w:lang w:eastAsia="ar-SA"/>
          </w:rPr>
          <w:t>opady</w:t>
        </w:r>
      </w:hyperlink>
      <w:r w:rsidRPr="009B57BD">
        <w:rPr>
          <w:rFonts w:ascii="Tahoma" w:eastAsia="SimSun" w:hAnsi="Tahoma" w:cs="Tahoma"/>
          <w:color w:val="000000"/>
          <w:kern w:val="2"/>
          <w:sz w:val="20"/>
          <w:szCs w:val="20"/>
          <w:lang w:eastAsia="hi-IN" w:bidi="hi-IN"/>
        </w:rPr>
        <w:t xml:space="preserve"> </w:t>
      </w:r>
      <w:hyperlink r:id="rId21" w:history="1">
        <w:r w:rsidRPr="009B57BD">
          <w:rPr>
            <w:rFonts w:ascii="Tahoma" w:eastAsia="SimSun" w:hAnsi="Tahoma" w:cs="Tahoma"/>
            <w:color w:val="00007F"/>
            <w:kern w:val="2"/>
            <w:sz w:val="20"/>
            <w:szCs w:val="20"/>
            <w:u w:val="single"/>
            <w:lang w:eastAsia="ar-SA"/>
          </w:rPr>
          <w:t>śniegu</w:t>
        </w:r>
      </w:hyperlink>
      <w:r w:rsidRPr="009B57BD">
        <w:rPr>
          <w:rFonts w:ascii="Tahoma" w:eastAsia="SimSun" w:hAnsi="Tahoma" w:cs="Tahoma"/>
          <w:color w:val="000000"/>
          <w:kern w:val="2"/>
          <w:sz w:val="20"/>
          <w:szCs w:val="20"/>
          <w:lang w:eastAsia="hi-IN" w:bidi="hi-IN"/>
        </w:rPr>
        <w:t xml:space="preserve">, ekstremalny </w:t>
      </w:r>
      <w:hyperlink r:id="rId22" w:history="1">
        <w:r w:rsidRPr="009B57BD">
          <w:rPr>
            <w:rFonts w:ascii="Tahoma" w:eastAsia="SimSun" w:hAnsi="Tahoma" w:cs="Tahoma"/>
            <w:color w:val="00007F"/>
            <w:kern w:val="2"/>
            <w:sz w:val="20"/>
            <w:szCs w:val="20"/>
            <w:u w:val="single"/>
            <w:lang w:eastAsia="ar-SA"/>
          </w:rPr>
          <w:t>upał</w:t>
        </w:r>
      </w:hyperlink>
      <w:r w:rsidRPr="009B57BD">
        <w:rPr>
          <w:rFonts w:ascii="Tahoma" w:eastAsia="SimSun" w:hAnsi="Tahoma" w:cs="Tahoma"/>
          <w:color w:val="000000"/>
          <w:kern w:val="2"/>
          <w:sz w:val="20"/>
          <w:szCs w:val="20"/>
          <w:lang w:eastAsia="hi-IN" w:bidi="hi-IN"/>
        </w:rPr>
        <w:t xml:space="preserve"> lub </w:t>
      </w:r>
      <w:hyperlink r:id="rId23" w:history="1">
        <w:r w:rsidRPr="009B57BD">
          <w:rPr>
            <w:rFonts w:ascii="Tahoma" w:eastAsia="SimSun" w:hAnsi="Tahoma" w:cs="Tahoma"/>
            <w:color w:val="00007F"/>
            <w:kern w:val="2"/>
            <w:sz w:val="20"/>
            <w:szCs w:val="20"/>
            <w:u w:val="single"/>
            <w:lang w:eastAsia="ar-SA"/>
          </w:rPr>
          <w:t>mróz</w:t>
        </w:r>
      </w:hyperlink>
      <w:r w:rsidRPr="009B57BD">
        <w:rPr>
          <w:rFonts w:ascii="Tahoma" w:eastAsia="SimSun" w:hAnsi="Tahoma" w:cs="Tahoma"/>
          <w:color w:val="000000"/>
          <w:kern w:val="2"/>
          <w:sz w:val="20"/>
          <w:szCs w:val="20"/>
          <w:lang w:eastAsia="hi-IN" w:bidi="hi-IN"/>
        </w:rPr>
        <w:t xml:space="preserve"> ( szczególnie w dłuższym okresie ), </w:t>
      </w:r>
      <w:hyperlink r:id="rId24" w:history="1">
        <w:r w:rsidRPr="009B57BD">
          <w:rPr>
            <w:rFonts w:ascii="Tahoma" w:eastAsia="SimSun" w:hAnsi="Tahoma" w:cs="Tahoma"/>
            <w:color w:val="00007F"/>
            <w:kern w:val="2"/>
            <w:sz w:val="20"/>
            <w:szCs w:val="20"/>
            <w:u w:val="single"/>
            <w:lang w:eastAsia="ar-SA"/>
          </w:rPr>
          <w:t>osuwiska</w:t>
        </w:r>
      </w:hyperlink>
      <w:r w:rsidRPr="009B57BD">
        <w:rPr>
          <w:rFonts w:ascii="Tahoma" w:eastAsia="SimSun" w:hAnsi="Tahoma" w:cs="Tahoma"/>
          <w:color w:val="000000"/>
          <w:kern w:val="2"/>
          <w:sz w:val="20"/>
          <w:szCs w:val="20"/>
          <w:lang w:eastAsia="hi-IN" w:bidi="hi-IN"/>
        </w:rPr>
        <w:t xml:space="preserve"> ziemi;</w:t>
      </w:r>
    </w:p>
    <w:p w:rsidR="009347E9" w:rsidRPr="009B57BD" w:rsidRDefault="009347E9" w:rsidP="009347E9">
      <w:pPr>
        <w:spacing w:after="0" w:line="240" w:lineRule="auto"/>
        <w:jc w:val="center"/>
        <w:rPr>
          <w:rFonts w:ascii="Tahoma" w:hAnsi="Tahoma" w:cs="Tahoma"/>
          <w:color w:val="000000"/>
          <w:spacing w:val="-3"/>
          <w:sz w:val="20"/>
          <w:szCs w:val="20"/>
        </w:rPr>
      </w:pPr>
    </w:p>
    <w:p w:rsidR="009347E9" w:rsidRPr="009B57BD" w:rsidRDefault="009347E9" w:rsidP="009347E9">
      <w:pPr>
        <w:tabs>
          <w:tab w:val="left" w:pos="567"/>
        </w:tabs>
        <w:spacing w:after="0" w:line="240" w:lineRule="auto"/>
        <w:jc w:val="both"/>
        <w:rPr>
          <w:rFonts w:ascii="Tahoma" w:eastAsia="SimSun" w:hAnsi="Tahoma" w:cs="Tahoma"/>
          <w:color w:val="FF0000"/>
          <w:kern w:val="2"/>
          <w:sz w:val="20"/>
          <w:szCs w:val="20"/>
          <w:lang w:eastAsia="hi-IN" w:bidi="hi-IN"/>
        </w:rPr>
      </w:pPr>
      <w:r w:rsidRPr="009B57BD">
        <w:rPr>
          <w:rFonts w:ascii="Tahoma" w:eastAsia="SimSun" w:hAnsi="Tahoma" w:cs="Tahoma"/>
          <w:color w:val="000000"/>
          <w:kern w:val="2"/>
          <w:sz w:val="20"/>
          <w:szCs w:val="20"/>
          <w:lang w:eastAsia="hi-IN" w:bidi="hi-IN"/>
        </w:rPr>
        <w:t xml:space="preserve">2. </w:t>
      </w:r>
      <w:r w:rsidRPr="009B57BD">
        <w:rPr>
          <w:rFonts w:ascii="Tahoma" w:eastAsia="SimSun" w:hAnsi="Tahoma" w:cs="Tahoma"/>
          <w:b/>
          <w:color w:val="000000"/>
          <w:kern w:val="2"/>
          <w:sz w:val="20"/>
          <w:szCs w:val="20"/>
          <w:lang w:eastAsia="hi-IN" w:bidi="hi-IN"/>
        </w:rPr>
        <w:t xml:space="preserve">Sposób komunikowania się Stron </w:t>
      </w:r>
    </w:p>
    <w:p w:rsidR="009347E9" w:rsidRPr="009B57BD" w:rsidRDefault="009347E9" w:rsidP="009347E9">
      <w:pPr>
        <w:spacing w:after="0" w:line="240" w:lineRule="auto"/>
        <w:jc w:val="both"/>
        <w:rPr>
          <w:rFonts w:ascii="Tahoma" w:eastAsia="SimSun" w:hAnsi="Tahoma" w:cs="Tahoma"/>
          <w:kern w:val="2"/>
          <w:sz w:val="20"/>
          <w:szCs w:val="20"/>
          <w:lang w:eastAsia="hi-IN" w:bidi="hi-IN"/>
        </w:rPr>
      </w:pPr>
      <w:r w:rsidRPr="009B57BD">
        <w:rPr>
          <w:rFonts w:ascii="Tahoma" w:eastAsia="SimSun" w:hAnsi="Tahoma" w:cs="Tahoma"/>
          <w:color w:val="000000"/>
          <w:kern w:val="2"/>
          <w:sz w:val="20"/>
          <w:szCs w:val="20"/>
          <w:lang w:eastAsia="hi-IN" w:bidi="hi-IN"/>
        </w:rPr>
        <w:t>2.1</w:t>
      </w:r>
      <w:r w:rsidRPr="009B57BD">
        <w:rPr>
          <w:rFonts w:ascii="Tahoma" w:eastAsia="SimSun" w:hAnsi="Tahoma" w:cs="Tahoma"/>
          <w:b/>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t>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 </w:t>
      </w:r>
      <w:r w:rsidRPr="009B57BD">
        <w:rPr>
          <w:rFonts w:ascii="Tahoma" w:eastAsia="SimSun" w:hAnsi="Tahoma" w:cs="Tahoma"/>
          <w:b/>
          <w:color w:val="000000"/>
          <w:kern w:val="2"/>
          <w:sz w:val="20"/>
          <w:szCs w:val="20"/>
          <w:lang w:eastAsia="hi-IN" w:bidi="hi-IN"/>
        </w:rPr>
        <w:t>Solidarna odpowiedzialność konsorcjantów</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3.1.Jeżeli Wykonawcą są wykonawcy wykonujący zamówienie wspólnie na podstawie art 23 ustęp 1 Ustawy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3.2.Wykonawcy wchodzący w skład Konsorcjum zobowiązani są do pozostawania w Konsorcjum przez cały czas trwania Umowy, łącznie z okresem gwarancji jakości i rękojmi za wady.</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left" w:pos="567"/>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 xml:space="preserve">3.6. Zamawiający oświadcza, że posiada prawo do dysponowania terenem  na cele budowlane związane </w:t>
      </w:r>
      <w:r w:rsidRPr="009B57BD">
        <w:rPr>
          <w:rFonts w:ascii="Tahoma" w:eastAsia="SimSun" w:hAnsi="Tahoma" w:cs="Tahoma"/>
          <w:color w:val="000000"/>
          <w:kern w:val="2"/>
          <w:sz w:val="20"/>
          <w:szCs w:val="20"/>
          <w:lang w:eastAsia="hi-IN" w:bidi="hi-IN"/>
        </w:rPr>
        <w:br/>
        <w:t>z niniejszym zadaniem wraz ze wszystkimi wymaganiami prawnymi i administracyjnymi.</w:t>
      </w:r>
    </w:p>
    <w:p w:rsidR="009347E9" w:rsidRPr="009B57BD" w:rsidRDefault="009347E9" w:rsidP="009347E9">
      <w:pPr>
        <w:tabs>
          <w:tab w:val="center" w:pos="4513"/>
        </w:tabs>
        <w:spacing w:after="0" w:line="240" w:lineRule="auto"/>
        <w:rPr>
          <w:rFonts w:ascii="Tahoma" w:eastAsia="SimSun" w:hAnsi="Tahoma" w:cs="Tahoma"/>
          <w:b/>
          <w:bCs/>
          <w:color w:val="000000"/>
          <w:spacing w:val="-3"/>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3</w:t>
      </w:r>
    </w:p>
    <w:p w:rsidR="009347E9" w:rsidRPr="009B57BD" w:rsidRDefault="009347E9" w:rsidP="009347E9">
      <w:pPr>
        <w:tabs>
          <w:tab w:val="center" w:pos="4513"/>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1.Wykonawca uznaje, że dokumentacja projektowa wraz z SST, o której mowa w </w:t>
      </w:r>
      <w:r w:rsidRPr="009B57BD">
        <w:rPr>
          <w:rFonts w:ascii="Tahoma" w:eastAsia="SimSun" w:hAnsi="Tahoma" w:cs="Tahoma"/>
          <w:color w:val="000000"/>
          <w:spacing w:val="-3"/>
          <w:kern w:val="2"/>
          <w:sz w:val="20"/>
          <w:szCs w:val="20"/>
          <w:lang w:eastAsia="hi-IN" w:bidi="hi-IN"/>
        </w:rPr>
        <w:t>§ 2 ust.</w:t>
      </w:r>
      <w:r w:rsidRPr="009B57BD">
        <w:rPr>
          <w:rFonts w:ascii="Tahoma" w:eastAsia="SimSun" w:hAnsi="Tahoma" w:cs="Tahoma"/>
          <w:color w:val="000000"/>
          <w:kern w:val="2"/>
          <w:sz w:val="20"/>
          <w:szCs w:val="20"/>
          <w:lang w:eastAsia="hi-IN" w:bidi="hi-IN"/>
        </w:rPr>
        <w:t xml:space="preserve"> 1 pkt 1.5 jest kompletna z punktu widzenia celu jakiemu ma służyć i zobowiązuje się do wykonania przedmiotu umowy zgodnie ze złożoną ofertą.</w:t>
      </w:r>
    </w:p>
    <w:p w:rsidR="009347E9" w:rsidRPr="009B57BD" w:rsidRDefault="009347E9" w:rsidP="009347E9">
      <w:pPr>
        <w:tabs>
          <w:tab w:val="left" w:pos="142"/>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2.Wykonawca jest odpowiedzialny za prowadzenie i wykonanie prac zgodnie z warunkami umowy oraz przepisami prawnymi i technicznymi.</w:t>
      </w:r>
    </w:p>
    <w:p w:rsidR="009347E9" w:rsidRPr="009B57BD" w:rsidRDefault="009347E9" w:rsidP="009347E9">
      <w:pPr>
        <w:tabs>
          <w:tab w:val="left" w:pos="0"/>
          <w:tab w:val="center" w:pos="4513"/>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4.Przedmiot umowy wykonany zostanie z materiałów dostarczonych przez Wykonawcę, w tym także ewentualnie </w:t>
      </w:r>
      <w:r w:rsidRPr="009B57BD">
        <w:rPr>
          <w:rFonts w:ascii="Tahoma" w:hAnsi="Tahoma" w:cs="Tahoma"/>
          <w:color w:val="000000"/>
          <w:kern w:val="2"/>
          <w:sz w:val="20"/>
          <w:szCs w:val="20"/>
          <w:lang w:eastAsia="hi-IN" w:bidi="hi-IN"/>
        </w:rPr>
        <w:t>materiałów pochodzących z rozbiórki, a zakwalifikowanych i przeznaczonych do wbudowania.</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sidRPr="009B57BD">
        <w:rPr>
          <w:rFonts w:ascii="Tahoma" w:eastAsia="Arial Unicode MS" w:hAnsi="Tahoma" w:cs="Tahoma"/>
          <w:color w:val="000000"/>
          <w:spacing w:val="-3"/>
          <w:kern w:val="2"/>
          <w:sz w:val="20"/>
          <w:szCs w:val="20"/>
          <w:lang w:eastAsia="hi-IN" w:bidi="hi-IN"/>
        </w:rPr>
        <w:t>Wykonawcę usługi nadzoru</w:t>
      </w:r>
      <w:r w:rsidRPr="009B57BD">
        <w:rPr>
          <w:rFonts w:ascii="Tahoma" w:eastAsia="SimSun" w:hAnsi="Tahoma" w:cs="Tahoma"/>
          <w:color w:val="000000"/>
          <w:kern w:val="2"/>
          <w:sz w:val="20"/>
          <w:szCs w:val="20"/>
          <w:lang w:eastAsia="hi-IN" w:bidi="hi-IN"/>
        </w:rPr>
        <w:t xml:space="preserve">.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6.Na każde żądanie Zamawiającego lub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 Wykonawca obowiązany jest okazać, w stosunku do wskazanych materiałów, dane potwierdzające spełnienie wymagań, o których mowa w ust. 4. </w:t>
      </w:r>
    </w:p>
    <w:p w:rsidR="009347E9" w:rsidRPr="009B57BD" w:rsidRDefault="009347E9" w:rsidP="009347E9">
      <w:pPr>
        <w:spacing w:after="0" w:line="240" w:lineRule="auto"/>
        <w:rPr>
          <w:rFonts w:ascii="Tahoma" w:hAnsi="Tahoma" w:cs="Tahoma"/>
          <w:color w:val="000000"/>
          <w:sz w:val="20"/>
          <w:szCs w:val="20"/>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§4</w:t>
      </w:r>
    </w:p>
    <w:p w:rsidR="009347E9" w:rsidRPr="009B57BD" w:rsidRDefault="009347E9" w:rsidP="009347E9">
      <w:pPr>
        <w:tabs>
          <w:tab w:val="left" w:pos="-720"/>
        </w:tab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Termin realizacji przedmiotu umowy</w:t>
      </w:r>
    </w:p>
    <w:p w:rsidR="009347E9" w:rsidRPr="009B57BD" w:rsidRDefault="009347E9" w:rsidP="009347E9">
      <w:pPr>
        <w:tabs>
          <w:tab w:val="left" w:pos="-720"/>
        </w:tabs>
        <w:spacing w:after="0" w:line="240" w:lineRule="auto"/>
        <w:jc w:val="center"/>
        <w:rPr>
          <w:rFonts w:ascii="Tahoma" w:eastAsia="SimSun" w:hAnsi="Tahoma" w:cs="Tahoma"/>
          <w:color w:val="000000"/>
          <w:kern w:val="2"/>
          <w:sz w:val="20"/>
          <w:szCs w:val="20"/>
          <w:lang w:eastAsia="hi-IN" w:bidi="hi-IN"/>
        </w:rPr>
      </w:pPr>
    </w:p>
    <w:p w:rsidR="009347E9" w:rsidRPr="009B57BD" w:rsidRDefault="009347E9" w:rsidP="009347E9">
      <w:pPr>
        <w:spacing w:after="0" w:line="240" w:lineRule="auto"/>
        <w:ind w:left="567" w:hanging="567"/>
        <w:jc w:val="both"/>
        <w:rPr>
          <w:rFonts w:ascii="Tahoma"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1.Termin wykonania przedmiotu umowy ustala się:</w:t>
      </w:r>
    </w:p>
    <w:p w:rsidR="009347E9" w:rsidRPr="009B57BD" w:rsidRDefault="009347E9" w:rsidP="009347E9">
      <w:pPr>
        <w:spacing w:after="0" w:line="240" w:lineRule="auto"/>
        <w:rPr>
          <w:rFonts w:ascii="Tahoma" w:eastAsia="SimSun" w:hAnsi="Tahoma" w:cs="Tahoma"/>
          <w:color w:val="000000"/>
          <w:kern w:val="2"/>
          <w:sz w:val="20"/>
          <w:szCs w:val="20"/>
          <w:lang w:eastAsia="hi-IN" w:bidi="hi-IN"/>
        </w:rPr>
      </w:pPr>
      <w:r w:rsidRPr="009B57BD">
        <w:rPr>
          <w:rFonts w:ascii="Tahoma" w:hAnsi="Tahoma" w:cs="Tahoma"/>
          <w:color w:val="000000"/>
          <w:kern w:val="2"/>
          <w:sz w:val="20"/>
          <w:szCs w:val="20"/>
          <w:lang w:eastAsia="hi-IN" w:bidi="hi-IN"/>
        </w:rPr>
        <w:t xml:space="preserve">a)   Przewidywany termin </w:t>
      </w:r>
      <w:r w:rsidRPr="009B57BD">
        <w:rPr>
          <w:rFonts w:ascii="Tahoma" w:eastAsia="SimSun" w:hAnsi="Tahoma" w:cs="Tahoma"/>
          <w:color w:val="000000"/>
          <w:kern w:val="2"/>
          <w:sz w:val="20"/>
          <w:szCs w:val="20"/>
          <w:lang w:eastAsia="hi-IN" w:bidi="hi-IN"/>
        </w:rPr>
        <w:t>rozpoczęcia zamówienia: od dnia zawarcia umowy,</w:t>
      </w:r>
    </w:p>
    <w:p w:rsidR="009347E9" w:rsidRPr="009B57BD" w:rsidRDefault="009347E9" w:rsidP="009347E9">
      <w:pPr>
        <w:widowControl/>
        <w:numPr>
          <w:ilvl w:val="2"/>
          <w:numId w:val="23"/>
        </w:numPr>
        <w:tabs>
          <w:tab w:val="left" w:pos="284"/>
          <w:tab w:val="num" w:pos="794"/>
        </w:tabs>
        <w:spacing w:after="0" w:line="240" w:lineRule="auto"/>
        <w:ind w:left="284" w:hanging="284"/>
        <w:textAlignment w:val="auto"/>
        <w:rPr>
          <w:rFonts w:ascii="Tahoma" w:eastAsia="Calibri" w:hAnsi="Tahoma" w:cs="Tahoma"/>
          <w:color w:val="000000"/>
          <w:sz w:val="20"/>
          <w:szCs w:val="20"/>
        </w:rPr>
      </w:pPr>
      <w:r w:rsidRPr="009B57BD">
        <w:rPr>
          <w:rFonts w:ascii="Tahoma" w:eastAsia="SimSun" w:hAnsi="Tahoma" w:cs="Tahoma"/>
          <w:color w:val="000000"/>
          <w:kern w:val="2"/>
          <w:sz w:val="20"/>
          <w:szCs w:val="20"/>
          <w:lang w:eastAsia="hi-IN" w:bidi="hi-IN"/>
        </w:rPr>
        <w:t xml:space="preserve">Termin wykonania zamówienia: do dnia </w:t>
      </w:r>
      <w:r>
        <w:rPr>
          <w:rFonts w:ascii="Tahoma" w:eastAsia="SimSun" w:hAnsi="Tahoma" w:cs="Tahoma"/>
          <w:b/>
          <w:color w:val="000000"/>
          <w:kern w:val="2"/>
          <w:sz w:val="20"/>
          <w:szCs w:val="20"/>
          <w:lang w:eastAsia="hi-IN" w:bidi="hi-IN"/>
        </w:rPr>
        <w:t xml:space="preserve">28 sierpnia </w:t>
      </w:r>
      <w:r w:rsidRPr="009B57BD">
        <w:rPr>
          <w:rFonts w:ascii="Tahoma" w:eastAsia="SimSun" w:hAnsi="Tahoma" w:cs="Tahoma"/>
          <w:b/>
          <w:color w:val="000000"/>
          <w:kern w:val="2"/>
          <w:sz w:val="20"/>
          <w:szCs w:val="20"/>
          <w:lang w:eastAsia="hi-IN" w:bidi="hi-IN"/>
        </w:rPr>
        <w:t>2020</w:t>
      </w:r>
      <w:r w:rsidRPr="009B57BD">
        <w:rPr>
          <w:rFonts w:ascii="Tahoma" w:eastAsia="SimSun" w:hAnsi="Tahoma" w:cs="Tahoma"/>
          <w:color w:val="000000"/>
          <w:kern w:val="2"/>
          <w:sz w:val="20"/>
          <w:szCs w:val="20"/>
          <w:lang w:eastAsia="hi-IN" w:bidi="hi-IN"/>
        </w:rPr>
        <w:t>r..</w:t>
      </w:r>
      <w:r w:rsidRPr="009B57BD">
        <w:rPr>
          <w:rFonts w:ascii="Tahoma" w:eastAsia="SimSun" w:hAnsi="Tahoma" w:cs="Tahoma"/>
          <w:b/>
          <w:color w:val="FF0000"/>
          <w:kern w:val="2"/>
          <w:sz w:val="20"/>
          <w:szCs w:val="20"/>
          <w:lang w:eastAsia="hi-IN" w:bidi="hi-IN"/>
        </w:rPr>
        <w:br/>
      </w:r>
      <w:r w:rsidRPr="009B57BD">
        <w:rPr>
          <w:rFonts w:ascii="Tahoma" w:eastAsia="SimSun" w:hAnsi="Tahoma" w:cs="Tahoma"/>
          <w:bCs/>
          <w:color w:val="000000"/>
          <w:spacing w:val="-3"/>
          <w:kern w:val="2"/>
          <w:sz w:val="20"/>
          <w:szCs w:val="20"/>
          <w:lang w:eastAsia="hi-IN" w:bidi="hi-IN"/>
        </w:rPr>
        <w:t>Terminem wykonania przedmiotu zamówienia jest dzień w którym Wykonawca zgłosi zamawiającemu zakończenie robót.</w:t>
      </w:r>
    </w:p>
    <w:p w:rsidR="009347E9" w:rsidRPr="009B57BD" w:rsidRDefault="009347E9" w:rsidP="009347E9">
      <w:pPr>
        <w:spacing w:after="0" w:line="240" w:lineRule="auto"/>
        <w:jc w:val="both"/>
        <w:rPr>
          <w:rFonts w:ascii="Tahoma" w:eastAsia="Calibri" w:hAnsi="Tahoma" w:cs="Tahoma"/>
          <w:color w:val="000000"/>
          <w:sz w:val="20"/>
          <w:szCs w:val="20"/>
          <w:lang w:eastAsia="ar-SA"/>
        </w:rPr>
      </w:pPr>
      <w:r w:rsidRPr="009B57BD">
        <w:rPr>
          <w:rFonts w:ascii="Tahoma" w:eastAsia="Calibri" w:hAnsi="Tahoma" w:cs="Tahoma"/>
          <w:color w:val="000000"/>
          <w:sz w:val="20"/>
          <w:szCs w:val="20"/>
          <w:lang w:eastAsia="ar-SA"/>
        </w:rPr>
        <w:t>4. Dokumentem potwierdzającym zakończenie robót jest protokół odbioru końcowego.</w:t>
      </w:r>
    </w:p>
    <w:p w:rsidR="009347E9" w:rsidRPr="009B57BD" w:rsidRDefault="009347E9" w:rsidP="009347E9">
      <w:pPr>
        <w:spacing w:after="0" w:line="240" w:lineRule="auto"/>
        <w:jc w:val="both"/>
        <w:rPr>
          <w:rFonts w:ascii="Tahoma" w:eastAsia="Calibri" w:hAnsi="Tahoma" w:cs="Tahoma"/>
          <w:color w:val="000000"/>
          <w:sz w:val="20"/>
          <w:szCs w:val="20"/>
          <w:lang w:eastAsia="ar-SA"/>
        </w:rPr>
      </w:pPr>
      <w:r w:rsidRPr="009B57BD">
        <w:rPr>
          <w:rFonts w:ascii="Tahoma" w:eastAsia="Calibri" w:hAnsi="Tahoma" w:cs="Tahoma"/>
          <w:color w:val="000000"/>
          <w:sz w:val="20"/>
          <w:szCs w:val="20"/>
          <w:lang w:eastAsia="ar-SA"/>
        </w:rPr>
        <w:t xml:space="preserve">5. Wykonawca na wykonane roboty budowlane udzieli gwarancji. </w:t>
      </w:r>
    </w:p>
    <w:p w:rsidR="009347E9" w:rsidRPr="009B57BD" w:rsidRDefault="009347E9" w:rsidP="009347E9">
      <w:pPr>
        <w:spacing w:after="0" w:line="240" w:lineRule="auto"/>
        <w:jc w:val="both"/>
        <w:rPr>
          <w:rFonts w:ascii="Tahoma" w:eastAsia="Calibri" w:hAnsi="Tahoma" w:cs="Tahoma"/>
          <w:color w:val="000000"/>
          <w:sz w:val="20"/>
          <w:szCs w:val="20"/>
          <w:lang w:eastAsia="ar-SA"/>
        </w:rPr>
      </w:pPr>
    </w:p>
    <w:p w:rsidR="009347E9" w:rsidRPr="009B57BD" w:rsidRDefault="009347E9" w:rsidP="009347E9">
      <w:pPr>
        <w:tabs>
          <w:tab w:val="left" w:pos="-720"/>
          <w:tab w:val="center" w:pos="4536"/>
          <w:tab w:val="right" w:pos="9072"/>
        </w:tabs>
        <w:spacing w:after="0" w:line="240" w:lineRule="auto"/>
        <w:jc w:val="center"/>
        <w:rPr>
          <w:rFonts w:ascii="Tahoma" w:hAnsi="Tahoma" w:cs="Tahoma"/>
          <w:b/>
          <w:bCs/>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5</w:t>
      </w:r>
    </w:p>
    <w:p w:rsidR="009347E9" w:rsidRPr="009B57BD" w:rsidRDefault="009347E9" w:rsidP="009347E9">
      <w:pPr>
        <w:tabs>
          <w:tab w:val="left" w:pos="567"/>
        </w:tabs>
        <w:spacing w:after="120" w:line="240" w:lineRule="auto"/>
        <w:jc w:val="center"/>
        <w:rPr>
          <w:rFonts w:ascii="Tahoma" w:eastAsia="SimSun" w:hAnsi="Tahoma" w:cs="Tahoma"/>
          <w:color w:val="000000"/>
          <w:kern w:val="2"/>
          <w:sz w:val="20"/>
          <w:szCs w:val="20"/>
          <w:lang w:eastAsia="hi-IN" w:bidi="hi-IN"/>
        </w:rPr>
      </w:pPr>
      <w:r w:rsidRPr="009B57BD">
        <w:rPr>
          <w:rFonts w:ascii="Tahoma" w:hAnsi="Tahoma" w:cs="Tahoma"/>
          <w:b/>
          <w:bCs/>
          <w:color w:val="000000"/>
          <w:kern w:val="2"/>
          <w:sz w:val="20"/>
          <w:szCs w:val="20"/>
          <w:lang w:eastAsia="hi-IN" w:bidi="hi-IN"/>
        </w:rPr>
        <w:t>Wartość przedmiotu umowy</w:t>
      </w:r>
    </w:p>
    <w:p w:rsidR="009347E9" w:rsidRPr="009B57BD" w:rsidRDefault="009347E9" w:rsidP="009347E9">
      <w:pPr>
        <w:tabs>
          <w:tab w:val="left" w:leader="dot" w:pos="3544"/>
        </w:tabs>
        <w:spacing w:after="0" w:line="240" w:lineRule="auto"/>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1.Wynagrodzenie ryczałtowe za wykonanie przedmiotu umowy określonego w § 1 strony ustalają na kwotę:</w:t>
      </w:r>
    </w:p>
    <w:p w:rsidR="009347E9" w:rsidRPr="009B57BD" w:rsidRDefault="009347E9" w:rsidP="009347E9">
      <w:pPr>
        <w:tabs>
          <w:tab w:val="left" w:leader="dot" w:pos="3544"/>
        </w:tabs>
        <w:spacing w:after="0" w:line="240" w:lineRule="auto"/>
        <w:rPr>
          <w:rFonts w:ascii="Tahoma" w:eastAsia="SimSun" w:hAnsi="Tahoma" w:cs="Tahoma"/>
          <w:bCs/>
          <w:color w:val="000000"/>
          <w:kern w:val="2"/>
          <w:sz w:val="20"/>
          <w:szCs w:val="20"/>
          <w:lang w:eastAsia="hi-IN" w:bidi="hi-IN"/>
        </w:rPr>
      </w:pPr>
      <w:r w:rsidRPr="009B57BD">
        <w:rPr>
          <w:rFonts w:ascii="Tahoma" w:eastAsia="SimSun" w:hAnsi="Tahoma" w:cs="Tahoma"/>
          <w:bCs/>
          <w:color w:val="000000"/>
          <w:kern w:val="2"/>
          <w:sz w:val="20"/>
          <w:szCs w:val="20"/>
          <w:lang w:eastAsia="hi-IN" w:bidi="hi-IN"/>
        </w:rPr>
        <w:t>netto ………………….. zł</w:t>
      </w:r>
    </w:p>
    <w:p w:rsidR="009347E9" w:rsidRPr="009B57BD" w:rsidRDefault="009347E9" w:rsidP="009347E9">
      <w:pPr>
        <w:tabs>
          <w:tab w:val="left" w:pos="426"/>
          <w:tab w:val="left" w:leader="dot" w:pos="3402"/>
        </w:tabs>
        <w:spacing w:before="120" w:after="0" w:line="240" w:lineRule="auto"/>
        <w:rPr>
          <w:rFonts w:ascii="Tahoma" w:eastAsia="SimSun" w:hAnsi="Tahoma" w:cs="Tahoma"/>
          <w:b/>
          <w:bCs/>
          <w:color w:val="000000"/>
          <w:kern w:val="2"/>
          <w:sz w:val="20"/>
          <w:szCs w:val="20"/>
          <w:lang w:eastAsia="hi-IN" w:bidi="hi-IN"/>
        </w:rPr>
      </w:pPr>
      <w:r w:rsidRPr="009B57BD">
        <w:rPr>
          <w:rFonts w:ascii="Tahoma" w:eastAsia="SimSun" w:hAnsi="Tahoma" w:cs="Tahoma"/>
          <w:bCs/>
          <w:color w:val="000000"/>
          <w:kern w:val="2"/>
          <w:sz w:val="20"/>
          <w:szCs w:val="20"/>
          <w:lang w:eastAsia="hi-IN" w:bidi="hi-IN"/>
        </w:rPr>
        <w:t>plus podatek ….% VAT  …………………….. zł</w:t>
      </w:r>
    </w:p>
    <w:p w:rsidR="009347E9" w:rsidRPr="009B57BD" w:rsidRDefault="009347E9" w:rsidP="009347E9">
      <w:pPr>
        <w:tabs>
          <w:tab w:val="left" w:pos="426"/>
          <w:tab w:val="left" w:leader="dot" w:pos="4962"/>
        </w:tabs>
        <w:spacing w:before="120" w:after="0" w:line="240" w:lineRule="auto"/>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lastRenderedPageBreak/>
        <w:t>co łącznie stanowi kwotę brutto ………………. Zł</w:t>
      </w:r>
    </w:p>
    <w:p w:rsidR="009347E9" w:rsidRPr="009B57BD" w:rsidRDefault="009347E9" w:rsidP="009347E9">
      <w:pPr>
        <w:spacing w:after="0" w:line="240" w:lineRule="auto"/>
        <w:ind w:right="687"/>
        <w:rPr>
          <w:rFonts w:ascii="Arial" w:hAnsi="Arial" w:cs="Arial"/>
          <w:color w:val="000000"/>
        </w:rPr>
      </w:pPr>
    </w:p>
    <w:p w:rsidR="009347E9" w:rsidRPr="009B57BD" w:rsidRDefault="009347E9" w:rsidP="009347E9">
      <w:pPr>
        <w:spacing w:after="0" w:line="240" w:lineRule="auto"/>
        <w:ind w:left="355" w:right="687"/>
        <w:rPr>
          <w:rFonts w:ascii="Arial" w:hAnsi="Arial" w:cs="Arial"/>
          <w:color w:val="000000"/>
          <w:sz w:val="24"/>
          <w:szCs w:val="20"/>
          <w:lang w:eastAsia="ar-SA"/>
        </w:rPr>
      </w:pPr>
    </w:p>
    <w:p w:rsidR="009347E9" w:rsidRPr="009B57BD" w:rsidRDefault="009347E9" w:rsidP="009347E9">
      <w:pPr>
        <w:spacing w:after="120" w:line="240" w:lineRule="auto"/>
        <w:jc w:val="both"/>
        <w:rPr>
          <w:rFonts w:ascii="Tahoma" w:hAnsi="Tahoma" w:cs="Tahoma"/>
          <w:color w:val="000000"/>
          <w:kern w:val="2"/>
          <w:sz w:val="20"/>
          <w:szCs w:val="20"/>
          <w:lang w:eastAsia="hi-IN" w:bidi="hi-IN"/>
        </w:rPr>
      </w:pPr>
      <w:r w:rsidRPr="009B57BD">
        <w:rPr>
          <w:rFonts w:ascii="Tahoma" w:hAnsi="Tahoma" w:cs="Tahoma"/>
          <w:color w:val="000000"/>
          <w:kern w:val="2"/>
          <w:sz w:val="20"/>
          <w:szCs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9347E9" w:rsidRPr="009B57BD" w:rsidRDefault="009347E9" w:rsidP="009347E9">
      <w:pPr>
        <w:spacing w:after="120" w:line="240" w:lineRule="auto"/>
        <w:jc w:val="center"/>
        <w:rPr>
          <w:rFonts w:ascii="Tahoma" w:hAnsi="Tahoma" w:cs="Tahoma"/>
          <w:b/>
          <w:bCs/>
          <w:color w:val="000000"/>
          <w:kern w:val="2"/>
          <w:sz w:val="20"/>
          <w:szCs w:val="20"/>
          <w:lang w:eastAsia="hi-IN" w:bidi="hi-IN"/>
        </w:rPr>
      </w:pPr>
      <w:r w:rsidRPr="009B57BD">
        <w:rPr>
          <w:rFonts w:ascii="Tahoma" w:hAnsi="Tahoma" w:cs="Tahoma"/>
          <w:b/>
          <w:bCs/>
          <w:color w:val="000000"/>
          <w:kern w:val="2"/>
          <w:sz w:val="20"/>
          <w:szCs w:val="20"/>
          <w:lang w:eastAsia="hi-IN" w:bidi="hi-IN"/>
        </w:rPr>
        <w:t>§6</w:t>
      </w:r>
    </w:p>
    <w:p w:rsidR="009347E9" w:rsidRPr="009B57BD" w:rsidRDefault="009347E9" w:rsidP="009347E9">
      <w:pPr>
        <w:spacing w:after="120" w:line="240" w:lineRule="auto"/>
        <w:jc w:val="center"/>
        <w:rPr>
          <w:rFonts w:ascii="Tahoma" w:hAnsi="Tahoma" w:cs="Tahoma"/>
          <w:b/>
          <w:bCs/>
          <w:color w:val="000000"/>
          <w:kern w:val="2"/>
          <w:sz w:val="20"/>
          <w:szCs w:val="20"/>
          <w:lang w:eastAsia="hi-IN" w:bidi="hi-IN"/>
        </w:rPr>
      </w:pPr>
      <w:r w:rsidRPr="009B57BD">
        <w:rPr>
          <w:rFonts w:ascii="Tahoma" w:hAnsi="Tahoma" w:cs="Tahoma"/>
          <w:b/>
          <w:bCs/>
          <w:color w:val="000000"/>
          <w:kern w:val="2"/>
          <w:sz w:val="20"/>
          <w:szCs w:val="20"/>
          <w:lang w:eastAsia="hi-IN" w:bidi="hi-IN"/>
        </w:rPr>
        <w:t xml:space="preserve">Zasady rozliczeń i płatności </w:t>
      </w:r>
    </w:p>
    <w:p w:rsidR="009347E9" w:rsidRPr="009B57BD" w:rsidRDefault="009347E9" w:rsidP="009347E9">
      <w:pPr>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1.Wynagrodzenie Wykonawcy, o którym mowa w § 5 rozliczone zostanie na podstawie faktury VAT   wystawionej przez Wykonawcę za roboty wykonane i odebrane odpowiednio protokołem odbioru. </w:t>
      </w:r>
      <w:r w:rsidRPr="009B57BD">
        <w:rPr>
          <w:rFonts w:ascii="Tahoma" w:eastAsia="SimSun" w:hAnsi="Tahoma" w:cs="Tahoma"/>
          <w:color w:val="000000"/>
          <w:kern w:val="2"/>
          <w:sz w:val="20"/>
          <w:szCs w:val="20"/>
          <w:lang w:eastAsia="hi-IN" w:bidi="hi-IN"/>
        </w:rPr>
        <w:br/>
        <w:t xml:space="preserve">2.Dokumentem potwierdzającym prawidłową realizacje całości przedmiotu umowy </w:t>
      </w:r>
      <w:r w:rsidRPr="009B57BD">
        <w:rPr>
          <w:rFonts w:ascii="Tahoma" w:eastAsia="SimSun" w:hAnsi="Tahoma" w:cs="Tahoma"/>
          <w:color w:val="000000"/>
          <w:spacing w:val="-3"/>
          <w:kern w:val="2"/>
          <w:sz w:val="20"/>
          <w:szCs w:val="20"/>
          <w:lang w:eastAsia="hi-IN" w:bidi="hi-IN"/>
        </w:rPr>
        <w:t xml:space="preserve">jest protokół końcowy . </w:t>
      </w:r>
      <w:r w:rsidRPr="009B57BD">
        <w:rPr>
          <w:rFonts w:ascii="Tahoma" w:eastAsia="SimSun" w:hAnsi="Tahoma" w:cs="Tahoma"/>
          <w:color w:val="000000"/>
          <w:kern w:val="2"/>
          <w:sz w:val="20"/>
          <w:szCs w:val="20"/>
          <w:lang w:eastAsia="hi-IN" w:bidi="hi-IN"/>
        </w:rPr>
        <w:t xml:space="preserve">Protokół  musi być podpisany przez komisję odbiorową </w:t>
      </w:r>
      <w:r w:rsidRPr="009B57BD">
        <w:rPr>
          <w:rFonts w:ascii="Tahoma" w:eastAsia="SimSun" w:hAnsi="Tahoma" w:cs="Tahoma"/>
          <w:color w:val="000000"/>
          <w:spacing w:val="-3"/>
          <w:kern w:val="2"/>
          <w:sz w:val="20"/>
          <w:szCs w:val="20"/>
          <w:lang w:eastAsia="hi-IN" w:bidi="hi-IN"/>
        </w:rPr>
        <w:t xml:space="preserve">w przypadku odbioru końcowego wykonanych robót </w:t>
      </w:r>
      <w:r w:rsidRPr="009B57BD">
        <w:rPr>
          <w:rFonts w:ascii="Tahoma" w:eastAsia="SimSun" w:hAnsi="Tahoma" w:cs="Tahoma"/>
          <w:color w:val="000000"/>
          <w:kern w:val="2"/>
          <w:sz w:val="20"/>
          <w:szCs w:val="20"/>
          <w:lang w:eastAsia="hi-IN" w:bidi="hi-IN"/>
        </w:rPr>
        <w:t>oraz protokół częściowy w przypadku odbioru częściowego wykonanych robót a w przypadku Podwykonawców zgodnie z ust 3 poniżej.</w:t>
      </w:r>
    </w:p>
    <w:p w:rsidR="009347E9" w:rsidRPr="009B57BD" w:rsidRDefault="009347E9" w:rsidP="009347E9">
      <w:pPr>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3.Bezpośrednie płatności wynagrodzenia należnego Podwykonawcom za roboty protokolarnie odebrane,</w:t>
      </w:r>
      <w:r w:rsidRPr="009B57BD">
        <w:rPr>
          <w:rFonts w:ascii="Tahoma" w:eastAsia="SimSun" w:hAnsi="Tahoma" w:cs="Tahoma"/>
          <w:color w:val="000000"/>
          <w:kern w:val="2"/>
          <w:sz w:val="20"/>
          <w:szCs w:val="20"/>
          <w:lang w:eastAsia="hi-IN" w:bidi="hi-IN"/>
        </w:rPr>
        <w:br/>
        <w:t>Zamawiający dokona wyłącznie w przypadku należności powstałych po zaakceptowaniu przez Zamawiającego umów o podwykonawstwo i aneksów.</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3.1.Podstawą płatności należnych Podwykonawcom będzie prawidłowo wystawiona faktura Wykonawcy</w:t>
      </w:r>
      <w:r w:rsidRPr="009B57BD">
        <w:rPr>
          <w:rFonts w:ascii="Tahoma" w:eastAsia="SimSun" w:hAnsi="Tahoma" w:cs="Tahoma"/>
          <w:color w:val="000000"/>
          <w:kern w:val="2"/>
          <w:sz w:val="20"/>
          <w:szCs w:val="20"/>
          <w:lang w:eastAsia="hi-IN" w:bidi="hi-IN"/>
        </w:rPr>
        <w:br/>
        <w:t xml:space="preserve">z dołączonymi następującymi dokumentami: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pisemną dyspozycją Wykonawcy do przekazania kwot należnych Podwykonawcom wynikających </w:t>
      </w:r>
      <w:r w:rsidRPr="009B57BD">
        <w:rPr>
          <w:rFonts w:ascii="Tahoma" w:eastAsia="SimSun" w:hAnsi="Tahoma" w:cs="Tahoma"/>
          <w:color w:val="000000"/>
          <w:kern w:val="2"/>
          <w:sz w:val="20"/>
          <w:szCs w:val="20"/>
          <w:lang w:eastAsia="hi-IN" w:bidi="hi-IN"/>
        </w:rPr>
        <w:br/>
        <w:t>z wystawionych przez nich faktur,</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3.2.Kwoty wypłacone Podwykonawcom lub skierowane do depozytu sądowego pomniejszać będą należności Wykonawcy wskazane na fakturze Wykonawcy,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3.3.Przed dokonaniem  bezpośredniej płatności Wykonawcy przysługuje zgłoszenie pisemnych uwag dotyczących bezpośredniej zapłaty wynagrodzenia Podwykonawcy,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3.4.Do faktury końcowej za wykonanie przedmiotu umowy, Wykonawca dołączy oświadczenia Podwykonawców o pełnym zafakturowaniu przez nich zakresu robót wykonanych zgodnie z umowami </w:t>
      </w:r>
      <w:r w:rsidRPr="009B57BD">
        <w:rPr>
          <w:rFonts w:ascii="Tahoma" w:eastAsia="SimSun" w:hAnsi="Tahoma" w:cs="Tahoma"/>
          <w:color w:val="000000"/>
          <w:kern w:val="2"/>
          <w:sz w:val="20"/>
          <w:szCs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3.5.Zasady rozliczeń dotyczące Podwykonawców mają odpowiednie zastosowanie do Dalszych Podwykonawców.</w:t>
      </w:r>
    </w:p>
    <w:p w:rsidR="009347E9" w:rsidRPr="009B57BD" w:rsidRDefault="009347E9" w:rsidP="009347E9">
      <w:pPr>
        <w:tabs>
          <w:tab w:val="center" w:pos="4513"/>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4.Zamawiający ma obowiązek zapłaty faktury w formie pieniądza w terminie do 60 dni licząc od daty jej  doręczenia i  przyjęcia przez  Zamawiającego. Za datę zapłaty uważać się będzie datę  polecenia przelewu pieniędzy na rachunek Wykonawcy.</w:t>
      </w:r>
    </w:p>
    <w:p w:rsidR="009347E9" w:rsidRPr="009B57BD" w:rsidRDefault="009347E9" w:rsidP="009347E9">
      <w:pPr>
        <w:spacing w:after="0" w:line="240" w:lineRule="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5.Faktura wystawiona będzie na: </w:t>
      </w:r>
      <w:r w:rsidRPr="009B57BD">
        <w:rPr>
          <w:rFonts w:ascii="Tahoma" w:hAnsi="Tahoma" w:cs="Tahoma"/>
          <w:b/>
          <w:bCs/>
          <w:color w:val="000000"/>
          <w:sz w:val="20"/>
          <w:szCs w:val="20"/>
          <w:lang w:eastAsia="pl-PL"/>
        </w:rPr>
        <w:t xml:space="preserve">Gmina Bukowiec, ul. Dr </w:t>
      </w:r>
      <w:proofErr w:type="spellStart"/>
      <w:r w:rsidRPr="009B57BD">
        <w:rPr>
          <w:rFonts w:ascii="Tahoma" w:hAnsi="Tahoma" w:cs="Tahoma"/>
          <w:b/>
          <w:bCs/>
          <w:color w:val="000000"/>
          <w:sz w:val="20"/>
          <w:szCs w:val="20"/>
          <w:lang w:eastAsia="pl-PL"/>
        </w:rPr>
        <w:t>Fl</w:t>
      </w:r>
      <w:proofErr w:type="spellEnd"/>
      <w:r w:rsidRPr="009B57BD">
        <w:rPr>
          <w:rFonts w:ascii="Tahoma" w:hAnsi="Tahoma" w:cs="Tahoma"/>
          <w:b/>
          <w:bCs/>
          <w:color w:val="000000"/>
          <w:sz w:val="20"/>
          <w:szCs w:val="20"/>
          <w:lang w:eastAsia="pl-PL"/>
        </w:rPr>
        <w:t>. Ceynowy 14, 86-122 Bukowiec</w:t>
      </w:r>
      <w:r w:rsidRPr="009B57BD">
        <w:rPr>
          <w:rFonts w:ascii="Tahoma" w:eastAsia="SimSun" w:hAnsi="Tahoma" w:cs="Tahoma"/>
          <w:color w:val="000000"/>
          <w:kern w:val="2"/>
          <w:sz w:val="20"/>
          <w:szCs w:val="20"/>
          <w:lang w:eastAsia="hi-IN" w:bidi="hi-IN"/>
        </w:rPr>
        <w:t>.,</w:t>
      </w:r>
    </w:p>
    <w:p w:rsidR="009347E9" w:rsidRPr="009B57BD" w:rsidRDefault="009347E9" w:rsidP="009347E9">
      <w:pPr>
        <w:spacing w:after="0" w:line="240" w:lineRule="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nip 5591130730.</w:t>
      </w:r>
      <w:r w:rsidRPr="009B57BD">
        <w:rPr>
          <w:rFonts w:ascii="Tahoma" w:eastAsia="SimSun" w:hAnsi="Tahoma" w:cs="Tahoma"/>
          <w:color w:val="000000"/>
          <w:kern w:val="2"/>
          <w:sz w:val="20"/>
          <w:szCs w:val="20"/>
          <w:lang w:eastAsia="hi-IN" w:bidi="hi-IN"/>
        </w:rPr>
        <w:br/>
        <w:t>Należności z tytułu faktury będą płatne przez Zamawiającego przelewem na konto Wykonawcy.</w:t>
      </w:r>
    </w:p>
    <w:p w:rsidR="009347E9" w:rsidRPr="009B57BD" w:rsidRDefault="009347E9" w:rsidP="009347E9">
      <w:pPr>
        <w:spacing w:after="120" w:line="240" w:lineRule="auto"/>
        <w:jc w:val="both"/>
        <w:rPr>
          <w:rFonts w:ascii="Tahoma" w:eastAsia="SimSun" w:hAnsi="Tahoma" w:cs="Tahoma"/>
          <w:color w:val="000000"/>
          <w:kern w:val="2"/>
          <w:sz w:val="20"/>
          <w:szCs w:val="20"/>
          <w:lang w:eastAsia="hi-IN" w:bidi="hi-IN"/>
        </w:rPr>
      </w:pPr>
      <w:r w:rsidRPr="009B57BD">
        <w:rPr>
          <w:rFonts w:ascii="Tahoma" w:hAnsi="Tahoma" w:cs="Tahoma"/>
          <w:color w:val="000000"/>
          <w:kern w:val="2"/>
          <w:sz w:val="20"/>
          <w:szCs w:val="20"/>
          <w:lang w:eastAsia="hi-IN" w:bidi="hi-IN"/>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sidRPr="009B57BD">
        <w:rPr>
          <w:rFonts w:ascii="Tahoma" w:hAnsi="Tahoma" w:cs="Tahoma"/>
          <w:color w:val="000000"/>
          <w:kern w:val="2"/>
          <w:sz w:val="20"/>
          <w:szCs w:val="20"/>
          <w:lang w:eastAsia="hi-IN" w:bidi="hi-IN"/>
        </w:rPr>
        <w:t>Pzp</w:t>
      </w:r>
      <w:proofErr w:type="spellEnd"/>
      <w:r w:rsidRPr="009B57BD">
        <w:rPr>
          <w:rFonts w:ascii="Tahoma" w:hAnsi="Tahoma" w:cs="Tahoma"/>
          <w:color w:val="000000"/>
          <w:kern w:val="2"/>
          <w:sz w:val="20"/>
          <w:szCs w:val="20"/>
          <w:lang w:eastAsia="hi-IN" w:bidi="hi-IN"/>
        </w:rPr>
        <w:t xml:space="preserve">. </w:t>
      </w: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7</w:t>
      </w: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Harmonogram rzeczowo – finansowy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1.Przedmiot umowy określony w § 1 będzie realizowany zgodnie z harmonogramem rzeczowo - finansowym robót, stanowiącym załącznik nr 2 do niniejszej umowy.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2.Harmonogram rzeczowo - finansowy winien być dostosowany do złożonej oferty i winien być przedłożony Zamawiającemu nie później niż w terminie zawarcia umowy w celu zatwierdzenia przez Zamawiającego</w:t>
      </w:r>
      <w:r w:rsidRPr="009B57BD">
        <w:rPr>
          <w:rFonts w:ascii="Tahoma" w:eastAsia="SimSun" w:hAnsi="Tahoma" w:cs="Tahoma"/>
          <w:i/>
          <w:iCs/>
          <w:color w:val="000000"/>
          <w:kern w:val="2"/>
          <w:sz w:val="20"/>
          <w:szCs w:val="20"/>
          <w:lang w:eastAsia="hi-IN" w:bidi="hi-IN"/>
        </w:rPr>
        <w:t xml:space="preserve">. </w:t>
      </w:r>
    </w:p>
    <w:p w:rsidR="009347E9" w:rsidRPr="009B57BD" w:rsidRDefault="009347E9" w:rsidP="009347E9">
      <w:pPr>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3.Niezależnie od ustaleń ust. 2 Wykonawca zobowiązany jest przedstawić na żądanie Zamawiającego zaktualizowany harmonogram rzeczowo - finansowy w terminie 5 dni roboczych od daty polecenia dokonania zmian.  </w:t>
      </w: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8</w:t>
      </w:r>
    </w:p>
    <w:p w:rsidR="009347E9" w:rsidRPr="009B57BD" w:rsidRDefault="009347E9" w:rsidP="009347E9">
      <w:pPr>
        <w:tabs>
          <w:tab w:val="center" w:pos="4513"/>
        </w:tab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Obowiązki stron</w:t>
      </w:r>
    </w:p>
    <w:p w:rsidR="009347E9" w:rsidRPr="009B57BD" w:rsidRDefault="009347E9" w:rsidP="009347E9">
      <w:pPr>
        <w:spacing w:after="120" w:line="100" w:lineRule="atLeast"/>
        <w:ind w:left="567" w:hanging="567"/>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Do obowiązków stron należy:</w:t>
      </w:r>
    </w:p>
    <w:p w:rsidR="009347E9" w:rsidRPr="009B57BD" w:rsidRDefault="009347E9" w:rsidP="009347E9">
      <w:pPr>
        <w:tabs>
          <w:tab w:val="left" w:pos="-720"/>
        </w:tab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w:t>
      </w:r>
      <w:r w:rsidRPr="009B57BD">
        <w:rPr>
          <w:rFonts w:ascii="Tahoma" w:eastAsia="SimSun" w:hAnsi="Tahoma" w:cs="Tahoma"/>
          <w:b/>
          <w:bCs/>
          <w:color w:val="000000"/>
          <w:spacing w:val="-3"/>
          <w:kern w:val="2"/>
          <w:sz w:val="20"/>
          <w:szCs w:val="20"/>
          <w:lang w:eastAsia="hi-IN" w:bidi="hi-IN"/>
        </w:rPr>
        <w:t>Do obowiązków Zamawiającego należy:</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1.1.Protokólarne przekazanie terenu budowy </w:t>
      </w:r>
      <w:r w:rsidRPr="009B57BD">
        <w:rPr>
          <w:rFonts w:ascii="Tahoma" w:eastAsia="SimSun" w:hAnsi="Tahoma" w:cs="Tahoma"/>
          <w:color w:val="000000"/>
          <w:kern w:val="2"/>
          <w:sz w:val="20"/>
          <w:szCs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1.2.Wyznaczenie daty terminów odbioru robót nie przekraczających 14 dni roboczych od dnia powiadomienia Zamawiającego przez Wykonawcę o gotowości do odbiorów oraz terminowego przystępowania do tych odbiorów,</w:t>
      </w:r>
    </w:p>
    <w:p w:rsidR="009347E9" w:rsidRPr="009B57BD" w:rsidRDefault="009347E9" w:rsidP="009347E9">
      <w:pPr>
        <w:tabs>
          <w:tab w:val="left" w:pos="-720"/>
        </w:tab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1.3.Zapłata za wykonanie i odebranie przedmiotu umowy,</w:t>
      </w:r>
    </w:p>
    <w:p w:rsidR="009347E9" w:rsidRPr="009B57BD" w:rsidRDefault="009347E9" w:rsidP="009347E9">
      <w:pPr>
        <w:tabs>
          <w:tab w:val="left" w:pos="-720"/>
        </w:tab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1.4.Zapewnienie nadzoru inwestorskiego,</w:t>
      </w:r>
    </w:p>
    <w:p w:rsidR="009347E9" w:rsidRPr="009B57BD" w:rsidRDefault="009347E9" w:rsidP="009347E9">
      <w:pPr>
        <w:tabs>
          <w:tab w:val="left" w:pos="-720"/>
        </w:tab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1.5.Wskazania Wykonawcy miejsca składowania odzyskanych materiałów i urządzeń,</w:t>
      </w:r>
    </w:p>
    <w:p w:rsidR="009347E9" w:rsidRPr="009B57BD" w:rsidRDefault="009347E9" w:rsidP="009347E9">
      <w:pPr>
        <w:tabs>
          <w:tab w:val="left" w:pos="-720"/>
        </w:tab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1.6.</w:t>
      </w:r>
      <w:r w:rsidRPr="009B57BD">
        <w:rPr>
          <w:rFonts w:ascii="Tahoma" w:eastAsia="SimSun" w:hAnsi="Tahoma" w:cs="Tahoma"/>
          <w:color w:val="000000"/>
          <w:kern w:val="2"/>
          <w:sz w:val="20"/>
          <w:szCs w:val="20"/>
          <w:lang w:eastAsia="hi-IN" w:bidi="hi-IN"/>
        </w:rPr>
        <w:t>Przekazanie dokumentacji projektowej do dnia zawarcia umowy /jeden egzemplarz/.</w:t>
      </w:r>
    </w:p>
    <w:p w:rsidR="009347E9" w:rsidRPr="009B57BD" w:rsidRDefault="009347E9" w:rsidP="009347E9">
      <w:pPr>
        <w:tabs>
          <w:tab w:val="left" w:pos="-720"/>
        </w:tabs>
        <w:spacing w:after="0" w:line="240" w:lineRule="auto"/>
        <w:ind w:left="-12" w:hanging="12"/>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1.7. Zgłoszenia osób pełniących obowiązki kierownika budowy, kierownika robót branżowych, inspektorów nadzoru do właściwego organu nadzoru budowlanego w terminie określonym przepisami,</w:t>
      </w:r>
    </w:p>
    <w:p w:rsidR="009347E9" w:rsidRPr="009B57BD" w:rsidRDefault="009347E9" w:rsidP="009347E9">
      <w:pPr>
        <w:tabs>
          <w:tab w:val="left" w:pos="-72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1.8. Stałej współpracy z Wykonawcą w zakresie, w jakim będzie tego wymagała realizacja Przedmiotu Umowy, przy czym do Wykonawcy należało będzie określenie tych sfer, w których takie współdziałanie będzie konieczne, każdorazowo w formie pisemnej.</w:t>
      </w:r>
    </w:p>
    <w:p w:rsidR="009347E9" w:rsidRPr="009B57BD" w:rsidRDefault="009347E9" w:rsidP="009347E9">
      <w:pPr>
        <w:tabs>
          <w:tab w:val="left" w:pos="-720"/>
        </w:tabs>
        <w:spacing w:after="0" w:line="240" w:lineRule="auto"/>
        <w:ind w:left="567" w:hanging="567"/>
        <w:rPr>
          <w:rFonts w:ascii="Tahoma" w:eastAsia="SimSun" w:hAnsi="Tahoma" w:cs="Tahoma"/>
          <w:color w:val="000000"/>
          <w:kern w:val="2"/>
          <w:sz w:val="20"/>
          <w:szCs w:val="20"/>
          <w:lang w:eastAsia="hi-IN" w:bidi="hi-IN"/>
        </w:rPr>
      </w:pPr>
    </w:p>
    <w:p w:rsidR="009347E9" w:rsidRPr="009B57BD" w:rsidRDefault="009347E9" w:rsidP="009347E9">
      <w:pPr>
        <w:tabs>
          <w:tab w:val="left" w:pos="-720"/>
        </w:tabs>
        <w:spacing w:after="0" w:line="240" w:lineRule="auto"/>
        <w:ind w:left="567" w:hanging="567"/>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2.</w:t>
      </w:r>
      <w:r w:rsidRPr="009B57BD">
        <w:rPr>
          <w:rFonts w:ascii="Tahoma" w:eastAsia="SimSun" w:hAnsi="Tahoma" w:cs="Tahoma"/>
          <w:b/>
          <w:bCs/>
          <w:color w:val="000000"/>
          <w:spacing w:val="-3"/>
          <w:kern w:val="2"/>
          <w:sz w:val="20"/>
          <w:szCs w:val="20"/>
          <w:lang w:eastAsia="hi-IN" w:bidi="hi-IN"/>
        </w:rPr>
        <w:t>Do obowiązków Wykonawcy należy: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wykonanie czynności wymienionych w art. 22 Ustawy z dnia 7.07.1994 r. Prawo Budowlane (Dz.U.2018.1202 </w:t>
      </w:r>
      <w:proofErr w:type="spellStart"/>
      <w:r w:rsidRPr="009B57BD">
        <w:rPr>
          <w:rFonts w:ascii="Tahoma" w:eastAsia="SimSun" w:hAnsi="Tahoma" w:cs="Tahoma"/>
          <w:color w:val="000000"/>
          <w:kern w:val="2"/>
          <w:sz w:val="20"/>
          <w:szCs w:val="20"/>
          <w:lang w:eastAsia="hi-IN" w:bidi="hi-IN"/>
        </w:rPr>
        <w:t>t.j</w:t>
      </w:r>
      <w:proofErr w:type="spellEnd"/>
      <w:r w:rsidRPr="009B57BD">
        <w:rPr>
          <w:rFonts w:ascii="Tahoma" w:eastAsia="SimSun" w:hAnsi="Tahoma" w:cs="Tahoma"/>
          <w:color w:val="000000"/>
          <w:kern w:val="2"/>
          <w:sz w:val="20"/>
          <w:szCs w:val="20"/>
          <w:lang w:eastAsia="hi-IN" w:bidi="hi-IN"/>
        </w:rPr>
        <w:t>. z dnia 2018.06.22)</w:t>
      </w:r>
      <w:r w:rsidRPr="009B57BD">
        <w:rPr>
          <w:rFonts w:ascii="Tahoma" w:eastAsia="SimSun" w:hAnsi="Tahoma" w:cs="Tahoma"/>
          <w:b/>
          <w:color w:val="000000"/>
          <w:kern w:val="2"/>
          <w:sz w:val="20"/>
          <w:szCs w:val="20"/>
          <w:lang w:eastAsia="hi-IN" w:bidi="hi-IN"/>
        </w:rPr>
        <w:t>,</w:t>
      </w:r>
      <w:r w:rsidRPr="009B57BD">
        <w:rPr>
          <w:rFonts w:ascii="Tahoma" w:eastAsia="SimSun" w:hAnsi="Tahoma" w:cs="Tahoma"/>
          <w:color w:val="000000"/>
          <w:kern w:val="2"/>
          <w:sz w:val="20"/>
          <w:szCs w:val="20"/>
          <w:lang w:eastAsia="hi-IN" w:bidi="hi-IN"/>
        </w:rPr>
        <w:t xml:space="preserve"> a w szczególności:</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2.1.Powołanie Kierownika Budowy wskazanego w ofercie Wykonawcy posiadającego niezbędne uprawnienia budowlane i innych wymogów wynikających z SIWZ.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2.2.Przedstawienie planu bezpieczeństwa i ochrony zdrowia przez Kierownika Budowy w terminie nie późniejszym niż termin rozpoczęcia robót - jeśli odrębne przepisy wymagają takiego planu oraz PZJ.</w:t>
      </w:r>
    </w:p>
    <w:p w:rsidR="009347E9" w:rsidRPr="009B57BD" w:rsidRDefault="009347E9" w:rsidP="009347E9">
      <w:pPr>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2.3.</w:t>
      </w:r>
      <w:r w:rsidRPr="009B57BD">
        <w:rPr>
          <w:rFonts w:ascii="Tahoma" w:eastAsia="SimSun" w:hAnsi="Tahoma" w:cs="Tahoma"/>
          <w:color w:val="000000"/>
          <w:spacing w:val="-3"/>
          <w:kern w:val="2"/>
          <w:sz w:val="20"/>
          <w:szCs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9347E9" w:rsidRPr="009B57BD" w:rsidRDefault="009347E9" w:rsidP="009347E9">
      <w:pPr>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2.4.Wykonanie przedmiotu umowy  zgodnie ze sztuką budowlaną i wiedzą techniczną,</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2.5.Wykonanie robót tymczasowych, które mogą być potrzebne podczas wykonywania robót podstawowych,</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2.6.Oznaczenie terenu budowy lub innych miejsc, w których mają być prowadzone roboty podstawowe i tymczasowe,</w:t>
      </w:r>
    </w:p>
    <w:p w:rsidR="009347E9" w:rsidRPr="009B57BD" w:rsidRDefault="009347E9" w:rsidP="009347E9">
      <w:pPr>
        <w:tabs>
          <w:tab w:val="left" w:pos="-72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2.7.Skompletowanie i przekazanie Zamawiającemu dokumentów pozwalających na ocenę prawidłowego wykonania przedmiotu umowy i dokonania komisyjnego odbioru robót – wykonanych w  jednym egzemplarzu w składzie:</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a)powykonawcza dokumentacja projektowa. Dokumentacja powykonawcza w formie papierowej oraz dodatkowo w formie cyfrowej. </w:t>
      </w:r>
    </w:p>
    <w:p w:rsidR="009347E9" w:rsidRPr="009B57BD" w:rsidRDefault="009347E9" w:rsidP="009347E9">
      <w:pPr>
        <w:tabs>
          <w:tab w:val="left" w:pos="108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b)uwagi i zalecenia inspektora nadzoru, zwłaszcza dokonane przy odbiorze robót zanikających </w:t>
      </w:r>
      <w:r w:rsidRPr="009B57BD">
        <w:rPr>
          <w:rFonts w:ascii="Tahoma" w:eastAsia="SimSun" w:hAnsi="Tahoma" w:cs="Tahoma"/>
          <w:color w:val="000000"/>
          <w:kern w:val="2"/>
          <w:sz w:val="20"/>
          <w:szCs w:val="20"/>
          <w:lang w:eastAsia="hi-IN" w:bidi="hi-IN"/>
        </w:rPr>
        <w:br/>
        <w:t>i ulegających zakryciu i udokumentowanie wykonania jego zaleceń,</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c)protokoły badań i sprawdzeń, recepty i ustalenia techniczne,</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d)protokoły technicznych odbiorów,</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e)dzienniki budowy i księgi obmiaru,</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f)wyniki pomiarów kontrolnych,</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g)deklaracje zgodności z PN lub aprobatą techniczną oznaczoną znakiem budowlanym „B”,</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h)deklarację  zgodności z PN – EN lub europejską aprobatą techniczną  EAT  oznaczoną  znakiem  CE,</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i)dla wyrobów znajdujących się w wykazie określonym przez Komisję Europejską  wyrobów mających niewielkie znaczenie dla zdrowia i bezpieczeństwa – deklaracje zgodności wydane przez producenta  (bez znaku  CE),</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j)opinię technologiczną sporządzoną na podstawie wszystkich wyników badań i pomiarów załączonych do </w:t>
      </w:r>
      <w:r w:rsidRPr="009B57BD">
        <w:rPr>
          <w:rFonts w:ascii="Tahoma" w:eastAsia="SimSun" w:hAnsi="Tahoma" w:cs="Tahoma"/>
          <w:color w:val="000000"/>
          <w:kern w:val="2"/>
          <w:sz w:val="20"/>
          <w:szCs w:val="20"/>
          <w:lang w:eastAsia="hi-IN" w:bidi="hi-IN"/>
        </w:rPr>
        <w:lastRenderedPageBreak/>
        <w:t>dokumentów odbioru,</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k)sprawozdanie technologiczne,</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l)oświadczenia kierownika budowy o których mowa w art. 57 ust. 1 pkt. 2 lit. „a”, lit. „b” Prawa Budowlanego,</w:t>
      </w:r>
    </w:p>
    <w:p w:rsidR="009347E9" w:rsidRPr="009B57BD" w:rsidRDefault="009347E9" w:rsidP="009347E9">
      <w:pPr>
        <w:tabs>
          <w:tab w:val="left" w:pos="851"/>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ł) powykonawcza inwentaryzacja geodezyjna,</w:t>
      </w:r>
    </w:p>
    <w:p w:rsidR="009347E9" w:rsidRPr="009B57BD" w:rsidRDefault="009347E9" w:rsidP="009347E9">
      <w:pPr>
        <w:tabs>
          <w:tab w:val="left" w:pos="851"/>
        </w:tabs>
        <w:spacing w:after="0" w:line="240" w:lineRule="auto"/>
        <w:jc w:val="both"/>
        <w:rPr>
          <w:rFonts w:ascii="Tahoma" w:eastAsia="SimSun" w:hAnsi="Tahoma" w:cs="Tahoma"/>
          <w:color w:val="FF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m) operat kolaudacyjny w formie cyfrowej (*.pdf)</w:t>
      </w:r>
    </w:p>
    <w:p w:rsidR="009347E9" w:rsidRPr="009B57BD" w:rsidRDefault="009347E9" w:rsidP="009347E9">
      <w:pPr>
        <w:tabs>
          <w:tab w:val="left" w:pos="-720"/>
        </w:tabs>
        <w:spacing w:after="0" w:line="240" w:lineRule="auto"/>
        <w:ind w:left="567" w:hanging="567"/>
        <w:jc w:val="both"/>
        <w:rPr>
          <w:rFonts w:ascii="Tahoma" w:eastAsia="SimSun" w:hAnsi="Tahoma" w:cs="Tahoma"/>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2.8.Realizacja zaleceń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spacing w:val="-3"/>
          <w:kern w:val="2"/>
          <w:sz w:val="20"/>
          <w:szCs w:val="20"/>
          <w:lang w:eastAsia="hi-IN" w:bidi="hi-IN"/>
        </w:rPr>
        <w:t xml:space="preserve"> i Kierownika Projektu,</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2.9.Zorganizowanie i kierowanie budową w sposób zgodny z obowiązującymi przepisami bhp oraz zapewnienie warunków  ppoż. określonych w przepisach szczegółowych,</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2.11.Udostępnienie terenu budowy innym Wykonawcom wskazanym przez Zamawiającego w czasie trwania budowy, jeśli tacy wystąpią,</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2.12.W przypadku zniszczenia lub uszkodzenia robót, ich części bądź majątku Zamawiającego – naprawienia ich i doprowadzenia do stanu poprzedniego,</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2.13.Strzeżenie mienia znajdującego się na terenie budowy w terminie od daty przejęcia terenu budowy do daty przekazania przedmiotu umowy do eksploatacji,   </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2.14.Powiadomienie właściwych organów i instytucji o rozpoczęciu robót i wprowadzeniu tymczasowej organizacji ruchu.</w:t>
      </w:r>
    </w:p>
    <w:p w:rsidR="009347E9" w:rsidRPr="009B57BD" w:rsidRDefault="009347E9" w:rsidP="009347E9">
      <w:pPr>
        <w:tabs>
          <w:tab w:val="left" w:pos="-720"/>
        </w:tab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2.15. Przedstawienie wystąpień ( wnioski materiałowe ) na wbudowane materiały w terminie 10 dni kalendarzowych przed ich wbudowaniem i rozpoczęciem robót.  </w:t>
      </w:r>
    </w:p>
    <w:p w:rsidR="009347E9" w:rsidRPr="009B57BD" w:rsidRDefault="009347E9" w:rsidP="009347E9">
      <w:pPr>
        <w:tabs>
          <w:tab w:val="center" w:pos="4513"/>
        </w:tabs>
        <w:spacing w:after="0" w:line="240" w:lineRule="auto"/>
        <w:rPr>
          <w:rFonts w:ascii="Tahoma" w:eastAsia="SimSun" w:hAnsi="Tahoma" w:cs="Tahoma"/>
          <w:b/>
          <w:bCs/>
          <w:color w:val="000000"/>
          <w:spacing w:val="-3"/>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9</w:t>
      </w:r>
    </w:p>
    <w:p w:rsidR="009347E9" w:rsidRPr="009B57BD" w:rsidRDefault="009347E9" w:rsidP="009347E9">
      <w:pPr>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Badania jakości materiałów i robót</w:t>
      </w:r>
    </w:p>
    <w:p w:rsidR="009347E9" w:rsidRPr="009B57BD" w:rsidRDefault="009347E9" w:rsidP="009347E9">
      <w:pPr>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1.Badania określone w SST, Wykonawca jest zobowiązany przeprowadzić na własny koszt.</w:t>
      </w: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2.Inspektor Nadzoru lub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color w:val="000000"/>
          <w:kern w:val="2"/>
          <w:sz w:val="20"/>
          <w:szCs w:val="20"/>
          <w:lang w:eastAsia="hi-IN" w:bidi="hi-IN"/>
        </w:rPr>
        <w:t xml:space="preserve"> może zażądać wykonania badań dodatkowych, które nie są wymagane w SST dla materiałów lub robót, które budzą uzasadnione wątpliwości, co do jakości.</w:t>
      </w: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9347E9" w:rsidRPr="009B57BD" w:rsidRDefault="009347E9" w:rsidP="009347E9">
      <w:pPr>
        <w:widowControl/>
        <w:numPr>
          <w:ilvl w:val="0"/>
          <w:numId w:val="24"/>
        </w:numPr>
        <w:tabs>
          <w:tab w:val="left" w:pos="426"/>
          <w:tab w:val="left" w:pos="720"/>
        </w:tabs>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9347E9" w:rsidRPr="009B57BD" w:rsidRDefault="009347E9" w:rsidP="009347E9">
      <w:pPr>
        <w:widowControl/>
        <w:numPr>
          <w:ilvl w:val="0"/>
          <w:numId w:val="24"/>
        </w:numPr>
        <w:tabs>
          <w:tab w:val="left" w:pos="426"/>
          <w:tab w:val="left" w:pos="720"/>
        </w:tabs>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9347E9" w:rsidRPr="009B57BD" w:rsidRDefault="009347E9" w:rsidP="009347E9">
      <w:pPr>
        <w:widowControl/>
        <w:numPr>
          <w:ilvl w:val="0"/>
          <w:numId w:val="24"/>
        </w:numPr>
        <w:tabs>
          <w:tab w:val="left" w:pos="426"/>
          <w:tab w:val="left" w:pos="720"/>
        </w:tabs>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Zamawiający w kwestii zamiany materiałów jest zobowiązany zająć na piśmie własne stanowisko w ciągu 5 dni roboczych od dnia otrzymania uzasadnionego wniosku. </w:t>
      </w:r>
    </w:p>
    <w:p w:rsidR="009347E9" w:rsidRPr="009B57BD" w:rsidRDefault="009347E9" w:rsidP="009347E9">
      <w:pPr>
        <w:widowControl/>
        <w:numPr>
          <w:ilvl w:val="0"/>
          <w:numId w:val="24"/>
        </w:numPr>
        <w:tabs>
          <w:tab w:val="left" w:pos="426"/>
          <w:tab w:val="left" w:pos="720"/>
        </w:tabs>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Użyte w dokumentacji projektowej nazwy materiałów i urządzeń nie są obowiązujące</w:t>
      </w:r>
      <w:r w:rsidRPr="009B57BD">
        <w:rPr>
          <w:rFonts w:ascii="Tahoma" w:eastAsia="SimSun" w:hAnsi="Tahoma" w:cs="Tahoma"/>
          <w:color w:val="000000"/>
          <w:kern w:val="2"/>
          <w:sz w:val="20"/>
          <w:szCs w:val="20"/>
          <w:lang w:eastAsia="hi-IN" w:bidi="hi-IN"/>
        </w:rPr>
        <w:br/>
        <w:t xml:space="preserve">i należy je traktować, jako propozycje projektanta. Wykonawca może zastosować materiały i urządzenia równoważne o parametrach </w:t>
      </w:r>
      <w:proofErr w:type="spellStart"/>
      <w:r w:rsidRPr="009B57BD">
        <w:rPr>
          <w:rFonts w:ascii="Tahoma" w:eastAsia="SimSun" w:hAnsi="Tahoma" w:cs="Tahoma"/>
          <w:color w:val="000000"/>
          <w:kern w:val="2"/>
          <w:sz w:val="20"/>
          <w:szCs w:val="20"/>
          <w:lang w:eastAsia="hi-IN" w:bidi="hi-IN"/>
        </w:rPr>
        <w:t>techniczno</w:t>
      </w:r>
      <w:proofErr w:type="spellEnd"/>
      <w:r w:rsidRPr="009B57BD">
        <w:rPr>
          <w:rFonts w:ascii="Tahoma" w:eastAsia="SimSun" w:hAnsi="Tahoma" w:cs="Tahoma"/>
          <w:color w:val="000000"/>
          <w:kern w:val="2"/>
          <w:sz w:val="20"/>
          <w:szCs w:val="20"/>
          <w:lang w:eastAsia="hi-IN" w:bidi="hi-IN"/>
        </w:rPr>
        <w:t xml:space="preserve"> – użytkowych odpowiadających parametrom zaproponowanym w dokumentacji projektowej i wskazanych w swojej ofercie.</w:t>
      </w:r>
    </w:p>
    <w:p w:rsidR="009347E9" w:rsidRPr="009B57BD" w:rsidRDefault="009347E9" w:rsidP="009347E9">
      <w:pPr>
        <w:widowControl/>
        <w:numPr>
          <w:ilvl w:val="0"/>
          <w:numId w:val="24"/>
        </w:numPr>
        <w:tabs>
          <w:tab w:val="left" w:pos="426"/>
          <w:tab w:val="left" w:pos="720"/>
        </w:tabs>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Sposób realizacji robót musi być zgodny z technologią ich wykonania. Wszelkie wątpliwości bądź propozycje rozwiązań zamiennych  winny być zgłaszane do Inspektora Nadzoru/</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w:t>
      </w:r>
    </w:p>
    <w:p w:rsidR="009347E9" w:rsidRPr="009B57BD" w:rsidRDefault="009347E9" w:rsidP="009347E9">
      <w:pPr>
        <w:widowControl/>
        <w:numPr>
          <w:ilvl w:val="0"/>
          <w:numId w:val="6"/>
        </w:numPr>
        <w:tabs>
          <w:tab w:val="left" w:pos="426"/>
          <w:tab w:val="left" w:pos="720"/>
        </w:tabs>
        <w:autoSpaceDN/>
        <w:spacing w:after="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Przestrzeganie zapisów wymienionych w Specyfikacjach Technicznych Wykonania i Odbioru Robót Budowlanych dotyczących poszczególnych branż, a nie wymienionych w pkt. 1-3</w:t>
      </w:r>
    </w:p>
    <w:p w:rsidR="009347E9" w:rsidRPr="009B57BD" w:rsidRDefault="009347E9" w:rsidP="009347E9">
      <w:pPr>
        <w:tabs>
          <w:tab w:val="left" w:pos="426"/>
          <w:tab w:val="left" w:pos="720"/>
        </w:tabs>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left" w:pos="426"/>
        </w:tab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 xml:space="preserve">   </w:t>
      </w: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10</w:t>
      </w: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Nadzór nad realizacją umowy</w:t>
      </w: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1.</w:t>
      </w:r>
      <w:r w:rsidRPr="009B57BD">
        <w:rPr>
          <w:rFonts w:ascii="Tahoma" w:eastAsia="SimSun" w:hAnsi="Tahoma" w:cs="Tahoma"/>
          <w:color w:val="000000"/>
          <w:spacing w:val="-3"/>
          <w:kern w:val="2"/>
          <w:sz w:val="20"/>
          <w:szCs w:val="20"/>
          <w:lang w:eastAsia="hi-IN" w:bidi="hi-IN"/>
        </w:rPr>
        <w:t xml:space="preserve">Osobą odpowiedzialną za realizację umowy ze strony  Zamawiającego </w:t>
      </w:r>
      <w:r w:rsidRPr="009B57BD">
        <w:rPr>
          <w:rFonts w:ascii="Tahoma" w:eastAsia="SimSun" w:hAnsi="Tahoma" w:cs="Tahoma"/>
          <w:color w:val="000000"/>
          <w:kern w:val="2"/>
          <w:sz w:val="20"/>
          <w:szCs w:val="20"/>
          <w:lang w:eastAsia="hi-IN" w:bidi="hi-IN"/>
        </w:rPr>
        <w:t>jest ……………………..</w:t>
      </w:r>
    </w:p>
    <w:p w:rsidR="009347E9" w:rsidRPr="009B57BD" w:rsidRDefault="009347E9" w:rsidP="009347E9">
      <w:pPr>
        <w:tabs>
          <w:tab w:val="left" w:pos="426"/>
        </w:tabs>
        <w:spacing w:after="0" w:line="240" w:lineRule="auto"/>
        <w:jc w:val="both"/>
        <w:rPr>
          <w:rFonts w:ascii="Tahoma" w:eastAsia="SimSun" w:hAnsi="Tahoma" w:cs="Tahoma"/>
          <w:b/>
          <w:color w:val="000000"/>
          <w:kern w:val="2"/>
          <w:sz w:val="20"/>
          <w:szCs w:val="20"/>
          <w:lang w:eastAsia="hi-IN" w:bidi="hi-IN"/>
        </w:rPr>
      </w:pPr>
      <w:r w:rsidRPr="009B57BD">
        <w:rPr>
          <w:rFonts w:ascii="Tahoma" w:eastAsia="SimSun" w:hAnsi="Tahoma" w:cs="Tahoma"/>
          <w:b/>
          <w:color w:val="000000"/>
          <w:kern w:val="2"/>
          <w:sz w:val="20"/>
          <w:szCs w:val="20"/>
          <w:lang w:eastAsia="hi-IN" w:bidi="hi-IN"/>
        </w:rPr>
        <w:t>tel. ……………………….</w:t>
      </w:r>
    </w:p>
    <w:p w:rsidR="009347E9" w:rsidRPr="009B57BD" w:rsidRDefault="009347E9" w:rsidP="009347E9">
      <w:pPr>
        <w:widowControl/>
        <w:numPr>
          <w:ilvl w:val="0"/>
          <w:numId w:val="23"/>
        </w:numPr>
        <w:tabs>
          <w:tab w:val="left" w:pos="426"/>
        </w:tabs>
        <w:autoSpaceDN/>
        <w:spacing w:after="0" w:line="240" w:lineRule="auto"/>
        <w:ind w:left="720"/>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Zamawiający zobowiązuje się do powołania Inspektora Nadzoru.</w:t>
      </w:r>
    </w:p>
    <w:p w:rsidR="009347E9" w:rsidRPr="009B57BD" w:rsidRDefault="009347E9" w:rsidP="009347E9">
      <w:pPr>
        <w:tabs>
          <w:tab w:val="left" w:pos="426"/>
        </w:tabs>
        <w:spacing w:after="0" w:line="240" w:lineRule="auto"/>
        <w:ind w:left="720"/>
        <w:jc w:val="both"/>
        <w:rPr>
          <w:rFonts w:ascii="Tahoma" w:eastAsia="SimSun" w:hAnsi="Tahoma" w:cs="Tahoma"/>
          <w:color w:val="000000"/>
          <w:spacing w:val="-3"/>
          <w:kern w:val="2"/>
          <w:sz w:val="20"/>
          <w:szCs w:val="20"/>
          <w:lang w:eastAsia="hi-IN" w:bidi="hi-IN"/>
        </w:rPr>
      </w:pPr>
    </w:p>
    <w:p w:rsidR="009347E9" w:rsidRPr="009B57BD" w:rsidRDefault="009347E9" w:rsidP="009347E9">
      <w:pPr>
        <w:spacing w:after="0" w:line="240" w:lineRule="auto"/>
        <w:jc w:val="center"/>
        <w:rPr>
          <w:rFonts w:ascii="Tahoma" w:eastAsia="SimSun" w:hAnsi="Tahoma" w:cs="Tahoma"/>
          <w:b/>
          <w:bCs/>
          <w:color w:val="000000"/>
          <w:kern w:val="2"/>
          <w:sz w:val="20"/>
          <w:szCs w:val="20"/>
          <w:lang w:eastAsia="hi-IN" w:bidi="hi-IN"/>
        </w:rPr>
      </w:pPr>
    </w:p>
    <w:p w:rsidR="009347E9" w:rsidRPr="009B57BD" w:rsidRDefault="009347E9" w:rsidP="009347E9">
      <w:pPr>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§11</w:t>
      </w:r>
    </w:p>
    <w:p w:rsidR="009347E9" w:rsidRPr="009B57BD" w:rsidRDefault="009347E9" w:rsidP="009347E9">
      <w:pPr>
        <w:tabs>
          <w:tab w:val="left" w:pos="709"/>
          <w:tab w:val="left" w:leader="dot" w:pos="9072"/>
        </w:tab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1.Przedstawicielem Wykonawcy na terenie budowy jest Kierownik Budowy –……………………...</w:t>
      </w:r>
      <w:r w:rsidRPr="009B57BD">
        <w:rPr>
          <w:rFonts w:ascii="Tahoma" w:eastAsia="SimSun" w:hAnsi="Tahoma" w:cs="Tahoma"/>
          <w:b/>
          <w:bCs/>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br/>
        <w:t>2.Ustanowiony Kierownik Budowy działa w ramach obowiązków ustanowionych w ustawie Prawo Budowlane.</w:t>
      </w:r>
    </w:p>
    <w:p w:rsidR="009347E9" w:rsidRPr="009B57BD" w:rsidRDefault="009347E9" w:rsidP="009347E9">
      <w:pPr>
        <w:tabs>
          <w:tab w:val="left" w:pos="-720"/>
        </w:tabs>
        <w:spacing w:after="0" w:line="36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12</w:t>
      </w:r>
    </w:p>
    <w:p w:rsidR="009347E9" w:rsidRPr="009B57BD" w:rsidRDefault="009347E9" w:rsidP="009347E9">
      <w:pPr>
        <w:tabs>
          <w:tab w:val="left" w:pos="-720"/>
        </w:tabs>
        <w:spacing w:after="0" w:line="36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Kary</w:t>
      </w:r>
    </w:p>
    <w:p w:rsidR="009347E9" w:rsidRPr="009B57BD" w:rsidRDefault="009347E9" w:rsidP="009347E9">
      <w:pPr>
        <w:tabs>
          <w:tab w:val="left" w:pos="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xml:space="preserve">1.Zamawiający może obciążyć Wykonawcę karami umownymi </w:t>
      </w:r>
      <w:r w:rsidRPr="009B57BD">
        <w:rPr>
          <w:rFonts w:ascii="Tahoma" w:eastAsia="SimSun" w:hAnsi="Tahoma" w:cs="Tahoma"/>
          <w:color w:val="000000"/>
          <w:kern w:val="2"/>
          <w:sz w:val="20"/>
          <w:szCs w:val="20"/>
          <w:lang w:eastAsia="hi-IN" w:bidi="hi-IN"/>
        </w:rPr>
        <w:t>w przypadku niedotrzymania terminów, niewykonania lub nienależytego wykonania umowy:</w:t>
      </w:r>
      <w:r w:rsidRPr="009B57BD">
        <w:rPr>
          <w:rFonts w:ascii="Tahoma" w:eastAsia="SimSun" w:hAnsi="Tahoma" w:cs="Tahoma"/>
          <w:color w:val="000000"/>
          <w:spacing w:val="-3"/>
          <w:kern w:val="2"/>
          <w:sz w:val="20"/>
          <w:szCs w:val="20"/>
          <w:lang w:eastAsia="hi-IN" w:bidi="hi-IN"/>
        </w:rPr>
        <w:tab/>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1.1.Za zwłokę w stosunku do terminu zakończenia przedmiotu umowy</w:t>
      </w:r>
      <w:r w:rsidRPr="009B57BD">
        <w:rPr>
          <w:rFonts w:ascii="Tahoma" w:eastAsia="SimSun" w:hAnsi="Tahoma" w:cs="Tahoma"/>
          <w:i/>
          <w:iCs/>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t>powstałą z przyczyn leżących po stronie Wykonawcy w wysokości 0,5 % wartości umownej brutto za każdy dzień zwłoki licząc od dnia następnego, po terminie w którym przedmiot umowy miał być wykonany,</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1.2.Za zwłokę w rozpoczęciu robót w stosunku do harmonogramu rzeczowego załącznik nr 2 do umowy, w wysokości 0,5 % wartości umownej brutto za każdy dzień zwłoki,  </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1.4.Za niezgodne z zatwierdzonym projektem tymczasowej organizacji ruchu oznakowanie  na czas prowadzenia robót, braki w oznakowaniu lub wykonanie oznakowania z nienależytą starannością </w:t>
      </w:r>
      <w:r w:rsidRPr="009B57BD">
        <w:rPr>
          <w:rFonts w:ascii="Tahoma" w:eastAsia="SimSun" w:hAnsi="Tahoma" w:cs="Tahoma"/>
          <w:color w:val="000000"/>
          <w:kern w:val="2"/>
          <w:sz w:val="20"/>
          <w:szCs w:val="20"/>
          <w:lang w:eastAsia="hi-IN" w:bidi="hi-IN"/>
        </w:rPr>
        <w:br/>
        <w:t>w wysokości 0,5 % wartości umownej brutto za każdy dzień nieprawidłowości,</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1.5. Za nie przedłożenie do akceptacji projektu Umowy o podwykonawstwo, której przedmiotem </w:t>
      </w:r>
      <w:r w:rsidRPr="009B57BD">
        <w:rPr>
          <w:rFonts w:ascii="Tahoma" w:eastAsia="SimSun" w:hAnsi="Tahoma" w:cs="Tahoma"/>
          <w:color w:val="000000"/>
          <w:kern w:val="2"/>
          <w:sz w:val="20"/>
          <w:szCs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sidRPr="009B57BD">
        <w:rPr>
          <w:rFonts w:ascii="Tahoma" w:eastAsia="SimSun" w:hAnsi="Tahoma" w:cs="Tahoma"/>
          <w:b/>
          <w:color w:val="000000"/>
          <w:kern w:val="2"/>
          <w:sz w:val="20"/>
          <w:szCs w:val="20"/>
          <w:lang w:eastAsia="hi-IN" w:bidi="hi-IN"/>
        </w:rPr>
        <w:t xml:space="preserve"> % wartości umownej brutto</w:t>
      </w:r>
      <w:r w:rsidRPr="009B57BD">
        <w:rPr>
          <w:rFonts w:ascii="Tahoma" w:eastAsia="SimSun" w:hAnsi="Tahoma" w:cs="Tahoma"/>
          <w:color w:val="000000"/>
          <w:kern w:val="2"/>
          <w:sz w:val="20"/>
          <w:szCs w:val="20"/>
          <w:lang w:eastAsia="hi-IN" w:bidi="hi-IN"/>
        </w:rPr>
        <w:t xml:space="preserve"> za każdy nie przedłożony do akceptacji projekt Umowy lub jego zmianę, kserokopię Umowy lub jego zmianę.</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1.7.Z tytułu odstąpienia od umowy przez którąkolwiek ze stron z przyczyn leżących po stronie Wykonawcy – w wysokości 20 % wartości umownej brutto</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1.8 z tytułu nie przedstawienia wskazanych w punkcie 1.3.5 SIWZ zawartych umów o pracę w momencie zawierania umowy z Wykonawcą w </w:t>
      </w:r>
      <w:r w:rsidRPr="009B57BD">
        <w:rPr>
          <w:rFonts w:ascii="Tahoma" w:eastAsia="Arial Unicode MS" w:hAnsi="Tahoma" w:cs="Tahoma"/>
          <w:color w:val="000000"/>
          <w:kern w:val="2"/>
          <w:sz w:val="20"/>
          <w:szCs w:val="20"/>
          <w:lang w:eastAsia="hi-IN" w:bidi="hi-IN"/>
        </w:rPr>
        <w:t xml:space="preserve"> wysokości 0,25 % wynagrodzenia Wykonawcy za każdy przypadek nieokazania umowy o pracę.</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Kary powyższe mogą być stosowane kumulatywnie.</w:t>
      </w:r>
    </w:p>
    <w:p w:rsidR="009347E9" w:rsidRPr="009B57BD" w:rsidRDefault="009347E9" w:rsidP="009347E9">
      <w:pPr>
        <w:tabs>
          <w:tab w:val="left" w:pos="709"/>
        </w:tabs>
        <w:spacing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9347E9" w:rsidRPr="009B57BD" w:rsidRDefault="009347E9" w:rsidP="009347E9">
      <w:pPr>
        <w:tabs>
          <w:tab w:val="left" w:pos="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3.Wykonawca może obciążyć Zamawiającego karami umownymi z tytułu:</w:t>
      </w:r>
    </w:p>
    <w:p w:rsidR="009347E9" w:rsidRPr="009B57BD" w:rsidRDefault="009347E9" w:rsidP="009347E9">
      <w:pPr>
        <w:tabs>
          <w:tab w:val="left" w:pos="851"/>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3.1.Za zwłokę w przekazaniu terenu budowy w wysokości 1%  wartości umownej brutto za  każdy dzień zwłoki, licząc od dnia następnego,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3.2.Za zwłokę w rozpoczęciu odbioru przedmiotu umowy w wysokości 1% wartości umownej brutto </w:t>
      </w:r>
      <w:r w:rsidRPr="009B57BD">
        <w:rPr>
          <w:rFonts w:ascii="Tahoma" w:eastAsia="SimSun" w:hAnsi="Tahoma" w:cs="Tahoma"/>
          <w:color w:val="000000"/>
          <w:kern w:val="2"/>
          <w:sz w:val="20"/>
          <w:szCs w:val="20"/>
          <w:lang w:eastAsia="hi-IN" w:bidi="hi-IN"/>
        </w:rPr>
        <w:br/>
        <w:t>za każdy dzień zwłoki licząc od następnego dnia po terminie, w którym odbiór miał być rozpoczęty.</w:t>
      </w:r>
    </w:p>
    <w:p w:rsidR="009347E9" w:rsidRPr="009B57BD" w:rsidRDefault="009347E9" w:rsidP="009347E9">
      <w:pPr>
        <w:tabs>
          <w:tab w:val="left" w:pos="851"/>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w:t>
      </w:r>
    </w:p>
    <w:p w:rsidR="009347E9" w:rsidRPr="009B57BD" w:rsidRDefault="009347E9" w:rsidP="009347E9">
      <w:pPr>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lastRenderedPageBreak/>
        <w:t xml:space="preserve">5. </w:t>
      </w:r>
      <w:r w:rsidRPr="009B57BD">
        <w:rPr>
          <w:rFonts w:ascii="Tahoma" w:eastAsia="SimSun" w:hAnsi="Tahoma" w:cs="Tahoma"/>
          <w:color w:val="000000"/>
          <w:kern w:val="2"/>
          <w:sz w:val="20"/>
          <w:szCs w:val="20"/>
          <w:lang w:eastAsia="hi-IN" w:bidi="hi-IN"/>
        </w:rPr>
        <w:t>Termin zapłaty kary umownej wynosi 14 dni kalendarzowych od dnia wezwania.</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6.Należności z tytułu kar umownych Zamawiający ma prawo potrącić z wierzytelnościami</w:t>
      </w:r>
      <w:r w:rsidRPr="009B57BD">
        <w:rPr>
          <w:rFonts w:ascii="Tahoma" w:eastAsia="SimSun" w:hAnsi="Tahoma" w:cs="Tahoma"/>
          <w:color w:val="000000"/>
          <w:kern w:val="2"/>
          <w:sz w:val="20"/>
          <w:szCs w:val="20"/>
          <w:lang w:eastAsia="hi-IN" w:bidi="hi-IN"/>
        </w:rPr>
        <w:br/>
        <w:t xml:space="preserve">wynikającymi z faktur wystawionych przez Wykonawcę. </w:t>
      </w:r>
    </w:p>
    <w:p w:rsidR="009347E9" w:rsidRPr="009B57BD" w:rsidRDefault="009347E9" w:rsidP="009347E9">
      <w:pPr>
        <w:spacing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7.Zapłata kary przez Wykonawcę lub odliczenie przez Zamawiającego kwoty kary z płatności </w:t>
      </w:r>
      <w:r w:rsidRPr="009B57BD">
        <w:rPr>
          <w:rFonts w:ascii="Tahoma" w:eastAsia="SimSun" w:hAnsi="Tahoma" w:cs="Tahoma"/>
          <w:color w:val="000000"/>
          <w:kern w:val="2"/>
          <w:sz w:val="20"/>
          <w:szCs w:val="20"/>
          <w:lang w:eastAsia="hi-IN" w:bidi="hi-IN"/>
        </w:rPr>
        <w:br/>
        <w:t xml:space="preserve">należnej Wykonawcy nie zwalnia Wykonawcy z obowiązku ukończenia robót lub innych </w:t>
      </w:r>
      <w:r w:rsidRPr="009B57BD">
        <w:rPr>
          <w:rFonts w:ascii="Tahoma" w:eastAsia="SimSun" w:hAnsi="Tahoma" w:cs="Tahoma"/>
          <w:color w:val="000000"/>
          <w:kern w:val="2"/>
          <w:sz w:val="20"/>
          <w:szCs w:val="20"/>
          <w:lang w:eastAsia="hi-IN" w:bidi="hi-IN"/>
        </w:rPr>
        <w:br/>
        <w:t>zobowiązań wynikających z umowy.</w:t>
      </w:r>
    </w:p>
    <w:p w:rsidR="009347E9" w:rsidRPr="009B57BD" w:rsidRDefault="009347E9" w:rsidP="009347E9">
      <w:pPr>
        <w:spacing w:before="12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§13</w:t>
      </w:r>
    </w:p>
    <w:p w:rsidR="009347E9" w:rsidRPr="009B57BD" w:rsidRDefault="009347E9" w:rsidP="009347E9">
      <w:pPr>
        <w:spacing w:before="120"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Podwykonawcy</w:t>
      </w:r>
    </w:p>
    <w:p w:rsidR="009347E9" w:rsidRPr="009B57BD" w:rsidRDefault="009347E9" w:rsidP="009347E9">
      <w:pPr>
        <w:tabs>
          <w:tab w:val="left" w:pos="567"/>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1.Wykonawca oświadcza, że wszystkie roboty wykona siłami własnymi przedsiębiorstwa/Wykonawca oświadcza, że powierzy Podwykonawcom wykonanie następujących robót budowlanych:</w:t>
      </w:r>
    </w:p>
    <w:p w:rsidR="009347E9" w:rsidRPr="009B57BD" w:rsidRDefault="009347E9" w:rsidP="009347E9">
      <w:pPr>
        <w:tabs>
          <w:tab w:val="left" w:pos="0"/>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1.1.wykonanych przez Podwykonawców wskazanych w ofercie, którymi Wykonawca posłużył się dla potwierdzenia spełnienia warunku:</w:t>
      </w:r>
    </w:p>
    <w:p w:rsidR="009347E9" w:rsidRPr="009B57BD" w:rsidRDefault="009347E9" w:rsidP="009347E9">
      <w:pPr>
        <w:tabs>
          <w:tab w:val="left" w:pos="0"/>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347E9" w:rsidRPr="009B57BD" w:rsidRDefault="009347E9" w:rsidP="009347E9">
      <w:pPr>
        <w:tabs>
          <w:tab w:val="left" w:pos="0"/>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1.2.wykonanych przez Podwykonawców wskazanych w ofercie ale którymi Wykonawca nie posłużył </w:t>
      </w:r>
      <w:r w:rsidRPr="009B57BD">
        <w:rPr>
          <w:rFonts w:ascii="Tahoma" w:eastAsia="SimSun" w:hAnsi="Tahoma" w:cs="Tahoma"/>
          <w:color w:val="000000"/>
          <w:kern w:val="2"/>
          <w:sz w:val="20"/>
          <w:szCs w:val="20"/>
          <w:lang w:eastAsia="hi-IN" w:bidi="hi-IN"/>
        </w:rPr>
        <w:br/>
        <w:t>się dla potwierdzenia spełnienia warunku:</w:t>
      </w:r>
    </w:p>
    <w:p w:rsidR="009347E9" w:rsidRPr="009B57BD" w:rsidRDefault="009347E9" w:rsidP="009347E9">
      <w:pPr>
        <w:tabs>
          <w:tab w:val="left" w:pos="0"/>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347E9" w:rsidRPr="009B57BD" w:rsidRDefault="009347E9" w:rsidP="009347E9">
      <w:pPr>
        <w:tabs>
          <w:tab w:val="left" w:pos="0"/>
        </w:tab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1.3.wykonanych przez Podwykonawców nie wskazanych w ofercie:</w:t>
      </w:r>
    </w:p>
    <w:p w:rsidR="009347E9" w:rsidRPr="009B57BD" w:rsidRDefault="009347E9" w:rsidP="009347E9">
      <w:pPr>
        <w:tabs>
          <w:tab w:val="left" w:pos="0"/>
        </w:tabs>
        <w:spacing w:before="120"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347E9" w:rsidRPr="009B57BD" w:rsidRDefault="009347E9" w:rsidP="009347E9">
      <w:pPr>
        <w:spacing w:after="0" w:line="240" w:lineRule="auto"/>
        <w:ind w:hanging="23"/>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 xml:space="preserve">2. </w:t>
      </w:r>
      <w:r w:rsidRPr="009B57BD">
        <w:rPr>
          <w:rFonts w:ascii="Tahoma" w:eastAsia="SimSun" w:hAnsi="Tahoma" w:cs="Tahoma"/>
          <w:color w:val="000000"/>
          <w:kern w:val="2"/>
          <w:sz w:val="20"/>
          <w:szCs w:val="20"/>
          <w:lang w:eastAsia="hi-IN" w:bidi="hi-IN"/>
        </w:rPr>
        <w:t xml:space="preserve">Wymagania dotyczące umowy o podwykonawstwo, której przedmiotem są roboty budowlane, których niespełnienie spowoduje zgłoszenie przez Zamawiającego odpowiednio zastrzeżeń lub sprzeciwu : </w:t>
      </w:r>
    </w:p>
    <w:p w:rsidR="009347E9" w:rsidRPr="009B57BD" w:rsidRDefault="009347E9" w:rsidP="009347E9">
      <w:pPr>
        <w:spacing w:after="120" w:line="240" w:lineRule="auto"/>
        <w:ind w:left="714" w:hanging="357"/>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 </w:t>
      </w:r>
      <w:r w:rsidRPr="009B57BD">
        <w:rPr>
          <w:rFonts w:ascii="Tahoma" w:eastAsia="SimSun" w:hAnsi="Tahoma" w:cs="Tahoma"/>
          <w:color w:val="000000"/>
          <w:kern w:val="2"/>
          <w:sz w:val="20"/>
          <w:szCs w:val="20"/>
          <w:lang w:eastAsia="hi-IN" w:bidi="hi-IN"/>
        </w:rPr>
        <w:tab/>
        <w:t>Zamawiający wymaga sporządzenia umowy o podwykonawstwo, jej projektu lub zmiany w formie pisemnej.</w:t>
      </w:r>
    </w:p>
    <w:p w:rsidR="009347E9" w:rsidRPr="009B57BD" w:rsidRDefault="009347E9" w:rsidP="009347E9">
      <w:pPr>
        <w:spacing w:after="120" w:line="240" w:lineRule="auto"/>
        <w:ind w:left="714"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b) </w:t>
      </w:r>
      <w:r w:rsidRPr="009B57BD">
        <w:rPr>
          <w:rFonts w:ascii="Tahoma" w:eastAsia="SimSun" w:hAnsi="Tahoma" w:cs="Tahoma"/>
          <w:color w:val="000000"/>
          <w:kern w:val="2"/>
          <w:sz w:val="20"/>
          <w:szCs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9347E9" w:rsidRPr="009B57BD" w:rsidRDefault="009347E9" w:rsidP="009347E9">
      <w:pPr>
        <w:spacing w:after="120" w:line="240" w:lineRule="auto"/>
        <w:ind w:left="709"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c) Wykonawca zobowiązany jest do przedłożenia Zamawiającemu projektu umowy </w:t>
      </w:r>
      <w:r w:rsidRPr="009B57BD">
        <w:rPr>
          <w:rFonts w:ascii="Tahoma" w:eastAsia="SimSun" w:hAnsi="Tahoma" w:cs="Tahoma"/>
          <w:color w:val="000000"/>
          <w:kern w:val="2"/>
          <w:sz w:val="20"/>
          <w:szCs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9347E9" w:rsidRPr="009B57BD" w:rsidRDefault="009347E9" w:rsidP="009347E9">
      <w:pPr>
        <w:spacing w:after="120" w:line="240" w:lineRule="auto"/>
        <w:ind w:left="714"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d) Zamawiający, w terminie 14 dni kalendarzowych od dnia otrzymania projektu umowy </w:t>
      </w:r>
      <w:r w:rsidRPr="009B57BD">
        <w:rPr>
          <w:rFonts w:ascii="Tahoma" w:eastAsia="SimSun" w:hAnsi="Tahoma" w:cs="Tahoma"/>
          <w:color w:val="000000"/>
          <w:kern w:val="2"/>
          <w:sz w:val="20"/>
          <w:szCs w:val="20"/>
          <w:lang w:eastAsia="hi-IN" w:bidi="hi-IN"/>
        </w:rPr>
        <w:br/>
        <w:t>o Podwykonawstwo zgłasza w formie pisemnej zastrzeżenia do projektu umowy o Podwykonawstwo, jeżeli umowa o podwykonawstwo:</w:t>
      </w:r>
    </w:p>
    <w:p w:rsidR="009347E9" w:rsidRPr="009B57BD" w:rsidRDefault="009347E9" w:rsidP="009347E9">
      <w:pPr>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nie spełnia wymagań określonych w specyfikacji istotnych warunków zamówienia,</w:t>
      </w:r>
    </w:p>
    <w:p w:rsidR="009347E9" w:rsidRPr="009B57BD" w:rsidRDefault="009347E9" w:rsidP="009347E9">
      <w:pPr>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9347E9" w:rsidRPr="009B57BD" w:rsidRDefault="009347E9" w:rsidP="009347E9">
      <w:pPr>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Po akceptacji projektu umowy o podwykonawstwo, której przedmiotem są roboty budowlane lub po bezskutecznym upływie terminu na zgłoszenie przez Zamawiającego zastrzeżeń do tego </w:t>
      </w:r>
      <w:r w:rsidRPr="009B57BD">
        <w:rPr>
          <w:rFonts w:ascii="Tahoma" w:eastAsia="SimSun" w:hAnsi="Tahoma" w:cs="Tahoma"/>
          <w:color w:val="000000"/>
          <w:kern w:val="2"/>
          <w:sz w:val="20"/>
          <w:szCs w:val="20"/>
          <w:lang w:eastAsia="hi-IN" w:bidi="hi-IN"/>
        </w:rPr>
        <w:lastRenderedPageBreak/>
        <w:t xml:space="preserve">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Jeżeli Zamawiający w terminie 7 dni kalendarzowych od dnia przedłożenia umowy </w:t>
      </w:r>
      <w:r w:rsidRPr="009B57BD">
        <w:rPr>
          <w:rFonts w:ascii="Tahoma" w:eastAsia="SimSun" w:hAnsi="Tahoma" w:cs="Tahoma"/>
          <w:color w:val="000000"/>
          <w:kern w:val="2"/>
          <w:sz w:val="20"/>
          <w:szCs w:val="20"/>
          <w:lang w:eastAsia="hi-IN" w:bidi="hi-IN"/>
        </w:rPr>
        <w:br/>
        <w:t xml:space="preserve">o podwykonawstwo, której przedmiotem są roboty budowlane, nie zgłosi na piśmie sprzeciwu, uważa się, że zaakceptował tę umowę.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Wykonawca jest zobowiązany do każdorazowego przedkładania Zamawiającemu </w:t>
      </w:r>
      <w:r w:rsidRPr="009B57BD">
        <w:rPr>
          <w:rFonts w:ascii="Tahoma" w:eastAsia="SimSun" w:hAnsi="Tahoma" w:cs="Tahoma"/>
          <w:color w:val="000000"/>
          <w:kern w:val="2"/>
          <w:sz w:val="20"/>
          <w:szCs w:val="20"/>
          <w:lang w:eastAsia="hi-IN" w:bidi="hi-IN"/>
        </w:rPr>
        <w:br/>
        <w:t xml:space="preserve">w terminie 7 dni kalendarzowych od dnia zawarcia poświadczonej za zgodność </w:t>
      </w:r>
      <w:r w:rsidRPr="009B57BD">
        <w:rPr>
          <w:rFonts w:ascii="Tahoma" w:eastAsia="SimSun" w:hAnsi="Tahoma" w:cs="Tahoma"/>
          <w:color w:val="000000"/>
          <w:kern w:val="2"/>
          <w:sz w:val="20"/>
          <w:szCs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Zasady dotyczące Podwykonawców maja odpowiednie zastosowanie do Dalszych Podwykonawców.</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Bezpośrednia zapłata obejmuje wyłącznie należne wynagrodzenie, bez odsetek, należnych podwykonawcy lub dalszemu podwykonawcy.</w:t>
      </w:r>
    </w:p>
    <w:p w:rsidR="009347E9" w:rsidRPr="009B57BD" w:rsidRDefault="009347E9" w:rsidP="009347E9">
      <w:pPr>
        <w:widowControl/>
        <w:numPr>
          <w:ilvl w:val="0"/>
          <w:numId w:val="25"/>
        </w:numPr>
        <w:spacing w:after="120" w:line="240" w:lineRule="auto"/>
        <w:jc w:val="both"/>
        <w:textAlignment w:val="auto"/>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sidRPr="009B57BD">
        <w:rPr>
          <w:rFonts w:ascii="Tahoma" w:eastAsia="SimSun" w:hAnsi="Tahoma" w:cs="Tahoma"/>
          <w:b/>
          <w:bCs/>
          <w:color w:val="000000"/>
          <w:kern w:val="2"/>
          <w:sz w:val="20"/>
          <w:szCs w:val="20"/>
          <w:lang w:eastAsia="hi-IN" w:bidi="hi-IN"/>
        </w:rPr>
        <w:t xml:space="preserve"> </w:t>
      </w:r>
    </w:p>
    <w:p w:rsidR="009347E9" w:rsidRPr="009B57BD" w:rsidRDefault="009347E9" w:rsidP="009347E9">
      <w:pPr>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9347E9" w:rsidRPr="009B57BD" w:rsidRDefault="009347E9" w:rsidP="009347E9">
      <w:pPr>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9347E9" w:rsidRPr="009B57BD" w:rsidRDefault="009347E9" w:rsidP="009347E9">
      <w:pPr>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b) Zamawiający wymaga aby w umowie o podwykonawstwo były zawarte  w szczególności postanowienia odnośnie:</w:t>
      </w:r>
    </w:p>
    <w:p w:rsidR="009347E9" w:rsidRPr="009B57BD" w:rsidRDefault="009347E9" w:rsidP="009347E9">
      <w:pPr>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dokładnego zakresu dostaw/usług, które ma być powierzone podwykonawcy,</w:t>
      </w:r>
    </w:p>
    <w:p w:rsidR="009347E9" w:rsidRPr="009B57BD" w:rsidRDefault="009347E9" w:rsidP="009347E9">
      <w:pPr>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terminu wykonania dostaw/usług przez podwykonawcę,</w:t>
      </w:r>
    </w:p>
    <w:p w:rsidR="009347E9" w:rsidRPr="009B57BD" w:rsidRDefault="009347E9" w:rsidP="009347E9">
      <w:pPr>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wysokość oraz zasady zapłaty wynagrodzenia,</w:t>
      </w:r>
    </w:p>
    <w:p w:rsidR="009347E9" w:rsidRPr="009B57BD" w:rsidRDefault="009347E9" w:rsidP="009347E9">
      <w:pPr>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termin zapłaty wynagrodzenia nie dłuższy niż 30 dni od dnia doręczenia wykonawcy, podwykonawcy faktury lub rachunku, potwierdzających wykonanie zleconej podwykonawcy dostawy/usługi. </w:t>
      </w:r>
    </w:p>
    <w:p w:rsidR="009347E9" w:rsidRPr="009B57BD" w:rsidRDefault="009347E9" w:rsidP="009347E9">
      <w:pPr>
        <w:tabs>
          <w:tab w:val="left" w:pos="709"/>
        </w:tabs>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c) Zamawiający, w terminie 14 dni od dnia otrzymania umowy o podwykonawstwo, zgłasza pisemny </w:t>
      </w:r>
      <w:r w:rsidRPr="009B57BD">
        <w:rPr>
          <w:rFonts w:ascii="Tahoma" w:eastAsia="SimSun" w:hAnsi="Tahoma" w:cs="Tahoma"/>
          <w:color w:val="000000"/>
          <w:kern w:val="2"/>
          <w:sz w:val="20"/>
          <w:szCs w:val="20"/>
          <w:lang w:eastAsia="hi-IN" w:bidi="hi-IN"/>
        </w:rPr>
        <w:lastRenderedPageBreak/>
        <w:t xml:space="preserve">sprzeciw do umowy o podwykonawstwo,  w przypadkach, o których mowa w  literze b). </w:t>
      </w:r>
    </w:p>
    <w:p w:rsidR="009347E9" w:rsidRPr="009B57BD" w:rsidRDefault="009347E9" w:rsidP="009347E9">
      <w:pPr>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d) Niezgłoszenie pisemnego sprzeciwu do przedłożonej umowy o podwykonawstwo </w:t>
      </w:r>
      <w:r w:rsidRPr="009B57BD">
        <w:rPr>
          <w:rFonts w:ascii="Tahoma" w:eastAsia="SimSun" w:hAnsi="Tahoma" w:cs="Tahoma"/>
          <w:color w:val="000000"/>
          <w:kern w:val="2"/>
          <w:sz w:val="20"/>
          <w:szCs w:val="20"/>
          <w:lang w:eastAsia="hi-IN" w:bidi="hi-IN"/>
        </w:rPr>
        <w:br/>
        <w:t xml:space="preserve">w terminie 7 dni od dnia otrzymania umowy o podwykonawstwo, uważa się za akceptację umowy przez Zamawiającego. </w:t>
      </w:r>
    </w:p>
    <w:p w:rsidR="009347E9" w:rsidRPr="009B57BD" w:rsidRDefault="009347E9" w:rsidP="009347E9">
      <w:pPr>
        <w:tabs>
          <w:tab w:val="left" w:pos="0"/>
        </w:tabs>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e) zasady z liter j), k), l) m) ustępu 1 mają zastosowanie analogicznie. </w:t>
      </w:r>
    </w:p>
    <w:p w:rsidR="009347E9" w:rsidRPr="009B57BD" w:rsidRDefault="009347E9" w:rsidP="009347E9">
      <w:pPr>
        <w:tabs>
          <w:tab w:val="left" w:pos="0"/>
        </w:tabs>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 Zasady dotyczące podwykonawców mają odpowiednie zastosowanie do dalszych podwykonawców.</w:t>
      </w:r>
    </w:p>
    <w:p w:rsidR="009347E9" w:rsidRPr="009B57BD" w:rsidRDefault="009347E9" w:rsidP="009347E9">
      <w:pPr>
        <w:tabs>
          <w:tab w:val="left" w:pos="0"/>
        </w:tabs>
        <w:spacing w:after="12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left" w:pos="0"/>
        </w:tabs>
        <w:spacing w:after="120" w:line="240" w:lineRule="auto"/>
        <w:jc w:val="both"/>
        <w:rPr>
          <w:rFonts w:ascii="Tahoma" w:eastAsia="SimSun" w:hAnsi="Tahoma" w:cs="Tahoma"/>
          <w:color w:val="000000"/>
          <w:kern w:val="2"/>
          <w:sz w:val="20"/>
          <w:szCs w:val="20"/>
          <w:lang w:eastAsia="hi-IN" w:bidi="hi-IN"/>
        </w:rPr>
      </w:pPr>
    </w:p>
    <w:p w:rsidR="009347E9" w:rsidRPr="009B57BD" w:rsidRDefault="009347E9" w:rsidP="009347E9">
      <w:pPr>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§14</w:t>
      </w:r>
    </w:p>
    <w:p w:rsidR="009347E9" w:rsidRPr="009B57BD" w:rsidRDefault="009347E9" w:rsidP="009347E9">
      <w:pPr>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Wady</w:t>
      </w:r>
    </w:p>
    <w:p w:rsidR="009347E9" w:rsidRPr="009B57BD" w:rsidRDefault="009347E9" w:rsidP="009347E9">
      <w:pPr>
        <w:tabs>
          <w:tab w:val="left" w:pos="0"/>
          <w:tab w:val="left" w:leader="dot" w:pos="6804"/>
        </w:tabs>
        <w:spacing w:after="0" w:line="240" w:lineRule="auto"/>
        <w:ind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b/>
        <w:t>1.Jeżeli w toku czynności odbioru końcowego, gwarancyjnego lub ostatecznego, lub w okresie  rękojmi lub gwarancji  zostaną  stwierdzone wady, to Zamawiającemu przysługują następujące uprawnienia:</w:t>
      </w:r>
    </w:p>
    <w:p w:rsidR="009347E9" w:rsidRPr="009B57BD" w:rsidRDefault="009347E9" w:rsidP="009347E9">
      <w:pPr>
        <w:tabs>
          <w:tab w:val="left" w:pos="0"/>
          <w:tab w:val="left" w:leader="dot" w:pos="6804"/>
        </w:tabs>
        <w:spacing w:after="0" w:line="240" w:lineRule="auto"/>
        <w:ind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b/>
        <w:t>1.1.Jeżeli wady nadają się do usunięcia, może odmówić odbioru do czasu usunięcia wad, w takim wypadku z termin wskazany w § 4 ustęp 3 uznaje się termin usunięcia wad.</w:t>
      </w:r>
    </w:p>
    <w:p w:rsidR="009347E9" w:rsidRPr="009B57BD" w:rsidRDefault="009347E9" w:rsidP="009347E9">
      <w:pPr>
        <w:tabs>
          <w:tab w:val="left" w:pos="567"/>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1.2.Jeżeli wady nie nadają się do usunięcia, to:</w:t>
      </w:r>
    </w:p>
    <w:p w:rsidR="009347E9" w:rsidRPr="009B57BD" w:rsidRDefault="009347E9" w:rsidP="009347E9">
      <w:pPr>
        <w:tabs>
          <w:tab w:val="left" w:pos="851"/>
          <w:tab w:val="left" w:leader="dot" w:pos="6804"/>
        </w:tabs>
        <w:spacing w:after="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9347E9" w:rsidRPr="009B57BD" w:rsidRDefault="009347E9" w:rsidP="009347E9">
      <w:pPr>
        <w:tabs>
          <w:tab w:val="left" w:pos="851"/>
          <w:tab w:val="left" w:leader="dot" w:pos="6804"/>
        </w:tabs>
        <w:spacing w:after="0" w:line="240" w:lineRule="auto"/>
        <w:ind w:left="284" w:hanging="284"/>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2.Jeżeli Wykonawca nie usunie wad w terminie </w:t>
      </w:r>
      <w:r w:rsidRPr="009B57BD">
        <w:rPr>
          <w:rFonts w:ascii="Tahoma" w:eastAsia="SimSun" w:hAnsi="Tahoma" w:cs="Tahoma"/>
          <w:b/>
          <w:bCs/>
          <w:color w:val="000000"/>
          <w:spacing w:val="-2"/>
          <w:kern w:val="2"/>
          <w:sz w:val="20"/>
          <w:szCs w:val="20"/>
          <w:lang w:eastAsia="hi-IN" w:bidi="hi-IN"/>
        </w:rPr>
        <w:t>14</w:t>
      </w:r>
      <w:r w:rsidRPr="009B57BD">
        <w:rPr>
          <w:rFonts w:ascii="Tahoma" w:eastAsia="SimSun" w:hAnsi="Tahoma" w:cs="Tahoma"/>
          <w:color w:val="000000"/>
          <w:spacing w:val="-2"/>
          <w:kern w:val="2"/>
          <w:sz w:val="20"/>
          <w:szCs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sidRPr="009B57BD">
        <w:rPr>
          <w:rFonts w:ascii="Tahoma" w:eastAsia="SimSun" w:hAnsi="Tahoma" w:cs="Tahoma"/>
          <w:color w:val="000000"/>
          <w:kern w:val="2"/>
          <w:sz w:val="20"/>
          <w:szCs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9347E9" w:rsidRPr="009B57BD" w:rsidRDefault="009347E9" w:rsidP="009347E9">
      <w:pPr>
        <w:spacing w:before="240" w:after="0" w:line="240" w:lineRule="auto"/>
        <w:jc w:val="center"/>
        <w:rPr>
          <w:rFonts w:ascii="Tahoma" w:eastAsia="SimSun" w:hAnsi="Tahoma" w:cs="Tahoma"/>
          <w:b/>
          <w:bCs/>
          <w:color w:val="000000"/>
          <w:kern w:val="2"/>
          <w:sz w:val="20"/>
          <w:szCs w:val="20"/>
          <w:lang w:eastAsia="hi-IN" w:bidi="hi-IN"/>
        </w:rPr>
      </w:pPr>
    </w:p>
    <w:p w:rsidR="009347E9" w:rsidRPr="009B57BD" w:rsidRDefault="009347E9" w:rsidP="009347E9">
      <w:pPr>
        <w:spacing w:before="240" w:after="0" w:line="240" w:lineRule="auto"/>
        <w:jc w:val="center"/>
        <w:rPr>
          <w:rFonts w:ascii="Tahoma" w:eastAsia="SimSun" w:hAnsi="Tahoma" w:cs="Tahoma"/>
          <w:b/>
          <w:bCs/>
          <w:color w:val="000000"/>
          <w:kern w:val="2"/>
          <w:sz w:val="20"/>
          <w:szCs w:val="20"/>
          <w:lang w:eastAsia="hi-IN" w:bidi="hi-IN"/>
        </w:rPr>
      </w:pPr>
    </w:p>
    <w:p w:rsidR="009347E9" w:rsidRPr="009B57BD" w:rsidRDefault="009347E9" w:rsidP="009347E9">
      <w:pPr>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§15</w:t>
      </w:r>
    </w:p>
    <w:p w:rsidR="009347E9" w:rsidRPr="009B57BD" w:rsidRDefault="009347E9" w:rsidP="009347E9">
      <w:pPr>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Zasady odbioru</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1.Gotowość do</w:t>
      </w:r>
      <w:r w:rsidRPr="009B57BD">
        <w:rPr>
          <w:rFonts w:ascii="Tahoma" w:eastAsia="SimSun" w:hAnsi="Tahoma" w:cs="Tahoma"/>
          <w:color w:val="000000"/>
          <w:kern w:val="2"/>
          <w:sz w:val="20"/>
          <w:szCs w:val="20"/>
          <w:u w:val="single"/>
          <w:lang w:eastAsia="hi-IN" w:bidi="hi-IN"/>
        </w:rPr>
        <w:t xml:space="preserve"> odbiorów robót zanikających i ulegających zakryciu</w:t>
      </w:r>
      <w:r w:rsidRPr="009B57BD">
        <w:rPr>
          <w:rFonts w:ascii="Tahoma" w:eastAsia="SimSun" w:hAnsi="Tahoma" w:cs="Tahoma"/>
          <w:color w:val="000000"/>
          <w:kern w:val="2"/>
          <w:sz w:val="20"/>
          <w:szCs w:val="20"/>
          <w:lang w:eastAsia="hi-IN" w:bidi="hi-IN"/>
        </w:rPr>
        <w:t xml:space="preserve"> Wykonawca (Kierownik Budowy) będzie zgłaszał Zamawiającemu wpisem w dzienniku budowy z jednoczesnym powiadomieniem o wpisie Inspektora Nadzoru/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/telefonicznie lub faxem/. Inspektor Nadzoru/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color w:val="000000"/>
          <w:kern w:val="2"/>
          <w:sz w:val="20"/>
          <w:szCs w:val="20"/>
          <w:lang w:eastAsia="hi-IN" w:bidi="hi-IN"/>
        </w:rPr>
        <w:t xml:space="preserve"> ma  obowiązek przystąpić do odbioru tych robót </w:t>
      </w:r>
      <w:r w:rsidRPr="009B57BD">
        <w:rPr>
          <w:rFonts w:ascii="Tahoma" w:eastAsia="SimSun" w:hAnsi="Tahoma" w:cs="Tahoma"/>
          <w:b/>
          <w:bCs/>
          <w:color w:val="000000"/>
          <w:kern w:val="2"/>
          <w:sz w:val="20"/>
          <w:szCs w:val="20"/>
          <w:lang w:eastAsia="hi-IN" w:bidi="hi-IN"/>
        </w:rPr>
        <w:t>w terminie do 7 dni</w:t>
      </w:r>
      <w:r w:rsidRPr="009B57BD">
        <w:rPr>
          <w:rFonts w:ascii="Tahoma" w:eastAsia="SimSun" w:hAnsi="Tahoma" w:cs="Tahoma"/>
          <w:color w:val="000000"/>
          <w:kern w:val="2"/>
          <w:sz w:val="20"/>
          <w:szCs w:val="20"/>
          <w:lang w:eastAsia="hi-IN" w:bidi="hi-IN"/>
        </w:rPr>
        <w:t xml:space="preserve"> </w:t>
      </w:r>
      <w:r w:rsidRPr="009B57BD">
        <w:rPr>
          <w:rFonts w:ascii="Tahoma" w:eastAsia="SimSun" w:hAnsi="Tahoma" w:cs="Tahoma"/>
          <w:b/>
          <w:bCs/>
          <w:color w:val="000000"/>
          <w:kern w:val="2"/>
          <w:sz w:val="20"/>
          <w:szCs w:val="20"/>
          <w:lang w:eastAsia="hi-IN" w:bidi="hi-IN"/>
        </w:rPr>
        <w:t>kalendarzowych</w:t>
      </w:r>
      <w:r w:rsidRPr="009B57BD">
        <w:rPr>
          <w:rFonts w:ascii="Tahoma" w:eastAsia="SimSun" w:hAnsi="Tahoma" w:cs="Tahoma"/>
          <w:color w:val="000000"/>
          <w:kern w:val="2"/>
          <w:sz w:val="20"/>
          <w:szCs w:val="20"/>
          <w:lang w:eastAsia="hi-IN" w:bidi="hi-IN"/>
        </w:rPr>
        <w:t xml:space="preserve"> od daty wpisu do dziennika budowy.</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u w:val="single"/>
          <w:lang w:eastAsia="hi-IN" w:bidi="hi-IN"/>
        </w:rPr>
        <w:t>2.Odbioru końcowego</w:t>
      </w:r>
      <w:r w:rsidRPr="009B57BD">
        <w:rPr>
          <w:rFonts w:ascii="Tahoma" w:eastAsia="SimSun" w:hAnsi="Tahoma" w:cs="Tahoma"/>
          <w:color w:val="000000"/>
          <w:kern w:val="2"/>
          <w:sz w:val="20"/>
          <w:szCs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2a. Odbioru częściowego dokonuje się po zgłoszeniu pisemnie przez Wykonawcę zrealizowania w/w zakresu robót i gotowości do ich odbioru.</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t>
      </w:r>
      <w:r w:rsidRPr="009B57BD">
        <w:rPr>
          <w:rFonts w:ascii="Tahoma" w:eastAsia="SimSun" w:hAnsi="Tahoma" w:cs="Tahoma"/>
          <w:color w:val="000000"/>
          <w:kern w:val="2"/>
          <w:sz w:val="20"/>
          <w:szCs w:val="20"/>
          <w:u w:val="single"/>
          <w:lang w:eastAsia="hi-IN" w:bidi="hi-IN"/>
        </w:rPr>
        <w:t>Odbiór</w:t>
      </w:r>
      <w:r w:rsidRPr="009B57BD">
        <w:rPr>
          <w:rFonts w:ascii="Tahoma" w:eastAsia="SimSun" w:hAnsi="Tahoma" w:cs="Tahoma"/>
          <w:color w:val="000000"/>
          <w:kern w:val="2"/>
          <w:sz w:val="20"/>
          <w:szCs w:val="20"/>
          <w:lang w:eastAsia="hi-IN" w:bidi="hi-IN"/>
        </w:rPr>
        <w:t xml:space="preserve"> </w:t>
      </w:r>
      <w:r w:rsidRPr="009B57BD">
        <w:rPr>
          <w:rFonts w:ascii="Tahoma" w:eastAsia="SimSun" w:hAnsi="Tahoma" w:cs="Tahoma"/>
          <w:color w:val="000000"/>
          <w:kern w:val="2"/>
          <w:sz w:val="20"/>
          <w:szCs w:val="20"/>
          <w:u w:val="single"/>
          <w:lang w:eastAsia="hi-IN" w:bidi="hi-IN"/>
        </w:rPr>
        <w:t>końcowy</w:t>
      </w:r>
      <w:r w:rsidRPr="009B57BD">
        <w:rPr>
          <w:rFonts w:ascii="Tahoma" w:eastAsia="SimSun" w:hAnsi="Tahoma" w:cs="Tahoma"/>
          <w:color w:val="000000"/>
          <w:kern w:val="2"/>
          <w:sz w:val="20"/>
          <w:szCs w:val="20"/>
          <w:lang w:eastAsia="hi-IN" w:bidi="hi-IN"/>
        </w:rPr>
        <w:t xml:space="preserve"> jest przeprowadzany komisyjnie przy udziale upoważnionych przedstawicieli Zamawiającego, w tym Inspektorów Nadzoru/</w:t>
      </w:r>
      <w:r w:rsidRPr="009B57BD">
        <w:rPr>
          <w:rFonts w:ascii="Tahoma" w:eastAsia="Arial Unicode MS" w:hAnsi="Tahoma" w:cs="Tahoma"/>
          <w:color w:val="000000"/>
          <w:spacing w:val="-3"/>
          <w:kern w:val="2"/>
          <w:sz w:val="20"/>
          <w:szCs w:val="20"/>
          <w:lang w:eastAsia="hi-IN" w:bidi="hi-IN"/>
        </w:rPr>
        <w:t>Wykonawcę usługi nadzoru</w:t>
      </w:r>
      <w:r w:rsidRPr="009B57BD">
        <w:rPr>
          <w:rFonts w:ascii="Tahoma" w:eastAsia="SimSun" w:hAnsi="Tahoma" w:cs="Tahoma"/>
          <w:color w:val="000000"/>
          <w:kern w:val="2"/>
          <w:sz w:val="20"/>
          <w:szCs w:val="20"/>
          <w:lang w:eastAsia="hi-IN" w:bidi="hi-IN"/>
        </w:rPr>
        <w:t xml:space="preserve"> i upoważnionych przedstawicieli </w:t>
      </w:r>
      <w:r w:rsidRPr="009B57BD">
        <w:rPr>
          <w:rFonts w:ascii="Tahoma" w:eastAsia="SimSun" w:hAnsi="Tahoma" w:cs="Tahoma"/>
          <w:color w:val="000000"/>
          <w:kern w:val="2"/>
          <w:sz w:val="20"/>
          <w:szCs w:val="20"/>
          <w:lang w:eastAsia="hi-IN" w:bidi="hi-IN"/>
        </w:rPr>
        <w:lastRenderedPageBreak/>
        <w:t>Wykonawcy.</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powykonawcza dokumentacja projektowa,</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powykonawcza inwentaryzacja geodezyjna – wersja papierowa oraz cyfrowa,</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uwagi i zalecenia Inspektora Nadzoru/Wykonawcy usługi nadzoru, zwłaszcza dokonane przy odbiorze robót zanikających i ulegających zakryciu i udokumentowanie wykonania jego zaleceń,</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protokoły badań i sprawdzeń, recepty i ustalenia techniczne,</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protokoły technicznych odbiorów,</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protokół odbioru technicznego stałej organizacji ruchu,</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dziennik budowy i księgi obmiaru,</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wyniki pomiarów kontrolnych,</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deklaracje zgodności z PN lub aprobatą techniczną oznaczoną znakiem budowlanym „B”,</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deklaracje zgodności z PN – EN lub europejską aprobatą techniczną EAT oznaczoną znakiem CE,</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dla wyrobów znajdujących się w wykazie określonym przez Komisję Europejską wyrobów mających niewielkie znaczenie dla zdrowia i bezpieczeństwa – deklaracje zgodności wydane przez producenta (bez znaku CE),</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opinię technologiczną sporządzoną na podstawie wszystkich wyników badań i pomiarów załączonych do dokumentów odbioru,</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sprawozdanie technologiczne,</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oświadczenia kierownika budowy o których mowa w art. 57 ust. 1 pkt. 2 lit. „a”, lit. „b” Prawa Budowlanego,</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FF0000"/>
          <w:kern w:val="2"/>
          <w:sz w:val="20"/>
          <w:szCs w:val="20"/>
          <w:lang w:eastAsia="hi-IN" w:bidi="hi-IN"/>
        </w:rPr>
      </w:pPr>
      <w:r w:rsidRPr="009B57BD">
        <w:rPr>
          <w:rFonts w:ascii="Tahoma" w:eastAsia="SimSun" w:hAnsi="Tahoma" w:cs="Tahoma"/>
          <w:color w:val="000000"/>
          <w:kern w:val="2"/>
          <w:sz w:val="20"/>
          <w:szCs w:val="20"/>
          <w:lang w:eastAsia="hi-IN" w:bidi="hi-IN"/>
        </w:rPr>
        <w:t xml:space="preserve">- operat kolaudacyjny należy przedstawić w wersji papierowej oraz cyfrowej (*.pdf). </w:t>
      </w:r>
    </w:p>
    <w:p w:rsidR="009347E9" w:rsidRPr="009B57BD" w:rsidRDefault="009347E9" w:rsidP="009347E9">
      <w:pPr>
        <w:tabs>
          <w:tab w:val="left" w:pos="426"/>
          <w:tab w:val="left" w:leader="dot" w:pos="6804"/>
        </w:tabs>
        <w:spacing w:after="0" w:line="240" w:lineRule="auto"/>
        <w:jc w:val="both"/>
        <w:rPr>
          <w:rFonts w:ascii="Tahoma" w:eastAsia="SimSun" w:hAnsi="Tahoma" w:cs="Tahoma"/>
          <w:kern w:val="2"/>
          <w:sz w:val="20"/>
          <w:szCs w:val="20"/>
          <w:lang w:eastAsia="hi-IN" w:bidi="hi-IN"/>
        </w:rPr>
      </w:pPr>
      <w:r w:rsidRPr="009B57BD">
        <w:rPr>
          <w:rFonts w:ascii="Tahoma" w:eastAsia="SimSun" w:hAnsi="Tahoma" w:cs="Tahoma"/>
          <w:color w:val="000000"/>
          <w:kern w:val="2"/>
          <w:sz w:val="20"/>
          <w:szCs w:val="20"/>
          <w:lang w:eastAsia="hi-IN" w:bidi="hi-IN"/>
        </w:rPr>
        <w:t xml:space="preserve">4. O terminie odbioru Wykonawca ma obowiązek poinformowania Podwykonawców, przy udziale których wykonał przedmiot umowy.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 Zamawiający/Wykonawca usługi nadzoru </w:t>
      </w:r>
      <w:r w:rsidRPr="009B57BD">
        <w:rPr>
          <w:rFonts w:ascii="Tahoma" w:eastAsia="SimSun" w:hAnsi="Tahoma" w:cs="Tahoma"/>
          <w:b/>
          <w:bCs/>
          <w:color w:val="000000"/>
          <w:kern w:val="2"/>
          <w:sz w:val="20"/>
          <w:szCs w:val="20"/>
          <w:lang w:eastAsia="hi-IN" w:bidi="hi-IN"/>
        </w:rPr>
        <w:t xml:space="preserve">w  ciągu 7 dni kalendarzowych </w:t>
      </w:r>
      <w:r w:rsidRPr="009B57BD">
        <w:rPr>
          <w:rFonts w:ascii="Tahoma" w:eastAsia="SimSun" w:hAnsi="Tahoma" w:cs="Tahoma"/>
          <w:color w:val="000000"/>
          <w:kern w:val="2"/>
          <w:sz w:val="20"/>
          <w:szCs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 Zamawiający rozpocznie odbiór końcowy nie później niż 14 dni od daty zawiadomienia go o zakończeniu przedmiotu umowy i osiągnięcia gotowości do odbioru.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Zamawiający ma prawo przerwać odbiór końcowy jeżeli Wykonawca: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7.1.nie wykonał przedmiotu umowy w całości,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7.2.nie wykonał wymaganych badań i sprawdzeń.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7.2.nie przedstawił dokumentów o których mowa w ust. 3 niniejszego paragrafu umowy.</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8. Strony postanawiają, że termin usunięcia przez Wykonawcę wad stwierdzonych przy odbiorze końcowym, w okresie gwarancyjnym i ostatecznym lub w okresie rękojmi i gwarancji wynosić będzie </w:t>
      </w:r>
      <w:r w:rsidRPr="009B57BD">
        <w:rPr>
          <w:rFonts w:ascii="Tahoma" w:eastAsia="SimSun" w:hAnsi="Tahoma" w:cs="Tahoma"/>
          <w:b/>
          <w:bCs/>
          <w:color w:val="000000"/>
          <w:kern w:val="2"/>
          <w:sz w:val="20"/>
          <w:szCs w:val="20"/>
          <w:lang w:eastAsia="hi-IN" w:bidi="hi-IN"/>
        </w:rPr>
        <w:t>7 dni kalendarzowych</w:t>
      </w:r>
      <w:r w:rsidRPr="009B57BD">
        <w:rPr>
          <w:rFonts w:ascii="Tahoma" w:eastAsia="SimSun" w:hAnsi="Tahoma" w:cs="Tahoma"/>
          <w:color w:val="000000"/>
          <w:kern w:val="2"/>
          <w:sz w:val="20"/>
          <w:szCs w:val="20"/>
          <w:lang w:eastAsia="hi-IN" w:bidi="hi-IN"/>
        </w:rPr>
        <w:t>, chyba że w trakcie odbioru strony postanowią inaczej.</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15. </w:t>
      </w:r>
      <w:r w:rsidRPr="009B57BD">
        <w:rPr>
          <w:rFonts w:ascii="Tahoma" w:eastAsia="SimSun" w:hAnsi="Tahoma" w:cs="Tahoma"/>
          <w:color w:val="000000"/>
          <w:kern w:val="2"/>
          <w:sz w:val="20"/>
          <w:szCs w:val="20"/>
          <w:u w:val="single"/>
          <w:lang w:eastAsia="hi-IN" w:bidi="hi-IN"/>
        </w:rPr>
        <w:t>Odbioru ostatecznego</w:t>
      </w:r>
      <w:r w:rsidRPr="009B57BD">
        <w:rPr>
          <w:rFonts w:ascii="Tahoma" w:eastAsia="SimSun" w:hAnsi="Tahoma" w:cs="Tahoma"/>
          <w:color w:val="000000"/>
          <w:kern w:val="2"/>
          <w:sz w:val="20"/>
          <w:szCs w:val="20"/>
          <w:lang w:eastAsia="hi-IN" w:bidi="hi-IN"/>
        </w:rPr>
        <w:t xml:space="preserve"> dokonuje się po upływie okresu gwarancji jakości. </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16.Odbiór ostateczny służy potwierdzeniu usunięcia wszystkich wad ujawnionych w okresie gwarancji jakości.</w:t>
      </w:r>
    </w:p>
    <w:p w:rsidR="009347E9" w:rsidRPr="009B57BD" w:rsidRDefault="009347E9" w:rsidP="009347E9">
      <w:pPr>
        <w:tabs>
          <w:tab w:val="left" w:pos="-540"/>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17.W odbiorze ostatecznym biorą udział przedstawiciele Zamawiającego,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oraz Wykonawcy. Z odbioru ostatecznego sporządza się Protokół odbioru ostatecznego.</w:t>
      </w: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18. Po zakończeniu budowy przedmiotu umowy będzie on oddany do eksploatacji w całości.</w:t>
      </w:r>
    </w:p>
    <w:p w:rsidR="009347E9" w:rsidRPr="009B57BD" w:rsidRDefault="009347E9" w:rsidP="009347E9">
      <w:pPr>
        <w:tabs>
          <w:tab w:val="left" w:pos="426"/>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9347E9" w:rsidRPr="009B57BD" w:rsidRDefault="009347E9" w:rsidP="009347E9">
      <w:pPr>
        <w:tabs>
          <w:tab w:val="left" w:pos="851"/>
          <w:tab w:val="left" w:pos="6549"/>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 xml:space="preserve">20.Jeżeli Wykonawca będzie wykonywał roboty w sposób sprzeczny z umową bądź wadliwie, w każdym momencie jej wykonywania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bCs/>
          <w:color w:val="000000"/>
          <w:kern w:val="2"/>
          <w:sz w:val="20"/>
          <w:szCs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9347E9" w:rsidRPr="009B57BD" w:rsidRDefault="009347E9" w:rsidP="009347E9">
      <w:pPr>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 xml:space="preserve">§ 16 </w:t>
      </w:r>
    </w:p>
    <w:p w:rsidR="009347E9" w:rsidRPr="009B57BD" w:rsidRDefault="009347E9" w:rsidP="009347E9">
      <w:pPr>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kern w:val="2"/>
          <w:sz w:val="20"/>
          <w:szCs w:val="20"/>
          <w:lang w:eastAsia="hi-IN" w:bidi="hi-IN"/>
        </w:rPr>
        <w:t>Zabezpieczenie należytego wykonania umowy</w:t>
      </w:r>
    </w:p>
    <w:p w:rsidR="009347E9" w:rsidRPr="009B57BD" w:rsidRDefault="009347E9" w:rsidP="009347E9">
      <w:pPr>
        <w:spacing w:after="0" w:line="240" w:lineRule="auto"/>
        <w:jc w:val="center"/>
        <w:rPr>
          <w:rFonts w:ascii="Tahoma" w:eastAsia="SimSun" w:hAnsi="Tahoma" w:cs="Tahoma"/>
          <w:color w:val="000000"/>
          <w:spacing w:val="-2"/>
          <w:kern w:val="2"/>
          <w:sz w:val="20"/>
          <w:szCs w:val="20"/>
          <w:lang w:eastAsia="hi-IN" w:bidi="hi-IN"/>
        </w:rPr>
      </w:pPr>
    </w:p>
    <w:p w:rsidR="009347E9" w:rsidRPr="009B57BD" w:rsidRDefault="009347E9" w:rsidP="009347E9">
      <w:pPr>
        <w:tabs>
          <w:tab w:val="left" w:pos="426"/>
          <w:tab w:val="right" w:leader="dot" w:pos="9072"/>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1.Ustala się zabezpieczenie należytego wykonania umowy w wysokości </w:t>
      </w:r>
      <w:r w:rsidRPr="009B57BD">
        <w:rPr>
          <w:rFonts w:ascii="Tahoma" w:eastAsia="SimSun" w:hAnsi="Tahoma" w:cs="Tahoma"/>
          <w:b/>
          <w:color w:val="000000"/>
          <w:spacing w:val="-2"/>
          <w:kern w:val="2"/>
          <w:sz w:val="20"/>
          <w:szCs w:val="20"/>
          <w:lang w:eastAsia="hi-IN" w:bidi="hi-IN"/>
        </w:rPr>
        <w:t>10 %</w:t>
      </w:r>
      <w:r w:rsidRPr="009B57BD">
        <w:rPr>
          <w:rFonts w:ascii="Tahoma" w:eastAsia="SimSun" w:hAnsi="Tahoma" w:cs="Tahoma"/>
          <w:color w:val="000000"/>
          <w:spacing w:val="-2"/>
          <w:kern w:val="2"/>
          <w:sz w:val="20"/>
          <w:szCs w:val="20"/>
          <w:lang w:eastAsia="hi-IN" w:bidi="hi-IN"/>
        </w:rPr>
        <w:t xml:space="preserve"> wynagrodzenia brutto, </w:t>
      </w:r>
      <w:r w:rsidRPr="009B57BD">
        <w:rPr>
          <w:rFonts w:ascii="Tahoma" w:eastAsia="SimSun" w:hAnsi="Tahoma" w:cs="Tahoma"/>
          <w:color w:val="000000"/>
          <w:spacing w:val="-2"/>
          <w:kern w:val="2"/>
          <w:sz w:val="20"/>
          <w:szCs w:val="20"/>
          <w:lang w:eastAsia="hi-IN" w:bidi="hi-IN"/>
        </w:rPr>
        <w:br/>
        <w:t>o którym mowa w § 5, tj. kwotę …......................</w:t>
      </w:r>
      <w:r w:rsidRPr="009B57BD">
        <w:rPr>
          <w:rFonts w:ascii="Tahoma" w:eastAsia="SimSun" w:hAnsi="Tahoma" w:cs="Tahoma"/>
          <w:b/>
          <w:color w:val="000000"/>
          <w:spacing w:val="-2"/>
          <w:kern w:val="2"/>
          <w:sz w:val="20"/>
          <w:szCs w:val="20"/>
          <w:lang w:eastAsia="hi-IN" w:bidi="hi-IN"/>
        </w:rPr>
        <w:t xml:space="preserve"> zł.</w:t>
      </w:r>
    </w:p>
    <w:p w:rsidR="009347E9" w:rsidRPr="009B57BD" w:rsidRDefault="009347E9" w:rsidP="009347E9">
      <w:pPr>
        <w:tabs>
          <w:tab w:val="left" w:pos="709"/>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9347E9" w:rsidRPr="009B57BD" w:rsidRDefault="009347E9" w:rsidP="009347E9">
      <w:pPr>
        <w:tabs>
          <w:tab w:val="left" w:pos="709"/>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 Koszty Zabezpieczenia należytego wykonania Umowy ponosi Wykonawca.</w:t>
      </w:r>
    </w:p>
    <w:p w:rsidR="009347E9" w:rsidRPr="009B57BD" w:rsidRDefault="009347E9" w:rsidP="009347E9">
      <w:pPr>
        <w:tabs>
          <w:tab w:val="left" w:pos="709"/>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9347E9" w:rsidRPr="009B57BD" w:rsidRDefault="009347E9" w:rsidP="009347E9">
      <w:pPr>
        <w:tabs>
          <w:tab w:val="left" w:pos="709"/>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6. </w:t>
      </w:r>
      <w:r w:rsidRPr="009B57BD">
        <w:rPr>
          <w:rFonts w:ascii="Tahoma" w:eastAsia="SimSun" w:hAnsi="Tahoma" w:cs="Tahoma"/>
          <w:color w:val="000000"/>
          <w:kern w:val="2"/>
          <w:sz w:val="20"/>
          <w:szCs w:val="20"/>
          <w:lang w:eastAsia="hi-IN" w:bidi="hi-IN"/>
        </w:rPr>
        <w:t xml:space="preserve">Zabezpieczenie należytego wykonania umowy będzie zwrócone Wykonawcy w terminie i wysokościach jak niżej: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 70% wysokości zabezpieczenia w terminie 30 dni od dnia wykonania zamówienia i uznania przez Zamawiającego za należycie wykonane.</w:t>
      </w:r>
    </w:p>
    <w:p w:rsidR="009347E9" w:rsidRPr="009B57BD" w:rsidRDefault="009347E9" w:rsidP="009347E9">
      <w:pPr>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b) 30% wysokości zabezpieczenia w terminie nie później niż w 15 dniu po upływie okresu rękojmi </w:t>
      </w:r>
      <w:r w:rsidRPr="009B57BD">
        <w:rPr>
          <w:rFonts w:ascii="Tahoma" w:eastAsia="SimSun" w:hAnsi="Tahoma" w:cs="Tahoma"/>
          <w:color w:val="000000"/>
          <w:kern w:val="2"/>
          <w:sz w:val="20"/>
          <w:szCs w:val="20"/>
          <w:lang w:eastAsia="hi-IN" w:bidi="hi-IN"/>
        </w:rPr>
        <w:br/>
        <w:t>za wady.</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c) Okres rękojmi jest identyczny z okresem gwarancji wskazanej w § 17.</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W trakcie realizacji Umowy Wykonawca może dokonać zmiany formy Zabezpieczenia należytego wykonania umowy na jedną lub kilka form, o których mowa w przepisach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 pod warunkiem, że zmiana formy Zabezpieczenia zostanie dokonana z zachowaniem ciągłości zabezpieczenia i bez zmniejszenia jego wysokości.</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8.Zabezpieczenie należytego wykonania umowy pozostaje w dyspozycji Zamawiającego i zachowuje swoją ważność na czas określony w Umowie.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9347E9" w:rsidRDefault="009347E9" w:rsidP="009347E9">
      <w:pPr>
        <w:spacing w:after="0" w:line="240" w:lineRule="auto"/>
        <w:jc w:val="both"/>
        <w:rPr>
          <w:rFonts w:ascii="Tahoma" w:eastAsia="SimSun" w:hAnsi="Tahoma" w:cs="Tahoma"/>
          <w:color w:val="000000"/>
          <w:kern w:val="2"/>
          <w:sz w:val="20"/>
          <w:szCs w:val="20"/>
          <w:lang w:eastAsia="hi-IN" w:bidi="hi-IN"/>
        </w:rPr>
      </w:pPr>
    </w:p>
    <w:p w:rsidR="009D6201" w:rsidRPr="009B57BD" w:rsidRDefault="009D6201" w:rsidP="009347E9">
      <w:pPr>
        <w:spacing w:after="0" w:line="240" w:lineRule="auto"/>
        <w:jc w:val="both"/>
        <w:rPr>
          <w:rFonts w:ascii="Tahoma" w:eastAsia="SimSun" w:hAnsi="Tahoma" w:cs="Tahoma"/>
          <w:color w:val="000000"/>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lastRenderedPageBreak/>
        <w:t>§ 17</w:t>
      </w:r>
    </w:p>
    <w:p w:rsidR="009347E9" w:rsidRPr="009B57BD" w:rsidRDefault="009347E9" w:rsidP="009347E9">
      <w:pPr>
        <w:tabs>
          <w:tab w:val="center" w:pos="4513"/>
        </w:tab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Gwarancja</w:t>
      </w:r>
    </w:p>
    <w:p w:rsidR="009347E9" w:rsidRPr="009B57BD" w:rsidRDefault="009347E9" w:rsidP="009347E9">
      <w:pPr>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1.Wykonawca udziela Zamawiającemu rękojmi na wykonany przedmiot umowy na okres (……</w:t>
      </w:r>
      <w:r w:rsidRPr="009B57BD">
        <w:rPr>
          <w:rFonts w:ascii="Tahoma" w:eastAsia="SimSun" w:hAnsi="Tahoma" w:cs="Tahoma"/>
          <w:i/>
          <w:color w:val="000000"/>
          <w:kern w:val="2"/>
          <w:sz w:val="20"/>
          <w:szCs w:val="20"/>
          <w:lang w:eastAsia="hi-IN" w:bidi="hi-IN"/>
        </w:rPr>
        <w:t>zgodnie z ofertą</w:t>
      </w:r>
      <w:r w:rsidRPr="009B57BD">
        <w:rPr>
          <w:rFonts w:ascii="Tahoma" w:eastAsia="SimSun" w:hAnsi="Tahoma" w:cs="Tahoma"/>
          <w:color w:val="000000"/>
          <w:kern w:val="2"/>
          <w:sz w:val="20"/>
          <w:szCs w:val="20"/>
          <w:lang w:eastAsia="hi-IN" w:bidi="hi-IN"/>
        </w:rPr>
        <w:t>)</w:t>
      </w:r>
      <w:r w:rsidRPr="009B57BD">
        <w:rPr>
          <w:rFonts w:ascii="Tahoma" w:eastAsia="SimSun" w:hAnsi="Tahoma" w:cs="Tahoma"/>
          <w:b/>
          <w:bCs/>
          <w:color w:val="000000"/>
          <w:kern w:val="2"/>
          <w:sz w:val="20"/>
          <w:szCs w:val="20"/>
          <w:lang w:eastAsia="hi-IN" w:bidi="hi-IN"/>
        </w:rPr>
        <w:t xml:space="preserve"> miesięcy</w:t>
      </w:r>
      <w:r w:rsidRPr="009B57BD">
        <w:rPr>
          <w:rFonts w:ascii="Tahoma" w:eastAsia="SimSun" w:hAnsi="Tahoma" w:cs="Tahoma"/>
          <w:color w:val="000000"/>
          <w:kern w:val="2"/>
          <w:sz w:val="20"/>
          <w:szCs w:val="20"/>
          <w:lang w:eastAsia="hi-IN" w:bidi="hi-IN"/>
        </w:rPr>
        <w:t xml:space="preserve"> od daty odbioru końcowego. </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2.Bieg terminu  gwarancji i rękojmi rozpoczyna się w dniu następnym licząc od daty odbioru końcowego lub potwierdzenia usunięcia wad stwierdzonych przy odbiorze końcowym przedmiotu umowy.</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2"/>
          <w:kern w:val="2"/>
          <w:sz w:val="20"/>
          <w:szCs w:val="20"/>
          <w:lang w:eastAsia="hi-IN" w:bidi="hi-IN"/>
        </w:rPr>
        <w:t>3.Zamawiający może dochodzić roszczeń z tytułu gwarancji i rękojmi także po terminie określonym w ust. 1, jeżeli reklamował wadę przed upływem tego terminu.</w:t>
      </w:r>
    </w:p>
    <w:p w:rsidR="009347E9" w:rsidRPr="009B57BD" w:rsidRDefault="009347E9" w:rsidP="009347E9">
      <w:pPr>
        <w:tabs>
          <w:tab w:val="left" w:pos="426"/>
          <w:tab w:val="left" w:pos="720"/>
          <w:tab w:val="left" w:leader="dot" w:pos="6804"/>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4.  Na identyczny okres jak rękojmi, wykonawca udziela gwarancji.</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5. </w:t>
      </w:r>
      <w:r w:rsidRPr="009B57BD">
        <w:rPr>
          <w:rFonts w:ascii="Tahoma" w:eastAsia="SimSun" w:hAnsi="Tahoma" w:cs="Tahoma"/>
          <w:color w:val="000000"/>
          <w:kern w:val="2"/>
          <w:sz w:val="20"/>
          <w:szCs w:val="20"/>
          <w:lang w:eastAsia="hi-IN" w:bidi="hi-IN"/>
        </w:rPr>
        <w:t>Wykonawca zobowiązany będzie w okresie gwarancji do realizacji corocznych bezpłatnych przeglądów gwarancyjnych zapewniających bezusterkową eksploatację przedmiotu umowy.</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Wykonawca zapewni w okresie gwarancyjnym czas reakcji serwisowej – maksymalnie 24 godziny od  otrzymania przez Wykonawcę pisemnego lub nadanego faksem zgłoszenia. </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8. W okresie gwarancyjnym koszty związane z naprawami, przeglądami serwisowymi, wymianą części w tym ewentualną wysyłką ponosić będzie Wykonawca.</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9347E9" w:rsidRPr="009B57BD" w:rsidRDefault="009347E9" w:rsidP="009347E9">
      <w:pPr>
        <w:tabs>
          <w:tab w:val="left" w:pos="426"/>
          <w:tab w:val="left" w:leader="dot" w:pos="6804"/>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10. Gwarancja ulega przedłużeniu o czas, w którym na skutek wad Przedmiotu Umowy lub jego części nie można było z niego korzystać.</w:t>
      </w:r>
    </w:p>
    <w:p w:rsidR="009347E9" w:rsidRPr="009B57BD" w:rsidRDefault="009347E9" w:rsidP="009347E9">
      <w:pPr>
        <w:tabs>
          <w:tab w:val="left" w:pos="426"/>
          <w:tab w:val="left" w:leader="dot" w:pos="6804"/>
        </w:tab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11. Utrata roszczeń z tytułu wad nie następuje pomimo upływu terminu gwarancji, jeżeli Wykonawca wadę podstępnie zataił.</w:t>
      </w: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tabs>
          <w:tab w:val="center" w:pos="4513"/>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18</w:t>
      </w:r>
    </w:p>
    <w:p w:rsidR="009347E9" w:rsidRPr="009B57BD" w:rsidRDefault="009347E9" w:rsidP="009347E9">
      <w:pPr>
        <w:tabs>
          <w:tab w:val="left" w:pos="426"/>
          <w:tab w:val="left" w:leader="dot" w:pos="4395"/>
          <w:tab w:val="left" w:leader="dot" w:pos="9072"/>
        </w:tabs>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spacing w:val="-3"/>
          <w:kern w:val="2"/>
          <w:sz w:val="20"/>
          <w:szCs w:val="20"/>
          <w:lang w:eastAsia="hi-IN" w:bidi="hi-IN"/>
        </w:rPr>
        <w:t>Odstąpienie od umowy</w:t>
      </w:r>
    </w:p>
    <w:p w:rsidR="009347E9" w:rsidRPr="009B57BD" w:rsidRDefault="009347E9" w:rsidP="009347E9">
      <w:pPr>
        <w:tabs>
          <w:tab w:val="left" w:pos="0"/>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1.Zamawiającemu przysługuje prawo do odstąpienia od umowy, jeżeli:</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1.1.Wykonawca nie rozpoczął robót zgodnie z przedstawieniem przez niego harmonogramem rzeczowym lub nie przystąpił do przejęcia terenu budowy,</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1.2.Wykonawca przerwał niezgodnie z harmonogramem,  realizację robót przerwa ta trwa dłużej niż </w:t>
      </w:r>
      <w:r w:rsidRPr="009B57BD">
        <w:rPr>
          <w:rFonts w:ascii="Tahoma" w:eastAsia="SimSun" w:hAnsi="Tahoma" w:cs="Tahoma"/>
          <w:b/>
          <w:bCs/>
          <w:color w:val="000000"/>
          <w:spacing w:val="-2"/>
          <w:kern w:val="2"/>
          <w:sz w:val="20"/>
          <w:szCs w:val="20"/>
          <w:lang w:eastAsia="hi-IN" w:bidi="hi-IN"/>
        </w:rPr>
        <w:t xml:space="preserve">14 </w:t>
      </w:r>
      <w:r w:rsidRPr="009B57BD">
        <w:rPr>
          <w:rFonts w:ascii="Tahoma" w:eastAsia="SimSun" w:hAnsi="Tahoma" w:cs="Tahoma"/>
          <w:color w:val="000000"/>
          <w:spacing w:val="-2"/>
          <w:kern w:val="2"/>
          <w:sz w:val="20"/>
          <w:szCs w:val="20"/>
          <w:lang w:eastAsia="hi-IN" w:bidi="hi-IN"/>
        </w:rPr>
        <w:t>dni,</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1.4.Wykonawca realizuje roboty przewidziane niniejszą umową w sposób niezgodny z dokumentacją projektową,</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1.5.Zostanie ogłoszona upadłość lub rozwiązanie przedsiębiorstwa Wykonawcy, a w toku postępowania zostanie orzeczona likwidacja przedsiębiorstwa Wykonawcy</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1.6.Zostanie wydany nakaz zajęcia majątku wykonawcy w zakresie uniemożliwiającym Wykonawcy wykonanie umowy,</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1.7.Wykonawca narusza postanowienia niniejszej umowy, w szczególności postanowienia § 3 ustęp 2-6, § 6 ustęp 3.4, 3.5 i 7, § 8 ustęp 2, § 12 ustęp 2, § 13 ustęp 2, 3 i 4, § 14 ustęp 1.2 lit b), ustęp 2, § 15 ustęp 8, § 18, § 19, § 22,</w:t>
      </w:r>
    </w:p>
    <w:p w:rsidR="009347E9" w:rsidRPr="009B57BD" w:rsidRDefault="009347E9" w:rsidP="009347E9">
      <w:pPr>
        <w:tabs>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1.8.w wypadku wskazanym w art. 635 ustawy kodeks cywilny.</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2.Odstąpienie od umowy powinno nastąpić w formie pisemnej w terminie miesiąca od daty powzięcia wiadomości o zaistnieniu okoliczności określonych w ust. 1 i musi zawierać uzasadnienie.</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3.W przypadku odstąpienia od umowy Wykonawcę oraz Zamawiającego obciążają następujące obowiązki szczegółowe:</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3.1.Wykonawca zabezpieczy przerwane roboty w zakresie obustronnie uzgodnionym na koszt strony, z której to winy nastąpiło odstąpienie od umowy lub przerwanie robót,</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lastRenderedPageBreak/>
        <w:t xml:space="preserve">3.3.Wykonawca zgłosi do dokonania przez Zamawiającego odbioru robót przerwanych oraz robót zabezpieczających, jeżeli odstąpienie od umowy, nastąpiło z przyczyn, za które Wykonawca nie odpowiada w terminie </w:t>
      </w:r>
      <w:r w:rsidRPr="009B57BD">
        <w:rPr>
          <w:rFonts w:ascii="Tahoma" w:eastAsia="SimSun" w:hAnsi="Tahoma" w:cs="Tahoma"/>
          <w:b/>
          <w:bCs/>
          <w:color w:val="000000"/>
          <w:spacing w:val="-2"/>
          <w:kern w:val="2"/>
          <w:sz w:val="20"/>
          <w:szCs w:val="20"/>
          <w:lang w:eastAsia="hi-IN" w:bidi="hi-IN"/>
        </w:rPr>
        <w:t>7</w:t>
      </w:r>
      <w:r w:rsidRPr="009B57BD">
        <w:rPr>
          <w:rFonts w:ascii="Tahoma" w:eastAsia="SimSun" w:hAnsi="Tahoma" w:cs="Tahoma"/>
          <w:color w:val="000000"/>
          <w:spacing w:val="-2"/>
          <w:kern w:val="2"/>
          <w:sz w:val="20"/>
          <w:szCs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3.4.Wykonawca niezwłocznie, nie później jednak niż w terminie </w:t>
      </w:r>
      <w:r w:rsidRPr="009B57BD">
        <w:rPr>
          <w:rFonts w:ascii="Tahoma" w:eastAsia="SimSun" w:hAnsi="Tahoma" w:cs="Tahoma"/>
          <w:b/>
          <w:bCs/>
          <w:color w:val="000000"/>
          <w:spacing w:val="-2"/>
          <w:kern w:val="2"/>
          <w:sz w:val="20"/>
          <w:szCs w:val="20"/>
          <w:lang w:eastAsia="hi-IN" w:bidi="hi-IN"/>
        </w:rPr>
        <w:t>14</w:t>
      </w:r>
      <w:r w:rsidRPr="009B57BD">
        <w:rPr>
          <w:rFonts w:ascii="Tahoma" w:eastAsia="SimSun" w:hAnsi="Tahoma" w:cs="Tahoma"/>
          <w:color w:val="000000"/>
          <w:spacing w:val="-2"/>
          <w:kern w:val="2"/>
          <w:sz w:val="20"/>
          <w:szCs w:val="20"/>
          <w:lang w:eastAsia="hi-IN" w:bidi="hi-IN"/>
        </w:rPr>
        <w:t xml:space="preserve"> dni, usunie z terenu budowy urządzenia zaplecza przez niego dostarczone.</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4.Zamawiający w razie odstąpienia od umowy z przyczyn, za które Wykonawca nie odpowiada, obowiązany jest do:</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4.1.dokonania odbioru robót przerwanych oraz do zapłaty wynagrodzenia za roboty, które zostały wykonane do dnia odstąpienia,</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4.2.przejęcia od Wykonawcy terenu budowy pod swój dozór.</w:t>
      </w:r>
    </w:p>
    <w:p w:rsidR="009347E9" w:rsidRPr="009B57BD" w:rsidRDefault="009347E9" w:rsidP="009347E9">
      <w:pPr>
        <w:tabs>
          <w:tab w:val="left" w:pos="426"/>
          <w:tab w:val="left" w:leader="dot" w:pos="4395"/>
          <w:tab w:val="left" w:leader="dot" w:pos="9072"/>
        </w:tabs>
        <w:spacing w:after="0" w:line="240" w:lineRule="auto"/>
        <w:jc w:val="both"/>
        <w:rPr>
          <w:rFonts w:ascii="Tahoma" w:eastAsia="SimSun" w:hAnsi="Tahoma" w:cs="Tahoma"/>
          <w:color w:val="000000"/>
          <w:spacing w:val="-2"/>
          <w:kern w:val="2"/>
          <w:sz w:val="20"/>
          <w:szCs w:val="20"/>
          <w:lang w:eastAsia="hi-IN" w:bidi="hi-IN"/>
        </w:rPr>
      </w:pP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§19</w:t>
      </w:r>
    </w:p>
    <w:p w:rsidR="009347E9" w:rsidRPr="009B57BD" w:rsidRDefault="009347E9" w:rsidP="009347E9">
      <w:pPr>
        <w:tabs>
          <w:tab w:val="left" w:pos="-720"/>
        </w:tabs>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spacing w:val="-3"/>
          <w:kern w:val="2"/>
          <w:sz w:val="20"/>
          <w:szCs w:val="20"/>
          <w:lang w:eastAsia="hi-IN" w:bidi="hi-IN"/>
        </w:rPr>
        <w:t>Umowa ubezpieczenia</w:t>
      </w:r>
    </w:p>
    <w:p w:rsidR="009347E9" w:rsidRPr="009B57BD" w:rsidRDefault="009347E9" w:rsidP="009347E9">
      <w:pPr>
        <w:tabs>
          <w:tab w:val="left" w:pos="0"/>
          <w:tab w:val="left" w:leader="dot" w:pos="4395"/>
          <w:tab w:val="left" w:leader="dot" w:pos="9072"/>
        </w:tabs>
        <w:spacing w:before="120"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1.Wykonawca zobowiązuje się do zawarcia na własny koszt odpowiednich umów ubezpieczenia </w:t>
      </w:r>
      <w:r w:rsidRPr="009B57BD">
        <w:rPr>
          <w:rFonts w:ascii="Tahoma" w:eastAsia="SimSun" w:hAnsi="Tahoma" w:cs="Tahoma"/>
          <w:color w:val="000000"/>
          <w:spacing w:val="-2"/>
          <w:kern w:val="2"/>
          <w:sz w:val="20"/>
          <w:szCs w:val="20"/>
          <w:lang w:eastAsia="hi-IN" w:bidi="hi-IN"/>
        </w:rPr>
        <w:br/>
        <w:t xml:space="preserve">z tytułu szkód, które mogą zaistnieć w związku z zdarzeniami losowymi, a w szczególności </w:t>
      </w:r>
      <w:r w:rsidRPr="009B57BD">
        <w:rPr>
          <w:rFonts w:ascii="Tahoma" w:eastAsia="SimSun" w:hAnsi="Tahoma" w:cs="Tahoma"/>
          <w:color w:val="000000"/>
          <w:spacing w:val="-2"/>
          <w:kern w:val="2"/>
          <w:sz w:val="20"/>
          <w:szCs w:val="20"/>
          <w:lang w:eastAsia="hi-IN" w:bidi="hi-IN"/>
        </w:rPr>
        <w:br/>
        <w:t xml:space="preserve">od odpowiedzialności cywilnej na czas realizacji robót objętych umową. Ponadto wykonawca </w:t>
      </w:r>
      <w:r w:rsidRPr="009B57BD">
        <w:rPr>
          <w:rFonts w:ascii="Tahoma" w:eastAsia="SimSun" w:hAnsi="Tahoma" w:cs="Tahoma"/>
          <w:color w:val="000000"/>
          <w:spacing w:val="-2"/>
          <w:kern w:val="2"/>
          <w:sz w:val="20"/>
          <w:szCs w:val="20"/>
          <w:lang w:eastAsia="hi-IN" w:bidi="hi-IN"/>
        </w:rPr>
        <w:br/>
        <w:t xml:space="preserve">zobowiązuje się do zawarcia na własny koszt odpowiednich umów ubezpieczenia </w:t>
      </w:r>
      <w:r w:rsidRPr="009B57BD">
        <w:rPr>
          <w:rFonts w:ascii="Tahoma" w:eastAsia="SimSun" w:hAnsi="Tahoma" w:cs="Tahoma"/>
          <w:color w:val="000000"/>
          <w:spacing w:val="-2"/>
          <w:kern w:val="2"/>
          <w:sz w:val="20"/>
          <w:szCs w:val="20"/>
          <w:lang w:eastAsia="hi-IN" w:bidi="hi-IN"/>
        </w:rPr>
        <w:br/>
        <w:t xml:space="preserve">od odpowiedzialności cywilnej za wszelkie szkody materialne i na osobach oraz następstwa </w:t>
      </w:r>
      <w:r w:rsidRPr="009B57BD">
        <w:rPr>
          <w:rFonts w:ascii="Tahoma" w:eastAsia="SimSun" w:hAnsi="Tahoma" w:cs="Tahoma"/>
          <w:color w:val="000000"/>
          <w:spacing w:val="-2"/>
          <w:kern w:val="2"/>
          <w:sz w:val="20"/>
          <w:szCs w:val="20"/>
          <w:lang w:eastAsia="hi-IN" w:bidi="hi-IN"/>
        </w:rPr>
        <w:br/>
        <w:t xml:space="preserve">nieszczęśliwych wypadków dotyczące osób trzecich, a powstałe w związku z wadami </w:t>
      </w:r>
      <w:r w:rsidRPr="009B57BD">
        <w:rPr>
          <w:rFonts w:ascii="Tahoma" w:eastAsia="SimSun" w:hAnsi="Tahoma" w:cs="Tahoma"/>
          <w:color w:val="000000"/>
          <w:spacing w:val="-2"/>
          <w:kern w:val="2"/>
          <w:sz w:val="20"/>
          <w:szCs w:val="20"/>
          <w:lang w:eastAsia="hi-IN" w:bidi="hi-IN"/>
        </w:rPr>
        <w:br/>
        <w:t>wykonawczymi wykonanych robót na cały okres rękojmi i gwarancji.</w:t>
      </w:r>
    </w:p>
    <w:p w:rsidR="009347E9" w:rsidRPr="009B57BD" w:rsidRDefault="009347E9" w:rsidP="009347E9">
      <w:pPr>
        <w:spacing w:after="0" w:line="240" w:lineRule="auto"/>
        <w:ind w:left="426" w:hanging="426"/>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2.Ubezpieczeniu podlegają w szczególności:</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odpowiedzialność cywilna za szkody oraz następstwa nieszczęśliwych wypadków dotyczące pracowników </w:t>
      </w:r>
      <w:r w:rsidRPr="009B57BD">
        <w:rPr>
          <w:rFonts w:ascii="Tahoma" w:eastAsia="SimSun" w:hAnsi="Tahoma" w:cs="Tahoma"/>
          <w:color w:val="000000"/>
          <w:kern w:val="2"/>
          <w:sz w:val="20"/>
          <w:szCs w:val="20"/>
          <w:lang w:eastAsia="hi-IN" w:bidi="hi-IN"/>
        </w:rPr>
        <w:br/>
        <w:t xml:space="preserve">i osób trzecich, a powstałe w związku z wykonanymi usługami, w tym także ruchem pojazdów mechanicznych. </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9347E9" w:rsidRPr="009B57BD" w:rsidRDefault="009347E9" w:rsidP="009347E9">
      <w:pPr>
        <w:spacing w:after="0" w:line="240" w:lineRule="auto"/>
        <w:ind w:right="-83"/>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4.Wykonawca jest odpowiedzialny za bezpieczeństwo wszelkich działań na terenie budowy w tym działań podwykonawcy ponosi za nie odpowiedzialność odszkodowawczą. </w:t>
      </w:r>
    </w:p>
    <w:p w:rsidR="009347E9" w:rsidRPr="009B57BD" w:rsidRDefault="009347E9" w:rsidP="009347E9">
      <w:pPr>
        <w:spacing w:after="0" w:line="240" w:lineRule="auto"/>
        <w:ind w:right="-83"/>
        <w:jc w:val="both"/>
        <w:rPr>
          <w:rFonts w:ascii="Tahoma" w:eastAsia="SimSun" w:hAnsi="Tahoma" w:cs="Tahoma"/>
          <w:b/>
          <w:bCs/>
          <w:color w:val="000000"/>
          <w:spacing w:val="-3"/>
          <w:kern w:val="2"/>
          <w:sz w:val="20"/>
          <w:szCs w:val="20"/>
          <w:lang w:eastAsia="hi-IN" w:bidi="hi-IN"/>
        </w:rPr>
      </w:pP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20</w:t>
      </w:r>
    </w:p>
    <w:p w:rsidR="009347E9" w:rsidRPr="009B57BD" w:rsidRDefault="009347E9" w:rsidP="009347E9">
      <w:pPr>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Warunki aneksowania umowy</w:t>
      </w:r>
    </w:p>
    <w:p w:rsidR="009347E9" w:rsidRPr="009B57BD" w:rsidRDefault="009347E9" w:rsidP="009347E9">
      <w:pPr>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1.Zamawiający zgodnie z art. 144 ustawy PZP przewiduje możliwość dokonania zmian </w:t>
      </w:r>
      <w:r w:rsidRPr="009B57BD">
        <w:rPr>
          <w:rFonts w:ascii="Tahoma" w:eastAsia="SimSun" w:hAnsi="Tahoma" w:cs="Tahoma"/>
          <w:color w:val="000000"/>
          <w:kern w:val="2"/>
          <w:sz w:val="20"/>
          <w:szCs w:val="20"/>
          <w:lang w:eastAsia="hi-IN" w:bidi="hi-IN"/>
        </w:rPr>
        <w:br/>
        <w:t xml:space="preserve">postanowień zawartej umowy w stosunku do treści oferty, na podstawie której dokonano </w:t>
      </w:r>
      <w:r w:rsidRPr="009B57BD">
        <w:rPr>
          <w:rFonts w:ascii="Tahoma" w:eastAsia="SimSun" w:hAnsi="Tahoma" w:cs="Tahoma"/>
          <w:color w:val="000000"/>
          <w:kern w:val="2"/>
          <w:sz w:val="20"/>
          <w:szCs w:val="20"/>
          <w:lang w:eastAsia="hi-IN" w:bidi="hi-IN"/>
        </w:rPr>
        <w:br/>
        <w:t>wyboru wykonawcy, w przypadku wystąpienia co najmniej jednej z okoliczności wymienionych poniżej, z uwzględnieniem podawanych warunków ich wprowadzenia:</w:t>
      </w:r>
    </w:p>
    <w:p w:rsidR="009347E9" w:rsidRPr="009B57BD" w:rsidRDefault="009347E9" w:rsidP="009347E9">
      <w:pPr>
        <w:tabs>
          <w:tab w:val="left" w:pos="284"/>
          <w:tab w:val="left" w:pos="360"/>
        </w:tabs>
        <w:spacing w:after="0" w:line="240" w:lineRule="auto"/>
        <w:ind w:left="540" w:hanging="540"/>
        <w:jc w:val="both"/>
        <w:rPr>
          <w:rFonts w:ascii="Tahoma" w:hAnsi="Tahoma" w:cs="Tahoma"/>
          <w:color w:val="000000"/>
          <w:sz w:val="20"/>
          <w:szCs w:val="20"/>
        </w:rPr>
      </w:pPr>
    </w:p>
    <w:p w:rsidR="009347E9" w:rsidRPr="009B57BD" w:rsidRDefault="009347E9" w:rsidP="009347E9">
      <w:pPr>
        <w:tabs>
          <w:tab w:val="left" w:pos="284"/>
          <w:tab w:val="left" w:pos="360"/>
        </w:tabs>
        <w:spacing w:after="0" w:line="240" w:lineRule="auto"/>
        <w:ind w:left="540" w:hanging="540"/>
        <w:jc w:val="both"/>
        <w:rPr>
          <w:rFonts w:ascii="Tahoma" w:hAnsi="Tahoma" w:cs="Tahoma"/>
          <w:color w:val="000000"/>
          <w:sz w:val="20"/>
          <w:szCs w:val="20"/>
          <w:lang w:eastAsia="ar-SA"/>
        </w:rPr>
      </w:pPr>
      <w:r w:rsidRPr="009B57BD">
        <w:rPr>
          <w:rFonts w:ascii="Tahoma" w:hAnsi="Tahoma" w:cs="Tahoma"/>
          <w:color w:val="000000"/>
          <w:sz w:val="20"/>
          <w:szCs w:val="20"/>
          <w:lang w:eastAsia="ar-SA"/>
        </w:rPr>
        <w:t>2. ZMIANY OGÓLNE</w:t>
      </w:r>
    </w:p>
    <w:p w:rsidR="009347E9" w:rsidRPr="009B57BD" w:rsidRDefault="009347E9" w:rsidP="009347E9">
      <w:pPr>
        <w:tabs>
          <w:tab w:val="left" w:pos="360"/>
        </w:tabs>
        <w:spacing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2.1. Możliwa jest:</w:t>
      </w:r>
    </w:p>
    <w:p w:rsidR="009347E9" w:rsidRPr="009B57BD" w:rsidRDefault="009347E9" w:rsidP="009347E9">
      <w:pPr>
        <w:widowControl/>
        <w:numPr>
          <w:ilvl w:val="1"/>
          <w:numId w:val="26"/>
        </w:numPr>
        <w:tabs>
          <w:tab w:val="left" w:pos="851"/>
        </w:tabs>
        <w:spacing w:after="0" w:line="240" w:lineRule="auto"/>
        <w:ind w:hanging="873"/>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zmiana adresu/nazwy firmy/siedziby Zamawiającego/Wykonawcy/Podwykonawcy,</w:t>
      </w:r>
    </w:p>
    <w:p w:rsidR="009347E9" w:rsidRPr="009B57BD" w:rsidRDefault="009347E9" w:rsidP="009347E9">
      <w:pPr>
        <w:widowControl/>
        <w:numPr>
          <w:ilvl w:val="1"/>
          <w:numId w:val="26"/>
        </w:numPr>
        <w:tabs>
          <w:tab w:val="left" w:pos="851"/>
        </w:tabs>
        <w:spacing w:after="0" w:line="240" w:lineRule="auto"/>
        <w:ind w:left="851" w:hanging="284"/>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zmiana osób występujących po stronie Zamawiającego/ Wykonawcy,</w:t>
      </w:r>
    </w:p>
    <w:p w:rsidR="009347E9" w:rsidRPr="009B57BD" w:rsidRDefault="009347E9" w:rsidP="009347E9">
      <w:pPr>
        <w:spacing w:after="0" w:line="240" w:lineRule="auto"/>
        <w:ind w:left="720"/>
        <w:jc w:val="both"/>
        <w:rPr>
          <w:rFonts w:ascii="Tahoma" w:eastAsia="SimSun" w:hAnsi="Tahoma" w:cs="Tahoma"/>
          <w:kern w:val="2"/>
          <w:sz w:val="20"/>
          <w:szCs w:val="20"/>
          <w:lang w:eastAsia="hi-IN" w:bidi="hi-IN"/>
        </w:rPr>
      </w:pPr>
      <w:r w:rsidRPr="009B57BD">
        <w:rPr>
          <w:rFonts w:ascii="Tahoma" w:eastAsia="SimSun" w:hAnsi="Tahoma" w:cs="Tahoma"/>
          <w:kern w:val="2"/>
          <w:sz w:val="20"/>
          <w:szCs w:val="20"/>
          <w:lang w:eastAsia="hi-IN" w:bidi="hi-IN"/>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9347E9" w:rsidRPr="009B57BD" w:rsidRDefault="009347E9" w:rsidP="009347E9">
      <w:pPr>
        <w:widowControl/>
        <w:numPr>
          <w:ilvl w:val="1"/>
          <w:numId w:val="26"/>
        </w:numPr>
        <w:tabs>
          <w:tab w:val="left" w:pos="851"/>
        </w:tabs>
        <w:spacing w:after="0" w:line="240" w:lineRule="auto"/>
        <w:ind w:left="851" w:hanging="284"/>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 xml:space="preserve">   zmiana numeru rachunku Wykonawcy,</w:t>
      </w:r>
    </w:p>
    <w:p w:rsidR="009347E9" w:rsidRPr="009B57BD" w:rsidRDefault="009347E9" w:rsidP="009347E9">
      <w:pPr>
        <w:widowControl/>
        <w:numPr>
          <w:ilvl w:val="1"/>
          <w:numId w:val="26"/>
        </w:numPr>
        <w:tabs>
          <w:tab w:val="left" w:pos="851"/>
        </w:tabs>
        <w:spacing w:after="0" w:line="240" w:lineRule="auto"/>
        <w:ind w:left="1134" w:hanging="567"/>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zmiana będąca skutkiem poprawy oczywistej omyłki.</w:t>
      </w:r>
    </w:p>
    <w:p w:rsidR="009347E9" w:rsidRPr="009B57BD" w:rsidRDefault="009347E9" w:rsidP="009347E9">
      <w:pPr>
        <w:tabs>
          <w:tab w:val="left" w:pos="851"/>
        </w:tabs>
        <w:spacing w:after="0" w:line="240" w:lineRule="auto"/>
        <w:ind w:left="1134"/>
        <w:jc w:val="both"/>
        <w:rPr>
          <w:rFonts w:ascii="Tahoma" w:hAnsi="Tahoma" w:cs="Tahoma"/>
          <w:color w:val="000000"/>
          <w:sz w:val="20"/>
          <w:szCs w:val="20"/>
          <w:lang w:eastAsia="ar-SA"/>
        </w:rPr>
      </w:pPr>
    </w:p>
    <w:p w:rsidR="009347E9" w:rsidRPr="009B57BD" w:rsidRDefault="009347E9" w:rsidP="009347E9">
      <w:pPr>
        <w:spacing w:after="0" w:line="240" w:lineRule="auto"/>
        <w:ind w:left="567" w:hanging="27"/>
        <w:jc w:val="both"/>
        <w:rPr>
          <w:rFonts w:ascii="Tahoma" w:hAnsi="Tahoma" w:cs="Tahoma"/>
          <w:color w:val="000000"/>
          <w:sz w:val="20"/>
          <w:szCs w:val="20"/>
          <w:lang w:eastAsia="ar-SA"/>
        </w:rPr>
      </w:pPr>
      <w:r w:rsidRPr="009B57BD">
        <w:rPr>
          <w:rFonts w:ascii="Tahoma" w:hAnsi="Tahoma" w:cs="Tahoma"/>
          <w:color w:val="000000"/>
          <w:sz w:val="20"/>
          <w:szCs w:val="20"/>
          <w:lang w:eastAsia="ar-SA"/>
        </w:rPr>
        <w:t xml:space="preserve">2.2. Zmiana podwykonawcy - na pisemny wniosek Wykonawcy, dopuszcza się zmianę podwykonawcy, </w:t>
      </w:r>
      <w:r w:rsidRPr="009B57BD">
        <w:rPr>
          <w:rFonts w:ascii="Tahoma" w:hAnsi="Tahoma" w:cs="Tahoma"/>
          <w:color w:val="000000"/>
          <w:sz w:val="20"/>
          <w:szCs w:val="20"/>
          <w:lang w:eastAsia="ar-SA"/>
        </w:rPr>
        <w:lastRenderedPageBreak/>
        <w:t xml:space="preserve">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9347E9" w:rsidRPr="009B57BD" w:rsidRDefault="009347E9" w:rsidP="009347E9">
      <w:pPr>
        <w:spacing w:after="0"/>
        <w:ind w:left="540"/>
        <w:jc w:val="both"/>
        <w:rPr>
          <w:rFonts w:ascii="Tahoma" w:eastAsia="Arial" w:hAnsi="Tahoma" w:cs="Tahoma"/>
          <w:sz w:val="20"/>
          <w:szCs w:val="20"/>
          <w:lang w:eastAsia="ar-SA"/>
        </w:rPr>
      </w:pP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9347E9" w:rsidRPr="009B57BD" w:rsidRDefault="009347E9" w:rsidP="009347E9">
      <w:pPr>
        <w:spacing w:after="0"/>
        <w:ind w:left="540"/>
        <w:jc w:val="both"/>
        <w:rPr>
          <w:rFonts w:ascii="Tahoma" w:eastAsia="Arial" w:hAnsi="Tahoma" w:cs="Tahoma"/>
          <w:sz w:val="20"/>
          <w:szCs w:val="20"/>
          <w:lang w:eastAsia="ar-SA"/>
        </w:rPr>
      </w:pPr>
    </w:p>
    <w:p w:rsidR="009347E9" w:rsidRPr="009B57BD" w:rsidRDefault="009347E9" w:rsidP="009347E9">
      <w:pPr>
        <w:spacing w:after="0"/>
        <w:ind w:left="540"/>
        <w:jc w:val="both"/>
        <w:rPr>
          <w:rFonts w:ascii="Tahoma" w:eastAsia="Arial" w:hAnsi="Tahoma" w:cs="Tahoma"/>
          <w:color w:val="000000"/>
          <w:sz w:val="20"/>
          <w:szCs w:val="20"/>
          <w:lang w:eastAsia="ar-SA"/>
        </w:rPr>
      </w:pPr>
      <w:r w:rsidRPr="009B57BD">
        <w:rPr>
          <w:rFonts w:ascii="Tahoma" w:eastAsia="Arial" w:hAnsi="Tahoma" w:cs="Tahoma"/>
          <w:sz w:val="20"/>
          <w:szCs w:val="20"/>
          <w:lang w:eastAsia="ar-SA"/>
        </w:rPr>
        <w:t xml:space="preserve">2.4. </w:t>
      </w:r>
      <w:r w:rsidRPr="009B57BD">
        <w:rPr>
          <w:rFonts w:ascii="Tahoma" w:eastAsia="Arial" w:hAnsi="Tahoma" w:cs="Tahoma"/>
          <w:color w:val="000000"/>
          <w:sz w:val="20"/>
          <w:szCs w:val="20"/>
          <w:lang w:eastAsia="ar-SA"/>
        </w:rPr>
        <w:t xml:space="preserve">Zmiany uzasadnione okolicznościami, o których mowa wart. 357 1 k.c. - Jeżeli  powodu </w:t>
      </w:r>
      <w:r w:rsidRPr="009B57BD">
        <w:rPr>
          <w:rFonts w:ascii="Tahoma" w:eastAsia="Arial" w:hAnsi="Tahoma" w:cs="Tahoma"/>
          <w:color w:val="000000"/>
          <w:sz w:val="20"/>
          <w:szCs w:val="20"/>
          <w:lang w:eastAsia="ar-SA"/>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9347E9" w:rsidRPr="009B57BD" w:rsidRDefault="009347E9" w:rsidP="009347E9">
      <w:pPr>
        <w:spacing w:after="0"/>
        <w:ind w:left="540"/>
        <w:jc w:val="both"/>
        <w:rPr>
          <w:rFonts w:ascii="Tahoma" w:eastAsia="Arial" w:hAnsi="Tahoma" w:cs="Tahoma"/>
          <w:color w:val="000000"/>
          <w:sz w:val="20"/>
          <w:szCs w:val="20"/>
          <w:lang w:eastAsia="ar-SA"/>
        </w:rPr>
      </w:pPr>
      <w:r w:rsidRPr="009B57BD">
        <w:rPr>
          <w:rFonts w:ascii="Tahoma" w:eastAsia="Arial" w:hAnsi="Tahoma" w:cs="Tahoma"/>
          <w:color w:val="000000"/>
          <w:sz w:val="20"/>
          <w:szCs w:val="20"/>
          <w:lang w:eastAsia="ar-SA"/>
        </w:rPr>
        <w:t>2.5 Zmiana umowy w zakresie materiałów, parametrów technicznych, technologii wykonania robót budowlanych, sposobu i zakresu wykonania przedmiotu umowy w następujących sytuacjach:</w:t>
      </w:r>
    </w:p>
    <w:p w:rsidR="009347E9" w:rsidRPr="009B57BD" w:rsidRDefault="009347E9" w:rsidP="009347E9">
      <w:pPr>
        <w:tabs>
          <w:tab w:val="left" w:pos="360"/>
        </w:tabs>
        <w:spacing w:after="0" w:line="240" w:lineRule="auto"/>
        <w:ind w:left="993"/>
        <w:jc w:val="both"/>
        <w:rPr>
          <w:rFonts w:ascii="Tahoma" w:hAnsi="Tahoma" w:cs="Tahoma"/>
          <w:color w:val="000000"/>
          <w:sz w:val="20"/>
          <w:szCs w:val="20"/>
          <w:lang w:eastAsia="ar-SA"/>
        </w:rPr>
      </w:pPr>
      <w:r w:rsidRPr="009B57BD">
        <w:rPr>
          <w:rFonts w:ascii="Tahoma" w:hAnsi="Tahoma" w:cs="Tahoma"/>
          <w:color w:val="000000"/>
          <w:sz w:val="20"/>
          <w:szCs w:val="20"/>
          <w:lang w:eastAsia="ar-SA"/>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9347E9" w:rsidRPr="009B57BD" w:rsidRDefault="009347E9" w:rsidP="009347E9">
      <w:pPr>
        <w:widowControl/>
        <w:numPr>
          <w:ilvl w:val="0"/>
          <w:numId w:val="27"/>
        </w:numPr>
        <w:tabs>
          <w:tab w:val="left" w:pos="360"/>
        </w:tabs>
        <w:autoSpaceDN/>
        <w:spacing w:after="0" w:line="240" w:lineRule="auto"/>
        <w:jc w:val="both"/>
        <w:textAlignment w:val="auto"/>
        <w:rPr>
          <w:rFonts w:ascii="Tahoma" w:hAnsi="Tahoma" w:cs="Tahoma"/>
          <w:color w:val="000000"/>
          <w:sz w:val="20"/>
          <w:szCs w:val="20"/>
          <w:lang w:eastAsia="ar-SA"/>
        </w:rPr>
      </w:pPr>
      <w:r w:rsidRPr="009B57BD">
        <w:rPr>
          <w:rFonts w:ascii="Tahoma" w:hAnsi="Tahoma" w:cs="Tahoma"/>
          <w:color w:val="000000"/>
          <w:sz w:val="20"/>
          <w:szCs w:val="20"/>
          <w:lang w:eastAsia="ar-SA"/>
        </w:rPr>
        <w:t>konieczności realizacji robót wynikających z wprowadzenia w dokumentacji projektowej zmian uznanych za nieistotne odstępstwo,</w:t>
      </w:r>
    </w:p>
    <w:p w:rsidR="009347E9" w:rsidRPr="009B57BD" w:rsidRDefault="009347E9" w:rsidP="009347E9">
      <w:pPr>
        <w:tabs>
          <w:tab w:val="left" w:pos="360"/>
        </w:tabs>
        <w:spacing w:after="0" w:line="240" w:lineRule="auto"/>
        <w:ind w:left="1080"/>
        <w:jc w:val="both"/>
        <w:rPr>
          <w:rFonts w:ascii="Tahoma" w:hAnsi="Tahoma" w:cs="Tahoma"/>
          <w:color w:val="000000"/>
          <w:sz w:val="20"/>
          <w:szCs w:val="20"/>
          <w:lang w:eastAsia="ar-SA"/>
        </w:rPr>
      </w:pPr>
      <w:r w:rsidRPr="009B57BD">
        <w:rPr>
          <w:rFonts w:ascii="Tahoma" w:hAnsi="Tahoma" w:cs="Tahoma"/>
          <w:color w:val="000000"/>
          <w:sz w:val="20"/>
          <w:szCs w:val="20"/>
          <w:lang w:eastAsia="ar-SA"/>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9347E9" w:rsidRPr="009B57BD" w:rsidRDefault="009347E9" w:rsidP="009347E9">
      <w:pPr>
        <w:autoSpaceDE w:val="0"/>
        <w:spacing w:after="0" w:line="240" w:lineRule="auto"/>
        <w:rPr>
          <w:rFonts w:ascii="Tahoma" w:hAnsi="Tahoma" w:cs="Tahoma"/>
          <w:color w:val="000000"/>
          <w:sz w:val="20"/>
          <w:szCs w:val="20"/>
          <w:lang w:eastAsia="ar-SA"/>
        </w:rPr>
      </w:pPr>
      <w:r w:rsidRPr="009B57BD">
        <w:rPr>
          <w:rFonts w:ascii="Tahoma" w:hAnsi="Tahoma" w:cs="Tahoma"/>
          <w:color w:val="000000"/>
          <w:sz w:val="20"/>
          <w:szCs w:val="20"/>
          <w:lang w:eastAsia="ar-SA"/>
        </w:rPr>
        <w:t>W tym przypadku Wykonawca przedstawia projekt zamienny zawierający opis proponowanych zmian wraz z rysunkami. Projekt wymaga zatwierdzenia przez nadzór autorski /projektanta/, uzgodnienia z inspektorem nadzoru i akceptacji Zamawiającego.</w:t>
      </w:r>
    </w:p>
    <w:p w:rsidR="009347E9" w:rsidRPr="009B57BD" w:rsidRDefault="009347E9" w:rsidP="009347E9">
      <w:pPr>
        <w:tabs>
          <w:tab w:val="left" w:pos="360"/>
        </w:tabs>
        <w:spacing w:after="0" w:line="240" w:lineRule="auto"/>
        <w:jc w:val="both"/>
        <w:rPr>
          <w:rFonts w:ascii="Tahoma" w:hAnsi="Tahoma" w:cs="Tahoma"/>
          <w:color w:val="000000"/>
          <w:sz w:val="20"/>
          <w:szCs w:val="20"/>
          <w:lang w:eastAsia="ar-SA"/>
        </w:rPr>
      </w:pPr>
      <w:r w:rsidRPr="009B57BD">
        <w:rPr>
          <w:rFonts w:ascii="Tahoma" w:hAnsi="Tahoma" w:cs="Tahoma"/>
          <w:color w:val="000000"/>
          <w:sz w:val="20"/>
          <w:szCs w:val="20"/>
          <w:lang w:eastAsia="ar-SA"/>
        </w:rPr>
        <w:tab/>
      </w:r>
      <w:r w:rsidRPr="009B57BD">
        <w:rPr>
          <w:rFonts w:ascii="Tahoma" w:hAnsi="Tahoma" w:cs="Tahoma"/>
          <w:color w:val="000000"/>
          <w:sz w:val="20"/>
          <w:szCs w:val="20"/>
          <w:lang w:eastAsia="ar-SA"/>
        </w:rPr>
        <w:tab/>
        <w:t xml:space="preserve">     </w:t>
      </w:r>
      <w:r w:rsidRPr="009B57BD">
        <w:rPr>
          <w:rFonts w:ascii="Tahoma" w:hAnsi="Tahoma" w:cs="Tahoma"/>
          <w:color w:val="000000"/>
          <w:sz w:val="20"/>
          <w:szCs w:val="20"/>
          <w:lang w:eastAsia="ar-SA"/>
        </w:rPr>
        <w:tab/>
        <w:t>Powyższa zmiana nie wpływa na termin zakończenia robót.</w:t>
      </w:r>
    </w:p>
    <w:p w:rsidR="009347E9" w:rsidRPr="009B57BD" w:rsidRDefault="009347E9" w:rsidP="009347E9">
      <w:pPr>
        <w:tabs>
          <w:tab w:val="left" w:pos="360"/>
          <w:tab w:val="left" w:pos="851"/>
        </w:tabs>
        <w:spacing w:after="0" w:line="240" w:lineRule="auto"/>
        <w:ind w:left="993" w:hanging="426"/>
        <w:jc w:val="both"/>
        <w:rPr>
          <w:rFonts w:ascii="Tahoma" w:hAnsi="Tahoma" w:cs="Tahoma"/>
          <w:color w:val="000000"/>
          <w:sz w:val="20"/>
          <w:szCs w:val="20"/>
          <w:lang w:eastAsia="ar-SA"/>
        </w:rPr>
      </w:pPr>
      <w:r w:rsidRPr="009B57BD">
        <w:rPr>
          <w:rFonts w:ascii="Tahoma" w:hAnsi="Tahoma" w:cs="Tahoma"/>
          <w:color w:val="000000"/>
          <w:sz w:val="20"/>
          <w:szCs w:val="20"/>
          <w:lang w:eastAsia="ar-SA"/>
        </w:rPr>
        <w:t>d.  wystąpienia warunków terenu budowy odbiegających w sposób istotny od przyjętych w dokumentacji projektowej, w szczególności napotkania niezinwentaryzowanych lub błędnie zinwentaryzowanych sieci, instalacji lub innych obiektów budowlanych,</w:t>
      </w:r>
    </w:p>
    <w:p w:rsidR="009347E9" w:rsidRPr="009B57BD" w:rsidRDefault="009347E9" w:rsidP="009347E9">
      <w:pPr>
        <w:tabs>
          <w:tab w:val="left" w:pos="360"/>
          <w:tab w:val="left" w:pos="851"/>
        </w:tabs>
        <w:spacing w:after="0" w:line="240" w:lineRule="auto"/>
        <w:ind w:left="993" w:hanging="426"/>
        <w:jc w:val="both"/>
        <w:rPr>
          <w:rFonts w:ascii="Tahoma" w:hAnsi="Tahoma" w:cs="Tahoma"/>
          <w:color w:val="000000"/>
          <w:sz w:val="20"/>
          <w:szCs w:val="20"/>
          <w:lang w:eastAsia="ar-SA"/>
        </w:rPr>
      </w:pPr>
      <w:r w:rsidRPr="009B57BD">
        <w:rPr>
          <w:rFonts w:ascii="Tahoma" w:hAnsi="Tahoma" w:cs="Tahoma"/>
          <w:color w:val="000000"/>
          <w:sz w:val="20"/>
          <w:szCs w:val="20"/>
          <w:lang w:eastAsia="ar-SA"/>
        </w:rPr>
        <w:t>e.    konieczności zrealizowania przedmiotu umowy przy zastosowaniu innych rozwiązań technicznych lub materiałowych ze względu na zmiany obowiązującego prawa.</w:t>
      </w:r>
    </w:p>
    <w:p w:rsidR="009347E9" w:rsidRPr="009B57BD" w:rsidRDefault="009347E9" w:rsidP="009347E9">
      <w:pPr>
        <w:spacing w:after="0"/>
        <w:ind w:left="540"/>
        <w:jc w:val="both"/>
        <w:rPr>
          <w:rFonts w:ascii="Tahoma" w:eastAsia="Arial" w:hAnsi="Tahoma" w:cs="Tahoma"/>
          <w:sz w:val="20"/>
          <w:szCs w:val="20"/>
          <w:lang w:eastAsia="ar-SA"/>
        </w:rPr>
      </w:pP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2.6. Zmiany prowadzące do likwidacji oczywistych omyłek pisarskich i rachunkowych w treści umowy,</w:t>
      </w:r>
    </w:p>
    <w:p w:rsidR="009347E9" w:rsidRPr="009B57BD" w:rsidRDefault="009347E9" w:rsidP="009347E9">
      <w:pPr>
        <w:spacing w:after="0"/>
        <w:jc w:val="both"/>
        <w:rPr>
          <w:rFonts w:ascii="Tahoma" w:eastAsia="Arial" w:hAnsi="Tahoma" w:cs="Tahoma"/>
          <w:sz w:val="20"/>
          <w:szCs w:val="20"/>
          <w:lang w:eastAsia="ar-SA"/>
        </w:rPr>
      </w:pPr>
    </w:p>
    <w:p w:rsidR="009347E9" w:rsidRPr="009B57BD" w:rsidRDefault="009347E9" w:rsidP="009347E9">
      <w:pPr>
        <w:spacing w:after="0"/>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t>2.7. Zmiany wynagrodzenia w przypadku:</w:t>
      </w:r>
    </w:p>
    <w:p w:rsidR="009347E9" w:rsidRPr="009B57BD" w:rsidRDefault="009347E9" w:rsidP="009347E9">
      <w:pPr>
        <w:spacing w:after="0"/>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t>a) zmiany obowiązującej stawki podatku od towarów i usług (VAT);</w:t>
      </w:r>
    </w:p>
    <w:p w:rsidR="009347E9" w:rsidRPr="009B57BD" w:rsidRDefault="009347E9" w:rsidP="009347E9">
      <w:pPr>
        <w:spacing w:after="0"/>
        <w:ind w:left="540"/>
        <w:jc w:val="both"/>
        <w:rPr>
          <w:rFonts w:ascii="Tahoma" w:eastAsia="Arial" w:hAnsi="Tahoma" w:cs="Tahoma"/>
          <w:color w:val="000000"/>
          <w:sz w:val="20"/>
          <w:szCs w:val="20"/>
          <w:lang w:eastAsia="ar-SA"/>
        </w:rPr>
      </w:pPr>
      <w:r w:rsidRPr="009B57BD">
        <w:rPr>
          <w:rFonts w:ascii="Tahoma" w:eastAsia="Arial" w:hAnsi="Tahoma" w:cs="Tahoma"/>
          <w:sz w:val="20"/>
          <w:szCs w:val="20"/>
          <w:lang w:eastAsia="ar-SA"/>
        </w:rPr>
        <w:t xml:space="preserve">b) </w:t>
      </w:r>
      <w:r w:rsidRPr="009B57BD">
        <w:rPr>
          <w:rFonts w:ascii="Tahoma" w:eastAsia="Arial" w:hAnsi="Tahoma" w:cs="Tahoma"/>
          <w:color w:val="000000"/>
          <w:sz w:val="20"/>
          <w:szCs w:val="20"/>
          <w:lang w:eastAsia="ar-SA"/>
        </w:rPr>
        <w:t xml:space="preserve">Zmianą wysokości minimalnego wynagrodzenia za pracę ustalonego na podstawie art.2 ust. 3-5 ustawy z dnia 10 października 2002 r. o minimalnym wynagrodzeniu za pracę; </w:t>
      </w:r>
    </w:p>
    <w:p w:rsidR="009347E9" w:rsidRPr="009B57BD" w:rsidRDefault="009347E9" w:rsidP="009347E9">
      <w:pPr>
        <w:spacing w:after="0"/>
        <w:ind w:left="540"/>
        <w:jc w:val="both"/>
        <w:rPr>
          <w:rFonts w:ascii="Tahoma" w:eastAsia="Arial" w:hAnsi="Tahoma" w:cs="Tahoma"/>
          <w:color w:val="000000"/>
          <w:sz w:val="20"/>
          <w:szCs w:val="20"/>
          <w:lang w:eastAsia="ar-SA"/>
        </w:rPr>
      </w:pPr>
      <w:r w:rsidRPr="009B57BD">
        <w:rPr>
          <w:rFonts w:ascii="Tahoma" w:eastAsia="Arial" w:hAnsi="Tahoma" w:cs="Tahoma"/>
          <w:color w:val="000000"/>
          <w:sz w:val="20"/>
          <w:szCs w:val="20"/>
          <w:lang w:eastAsia="ar-SA"/>
        </w:rPr>
        <w:t>c) Zmianą zasad podlegania ubezpieczeniom społecznym lub ubezpieczeniu zdrowotnemu lub wysokości stawki składki na ubezpieczenia społeczne lub zdrowotne - jeżeli zmiany te będą miały wpływ na koszty wykonania zamówienia przez Wykonawcę.</w:t>
      </w: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color w:val="000000"/>
          <w:sz w:val="20"/>
          <w:szCs w:val="20"/>
          <w:lang w:eastAsia="ar-SA"/>
        </w:rPr>
        <w:t xml:space="preserve">d) Wystąpienia dodatkowych robót budowlanych na mocy art. 144 ust. 1 pkt. 2 oraz pkt. 4 i pkt. 6.  </w:t>
      </w:r>
    </w:p>
    <w:p w:rsidR="009347E9" w:rsidRPr="009B57BD" w:rsidRDefault="009347E9" w:rsidP="009347E9">
      <w:pPr>
        <w:spacing w:after="0"/>
        <w:jc w:val="both"/>
        <w:rPr>
          <w:rFonts w:ascii="Tahoma" w:eastAsia="Arial" w:hAnsi="Tahoma" w:cs="Tahoma"/>
          <w:sz w:val="20"/>
          <w:szCs w:val="20"/>
          <w:lang w:eastAsia="ar-SA"/>
        </w:rPr>
      </w:pPr>
    </w:p>
    <w:p w:rsidR="009347E9" w:rsidRPr="009B57BD" w:rsidRDefault="009347E9" w:rsidP="009347E9">
      <w:pPr>
        <w:spacing w:after="0"/>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2.8. Zmiana terminu realizacji zamówienia w przypadku: </w:t>
      </w:r>
    </w:p>
    <w:p w:rsidR="009347E9" w:rsidRPr="009B57BD" w:rsidRDefault="009347E9" w:rsidP="009347E9">
      <w:pPr>
        <w:spacing w:after="0"/>
        <w:jc w:val="both"/>
        <w:rPr>
          <w:rFonts w:ascii="Tahoma" w:eastAsia="Arial" w:hAnsi="Tahoma" w:cs="Tahoma"/>
          <w:sz w:val="20"/>
          <w:szCs w:val="20"/>
          <w:lang w:eastAsia="ar-SA"/>
        </w:rPr>
      </w:pP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9347E9" w:rsidRPr="009B57BD" w:rsidRDefault="009347E9" w:rsidP="009347E9">
      <w:pPr>
        <w:spacing w:after="0"/>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b) prace objęte umową, zostały wstrzymane przez właściwy organ, co uniemożliwia terminowe zakończenie realizacji przedmiotu umowy.</w:t>
      </w:r>
    </w:p>
    <w:p w:rsidR="009347E9" w:rsidRPr="009B57BD" w:rsidRDefault="009347E9" w:rsidP="009347E9">
      <w:pPr>
        <w:spacing w:after="0" w:line="240" w:lineRule="auto"/>
        <w:ind w:left="567" w:hanging="27"/>
        <w:jc w:val="both"/>
        <w:rPr>
          <w:rFonts w:ascii="Tahoma" w:hAnsi="Tahoma" w:cs="Tahoma"/>
          <w:color w:val="000000"/>
          <w:sz w:val="20"/>
          <w:szCs w:val="20"/>
          <w:lang w:eastAsia="ar-SA"/>
        </w:rPr>
      </w:pPr>
    </w:p>
    <w:p w:rsidR="009347E9" w:rsidRPr="009B57BD" w:rsidRDefault="009347E9" w:rsidP="009347E9">
      <w:pPr>
        <w:spacing w:after="0" w:line="240" w:lineRule="auto"/>
        <w:ind w:left="567" w:hanging="27"/>
        <w:jc w:val="both"/>
        <w:rPr>
          <w:rFonts w:ascii="Tahoma" w:hAnsi="Tahoma" w:cs="Tahoma"/>
          <w:color w:val="000000"/>
          <w:sz w:val="20"/>
          <w:szCs w:val="20"/>
          <w:lang w:eastAsia="ar-SA"/>
        </w:rPr>
      </w:pPr>
      <w:r w:rsidRPr="009B57BD">
        <w:rPr>
          <w:rFonts w:ascii="Tahoma" w:hAnsi="Tahoma" w:cs="Tahoma"/>
          <w:color w:val="000000"/>
          <w:sz w:val="20"/>
          <w:szCs w:val="20"/>
          <w:lang w:eastAsia="ar-SA"/>
        </w:rPr>
        <w:t xml:space="preserve">2.9. Przekształcenia Wykonawcy będącego osoba prawną lub spółka osobową lub cywilną </w:t>
      </w:r>
      <w:r w:rsidRPr="009B57BD">
        <w:rPr>
          <w:rFonts w:ascii="Tahoma" w:hAnsi="Tahoma" w:cs="Tahoma"/>
          <w:color w:val="000000"/>
          <w:sz w:val="20"/>
          <w:szCs w:val="20"/>
          <w:lang w:eastAsia="ar-SA"/>
        </w:rPr>
        <w:br/>
        <w:t xml:space="preserve">w inna spółkę prawa handlowego w trybie przekształcenia spółki zgodnie z przepisami ustawy z dnia 15 września 2000r. Kodeks spółek handlowych (Dz. U. T. j. –Dz.U. z 2016r., poz. 1578 z </w:t>
      </w:r>
      <w:proofErr w:type="spellStart"/>
      <w:r w:rsidRPr="009B57BD">
        <w:rPr>
          <w:rFonts w:ascii="Tahoma" w:hAnsi="Tahoma" w:cs="Tahoma"/>
          <w:color w:val="000000"/>
          <w:sz w:val="20"/>
          <w:szCs w:val="20"/>
          <w:lang w:eastAsia="ar-SA"/>
        </w:rPr>
        <w:t>późn</w:t>
      </w:r>
      <w:proofErr w:type="spellEnd"/>
      <w:r w:rsidRPr="009B57BD">
        <w:rPr>
          <w:rFonts w:ascii="Tahoma" w:hAnsi="Tahoma" w:cs="Tahoma"/>
          <w:color w:val="000000"/>
          <w:sz w:val="20"/>
          <w:szCs w:val="20"/>
          <w:lang w:eastAsia="ar-SA"/>
        </w:rPr>
        <w:t>. zm.)</w:t>
      </w:r>
    </w:p>
    <w:p w:rsidR="009347E9" w:rsidRPr="009B57BD" w:rsidRDefault="009347E9" w:rsidP="009347E9">
      <w:pPr>
        <w:spacing w:after="0"/>
        <w:rPr>
          <w:rFonts w:ascii="Tahoma" w:eastAsia="Arial" w:hAnsi="Tahoma" w:cs="Tahoma"/>
          <w:sz w:val="20"/>
          <w:szCs w:val="20"/>
          <w:lang w:eastAsia="ar-SA"/>
        </w:rPr>
      </w:pPr>
    </w:p>
    <w:p w:rsidR="009347E9" w:rsidRPr="009B57BD" w:rsidRDefault="009347E9" w:rsidP="009347E9">
      <w:pPr>
        <w:spacing w:after="150"/>
        <w:ind w:left="540" w:hanging="540"/>
        <w:jc w:val="both"/>
        <w:rPr>
          <w:rFonts w:ascii="Tahoma" w:eastAsia="Arial" w:hAnsi="Tahoma" w:cs="Tahoma"/>
          <w:sz w:val="20"/>
          <w:szCs w:val="20"/>
          <w:lang w:eastAsia="ar-SA"/>
        </w:rPr>
      </w:pPr>
      <w:r w:rsidRPr="009B57BD">
        <w:rPr>
          <w:rFonts w:ascii="Tahoma" w:eastAsia="Arial" w:hAnsi="Tahoma" w:cs="Tahoma"/>
          <w:sz w:val="20"/>
          <w:szCs w:val="20"/>
          <w:lang w:eastAsia="ar-SA"/>
        </w:rPr>
        <w:t>3.</w:t>
      </w:r>
      <w:r w:rsidRPr="009B57BD">
        <w:rPr>
          <w:rFonts w:ascii="Tahoma" w:eastAsia="Arial" w:hAnsi="Tahoma" w:cs="Tahoma"/>
          <w:sz w:val="20"/>
          <w:szCs w:val="20"/>
          <w:lang w:eastAsia="ar-SA"/>
        </w:rPr>
        <w:tab/>
        <w:t>Wszystkie powyższe postanowienia stanowią katalog zmian, na które Zamawiający może wyrazić zgodę. Nie stanowią jednocześnie zobowiązania do wyrażenia takiej zgody.</w:t>
      </w:r>
    </w:p>
    <w:p w:rsidR="009347E9" w:rsidRPr="009B57BD" w:rsidRDefault="009347E9" w:rsidP="009347E9">
      <w:pPr>
        <w:spacing w:after="0" w:line="240" w:lineRule="auto"/>
        <w:ind w:left="567" w:hanging="567"/>
        <w:jc w:val="both"/>
        <w:rPr>
          <w:rFonts w:ascii="Tahoma" w:hAnsi="Tahoma" w:cs="Tahoma"/>
          <w:sz w:val="20"/>
          <w:szCs w:val="20"/>
          <w:lang w:eastAsia="ar-SA"/>
        </w:rPr>
      </w:pPr>
    </w:p>
    <w:p w:rsidR="009347E9" w:rsidRPr="009B57BD" w:rsidRDefault="009347E9" w:rsidP="009347E9">
      <w:pPr>
        <w:spacing w:after="0" w:line="240" w:lineRule="auto"/>
        <w:jc w:val="both"/>
        <w:rPr>
          <w:rFonts w:ascii="Tahoma" w:hAnsi="Tahoma" w:cs="Arial Narrow"/>
          <w:i/>
          <w:color w:val="000000"/>
          <w:sz w:val="20"/>
          <w:szCs w:val="20"/>
          <w:lang w:eastAsia="ar-SA"/>
        </w:rPr>
      </w:pPr>
      <w:r w:rsidRPr="009B57BD">
        <w:rPr>
          <w:rFonts w:ascii="Tahoma" w:hAnsi="Tahoma" w:cs="Arial Narrow"/>
          <w:b/>
          <w:bCs/>
          <w:i/>
          <w:iCs/>
          <w:color w:val="000000"/>
          <w:sz w:val="20"/>
          <w:szCs w:val="20"/>
          <w:lang w:eastAsia="ar-SA"/>
        </w:rPr>
        <w:t>4. Określa się następujący tryb dokonywania zmian postanowień umowy:</w:t>
      </w:r>
    </w:p>
    <w:p w:rsidR="009347E9" w:rsidRPr="009B57BD" w:rsidRDefault="009347E9" w:rsidP="009347E9">
      <w:pPr>
        <w:widowControl/>
        <w:numPr>
          <w:ilvl w:val="0"/>
          <w:numId w:val="28"/>
        </w:numPr>
        <w:tabs>
          <w:tab w:val="left" w:pos="284"/>
        </w:tabs>
        <w:spacing w:after="0" w:line="240" w:lineRule="auto"/>
        <w:ind w:left="284" w:hanging="284"/>
        <w:jc w:val="both"/>
        <w:textAlignment w:val="auto"/>
        <w:rPr>
          <w:rFonts w:ascii="Tahoma" w:hAnsi="Tahoma" w:cs="Arial Narrow"/>
          <w:color w:val="000000"/>
          <w:sz w:val="20"/>
          <w:szCs w:val="20"/>
          <w:lang w:eastAsia="ar-SA"/>
        </w:rPr>
      </w:pPr>
      <w:r w:rsidRPr="009B57BD">
        <w:rPr>
          <w:rFonts w:ascii="Tahoma" w:hAnsi="Tahoma" w:cs="Arial Narrow"/>
          <w:color w:val="000000"/>
          <w:sz w:val="20"/>
          <w:szCs w:val="20"/>
          <w:lang w:eastAsia="ar-SA"/>
        </w:rPr>
        <w:t>Sposób inicjowania zmian:</w:t>
      </w:r>
    </w:p>
    <w:p w:rsidR="009347E9" w:rsidRPr="009B57BD" w:rsidRDefault="009347E9" w:rsidP="009347E9">
      <w:pPr>
        <w:spacing w:after="0" w:line="240" w:lineRule="auto"/>
        <w:ind w:left="567" w:hanging="283"/>
        <w:jc w:val="both"/>
        <w:rPr>
          <w:rFonts w:ascii="Tahoma" w:hAnsi="Tahoma" w:cs="Arial Narrow"/>
          <w:color w:val="000000"/>
          <w:sz w:val="20"/>
          <w:szCs w:val="20"/>
          <w:lang w:eastAsia="ar-SA"/>
        </w:rPr>
      </w:pPr>
      <w:r w:rsidRPr="009B57BD">
        <w:rPr>
          <w:rFonts w:ascii="Tahoma" w:hAnsi="Tahoma" w:cs="Arial Narrow"/>
          <w:color w:val="000000"/>
          <w:sz w:val="20"/>
          <w:szCs w:val="20"/>
          <w:lang w:eastAsia="ar-SA"/>
        </w:rPr>
        <w:t>Zamawiający:</w:t>
      </w:r>
    </w:p>
    <w:p w:rsidR="009347E9" w:rsidRPr="009B57BD" w:rsidRDefault="009347E9" w:rsidP="009347E9">
      <w:pPr>
        <w:widowControl/>
        <w:numPr>
          <w:ilvl w:val="1"/>
          <w:numId w:val="28"/>
        </w:numPr>
        <w:tabs>
          <w:tab w:val="left" w:pos="851"/>
        </w:tabs>
        <w:spacing w:after="0" w:line="240" w:lineRule="auto"/>
        <w:ind w:left="851" w:hanging="284"/>
        <w:jc w:val="both"/>
        <w:textAlignment w:val="auto"/>
        <w:rPr>
          <w:rFonts w:ascii="Tahoma" w:hAnsi="Tahoma" w:cs="Arial Narrow"/>
          <w:color w:val="000000"/>
          <w:sz w:val="20"/>
          <w:szCs w:val="20"/>
          <w:lang w:eastAsia="ar-SA"/>
        </w:rPr>
      </w:pPr>
      <w:r w:rsidRPr="009B57BD">
        <w:rPr>
          <w:rFonts w:ascii="Tahoma" w:hAnsi="Tahoma" w:cs="Arial Narrow"/>
          <w:color w:val="000000"/>
          <w:sz w:val="20"/>
          <w:szCs w:val="20"/>
          <w:lang w:eastAsia="ar-SA"/>
        </w:rPr>
        <w:t>wnioskuje do Wykonawcy  w sprawie możliwości dokonania wskazanej zmiany,</w:t>
      </w:r>
    </w:p>
    <w:p w:rsidR="009347E9" w:rsidRPr="009B57BD" w:rsidRDefault="009347E9" w:rsidP="009347E9">
      <w:pPr>
        <w:widowControl/>
        <w:numPr>
          <w:ilvl w:val="1"/>
          <w:numId w:val="28"/>
        </w:numPr>
        <w:tabs>
          <w:tab w:val="left" w:pos="851"/>
        </w:tabs>
        <w:spacing w:after="0" w:line="240" w:lineRule="auto"/>
        <w:ind w:left="851" w:hanging="284"/>
        <w:jc w:val="both"/>
        <w:textAlignment w:val="auto"/>
        <w:rPr>
          <w:rFonts w:ascii="Tahoma" w:hAnsi="Tahoma" w:cs="Arial Narrow"/>
          <w:color w:val="000000"/>
          <w:sz w:val="20"/>
          <w:szCs w:val="20"/>
          <w:lang w:eastAsia="ar-SA"/>
        </w:rPr>
      </w:pPr>
      <w:r w:rsidRPr="009B57BD">
        <w:rPr>
          <w:rFonts w:ascii="Tahoma" w:hAnsi="Tahoma" w:cs="Arial Narrow"/>
          <w:color w:val="000000"/>
          <w:sz w:val="20"/>
          <w:szCs w:val="20"/>
          <w:lang w:eastAsia="ar-SA"/>
        </w:rPr>
        <w:t>wnioskuje, aby Wykonawca przedłożył propozycję zmiany.</w:t>
      </w:r>
    </w:p>
    <w:p w:rsidR="009347E9" w:rsidRPr="009B57BD" w:rsidRDefault="009347E9" w:rsidP="009347E9">
      <w:pPr>
        <w:spacing w:after="0" w:line="240" w:lineRule="auto"/>
        <w:ind w:left="567" w:hanging="283"/>
        <w:jc w:val="both"/>
        <w:rPr>
          <w:rFonts w:ascii="Tahoma" w:hAnsi="Tahoma" w:cs="Arial Narrow"/>
          <w:color w:val="000000"/>
          <w:sz w:val="20"/>
          <w:szCs w:val="20"/>
          <w:lang w:eastAsia="ar-SA"/>
        </w:rPr>
      </w:pPr>
      <w:r w:rsidRPr="009B57BD">
        <w:rPr>
          <w:rFonts w:ascii="Tahoma" w:hAnsi="Tahoma" w:cs="Arial Narrow"/>
          <w:color w:val="000000"/>
          <w:sz w:val="20"/>
          <w:szCs w:val="20"/>
          <w:lang w:eastAsia="ar-SA"/>
        </w:rPr>
        <w:t xml:space="preserve">Wykonawca: </w:t>
      </w:r>
    </w:p>
    <w:p w:rsidR="009347E9" w:rsidRPr="009B57BD" w:rsidRDefault="009347E9" w:rsidP="009347E9">
      <w:pPr>
        <w:spacing w:after="0" w:line="240" w:lineRule="auto"/>
        <w:ind w:left="567" w:hanging="283"/>
        <w:jc w:val="both"/>
        <w:rPr>
          <w:rFonts w:ascii="Tahoma" w:hAnsi="Tahoma" w:cs="Arial Narrow"/>
          <w:color w:val="000000"/>
          <w:sz w:val="20"/>
          <w:szCs w:val="20"/>
          <w:lang w:eastAsia="ar-SA"/>
        </w:rPr>
      </w:pPr>
      <w:r w:rsidRPr="009B57BD">
        <w:rPr>
          <w:rFonts w:ascii="Tahoma" w:hAnsi="Tahoma" w:cs="Arial Narrow"/>
          <w:color w:val="000000"/>
          <w:sz w:val="20"/>
          <w:szCs w:val="20"/>
          <w:lang w:eastAsia="ar-SA"/>
        </w:rPr>
        <w:t>a) wnioskuje do Zamawiającego o dokonanie wskazanej zmiany wraz z propozycją zmiany.</w:t>
      </w:r>
    </w:p>
    <w:p w:rsidR="009347E9" w:rsidRPr="009B57BD" w:rsidRDefault="009347E9" w:rsidP="009347E9">
      <w:pPr>
        <w:widowControl/>
        <w:numPr>
          <w:ilvl w:val="0"/>
          <w:numId w:val="28"/>
        </w:numPr>
        <w:tabs>
          <w:tab w:val="left" w:pos="284"/>
        </w:tabs>
        <w:spacing w:after="0" w:line="240" w:lineRule="auto"/>
        <w:ind w:left="284" w:hanging="284"/>
        <w:jc w:val="both"/>
        <w:textAlignment w:val="auto"/>
        <w:rPr>
          <w:rFonts w:ascii="Tahoma" w:hAnsi="Tahoma" w:cs="Arial Narrow"/>
          <w:color w:val="000000"/>
          <w:sz w:val="20"/>
          <w:szCs w:val="20"/>
          <w:lang w:eastAsia="ar-SA"/>
        </w:rPr>
      </w:pPr>
      <w:r w:rsidRPr="009B57BD">
        <w:rPr>
          <w:rFonts w:ascii="Tahoma" w:hAnsi="Tahoma" w:cs="Arial Narrow"/>
          <w:color w:val="000000"/>
          <w:sz w:val="20"/>
          <w:szCs w:val="20"/>
          <w:lang w:eastAsia="ar-SA"/>
        </w:rPr>
        <w:t xml:space="preserve">Przyczyny dokonania zmian postanowień umowy oraz uzasadnienie takich zmian należy opisać w stosownych dokumentach (notatka służbowa, pismo Wykonawcy, opinia inspektora nadzoru itp.). </w:t>
      </w:r>
    </w:p>
    <w:p w:rsidR="009347E9" w:rsidRPr="009B57BD" w:rsidRDefault="009347E9" w:rsidP="009347E9">
      <w:pPr>
        <w:widowControl/>
        <w:numPr>
          <w:ilvl w:val="0"/>
          <w:numId w:val="28"/>
        </w:numPr>
        <w:tabs>
          <w:tab w:val="left" w:pos="284"/>
        </w:tabs>
        <w:spacing w:after="0" w:line="240" w:lineRule="auto"/>
        <w:ind w:left="284" w:hanging="284"/>
        <w:jc w:val="both"/>
        <w:textAlignment w:val="auto"/>
        <w:rPr>
          <w:rFonts w:ascii="Tahoma" w:eastAsia="SimSun" w:hAnsi="Tahoma" w:cs="Arial Narrow"/>
          <w:color w:val="000000"/>
          <w:kern w:val="2"/>
          <w:sz w:val="20"/>
          <w:szCs w:val="20"/>
          <w:lang w:eastAsia="hi-IN" w:bidi="hi-IN"/>
        </w:rPr>
      </w:pPr>
      <w:r w:rsidRPr="009B57BD">
        <w:rPr>
          <w:rFonts w:ascii="Tahoma" w:hAnsi="Tahoma" w:cs="Arial Narrow"/>
          <w:color w:val="000000"/>
          <w:sz w:val="20"/>
          <w:szCs w:val="20"/>
          <w:lang w:eastAsia="ar-SA"/>
        </w:rPr>
        <w:t>W rezultacie dokonania czynności opisanych w ust. 1 i ust. 2 może dojść do podpisania przez strony aneksu do umowy. Projekt aneksu przygotuje Zamawiający.</w:t>
      </w:r>
    </w:p>
    <w:p w:rsidR="009347E9" w:rsidRPr="009B57BD" w:rsidRDefault="009347E9" w:rsidP="009347E9">
      <w:pPr>
        <w:tabs>
          <w:tab w:val="left" w:pos="284"/>
        </w:tabs>
        <w:spacing w:after="0" w:line="240" w:lineRule="auto"/>
        <w:ind w:left="284"/>
        <w:jc w:val="both"/>
        <w:rPr>
          <w:rFonts w:ascii="Tahoma" w:eastAsia="SimSun" w:hAnsi="Tahoma" w:cs="Arial Narrow"/>
          <w:color w:val="000000"/>
          <w:kern w:val="2"/>
          <w:sz w:val="20"/>
          <w:szCs w:val="20"/>
          <w:lang w:eastAsia="hi-IN" w:bidi="hi-IN"/>
        </w:rPr>
      </w:pP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21</w:t>
      </w: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Postanowienia końcowe</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W sprawach nieuregulowanych niniejszą umową mają zastosowanie przepisy Kodeksu Cywilnego i Ustawy Prawo Zamówień Publicznych. </w:t>
      </w:r>
      <w:r w:rsidRPr="009B57BD">
        <w:rPr>
          <w:rFonts w:ascii="Tahoma" w:eastAsia="SimSun" w:hAnsi="Tahoma" w:cs="Tahoma"/>
          <w:color w:val="000000"/>
          <w:spacing w:val="-2"/>
          <w:kern w:val="2"/>
          <w:sz w:val="20"/>
          <w:szCs w:val="20"/>
          <w:lang w:eastAsia="hi-IN" w:bidi="hi-IN"/>
        </w:rPr>
        <w:t xml:space="preserve">Wszelkie zmiany niniejszej umowy wymagają formy pisemnej </w:t>
      </w:r>
      <w:r w:rsidRPr="009B57BD">
        <w:rPr>
          <w:rFonts w:ascii="Tahoma" w:eastAsia="SimSun" w:hAnsi="Tahoma" w:cs="Tahoma"/>
          <w:color w:val="000000"/>
          <w:spacing w:val="-2"/>
          <w:kern w:val="2"/>
          <w:sz w:val="20"/>
          <w:szCs w:val="20"/>
          <w:lang w:eastAsia="hi-IN" w:bidi="hi-IN"/>
        </w:rPr>
        <w:br/>
        <w:t>pod rygorem nieważności, w drodze podpisanego przez strony aneksu.</w:t>
      </w:r>
      <w:r w:rsidRPr="009B57BD">
        <w:rPr>
          <w:rFonts w:ascii="Tahoma" w:eastAsia="SimSun" w:hAnsi="Tahoma" w:cs="Tahoma"/>
          <w:color w:val="000000"/>
          <w:spacing w:val="-3"/>
          <w:kern w:val="2"/>
          <w:sz w:val="20"/>
          <w:szCs w:val="20"/>
          <w:lang w:eastAsia="hi-IN" w:bidi="hi-IN"/>
        </w:rPr>
        <w:t xml:space="preserve"> Spory wynikające z treści niniejszej umowy rozstrzygać będzie sąd właściwy dla siedziby Zamawiającego.</w:t>
      </w:r>
    </w:p>
    <w:p w:rsidR="009347E9" w:rsidRPr="009B57BD" w:rsidRDefault="009347E9" w:rsidP="009347E9">
      <w:pPr>
        <w:tabs>
          <w:tab w:val="left" w:pos="-720"/>
        </w:tabs>
        <w:spacing w:after="0" w:line="240" w:lineRule="auto"/>
        <w:jc w:val="center"/>
        <w:rPr>
          <w:rFonts w:ascii="Tahoma" w:eastAsia="SimSun" w:hAnsi="Tahoma" w:cs="Tahoma"/>
          <w:b/>
          <w:bCs/>
          <w:color w:val="000000"/>
          <w:spacing w:val="-3"/>
          <w:kern w:val="2"/>
          <w:sz w:val="20"/>
          <w:szCs w:val="20"/>
          <w:lang w:eastAsia="hi-IN" w:bidi="hi-IN"/>
        </w:rPr>
      </w:pPr>
    </w:p>
    <w:p w:rsidR="009347E9" w:rsidRPr="009B57BD" w:rsidRDefault="009347E9" w:rsidP="009347E9">
      <w:pPr>
        <w:tabs>
          <w:tab w:val="left" w:pos="-720"/>
        </w:tabs>
        <w:spacing w:after="0" w:line="240" w:lineRule="auto"/>
        <w:jc w:val="center"/>
        <w:rPr>
          <w:rFonts w:ascii="Tahoma" w:eastAsia="SimSun" w:hAnsi="Tahoma" w:cs="Tahoma"/>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22</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1.Wykonawca nie może dokonać przeniesienia swoich wierzytelności wobec Zamawiającego na osoby </w:t>
      </w:r>
      <w:r w:rsidRPr="009B57BD">
        <w:rPr>
          <w:rFonts w:ascii="Tahoma" w:eastAsia="SimSun" w:hAnsi="Tahoma" w:cs="Tahoma"/>
          <w:color w:val="000000"/>
          <w:spacing w:val="-3"/>
          <w:kern w:val="2"/>
          <w:sz w:val="20"/>
          <w:szCs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2.W przypadku Wykonawcy będącego w Konsorcjum, z wnioskiem do Zamawiającego na wyrażenie zgody na dokonanie ww. czynności występują łącznie wszyscy członkowie Konsorcjum.</w:t>
      </w:r>
    </w:p>
    <w:p w:rsidR="009347E9" w:rsidRPr="009B57BD" w:rsidRDefault="009347E9" w:rsidP="009347E9">
      <w:pPr>
        <w:tabs>
          <w:tab w:val="left" w:pos="-720"/>
        </w:tab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lastRenderedPageBreak/>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9347E9" w:rsidRPr="009B57BD" w:rsidRDefault="009347E9" w:rsidP="009347E9">
      <w:pPr>
        <w:tabs>
          <w:tab w:val="left" w:pos="-720"/>
        </w:tabs>
        <w:spacing w:after="0" w:line="240" w:lineRule="auto"/>
        <w:jc w:val="center"/>
        <w:rPr>
          <w:rFonts w:ascii="Tahoma" w:eastAsia="SimSun" w:hAnsi="Tahoma" w:cs="Tahoma"/>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23</w:t>
      </w:r>
    </w:p>
    <w:p w:rsidR="009347E9" w:rsidRPr="009B57BD" w:rsidRDefault="009347E9" w:rsidP="009347E9">
      <w:pPr>
        <w:tabs>
          <w:tab w:val="left" w:pos="-720"/>
        </w:tab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Umowę sporządzono w dwóch jednobrzmiących egzemplarzach po jednym dla każdej ze stron.</w:t>
      </w:r>
    </w:p>
    <w:p w:rsidR="009347E9" w:rsidRPr="009B57BD" w:rsidRDefault="009347E9" w:rsidP="009347E9">
      <w:pPr>
        <w:spacing w:after="0" w:line="240" w:lineRule="auto"/>
        <w:rPr>
          <w:rFonts w:ascii="Tahoma" w:eastAsia="SimSun" w:hAnsi="Tahoma" w:cs="Tahoma"/>
          <w:b/>
          <w:bCs/>
          <w:color w:val="000000"/>
          <w:kern w:val="2"/>
          <w:sz w:val="24"/>
          <w:szCs w:val="20"/>
          <w:lang w:eastAsia="hi-IN" w:bidi="hi-IN"/>
        </w:rPr>
      </w:pPr>
    </w:p>
    <w:p w:rsidR="009347E9" w:rsidRPr="009B57BD" w:rsidRDefault="009347E9" w:rsidP="009347E9">
      <w:pPr>
        <w:spacing w:after="0" w:line="240" w:lineRule="auto"/>
        <w:rPr>
          <w:rFonts w:ascii="Tahoma" w:eastAsia="SimSun" w:hAnsi="Tahoma" w:cs="Tahoma"/>
          <w:b/>
          <w:bCs/>
          <w:color w:val="000000"/>
          <w:kern w:val="2"/>
          <w:sz w:val="24"/>
          <w:szCs w:val="20"/>
          <w:lang w:eastAsia="hi-IN" w:bidi="hi-IN"/>
        </w:rPr>
      </w:pPr>
    </w:p>
    <w:p w:rsidR="009347E9" w:rsidRPr="009B57BD" w:rsidRDefault="009347E9" w:rsidP="009347E9">
      <w:pPr>
        <w:spacing w:after="0" w:line="240" w:lineRule="auto"/>
        <w:rPr>
          <w:color w:val="000000"/>
        </w:rPr>
      </w:pPr>
      <w:r w:rsidRPr="009B57BD">
        <w:rPr>
          <w:rFonts w:ascii="Tahoma" w:eastAsia="SimSun" w:hAnsi="Tahoma" w:cs="Tahoma"/>
          <w:b/>
          <w:bCs/>
          <w:color w:val="000000"/>
          <w:kern w:val="2"/>
          <w:sz w:val="24"/>
          <w:szCs w:val="20"/>
          <w:lang w:eastAsia="hi-IN" w:bidi="hi-IN"/>
        </w:rPr>
        <w:t xml:space="preserve">ZAMAWIAJĄCY                                     </w:t>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t xml:space="preserve">  WYKONAWCA</w:t>
      </w:r>
    </w:p>
    <w:p w:rsidR="009347E9" w:rsidRPr="009B57BD" w:rsidRDefault="009347E9" w:rsidP="009347E9">
      <w:pPr>
        <w:spacing w:after="0" w:line="240" w:lineRule="auto"/>
        <w:rPr>
          <w:rFonts w:ascii="Times New Roman" w:hAnsi="Times New Roman" w:cs="Times New Roman"/>
          <w:color w:val="000000"/>
          <w:sz w:val="24"/>
          <w:szCs w:val="20"/>
          <w:lang w:eastAsia="ar-SA"/>
        </w:rPr>
      </w:pPr>
    </w:p>
    <w:p w:rsidR="009347E9" w:rsidRDefault="009347E9" w:rsidP="009347E9"/>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E64962" w:rsidRDefault="00E64962" w:rsidP="00EE4A61"/>
    <w:p w:rsidR="00EE4A61" w:rsidRPr="00D2243E" w:rsidRDefault="00D2243E" w:rsidP="00EE4A61">
      <w:pPr>
        <w:jc w:val="right"/>
        <w:rPr>
          <w:rFonts w:ascii="Times New Roman" w:hAnsi="Times New Roman" w:cs="Times New Roman"/>
          <w:b/>
        </w:rPr>
      </w:pPr>
      <w:r>
        <w:rPr>
          <w:rFonts w:ascii="Times New Roman" w:hAnsi="Times New Roman" w:cs="Times New Roman"/>
          <w:b/>
        </w:rPr>
        <w:t>z</w:t>
      </w:r>
      <w:r w:rsidR="00EE4A61" w:rsidRPr="00D2243E">
        <w:rPr>
          <w:rFonts w:ascii="Times New Roman" w:hAnsi="Times New Roman" w:cs="Times New Roman"/>
          <w:b/>
        </w:rPr>
        <w:t>ałącznik</w:t>
      </w:r>
      <w:r w:rsidRPr="00D2243E">
        <w:rPr>
          <w:rFonts w:ascii="Times New Roman" w:hAnsi="Times New Roman" w:cs="Times New Roman"/>
          <w:b/>
        </w:rPr>
        <w:t xml:space="preserve"> nr </w:t>
      </w:r>
      <w:r w:rsidR="00EE4A61" w:rsidRPr="00D2243E">
        <w:rPr>
          <w:rFonts w:ascii="Times New Roman" w:hAnsi="Times New Roman" w:cs="Times New Roman"/>
          <w:b/>
        </w:rPr>
        <w:t xml:space="preserve"> 1</w:t>
      </w:r>
      <w:r w:rsidR="005E1305">
        <w:rPr>
          <w:rFonts w:ascii="Times New Roman" w:hAnsi="Times New Roman" w:cs="Times New Roman"/>
          <w:b/>
        </w:rPr>
        <w:t>0</w:t>
      </w:r>
      <w:r w:rsidR="00E713CB" w:rsidRPr="00D2243E">
        <w:rPr>
          <w:rFonts w:ascii="Times New Roman" w:hAnsi="Times New Roman" w:cs="Times New Roman"/>
          <w:b/>
        </w:rPr>
        <w:t xml:space="preserve"> </w:t>
      </w:r>
    </w:p>
    <w:p w:rsidR="00EE4A61" w:rsidRDefault="00EE4A61" w:rsidP="00EE4A61"/>
    <w:p w:rsidR="00EE4A61" w:rsidRDefault="00EE4A61" w:rsidP="00EE4A61">
      <w:pPr>
        <w:jc w:val="center"/>
      </w:pPr>
      <w:r>
        <w:t>Oświadczenie</w:t>
      </w:r>
    </w:p>
    <w:p w:rsidR="00EE4A61" w:rsidRPr="007B3BF4" w:rsidRDefault="00EE4A61" w:rsidP="00EE4A61">
      <w:pPr>
        <w:jc w:val="center"/>
        <w:rPr>
          <w:i/>
          <w:iCs/>
          <w:sz w:val="20"/>
          <w:szCs w:val="20"/>
          <w:u w:val="single"/>
        </w:rPr>
      </w:pPr>
      <w:r w:rsidRPr="007B3BF4">
        <w:rPr>
          <w:i/>
          <w:iCs/>
          <w:sz w:val="20"/>
          <w:szCs w:val="20"/>
          <w:u w:val="single"/>
        </w:rPr>
        <w:t>(składane na wezwanie zamawiającego )</w:t>
      </w:r>
    </w:p>
    <w:p w:rsidR="0068787F" w:rsidRPr="0068787F" w:rsidRDefault="00CB03D6" w:rsidP="00E64962">
      <w:pPr>
        <w:pStyle w:val="Nagwek"/>
        <w:jc w:val="center"/>
        <w:rPr>
          <w:rFonts w:ascii="Arial" w:hAnsi="Arial" w:cs="Arial"/>
          <w:b/>
        </w:rPr>
      </w:pPr>
      <w:r>
        <w:rPr>
          <w:rFonts w:ascii="Times New Roman" w:hAnsi="Times New Roman" w:cs="Times New Roman"/>
          <w:b/>
          <w:sz w:val="20"/>
          <w:szCs w:val="20"/>
          <w:lang w:eastAsia="zh-CN"/>
        </w:rPr>
        <w:t>„Termomodernizacja budynku przedszkola w Przysiersku</w:t>
      </w:r>
    </w:p>
    <w:p w:rsidR="00EC1B48" w:rsidRDefault="00EC1B48" w:rsidP="00EE4A61">
      <w:pPr>
        <w:ind w:left="284" w:hanging="284"/>
        <w:jc w:val="center"/>
        <w:rPr>
          <w:rFonts w:ascii="Times New Roman" w:hAnsi="Times New Roman" w:cs="Times New Roman"/>
          <w:sz w:val="18"/>
          <w:szCs w:val="18"/>
        </w:rPr>
      </w:pPr>
    </w:p>
    <w:p w:rsidR="00393BFA" w:rsidRDefault="00393BFA" w:rsidP="00EE4A61">
      <w:pPr>
        <w:autoSpaceDE w:val="0"/>
        <w:adjustRightInd w:val="0"/>
        <w:spacing w:line="360" w:lineRule="auto"/>
      </w:pPr>
    </w:p>
    <w:p w:rsidR="00EE4A61" w:rsidRDefault="00EE4A61" w:rsidP="00941128">
      <w:pPr>
        <w:autoSpaceDE w:val="0"/>
        <w:adjustRightInd w:val="0"/>
        <w:spacing w:line="360" w:lineRule="auto"/>
      </w:pPr>
      <w:r w:rsidRPr="005A38D4">
        <w:t>następującą cześć zamówienia …………</w:t>
      </w:r>
      <w:r>
        <w:t>…………………</w:t>
      </w:r>
      <w:r w:rsidRPr="005A38D4">
        <w:t>…………………….zamierzam/ nie zamierzam powierzyć  podwykonawcom  (nazwa, adres podwykonawcy) ………………</w:t>
      </w:r>
      <w:r>
        <w:t>……………………………………..</w:t>
      </w:r>
      <w:r w:rsidRPr="005A38D4">
        <w:t>…………..…………”</w:t>
      </w:r>
    </w:p>
    <w:p w:rsidR="00146771" w:rsidRDefault="00146771"/>
    <w:sectPr w:rsidR="00146771" w:rsidSect="00941128">
      <w:footerReference w:type="default" r:id="rId25"/>
      <w:pgSz w:w="12240" w:h="15840"/>
      <w:pgMar w:top="993" w:right="1418" w:bottom="720" w:left="1418" w:header="709"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BC4" w:rsidRDefault="000F1BC4" w:rsidP="00997B48">
      <w:pPr>
        <w:spacing w:after="0" w:line="240" w:lineRule="auto"/>
      </w:pPr>
      <w:r>
        <w:separator/>
      </w:r>
    </w:p>
  </w:endnote>
  <w:endnote w:type="continuationSeparator" w:id="0">
    <w:p w:rsidR="000F1BC4" w:rsidRDefault="000F1BC4" w:rsidP="0099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TE17FFBD0t00">
    <w:altName w:val="MS Mincho"/>
    <w:panose1 w:val="00000000000000000000"/>
    <w:charset w:val="80"/>
    <w:family w:val="auto"/>
    <w:notTrueType/>
    <w:pitch w:val="default"/>
    <w:sig w:usb0="00000003" w:usb1="08070000" w:usb2="00000010" w:usb3="00000000" w:csb0="00020001" w:csb1="00000000"/>
  </w:font>
  <w:font w:name="TimesNewRoman">
    <w:panose1 w:val="00000000000000000000"/>
    <w:charset w:val="80"/>
    <w:family w:val="auto"/>
    <w:notTrueType/>
    <w:pitch w:val="default"/>
    <w:sig w:usb0="00000001" w:usb1="08070000" w:usb2="00000010" w:usb3="00000000" w:csb0="00020000" w:csb1="00000000"/>
  </w:font>
  <w:font w:name="Times New Roman , serif">
    <w:altName w:val="Times New Roman"/>
    <w:panose1 w:val="00000000000000000000"/>
    <w:charset w:val="00"/>
    <w:family w:val="roman"/>
    <w:notTrueType/>
    <w:pitch w:val="default"/>
  </w:font>
  <w:font w:name="TTE17FF760t00">
    <w:altName w:val="Arial Unicode MS"/>
    <w:panose1 w:val="00000000000000000000"/>
    <w:charset w:val="80"/>
    <w:family w:val="auto"/>
    <w:notTrueType/>
    <w:pitch w:val="default"/>
    <w:sig w:usb0="00000001" w:usb1="08070000" w:usb2="00000010" w:usb3="00000000" w:csb0="00020000" w:csb1="00000000"/>
  </w:font>
  <w:font w:name="TTE1C0081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474678"/>
      <w:docPartObj>
        <w:docPartGallery w:val="Page Numbers (Bottom of Page)"/>
        <w:docPartUnique/>
      </w:docPartObj>
    </w:sdtPr>
    <w:sdtContent>
      <w:p w:rsidR="008F3644" w:rsidRDefault="008F3644">
        <w:pPr>
          <w:pStyle w:val="Stopka"/>
          <w:jc w:val="center"/>
        </w:pPr>
        <w:r>
          <w:fldChar w:fldCharType="begin"/>
        </w:r>
        <w:r>
          <w:instrText>PAGE   \* MERGEFORMAT</w:instrText>
        </w:r>
        <w:r>
          <w:fldChar w:fldCharType="separate"/>
        </w:r>
        <w:r w:rsidR="008F37F8">
          <w:rPr>
            <w:noProof/>
          </w:rPr>
          <w:t>1</w:t>
        </w:r>
        <w:r>
          <w:fldChar w:fldCharType="end"/>
        </w:r>
      </w:p>
    </w:sdtContent>
  </w:sdt>
  <w:p w:rsidR="008F3644" w:rsidRDefault="008F36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BC4" w:rsidRDefault="000F1BC4" w:rsidP="00997B48">
      <w:pPr>
        <w:spacing w:after="0" w:line="240" w:lineRule="auto"/>
      </w:pPr>
      <w:r>
        <w:separator/>
      </w:r>
    </w:p>
  </w:footnote>
  <w:footnote w:type="continuationSeparator" w:id="0">
    <w:p w:rsidR="000F1BC4" w:rsidRDefault="000F1BC4" w:rsidP="00997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600"/>
        </w:tabs>
        <w:ind w:left="600" w:hanging="360"/>
      </w:pPr>
      <w:rPr>
        <w:rFonts w:cs="Times New Roman"/>
      </w:rPr>
    </w:lvl>
  </w:abstractNum>
  <w:abstractNum w:abstractNumId="1" w15:restartNumberingAfterBreak="0">
    <w:nsid w:val="0000000D"/>
    <w:multiLevelType w:val="singleLevel"/>
    <w:tmpl w:val="0000000D"/>
    <w:name w:val="WW8Num5"/>
    <w:lvl w:ilvl="0">
      <w:start w:val="1"/>
      <w:numFmt w:val="bullet"/>
      <w:lvlText w:val="-"/>
      <w:lvlJc w:val="left"/>
      <w:pPr>
        <w:ind w:left="360" w:hanging="360"/>
      </w:pPr>
      <w:rPr>
        <w:rFonts w:ascii="Times New Roman" w:hAnsi="Times New Roman"/>
      </w:rPr>
    </w:lvl>
  </w:abstractNum>
  <w:abstractNum w:abstractNumId="2" w15:restartNumberingAfterBreak="0">
    <w:nsid w:val="0000000E"/>
    <w:multiLevelType w:val="singleLevel"/>
    <w:tmpl w:val="0000000E"/>
    <w:name w:val="WW8Num38"/>
    <w:lvl w:ilvl="0">
      <w:start w:val="1"/>
      <w:numFmt w:val="bullet"/>
      <w:lvlText w:val=""/>
      <w:lvlJc w:val="left"/>
      <w:pPr>
        <w:tabs>
          <w:tab w:val="num" w:pos="0"/>
        </w:tabs>
        <w:ind w:left="780" w:hanging="360"/>
      </w:pPr>
      <w:rPr>
        <w:rFonts w:ascii="Symbol" w:hAnsi="Symbol" w:cs="Symbol" w:hint="default"/>
        <w:color w:val="000000"/>
        <w:sz w:val="24"/>
        <w:szCs w:val="24"/>
      </w:rPr>
    </w:lvl>
  </w:abstractNum>
  <w:abstractNum w:abstractNumId="3"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5"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44"/>
    <w:multiLevelType w:val="singleLevel"/>
    <w:tmpl w:val="8D186988"/>
    <w:lvl w:ilvl="0">
      <w:start w:val="5"/>
      <w:numFmt w:val="lowerLetter"/>
      <w:lvlText w:val="%1)"/>
      <w:lvlJc w:val="left"/>
      <w:pPr>
        <w:tabs>
          <w:tab w:val="num" w:pos="0"/>
        </w:tabs>
        <w:ind w:left="720" w:hanging="360"/>
      </w:pPr>
      <w:rPr>
        <w:rFonts w:ascii="Arial Narrow" w:eastAsia="SimSun" w:hAnsi="Arial Narrow" w:cs="Arial Narrow" w:hint="default"/>
        <w:color w:val="auto"/>
        <w:kern w:val="2"/>
        <w:sz w:val="22"/>
        <w:szCs w:val="22"/>
        <w:lang w:eastAsia="hi-IN" w:bidi="hi-IN"/>
      </w:r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2160610"/>
    <w:multiLevelType w:val="hybridMultilevel"/>
    <w:tmpl w:val="C486E372"/>
    <w:lvl w:ilvl="0" w:tplc="20F242F2">
      <w:start w:val="1"/>
      <w:numFmt w:val="lowerLetter"/>
      <w:lvlText w:val="%1)"/>
      <w:lvlJc w:val="left"/>
      <w:pPr>
        <w:ind w:left="1080" w:hanging="360"/>
      </w:pPr>
      <w:rPr>
        <w:rFonts w:cs="Times New Roman" w:hint="default"/>
        <w:i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 w15:restartNumberingAfterBreak="0">
    <w:nsid w:val="12783353"/>
    <w:multiLevelType w:val="singleLevel"/>
    <w:tmpl w:val="00000002"/>
    <w:lvl w:ilvl="0">
      <w:start w:val="1"/>
      <w:numFmt w:val="decimal"/>
      <w:lvlText w:val="%1."/>
      <w:lvlJc w:val="left"/>
      <w:pPr>
        <w:tabs>
          <w:tab w:val="num" w:pos="600"/>
        </w:tabs>
        <w:ind w:left="600" w:hanging="360"/>
      </w:pPr>
      <w:rPr>
        <w:rFonts w:cs="Times New Roman"/>
      </w:rPr>
    </w:lvl>
  </w:abstractNum>
  <w:abstractNum w:abstractNumId="10" w15:restartNumberingAfterBreak="0">
    <w:nsid w:val="161729EF"/>
    <w:multiLevelType w:val="hybridMultilevel"/>
    <w:tmpl w:val="3FA4E0A2"/>
    <w:lvl w:ilvl="0" w:tplc="8BEEA928">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9736F"/>
    <w:multiLevelType w:val="hybridMultilevel"/>
    <w:tmpl w:val="60AAF436"/>
    <w:lvl w:ilvl="0" w:tplc="8952B62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22A6033E"/>
    <w:multiLevelType w:val="multilevel"/>
    <w:tmpl w:val="2DCA1A6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37E69"/>
    <w:multiLevelType w:val="hybridMultilevel"/>
    <w:tmpl w:val="9AEE3E84"/>
    <w:lvl w:ilvl="0" w:tplc="0415000F">
      <w:start w:val="9"/>
      <w:numFmt w:val="decimal"/>
      <w:lvlText w:val="%1."/>
      <w:lvlJc w:val="left"/>
      <w:pPr>
        <w:ind w:left="720" w:hanging="360"/>
      </w:pPr>
      <w:rPr>
        <w:rFonts w:cs="Times New Roman" w:hint="default"/>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4CC6CE7"/>
    <w:multiLevelType w:val="hybridMultilevel"/>
    <w:tmpl w:val="2EA032B8"/>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4F1E885C">
      <w:start w:val="1"/>
      <w:numFmt w:val="decimal"/>
      <w:lvlText w:val="%2."/>
      <w:lvlJc w:val="left"/>
      <w:pPr>
        <w:ind w:left="567" w:hanging="567"/>
      </w:pPr>
      <w:rPr>
        <w:rFonts w:ascii="Calibri" w:eastAsia="Calibri" w:hAnsi="Calibri" w:cs="Calibri" w:hint="default"/>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15" w15:restartNumberingAfterBreak="0">
    <w:nsid w:val="2E6920B4"/>
    <w:multiLevelType w:val="hybridMultilevel"/>
    <w:tmpl w:val="53E4D474"/>
    <w:lvl w:ilvl="0" w:tplc="3E00E7D4">
      <w:start w:val="2"/>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2"/>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2"/>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7" w15:restartNumberingAfterBreak="0">
    <w:nsid w:val="37643605"/>
    <w:multiLevelType w:val="multilevel"/>
    <w:tmpl w:val="B358C9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E444B1B"/>
    <w:multiLevelType w:val="multilevel"/>
    <w:tmpl w:val="FCA04292"/>
    <w:styleLink w:val="WWNum6"/>
    <w:lvl w:ilvl="0">
      <w:start w:val="1"/>
      <w:numFmt w:val="decimal"/>
      <w:lvlText w:val="%1)"/>
      <w:lvlJc w:val="left"/>
      <w:rPr>
        <w:rFonts w:cs="Times New Roman"/>
      </w:rPr>
    </w:lvl>
    <w:lvl w:ilvl="1">
      <w:start w:val="1"/>
      <w:numFmt w:val="lowerLetter"/>
      <w:lvlText w:val="%2)"/>
      <w:lvlJc w:val="left"/>
      <w:rPr>
        <w:rFonts w:cs="Times New Roman"/>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9" w15:restartNumberingAfterBreak="0">
    <w:nsid w:val="528C1035"/>
    <w:multiLevelType w:val="hybridMultilevel"/>
    <w:tmpl w:val="83C80FE4"/>
    <w:lvl w:ilvl="0" w:tplc="FCC49C0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532C13C8"/>
    <w:multiLevelType w:val="multilevel"/>
    <w:tmpl w:val="70A273FA"/>
    <w:lvl w:ilvl="0">
      <w:start w:val="3"/>
      <w:numFmt w:val="decimal"/>
      <w:lvlText w:val="%1."/>
      <w:lvlJc w:val="left"/>
      <w:pPr>
        <w:ind w:left="495" w:hanging="495"/>
      </w:pPr>
    </w:lvl>
    <w:lvl w:ilvl="1">
      <w:start w:val="2"/>
      <w:numFmt w:val="decimal"/>
      <w:lvlText w:val="%1.%2."/>
      <w:lvlJc w:val="left"/>
      <w:pPr>
        <w:ind w:left="1284" w:hanging="495"/>
      </w:pPr>
    </w:lvl>
    <w:lvl w:ilvl="2">
      <w:start w:val="1"/>
      <w:numFmt w:val="decimal"/>
      <w:lvlText w:val="%3)"/>
      <w:lvlJc w:val="left"/>
      <w:pPr>
        <w:ind w:left="2298" w:hanging="720"/>
      </w:pPr>
      <w:rPr>
        <w:rFonts w:ascii="Times New Roman" w:eastAsia="Calibri" w:hAnsi="Times New Roman" w:cs="Times New Roman"/>
      </w:rPr>
    </w:lvl>
    <w:lvl w:ilvl="3">
      <w:start w:val="1"/>
      <w:numFmt w:val="decimal"/>
      <w:lvlText w:val="%1.%2.%3.%4."/>
      <w:lvlJc w:val="left"/>
      <w:pPr>
        <w:ind w:left="3087" w:hanging="720"/>
      </w:pPr>
    </w:lvl>
    <w:lvl w:ilvl="4">
      <w:start w:val="1"/>
      <w:numFmt w:val="decimal"/>
      <w:lvlText w:val="%1.%2.%3.%4.%5."/>
      <w:lvlJc w:val="left"/>
      <w:pPr>
        <w:ind w:left="4236" w:hanging="1080"/>
      </w:pPr>
    </w:lvl>
    <w:lvl w:ilvl="5">
      <w:start w:val="1"/>
      <w:numFmt w:val="decimal"/>
      <w:lvlText w:val="%1.%2.%3.%4.%5.%6."/>
      <w:lvlJc w:val="left"/>
      <w:pPr>
        <w:ind w:left="5025" w:hanging="1080"/>
      </w:pPr>
    </w:lvl>
    <w:lvl w:ilvl="6">
      <w:start w:val="1"/>
      <w:numFmt w:val="decimal"/>
      <w:lvlText w:val="%1.%2.%3.%4.%5.%6.%7."/>
      <w:lvlJc w:val="left"/>
      <w:pPr>
        <w:ind w:left="6174" w:hanging="1440"/>
      </w:pPr>
    </w:lvl>
    <w:lvl w:ilvl="7">
      <w:start w:val="1"/>
      <w:numFmt w:val="decimal"/>
      <w:lvlText w:val="%1.%2.%3.%4.%5.%6.%7.%8."/>
      <w:lvlJc w:val="left"/>
      <w:pPr>
        <w:ind w:left="6963" w:hanging="1440"/>
      </w:pPr>
    </w:lvl>
    <w:lvl w:ilvl="8">
      <w:start w:val="1"/>
      <w:numFmt w:val="decimal"/>
      <w:lvlText w:val="%1.%2.%3.%4.%5.%6.%7.%8.%9."/>
      <w:lvlJc w:val="left"/>
      <w:pPr>
        <w:ind w:left="8112" w:hanging="1800"/>
      </w:pPr>
    </w:lvl>
  </w:abstractNum>
  <w:abstractNum w:abstractNumId="21" w15:restartNumberingAfterBreak="0">
    <w:nsid w:val="55265B50"/>
    <w:multiLevelType w:val="hybridMultilevel"/>
    <w:tmpl w:val="A1746854"/>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EA0224"/>
    <w:multiLevelType w:val="multilevel"/>
    <w:tmpl w:val="77964AC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32514C"/>
    <w:multiLevelType w:val="multilevel"/>
    <w:tmpl w:val="512A1134"/>
    <w:styleLink w:val="WWNum3"/>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641954F5"/>
    <w:multiLevelType w:val="hybridMultilevel"/>
    <w:tmpl w:val="229CFCA2"/>
    <w:lvl w:ilvl="0" w:tplc="BC06A6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A930F0"/>
    <w:multiLevelType w:val="multilevel"/>
    <w:tmpl w:val="E696CDEA"/>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718"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pStyle w:val="Nagwek8"/>
      <w:lvlText w:val="%1.%2.%3.%4.%5.%6.%7.%8"/>
      <w:lvlJc w:val="left"/>
      <w:pPr>
        <w:ind w:left="1440" w:hanging="1440"/>
      </w:pPr>
      <w:rPr>
        <w:rFonts w:cs="Times New Roman"/>
      </w:rPr>
    </w:lvl>
    <w:lvl w:ilvl="8">
      <w:start w:val="1"/>
      <w:numFmt w:val="decimal"/>
      <w:pStyle w:val="Nagwek9"/>
      <w:lvlText w:val="%1.%2.%3.%4.%5.%6.%7.%8.%9"/>
      <w:lvlJc w:val="left"/>
      <w:pPr>
        <w:ind w:left="1584" w:hanging="1584"/>
      </w:pPr>
      <w:rPr>
        <w:rFonts w:cs="Times New Roman"/>
      </w:rPr>
    </w:lvl>
  </w:abstractNum>
  <w:abstractNum w:abstractNumId="27" w15:restartNumberingAfterBreak="0">
    <w:nsid w:val="70CD3422"/>
    <w:multiLevelType w:val="multilevel"/>
    <w:tmpl w:val="57CEE230"/>
    <w:styleLink w:val="WWNum1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37E78C1"/>
    <w:multiLevelType w:val="hybridMultilevel"/>
    <w:tmpl w:val="F91C697C"/>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3"/>
  </w:num>
  <w:num w:numId="2">
    <w:abstractNumId w:val="27"/>
  </w:num>
  <w:num w:numId="3">
    <w:abstractNumId w:val="18"/>
  </w:num>
  <w:num w:numId="4">
    <w:abstractNumId w:val="26"/>
  </w:num>
  <w:num w:numId="5">
    <w:abstractNumId w:val="1"/>
  </w:num>
  <w:num w:numId="6">
    <w:abstractNumId w:val="7"/>
  </w:num>
  <w:num w:numId="7">
    <w:abstractNumId w:val="28"/>
  </w:num>
  <w:num w:numId="8">
    <w:abstractNumId w:val="17"/>
  </w:num>
  <w:num w:numId="9">
    <w:abstractNumId w:val="11"/>
  </w:num>
  <w:num w:numId="10">
    <w:abstractNumId w:val="13"/>
  </w:num>
  <w:num w:numId="11">
    <w:abstractNumId w:val="19"/>
  </w:num>
  <w:num w:numId="12">
    <w:abstractNumId w:val="8"/>
  </w:num>
  <w:num w:numId="13">
    <w:abstractNumId w:val="9"/>
  </w:num>
  <w:num w:numId="1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24"/>
  </w:num>
  <w:num w:numId="18">
    <w:abstractNumId w:val="25"/>
  </w:num>
  <w:num w:numId="19">
    <w:abstractNumId w:val="10"/>
  </w:num>
  <w:num w:numId="20">
    <w:abstractNumId w:val="21"/>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4"/>
  </w:num>
  <w:num w:numId="25">
    <w:abstractNumId w:val="6"/>
    <w:lvlOverride w:ilvl="0">
      <w:startOverride w:val="5"/>
    </w:lvlOverride>
  </w:num>
  <w:num w:numId="2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61"/>
    <w:rsid w:val="0000006A"/>
    <w:rsid w:val="00001223"/>
    <w:rsid w:val="00005534"/>
    <w:rsid w:val="0002508E"/>
    <w:rsid w:val="00031344"/>
    <w:rsid w:val="0003205E"/>
    <w:rsid w:val="0003377B"/>
    <w:rsid w:val="00043EF4"/>
    <w:rsid w:val="00045A6F"/>
    <w:rsid w:val="00055136"/>
    <w:rsid w:val="000552F6"/>
    <w:rsid w:val="000553C1"/>
    <w:rsid w:val="00071AB7"/>
    <w:rsid w:val="0007488D"/>
    <w:rsid w:val="0008108B"/>
    <w:rsid w:val="00086951"/>
    <w:rsid w:val="000873DA"/>
    <w:rsid w:val="000A3345"/>
    <w:rsid w:val="000A379B"/>
    <w:rsid w:val="000A6A3F"/>
    <w:rsid w:val="000B2D57"/>
    <w:rsid w:val="000B3DB2"/>
    <w:rsid w:val="000B577E"/>
    <w:rsid w:val="000C7A9A"/>
    <w:rsid w:val="000D6B09"/>
    <w:rsid w:val="000D733E"/>
    <w:rsid w:val="000D7370"/>
    <w:rsid w:val="000E009A"/>
    <w:rsid w:val="000E3A2B"/>
    <w:rsid w:val="000F1BC4"/>
    <w:rsid w:val="000F568B"/>
    <w:rsid w:val="000F5CD6"/>
    <w:rsid w:val="000F7C15"/>
    <w:rsid w:val="00105984"/>
    <w:rsid w:val="00113D83"/>
    <w:rsid w:val="0011653E"/>
    <w:rsid w:val="0011751E"/>
    <w:rsid w:val="001216E2"/>
    <w:rsid w:val="00124533"/>
    <w:rsid w:val="00146771"/>
    <w:rsid w:val="00150205"/>
    <w:rsid w:val="00150D96"/>
    <w:rsid w:val="001607B8"/>
    <w:rsid w:val="00160D8F"/>
    <w:rsid w:val="001618F7"/>
    <w:rsid w:val="00167B73"/>
    <w:rsid w:val="00173DDC"/>
    <w:rsid w:val="00175890"/>
    <w:rsid w:val="001762F7"/>
    <w:rsid w:val="001816B4"/>
    <w:rsid w:val="0019026A"/>
    <w:rsid w:val="001920BC"/>
    <w:rsid w:val="001941C4"/>
    <w:rsid w:val="001A0FCA"/>
    <w:rsid w:val="001A5FDA"/>
    <w:rsid w:val="001B0D59"/>
    <w:rsid w:val="001B2213"/>
    <w:rsid w:val="001B5E72"/>
    <w:rsid w:val="001B604E"/>
    <w:rsid w:val="001C533C"/>
    <w:rsid w:val="001C6291"/>
    <w:rsid w:val="001E2DC5"/>
    <w:rsid w:val="001E61E3"/>
    <w:rsid w:val="001E6A5B"/>
    <w:rsid w:val="001F04C1"/>
    <w:rsid w:val="001F6370"/>
    <w:rsid w:val="001F7BF0"/>
    <w:rsid w:val="002017F7"/>
    <w:rsid w:val="00201EB2"/>
    <w:rsid w:val="00203A04"/>
    <w:rsid w:val="00212841"/>
    <w:rsid w:val="0021484E"/>
    <w:rsid w:val="00224A0E"/>
    <w:rsid w:val="00230243"/>
    <w:rsid w:val="00235E31"/>
    <w:rsid w:val="00240DD4"/>
    <w:rsid w:val="00246A3C"/>
    <w:rsid w:val="00247545"/>
    <w:rsid w:val="00250E3B"/>
    <w:rsid w:val="0025322D"/>
    <w:rsid w:val="00273FFD"/>
    <w:rsid w:val="0027730A"/>
    <w:rsid w:val="0029721A"/>
    <w:rsid w:val="002B7C59"/>
    <w:rsid w:val="002C2115"/>
    <w:rsid w:val="002C2151"/>
    <w:rsid w:val="002C32CF"/>
    <w:rsid w:val="002D3614"/>
    <w:rsid w:val="002F1535"/>
    <w:rsid w:val="002F2A23"/>
    <w:rsid w:val="00313459"/>
    <w:rsid w:val="00323BD9"/>
    <w:rsid w:val="00326211"/>
    <w:rsid w:val="00341035"/>
    <w:rsid w:val="003431EF"/>
    <w:rsid w:val="0035029E"/>
    <w:rsid w:val="003774D0"/>
    <w:rsid w:val="00382799"/>
    <w:rsid w:val="003867E8"/>
    <w:rsid w:val="00393BFA"/>
    <w:rsid w:val="00396E60"/>
    <w:rsid w:val="003A4847"/>
    <w:rsid w:val="003A4BC3"/>
    <w:rsid w:val="003A50FC"/>
    <w:rsid w:val="003A6E9B"/>
    <w:rsid w:val="003B24F1"/>
    <w:rsid w:val="003B618A"/>
    <w:rsid w:val="003D3F10"/>
    <w:rsid w:val="003E20F6"/>
    <w:rsid w:val="003F1172"/>
    <w:rsid w:val="003F1869"/>
    <w:rsid w:val="003F1D1B"/>
    <w:rsid w:val="003F5DFB"/>
    <w:rsid w:val="004119F9"/>
    <w:rsid w:val="00420063"/>
    <w:rsid w:val="004224A3"/>
    <w:rsid w:val="004315C3"/>
    <w:rsid w:val="004340C0"/>
    <w:rsid w:val="004345EC"/>
    <w:rsid w:val="00436ADB"/>
    <w:rsid w:val="004374D2"/>
    <w:rsid w:val="00440237"/>
    <w:rsid w:val="00443A34"/>
    <w:rsid w:val="004503BB"/>
    <w:rsid w:val="00453199"/>
    <w:rsid w:val="00453D5B"/>
    <w:rsid w:val="00461FA2"/>
    <w:rsid w:val="00473790"/>
    <w:rsid w:val="00480545"/>
    <w:rsid w:val="0048106B"/>
    <w:rsid w:val="00483973"/>
    <w:rsid w:val="004975D0"/>
    <w:rsid w:val="004A44A3"/>
    <w:rsid w:val="004A6ECA"/>
    <w:rsid w:val="004B0E97"/>
    <w:rsid w:val="004B28D7"/>
    <w:rsid w:val="004B402C"/>
    <w:rsid w:val="004B602F"/>
    <w:rsid w:val="004C12F5"/>
    <w:rsid w:val="004C2621"/>
    <w:rsid w:val="004C3E1F"/>
    <w:rsid w:val="004D1314"/>
    <w:rsid w:val="004E2316"/>
    <w:rsid w:val="004E506A"/>
    <w:rsid w:val="004F0E8F"/>
    <w:rsid w:val="004F2E93"/>
    <w:rsid w:val="004F752D"/>
    <w:rsid w:val="00511D52"/>
    <w:rsid w:val="0051614C"/>
    <w:rsid w:val="00516543"/>
    <w:rsid w:val="00533502"/>
    <w:rsid w:val="005374DC"/>
    <w:rsid w:val="0055722F"/>
    <w:rsid w:val="005600B5"/>
    <w:rsid w:val="00565D04"/>
    <w:rsid w:val="0056607F"/>
    <w:rsid w:val="00567A0E"/>
    <w:rsid w:val="0057599D"/>
    <w:rsid w:val="005908CD"/>
    <w:rsid w:val="00591C64"/>
    <w:rsid w:val="00597993"/>
    <w:rsid w:val="005A3036"/>
    <w:rsid w:val="005A715E"/>
    <w:rsid w:val="005B5841"/>
    <w:rsid w:val="005C3CA6"/>
    <w:rsid w:val="005C55F2"/>
    <w:rsid w:val="005E1305"/>
    <w:rsid w:val="005E176C"/>
    <w:rsid w:val="005F62B3"/>
    <w:rsid w:val="005F7075"/>
    <w:rsid w:val="00602F1F"/>
    <w:rsid w:val="006044E0"/>
    <w:rsid w:val="0061010C"/>
    <w:rsid w:val="0061732F"/>
    <w:rsid w:val="00622290"/>
    <w:rsid w:val="006238A5"/>
    <w:rsid w:val="00654814"/>
    <w:rsid w:val="00657079"/>
    <w:rsid w:val="00670C38"/>
    <w:rsid w:val="006724FE"/>
    <w:rsid w:val="0068208D"/>
    <w:rsid w:val="006826DC"/>
    <w:rsid w:val="006839D2"/>
    <w:rsid w:val="0068787F"/>
    <w:rsid w:val="006B5FB3"/>
    <w:rsid w:val="006C476B"/>
    <w:rsid w:val="006D22F1"/>
    <w:rsid w:val="006D2986"/>
    <w:rsid w:val="006E3125"/>
    <w:rsid w:val="006F3918"/>
    <w:rsid w:val="0070649A"/>
    <w:rsid w:val="00711001"/>
    <w:rsid w:val="00715414"/>
    <w:rsid w:val="00723099"/>
    <w:rsid w:val="00741333"/>
    <w:rsid w:val="007467A2"/>
    <w:rsid w:val="00746932"/>
    <w:rsid w:val="00747185"/>
    <w:rsid w:val="007503BA"/>
    <w:rsid w:val="00751C57"/>
    <w:rsid w:val="00760D19"/>
    <w:rsid w:val="0076242D"/>
    <w:rsid w:val="00764E57"/>
    <w:rsid w:val="00770142"/>
    <w:rsid w:val="00773230"/>
    <w:rsid w:val="00781F4F"/>
    <w:rsid w:val="007863A4"/>
    <w:rsid w:val="00787320"/>
    <w:rsid w:val="007877AF"/>
    <w:rsid w:val="00793080"/>
    <w:rsid w:val="00797595"/>
    <w:rsid w:val="007A0012"/>
    <w:rsid w:val="007A2790"/>
    <w:rsid w:val="007B02B8"/>
    <w:rsid w:val="007C73C4"/>
    <w:rsid w:val="007D51D1"/>
    <w:rsid w:val="007D7C34"/>
    <w:rsid w:val="007E5EB3"/>
    <w:rsid w:val="007F2308"/>
    <w:rsid w:val="008030FC"/>
    <w:rsid w:val="008036E4"/>
    <w:rsid w:val="00806025"/>
    <w:rsid w:val="008105E7"/>
    <w:rsid w:val="0081771B"/>
    <w:rsid w:val="008214C9"/>
    <w:rsid w:val="00821CB0"/>
    <w:rsid w:val="00822423"/>
    <w:rsid w:val="00826E67"/>
    <w:rsid w:val="00846C75"/>
    <w:rsid w:val="008629A3"/>
    <w:rsid w:val="008738F6"/>
    <w:rsid w:val="00890816"/>
    <w:rsid w:val="00891691"/>
    <w:rsid w:val="00892465"/>
    <w:rsid w:val="00893EDB"/>
    <w:rsid w:val="008953A9"/>
    <w:rsid w:val="00895C6D"/>
    <w:rsid w:val="008A06B3"/>
    <w:rsid w:val="008A559F"/>
    <w:rsid w:val="008A5912"/>
    <w:rsid w:val="008A6873"/>
    <w:rsid w:val="008C07FF"/>
    <w:rsid w:val="008D0DFA"/>
    <w:rsid w:val="008D217C"/>
    <w:rsid w:val="008D375B"/>
    <w:rsid w:val="008E5345"/>
    <w:rsid w:val="008E61C1"/>
    <w:rsid w:val="008E7A04"/>
    <w:rsid w:val="008F0A72"/>
    <w:rsid w:val="008F3644"/>
    <w:rsid w:val="008F37F8"/>
    <w:rsid w:val="0090441F"/>
    <w:rsid w:val="00905990"/>
    <w:rsid w:val="0090633F"/>
    <w:rsid w:val="00920F79"/>
    <w:rsid w:val="009245E3"/>
    <w:rsid w:val="009347E9"/>
    <w:rsid w:val="00935443"/>
    <w:rsid w:val="00941128"/>
    <w:rsid w:val="00952181"/>
    <w:rsid w:val="00955338"/>
    <w:rsid w:val="00956D61"/>
    <w:rsid w:val="009649D6"/>
    <w:rsid w:val="00972108"/>
    <w:rsid w:val="00972705"/>
    <w:rsid w:val="00980539"/>
    <w:rsid w:val="009921AD"/>
    <w:rsid w:val="00996945"/>
    <w:rsid w:val="0099764F"/>
    <w:rsid w:val="00997B48"/>
    <w:rsid w:val="009A159E"/>
    <w:rsid w:val="009A2DE9"/>
    <w:rsid w:val="009A4CA2"/>
    <w:rsid w:val="009C23C7"/>
    <w:rsid w:val="009C612B"/>
    <w:rsid w:val="009D370E"/>
    <w:rsid w:val="009D3ED4"/>
    <w:rsid w:val="009D6201"/>
    <w:rsid w:val="009D6CCE"/>
    <w:rsid w:val="009D7B4D"/>
    <w:rsid w:val="009F0F98"/>
    <w:rsid w:val="009F477F"/>
    <w:rsid w:val="009F5C90"/>
    <w:rsid w:val="00A029D9"/>
    <w:rsid w:val="00A05F93"/>
    <w:rsid w:val="00A14721"/>
    <w:rsid w:val="00A2027C"/>
    <w:rsid w:val="00A20711"/>
    <w:rsid w:val="00A305AD"/>
    <w:rsid w:val="00A54E97"/>
    <w:rsid w:val="00A737C6"/>
    <w:rsid w:val="00A7514D"/>
    <w:rsid w:val="00A826AC"/>
    <w:rsid w:val="00A86D0D"/>
    <w:rsid w:val="00A959D4"/>
    <w:rsid w:val="00AA3CAB"/>
    <w:rsid w:val="00AA7186"/>
    <w:rsid w:val="00AC38E1"/>
    <w:rsid w:val="00AD079B"/>
    <w:rsid w:val="00AD1325"/>
    <w:rsid w:val="00AD2C82"/>
    <w:rsid w:val="00AD4910"/>
    <w:rsid w:val="00AE3C43"/>
    <w:rsid w:val="00AF4C6D"/>
    <w:rsid w:val="00B044D3"/>
    <w:rsid w:val="00B10346"/>
    <w:rsid w:val="00B152D5"/>
    <w:rsid w:val="00B26446"/>
    <w:rsid w:val="00B34B8B"/>
    <w:rsid w:val="00B42D3C"/>
    <w:rsid w:val="00B540BA"/>
    <w:rsid w:val="00B56206"/>
    <w:rsid w:val="00B5671C"/>
    <w:rsid w:val="00B625A7"/>
    <w:rsid w:val="00B63174"/>
    <w:rsid w:val="00B7339A"/>
    <w:rsid w:val="00B74BE9"/>
    <w:rsid w:val="00B806F3"/>
    <w:rsid w:val="00B82B44"/>
    <w:rsid w:val="00B9201B"/>
    <w:rsid w:val="00B9615B"/>
    <w:rsid w:val="00B97728"/>
    <w:rsid w:val="00BC26DD"/>
    <w:rsid w:val="00BC7113"/>
    <w:rsid w:val="00BE0786"/>
    <w:rsid w:val="00C01FDA"/>
    <w:rsid w:val="00C076C2"/>
    <w:rsid w:val="00C07FD9"/>
    <w:rsid w:val="00C11A2D"/>
    <w:rsid w:val="00C11D30"/>
    <w:rsid w:val="00C11E99"/>
    <w:rsid w:val="00C13EE5"/>
    <w:rsid w:val="00C15494"/>
    <w:rsid w:val="00C16A34"/>
    <w:rsid w:val="00C27B15"/>
    <w:rsid w:val="00C36E3A"/>
    <w:rsid w:val="00C373C3"/>
    <w:rsid w:val="00C51B46"/>
    <w:rsid w:val="00C522CD"/>
    <w:rsid w:val="00C565C8"/>
    <w:rsid w:val="00C601E2"/>
    <w:rsid w:val="00C628EF"/>
    <w:rsid w:val="00C76C92"/>
    <w:rsid w:val="00C86B43"/>
    <w:rsid w:val="00C92A38"/>
    <w:rsid w:val="00C92CE0"/>
    <w:rsid w:val="00C95833"/>
    <w:rsid w:val="00CA3CDE"/>
    <w:rsid w:val="00CA46A4"/>
    <w:rsid w:val="00CA5020"/>
    <w:rsid w:val="00CA5415"/>
    <w:rsid w:val="00CB03D6"/>
    <w:rsid w:val="00CB0C65"/>
    <w:rsid w:val="00CB1245"/>
    <w:rsid w:val="00CB3756"/>
    <w:rsid w:val="00CC1AFF"/>
    <w:rsid w:val="00CD63B4"/>
    <w:rsid w:val="00D00BEE"/>
    <w:rsid w:val="00D021D9"/>
    <w:rsid w:val="00D0399B"/>
    <w:rsid w:val="00D06B37"/>
    <w:rsid w:val="00D0792C"/>
    <w:rsid w:val="00D10DB4"/>
    <w:rsid w:val="00D20962"/>
    <w:rsid w:val="00D2243E"/>
    <w:rsid w:val="00D234AC"/>
    <w:rsid w:val="00D265CC"/>
    <w:rsid w:val="00D277CF"/>
    <w:rsid w:val="00D311BC"/>
    <w:rsid w:val="00D32C03"/>
    <w:rsid w:val="00D43B46"/>
    <w:rsid w:val="00D622CD"/>
    <w:rsid w:val="00D64FC6"/>
    <w:rsid w:val="00D72B96"/>
    <w:rsid w:val="00D862A4"/>
    <w:rsid w:val="00D87D56"/>
    <w:rsid w:val="00D963A4"/>
    <w:rsid w:val="00DC28BB"/>
    <w:rsid w:val="00DC47CD"/>
    <w:rsid w:val="00DE3813"/>
    <w:rsid w:val="00DE42BB"/>
    <w:rsid w:val="00DF644E"/>
    <w:rsid w:val="00DF74BD"/>
    <w:rsid w:val="00E0132E"/>
    <w:rsid w:val="00E23E71"/>
    <w:rsid w:val="00E27444"/>
    <w:rsid w:val="00E32757"/>
    <w:rsid w:val="00E3458E"/>
    <w:rsid w:val="00E34B4A"/>
    <w:rsid w:val="00E4145B"/>
    <w:rsid w:val="00E41EB4"/>
    <w:rsid w:val="00E45F51"/>
    <w:rsid w:val="00E54359"/>
    <w:rsid w:val="00E549D9"/>
    <w:rsid w:val="00E610E3"/>
    <w:rsid w:val="00E62C48"/>
    <w:rsid w:val="00E64962"/>
    <w:rsid w:val="00E66230"/>
    <w:rsid w:val="00E713CB"/>
    <w:rsid w:val="00E74753"/>
    <w:rsid w:val="00E844EE"/>
    <w:rsid w:val="00E87E43"/>
    <w:rsid w:val="00E95753"/>
    <w:rsid w:val="00E97209"/>
    <w:rsid w:val="00E97D06"/>
    <w:rsid w:val="00EA3B50"/>
    <w:rsid w:val="00EA4753"/>
    <w:rsid w:val="00EB2FEA"/>
    <w:rsid w:val="00EB2FF0"/>
    <w:rsid w:val="00EB7918"/>
    <w:rsid w:val="00EC1B48"/>
    <w:rsid w:val="00EC1C06"/>
    <w:rsid w:val="00EC75B2"/>
    <w:rsid w:val="00ED04CF"/>
    <w:rsid w:val="00ED28EC"/>
    <w:rsid w:val="00ED2DFE"/>
    <w:rsid w:val="00EE36B0"/>
    <w:rsid w:val="00EE4A61"/>
    <w:rsid w:val="00EE5373"/>
    <w:rsid w:val="00EF1371"/>
    <w:rsid w:val="00EF5E0F"/>
    <w:rsid w:val="00F00645"/>
    <w:rsid w:val="00F01008"/>
    <w:rsid w:val="00F04561"/>
    <w:rsid w:val="00F06836"/>
    <w:rsid w:val="00F06988"/>
    <w:rsid w:val="00F0709A"/>
    <w:rsid w:val="00F119D8"/>
    <w:rsid w:val="00F12E2B"/>
    <w:rsid w:val="00F16CE0"/>
    <w:rsid w:val="00F235B8"/>
    <w:rsid w:val="00F2616A"/>
    <w:rsid w:val="00F315F2"/>
    <w:rsid w:val="00F47F17"/>
    <w:rsid w:val="00F56EE9"/>
    <w:rsid w:val="00F6454B"/>
    <w:rsid w:val="00F707D2"/>
    <w:rsid w:val="00F737B7"/>
    <w:rsid w:val="00F757D2"/>
    <w:rsid w:val="00F873C8"/>
    <w:rsid w:val="00F9106B"/>
    <w:rsid w:val="00F969D6"/>
    <w:rsid w:val="00FA7E6C"/>
    <w:rsid w:val="00FD292F"/>
    <w:rsid w:val="00FD426D"/>
    <w:rsid w:val="00FE29F5"/>
    <w:rsid w:val="00FF2AD4"/>
    <w:rsid w:val="00FF7E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7B0195-A77A-41E6-9D05-FE5BBF81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A61"/>
    <w:pPr>
      <w:widowControl w:val="0"/>
      <w:suppressAutoHyphens/>
      <w:autoSpaceDN w:val="0"/>
      <w:textAlignment w:val="baseline"/>
    </w:pPr>
    <w:rPr>
      <w:rFonts w:ascii="Calibri" w:eastAsia="Times New Roman" w:hAnsi="Calibri" w:cs="Calibri"/>
      <w:kern w:val="3"/>
    </w:rPr>
  </w:style>
  <w:style w:type="paragraph" w:styleId="Nagwek1">
    <w:name w:val="heading 1"/>
    <w:basedOn w:val="Normalny"/>
    <w:link w:val="Nagwek1Znak"/>
    <w:uiPriority w:val="99"/>
    <w:qFormat/>
    <w:rsid w:val="00EE4A61"/>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EE4A61"/>
    <w:pPr>
      <w:numPr>
        <w:ilvl w:val="1"/>
        <w:numId w:val="4"/>
      </w:numPr>
      <w:suppressAutoHyphens w:val="0"/>
      <w:autoSpaceDN/>
      <w:spacing w:after="0" w:line="240" w:lineRule="auto"/>
      <w:ind w:hanging="718"/>
      <w:textAlignment w:val="auto"/>
      <w:outlineLvl w:val="1"/>
    </w:pPr>
    <w:rPr>
      <w:b/>
      <w:bCs/>
      <w:kern w:val="0"/>
      <w:sz w:val="20"/>
      <w:szCs w:val="20"/>
    </w:rPr>
  </w:style>
  <w:style w:type="paragraph" w:styleId="Nagwek3">
    <w:name w:val="heading 3"/>
    <w:basedOn w:val="Normalny"/>
    <w:link w:val="Nagwek3Znak"/>
    <w:uiPriority w:val="99"/>
    <w:qFormat/>
    <w:rsid w:val="00EE4A61"/>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EE4A61"/>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EE4A61"/>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EE4A61"/>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EE4A61"/>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EE4A61"/>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EE4A61"/>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E4A61"/>
    <w:rPr>
      <w:rFonts w:ascii="Calibri" w:eastAsia="Times New Roman" w:hAnsi="Calibri" w:cs="Calibri"/>
      <w:b/>
      <w:bCs/>
      <w:spacing w:val="-1"/>
      <w:sz w:val="20"/>
      <w:szCs w:val="20"/>
    </w:rPr>
  </w:style>
  <w:style w:type="character" w:customStyle="1" w:styleId="Nagwek2Znak">
    <w:name w:val="Nagłówek 2 Znak"/>
    <w:basedOn w:val="Domylnaczcionkaakapitu"/>
    <w:link w:val="Nagwek2"/>
    <w:uiPriority w:val="99"/>
    <w:rsid w:val="00EE4A61"/>
    <w:rPr>
      <w:rFonts w:ascii="Calibri" w:eastAsia="Times New Roman" w:hAnsi="Calibri" w:cs="Calibri"/>
      <w:b/>
      <w:bCs/>
      <w:sz w:val="20"/>
      <w:szCs w:val="20"/>
    </w:rPr>
  </w:style>
  <w:style w:type="character" w:customStyle="1" w:styleId="Nagwek3Znak">
    <w:name w:val="Nagłówek 3 Znak"/>
    <w:basedOn w:val="Domylnaczcionkaakapitu"/>
    <w:link w:val="Nagwek3"/>
    <w:uiPriority w:val="99"/>
    <w:rsid w:val="00EE4A61"/>
    <w:rPr>
      <w:rFonts w:ascii="Calibri" w:eastAsia="Times New Roman" w:hAnsi="Calibri" w:cs="Calibri"/>
      <w:b/>
      <w:bCs/>
      <w:sz w:val="20"/>
      <w:szCs w:val="20"/>
    </w:rPr>
  </w:style>
  <w:style w:type="character" w:customStyle="1" w:styleId="Nagwek4Znak">
    <w:name w:val="Nagłówek 4 Znak"/>
    <w:basedOn w:val="Domylnaczcionkaakapitu"/>
    <w:link w:val="Nagwek4"/>
    <w:uiPriority w:val="99"/>
    <w:rsid w:val="00EE4A61"/>
    <w:rPr>
      <w:rFonts w:ascii="Tahoma" w:eastAsia="Times New Roman" w:hAnsi="Tahoma" w:cs="Tahoma"/>
      <w:b/>
      <w:bCs/>
      <w:sz w:val="20"/>
      <w:szCs w:val="20"/>
      <w:lang w:val="en-US"/>
    </w:rPr>
  </w:style>
  <w:style w:type="character" w:customStyle="1" w:styleId="Nagwek5Znak">
    <w:name w:val="Nagłówek 5 Znak"/>
    <w:basedOn w:val="Domylnaczcionkaakapitu"/>
    <w:link w:val="Nagwek5"/>
    <w:uiPriority w:val="99"/>
    <w:rsid w:val="00EE4A61"/>
    <w:rPr>
      <w:rFonts w:ascii="Calibri" w:eastAsia="Times New Roman" w:hAnsi="Calibri" w:cs="Calibri"/>
      <w:b/>
      <w:bCs/>
      <w:i/>
      <w:iCs/>
      <w:sz w:val="26"/>
      <w:szCs w:val="26"/>
      <w:lang w:val="en-US"/>
    </w:rPr>
  </w:style>
  <w:style w:type="character" w:customStyle="1" w:styleId="Nagwek6Znak">
    <w:name w:val="Nagłówek 6 Znak"/>
    <w:basedOn w:val="Domylnaczcionkaakapitu"/>
    <w:link w:val="Nagwek6"/>
    <w:uiPriority w:val="99"/>
    <w:rsid w:val="00EE4A61"/>
    <w:rPr>
      <w:rFonts w:ascii="Calibri" w:eastAsia="Times New Roman" w:hAnsi="Calibri" w:cs="Calibri"/>
      <w:b/>
      <w:bCs/>
      <w:sz w:val="20"/>
      <w:szCs w:val="20"/>
      <w:lang w:val="en-US"/>
    </w:rPr>
  </w:style>
  <w:style w:type="character" w:customStyle="1" w:styleId="Nagwek7Znak">
    <w:name w:val="Nagłówek 7 Znak"/>
    <w:basedOn w:val="Domylnaczcionkaakapitu"/>
    <w:link w:val="Nagwek7"/>
    <w:uiPriority w:val="99"/>
    <w:rsid w:val="00EE4A61"/>
    <w:rPr>
      <w:rFonts w:ascii="Calibri" w:eastAsia="Times New Roman" w:hAnsi="Calibri" w:cs="Calibri"/>
      <w:sz w:val="24"/>
      <w:szCs w:val="24"/>
      <w:lang w:val="en-US"/>
    </w:rPr>
  </w:style>
  <w:style w:type="character" w:customStyle="1" w:styleId="Nagwek8Znak">
    <w:name w:val="Nagłówek 8 Znak"/>
    <w:basedOn w:val="Domylnaczcionkaakapitu"/>
    <w:link w:val="Nagwek8"/>
    <w:uiPriority w:val="99"/>
    <w:rsid w:val="00EE4A61"/>
    <w:rPr>
      <w:rFonts w:ascii="Calibri" w:eastAsia="Times New Roman" w:hAnsi="Calibri" w:cs="Calibri"/>
      <w:i/>
      <w:iCs/>
      <w:sz w:val="24"/>
      <w:szCs w:val="24"/>
      <w:lang w:val="en-US"/>
    </w:rPr>
  </w:style>
  <w:style w:type="character" w:customStyle="1" w:styleId="Nagwek9Znak">
    <w:name w:val="Nagłówek 9 Znak"/>
    <w:basedOn w:val="Domylnaczcionkaakapitu"/>
    <w:link w:val="Nagwek9"/>
    <w:uiPriority w:val="99"/>
    <w:rsid w:val="00EE4A61"/>
    <w:rPr>
      <w:rFonts w:ascii="Cambria" w:eastAsia="Times New Roman" w:hAnsi="Cambria" w:cs="Cambria"/>
      <w:sz w:val="20"/>
      <w:szCs w:val="20"/>
      <w:lang w:val="en-US"/>
    </w:rPr>
  </w:style>
  <w:style w:type="paragraph" w:customStyle="1" w:styleId="Standard">
    <w:name w:val="Standard"/>
    <w:uiPriority w:val="99"/>
    <w:rsid w:val="00EE4A61"/>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customStyle="1" w:styleId="Textbody">
    <w:name w:val="Text body"/>
    <w:basedOn w:val="Standard"/>
    <w:uiPriority w:val="99"/>
    <w:rsid w:val="00EE4A61"/>
    <w:pPr>
      <w:spacing w:after="120"/>
    </w:pPr>
  </w:style>
  <w:style w:type="paragraph" w:customStyle="1" w:styleId="Heading21">
    <w:name w:val="Heading 21"/>
    <w:basedOn w:val="Standard"/>
    <w:next w:val="Textbody"/>
    <w:uiPriority w:val="99"/>
    <w:rsid w:val="00EE4A61"/>
    <w:pPr>
      <w:keepNext/>
      <w:jc w:val="center"/>
      <w:outlineLvl w:val="1"/>
    </w:pPr>
    <w:rPr>
      <w:b/>
      <w:bCs/>
      <w:sz w:val="22"/>
      <w:szCs w:val="22"/>
    </w:rPr>
  </w:style>
  <w:style w:type="paragraph" w:customStyle="1" w:styleId="Heading41">
    <w:name w:val="Heading 41"/>
    <w:next w:val="Textbody"/>
    <w:uiPriority w:val="99"/>
    <w:rsid w:val="00EE4A61"/>
    <w:pPr>
      <w:keepNext/>
      <w:suppressAutoHyphens/>
      <w:autoSpaceDN w:val="0"/>
      <w:spacing w:after="0" w:line="240" w:lineRule="auto"/>
      <w:jc w:val="right"/>
      <w:textAlignment w:val="baseline"/>
      <w:outlineLvl w:val="3"/>
    </w:pPr>
    <w:rPr>
      <w:rFonts w:ascii="Calibri" w:eastAsia="Times New Roman" w:hAnsi="Calibri" w:cs="Calibri"/>
      <w:kern w:val="3"/>
      <w:sz w:val="24"/>
      <w:szCs w:val="24"/>
    </w:rPr>
  </w:style>
  <w:style w:type="paragraph" w:customStyle="1" w:styleId="WW-Domy3flnie">
    <w:name w:val="WW-Domyś3flnie"/>
    <w:uiPriority w:val="99"/>
    <w:rsid w:val="00EE4A61"/>
    <w:pPr>
      <w:widowControl w:val="0"/>
      <w:suppressAutoHyphens/>
      <w:autoSpaceDN w:val="0"/>
      <w:textAlignment w:val="baseline"/>
    </w:pPr>
    <w:rPr>
      <w:rFonts w:ascii="Calibri" w:eastAsia="Times New Roman" w:hAnsi="Calibri" w:cs="Calibri"/>
      <w:kern w:val="3"/>
    </w:rPr>
  </w:style>
  <w:style w:type="paragraph" w:customStyle="1" w:styleId="Tekstpodstawowywcity1">
    <w:name w:val="Tekst podstawowy wcięty1"/>
    <w:basedOn w:val="Standard"/>
    <w:uiPriority w:val="99"/>
    <w:rsid w:val="00EE4A61"/>
  </w:style>
  <w:style w:type="paragraph" w:customStyle="1" w:styleId="Akapitzlist2">
    <w:name w:val="Akapit z listą2"/>
    <w:basedOn w:val="Standard"/>
    <w:uiPriority w:val="99"/>
    <w:rsid w:val="00EE4A61"/>
  </w:style>
  <w:style w:type="paragraph" w:customStyle="1" w:styleId="Standarduser">
    <w:name w:val="Standard (user)"/>
    <w:uiPriority w:val="99"/>
    <w:rsid w:val="00EE4A61"/>
    <w:pPr>
      <w:widowControl w:val="0"/>
      <w:suppressAutoHyphens/>
      <w:autoSpaceDN w:val="0"/>
      <w:textAlignment w:val="baseline"/>
    </w:pPr>
    <w:rPr>
      <w:rFonts w:ascii="Calibri" w:eastAsia="Times New Roman" w:hAnsi="Calibri" w:cs="Calibri"/>
      <w:kern w:val="3"/>
    </w:rPr>
  </w:style>
  <w:style w:type="paragraph" w:customStyle="1" w:styleId="Heading11">
    <w:name w:val="Heading 11"/>
    <w:basedOn w:val="Standard"/>
    <w:next w:val="Textbody"/>
    <w:uiPriority w:val="99"/>
    <w:rsid w:val="00EE4A61"/>
    <w:pPr>
      <w:keepNext/>
      <w:spacing w:before="240" w:after="60"/>
      <w:outlineLvl w:val="0"/>
    </w:pPr>
    <w:rPr>
      <w:rFonts w:ascii="Cambria" w:hAnsi="Cambria" w:cs="Cambria"/>
      <w:b/>
      <w:bCs/>
      <w:sz w:val="32"/>
      <w:szCs w:val="32"/>
    </w:rPr>
  </w:style>
  <w:style w:type="paragraph" w:styleId="Nagwek">
    <w:name w:val="header"/>
    <w:basedOn w:val="Normalny"/>
    <w:link w:val="NagwekZnak"/>
    <w:uiPriority w:val="99"/>
    <w:rsid w:val="00EE4A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4A61"/>
    <w:rPr>
      <w:rFonts w:ascii="Calibri" w:eastAsia="Times New Roman" w:hAnsi="Calibri" w:cs="Calibri"/>
      <w:kern w:val="3"/>
    </w:rPr>
  </w:style>
  <w:style w:type="paragraph" w:styleId="Stopka">
    <w:name w:val="footer"/>
    <w:basedOn w:val="Normalny"/>
    <w:link w:val="StopkaZnak"/>
    <w:uiPriority w:val="99"/>
    <w:rsid w:val="00EE4A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4A61"/>
    <w:rPr>
      <w:rFonts w:ascii="Calibri" w:eastAsia="Times New Roman" w:hAnsi="Calibri" w:cs="Calibri"/>
      <w:kern w:val="3"/>
    </w:rPr>
  </w:style>
  <w:style w:type="paragraph" w:styleId="Akapitzlist">
    <w:name w:val="List Paragraph"/>
    <w:basedOn w:val="Normalny"/>
    <w:uiPriority w:val="1"/>
    <w:qFormat/>
    <w:rsid w:val="00EE4A61"/>
    <w:pPr>
      <w:widowControl/>
      <w:suppressAutoHyphens w:val="0"/>
      <w:autoSpaceDN/>
      <w:ind w:left="720"/>
      <w:textAlignment w:val="auto"/>
    </w:pPr>
    <w:rPr>
      <w:kern w:val="0"/>
    </w:rPr>
  </w:style>
  <w:style w:type="paragraph" w:customStyle="1" w:styleId="Tekstpodstawowy21">
    <w:name w:val="Tekst podstawowy 21"/>
    <w:basedOn w:val="Normalny"/>
    <w:uiPriority w:val="99"/>
    <w:rsid w:val="00EE4A61"/>
    <w:pPr>
      <w:widowControl/>
      <w:autoSpaceDN/>
      <w:spacing w:after="0" w:line="360" w:lineRule="auto"/>
      <w:jc w:val="both"/>
      <w:textAlignment w:val="auto"/>
    </w:pPr>
    <w:rPr>
      <w:kern w:val="0"/>
      <w:sz w:val="24"/>
      <w:szCs w:val="24"/>
      <w:lang w:eastAsia="ar-SA"/>
    </w:rPr>
  </w:style>
  <w:style w:type="table" w:styleId="Tabela-Siatka">
    <w:name w:val="Table Grid"/>
    <w:basedOn w:val="Standardowy"/>
    <w:uiPriority w:val="99"/>
    <w:rsid w:val="00EE4A6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E4A6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iPriority w:val="99"/>
    <w:rsid w:val="00EE4A61"/>
    <w:pPr>
      <w:spacing w:after="120"/>
    </w:pPr>
    <w:rPr>
      <w:sz w:val="16"/>
      <w:szCs w:val="16"/>
    </w:rPr>
  </w:style>
  <w:style w:type="character" w:customStyle="1" w:styleId="Tekstpodstawowy3Znak">
    <w:name w:val="Tekst podstawowy 3 Znak"/>
    <w:basedOn w:val="Domylnaczcionkaakapitu"/>
    <w:link w:val="Tekstpodstawowy3"/>
    <w:uiPriority w:val="99"/>
    <w:rsid w:val="00EE4A61"/>
    <w:rPr>
      <w:rFonts w:ascii="Calibri" w:eastAsia="Times New Roman" w:hAnsi="Calibri" w:cs="Calibri"/>
      <w:kern w:val="3"/>
      <w:sz w:val="16"/>
      <w:szCs w:val="16"/>
    </w:rPr>
  </w:style>
  <w:style w:type="paragraph" w:styleId="Tekstpodstawowywcity">
    <w:name w:val="Body Text Indent"/>
    <w:basedOn w:val="Normalny"/>
    <w:link w:val="TekstpodstawowywcityZnak"/>
    <w:uiPriority w:val="99"/>
    <w:semiHidden/>
    <w:rsid w:val="00EE4A61"/>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EE4A61"/>
    <w:rPr>
      <w:rFonts w:ascii="Courier New" w:eastAsia="Times New Roman" w:hAnsi="Courier New" w:cs="Courier New"/>
      <w:sz w:val="28"/>
      <w:szCs w:val="28"/>
      <w:lang w:eastAsia="pl-PL"/>
    </w:rPr>
  </w:style>
  <w:style w:type="paragraph" w:customStyle="1" w:styleId="ZnakZnak1Znak">
    <w:name w:val="Znak Znak1 Znak"/>
    <w:basedOn w:val="Normalny"/>
    <w:uiPriority w:val="99"/>
    <w:rsid w:val="00EE4A61"/>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EE4A61"/>
    <w:rPr>
      <w:sz w:val="16"/>
    </w:rPr>
  </w:style>
  <w:style w:type="paragraph" w:styleId="Tekstprzypisudolnego">
    <w:name w:val="footnote text"/>
    <w:basedOn w:val="Normalny"/>
    <w:link w:val="TekstprzypisudolnegoZnak"/>
    <w:uiPriority w:val="99"/>
    <w:semiHidden/>
    <w:rsid w:val="00EE4A61"/>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basedOn w:val="Domylnaczcionkaakapitu"/>
    <w:link w:val="Tekstprzypisudolnego"/>
    <w:uiPriority w:val="99"/>
    <w:semiHidden/>
    <w:rsid w:val="00EE4A61"/>
    <w:rPr>
      <w:rFonts w:ascii="Calibri" w:eastAsia="Times New Roman" w:hAnsi="Calibri" w:cs="Calibri"/>
      <w:kern w:val="1"/>
      <w:sz w:val="20"/>
      <w:szCs w:val="20"/>
      <w:lang w:eastAsia="zh-CN"/>
    </w:rPr>
  </w:style>
  <w:style w:type="character" w:customStyle="1" w:styleId="FootnoteTextChar">
    <w:name w:val="Footnote Text Char"/>
    <w:basedOn w:val="Domylnaczcionkaakapitu"/>
    <w:uiPriority w:val="99"/>
    <w:semiHidden/>
    <w:rsid w:val="00EE4A61"/>
    <w:rPr>
      <w:rFonts w:cs="Times New Roman"/>
      <w:kern w:val="3"/>
      <w:sz w:val="20"/>
      <w:szCs w:val="20"/>
      <w:lang w:eastAsia="en-US"/>
    </w:rPr>
  </w:style>
  <w:style w:type="character" w:styleId="Odwoanieprzypisudolnego">
    <w:name w:val="footnote reference"/>
    <w:basedOn w:val="Domylnaczcionkaakapitu"/>
    <w:uiPriority w:val="99"/>
    <w:semiHidden/>
    <w:rsid w:val="00EE4A61"/>
    <w:rPr>
      <w:rFonts w:cs="Times New Roman"/>
      <w:vertAlign w:val="superscript"/>
    </w:rPr>
  </w:style>
  <w:style w:type="paragraph" w:customStyle="1" w:styleId="Normalny1">
    <w:name w:val="Normalny1"/>
    <w:uiPriority w:val="99"/>
    <w:rsid w:val="00EE4A61"/>
    <w:pPr>
      <w:suppressAutoHyphens/>
      <w:spacing w:line="240" w:lineRule="auto"/>
      <w:textAlignment w:val="baseline"/>
    </w:pPr>
    <w:rPr>
      <w:rFonts w:ascii="Calibri" w:eastAsia="Times New Roman" w:hAnsi="Calibri" w:cs="Calibri"/>
      <w:color w:val="00000A"/>
      <w:kern w:val="1"/>
      <w:sz w:val="20"/>
      <w:szCs w:val="20"/>
      <w:lang w:eastAsia="zh-CN"/>
    </w:rPr>
  </w:style>
  <w:style w:type="character" w:styleId="Hipercze">
    <w:name w:val="Hyperlink"/>
    <w:basedOn w:val="Domylnaczcionkaakapitu"/>
    <w:uiPriority w:val="99"/>
    <w:rsid w:val="00EE4A61"/>
    <w:rPr>
      <w:rFonts w:cs="Times New Roman"/>
      <w:color w:val="0000FF"/>
      <w:u w:val="single"/>
    </w:rPr>
  </w:style>
  <w:style w:type="paragraph" w:styleId="Tekstprzypisukocowego">
    <w:name w:val="endnote text"/>
    <w:basedOn w:val="Normalny"/>
    <w:link w:val="TekstprzypisukocowegoZnak"/>
    <w:uiPriority w:val="99"/>
    <w:semiHidden/>
    <w:rsid w:val="00EE4A61"/>
    <w:rPr>
      <w:sz w:val="20"/>
      <w:szCs w:val="20"/>
    </w:rPr>
  </w:style>
  <w:style w:type="character" w:customStyle="1" w:styleId="TekstprzypisukocowegoZnak">
    <w:name w:val="Tekst przypisu końcowego Znak"/>
    <w:basedOn w:val="Domylnaczcionkaakapitu"/>
    <w:link w:val="Tekstprzypisukocowego"/>
    <w:uiPriority w:val="99"/>
    <w:semiHidden/>
    <w:rsid w:val="00EE4A61"/>
    <w:rPr>
      <w:rFonts w:ascii="Calibri" w:eastAsia="Times New Roman" w:hAnsi="Calibri" w:cs="Calibri"/>
      <w:kern w:val="3"/>
      <w:sz w:val="20"/>
      <w:szCs w:val="20"/>
    </w:rPr>
  </w:style>
  <w:style w:type="character" w:styleId="Odwoanieprzypisukocowego">
    <w:name w:val="endnote reference"/>
    <w:basedOn w:val="Domylnaczcionkaakapitu"/>
    <w:uiPriority w:val="99"/>
    <w:semiHidden/>
    <w:rsid w:val="00EE4A61"/>
    <w:rPr>
      <w:rFonts w:cs="Times New Roman"/>
      <w:vertAlign w:val="superscript"/>
    </w:rPr>
  </w:style>
  <w:style w:type="paragraph" w:styleId="NormalnyWeb">
    <w:name w:val="Normal (Web)"/>
    <w:basedOn w:val="Normalny"/>
    <w:uiPriority w:val="99"/>
    <w:rsid w:val="00EE4A61"/>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EE4A61"/>
    <w:rPr>
      <w:rFonts w:cs="Times New Roman"/>
      <w:b/>
      <w:bCs/>
    </w:rPr>
  </w:style>
  <w:style w:type="paragraph" w:styleId="Tekstdymka">
    <w:name w:val="Balloon Text"/>
    <w:basedOn w:val="Normalny"/>
    <w:link w:val="TekstdymkaZnak"/>
    <w:uiPriority w:val="99"/>
    <w:semiHidden/>
    <w:rsid w:val="00EE4A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A61"/>
    <w:rPr>
      <w:rFonts w:ascii="Tahoma" w:eastAsia="Times New Roman" w:hAnsi="Tahoma" w:cs="Tahoma"/>
      <w:kern w:val="3"/>
      <w:sz w:val="16"/>
      <w:szCs w:val="16"/>
    </w:rPr>
  </w:style>
  <w:style w:type="paragraph" w:styleId="Tekstpodstawowy">
    <w:name w:val="Body Text"/>
    <w:basedOn w:val="Normalny"/>
    <w:link w:val="TekstpodstawowyZnak"/>
    <w:uiPriority w:val="99"/>
    <w:rsid w:val="00EE4A61"/>
    <w:pPr>
      <w:widowControl/>
      <w:spacing w:after="120"/>
    </w:pPr>
  </w:style>
  <w:style w:type="character" w:customStyle="1" w:styleId="TekstpodstawowyZnak">
    <w:name w:val="Tekst podstawowy Znak"/>
    <w:basedOn w:val="Domylnaczcionkaakapitu"/>
    <w:link w:val="Tekstpodstawowy"/>
    <w:uiPriority w:val="99"/>
    <w:rsid w:val="00EE4A61"/>
    <w:rPr>
      <w:rFonts w:ascii="Calibri" w:eastAsia="Times New Roman" w:hAnsi="Calibri" w:cs="Calibri"/>
      <w:kern w:val="3"/>
    </w:rPr>
  </w:style>
  <w:style w:type="paragraph" w:customStyle="1" w:styleId="NormalnyWYGIL">
    <w:name w:val="Normalny WYG IL"/>
    <w:basedOn w:val="Normalny"/>
    <w:uiPriority w:val="99"/>
    <w:rsid w:val="00EE4A61"/>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EE4A61"/>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EE4A61"/>
    <w:pPr>
      <w:spacing w:after="120" w:line="480" w:lineRule="auto"/>
    </w:pPr>
  </w:style>
  <w:style w:type="character" w:customStyle="1" w:styleId="Tekstpodstawowy2Znak">
    <w:name w:val="Tekst podstawowy 2 Znak"/>
    <w:basedOn w:val="Domylnaczcionkaakapitu"/>
    <w:link w:val="Tekstpodstawowy2"/>
    <w:uiPriority w:val="99"/>
    <w:rsid w:val="00EE4A61"/>
    <w:rPr>
      <w:rFonts w:ascii="Calibri" w:eastAsia="Times New Roman" w:hAnsi="Calibri" w:cs="Calibri"/>
      <w:kern w:val="3"/>
    </w:rPr>
  </w:style>
  <w:style w:type="paragraph" w:styleId="HTML-wstpniesformatowany">
    <w:name w:val="HTML Preformatted"/>
    <w:basedOn w:val="Normalny"/>
    <w:link w:val="HTML-wstpniesformatowanyZnak"/>
    <w:uiPriority w:val="99"/>
    <w:rsid w:val="00EE4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EE4A61"/>
    <w:rPr>
      <w:rFonts w:ascii="Courier New" w:eastAsia="Times New Roman" w:hAnsi="Courier New" w:cs="Courier New"/>
      <w:sz w:val="20"/>
      <w:szCs w:val="20"/>
      <w:lang w:eastAsia="pl-PL"/>
    </w:rPr>
  </w:style>
  <w:style w:type="paragraph" w:styleId="Bezodstpw">
    <w:name w:val="No Spacing"/>
    <w:uiPriority w:val="1"/>
    <w:qFormat/>
    <w:rsid w:val="00EE4A61"/>
    <w:pPr>
      <w:suppressAutoHyphens/>
      <w:spacing w:after="0" w:line="240" w:lineRule="auto"/>
    </w:pPr>
    <w:rPr>
      <w:rFonts w:ascii="Calibri" w:eastAsia="Times New Roman" w:hAnsi="Calibri" w:cs="Times New Roman"/>
      <w:sz w:val="20"/>
      <w:szCs w:val="20"/>
      <w:lang w:eastAsia="ar-SA"/>
    </w:rPr>
  </w:style>
  <w:style w:type="character" w:customStyle="1" w:styleId="CharStyle9">
    <w:name w:val="Char Style 9"/>
    <w:link w:val="Style8"/>
    <w:uiPriority w:val="99"/>
    <w:rsid w:val="00EE4A61"/>
    <w:rPr>
      <w:shd w:val="clear" w:color="auto" w:fill="FFFFFF"/>
    </w:rPr>
  </w:style>
  <w:style w:type="paragraph" w:customStyle="1" w:styleId="Style8">
    <w:name w:val="Style 8"/>
    <w:basedOn w:val="Normalny"/>
    <w:link w:val="CharStyle9"/>
    <w:uiPriority w:val="99"/>
    <w:rsid w:val="00EE4A61"/>
    <w:pPr>
      <w:shd w:val="clear" w:color="auto" w:fill="FFFFFF"/>
      <w:suppressAutoHyphens w:val="0"/>
      <w:autoSpaceDN/>
      <w:spacing w:before="660" w:after="900" w:line="240" w:lineRule="atLeast"/>
      <w:ind w:hanging="360"/>
      <w:textAlignment w:val="auto"/>
    </w:pPr>
    <w:rPr>
      <w:rFonts w:asciiTheme="minorHAnsi" w:eastAsiaTheme="minorHAnsi" w:hAnsiTheme="minorHAnsi" w:cstheme="minorBidi"/>
      <w:kern w:val="0"/>
    </w:rPr>
  </w:style>
  <w:style w:type="character" w:customStyle="1" w:styleId="WW8Num32z1">
    <w:name w:val="WW8Num32z1"/>
    <w:uiPriority w:val="99"/>
    <w:rsid w:val="00EE4A61"/>
    <w:rPr>
      <w:rFonts w:ascii="Times New Roman" w:hAnsi="Times New Roman"/>
      <w:sz w:val="20"/>
    </w:rPr>
  </w:style>
  <w:style w:type="numbering" w:customStyle="1" w:styleId="WWNum6">
    <w:name w:val="WWNum6"/>
    <w:rsid w:val="00EE4A61"/>
    <w:pPr>
      <w:numPr>
        <w:numId w:val="3"/>
      </w:numPr>
    </w:pPr>
  </w:style>
  <w:style w:type="numbering" w:customStyle="1" w:styleId="WWNum3">
    <w:name w:val="WWNum3"/>
    <w:rsid w:val="00EE4A61"/>
    <w:pPr>
      <w:numPr>
        <w:numId w:val="1"/>
      </w:numPr>
    </w:pPr>
  </w:style>
  <w:style w:type="numbering" w:customStyle="1" w:styleId="WWNum12">
    <w:name w:val="WWNum12"/>
    <w:rsid w:val="00EE4A61"/>
    <w:pPr>
      <w:numPr>
        <w:numId w:val="2"/>
      </w:numPr>
    </w:pPr>
  </w:style>
  <w:style w:type="paragraph" w:styleId="Tekstpodstawowywcity3">
    <w:name w:val="Body Text Indent 3"/>
    <w:basedOn w:val="Normalny"/>
    <w:link w:val="Tekstpodstawowywcity3Znak"/>
    <w:uiPriority w:val="99"/>
    <w:semiHidden/>
    <w:unhideWhenUsed/>
    <w:rsid w:val="0078732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87320"/>
    <w:rPr>
      <w:rFonts w:ascii="Calibri" w:eastAsia="Times New Roman" w:hAnsi="Calibri" w:cs="Calibri"/>
      <w:kern w:val="3"/>
      <w:sz w:val="16"/>
      <w:szCs w:val="16"/>
    </w:rPr>
  </w:style>
  <w:style w:type="character" w:styleId="Odwoaniedokomentarza">
    <w:name w:val="annotation reference"/>
    <w:basedOn w:val="Domylnaczcionkaakapitu"/>
    <w:uiPriority w:val="99"/>
    <w:semiHidden/>
    <w:unhideWhenUsed/>
    <w:rsid w:val="00751C57"/>
    <w:rPr>
      <w:sz w:val="16"/>
      <w:szCs w:val="16"/>
    </w:rPr>
  </w:style>
  <w:style w:type="paragraph" w:styleId="Tekstkomentarza">
    <w:name w:val="annotation text"/>
    <w:basedOn w:val="Normalny"/>
    <w:link w:val="TekstkomentarzaZnak"/>
    <w:uiPriority w:val="99"/>
    <w:semiHidden/>
    <w:unhideWhenUsed/>
    <w:rsid w:val="00751C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C57"/>
    <w:rPr>
      <w:rFonts w:ascii="Calibri" w:eastAsia="Times New Roman" w:hAnsi="Calibri" w:cs="Calibri"/>
      <w:kern w:val="3"/>
      <w:sz w:val="20"/>
      <w:szCs w:val="20"/>
    </w:rPr>
  </w:style>
  <w:style w:type="paragraph" w:styleId="Tematkomentarza">
    <w:name w:val="annotation subject"/>
    <w:basedOn w:val="Tekstkomentarza"/>
    <w:next w:val="Tekstkomentarza"/>
    <w:link w:val="TematkomentarzaZnak"/>
    <w:uiPriority w:val="99"/>
    <w:semiHidden/>
    <w:unhideWhenUsed/>
    <w:rsid w:val="00751C57"/>
    <w:rPr>
      <w:b/>
      <w:bCs/>
    </w:rPr>
  </w:style>
  <w:style w:type="character" w:customStyle="1" w:styleId="TematkomentarzaZnak">
    <w:name w:val="Temat komentarza Znak"/>
    <w:basedOn w:val="TekstkomentarzaZnak"/>
    <w:link w:val="Tematkomentarza"/>
    <w:uiPriority w:val="99"/>
    <w:semiHidden/>
    <w:rsid w:val="00751C57"/>
    <w:rPr>
      <w:rFonts w:ascii="Calibri" w:eastAsia="Times New Roman" w:hAnsi="Calibri" w:cs="Calibri"/>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7989">
      <w:bodyDiv w:val="1"/>
      <w:marLeft w:val="0"/>
      <w:marRight w:val="0"/>
      <w:marTop w:val="0"/>
      <w:marBottom w:val="0"/>
      <w:divBdr>
        <w:top w:val="none" w:sz="0" w:space="0" w:color="auto"/>
        <w:left w:val="none" w:sz="0" w:space="0" w:color="auto"/>
        <w:bottom w:val="none" w:sz="0" w:space="0" w:color="auto"/>
        <w:right w:val="none" w:sz="0" w:space="0" w:color="auto"/>
      </w:divBdr>
    </w:div>
    <w:div w:id="428964997">
      <w:bodyDiv w:val="1"/>
      <w:marLeft w:val="0"/>
      <w:marRight w:val="0"/>
      <w:marTop w:val="0"/>
      <w:marBottom w:val="0"/>
      <w:divBdr>
        <w:top w:val="none" w:sz="0" w:space="0" w:color="auto"/>
        <w:left w:val="none" w:sz="0" w:space="0" w:color="auto"/>
        <w:bottom w:val="none" w:sz="0" w:space="0" w:color="auto"/>
        <w:right w:val="none" w:sz="0" w:space="0" w:color="auto"/>
      </w:divBdr>
    </w:div>
    <w:div w:id="1674258084">
      <w:bodyDiv w:val="1"/>
      <w:marLeft w:val="0"/>
      <w:marRight w:val="0"/>
      <w:marTop w:val="0"/>
      <w:marBottom w:val="0"/>
      <w:divBdr>
        <w:top w:val="none" w:sz="0" w:space="0" w:color="auto"/>
        <w:left w:val="none" w:sz="0" w:space="0" w:color="auto"/>
        <w:bottom w:val="none" w:sz="0" w:space="0" w:color="auto"/>
        <w:right w:val="none" w:sz="0" w:space="0" w:color="auto"/>
      </w:divBdr>
    </w:div>
    <w:div w:id="1709180568">
      <w:bodyDiv w:val="1"/>
      <w:marLeft w:val="0"/>
      <w:marRight w:val="0"/>
      <w:marTop w:val="0"/>
      <w:marBottom w:val="0"/>
      <w:divBdr>
        <w:top w:val="none" w:sz="0" w:space="0" w:color="auto"/>
        <w:left w:val="none" w:sz="0" w:space="0" w:color="auto"/>
        <w:bottom w:val="none" w:sz="0" w:space="0" w:color="auto"/>
        <w:right w:val="none" w:sz="0" w:space="0" w:color="auto"/>
      </w:divBdr>
    </w:div>
    <w:div w:id="1764764681">
      <w:bodyDiv w:val="1"/>
      <w:marLeft w:val="0"/>
      <w:marRight w:val="0"/>
      <w:marTop w:val="0"/>
      <w:marBottom w:val="0"/>
      <w:divBdr>
        <w:top w:val="none" w:sz="0" w:space="0" w:color="auto"/>
        <w:left w:val="none" w:sz="0" w:space="0" w:color="auto"/>
        <w:bottom w:val="none" w:sz="0" w:space="0" w:color="auto"/>
        <w:right w:val="none" w:sz="0" w:space="0" w:color="auto"/>
      </w:divBdr>
    </w:div>
    <w:div w:id="18593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3" Type="http://schemas.openxmlformats.org/officeDocument/2006/relationships/hyperlink" Target="http://pl.wikipedia.org/wiki/Zjawisko_naturalne" TargetMode="External"/><Relationship Id="rId18" Type="http://schemas.openxmlformats.org/officeDocument/2006/relationships/hyperlink" Target="http://pl.wikipedia.org/wiki/Huraga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wikipedia.org/wiki/&#346;nieg" TargetMode="External"/><Relationship Id="rId7" Type="http://schemas.openxmlformats.org/officeDocument/2006/relationships/endnotes" Target="endnotes.xml"/><Relationship Id="rId12" Type="http://schemas.openxmlformats.org/officeDocument/2006/relationships/hyperlink" Target="http://www.bip.bukowiec.pl" TargetMode="External"/><Relationship Id="rId17" Type="http://schemas.openxmlformats.org/officeDocument/2006/relationships/hyperlink" Target="http://pl.wikipedia.org/wiki/Trz&#281;sienie_ziem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wikipedia.org/wiki/Po&#380;ar" TargetMode="External"/><Relationship Id="rId20" Type="http://schemas.openxmlformats.org/officeDocument/2006/relationships/hyperlink" Target="http://pl.wikipedia.org/wiki/Opad_atmosferycz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24" Type="http://schemas.openxmlformats.org/officeDocument/2006/relationships/hyperlink" Target="http://pl.wikipedia.org/wiki/Osuwisko" TargetMode="External"/><Relationship Id="rId5" Type="http://schemas.openxmlformats.org/officeDocument/2006/relationships/webSettings" Target="webSettings.xml"/><Relationship Id="rId15" Type="http://schemas.openxmlformats.org/officeDocument/2006/relationships/hyperlink" Target="http://pl.wikipedia.org/wiki/Susza" TargetMode="External"/><Relationship Id="rId23" Type="http://schemas.openxmlformats.org/officeDocument/2006/relationships/hyperlink" Target="http://pl.wikipedia.org/wiki/Mr&#243;z" TargetMode="Externa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hyperlink" Target="http://pl.wikipedia.org/wiki/Tornado" TargetMode="External"/><Relationship Id="rId4" Type="http://schemas.openxmlformats.org/officeDocument/2006/relationships/settings" Target="settings.xml"/><Relationship Id="rId9"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4" Type="http://schemas.openxmlformats.org/officeDocument/2006/relationships/hyperlink" Target="http://pl.wikipedia.org/wiki/Pow&#243;d&#378;" TargetMode="External"/><Relationship Id="rId22" Type="http://schemas.openxmlformats.org/officeDocument/2006/relationships/hyperlink" Target="http://pl.wikipedia.org/wiki/Upa&#322;"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0466-30E4-49F3-ADDF-8A3DC049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40</Pages>
  <Words>16428</Words>
  <Characters>98574</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Benek</cp:lastModifiedBy>
  <cp:revision>4</cp:revision>
  <cp:lastPrinted>2020-04-27T09:40:00Z</cp:lastPrinted>
  <dcterms:created xsi:type="dcterms:W3CDTF">2020-04-24T12:32:00Z</dcterms:created>
  <dcterms:modified xsi:type="dcterms:W3CDTF">2020-04-27T09:56:00Z</dcterms:modified>
</cp:coreProperties>
</file>