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05" w:rsidRDefault="00972705" w:rsidP="00EF5E0F">
      <w:pPr>
        <w:pStyle w:val="Heading21"/>
        <w:tabs>
          <w:tab w:val="left" w:pos="1197"/>
          <w:tab w:val="left" w:pos="2921"/>
        </w:tabs>
        <w:ind w:firstLine="708"/>
        <w:rPr>
          <w:rFonts w:ascii="Times New Roman" w:hAnsi="Times New Roman" w:cs="Times New Roman"/>
          <w:color w:val="000000"/>
        </w:rPr>
      </w:pPr>
    </w:p>
    <w:p w:rsidR="00972705" w:rsidRDefault="00972705" w:rsidP="006724FE">
      <w:pPr>
        <w:pStyle w:val="Heading21"/>
        <w:tabs>
          <w:tab w:val="left" w:pos="1197"/>
          <w:tab w:val="left" w:pos="2921"/>
        </w:tabs>
        <w:ind w:firstLine="708"/>
        <w:rPr>
          <w:rFonts w:ascii="Times New Roman" w:hAnsi="Times New Roman" w:cs="Times New Roman"/>
          <w:color w:val="000000"/>
        </w:rPr>
      </w:pPr>
    </w:p>
    <w:p w:rsidR="009D370E" w:rsidRPr="005B1745" w:rsidRDefault="009D370E" w:rsidP="009D370E">
      <w:pPr>
        <w:pStyle w:val="Standard"/>
        <w:tabs>
          <w:tab w:val="left" w:pos="824"/>
          <w:tab w:val="center" w:pos="4702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SPECYFIKACJA ISTOTNYCH WARUNKÓW ZAMÓWIENIA</w:t>
      </w:r>
    </w:p>
    <w:p w:rsidR="009D370E" w:rsidRPr="005B1745" w:rsidRDefault="009D370E" w:rsidP="009D370E">
      <w:pPr>
        <w:pStyle w:val="Standard"/>
        <w:tabs>
          <w:tab w:val="left" w:pos="166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zgodnie z przepisami ustawy z dnia 29 stycznia 2004 r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- Prawo zamówień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publicznych</w:t>
      </w:r>
    </w:p>
    <w:p w:rsidR="009D370E" w:rsidRPr="005B1745" w:rsidRDefault="009D370E" w:rsidP="009D370E">
      <w:pPr>
        <w:pStyle w:val="Standard"/>
        <w:jc w:val="center"/>
        <w:rPr>
          <w:rFonts w:ascii="Times New Roman" w:eastAsia="TTE17FFBD0t00" w:hAnsi="Times New Roman" w:cs="Times New Roman"/>
          <w:color w:val="000000"/>
          <w:sz w:val="22"/>
          <w:szCs w:val="22"/>
        </w:rPr>
      </w:pP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t.</w:t>
      </w: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j. Dz. U. z 201</w:t>
      </w: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>9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r., poz. </w:t>
      </w: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>1 ze zm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., zwaną dalej ustawą</w:t>
      </w: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)</w:t>
      </w:r>
    </w:p>
    <w:p w:rsidR="009D370E" w:rsidRPr="000B0891" w:rsidRDefault="009D370E" w:rsidP="009D370E">
      <w:pPr>
        <w:pStyle w:val="Standard"/>
        <w:spacing w:before="60"/>
        <w:ind w:left="2832" w:firstLine="708"/>
        <w:rPr>
          <w:rFonts w:ascii="Times New Roman" w:eastAsia="TTE17FFBD0t00" w:hAnsi="Times New Roman" w:cs="Times New Roman"/>
          <w:b/>
        </w:rPr>
      </w:pPr>
      <w:r w:rsidRPr="000B0891">
        <w:rPr>
          <w:rFonts w:ascii="Times New Roman" w:eastAsia="TTE17FFBD0t00" w:hAnsi="Times New Roman" w:cs="Times New Roman"/>
          <w:b/>
        </w:rPr>
        <w:t>ZAMAWIAJĄCY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 w:rsidRPr="000B0891">
        <w:rPr>
          <w:rFonts w:ascii="Times New Roman" w:eastAsia="TTE17FFBD0t00" w:hAnsi="Times New Roman" w:cs="Times New Roman"/>
          <w:b/>
        </w:rPr>
        <w:t xml:space="preserve">Gmina Bukowiec </w:t>
      </w:r>
      <w:r w:rsidRPr="000B0891">
        <w:rPr>
          <w:rFonts w:ascii="Times New Roman" w:eastAsia="TTE17FFBD0t00" w:hAnsi="Times New Roman" w:cs="Times New Roman"/>
        </w:rPr>
        <w:t xml:space="preserve">z siedzibą w Bukowcu, przy ul. Dr </w:t>
      </w:r>
      <w:proofErr w:type="spellStart"/>
      <w:r w:rsidRPr="000B0891">
        <w:rPr>
          <w:rFonts w:ascii="Times New Roman" w:eastAsia="TTE17FFBD0t00" w:hAnsi="Times New Roman" w:cs="Times New Roman"/>
        </w:rPr>
        <w:t>Fl</w:t>
      </w:r>
      <w:proofErr w:type="spellEnd"/>
      <w:r w:rsidRPr="000B0891">
        <w:rPr>
          <w:rFonts w:ascii="Times New Roman" w:eastAsia="TTE17FFBD0t00" w:hAnsi="Times New Roman" w:cs="Times New Roman"/>
        </w:rPr>
        <w:t xml:space="preserve">. Ceynowy 14, 86-122 Bukowiec, reprezentowana przez: 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 w:rsidRPr="000B0891">
        <w:rPr>
          <w:rFonts w:ascii="Times New Roman" w:eastAsia="TTE17FFBD0t00" w:hAnsi="Times New Roman" w:cs="Times New Roman"/>
        </w:rPr>
        <w:t>Wójta Gminy Bukowiec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>
        <w:rPr>
          <w:rFonts w:ascii="Times New Roman" w:eastAsia="TTE17FFBD0t00" w:hAnsi="Times New Roman" w:cs="Times New Roman"/>
        </w:rPr>
        <w:t>Adres poczty elektronicznej:</w:t>
      </w:r>
      <w:r>
        <w:rPr>
          <w:rFonts w:ascii="Times New Roman" w:eastAsia="TTE17FFBD0t00" w:hAnsi="Times New Roman" w:cs="Times New Roman"/>
        </w:rPr>
        <w:tab/>
        <w:t xml:space="preserve">         </w:t>
      </w:r>
      <w:r w:rsidRPr="000B0891">
        <w:rPr>
          <w:rFonts w:ascii="Times New Roman" w:eastAsia="TTE17FFBD0t00" w:hAnsi="Times New Roman" w:cs="Times New Roman"/>
        </w:rPr>
        <w:t>administracja@bukowiec.pl</w:t>
      </w:r>
    </w:p>
    <w:p w:rsidR="009D370E" w:rsidRPr="000B0891" w:rsidRDefault="009D370E" w:rsidP="009D370E">
      <w:pPr>
        <w:pStyle w:val="Standard"/>
        <w:spacing w:before="60"/>
        <w:ind w:left="2124"/>
        <w:rPr>
          <w:rFonts w:ascii="Times New Roman" w:eastAsia="TTE17FFBD0t00" w:hAnsi="Times New Roman" w:cs="Times New Roman"/>
        </w:rPr>
      </w:pPr>
      <w:r>
        <w:rPr>
          <w:rFonts w:ascii="Times New Roman" w:eastAsia="TTE17FFBD0t00" w:hAnsi="Times New Roman" w:cs="Times New Roman"/>
        </w:rPr>
        <w:t xml:space="preserve">    </w:t>
      </w:r>
      <w:r w:rsidRPr="000B0891">
        <w:rPr>
          <w:rFonts w:ascii="Times New Roman" w:eastAsia="TTE17FFBD0t00" w:hAnsi="Times New Roman" w:cs="Times New Roman"/>
        </w:rPr>
        <w:t xml:space="preserve">Strona internetowa: </w:t>
      </w:r>
      <w:r>
        <w:rPr>
          <w:rFonts w:ascii="Times New Roman" w:eastAsia="TTE17FFBD0t00" w:hAnsi="Times New Roman" w:cs="Times New Roman"/>
        </w:rPr>
        <w:t xml:space="preserve">     </w:t>
      </w:r>
      <w:r>
        <w:rPr>
          <w:rFonts w:ascii="Times New Roman" w:eastAsia="TTE17FFBD0t00" w:hAnsi="Times New Roman" w:cs="Times New Roman"/>
        </w:rPr>
        <w:tab/>
        <w:t xml:space="preserve">                   http</w:t>
      </w:r>
      <w:r w:rsidRPr="000B0891">
        <w:rPr>
          <w:rFonts w:ascii="Times New Roman" w:eastAsia="TTE17FFBD0t00" w:hAnsi="Times New Roman" w:cs="Times New Roman"/>
        </w:rPr>
        <w:t>://</w:t>
      </w:r>
      <w:r>
        <w:rPr>
          <w:rFonts w:ascii="Times New Roman" w:eastAsia="TTE17FFBD0t00" w:hAnsi="Times New Roman" w:cs="Times New Roman"/>
        </w:rPr>
        <w:t>bip.bukowiec.pl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 w:rsidRPr="000B0891">
        <w:rPr>
          <w:rFonts w:ascii="Times New Roman" w:eastAsia="TTE17FFBD0t00" w:hAnsi="Times New Roman" w:cs="Times New Roman"/>
        </w:rPr>
        <w:t>Numer telefonu:</w:t>
      </w:r>
      <w:r w:rsidRPr="000B0891">
        <w:rPr>
          <w:rFonts w:ascii="Times New Roman" w:eastAsia="TTE17FFBD0t00" w:hAnsi="Times New Roman" w:cs="Times New Roman"/>
        </w:rPr>
        <w:tab/>
      </w:r>
      <w:r w:rsidRPr="000B0891">
        <w:rPr>
          <w:rFonts w:ascii="Times New Roman" w:eastAsia="TTE17FFBD0t00" w:hAnsi="Times New Roman" w:cs="Times New Roman"/>
        </w:rPr>
        <w:tab/>
      </w:r>
      <w:r>
        <w:rPr>
          <w:rFonts w:ascii="Times New Roman" w:eastAsia="TTE17FFBD0t00" w:hAnsi="Times New Roman" w:cs="Times New Roman"/>
        </w:rPr>
        <w:tab/>
      </w:r>
      <w:r w:rsidRPr="000B0891">
        <w:rPr>
          <w:rFonts w:ascii="Times New Roman" w:eastAsia="TTE17FFBD0t00" w:hAnsi="Times New Roman" w:cs="Times New Roman"/>
        </w:rPr>
        <w:t>52 3309310 Sekretariat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 w:rsidRPr="000B0891">
        <w:rPr>
          <w:rFonts w:ascii="Times New Roman" w:eastAsia="TTE17FFBD0t00" w:hAnsi="Times New Roman" w:cs="Times New Roman"/>
        </w:rPr>
        <w:t>Numer faksu:</w:t>
      </w:r>
      <w:r w:rsidRPr="000B0891">
        <w:rPr>
          <w:rFonts w:ascii="Times New Roman" w:eastAsia="TTE17FFBD0t00" w:hAnsi="Times New Roman" w:cs="Times New Roman"/>
        </w:rPr>
        <w:tab/>
      </w:r>
      <w:r w:rsidRPr="000B0891">
        <w:rPr>
          <w:rFonts w:ascii="Times New Roman" w:eastAsia="TTE17FFBD0t00" w:hAnsi="Times New Roman" w:cs="Times New Roman"/>
        </w:rPr>
        <w:tab/>
      </w:r>
      <w:r>
        <w:rPr>
          <w:rFonts w:ascii="Times New Roman" w:eastAsia="TTE17FFBD0t00" w:hAnsi="Times New Roman" w:cs="Times New Roman"/>
        </w:rPr>
        <w:tab/>
      </w:r>
      <w:r w:rsidRPr="000B0891">
        <w:rPr>
          <w:rFonts w:ascii="Times New Roman" w:eastAsia="TTE17FFBD0t00" w:hAnsi="Times New Roman" w:cs="Times New Roman"/>
        </w:rPr>
        <w:t>52/3309312 Sekretariat</w:t>
      </w:r>
    </w:p>
    <w:p w:rsidR="009D370E" w:rsidRPr="000B0891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</w:rPr>
      </w:pPr>
      <w:r w:rsidRPr="000B0891">
        <w:rPr>
          <w:rFonts w:ascii="Times New Roman" w:eastAsia="TTE17FFBD0t00" w:hAnsi="Times New Roman" w:cs="Times New Roman"/>
        </w:rPr>
        <w:t>Godziny urzędowania:</w:t>
      </w:r>
      <w:r w:rsidRPr="000B0891">
        <w:rPr>
          <w:rFonts w:ascii="Times New Roman" w:eastAsia="TTE17FFBD0t00" w:hAnsi="Times New Roman" w:cs="Times New Roman"/>
        </w:rPr>
        <w:tab/>
      </w:r>
      <w:r>
        <w:rPr>
          <w:rFonts w:ascii="Times New Roman" w:eastAsia="TTE17FFBD0t00" w:hAnsi="Times New Roman" w:cs="Times New Roman"/>
        </w:rPr>
        <w:tab/>
        <w:t xml:space="preserve"> </w:t>
      </w:r>
      <w:r w:rsidRPr="000B0891">
        <w:rPr>
          <w:rFonts w:ascii="Times New Roman" w:eastAsia="TTE17FFBD0t00" w:hAnsi="Times New Roman" w:cs="Times New Roman"/>
        </w:rPr>
        <w:t>od 7.30 do 15.30 Pn.-Pt.</w:t>
      </w:r>
    </w:p>
    <w:p w:rsidR="009D370E" w:rsidRDefault="009D370E" w:rsidP="009D370E">
      <w:pPr>
        <w:pStyle w:val="Standard"/>
        <w:spacing w:before="60"/>
        <w:jc w:val="center"/>
        <w:rPr>
          <w:rFonts w:ascii="Times New Roman" w:eastAsia="TTE17FFBD0t00" w:hAnsi="Times New Roman" w:cs="Times New Roman"/>
          <w:color w:val="000000"/>
          <w:sz w:val="22"/>
          <w:szCs w:val="22"/>
        </w:rPr>
      </w:pPr>
      <w:r w:rsidRPr="008C5AB4">
        <w:rPr>
          <w:rFonts w:ascii="Times New Roman" w:eastAsia="TTE17FFBD0t00" w:hAnsi="Times New Roman" w:cs="Times New Roman"/>
          <w:color w:val="000000"/>
          <w:sz w:val="22"/>
          <w:szCs w:val="22"/>
        </w:rPr>
        <w:t>zaprasza do udziału w postępowaniu o udzielenie zamówienia publicznego prowadzonego w trybie przetargu nieograniczonego na</w:t>
      </w:r>
    </w:p>
    <w:p w:rsidR="004119F9" w:rsidRDefault="00EE4A61" w:rsidP="00B34B8B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972705">
        <w:rPr>
          <w:rFonts w:ascii="Times New Roman" w:hAnsi="Times New Roman" w:cs="Times New Roman"/>
          <w:i/>
        </w:rPr>
        <w:t>wykonania zadania pn</w:t>
      </w:r>
      <w:r w:rsidRPr="004119F9">
        <w:rPr>
          <w:rFonts w:ascii="Times New Roman" w:hAnsi="Times New Roman" w:cs="Times New Roman"/>
          <w:b/>
          <w:i/>
        </w:rPr>
        <w:t>.</w:t>
      </w:r>
      <w:r w:rsidR="002D3614" w:rsidRPr="004119F9">
        <w:rPr>
          <w:rFonts w:ascii="Times New Roman" w:hAnsi="Times New Roman" w:cs="Times New Roman"/>
          <w:b/>
          <w:i/>
        </w:rPr>
        <w:t xml:space="preserve"> </w:t>
      </w:r>
      <w:r w:rsidRPr="004119F9">
        <w:rPr>
          <w:rFonts w:ascii="Times New Roman" w:hAnsi="Times New Roman" w:cs="Times New Roman"/>
          <w:b/>
          <w:i/>
        </w:rPr>
        <w:t>„</w:t>
      </w:r>
      <w:r w:rsidR="00701420">
        <w:rPr>
          <w:rFonts w:ascii="Times New Roman" w:hAnsi="Times New Roman" w:cs="Times New Roman"/>
          <w:b/>
          <w:i/>
        </w:rPr>
        <w:t xml:space="preserve">Budowa </w:t>
      </w:r>
      <w:r w:rsidR="00CA5415" w:rsidRPr="004119F9">
        <w:rPr>
          <w:rFonts w:ascii="Times New Roman" w:hAnsi="Times New Roman" w:cs="Times New Roman"/>
          <w:b/>
          <w:i/>
        </w:rPr>
        <w:t>drogi gminnej nr</w:t>
      </w:r>
      <w:r w:rsidR="00701420">
        <w:rPr>
          <w:rFonts w:ascii="Times New Roman" w:hAnsi="Times New Roman" w:cs="Times New Roman"/>
          <w:b/>
          <w:i/>
        </w:rPr>
        <w:t xml:space="preserve"> 030915C Gawroniec - Poledno</w:t>
      </w:r>
      <w:r w:rsidR="003E20F6" w:rsidRPr="004119F9">
        <w:rPr>
          <w:rFonts w:ascii="Times New Roman" w:hAnsi="Times New Roman" w:cs="Times New Roman"/>
          <w:b/>
          <w:i/>
        </w:rPr>
        <w:t>”</w:t>
      </w:r>
    </w:p>
    <w:p w:rsidR="001C6291" w:rsidRDefault="00B34B8B" w:rsidP="00B34B8B">
      <w:pPr>
        <w:pStyle w:val="Nagwek"/>
        <w:jc w:val="center"/>
        <w:rPr>
          <w:rFonts w:ascii="Times New Roman" w:hAnsi="Times New Roman" w:cs="Times New Roman"/>
          <w:i/>
        </w:rPr>
      </w:pPr>
      <w:r w:rsidRPr="004119F9">
        <w:rPr>
          <w:rFonts w:ascii="Times New Roman" w:hAnsi="Times New Roman" w:cs="Times New Roman"/>
          <w:b/>
          <w:i/>
        </w:rPr>
        <w:br/>
      </w:r>
      <w:r w:rsidR="001C6291">
        <w:rPr>
          <w:rFonts w:ascii="Times New Roman" w:hAnsi="Times New Roman" w:cs="Times New Roman"/>
          <w:i/>
        </w:rPr>
        <w:t xml:space="preserve">    </w:t>
      </w:r>
      <w:r w:rsidRPr="004119F9">
        <w:rPr>
          <w:rFonts w:ascii="Times New Roman" w:hAnsi="Times New Roman" w:cs="Times New Roman"/>
          <w:i/>
        </w:rPr>
        <w:t xml:space="preserve">CPV: </w:t>
      </w:r>
      <w:r w:rsidR="004119F9">
        <w:rPr>
          <w:rFonts w:ascii="Times New Roman" w:hAnsi="Times New Roman" w:cs="Times New Roman"/>
          <w:i/>
        </w:rPr>
        <w:t xml:space="preserve">45233123-7 </w:t>
      </w:r>
      <w:r w:rsidRPr="004119F9">
        <w:rPr>
          <w:rFonts w:ascii="Times New Roman" w:hAnsi="Times New Roman" w:cs="Times New Roman"/>
          <w:i/>
        </w:rPr>
        <w:t xml:space="preserve"> Roboty budowlane w zakresie dróg podrzędnych</w:t>
      </w:r>
    </w:p>
    <w:p w:rsidR="00B34B8B" w:rsidRDefault="001C6291" w:rsidP="00B34B8B">
      <w:pPr>
        <w:pStyle w:val="Nagwek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CPV: </w:t>
      </w:r>
      <w:r w:rsidR="004119F9" w:rsidRPr="004119F9">
        <w:rPr>
          <w:rFonts w:ascii="Times New Roman" w:hAnsi="Times New Roman" w:cs="Times New Roman"/>
          <w:i/>
        </w:rPr>
        <w:t xml:space="preserve">45316110-9 </w:t>
      </w:r>
      <w:r w:rsidR="004119F9">
        <w:rPr>
          <w:rFonts w:ascii="Times New Roman" w:hAnsi="Times New Roman" w:cs="Times New Roman"/>
          <w:i/>
        </w:rPr>
        <w:t xml:space="preserve"> </w:t>
      </w:r>
      <w:r w:rsidR="004119F9" w:rsidRPr="004119F9">
        <w:rPr>
          <w:rFonts w:ascii="Times New Roman" w:hAnsi="Times New Roman" w:cs="Times New Roman"/>
          <w:i/>
        </w:rPr>
        <w:t>Instalowanie urządzeń oświetlenia drogowego</w:t>
      </w:r>
    </w:p>
    <w:p w:rsidR="004119F9" w:rsidRPr="004119F9" w:rsidRDefault="004119F9" w:rsidP="00B34B8B">
      <w:pPr>
        <w:pStyle w:val="Nagwek"/>
        <w:jc w:val="center"/>
        <w:rPr>
          <w:rFonts w:ascii="Times New Roman" w:hAnsi="Times New Roman" w:cs="Times New Roman"/>
          <w:i/>
        </w:rPr>
      </w:pPr>
    </w:p>
    <w:p w:rsidR="00EE4A61" w:rsidRPr="003E20F6" w:rsidRDefault="00EE4A61" w:rsidP="00453199">
      <w:pPr>
        <w:pStyle w:val="Akapitzlist2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24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Opis przedmiotu zamówienia</w:t>
      </w:r>
    </w:p>
    <w:p w:rsidR="00517968" w:rsidRDefault="00440237" w:rsidP="00517968">
      <w:pPr>
        <w:pStyle w:val="Nagwek"/>
        <w:rPr>
          <w:rFonts w:ascii="Times New Roman" w:hAnsi="Times New Roman" w:cs="Times New Roman"/>
        </w:rPr>
      </w:pPr>
      <w:r w:rsidRPr="003E20F6">
        <w:rPr>
          <w:rFonts w:ascii="Times New Roman" w:hAnsi="Times New Roman" w:cs="Times New Roman"/>
        </w:rPr>
        <w:t xml:space="preserve">1.1.  </w:t>
      </w:r>
      <w:r w:rsidR="00EE4A61" w:rsidRPr="003E20F6">
        <w:rPr>
          <w:rFonts w:ascii="Times New Roman" w:hAnsi="Times New Roman" w:cs="Times New Roman"/>
        </w:rPr>
        <w:t>Przedmiotem zamówienia jest wykonani</w:t>
      </w:r>
      <w:r w:rsidR="00FA7E6C" w:rsidRPr="003E20F6">
        <w:rPr>
          <w:rFonts w:ascii="Times New Roman" w:hAnsi="Times New Roman" w:cs="Times New Roman"/>
        </w:rPr>
        <w:t>e</w:t>
      </w:r>
      <w:r w:rsidR="00EE4A61" w:rsidRPr="003E20F6">
        <w:rPr>
          <w:rFonts w:ascii="Times New Roman" w:hAnsi="Times New Roman" w:cs="Times New Roman"/>
        </w:rPr>
        <w:t xml:space="preserve"> zadania pn. </w:t>
      </w:r>
    </w:p>
    <w:p w:rsidR="0017649A" w:rsidRDefault="00517968" w:rsidP="00517968">
      <w:pPr>
        <w:pStyle w:val="Nagwek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i/>
        </w:rPr>
        <w:t xml:space="preserve">                                             </w:t>
      </w:r>
      <w:r w:rsidR="0017649A" w:rsidRPr="004119F9">
        <w:rPr>
          <w:rFonts w:ascii="Times New Roman" w:hAnsi="Times New Roman" w:cs="Times New Roman"/>
          <w:b/>
          <w:i/>
        </w:rPr>
        <w:t>„</w:t>
      </w:r>
      <w:r w:rsidR="0017649A">
        <w:rPr>
          <w:rFonts w:ascii="Times New Roman" w:hAnsi="Times New Roman" w:cs="Times New Roman"/>
          <w:b/>
          <w:i/>
        </w:rPr>
        <w:t xml:space="preserve">Budowa </w:t>
      </w:r>
      <w:r w:rsidR="0017649A" w:rsidRPr="004119F9">
        <w:rPr>
          <w:rFonts w:ascii="Times New Roman" w:hAnsi="Times New Roman" w:cs="Times New Roman"/>
          <w:b/>
          <w:i/>
        </w:rPr>
        <w:t>drogi gminnej nr</w:t>
      </w:r>
      <w:r w:rsidR="0017649A">
        <w:rPr>
          <w:rFonts w:ascii="Times New Roman" w:hAnsi="Times New Roman" w:cs="Times New Roman"/>
          <w:b/>
          <w:i/>
        </w:rPr>
        <w:t xml:space="preserve"> 030915C Gawroniec - Poledno</w:t>
      </w:r>
      <w:r w:rsidR="0017649A" w:rsidRPr="004119F9">
        <w:rPr>
          <w:rFonts w:ascii="Times New Roman" w:hAnsi="Times New Roman" w:cs="Times New Roman"/>
          <w:b/>
          <w:i/>
        </w:rPr>
        <w:t>”</w:t>
      </w:r>
    </w:p>
    <w:p w:rsidR="006724FE" w:rsidRPr="003E20F6" w:rsidRDefault="006724FE" w:rsidP="006724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6724FE" w:rsidRPr="009D7B4D" w:rsidRDefault="006724FE" w:rsidP="006724FE">
      <w:pPr>
        <w:shd w:val="clear" w:color="auto" w:fill="FFFFFF"/>
        <w:spacing w:after="0"/>
        <w:ind w:hanging="284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9D7B4D">
        <w:rPr>
          <w:rFonts w:ascii="Times New Roman" w:hAnsi="Times New Roman" w:cs="Times New Roman"/>
        </w:rPr>
        <w:t xml:space="preserve">    </w:t>
      </w:r>
      <w:r w:rsidR="003E20F6" w:rsidRPr="009D7B4D">
        <w:rPr>
          <w:rFonts w:ascii="Times New Roman" w:hAnsi="Times New Roman" w:cs="Times New Roman"/>
        </w:rPr>
        <w:t xml:space="preserve"> </w:t>
      </w:r>
      <w:r w:rsidRPr="009D7B4D">
        <w:rPr>
          <w:rFonts w:ascii="Times New Roman" w:hAnsi="Times New Roman" w:cs="Times New Roman"/>
        </w:rPr>
        <w:t xml:space="preserve">1.2. </w:t>
      </w:r>
      <w:r w:rsidR="00203A04" w:rsidRPr="009D7B4D">
        <w:rPr>
          <w:rFonts w:ascii="Times New Roman" w:hAnsi="Times New Roman" w:cs="Times New Roman"/>
        </w:rPr>
        <w:t xml:space="preserve"> </w:t>
      </w:r>
      <w:r w:rsidR="00CA5415">
        <w:rPr>
          <w:rFonts w:ascii="Times New Roman" w:hAnsi="Times New Roman" w:cs="Times New Roman"/>
        </w:rPr>
        <w:t>Przedmiot zamówienia</w:t>
      </w:r>
      <w:r w:rsidRPr="009D7B4D">
        <w:rPr>
          <w:rFonts w:ascii="Times New Roman" w:hAnsi="Times New Roman" w:cs="Times New Roman"/>
        </w:rPr>
        <w:t xml:space="preserve">:  </w:t>
      </w:r>
    </w:p>
    <w:p w:rsidR="008D0DFA" w:rsidRDefault="008D0DFA" w:rsidP="0072309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DF6654" w:rsidRPr="00DF6654" w:rsidRDefault="00DF6654" w:rsidP="00DF665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bookmarkStart w:id="0" w:name="_Toc418805126"/>
      <w:r w:rsidRPr="00DF6654">
        <w:rPr>
          <w:rFonts w:ascii="Times New Roman" w:eastAsiaTheme="minorHAnsi" w:hAnsi="Times New Roman" w:cs="Times New Roman"/>
          <w:color w:val="000000"/>
          <w:kern w:val="0"/>
        </w:rPr>
        <w:t>Inwestycja zlokalizowana jest w województwie kujawsko-pomorskim, w powiecie świeckim, na terenie gminy B</w:t>
      </w:r>
      <w:r>
        <w:rPr>
          <w:rFonts w:ascii="Times New Roman" w:eastAsiaTheme="minorHAnsi" w:hAnsi="Times New Roman" w:cs="Times New Roman"/>
          <w:color w:val="000000"/>
          <w:kern w:val="0"/>
        </w:rPr>
        <w:t>ukowiec</w:t>
      </w:r>
      <w:r w:rsidRPr="00DF6654">
        <w:rPr>
          <w:rFonts w:ascii="Times New Roman" w:eastAsiaTheme="minorHAnsi" w:hAnsi="Times New Roman" w:cs="Times New Roman"/>
          <w:color w:val="000000"/>
          <w:kern w:val="0"/>
        </w:rPr>
        <w:t xml:space="preserve">, na działkach o nr ewidencyjnych: </w:t>
      </w:r>
    </w:p>
    <w:p w:rsidR="00DF6654" w:rsidRPr="00DF6654" w:rsidRDefault="00DF6654" w:rsidP="00DF665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DF6654"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Pr="00DF6654">
        <w:rPr>
          <w:rFonts w:ascii="Times New Roman" w:eastAsiaTheme="minorHAnsi" w:hAnsi="Times New Roman" w:cs="Times New Roman"/>
          <w:b/>
          <w:bCs/>
          <w:color w:val="000000"/>
          <w:kern w:val="0"/>
        </w:rPr>
        <w:t>ark. 4</w:t>
      </w:r>
      <w:r w:rsidRPr="00DF6654">
        <w:rPr>
          <w:rFonts w:ascii="Times New Roman" w:eastAsiaTheme="minorHAnsi" w:hAnsi="Times New Roman" w:cs="Times New Roman"/>
          <w:color w:val="000000"/>
          <w:kern w:val="0"/>
        </w:rPr>
        <w:t xml:space="preserve">: 152, 153; </w:t>
      </w:r>
      <w:r w:rsidRPr="00DF6654">
        <w:rPr>
          <w:rFonts w:ascii="Times New Roman" w:eastAsiaTheme="minorHAnsi" w:hAnsi="Times New Roman" w:cs="Times New Roman"/>
          <w:kern w:val="0"/>
        </w:rPr>
        <w:t xml:space="preserve">w obrębie ewidencyjnym </w:t>
      </w:r>
      <w:r w:rsidRPr="00DF6654">
        <w:rPr>
          <w:rFonts w:ascii="Times New Roman" w:eastAsiaTheme="minorHAnsi" w:hAnsi="Times New Roman" w:cs="Times New Roman"/>
          <w:b/>
          <w:bCs/>
          <w:kern w:val="0"/>
        </w:rPr>
        <w:t xml:space="preserve">0005 GAWRONIEC, </w:t>
      </w:r>
      <w:r w:rsidRPr="00DF6654">
        <w:rPr>
          <w:rFonts w:ascii="Times New Roman" w:eastAsiaTheme="minorHAnsi" w:hAnsi="Times New Roman" w:cs="Times New Roman"/>
          <w:kern w:val="0"/>
        </w:rPr>
        <w:t xml:space="preserve">w jednostce ewidencyjnej </w:t>
      </w:r>
      <w:r w:rsidRPr="00DF6654">
        <w:rPr>
          <w:rFonts w:ascii="Times New Roman" w:eastAsiaTheme="minorHAnsi" w:hAnsi="Times New Roman" w:cs="Times New Roman"/>
          <w:b/>
          <w:bCs/>
          <w:kern w:val="0"/>
        </w:rPr>
        <w:t xml:space="preserve">BUKOWIEC </w:t>
      </w:r>
    </w:p>
    <w:p w:rsidR="006839D2" w:rsidRDefault="00DF6654" w:rsidP="00DF665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 w:cs="Times New Roman"/>
          <w:b/>
          <w:bCs/>
          <w:kern w:val="0"/>
        </w:rPr>
      </w:pPr>
      <w:r w:rsidRPr="00DF6654">
        <w:rPr>
          <w:rFonts w:ascii="Times New Roman" w:eastAsiaTheme="minorHAnsi" w:hAnsi="Times New Roman" w:cs="Times New Roman"/>
          <w:kern w:val="0"/>
        </w:rPr>
        <w:t xml:space="preserve">- </w:t>
      </w:r>
      <w:r w:rsidRPr="00DF6654">
        <w:rPr>
          <w:rFonts w:ascii="Times New Roman" w:eastAsiaTheme="minorHAnsi" w:hAnsi="Times New Roman" w:cs="Times New Roman"/>
          <w:b/>
          <w:bCs/>
          <w:kern w:val="0"/>
        </w:rPr>
        <w:t>ark. 2</w:t>
      </w:r>
      <w:r w:rsidRPr="00DF6654">
        <w:rPr>
          <w:rFonts w:ascii="Times New Roman" w:eastAsiaTheme="minorHAnsi" w:hAnsi="Times New Roman" w:cs="Times New Roman"/>
          <w:kern w:val="0"/>
        </w:rPr>
        <w:t xml:space="preserve">: 77; w obrębie ewidencyjnym </w:t>
      </w:r>
      <w:r w:rsidRPr="00DF6654">
        <w:rPr>
          <w:rFonts w:ascii="Times New Roman" w:eastAsiaTheme="minorHAnsi" w:hAnsi="Times New Roman" w:cs="Times New Roman"/>
          <w:b/>
          <w:bCs/>
          <w:kern w:val="0"/>
        </w:rPr>
        <w:t xml:space="preserve">0013 POLEDNO, </w:t>
      </w:r>
      <w:r w:rsidRPr="00DF6654">
        <w:rPr>
          <w:rFonts w:ascii="Times New Roman" w:eastAsiaTheme="minorHAnsi" w:hAnsi="Times New Roman" w:cs="Times New Roman"/>
          <w:kern w:val="0"/>
        </w:rPr>
        <w:t xml:space="preserve">w jednostce ewidencyjnej </w:t>
      </w:r>
      <w:r w:rsidRPr="00DF6654">
        <w:rPr>
          <w:rFonts w:ascii="Times New Roman" w:eastAsiaTheme="minorHAnsi" w:hAnsi="Times New Roman" w:cs="Times New Roman"/>
          <w:b/>
          <w:bCs/>
          <w:kern w:val="0"/>
        </w:rPr>
        <w:t>BUKOWIEC</w:t>
      </w:r>
    </w:p>
    <w:p w:rsidR="00DF6654" w:rsidRPr="00DF6654" w:rsidRDefault="001F0864" w:rsidP="001F0864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1F0864">
        <w:rPr>
          <w:rFonts w:ascii="Times New Roman" w:hAnsi="Times New Roman" w:cs="Times New Roman"/>
        </w:rPr>
        <w:t xml:space="preserve">Długość projektowanej drogi wynosi 991 m (wg założonej </w:t>
      </w:r>
      <w:proofErr w:type="spellStart"/>
      <w:r w:rsidRPr="001F0864">
        <w:rPr>
          <w:rFonts w:ascii="Times New Roman" w:hAnsi="Times New Roman" w:cs="Times New Roman"/>
        </w:rPr>
        <w:t>kilometracji</w:t>
      </w:r>
      <w:proofErr w:type="spellEnd"/>
      <w:r w:rsidRPr="001F0864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br/>
      </w:r>
    </w:p>
    <w:p w:rsidR="006839D2" w:rsidRPr="006839D2" w:rsidRDefault="00F56EE9" w:rsidP="003B491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</w:rPr>
        <w:t xml:space="preserve">1.2.1 </w:t>
      </w:r>
      <w:r w:rsidR="006839D2" w:rsidRPr="006839D2">
        <w:rPr>
          <w:rFonts w:ascii="Times New Roman" w:hAnsi="Times New Roman" w:cs="Times New Roman"/>
          <w:lang w:val="x-none"/>
        </w:rPr>
        <w:t>W skład zadania inwestycyjnego wchodzą:</w:t>
      </w:r>
      <w:r w:rsidR="007F5536">
        <w:rPr>
          <w:rFonts w:ascii="Times New Roman" w:hAnsi="Times New Roman" w:cs="Times New Roman"/>
          <w:lang w:val="x-none"/>
        </w:rPr>
        <w:br/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przygotowanie terenu pod budowę (oznakowanie terenu), </w:t>
      </w:r>
    </w:p>
    <w:p w:rsidR="001F0864" w:rsidRPr="007F5536" w:rsidRDefault="007F5536" w:rsidP="003B4914">
      <w:pPr>
        <w:autoSpaceDE w:val="0"/>
        <w:adjustRightInd w:val="0"/>
        <w:spacing w:after="158" w:line="240" w:lineRule="auto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 xml:space="preserve">- </w:t>
      </w:r>
      <w:r w:rsidR="001F0864" w:rsidRPr="007F5536">
        <w:rPr>
          <w:rFonts w:ascii="Times New Roman" w:eastAsiaTheme="minorHAnsi" w:hAnsi="Times New Roman" w:cs="Times New Roman"/>
          <w:color w:val="000000"/>
        </w:rPr>
        <w:t xml:space="preserve">rozbiórka elementów dróg,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wycinka kolidujących drzew i krzewów,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usunięcie karpin po wyciętych drzewach i krzewach wraz z zasypaniem dołów,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oczyszczenie istniejącego przepustu wraz z naprawą zarysowań i ubytków, naprawą ścianki czołowej oraz renowacją rowu na wylocie,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usunięcie warstwy ziemi urodzajnej (humusu),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robót ziemnych,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koryta pod konstrukcję nawierzchni,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lastRenderedPageBreak/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wyprofilowanie i zagęszczenie podłoża,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warstwy odsączającej z piasku,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podbudowy z kruszywa łamanego stabilizowanego mechanicznie 0/31,5 mm,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ustawienie krawężników i obrzeży betonowych,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warstwy wiążącej z betonu asfaltowego,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warstwy ścieralnej z mieszanki mastyksowo-grysowej (SMA),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nawierzchni zjazdów z betonu asfaltowego,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przystanków autobusowych z peronami z betonowej kostki brukowej (szara),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obustronnych poboczy o nawierzchni z kruszywa łamanego stabilizowanego mechanicznie 0/31,5 mm,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oznakowania pionowego i poziomego, </w:t>
      </w:r>
    </w:p>
    <w:p w:rsidR="001F0864" w:rsidRPr="001F0864" w:rsidRDefault="007F5536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wykonanie elementów bezpieczeństwa ruchu (w tym ustawienie stalowych barier ochronnych przy </w:t>
      </w:r>
      <w:proofErr w:type="spellStart"/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>istn</w:t>
      </w:r>
      <w:proofErr w:type="spellEnd"/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. przepuście, kompletnych progów zwalniających wyspowych, sygnalizacji ostrzegawczej przy przejściu dla pieszych, radaru z tablicą zmiennej treści (aktywną), informującego o prędkości pojazdu), </w:t>
      </w:r>
    </w:p>
    <w:p w:rsidR="001F0864" w:rsidRPr="001F0864" w:rsidRDefault="003B4914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zabezpieczenie rurami ochronnymi istniejących kabli telekomunikacyjnych oraz przewodów istniejącej sieci wodociągowej, </w:t>
      </w:r>
    </w:p>
    <w:p w:rsidR="001F0864" w:rsidRPr="001F0864" w:rsidRDefault="003B4914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regulacja istniejących zaworów i studni, </w:t>
      </w:r>
    </w:p>
    <w:p w:rsidR="001F0864" w:rsidRPr="001F0864" w:rsidRDefault="003B4914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renowacja rowów przydrożnych, </w:t>
      </w:r>
    </w:p>
    <w:p w:rsidR="001F0864" w:rsidRPr="001F0864" w:rsidRDefault="003B4914" w:rsidP="003B4914">
      <w:pPr>
        <w:widowControl/>
        <w:suppressAutoHyphens w:val="0"/>
        <w:autoSpaceDE w:val="0"/>
        <w:adjustRightInd w:val="0"/>
        <w:spacing w:after="158" w:line="240" w:lineRule="auto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820834" w:rsidRPr="007F5536">
        <w:rPr>
          <w:rFonts w:ascii="Times New Roman" w:eastAsiaTheme="minorHAnsi" w:hAnsi="Times New Roman" w:cs="Times New Roman"/>
          <w:color w:val="000000"/>
          <w:kern w:val="0"/>
        </w:rPr>
        <w:t>w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ykonanie robót wykończeniowych, </w:t>
      </w:r>
    </w:p>
    <w:p w:rsidR="00A2027C" w:rsidRPr="00A92DFD" w:rsidRDefault="003B4914" w:rsidP="00A92DFD">
      <w:pPr>
        <w:widowControl/>
        <w:suppressAutoHyphens w:val="0"/>
        <w:autoSpaceDE w:val="0"/>
        <w:adjustRightInd w:val="0"/>
        <w:spacing w:after="0"/>
        <w:textAlignment w:val="auto"/>
        <w:rPr>
          <w:rFonts w:ascii="Times New Roman" w:eastAsiaTheme="minorHAnsi" w:hAnsi="Times New Roman" w:cs="Times New Roman"/>
          <w:color w:val="000000"/>
          <w:kern w:val="0"/>
        </w:rPr>
      </w:pPr>
      <w:r>
        <w:rPr>
          <w:rFonts w:ascii="Times New Roman" w:eastAsiaTheme="minorHAnsi" w:hAnsi="Times New Roman" w:cs="Times New Roman"/>
          <w:color w:val="000000"/>
          <w:kern w:val="0"/>
        </w:rPr>
        <w:t xml:space="preserve">- </w:t>
      </w:r>
      <w:r w:rsidR="001F0864" w:rsidRPr="001F0864">
        <w:rPr>
          <w:rFonts w:ascii="Times New Roman" w:eastAsiaTheme="minorHAnsi" w:hAnsi="Times New Roman" w:cs="Times New Roman"/>
          <w:color w:val="000000"/>
          <w:kern w:val="0"/>
        </w:rPr>
        <w:t xml:space="preserve">inwentaryzacja powykonawcza. </w:t>
      </w:r>
      <w:r w:rsidR="006F01A1">
        <w:rPr>
          <w:rFonts w:ascii="Times New Roman" w:eastAsiaTheme="minorHAnsi" w:hAnsi="Times New Roman" w:cs="Times New Roman"/>
          <w:color w:val="000000"/>
          <w:kern w:val="0"/>
        </w:rPr>
        <w:br/>
        <w:t>- wykonanie tablic informacyjnych wg wzoró</w:t>
      </w:r>
      <w:r w:rsidR="00A92DFD">
        <w:rPr>
          <w:rFonts w:ascii="Times New Roman" w:eastAsiaTheme="minorHAnsi" w:hAnsi="Times New Roman" w:cs="Times New Roman"/>
          <w:color w:val="000000"/>
          <w:kern w:val="0"/>
        </w:rPr>
        <w:t>w dostar</w:t>
      </w:r>
      <w:r w:rsidR="006F01A1">
        <w:rPr>
          <w:rFonts w:ascii="Times New Roman" w:eastAsiaTheme="minorHAnsi" w:hAnsi="Times New Roman" w:cs="Times New Roman"/>
          <w:color w:val="000000"/>
          <w:kern w:val="0"/>
        </w:rPr>
        <w:t>czonych</w:t>
      </w:r>
      <w:r w:rsidR="00A92DFD">
        <w:rPr>
          <w:rFonts w:ascii="Times New Roman" w:eastAsiaTheme="minorHAnsi" w:hAnsi="Times New Roman" w:cs="Times New Roman"/>
          <w:color w:val="000000"/>
          <w:kern w:val="0"/>
        </w:rPr>
        <w:t xml:space="preserve"> przez </w:t>
      </w:r>
      <w:proofErr w:type="spellStart"/>
      <w:r w:rsidR="00A92DFD">
        <w:rPr>
          <w:rFonts w:ascii="Times New Roman" w:eastAsiaTheme="minorHAnsi" w:hAnsi="Times New Roman" w:cs="Times New Roman"/>
          <w:color w:val="000000"/>
          <w:kern w:val="0"/>
        </w:rPr>
        <w:t>Zamawiajacego</w:t>
      </w:r>
      <w:proofErr w:type="spellEnd"/>
      <w:r w:rsidR="006F01A1">
        <w:rPr>
          <w:rFonts w:ascii="Times New Roman" w:eastAsiaTheme="minorHAnsi" w:hAnsi="Times New Roman" w:cs="Times New Roman"/>
          <w:color w:val="000000"/>
          <w:kern w:val="0"/>
        </w:rPr>
        <w:br/>
      </w:r>
    </w:p>
    <w:p w:rsidR="0006696A" w:rsidRPr="0006696A" w:rsidRDefault="002B7C59" w:rsidP="0006696A">
      <w:pPr>
        <w:pStyle w:val="Tekstpodstawowy2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1.2.2 </w:t>
      </w:r>
      <w:r w:rsidR="006839D2" w:rsidRPr="00F56EE9">
        <w:rPr>
          <w:rFonts w:ascii="Times New Roman" w:hAnsi="Times New Roman" w:cs="Times New Roman"/>
          <w:szCs w:val="24"/>
        </w:rPr>
        <w:t xml:space="preserve">Parametry </w:t>
      </w:r>
      <w:r w:rsidR="006839D2" w:rsidRPr="00F56EE9">
        <w:rPr>
          <w:rFonts w:ascii="Times New Roman" w:hAnsi="Times New Roman" w:cs="Times New Roman"/>
        </w:rPr>
        <w:t>techniczne i</w:t>
      </w:r>
      <w:r w:rsidR="00A2027C" w:rsidRPr="00F56EE9">
        <w:rPr>
          <w:rFonts w:ascii="Times New Roman" w:hAnsi="Times New Roman" w:cs="Times New Roman"/>
        </w:rPr>
        <w:t xml:space="preserve"> geometryczne wg</w:t>
      </w:r>
      <w:r w:rsidR="006839D2" w:rsidRPr="00F56EE9">
        <w:rPr>
          <w:rFonts w:ascii="Times New Roman" w:hAnsi="Times New Roman" w:cs="Times New Roman"/>
        </w:rPr>
        <w:t xml:space="preserve"> </w:t>
      </w:r>
      <w:proofErr w:type="spellStart"/>
      <w:r w:rsidR="006839D2" w:rsidRPr="00F56EE9">
        <w:rPr>
          <w:rFonts w:ascii="Times New Roman" w:hAnsi="Times New Roman" w:cs="Times New Roman"/>
        </w:rPr>
        <w:t>RMTiGM</w:t>
      </w:r>
      <w:proofErr w:type="spellEnd"/>
      <w:r w:rsidR="006839D2" w:rsidRPr="00F56EE9">
        <w:rPr>
          <w:rFonts w:ascii="Times New Roman" w:hAnsi="Times New Roman" w:cs="Times New Roman"/>
        </w:rPr>
        <w:t xml:space="preserve"> z dnia 2 marca 1999 r. </w:t>
      </w:r>
      <w:r w:rsidR="006839D2" w:rsidRPr="00F56EE9">
        <w:rPr>
          <w:rFonts w:ascii="Times New Roman" w:hAnsi="Times New Roman" w:cs="Times New Roman"/>
          <w:i/>
        </w:rPr>
        <w:t>w sprawie warunków technicznych, jakim powinny odpowiadać drogi publiczne i ich usytuowanie</w:t>
      </w:r>
      <w:r w:rsidR="006839D2" w:rsidRPr="00F56EE9">
        <w:rPr>
          <w:rFonts w:ascii="Times New Roman" w:hAnsi="Times New Roman" w:cs="Times New Roman"/>
        </w:rPr>
        <w:t xml:space="preserve"> (ze zmianami) oraz z warunkami zamówienia.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Klasa drogi ...................................................................................................................... „D”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Kategoria ruchu ............................................................................................................. KR1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Prędkość projektowa ............................................................................................... 30 km/h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Szerokość jezdni ....................................................................................................... 4,50 m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Spadek poprzeczny jezdni na prostej ........................................................................... 2,0%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158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Szerokość poboczy ................................................................................................... 0,75 m </w:t>
      </w:r>
    </w:p>
    <w:p w:rsidR="0006696A" w:rsidRPr="0006696A" w:rsidRDefault="0006696A" w:rsidP="0006696A">
      <w:pPr>
        <w:pStyle w:val="Akapitzlist"/>
        <w:numPr>
          <w:ilvl w:val="0"/>
          <w:numId w:val="19"/>
        </w:numPr>
        <w:autoSpaceDE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06696A">
        <w:rPr>
          <w:rFonts w:ascii="Arial" w:eastAsiaTheme="minorHAnsi" w:hAnsi="Arial" w:cs="Arial"/>
          <w:color w:val="000000"/>
        </w:rPr>
        <w:t xml:space="preserve">Spadek poprzeczny poboczy ....................................................................................... 8,0% </w:t>
      </w:r>
      <w:r w:rsidR="00914731">
        <w:rPr>
          <w:rFonts w:ascii="Arial" w:eastAsiaTheme="minorHAnsi" w:hAnsi="Arial" w:cs="Arial"/>
          <w:color w:val="000000"/>
        </w:rPr>
        <w:br/>
      </w:r>
    </w:p>
    <w:p w:rsidR="006839D2" w:rsidRPr="006044E0" w:rsidRDefault="002B7C59" w:rsidP="0006696A">
      <w:pPr>
        <w:pStyle w:val="Tekstpodstawowy2"/>
        <w:widowControl/>
        <w:tabs>
          <w:tab w:val="right" w:leader="dot" w:pos="9498"/>
        </w:tabs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 w:rsidRPr="006044E0">
        <w:rPr>
          <w:rFonts w:ascii="Times New Roman" w:hAnsi="Times New Roman" w:cs="Times New Roman"/>
        </w:rPr>
        <w:t>1.2.3</w:t>
      </w:r>
      <w:r w:rsidR="0068208D" w:rsidRPr="0068208D">
        <w:t xml:space="preserve"> </w:t>
      </w:r>
      <w:r w:rsidR="0068208D" w:rsidRPr="006044E0">
        <w:rPr>
          <w:rFonts w:ascii="Times New Roman" w:hAnsi="Times New Roman" w:cs="Times New Roman"/>
        </w:rPr>
        <w:t xml:space="preserve"> Wykonawca zrealizuje przedmiot zamówienia  w zakresie i w sposób określony w dokumentacji projektowej </w:t>
      </w:r>
      <w:r w:rsidR="00E23E71" w:rsidRPr="006044E0">
        <w:rPr>
          <w:rFonts w:ascii="Times New Roman" w:hAnsi="Times New Roman" w:cs="Times New Roman"/>
        </w:rPr>
        <w:t>opracowanej przez</w:t>
      </w:r>
      <w:r w:rsidR="006044E0" w:rsidRPr="006044E0">
        <w:t xml:space="preserve"> </w:t>
      </w:r>
      <w:r w:rsidR="006044E0" w:rsidRPr="006044E0">
        <w:rPr>
          <w:rFonts w:ascii="Times New Roman" w:hAnsi="Times New Roman" w:cs="Times New Roman"/>
        </w:rPr>
        <w:t>M STUDIO Maciej Wojnowski, ul. Gen. W. S</w:t>
      </w:r>
      <w:r w:rsidR="006044E0">
        <w:rPr>
          <w:rFonts w:ascii="Times New Roman" w:hAnsi="Times New Roman" w:cs="Times New Roman"/>
        </w:rPr>
        <w:t xml:space="preserve">ikorskiego 1/17c, </w:t>
      </w:r>
      <w:r w:rsidR="00914731">
        <w:rPr>
          <w:rFonts w:ascii="Times New Roman" w:hAnsi="Times New Roman" w:cs="Times New Roman"/>
        </w:rPr>
        <w:t xml:space="preserve">  </w:t>
      </w:r>
      <w:r w:rsidR="00914731">
        <w:rPr>
          <w:rFonts w:ascii="Times New Roman" w:hAnsi="Times New Roman" w:cs="Times New Roman"/>
        </w:rPr>
        <w:br/>
      </w:r>
      <w:r w:rsidR="006044E0">
        <w:rPr>
          <w:rFonts w:ascii="Times New Roman" w:hAnsi="Times New Roman" w:cs="Times New Roman"/>
        </w:rPr>
        <w:lastRenderedPageBreak/>
        <w:t xml:space="preserve">86-100 Świecie, </w:t>
      </w:r>
      <w:r w:rsidR="0068208D" w:rsidRPr="006044E0">
        <w:rPr>
          <w:rFonts w:ascii="Times New Roman" w:hAnsi="Times New Roman" w:cs="Times New Roman"/>
        </w:rPr>
        <w:t>specyfikacji technicznej wykonania i odbioru rob</w:t>
      </w:r>
      <w:r w:rsidR="006044E0" w:rsidRPr="006044E0">
        <w:rPr>
          <w:rFonts w:ascii="Times New Roman" w:hAnsi="Times New Roman" w:cs="Times New Roman"/>
        </w:rPr>
        <w:t xml:space="preserve">ót budowlanych </w:t>
      </w:r>
      <w:r w:rsidR="0068208D" w:rsidRPr="006044E0">
        <w:rPr>
          <w:rFonts w:ascii="Times New Roman" w:hAnsi="Times New Roman" w:cs="Times New Roman"/>
        </w:rPr>
        <w:t xml:space="preserve">oraz zgodnie z obowiązującymi przepisami, normami, sztuką budowlaną, na podstawie oględzin terenu budowy oraz zgodnie z posiadanymi przez Zamawiającego decyzjami administracyjnymi.           </w:t>
      </w:r>
    </w:p>
    <w:bookmarkEnd w:id="0"/>
    <w:p w:rsidR="004C12F5" w:rsidRPr="004C12F5" w:rsidRDefault="004C12F5" w:rsidP="004C12F5">
      <w:pPr>
        <w:shd w:val="clear" w:color="auto" w:fill="FFFFFF"/>
        <w:spacing w:after="0"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774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FD292F">
        <w:rPr>
          <w:rFonts w:ascii="Times New Roman" w:hAnsi="Times New Roman" w:cs="Times New Roman"/>
        </w:rPr>
        <w:t>3</w:t>
      </w:r>
      <w:r w:rsidRPr="004C12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12F5">
        <w:rPr>
          <w:rFonts w:ascii="Times New Roman" w:hAnsi="Times New Roman" w:cs="Times New Roman"/>
        </w:rPr>
        <w:t>Wykonawca przed złożeniem oferty  zapozna się  ze  wszystkimi  warunkami lokalizacyjnymi, terenowymi i realizacyjnymi placu budowy  i uwzględni  je  w wynagrodzeniu ryczałtowym.</w:t>
      </w:r>
    </w:p>
    <w:p w:rsidR="00A54E97" w:rsidRDefault="00C51B46" w:rsidP="00B82B44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D29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B82B44" w:rsidRPr="00C51B46">
        <w:rPr>
          <w:rFonts w:ascii="Times New Roman" w:hAnsi="Times New Roman" w:cs="Times New Roman"/>
        </w:rPr>
        <w:t xml:space="preserve">Zamawiający wymaga zatrudnienia na podstawie umowy o pracę przez Wykonawcę lub podwykonawcę,  przez cały okres realizacji przedmiotu zamówienia, osób wykonujących wskazane poniżej czynności związane robotami budowlanymi w trakcie realizacji przedmiotu zamówienia: </w:t>
      </w:r>
    </w:p>
    <w:p w:rsidR="00D06B37" w:rsidRPr="00D06B37" w:rsidRDefault="00A54E97" w:rsidP="00D06B37">
      <w:pPr>
        <w:tabs>
          <w:tab w:val="left" w:pos="720"/>
        </w:tabs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D06B37">
        <w:rPr>
          <w:rFonts w:ascii="Times New Roman" w:hAnsi="Times New Roman" w:cs="Times New Roman"/>
        </w:rPr>
        <w:t xml:space="preserve">- </w:t>
      </w:r>
      <w:r w:rsidR="00B82B44" w:rsidRPr="00D06B37">
        <w:rPr>
          <w:rFonts w:ascii="Times New Roman" w:hAnsi="Times New Roman" w:cs="Times New Roman"/>
        </w:rPr>
        <w:t>czynności fizyczne i obsługa maszyn przy robotach</w:t>
      </w:r>
      <w:r w:rsidR="001216E2" w:rsidRPr="00D06B37">
        <w:rPr>
          <w:rFonts w:ascii="Times New Roman" w:hAnsi="Times New Roman" w:cs="Times New Roman"/>
        </w:rPr>
        <w:t xml:space="preserve"> </w:t>
      </w:r>
      <w:r w:rsidR="008A5912" w:rsidRPr="00D06B37">
        <w:rPr>
          <w:rFonts w:ascii="Times New Roman" w:hAnsi="Times New Roman" w:cs="Times New Roman"/>
        </w:rPr>
        <w:t>drogowych</w:t>
      </w:r>
      <w:r w:rsidR="00972705" w:rsidRPr="00D06B37">
        <w:rPr>
          <w:rFonts w:ascii="Times New Roman" w:hAnsi="Times New Roman" w:cs="Times New Roman"/>
        </w:rPr>
        <w:t xml:space="preserve"> oraz robotach elektrycznych. </w:t>
      </w:r>
      <w:r w:rsidR="008A5912" w:rsidRPr="00D06B37">
        <w:rPr>
          <w:rFonts w:ascii="Times New Roman" w:hAnsi="Times New Roman" w:cs="Times New Roman"/>
        </w:rPr>
        <w:br/>
      </w:r>
      <w:r w:rsidR="00D06B37" w:rsidRPr="00D06B37">
        <w:rPr>
          <w:rFonts w:ascii="Times New Roman" w:hAnsi="Times New Roman" w:cs="Times New Roman"/>
        </w:rPr>
        <w:t xml:space="preserve">- </w:t>
      </w:r>
      <w:r w:rsidR="0025322D">
        <w:rPr>
          <w:rFonts w:ascii="Times New Roman" w:hAnsi="Times New Roman" w:cs="Times New Roman"/>
        </w:rPr>
        <w:t xml:space="preserve"> </w:t>
      </w:r>
      <w:r w:rsidR="00D06B37" w:rsidRPr="00D06B37">
        <w:rPr>
          <w:rFonts w:ascii="Times New Roman" w:hAnsi="Times New Roman" w:cs="Times New Roman"/>
        </w:rPr>
        <w:t>Zamawiający nie  określa  wymagań  zatrudnienia  przez  wykonawcę  lub  podwykonawcę  na  podstawie  umowy  o pracę osób pełniących samodzielne funkcje techniczne w budownictwie wykonujących przedmiot zamówienia. Zgodnie z opinią Urzędu Zamówień Publicznych, dostępną na</w:t>
      </w:r>
      <w:r w:rsidR="00D06B37" w:rsidRPr="00D06B37">
        <w:rPr>
          <w:rFonts w:ascii="Times New Roman" w:hAnsi="Times New Roman" w:cs="Times New Roman"/>
          <w:spacing w:val="-26"/>
        </w:rPr>
        <w:t xml:space="preserve"> </w:t>
      </w:r>
      <w:r w:rsidR="00D06B37" w:rsidRPr="00D06B37">
        <w:rPr>
          <w:rFonts w:ascii="Times New Roman" w:hAnsi="Times New Roman" w:cs="Times New Roman"/>
        </w:rPr>
        <w:t>stronie:</w:t>
      </w:r>
      <w:r w:rsidR="00D06B37">
        <w:rPr>
          <w:rFonts w:ascii="Times New Roman" w:hAnsi="Times New Roman" w:cs="Times New Roman"/>
        </w:rPr>
        <w:t xml:space="preserve"> </w:t>
      </w:r>
      <w:hyperlink r:id="rId8">
        <w:r w:rsidR="00D06B37" w:rsidRPr="00D06B37">
          <w:rPr>
            <w:rFonts w:ascii="Times New Roman" w:hAnsi="Times New Roman" w:cs="Times New Roman"/>
            <w:color w:val="0000FF"/>
            <w:u w:val="single" w:color="0000FF"/>
          </w:rPr>
          <w:t>https://www.uzp.gov.pl/baza-wiedzy/interpretacja-przepisow/pytania-i-odpowiedzi-dotyczace-nowelizacji-</w:t>
        </w:r>
      </w:hyperlink>
      <w:r w:rsidR="00D06B37" w:rsidRPr="00D06B37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hyperlink r:id="rId9">
        <w:r w:rsidR="00D06B37" w:rsidRPr="00D06B37">
          <w:rPr>
            <w:rFonts w:ascii="Times New Roman" w:hAnsi="Times New Roman" w:cs="Times New Roman"/>
            <w:color w:val="0000FF"/>
            <w:u w:val="single" w:color="0000FF"/>
          </w:rPr>
          <w:t>ustawy-prawo-zamowien-publicznych-2/opinia-dotyczaca-art.-29-ust.-3a-ustawy-pzp-uwzgledniajaca-wspolne-</w:t>
        </w:r>
      </w:hyperlink>
      <w:r w:rsidR="00D06B37" w:rsidRPr="00D06B37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hyperlink r:id="rId10">
        <w:r w:rsidR="00D06B37" w:rsidRPr="00D06B37">
          <w:rPr>
            <w:rFonts w:ascii="Times New Roman" w:hAnsi="Times New Roman" w:cs="Times New Roman"/>
            <w:color w:val="0000FF"/>
            <w:u w:val="single" w:color="0000FF"/>
          </w:rPr>
          <w:t>stanowisko-prezesa-urzedu-zamowien-publicznych-oraz-generalnego-inspektora-danych-osobowych-z-dnia-28-</w:t>
        </w:r>
      </w:hyperlink>
      <w:r w:rsidR="00D06B37" w:rsidRPr="00D06B37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hyperlink r:id="rId11">
        <w:r w:rsidR="00D06B37" w:rsidRPr="00D06B37">
          <w:rPr>
            <w:rFonts w:ascii="Times New Roman" w:hAnsi="Times New Roman" w:cs="Times New Roman"/>
            <w:color w:val="0000FF"/>
            <w:u w:val="single" w:color="0000FF"/>
          </w:rPr>
          <w:t>kwietnia-2017-r.</w:t>
        </w:r>
      </w:hyperlink>
    </w:p>
    <w:p w:rsidR="00B82B44" w:rsidRPr="00C51B46" w:rsidRDefault="00D06B37" w:rsidP="00D06B37">
      <w:pPr>
        <w:pStyle w:val="Tekstpodstawowy"/>
        <w:spacing w:before="18"/>
        <w:ind w:right="143"/>
        <w:jc w:val="both"/>
        <w:rPr>
          <w:rFonts w:ascii="Times New Roman" w:hAnsi="Times New Roman" w:cs="Times New Roman"/>
        </w:rPr>
      </w:pPr>
      <w:r w:rsidRPr="00D06B37">
        <w:rPr>
          <w:rFonts w:ascii="Times New Roman" w:hAnsi="Times New Roman" w:cs="Times New Roman"/>
        </w:rPr>
        <w:t>„(…)  czynności  wykonywane   przez   (…)   osoby   pełniące   samodzielne   funkcje   techniczne   w   budownictwie w rozumieniu ustawy z dnia 7 lipca 1994 r. Prawo budowlane (t. j. Dz. U. 2018 r. poz. 1202 ze zm.), zasadniczo nie polegają na wykonywaniu pracy w rozumieniu Kodeksu pracy. Osoby wykonujące te czynności są samodzielnymi uczestnikami procesu budowlanego i działają samodzielnie, także w tym rozumieniu, że same wyznaczają sobie zadania i same te zadania realizują”.</w:t>
      </w:r>
    </w:p>
    <w:p w:rsidR="00B82B44" w:rsidRDefault="00B82B44" w:rsidP="00B8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13D35">
        <w:rPr>
          <w:rFonts w:ascii="Times New Roman" w:hAnsi="Times New Roman" w:cs="Times New Roman"/>
          <w:i/>
        </w:rPr>
        <w:t>Szczegóły dotyczące wymagań zatrudnienia na podstawie umowy o pracę zawarte zostały we wzor</w:t>
      </w:r>
      <w:r w:rsidR="00473790">
        <w:rPr>
          <w:rFonts w:ascii="Times New Roman" w:hAnsi="Times New Roman" w:cs="Times New Roman"/>
          <w:i/>
        </w:rPr>
        <w:t xml:space="preserve">ze </w:t>
      </w:r>
      <w:r w:rsidRPr="00513D35">
        <w:rPr>
          <w:rFonts w:ascii="Times New Roman" w:hAnsi="Times New Roman" w:cs="Times New Roman"/>
          <w:i/>
        </w:rPr>
        <w:t xml:space="preserve"> um</w:t>
      </w:r>
      <w:r w:rsidR="00473790">
        <w:rPr>
          <w:rFonts w:ascii="Times New Roman" w:hAnsi="Times New Roman" w:cs="Times New Roman"/>
          <w:i/>
        </w:rPr>
        <w:t>owy, stanowiącej</w:t>
      </w:r>
      <w:r w:rsidRPr="00513D35">
        <w:rPr>
          <w:rFonts w:ascii="Times New Roman" w:hAnsi="Times New Roman" w:cs="Times New Roman"/>
          <w:i/>
        </w:rPr>
        <w:t xml:space="preserve"> załącznik</w:t>
      </w:r>
      <w:r w:rsidR="001F04C1">
        <w:rPr>
          <w:rFonts w:ascii="Times New Roman" w:hAnsi="Times New Roman" w:cs="Times New Roman"/>
          <w:i/>
        </w:rPr>
        <w:t xml:space="preserve"> </w:t>
      </w:r>
      <w:r w:rsidRPr="00513D35">
        <w:rPr>
          <w:rFonts w:ascii="Times New Roman" w:hAnsi="Times New Roman" w:cs="Times New Roman"/>
          <w:i/>
        </w:rPr>
        <w:t xml:space="preserve"> do SIWZ</w:t>
      </w:r>
    </w:p>
    <w:p w:rsidR="00473790" w:rsidRPr="00513D35" w:rsidRDefault="00473790" w:rsidP="00B82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EE4A61" w:rsidRPr="003774D0" w:rsidRDefault="00FD292F" w:rsidP="003774D0">
      <w:pPr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3774D0">
        <w:rPr>
          <w:rFonts w:ascii="Times New Roman" w:hAnsi="Times New Roman" w:cs="Times New Roman"/>
        </w:rPr>
        <w:t>.</w:t>
      </w:r>
      <w:r w:rsidR="003774D0" w:rsidRPr="003774D0">
        <w:rPr>
          <w:rFonts w:ascii="Times New Roman" w:hAnsi="Times New Roman" w:cs="Times New Roman"/>
        </w:rPr>
        <w:t xml:space="preserve"> </w:t>
      </w:r>
      <w:r w:rsidR="00F00645" w:rsidRPr="003774D0">
        <w:rPr>
          <w:rFonts w:ascii="Times New Roman" w:hAnsi="Times New Roman" w:cs="Times New Roman"/>
        </w:rPr>
        <w:t xml:space="preserve"> </w:t>
      </w:r>
      <w:r w:rsidR="003774D0" w:rsidRPr="003774D0">
        <w:rPr>
          <w:rFonts w:ascii="Times New Roman" w:hAnsi="Times New Roman" w:cs="Times New Roman"/>
        </w:rPr>
        <w:t xml:space="preserve"> </w:t>
      </w:r>
      <w:r w:rsidR="00EE4A61" w:rsidRPr="003774D0">
        <w:rPr>
          <w:rFonts w:ascii="Times New Roman" w:hAnsi="Times New Roman" w:cs="Times New Roman"/>
        </w:rPr>
        <w:t>Zamawiaj</w:t>
      </w:r>
      <w:r w:rsidR="00EE4A61" w:rsidRPr="003774D0">
        <w:rPr>
          <w:rFonts w:ascii="Times New Roman" w:eastAsia="TimesNewRoman" w:hAnsi="Times New Roman" w:cs="Times New Roman"/>
        </w:rPr>
        <w:t>ą</w:t>
      </w:r>
      <w:r w:rsidR="00EE4A61" w:rsidRPr="003774D0">
        <w:rPr>
          <w:rFonts w:ascii="Times New Roman" w:hAnsi="Times New Roman" w:cs="Times New Roman"/>
        </w:rPr>
        <w:t>cy nie dopuszcza możliw</w:t>
      </w:r>
      <w:r w:rsidR="00EE4A61" w:rsidRPr="003774D0">
        <w:rPr>
          <w:rFonts w:ascii="Times New Roman" w:eastAsia="TimesNewRoman" w:hAnsi="Times New Roman" w:cs="Times New Roman"/>
        </w:rPr>
        <w:t>o</w:t>
      </w:r>
      <w:r w:rsidR="00EE4A61" w:rsidRPr="003774D0">
        <w:rPr>
          <w:rFonts w:ascii="Times New Roman" w:hAnsi="Times New Roman" w:cs="Times New Roman"/>
        </w:rPr>
        <w:t>ści składania ofert wariantowych.</w:t>
      </w:r>
    </w:p>
    <w:p w:rsidR="00EE4A61" w:rsidRPr="00FD292F" w:rsidRDefault="00FD292F" w:rsidP="00FD29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3774D0" w:rsidRPr="00FD292F">
        <w:rPr>
          <w:rFonts w:ascii="Times New Roman" w:hAnsi="Times New Roman" w:cs="Times New Roman"/>
        </w:rPr>
        <w:t xml:space="preserve">  </w:t>
      </w:r>
      <w:r w:rsidR="00EE4A61" w:rsidRPr="00FD292F">
        <w:rPr>
          <w:rFonts w:ascii="Times New Roman" w:hAnsi="Times New Roman" w:cs="Times New Roman"/>
        </w:rPr>
        <w:t>Zamawiaj</w:t>
      </w:r>
      <w:r w:rsidR="00EE4A61" w:rsidRPr="00FD292F">
        <w:rPr>
          <w:rFonts w:ascii="Times New Roman" w:eastAsia="TimesNewRoman" w:hAnsi="Times New Roman" w:cs="Times New Roman"/>
        </w:rPr>
        <w:t>ą</w:t>
      </w:r>
      <w:r w:rsidR="00EE4A61" w:rsidRPr="00FD292F">
        <w:rPr>
          <w:rFonts w:ascii="Times New Roman" w:hAnsi="Times New Roman" w:cs="Times New Roman"/>
        </w:rPr>
        <w:t xml:space="preserve">cy </w:t>
      </w:r>
      <w:r w:rsidR="00997B48" w:rsidRPr="00FD292F">
        <w:rPr>
          <w:rFonts w:ascii="Times New Roman" w:hAnsi="Times New Roman" w:cs="Times New Roman"/>
        </w:rPr>
        <w:t xml:space="preserve">nie </w:t>
      </w:r>
      <w:r w:rsidR="00EE4A61" w:rsidRPr="00FD292F">
        <w:rPr>
          <w:rFonts w:ascii="Times New Roman" w:hAnsi="Times New Roman" w:cs="Times New Roman"/>
        </w:rPr>
        <w:t>dopuszcza możliw</w:t>
      </w:r>
      <w:r w:rsidR="00EE4A61" w:rsidRPr="00FD292F">
        <w:rPr>
          <w:rFonts w:ascii="Times New Roman" w:eastAsia="TimesNewRoman" w:hAnsi="Times New Roman" w:cs="Times New Roman"/>
        </w:rPr>
        <w:t>o</w:t>
      </w:r>
      <w:r w:rsidR="00EE4A61" w:rsidRPr="00FD292F">
        <w:rPr>
          <w:rFonts w:ascii="Times New Roman" w:hAnsi="Times New Roman" w:cs="Times New Roman"/>
        </w:rPr>
        <w:t>ści składania ofert częściowych.</w:t>
      </w:r>
    </w:p>
    <w:p w:rsidR="00D20962" w:rsidRPr="00FD292F" w:rsidRDefault="00FD292F" w:rsidP="00FD292F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3774D0" w:rsidRPr="00FD292F">
        <w:rPr>
          <w:rFonts w:ascii="Times New Roman" w:hAnsi="Times New Roman" w:cs="Times New Roman"/>
        </w:rPr>
        <w:t xml:space="preserve"> </w:t>
      </w:r>
      <w:r w:rsidR="00EE4A61" w:rsidRPr="00FD292F">
        <w:rPr>
          <w:rFonts w:ascii="Times New Roman" w:hAnsi="Times New Roman" w:cs="Times New Roman"/>
        </w:rPr>
        <w:t>Zamawiający nie przewiduje wymagań, o których mowa w art. 29 ust. 4 PZP oraz postawienia zastrzeżeń, o których mowa w art. 36 a ust. 2 ustawy.</w:t>
      </w:r>
    </w:p>
    <w:p w:rsidR="00D20962" w:rsidRDefault="00C51B46" w:rsidP="00453199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82B44">
        <w:rPr>
          <w:rFonts w:ascii="Times New Roman" w:hAnsi="Times New Roman" w:cs="Times New Roman"/>
        </w:rPr>
        <w:t xml:space="preserve"> </w:t>
      </w:r>
      <w:r w:rsidR="00EE4A61" w:rsidRPr="00D20962">
        <w:rPr>
          <w:rFonts w:ascii="Times New Roman" w:hAnsi="Times New Roman" w:cs="Times New Roman"/>
        </w:rPr>
        <w:t xml:space="preserve">Zamawiający będzie stosował procedurę odwróconą, na podstawie art. 24aa ustawy </w:t>
      </w:r>
      <w:proofErr w:type="spellStart"/>
      <w:r w:rsidR="00EE4A61" w:rsidRPr="00D20962">
        <w:rPr>
          <w:rFonts w:ascii="Times New Roman" w:hAnsi="Times New Roman" w:cs="Times New Roman"/>
        </w:rPr>
        <w:t>Pzp</w:t>
      </w:r>
      <w:proofErr w:type="spellEnd"/>
      <w:r w:rsidR="00EE4A61" w:rsidRPr="00D20962">
        <w:rPr>
          <w:rFonts w:ascii="Times New Roman" w:hAnsi="Times New Roman" w:cs="Times New Roman"/>
        </w:rPr>
        <w:t xml:space="preserve">. </w:t>
      </w:r>
    </w:p>
    <w:p w:rsidR="00D20962" w:rsidRDefault="00EE4A61" w:rsidP="00453199">
      <w:pPr>
        <w:pStyle w:val="Akapitzlist"/>
        <w:numPr>
          <w:ilvl w:val="1"/>
          <w:numId w:val="15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0962">
        <w:rPr>
          <w:rFonts w:ascii="Times New Roman" w:hAnsi="Times New Roman" w:cs="Times New Roman"/>
        </w:rPr>
        <w:t xml:space="preserve">Informacje i wymagania dotyczące umów o podwykonawstwo </w:t>
      </w:r>
      <w:r w:rsidR="00DE42BB">
        <w:rPr>
          <w:rFonts w:ascii="Times New Roman" w:hAnsi="Times New Roman" w:cs="Times New Roman"/>
        </w:rPr>
        <w:t xml:space="preserve"> zawarte są we</w:t>
      </w:r>
      <w:r w:rsidR="001C533C">
        <w:rPr>
          <w:rFonts w:ascii="Times New Roman" w:hAnsi="Times New Roman" w:cs="Times New Roman"/>
        </w:rPr>
        <w:t xml:space="preserve"> wzorze</w:t>
      </w:r>
      <w:r w:rsidR="004D1314">
        <w:rPr>
          <w:rFonts w:ascii="Times New Roman" w:hAnsi="Times New Roman" w:cs="Times New Roman"/>
        </w:rPr>
        <w:t xml:space="preserve"> um</w:t>
      </w:r>
      <w:r w:rsidR="001C533C">
        <w:rPr>
          <w:rFonts w:ascii="Times New Roman" w:hAnsi="Times New Roman" w:cs="Times New Roman"/>
        </w:rPr>
        <w:t>owy</w:t>
      </w:r>
      <w:r w:rsidRPr="00D20962">
        <w:rPr>
          <w:rFonts w:ascii="Times New Roman" w:hAnsi="Times New Roman" w:cs="Times New Roman"/>
        </w:rPr>
        <w:t xml:space="preserve"> stanowiąc</w:t>
      </w:r>
      <w:r w:rsidR="001C533C">
        <w:rPr>
          <w:rFonts w:ascii="Times New Roman" w:hAnsi="Times New Roman" w:cs="Times New Roman"/>
        </w:rPr>
        <w:t>ej</w:t>
      </w:r>
      <w:r w:rsidRPr="00D20962">
        <w:rPr>
          <w:rFonts w:ascii="Times New Roman" w:hAnsi="Times New Roman" w:cs="Times New Roman"/>
        </w:rPr>
        <w:t xml:space="preserve"> załącznik do </w:t>
      </w:r>
      <w:proofErr w:type="spellStart"/>
      <w:r w:rsidRPr="00D20962">
        <w:rPr>
          <w:rFonts w:ascii="Times New Roman" w:hAnsi="Times New Roman" w:cs="Times New Roman"/>
        </w:rPr>
        <w:t>siwz</w:t>
      </w:r>
      <w:proofErr w:type="spellEnd"/>
      <w:r w:rsidRPr="00D20962">
        <w:rPr>
          <w:rFonts w:ascii="Times New Roman" w:hAnsi="Times New Roman" w:cs="Times New Roman"/>
        </w:rPr>
        <w:t xml:space="preserve">. </w:t>
      </w:r>
    </w:p>
    <w:p w:rsidR="00787320" w:rsidRPr="00787320" w:rsidRDefault="00787320" w:rsidP="008A6873">
      <w:pPr>
        <w:spacing w:after="0"/>
        <w:rPr>
          <w:rFonts w:ascii="Times New Roman" w:hAnsi="Times New Roman" w:cs="Times New Roman"/>
          <w:bCs/>
          <w:kern w:val="0"/>
          <w:lang w:eastAsia="ar-SA"/>
        </w:rPr>
      </w:pPr>
      <w:r w:rsidRPr="00787320">
        <w:rPr>
          <w:rFonts w:ascii="Times New Roman" w:hAnsi="Times New Roman" w:cs="Times New Roman"/>
          <w:bCs/>
          <w:lang w:eastAsia="ar-SA"/>
        </w:rPr>
        <w:t>1.1</w:t>
      </w:r>
      <w:r w:rsidR="00FD292F">
        <w:rPr>
          <w:rFonts w:ascii="Times New Roman" w:hAnsi="Times New Roman" w:cs="Times New Roman"/>
          <w:bCs/>
          <w:lang w:eastAsia="ar-SA"/>
        </w:rPr>
        <w:t>0</w:t>
      </w:r>
      <w:r w:rsidRPr="00787320">
        <w:rPr>
          <w:rFonts w:ascii="Times New Roman" w:hAnsi="Times New Roman" w:cs="Times New Roman"/>
          <w:bCs/>
          <w:lang w:eastAsia="ar-SA"/>
        </w:rPr>
        <w:t xml:space="preserve">. </w:t>
      </w:r>
      <w:r w:rsidR="00E66230">
        <w:rPr>
          <w:rFonts w:ascii="Times New Roman" w:hAnsi="Times New Roman" w:cs="Times New Roman"/>
          <w:bCs/>
          <w:lang w:eastAsia="ar-SA"/>
        </w:rPr>
        <w:t xml:space="preserve"> </w:t>
      </w:r>
      <w:r w:rsidRPr="00787320">
        <w:rPr>
          <w:rFonts w:ascii="Times New Roman" w:hAnsi="Times New Roman" w:cs="Times New Roman"/>
          <w:bCs/>
          <w:lang w:eastAsia="ar-SA"/>
        </w:rPr>
        <w:t xml:space="preserve">Rozwiązania równoważne </w:t>
      </w:r>
    </w:p>
    <w:p w:rsidR="00787320" w:rsidRPr="00787320" w:rsidRDefault="00787320" w:rsidP="00453199">
      <w:pPr>
        <w:pStyle w:val="Akapitzlist"/>
        <w:numPr>
          <w:ilvl w:val="2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787320">
        <w:rPr>
          <w:rFonts w:ascii="Times New Roman" w:eastAsia="Calibri" w:hAnsi="Times New Roman" w:cs="Times New Roman"/>
        </w:rPr>
        <w:t xml:space="preserve">Wszędzie tam, gdzie przedmiot zamówienia został opisany poprzez wskazanie znaków towarowych, patentów lub pochodzenia, źródła lub szczególnego procesu lub norm, europejskich ocen technicznych, aprobat, specyfikacji technicznych i systemów referencji technicznych, Zamawiający dopuszcza oferowanie przez Wykonawcę materiałów lub rozwiązań równoważnych w stosunku do opisanych w dokumentacji, pod warunkiem, że nie obniżą określonych w dokumentacji standardów, będą posiadały wymagane odpowiednie atesty, certyfikaty lub dopuszczenia oraz zapewnią wykonanie zamówienia zgodnie z oczekiwaniami i wymaganiami Zamawiającego określonymi w SIWZ. Wskazanie w </w:t>
      </w:r>
      <w:r w:rsidRPr="00787320">
        <w:rPr>
          <w:rFonts w:ascii="Times New Roman" w:eastAsia="Calibri" w:hAnsi="Times New Roman" w:cs="Times New Roman"/>
          <w:i/>
        </w:rPr>
        <w:t xml:space="preserve">dokumentacji technicznej </w:t>
      </w:r>
      <w:r w:rsidRPr="00787320">
        <w:rPr>
          <w:rFonts w:ascii="Times New Roman" w:eastAsia="Calibri" w:hAnsi="Times New Roman" w:cs="Times New Roman"/>
        </w:rPr>
        <w:t xml:space="preserve">przykładowych znaków towarowych patentów lub pochodzenia, norm, europejskich ocen technicznych, aprobat, specyfikacji technicznych i systemów referencji technicznych ma na celu doprecyzowanie oczekiwań Zamawiającego w stosunku do przedmiotu zamówienia i stanowi wyłącznie wzorzec jakościowy przedmiotu zamówienia. W takiej sytuacji Zamawiający wymaga od Wykonawcy stosownie do treści art. 30 ust. 5 </w:t>
      </w:r>
      <w:r w:rsidRPr="006D22F1">
        <w:rPr>
          <w:rFonts w:ascii="Times New Roman" w:hAnsi="Times New Roman" w:cs="Times New Roman"/>
        </w:rPr>
        <w:t>Prawa zamówień publicznych</w:t>
      </w:r>
      <w:r w:rsidRPr="006D22F1">
        <w:rPr>
          <w:rFonts w:ascii="Times New Roman" w:eastAsia="Calibri" w:hAnsi="Times New Roman" w:cs="Times New Roman"/>
        </w:rPr>
        <w:t xml:space="preserve"> złożenia stosownych dokumentów uwiarygodniających zastosowanie rozwiązań równoważnych. W przypadku,</w:t>
      </w:r>
      <w:r w:rsidRPr="00787320">
        <w:rPr>
          <w:rFonts w:ascii="Times New Roman" w:eastAsia="Calibri" w:hAnsi="Times New Roman" w:cs="Times New Roman"/>
        </w:rPr>
        <w:t xml:space="preserve"> gdy Wykonawca nie złoży w ofercie dokumentów o zastosowaniu innych równoważnych materiałów lub urządzeń lub rozwiązań, to rozumie się przez to, że do kalkulacji ceny oferty i wykonania przedmiotu zamówienia ujęto materiały </w:t>
      </w:r>
      <w:r w:rsidR="0056607F">
        <w:rPr>
          <w:rFonts w:ascii="Times New Roman" w:eastAsia="Calibri" w:hAnsi="Times New Roman" w:cs="Times New Roman"/>
        </w:rPr>
        <w:br/>
      </w:r>
      <w:r w:rsidRPr="00787320">
        <w:rPr>
          <w:rFonts w:ascii="Times New Roman" w:eastAsia="Calibri" w:hAnsi="Times New Roman" w:cs="Times New Roman"/>
        </w:rPr>
        <w:t xml:space="preserve">i urządzenia zaproponowane w dokumentacji technicznej; w związku z tym Wykonawca jest zobowiązany </w:t>
      </w:r>
      <w:r w:rsidRPr="00787320">
        <w:rPr>
          <w:rFonts w:ascii="Times New Roman" w:eastAsia="Calibri" w:hAnsi="Times New Roman" w:cs="Times New Roman"/>
        </w:rPr>
        <w:lastRenderedPageBreak/>
        <w:t xml:space="preserve">zastosować do wykonania zamówienia materiały lub urządzenia lub rozwiązania zaproponowane </w:t>
      </w:r>
      <w:r w:rsidR="0056607F">
        <w:rPr>
          <w:rFonts w:ascii="Times New Roman" w:eastAsia="Calibri" w:hAnsi="Times New Roman" w:cs="Times New Roman"/>
        </w:rPr>
        <w:br/>
      </w:r>
      <w:r w:rsidRPr="00787320">
        <w:rPr>
          <w:rFonts w:ascii="Times New Roman" w:eastAsia="Calibri" w:hAnsi="Times New Roman" w:cs="Times New Roman"/>
        </w:rPr>
        <w:t xml:space="preserve">w dokumentacji technicznej. </w:t>
      </w:r>
    </w:p>
    <w:p w:rsidR="00787320" w:rsidRPr="00787320" w:rsidRDefault="00787320" w:rsidP="00453199">
      <w:pPr>
        <w:widowControl/>
        <w:numPr>
          <w:ilvl w:val="2"/>
          <w:numId w:val="14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eastAsia="Calibri" w:hAnsi="Times New Roman" w:cs="Times New Roman"/>
          <w:u w:val="single"/>
        </w:rPr>
      </w:pPr>
      <w:r w:rsidRPr="00787320">
        <w:rPr>
          <w:rFonts w:ascii="Times New Roman" w:eastAsia="Calibri" w:hAnsi="Times New Roman" w:cs="Times New Roman"/>
        </w:rPr>
        <w:t xml:space="preserve">W przypadku, gdy Wykonawca zaproponuje rozwiązania równoważne, w tym materiały, urządzenia i inne elementy, </w:t>
      </w:r>
      <w:r w:rsidRPr="00787320">
        <w:rPr>
          <w:rFonts w:ascii="Times New Roman" w:eastAsia="Calibri" w:hAnsi="Times New Roman" w:cs="Times New Roman"/>
          <w:u w:val="single"/>
        </w:rPr>
        <w:t>zobowiązany jest wykonać i załączyć do oferty zestawienie wszystkich zaproponowanych rozwiązań równoważnych (np. materiałów, urządzeń oraz innych elementów równoważnych) i wykazać ich równoważność w stosunku do rozwiązań (np. materiału, urządzenia i innego elementu) opisanych w dokumentacji technicznej, ze wskazaniem nazwy, strony i pozycji w dokumentacji technicznej</w:t>
      </w:r>
      <w:r w:rsidRPr="00787320">
        <w:rPr>
          <w:rFonts w:ascii="Times New Roman" w:eastAsia="Calibri" w:hAnsi="Times New Roman" w:cs="Times New Roman"/>
          <w:i/>
          <w:u w:val="single"/>
        </w:rPr>
        <w:t>,</w:t>
      </w:r>
      <w:r w:rsidRPr="00787320">
        <w:rPr>
          <w:rFonts w:ascii="Times New Roman" w:eastAsia="Calibri" w:hAnsi="Times New Roman" w:cs="Times New Roman"/>
          <w:u w:val="single"/>
        </w:rPr>
        <w:t xml:space="preserve"> których dotyczy.</w:t>
      </w:r>
    </w:p>
    <w:p w:rsidR="00787320" w:rsidRPr="00787320" w:rsidRDefault="00787320" w:rsidP="00323BD9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7320">
        <w:rPr>
          <w:rFonts w:ascii="Times New Roman" w:eastAsia="Calibri" w:hAnsi="Times New Roman" w:cs="Times New Roman"/>
          <w:u w:val="single"/>
        </w:rPr>
        <w:t xml:space="preserve">Opis zaproponowanych rozwiązań równoważnych powinien być dołączony do oferty </w:t>
      </w:r>
      <w:r w:rsidRPr="00787320">
        <w:rPr>
          <w:rFonts w:ascii="Times New Roman" w:eastAsia="Calibri" w:hAnsi="Times New Roman" w:cs="Times New Roman"/>
        </w:rPr>
        <w:t>i musi być na tyle szczegółowy, żeby Zamawiający przy ocenie ofert mógł ocenić spełnienie wymagań dotyczących ich właściwości funkcjonalnych, jakościowych i parametrów oraz rozstrzygnąć, czy zaproponowane rozwiązania są równoważne. Oznacza to, że na Wykonawcy spoczywa obowiązek wykazania, że oferowane przez niego rozwiązania (np. materiały, urządzenia i inne elementy) są równoważne w stosunku do opisanych przez Zamawiającego.</w:t>
      </w:r>
    </w:p>
    <w:p w:rsidR="00787320" w:rsidRPr="00787320" w:rsidRDefault="00787320" w:rsidP="00453199">
      <w:pPr>
        <w:widowControl/>
        <w:numPr>
          <w:ilvl w:val="2"/>
          <w:numId w:val="14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eastAsia="Calibri" w:hAnsi="Times New Roman" w:cs="Times New Roman"/>
        </w:rPr>
      </w:pPr>
      <w:r w:rsidRPr="00787320">
        <w:rPr>
          <w:rFonts w:ascii="Times New Roman" w:eastAsia="Calibri" w:hAnsi="Times New Roman" w:cs="Times New Roman"/>
        </w:rPr>
        <w:t>Wszystkie znaki towarowe, patenty lub świadectw pochodzenia, źródła lub szczególnego procesu a także normy, europejskie oceny techniczne, aprobaty, specyfikacje techniczne i systemy referencji technicznych wskazane w dokumentacji technicznej należy traktować wyłącznie jako przykładowe a Zamawiający dopuszcza zastosowanie materiałów, urządzeń równoważnych, tj. o parametrach funkcjonalnych nie gorszych niż wskazane przez Zamawiającego. Wszystkie przewidziane w dokumentacji przetargowej parametry i wymogi techniczne przykładowych materiałów, urządzeń są parametrami minimalnymi chyba, że zapis mówi inaczej.</w:t>
      </w:r>
    </w:p>
    <w:p w:rsidR="00EE4A61" w:rsidRPr="00FD292F" w:rsidRDefault="00787320" w:rsidP="00FD292F">
      <w:pPr>
        <w:widowControl/>
        <w:numPr>
          <w:ilvl w:val="2"/>
          <w:numId w:val="14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eastAsia="Calibri" w:hAnsi="Times New Roman" w:cs="Times New Roman"/>
        </w:rPr>
      </w:pPr>
      <w:r w:rsidRPr="00787320">
        <w:rPr>
          <w:rFonts w:ascii="Times New Roman" w:eastAsia="Calibri" w:hAnsi="Times New Roman" w:cs="Times New Roman"/>
        </w:rPr>
        <w:t>Do wszystkich znaków towarowych, patentów lub świadectw pochodzenia, źródła lub szczególnego procesu a także norm, europejskich ocen technicznych, aprobat, specyfikacji technicznych i systemów referencji technicznych wskazanych w dokumentacji projektowej  dopis</w:t>
      </w:r>
      <w:r w:rsidR="00FD292F">
        <w:rPr>
          <w:rFonts w:ascii="Times New Roman" w:eastAsia="Calibri" w:hAnsi="Times New Roman" w:cs="Times New Roman"/>
        </w:rPr>
        <w:t>uje się wyrazy "lub równoważne"</w:t>
      </w:r>
    </w:p>
    <w:p w:rsidR="000E009A" w:rsidRPr="00005534" w:rsidRDefault="000E009A" w:rsidP="00005534">
      <w:pPr>
        <w:tabs>
          <w:tab w:val="left" w:pos="284"/>
        </w:tabs>
        <w:spacing w:after="0" w:line="240" w:lineRule="auto"/>
        <w:ind w:left="1578" w:right="57"/>
        <w:jc w:val="both"/>
        <w:rPr>
          <w:rFonts w:ascii="Times New Roman" w:hAnsi="Times New Roman" w:cs="Times New Roman"/>
        </w:rPr>
      </w:pPr>
    </w:p>
    <w:p w:rsidR="00997B48" w:rsidRPr="00997B48" w:rsidRDefault="00EE4A61" w:rsidP="00453199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bCs/>
        </w:rPr>
      </w:pPr>
      <w:r w:rsidRPr="00997B48">
        <w:rPr>
          <w:rFonts w:ascii="Times New Roman" w:hAnsi="Times New Roman" w:cs="Times New Roman"/>
          <w:b/>
          <w:bCs/>
        </w:rPr>
        <w:t xml:space="preserve">Termin realizacji zamówienia </w:t>
      </w:r>
    </w:p>
    <w:p w:rsidR="00EE4A61" w:rsidRPr="00C51B46" w:rsidRDefault="00EE4A61" w:rsidP="00997B48">
      <w:pPr>
        <w:spacing w:after="0" w:line="240" w:lineRule="auto"/>
        <w:ind w:left="426" w:right="57"/>
        <w:jc w:val="both"/>
        <w:rPr>
          <w:rFonts w:ascii="Times New Roman" w:hAnsi="Times New Roman" w:cs="Times New Roman"/>
          <w:b/>
          <w:bCs/>
        </w:rPr>
      </w:pPr>
      <w:r w:rsidRPr="00997B48">
        <w:rPr>
          <w:rFonts w:ascii="Times New Roman" w:hAnsi="Times New Roman" w:cs="Times New Roman"/>
          <w:bCs/>
        </w:rPr>
        <w:t xml:space="preserve">- </w:t>
      </w:r>
      <w:r w:rsidR="00BC26DD">
        <w:rPr>
          <w:rFonts w:ascii="Times New Roman" w:hAnsi="Times New Roman" w:cs="Times New Roman"/>
          <w:bCs/>
        </w:rPr>
        <w:t xml:space="preserve"> </w:t>
      </w:r>
      <w:r w:rsidRPr="00997B48">
        <w:rPr>
          <w:rFonts w:ascii="Times New Roman" w:hAnsi="Times New Roman" w:cs="Times New Roman"/>
          <w:bCs/>
        </w:rPr>
        <w:t xml:space="preserve">rozpoczęcie: </w:t>
      </w:r>
      <w:r w:rsidR="00420063">
        <w:rPr>
          <w:rFonts w:ascii="Times New Roman" w:hAnsi="Times New Roman" w:cs="Times New Roman"/>
          <w:bCs/>
        </w:rPr>
        <w:t xml:space="preserve"> </w:t>
      </w:r>
      <w:r w:rsidR="00C51B46">
        <w:rPr>
          <w:rFonts w:ascii="Times New Roman" w:hAnsi="Times New Roman" w:cs="Times New Roman"/>
          <w:bCs/>
        </w:rPr>
        <w:t xml:space="preserve"> </w:t>
      </w:r>
      <w:r w:rsidR="0002508E">
        <w:rPr>
          <w:rFonts w:ascii="Times New Roman" w:hAnsi="Times New Roman" w:cs="Times New Roman"/>
          <w:b/>
          <w:bCs/>
        </w:rPr>
        <w:t xml:space="preserve">z dniem zawarcia umowy </w:t>
      </w:r>
      <w:r w:rsidRPr="00C51B46">
        <w:rPr>
          <w:rFonts w:ascii="Times New Roman" w:hAnsi="Times New Roman" w:cs="Times New Roman"/>
          <w:b/>
          <w:bCs/>
        </w:rPr>
        <w:t xml:space="preserve">  </w:t>
      </w:r>
    </w:p>
    <w:p w:rsidR="00EE4A61" w:rsidRDefault="00EE4A61" w:rsidP="00997B48">
      <w:pPr>
        <w:spacing w:after="0" w:line="240" w:lineRule="auto"/>
        <w:ind w:left="426" w:right="57"/>
        <w:jc w:val="both"/>
        <w:rPr>
          <w:rFonts w:ascii="Times New Roman" w:hAnsi="Times New Roman" w:cs="Times New Roman"/>
          <w:b/>
          <w:bCs/>
        </w:rPr>
      </w:pPr>
      <w:r w:rsidRPr="00997B48">
        <w:rPr>
          <w:rFonts w:ascii="Times New Roman" w:hAnsi="Times New Roman" w:cs="Times New Roman"/>
          <w:bCs/>
        </w:rPr>
        <w:t xml:space="preserve">- </w:t>
      </w:r>
      <w:r w:rsidR="00BC26DD">
        <w:rPr>
          <w:rFonts w:ascii="Times New Roman" w:hAnsi="Times New Roman" w:cs="Times New Roman"/>
          <w:bCs/>
        </w:rPr>
        <w:t xml:space="preserve"> </w:t>
      </w:r>
      <w:r w:rsidRPr="00997B48">
        <w:rPr>
          <w:rFonts w:ascii="Times New Roman" w:hAnsi="Times New Roman" w:cs="Times New Roman"/>
          <w:bCs/>
        </w:rPr>
        <w:t>zakończenie</w:t>
      </w:r>
      <w:r>
        <w:rPr>
          <w:rFonts w:ascii="Times New Roman" w:hAnsi="Times New Roman" w:cs="Times New Roman"/>
          <w:b/>
          <w:bCs/>
        </w:rPr>
        <w:t xml:space="preserve">: </w:t>
      </w:r>
      <w:r w:rsidR="008F0A72">
        <w:rPr>
          <w:rFonts w:ascii="Times New Roman" w:hAnsi="Times New Roman" w:cs="Times New Roman"/>
          <w:b/>
          <w:bCs/>
        </w:rPr>
        <w:t xml:space="preserve"> </w:t>
      </w:r>
      <w:r w:rsidR="001941C4">
        <w:rPr>
          <w:rFonts w:ascii="Times New Roman" w:hAnsi="Times New Roman" w:cs="Times New Roman"/>
          <w:b/>
          <w:bCs/>
        </w:rPr>
        <w:t xml:space="preserve"> </w:t>
      </w:r>
      <w:r w:rsidR="000F2F54">
        <w:rPr>
          <w:rFonts w:ascii="Times New Roman" w:hAnsi="Times New Roman" w:cs="Times New Roman"/>
          <w:b/>
          <w:bCs/>
        </w:rPr>
        <w:t xml:space="preserve">do 31 sierpnia </w:t>
      </w:r>
      <w:r w:rsidR="000F568B">
        <w:rPr>
          <w:rFonts w:ascii="Times New Roman" w:hAnsi="Times New Roman" w:cs="Times New Roman"/>
          <w:b/>
          <w:bCs/>
        </w:rPr>
        <w:t>2020 r.</w:t>
      </w:r>
      <w:r w:rsidR="00B82B44">
        <w:rPr>
          <w:rFonts w:ascii="Times New Roman" w:hAnsi="Times New Roman" w:cs="Times New Roman"/>
          <w:b/>
          <w:bCs/>
        </w:rPr>
        <w:t xml:space="preserve"> .</w:t>
      </w:r>
    </w:p>
    <w:p w:rsidR="00A20711" w:rsidRPr="00A20711" w:rsidRDefault="00A20711" w:rsidP="00997B48">
      <w:pPr>
        <w:spacing w:after="0" w:line="240" w:lineRule="auto"/>
        <w:ind w:left="426" w:right="57"/>
        <w:jc w:val="both"/>
        <w:rPr>
          <w:rFonts w:ascii="Times New Roman" w:hAnsi="Times New Roman" w:cs="Times New Roman"/>
          <w:b/>
          <w:bCs/>
        </w:rPr>
      </w:pPr>
    </w:p>
    <w:p w:rsidR="00EE4A61" w:rsidRPr="00A514D6" w:rsidRDefault="00EE4A61" w:rsidP="00EE4A61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</w:rPr>
      </w:pPr>
      <w:r w:rsidRPr="00A514D6">
        <w:rPr>
          <w:rFonts w:ascii="Times New Roman" w:hAnsi="Times New Roman" w:cs="Times New Roman"/>
          <w:b/>
          <w:bCs/>
        </w:rPr>
        <w:t xml:space="preserve">3.  O udzielenie zamówienia mogą ubiegać się wykonawcy, </w:t>
      </w:r>
      <w:r w:rsidR="00F757D2">
        <w:rPr>
          <w:rFonts w:ascii="Times New Roman" w:hAnsi="Times New Roman" w:cs="Times New Roman"/>
          <w:b/>
          <w:bCs/>
        </w:rPr>
        <w:t xml:space="preserve"> </w:t>
      </w:r>
      <w:r w:rsidRPr="00A514D6">
        <w:rPr>
          <w:rFonts w:ascii="Times New Roman" w:hAnsi="Times New Roman" w:cs="Times New Roman"/>
          <w:b/>
          <w:bCs/>
        </w:rPr>
        <w:t xml:space="preserve">którzy: </w:t>
      </w:r>
    </w:p>
    <w:p w:rsidR="00EE4A61" w:rsidRPr="00A514D6" w:rsidRDefault="00EE4A61" w:rsidP="00EE4A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514D6">
        <w:rPr>
          <w:rFonts w:ascii="Times New Roman" w:hAnsi="Times New Roman" w:cs="Times New Roman"/>
        </w:rPr>
        <w:t xml:space="preserve">3.1. </w:t>
      </w:r>
      <w:r w:rsidR="00F757D2">
        <w:rPr>
          <w:rFonts w:ascii="Times New Roman" w:hAnsi="Times New Roman" w:cs="Times New Roman"/>
        </w:rPr>
        <w:t xml:space="preserve"> </w:t>
      </w:r>
      <w:r w:rsidRPr="00A514D6">
        <w:rPr>
          <w:rFonts w:ascii="Times New Roman" w:hAnsi="Times New Roman" w:cs="Times New Roman"/>
        </w:rPr>
        <w:t xml:space="preserve">nie podlegają  wykluczeniu, o którym mowa w art. 24 ust. 1 ustawy PZP. </w:t>
      </w:r>
    </w:p>
    <w:p w:rsidR="00EE4A61" w:rsidRPr="00A514D6" w:rsidRDefault="00EE4A61" w:rsidP="00EE4A61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A514D6">
        <w:rPr>
          <w:rFonts w:ascii="Times New Roman" w:hAnsi="Times New Roman" w:cs="Times New Roman"/>
        </w:rPr>
        <w:t xml:space="preserve">3.2.  spełniają warunki, dotyczące: </w:t>
      </w:r>
    </w:p>
    <w:p w:rsidR="00EE4A61" w:rsidRPr="00A514D6" w:rsidRDefault="00EE4A61" w:rsidP="00EE4A61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A514D6">
        <w:rPr>
          <w:rFonts w:ascii="Times New Roman" w:hAnsi="Times New Roman" w:cs="Times New Roman"/>
        </w:rPr>
        <w:t xml:space="preserve">3.2.1.  </w:t>
      </w:r>
      <w:r w:rsidRPr="00A514D6">
        <w:rPr>
          <w:rFonts w:ascii="Times New Roman" w:hAnsi="Times New Roman" w:cs="Times New Roman"/>
          <w:kern w:val="0"/>
        </w:rPr>
        <w:t>kompetencji lub uprawnień do prowadzenia określonej działalności zawodowej, o ile wynika to z odr</w:t>
      </w:r>
      <w:r w:rsidRPr="00A514D6">
        <w:rPr>
          <w:rFonts w:ascii="Times New Roman" w:hAnsi="Times New Roman" w:cs="Times New Roman"/>
        </w:rPr>
        <w:t>ę</w:t>
      </w:r>
      <w:r w:rsidRPr="00A514D6">
        <w:rPr>
          <w:rFonts w:ascii="Times New Roman" w:hAnsi="Times New Roman" w:cs="Times New Roman"/>
          <w:kern w:val="0"/>
        </w:rPr>
        <w:t>bnych przepisów</w:t>
      </w:r>
      <w:r w:rsidRPr="00A514D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nie dotyczy</w:t>
      </w:r>
      <w:r w:rsidRPr="00A514D6">
        <w:rPr>
          <w:rFonts w:ascii="Times New Roman" w:hAnsi="Times New Roman" w:cs="Times New Roman"/>
        </w:rPr>
        <w:t xml:space="preserve">. </w:t>
      </w:r>
    </w:p>
    <w:p w:rsidR="00EE4A61" w:rsidRPr="00A514D6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514D6">
        <w:rPr>
          <w:rFonts w:ascii="Times New Roman" w:hAnsi="Times New Roman" w:cs="Times New Roman"/>
          <w:sz w:val="22"/>
          <w:szCs w:val="22"/>
        </w:rPr>
        <w:t>3.2.2.</w:t>
      </w:r>
      <w:r w:rsidR="001607B8">
        <w:rPr>
          <w:rFonts w:ascii="Times New Roman" w:hAnsi="Times New Roman" w:cs="Times New Roman"/>
          <w:sz w:val="22"/>
          <w:szCs w:val="22"/>
        </w:rPr>
        <w:t xml:space="preserve"> </w:t>
      </w:r>
      <w:r w:rsidRPr="00A514D6">
        <w:rPr>
          <w:rFonts w:ascii="Times New Roman" w:hAnsi="Times New Roman" w:cs="Times New Roman"/>
          <w:sz w:val="22"/>
          <w:szCs w:val="22"/>
        </w:rPr>
        <w:t xml:space="preserve">  </w:t>
      </w:r>
      <w:r w:rsidRPr="00A514D6">
        <w:rPr>
          <w:rFonts w:ascii="Times New Roman" w:hAnsi="Times New Roman" w:cs="Times New Roman"/>
          <w:kern w:val="0"/>
          <w:sz w:val="22"/>
          <w:szCs w:val="22"/>
          <w:lang w:eastAsia="pl-PL"/>
        </w:rPr>
        <w:t>sytuacji ekonomicznej lub finansowej –</w:t>
      </w:r>
      <w:r w:rsidRPr="00A514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nie dotyczy</w:t>
      </w:r>
      <w:r w:rsidRPr="00A514D6">
        <w:rPr>
          <w:rFonts w:ascii="Times New Roman" w:hAnsi="Times New Roman" w:cs="Times New Roman"/>
          <w:sz w:val="22"/>
          <w:szCs w:val="22"/>
        </w:rPr>
        <w:t>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kern w:val="0"/>
          <w:sz w:val="22"/>
          <w:szCs w:val="22"/>
          <w:lang w:eastAsia="pl-PL"/>
        </w:rPr>
      </w:pPr>
      <w:r w:rsidRPr="00A514D6">
        <w:rPr>
          <w:rFonts w:ascii="Times New Roman" w:hAnsi="Times New Roman" w:cs="Times New Roman"/>
          <w:sz w:val="22"/>
          <w:szCs w:val="22"/>
        </w:rPr>
        <w:t>3.2.3.</w:t>
      </w:r>
      <w:r w:rsidR="001607B8">
        <w:rPr>
          <w:rFonts w:ascii="Times New Roman" w:hAnsi="Times New Roman" w:cs="Times New Roman"/>
          <w:sz w:val="22"/>
          <w:szCs w:val="22"/>
        </w:rPr>
        <w:t xml:space="preserve"> </w:t>
      </w:r>
      <w:r w:rsidRPr="00A514D6">
        <w:rPr>
          <w:rFonts w:ascii="Times New Roman" w:hAnsi="Times New Roman" w:cs="Times New Roman"/>
          <w:sz w:val="22"/>
          <w:szCs w:val="22"/>
        </w:rPr>
        <w:t xml:space="preserve">  </w:t>
      </w:r>
      <w:r w:rsidRPr="00A514D6">
        <w:rPr>
          <w:rFonts w:ascii="Times New Roman" w:hAnsi="Times New Roman" w:cs="Times New Roman"/>
          <w:kern w:val="0"/>
          <w:sz w:val="22"/>
          <w:szCs w:val="22"/>
          <w:lang w:eastAsia="pl-PL"/>
        </w:rPr>
        <w:t xml:space="preserve">zdolności technicznej lub zawodowej: </w:t>
      </w:r>
    </w:p>
    <w:p w:rsidR="00FA7E6C" w:rsidRPr="00E671D4" w:rsidRDefault="00FA7E6C" w:rsidP="00FA7E6C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514D6">
        <w:rPr>
          <w:rFonts w:ascii="Times New Roman" w:hAnsi="Times New Roman" w:cs="Times New Roman"/>
          <w:sz w:val="22"/>
          <w:szCs w:val="22"/>
        </w:rPr>
        <w:t>1) Wykonawcy muszą wykazać, że w okresie ostatnich 5 lat przed upływem terminu składania ofert, a jeżeli okres prowadzenia działalności jest krótszy – w tym okresie, wykonali roboty w zakresie</w:t>
      </w:r>
      <w:r w:rsidRPr="00E671D4">
        <w:rPr>
          <w:rFonts w:ascii="Times New Roman" w:hAnsi="Times New Roman" w:cs="Times New Roman"/>
          <w:sz w:val="22"/>
          <w:szCs w:val="22"/>
        </w:rPr>
        <w:t xml:space="preserve"> odpowiadającym przedmiotowi zamówienia tj.: co najmniej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671D4">
        <w:rPr>
          <w:rFonts w:ascii="Times New Roman" w:hAnsi="Times New Roman" w:cs="Times New Roman"/>
          <w:sz w:val="22"/>
          <w:szCs w:val="22"/>
        </w:rPr>
        <w:t xml:space="preserve"> robot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E671D4">
        <w:rPr>
          <w:rFonts w:ascii="Times New Roman" w:hAnsi="Times New Roman" w:cs="Times New Roman"/>
          <w:sz w:val="22"/>
          <w:szCs w:val="22"/>
        </w:rPr>
        <w:t xml:space="preserve"> budowla</w:t>
      </w:r>
      <w:r>
        <w:rPr>
          <w:rFonts w:ascii="Times New Roman" w:hAnsi="Times New Roman" w:cs="Times New Roman"/>
          <w:sz w:val="22"/>
          <w:szCs w:val="22"/>
        </w:rPr>
        <w:t>ne</w:t>
      </w:r>
      <w:r w:rsidR="000F568B">
        <w:rPr>
          <w:rFonts w:ascii="Times New Roman" w:hAnsi="Times New Roman" w:cs="Times New Roman"/>
          <w:sz w:val="22"/>
          <w:szCs w:val="22"/>
        </w:rPr>
        <w:t xml:space="preserve"> dotyczące budowy dróg w technologii </w:t>
      </w:r>
      <w:r w:rsidR="00086951">
        <w:rPr>
          <w:rFonts w:ascii="Times New Roman" w:hAnsi="Times New Roman" w:cs="Times New Roman"/>
          <w:sz w:val="22"/>
          <w:szCs w:val="22"/>
        </w:rPr>
        <w:t>określonej w dokumentacji technicznej</w:t>
      </w:r>
      <w:r w:rsidR="00760D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E671D4">
        <w:rPr>
          <w:rFonts w:ascii="Times New Roman" w:hAnsi="Times New Roman" w:cs="Times New Roman"/>
          <w:color w:val="000000"/>
          <w:sz w:val="22"/>
          <w:szCs w:val="22"/>
        </w:rPr>
        <w:t xml:space="preserve"> wartości min.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1CEE">
        <w:rPr>
          <w:rFonts w:ascii="Times New Roman" w:hAnsi="Times New Roman" w:cs="Times New Roman"/>
          <w:b/>
          <w:color w:val="000000"/>
          <w:sz w:val="22"/>
          <w:szCs w:val="22"/>
        </w:rPr>
        <w:t>1100</w:t>
      </w:r>
      <w:r w:rsidR="00086951" w:rsidRPr="00CB0C65">
        <w:rPr>
          <w:rFonts w:ascii="Times New Roman" w:hAnsi="Times New Roman" w:cs="Times New Roman"/>
          <w:b/>
          <w:color w:val="000000"/>
          <w:sz w:val="22"/>
          <w:szCs w:val="22"/>
        </w:rPr>
        <w:t>000</w:t>
      </w:r>
      <w:r w:rsidR="00F47F17" w:rsidRPr="00CB0C65">
        <w:rPr>
          <w:rFonts w:ascii="Times New Roman" w:hAnsi="Times New Roman" w:cs="Times New Roman"/>
          <w:b/>
          <w:color w:val="000000"/>
          <w:sz w:val="22"/>
          <w:szCs w:val="22"/>
        </w:rPr>
        <w:t>,00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zł  brutto każda. </w:t>
      </w:r>
    </w:p>
    <w:p w:rsidR="001A5FDA" w:rsidRDefault="001A5FDA" w:rsidP="00FA7E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1751E" w:rsidRDefault="00FA7E6C" w:rsidP="00FA7E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2A49">
        <w:rPr>
          <w:rFonts w:ascii="Times New Roman" w:hAnsi="Times New Roman" w:cs="Times New Roman"/>
          <w:sz w:val="22"/>
          <w:szCs w:val="22"/>
        </w:rPr>
        <w:t xml:space="preserve">2)  </w:t>
      </w:r>
      <w:r w:rsidR="00F315F2">
        <w:rPr>
          <w:rFonts w:ascii="Times New Roman" w:hAnsi="Times New Roman" w:cs="Times New Roman"/>
          <w:sz w:val="22"/>
          <w:szCs w:val="22"/>
        </w:rPr>
        <w:t>W</w:t>
      </w:r>
      <w:r w:rsidRPr="00652A49">
        <w:rPr>
          <w:rFonts w:ascii="Times New Roman" w:hAnsi="Times New Roman" w:cs="Times New Roman"/>
          <w:sz w:val="22"/>
          <w:szCs w:val="22"/>
        </w:rPr>
        <w:t>ykonawca wykaże, że dysponuje osob</w:t>
      </w:r>
      <w:r w:rsidR="00F47F17">
        <w:rPr>
          <w:rFonts w:ascii="Times New Roman" w:hAnsi="Times New Roman" w:cs="Times New Roman"/>
          <w:sz w:val="22"/>
          <w:szCs w:val="22"/>
        </w:rPr>
        <w:t>ami</w:t>
      </w:r>
      <w:r w:rsidRPr="00652A49">
        <w:rPr>
          <w:rFonts w:ascii="Times New Roman" w:hAnsi="Times New Roman" w:cs="Times New Roman"/>
          <w:sz w:val="22"/>
          <w:szCs w:val="22"/>
        </w:rPr>
        <w:t>,  któr</w:t>
      </w:r>
      <w:r w:rsidR="00F47F17">
        <w:rPr>
          <w:rFonts w:ascii="Times New Roman" w:hAnsi="Times New Roman" w:cs="Times New Roman"/>
          <w:sz w:val="22"/>
          <w:szCs w:val="22"/>
        </w:rPr>
        <w:t>e</w:t>
      </w:r>
      <w:r w:rsidRPr="00652A49">
        <w:rPr>
          <w:rFonts w:ascii="Times New Roman" w:hAnsi="Times New Roman" w:cs="Times New Roman"/>
          <w:sz w:val="22"/>
          <w:szCs w:val="22"/>
        </w:rPr>
        <w:t xml:space="preserve"> b</w:t>
      </w:r>
      <w:r w:rsidRPr="00652A49">
        <w:rPr>
          <w:rFonts w:ascii="Times New Roman" w:eastAsia="TimesNewRoman" w:hAnsi="Times New Roman" w:cs="Times New Roman"/>
          <w:sz w:val="22"/>
          <w:szCs w:val="22"/>
        </w:rPr>
        <w:t>ę</w:t>
      </w:r>
      <w:r w:rsidRPr="00652A49">
        <w:rPr>
          <w:rFonts w:ascii="Times New Roman" w:hAnsi="Times New Roman" w:cs="Times New Roman"/>
          <w:sz w:val="22"/>
          <w:szCs w:val="22"/>
        </w:rPr>
        <w:t>d</w:t>
      </w:r>
      <w:r w:rsidR="00F47F17">
        <w:rPr>
          <w:rFonts w:ascii="Times New Roman" w:hAnsi="Times New Roman" w:cs="Times New Roman"/>
          <w:sz w:val="22"/>
          <w:szCs w:val="22"/>
        </w:rPr>
        <w:t>ą</w:t>
      </w:r>
      <w:r w:rsidRPr="00652A49">
        <w:rPr>
          <w:rFonts w:ascii="Times New Roman" w:eastAsia="TimesNewRoman" w:hAnsi="Times New Roman" w:cs="Times New Roman"/>
          <w:sz w:val="22"/>
          <w:szCs w:val="22"/>
        </w:rPr>
        <w:t xml:space="preserve"> </w:t>
      </w:r>
      <w:r w:rsidRPr="00652A49">
        <w:rPr>
          <w:rFonts w:ascii="Times New Roman" w:hAnsi="Times New Roman" w:cs="Times New Roman"/>
          <w:sz w:val="22"/>
          <w:szCs w:val="22"/>
        </w:rPr>
        <w:t>uczestniczy</w:t>
      </w:r>
      <w:r w:rsidRPr="00652A49">
        <w:rPr>
          <w:rFonts w:ascii="Times New Roman" w:eastAsia="TimesNewRoman" w:hAnsi="Times New Roman" w:cs="Times New Roman"/>
          <w:sz w:val="22"/>
          <w:szCs w:val="22"/>
        </w:rPr>
        <w:t xml:space="preserve">ć </w:t>
      </w:r>
      <w:r w:rsidRPr="00652A49">
        <w:rPr>
          <w:rFonts w:ascii="Times New Roman" w:hAnsi="Times New Roman" w:cs="Times New Roman"/>
          <w:sz w:val="22"/>
          <w:szCs w:val="22"/>
        </w:rPr>
        <w:t>w wykonaniu zamówienia</w:t>
      </w:r>
      <w:r w:rsidRPr="00652A49">
        <w:rPr>
          <w:rFonts w:ascii="Times New Roman" w:eastAsia="TimesNewRoman" w:hAnsi="Times New Roman" w:cs="Times New Roman"/>
          <w:sz w:val="22"/>
          <w:szCs w:val="22"/>
        </w:rPr>
        <w:t xml:space="preserve"> </w:t>
      </w:r>
      <w:r w:rsidR="00C95833">
        <w:rPr>
          <w:rFonts w:ascii="Times New Roman" w:eastAsia="TimesNewRoman" w:hAnsi="Times New Roman" w:cs="Times New Roman"/>
          <w:sz w:val="22"/>
          <w:szCs w:val="22"/>
        </w:rPr>
        <w:br/>
      </w:r>
      <w:r w:rsidRPr="00652A49">
        <w:rPr>
          <w:rFonts w:ascii="Times New Roman" w:eastAsia="TimesNewRoman" w:hAnsi="Times New Roman" w:cs="Times New Roman"/>
          <w:sz w:val="22"/>
          <w:szCs w:val="22"/>
        </w:rPr>
        <w:t xml:space="preserve">i </w:t>
      </w:r>
      <w:r w:rsidRPr="00652A49">
        <w:rPr>
          <w:rFonts w:ascii="Times New Roman" w:hAnsi="Times New Roman" w:cs="Times New Roman"/>
          <w:sz w:val="22"/>
          <w:szCs w:val="22"/>
        </w:rPr>
        <w:t>posiada</w:t>
      </w:r>
      <w:r w:rsidR="00F47F17">
        <w:rPr>
          <w:rFonts w:ascii="Times New Roman" w:hAnsi="Times New Roman" w:cs="Times New Roman"/>
          <w:sz w:val="22"/>
          <w:szCs w:val="22"/>
        </w:rPr>
        <w:t xml:space="preserve">ją </w:t>
      </w:r>
      <w:r w:rsidRPr="00652A49">
        <w:rPr>
          <w:rFonts w:ascii="Times New Roman" w:hAnsi="Times New Roman" w:cs="Times New Roman"/>
          <w:sz w:val="22"/>
          <w:szCs w:val="22"/>
        </w:rPr>
        <w:t xml:space="preserve"> następujące kwalifikacje tj.: </w:t>
      </w:r>
    </w:p>
    <w:p w:rsidR="00FA7E6C" w:rsidRDefault="0011751E" w:rsidP="00FA7E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</w:t>
      </w:r>
      <w:r w:rsidR="00FA7E6C" w:rsidRPr="00652A49">
        <w:rPr>
          <w:rFonts w:ascii="Times New Roman" w:hAnsi="Times New Roman" w:cs="Times New Roman"/>
          <w:sz w:val="22"/>
          <w:szCs w:val="22"/>
        </w:rPr>
        <w:t>co najmniej jedną osobą posiadającą</w:t>
      </w:r>
      <w:r w:rsidR="00A737C6">
        <w:rPr>
          <w:rFonts w:ascii="Times New Roman" w:hAnsi="Times New Roman" w:cs="Times New Roman"/>
          <w:sz w:val="22"/>
          <w:szCs w:val="22"/>
        </w:rPr>
        <w:t xml:space="preserve"> </w:t>
      </w:r>
      <w:r w:rsidR="00FA7E6C" w:rsidRPr="00652A49">
        <w:rPr>
          <w:rFonts w:ascii="Times New Roman" w:hAnsi="Times New Roman" w:cs="Times New Roman"/>
          <w:sz w:val="22"/>
          <w:szCs w:val="22"/>
        </w:rPr>
        <w:t xml:space="preserve"> uprawnienia do kierowania robotami budowlanymi bez ograniczeń</w:t>
      </w:r>
      <w:r w:rsidR="00FA7E6C">
        <w:rPr>
          <w:rFonts w:ascii="Times New Roman" w:hAnsi="Times New Roman" w:cs="Times New Roman"/>
          <w:sz w:val="22"/>
          <w:szCs w:val="22"/>
        </w:rPr>
        <w:t xml:space="preserve"> lub w ograniczonym zakresie </w:t>
      </w:r>
      <w:r w:rsidR="00FA7E6C" w:rsidRPr="00652A49">
        <w:rPr>
          <w:rFonts w:ascii="Times New Roman" w:hAnsi="Times New Roman" w:cs="Times New Roman"/>
          <w:sz w:val="22"/>
          <w:szCs w:val="22"/>
        </w:rPr>
        <w:t>w specjalności:</w:t>
      </w:r>
    </w:p>
    <w:p w:rsidR="00FA7E6C" w:rsidRDefault="006D2986" w:rsidP="00FA7E6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0D6B09">
        <w:rPr>
          <w:rFonts w:ascii="Times New Roman" w:hAnsi="Times New Roman" w:cs="Times New Roman"/>
          <w:sz w:val="22"/>
          <w:szCs w:val="22"/>
        </w:rPr>
        <w:t xml:space="preserve">drogowej </w:t>
      </w:r>
      <w:r w:rsidR="00FA7E6C" w:rsidRPr="00652A49">
        <w:rPr>
          <w:rFonts w:ascii="Times New Roman" w:hAnsi="Times New Roman" w:cs="Times New Roman"/>
          <w:sz w:val="22"/>
          <w:szCs w:val="22"/>
        </w:rPr>
        <w:t>– kierownik</w:t>
      </w:r>
      <w:r w:rsidR="00167B73">
        <w:rPr>
          <w:rFonts w:ascii="Times New Roman" w:hAnsi="Times New Roman" w:cs="Times New Roman"/>
          <w:sz w:val="22"/>
          <w:szCs w:val="22"/>
        </w:rPr>
        <w:t xml:space="preserve"> </w:t>
      </w:r>
      <w:r w:rsidR="00FA7E6C" w:rsidRPr="00652A49">
        <w:rPr>
          <w:rFonts w:ascii="Times New Roman" w:hAnsi="Times New Roman" w:cs="Times New Roman"/>
          <w:sz w:val="22"/>
          <w:szCs w:val="22"/>
        </w:rPr>
        <w:t xml:space="preserve"> budowy</w:t>
      </w:r>
    </w:p>
    <w:p w:rsidR="00EA4753" w:rsidRDefault="00760D19" w:rsidP="006D2986">
      <w:pPr>
        <w:pStyle w:val="Default"/>
        <w:rPr>
          <w:rFonts w:ascii="Times New Roman , serif" w:hAnsi="Times New Roman , serif"/>
          <w:sz w:val="22"/>
          <w:szCs w:val="22"/>
        </w:rPr>
      </w:pPr>
      <w:r w:rsidRPr="00652A49">
        <w:rPr>
          <w:rFonts w:ascii="Times New Roman" w:hAnsi="Times New Roman" w:cs="Times New Roman"/>
          <w:bCs/>
          <w:sz w:val="22"/>
          <w:szCs w:val="22"/>
        </w:rPr>
        <w:t>- instalacyjnej w zakresie</w:t>
      </w:r>
      <w:r>
        <w:rPr>
          <w:rFonts w:ascii="Times New Roman" w:hAnsi="Times New Roman" w:cs="Times New Roman"/>
          <w:bCs/>
          <w:sz w:val="22"/>
          <w:szCs w:val="22"/>
        </w:rPr>
        <w:t xml:space="preserve"> sieci, </w:t>
      </w:r>
      <w:r w:rsidRPr="00652A49">
        <w:rPr>
          <w:rFonts w:ascii="Times New Roman" w:hAnsi="Times New Roman" w:cs="Times New Roman"/>
          <w:bCs/>
          <w:sz w:val="22"/>
          <w:szCs w:val="22"/>
        </w:rPr>
        <w:t xml:space="preserve">instalacji </w:t>
      </w:r>
      <w:r w:rsidR="00167B7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52A49">
        <w:rPr>
          <w:rFonts w:ascii="Times New Roman" w:hAnsi="Times New Roman" w:cs="Times New Roman"/>
          <w:bCs/>
          <w:sz w:val="22"/>
          <w:szCs w:val="22"/>
        </w:rPr>
        <w:t xml:space="preserve">i urządzeń elektrycznych i </w:t>
      </w:r>
      <w:r>
        <w:rPr>
          <w:rFonts w:ascii="Times New Roman" w:hAnsi="Times New Roman" w:cs="Times New Roman"/>
          <w:bCs/>
          <w:sz w:val="22"/>
          <w:szCs w:val="22"/>
        </w:rPr>
        <w:t>elektro</w:t>
      </w:r>
      <w:r w:rsidRPr="00652A49">
        <w:rPr>
          <w:rFonts w:ascii="Times New Roman" w:hAnsi="Times New Roman" w:cs="Times New Roman"/>
          <w:bCs/>
          <w:sz w:val="22"/>
          <w:szCs w:val="22"/>
        </w:rPr>
        <w:t xml:space="preserve">energetycznych </w:t>
      </w:r>
      <w:r>
        <w:rPr>
          <w:rFonts w:ascii="Times New Roman" w:hAnsi="Times New Roman" w:cs="Times New Roman"/>
          <w:bCs/>
          <w:sz w:val="22"/>
          <w:szCs w:val="22"/>
        </w:rPr>
        <w:t>–</w:t>
      </w:r>
      <w:r w:rsidRPr="00652A49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kierownik robót (</w:t>
      </w:r>
      <w:r w:rsidRPr="00652A49">
        <w:rPr>
          <w:rFonts w:ascii="Times New Roman" w:hAnsi="Times New Roman" w:cs="Times New Roman"/>
          <w:bCs/>
          <w:sz w:val="22"/>
          <w:szCs w:val="22"/>
        </w:rPr>
        <w:t>min. 1 osoba</w:t>
      </w:r>
      <w:r>
        <w:rPr>
          <w:rFonts w:ascii="Times New Roman" w:hAnsi="Times New Roman" w:cs="Times New Roman"/>
          <w:bCs/>
          <w:sz w:val="22"/>
          <w:szCs w:val="22"/>
        </w:rPr>
        <w:t>)</w:t>
      </w:r>
      <w:r w:rsidRPr="00652A49">
        <w:rPr>
          <w:rFonts w:ascii="Times New Roman" w:hAnsi="Times New Roman" w:cs="Times New Roman"/>
          <w:bCs/>
          <w:sz w:val="22"/>
          <w:szCs w:val="22"/>
        </w:rPr>
        <w:t>,</w:t>
      </w:r>
      <w:r w:rsidR="006D29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A4753" w:rsidRPr="00C37E1B">
        <w:rPr>
          <w:rFonts w:ascii="Times New Roman" w:hAnsi="Times New Roman" w:cs="Times New Roman"/>
          <w:sz w:val="22"/>
          <w:szCs w:val="22"/>
        </w:rPr>
        <w:t>wydane na podstawie ustawy Prawo Budowlane</w:t>
      </w:r>
      <w:r w:rsidR="00EA4753">
        <w:rPr>
          <w:rFonts w:ascii="Times New Roman" w:hAnsi="Times New Roman" w:cs="Times New Roman"/>
          <w:sz w:val="22"/>
          <w:szCs w:val="22"/>
        </w:rPr>
        <w:t xml:space="preserve">, </w:t>
      </w:r>
      <w:r w:rsidR="00EA4753" w:rsidRPr="00C37E1B">
        <w:rPr>
          <w:rFonts w:ascii="Times New Roman" w:hAnsi="Times New Roman" w:cs="Times New Roman"/>
          <w:sz w:val="22"/>
          <w:szCs w:val="22"/>
        </w:rPr>
        <w:t xml:space="preserve">rozporządzenia Ministra Inwestycji i Rozwoju z dnia </w:t>
      </w:r>
      <w:r w:rsidR="00EA4753">
        <w:rPr>
          <w:rFonts w:ascii="Times New Roman" w:hAnsi="Times New Roman" w:cs="Times New Roman"/>
          <w:sz w:val="22"/>
          <w:szCs w:val="22"/>
        </w:rPr>
        <w:t>29</w:t>
      </w:r>
      <w:r w:rsidR="00EA4753" w:rsidRPr="00C37E1B">
        <w:rPr>
          <w:rFonts w:ascii="Times New Roman" w:hAnsi="Times New Roman" w:cs="Times New Roman"/>
          <w:sz w:val="22"/>
          <w:szCs w:val="22"/>
        </w:rPr>
        <w:t xml:space="preserve"> </w:t>
      </w:r>
      <w:r w:rsidR="00EA4753">
        <w:rPr>
          <w:rFonts w:ascii="Times New Roman" w:hAnsi="Times New Roman" w:cs="Times New Roman"/>
          <w:sz w:val="22"/>
          <w:szCs w:val="22"/>
        </w:rPr>
        <w:t>kwietnia</w:t>
      </w:r>
      <w:r w:rsidR="00EA4753" w:rsidRPr="00C37E1B">
        <w:rPr>
          <w:rFonts w:ascii="Times New Roman" w:hAnsi="Times New Roman" w:cs="Times New Roman"/>
          <w:sz w:val="22"/>
          <w:szCs w:val="22"/>
        </w:rPr>
        <w:t xml:space="preserve"> 2019 r. w sprawie przygotowania zawodowego do wykonywania samodzielnych funkcji technicznych w budownictwie  (Dz.</w:t>
      </w:r>
      <w:r w:rsidR="00EA4753" w:rsidRPr="00AA0F18">
        <w:rPr>
          <w:rFonts w:ascii="Times New Roman , serif" w:hAnsi="Times New Roman , serif"/>
          <w:sz w:val="22"/>
          <w:szCs w:val="22"/>
        </w:rPr>
        <w:t xml:space="preserve"> U. z 2019 r., poz. 831) lub odpowiadające im ważne uprawnienia wydane na podstawie wcześniej obowiązujących przepisów, lub odpowiadające im uprawnienia budowlane, które zostały wydane obywatelom państw Europejskiego Obszaru </w:t>
      </w:r>
      <w:r w:rsidR="00EA4753" w:rsidRPr="00AA0F18">
        <w:rPr>
          <w:rFonts w:ascii="Times New Roman , serif" w:hAnsi="Times New Roman , serif"/>
          <w:sz w:val="22"/>
          <w:szCs w:val="22"/>
        </w:rPr>
        <w:lastRenderedPageBreak/>
        <w:t>Gospodarczego oraz Konfederacji Szwajcarskiej, z zastrzeżeniem art.12a oraz innych przepisów ustawy z dnia 7 lipca 1994 r. Prawo Budowlane (tekst jedn. Dz. U. z 201</w:t>
      </w:r>
      <w:r w:rsidR="00EA4753">
        <w:rPr>
          <w:rFonts w:ascii="Times New Roman , serif" w:hAnsi="Times New Roman , serif"/>
          <w:sz w:val="22"/>
          <w:szCs w:val="22"/>
        </w:rPr>
        <w:t>9</w:t>
      </w:r>
      <w:r w:rsidR="00EA4753" w:rsidRPr="00AA0F18">
        <w:rPr>
          <w:rFonts w:ascii="Times New Roman , serif" w:hAnsi="Times New Roman , serif"/>
          <w:sz w:val="22"/>
          <w:szCs w:val="22"/>
        </w:rPr>
        <w:t xml:space="preserve"> r., </w:t>
      </w:r>
      <w:r w:rsidR="007877AF">
        <w:rPr>
          <w:rFonts w:ascii="Times New Roman , serif" w:hAnsi="Times New Roman , serif"/>
          <w:sz w:val="22"/>
          <w:szCs w:val="22"/>
        </w:rPr>
        <w:t xml:space="preserve"> </w:t>
      </w:r>
      <w:r w:rsidR="00EA4753" w:rsidRPr="00AA0F18">
        <w:rPr>
          <w:rFonts w:ascii="Times New Roman , serif" w:hAnsi="Times New Roman , serif"/>
          <w:sz w:val="22"/>
          <w:szCs w:val="22"/>
        </w:rPr>
        <w:t xml:space="preserve">poz. </w:t>
      </w:r>
      <w:r w:rsidR="00EA4753">
        <w:rPr>
          <w:rFonts w:ascii="Times New Roman , serif" w:hAnsi="Times New Roman , serif"/>
          <w:sz w:val="22"/>
          <w:szCs w:val="22"/>
        </w:rPr>
        <w:t>1186</w:t>
      </w:r>
      <w:r w:rsidR="00EA4753" w:rsidRPr="00AA0F18">
        <w:rPr>
          <w:rFonts w:ascii="Times New Roman , serif" w:hAnsi="Times New Roman , serif"/>
          <w:sz w:val="22"/>
          <w:szCs w:val="22"/>
        </w:rPr>
        <w:t xml:space="preserve"> ze zm.) oraz ustawy z dnia 22 grudnia 2015 r. o zasadach uznawania kwalifikacji zawodowych nabytych w państwach członkowskich Unii Europejskiej (t. j. Dz. U. z 2018</w:t>
      </w:r>
      <w:r w:rsidR="00EA4753">
        <w:rPr>
          <w:rFonts w:ascii="Times New Roman , serif" w:hAnsi="Times New Roman , serif"/>
          <w:sz w:val="22"/>
          <w:szCs w:val="22"/>
        </w:rPr>
        <w:t xml:space="preserve"> </w:t>
      </w:r>
      <w:r w:rsidR="00EA4753" w:rsidRPr="00AA0F18">
        <w:rPr>
          <w:rFonts w:ascii="Times New Roman , serif" w:hAnsi="Times New Roman , serif"/>
          <w:sz w:val="22"/>
          <w:szCs w:val="22"/>
        </w:rPr>
        <w:t>r.</w:t>
      </w:r>
      <w:r w:rsidR="00EA4753">
        <w:rPr>
          <w:rFonts w:ascii="Times New Roman , serif" w:hAnsi="Times New Roman , serif"/>
          <w:sz w:val="22"/>
          <w:szCs w:val="22"/>
        </w:rPr>
        <w:t xml:space="preserve"> </w:t>
      </w:r>
      <w:r w:rsidR="00EA4753" w:rsidRPr="00AA0F18">
        <w:rPr>
          <w:rFonts w:ascii="Times New Roman , serif" w:hAnsi="Times New Roman , serif"/>
          <w:sz w:val="22"/>
          <w:szCs w:val="22"/>
        </w:rPr>
        <w:t xml:space="preserve">, </w:t>
      </w:r>
      <w:r w:rsidR="00EA4753">
        <w:rPr>
          <w:rFonts w:ascii="Times New Roman , serif" w:hAnsi="Times New Roman , serif"/>
          <w:sz w:val="22"/>
          <w:szCs w:val="22"/>
        </w:rPr>
        <w:t xml:space="preserve"> </w:t>
      </w:r>
      <w:r w:rsidR="00EA4753" w:rsidRPr="00AA0F18">
        <w:rPr>
          <w:rFonts w:ascii="Times New Roman , serif" w:hAnsi="Times New Roman , serif"/>
          <w:sz w:val="22"/>
          <w:szCs w:val="22"/>
        </w:rPr>
        <w:t>poz. 2272 ze zm.).</w:t>
      </w:r>
      <w:r w:rsidR="00EA4753">
        <w:rPr>
          <w:rFonts w:ascii="Times New Roman , serif" w:hAnsi="Times New Roman , serif"/>
          <w:sz w:val="22"/>
          <w:szCs w:val="22"/>
        </w:rPr>
        <w:t xml:space="preserve"> </w:t>
      </w:r>
    </w:p>
    <w:p w:rsidR="00B26446" w:rsidRPr="0090441F" w:rsidRDefault="00B26446" w:rsidP="00B26446">
      <w:pPr>
        <w:pStyle w:val="Standard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0441F">
        <w:rPr>
          <w:rFonts w:ascii="Times New Roman" w:hAnsi="Times New Roman" w:cs="Times New Roman"/>
          <w:i/>
          <w:sz w:val="22"/>
          <w:szCs w:val="22"/>
        </w:rPr>
        <w:t>Zamawiający dopuszcza możliwość łączenia przez jedną osobę kilku wymienionych specjalności.</w:t>
      </w:r>
    </w:p>
    <w:p w:rsidR="00EE4A61" w:rsidRPr="005B1745" w:rsidRDefault="00EE4A61" w:rsidP="00787320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eastAsia="pl-PL"/>
        </w:rPr>
      </w:pPr>
      <w:r w:rsidRPr="005B1745">
        <w:rPr>
          <w:rFonts w:ascii="Times New Roman" w:hAnsi="Times New Roman" w:cs="Times New Roman"/>
          <w:color w:val="000000"/>
          <w:kern w:val="0"/>
          <w:lang w:eastAsia="pl-PL"/>
        </w:rPr>
        <w:t>3.3.</w:t>
      </w:r>
      <w:r w:rsidR="00A20711">
        <w:rPr>
          <w:rFonts w:ascii="Times New Roman" w:hAnsi="Times New Roman" w:cs="Times New Roman"/>
          <w:color w:val="000000"/>
          <w:kern w:val="0"/>
          <w:lang w:eastAsia="pl-PL"/>
        </w:rPr>
        <w:t xml:space="preserve"> </w:t>
      </w:r>
      <w:r w:rsidRPr="005B1745">
        <w:rPr>
          <w:rFonts w:ascii="Times New Roman" w:hAnsi="Times New Roman" w:cs="Times New Roman"/>
          <w:color w:val="000000"/>
          <w:kern w:val="0"/>
          <w:lang w:eastAsia="pl-PL"/>
        </w:rPr>
        <w:t xml:space="preserve">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</w:t>
      </w:r>
    </w:p>
    <w:p w:rsidR="00EE4A61" w:rsidRPr="0011751E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iCs/>
          <w:color w:val="000000"/>
          <w:kern w:val="0"/>
          <w:lang w:eastAsia="pl-PL"/>
        </w:rPr>
      </w:pPr>
      <w:r w:rsidRPr="005B1745">
        <w:rPr>
          <w:rFonts w:ascii="Times New Roman" w:hAnsi="Times New Roman" w:cs="Times New Roman"/>
          <w:color w:val="000000"/>
          <w:kern w:val="0"/>
          <w:lang w:eastAsia="pl-PL"/>
        </w:rPr>
        <w:t xml:space="preserve">3.4. Wykonawca, który polega na zdolnościach lub sytuacji innych podmiotów, musi udowodnić </w:t>
      </w:r>
      <w:r w:rsidR="00F315F2">
        <w:rPr>
          <w:rFonts w:ascii="Times New Roman" w:hAnsi="Times New Roman" w:cs="Times New Roman"/>
          <w:color w:val="000000"/>
          <w:kern w:val="0"/>
          <w:lang w:eastAsia="pl-PL"/>
        </w:rPr>
        <w:t>Z</w:t>
      </w:r>
      <w:r w:rsidRPr="005B1745">
        <w:rPr>
          <w:rFonts w:ascii="Times New Roman" w:hAnsi="Times New Roman" w:cs="Times New Roman"/>
          <w:color w:val="000000"/>
          <w:kern w:val="0"/>
          <w:lang w:eastAsia="pl-PL"/>
        </w:rPr>
        <w:t xml:space="preserve">amawiającemu, że realizując zamówienie, będzie dysponował niezbędnymi zasobami tych podmiotów, w szczególności przedstawiając </w:t>
      </w:r>
      <w:r w:rsidRPr="0011751E">
        <w:rPr>
          <w:rFonts w:ascii="Times New Roman" w:hAnsi="Times New Roman" w:cs="Times New Roman"/>
          <w:bCs/>
          <w:iCs/>
          <w:color w:val="000000"/>
          <w:kern w:val="0"/>
          <w:lang w:eastAsia="pl-PL"/>
        </w:rPr>
        <w:t>zobowiązanie tych podmiotów do oddania mu do dyspozycji niezbędnych zasobów na potrzeby realizacji</w:t>
      </w:r>
      <w:r w:rsidR="000E009A" w:rsidRPr="0011751E">
        <w:rPr>
          <w:rFonts w:ascii="Times New Roman" w:hAnsi="Times New Roman" w:cs="Times New Roman"/>
          <w:bCs/>
          <w:iCs/>
          <w:color w:val="000000"/>
          <w:kern w:val="0"/>
          <w:lang w:eastAsia="pl-PL"/>
        </w:rPr>
        <w:t xml:space="preserve"> </w:t>
      </w:r>
      <w:r w:rsidRPr="0011751E">
        <w:rPr>
          <w:rFonts w:ascii="Times New Roman" w:hAnsi="Times New Roman" w:cs="Times New Roman"/>
          <w:bCs/>
          <w:iCs/>
          <w:color w:val="000000"/>
          <w:kern w:val="0"/>
          <w:lang w:eastAsia="pl-PL"/>
        </w:rPr>
        <w:t xml:space="preserve"> zamówienia.</w:t>
      </w:r>
    </w:p>
    <w:p w:rsidR="00EE4A61" w:rsidRPr="005B1745" w:rsidRDefault="00EE4A61" w:rsidP="00EE4A6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i/>
          <w:iCs/>
          <w:sz w:val="22"/>
          <w:szCs w:val="22"/>
        </w:rPr>
        <w:t>3.5.</w:t>
      </w:r>
      <w:r w:rsidR="005600B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W odniesieniu do warunków dotyczących wykształcenia, kwalifikacji zawodowych lub doświadczenia, </w:t>
      </w:r>
      <w:r w:rsidR="00F315F2">
        <w:rPr>
          <w:rFonts w:ascii="Times New Roman" w:hAnsi="Times New Roman" w:cs="Times New Roman"/>
          <w:b/>
          <w:bCs/>
          <w:i/>
          <w:iCs/>
          <w:sz w:val="22"/>
          <w:szCs w:val="22"/>
        </w:rPr>
        <w:t>W</w:t>
      </w:r>
      <w:r w:rsidRPr="005B1745">
        <w:rPr>
          <w:rFonts w:ascii="Times New Roman" w:hAnsi="Times New Roman" w:cs="Times New Roman"/>
          <w:b/>
          <w:bCs/>
          <w:i/>
          <w:iCs/>
          <w:sz w:val="22"/>
          <w:szCs w:val="22"/>
        </w:rPr>
        <w:t>ykonawcy mogą polegać na zdolnościach innych podmiotów, jeśli podmioty te zrealizują roboty budowlane lub usługi, do realizacji których te zdolności są wymagane.</w:t>
      </w:r>
    </w:p>
    <w:p w:rsidR="00EE4A61" w:rsidRPr="005B1745" w:rsidRDefault="00EE4A61" w:rsidP="00EE4A61">
      <w:pPr>
        <w:pStyle w:val="Normalny1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1745">
        <w:rPr>
          <w:rFonts w:ascii="Times New Roman" w:hAnsi="Times New Roman" w:cs="Times New Roman"/>
          <w:color w:val="auto"/>
          <w:sz w:val="22"/>
          <w:szCs w:val="22"/>
        </w:rPr>
        <w:t>3.6. Wykonawcy mogą ubiegać się wspólnie o udzielenie zamówienia, w takim przypadku złożona oferta spełniać musi następujące wymagania:</w:t>
      </w:r>
    </w:p>
    <w:p w:rsidR="00EE4A61" w:rsidRPr="005B1745" w:rsidRDefault="00EE4A61" w:rsidP="00EE4A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1745">
        <w:rPr>
          <w:rFonts w:ascii="Times New Roman" w:hAnsi="Times New Roman" w:cs="Times New Roman"/>
          <w:color w:val="auto"/>
          <w:sz w:val="22"/>
          <w:szCs w:val="22"/>
        </w:rPr>
        <w:t xml:space="preserve">a) w odniesieniu do wymagań postawionych przez Zamawiającego, Wykonawcy muszą udokumentować, że łącznie spełniają warunki określone w art. 22 ust. 1b ustawy oraz każdy z Wykonawców musi wykazać brak podstaw do wykluczenia na podstawie </w:t>
      </w:r>
      <w:r w:rsidRPr="005B1745">
        <w:rPr>
          <w:rFonts w:ascii="Times New Roman" w:hAnsi="Times New Roman" w:cs="Times New Roman"/>
          <w:sz w:val="22"/>
          <w:szCs w:val="22"/>
        </w:rPr>
        <w:t>art. 24 ust. 1 ustawy</w:t>
      </w:r>
      <w:r w:rsidRPr="005B174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E4A61" w:rsidRPr="005B1745" w:rsidRDefault="00EE4A61" w:rsidP="005600B5">
      <w:pPr>
        <w:pStyle w:val="Normalny1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1745">
        <w:rPr>
          <w:rFonts w:ascii="Times New Roman" w:hAnsi="Times New Roman" w:cs="Times New Roman"/>
          <w:color w:val="auto"/>
          <w:sz w:val="22"/>
          <w:szCs w:val="22"/>
        </w:rPr>
        <w:t>b) Wykonawcy występujący wspólnie ustanawiają spośród siebie pełnomocnika do reprezentowania ich w postępowaniu o udzielenie zamówienia albo reprezentowania w postępowaniu i zawarcia umowy w sprawie zamówienia publicznego,</w:t>
      </w:r>
    </w:p>
    <w:p w:rsidR="00EE4A61" w:rsidRPr="005B1745" w:rsidRDefault="00EE4A61" w:rsidP="005600B5">
      <w:pPr>
        <w:pStyle w:val="Normalny1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1745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3F11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color w:val="auto"/>
          <w:sz w:val="22"/>
          <w:szCs w:val="22"/>
        </w:rPr>
        <w:t>wszelka korespondencja oraz rozliczenia dokonywane będą wyłącznie z przedsiębiorcą występującym jako pełnomocnik.</w:t>
      </w:r>
      <w:r w:rsidR="009805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E4A61" w:rsidRDefault="00EE4A61" w:rsidP="00EE4A6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4.  Dokumenty i o</w:t>
      </w:r>
      <w:r w:rsidRPr="005B1745">
        <w:rPr>
          <w:rFonts w:ascii="Times New Roman" w:eastAsia="TTE17FF76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wiadczenia składa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ne przez wykonawcę:</w:t>
      </w:r>
    </w:p>
    <w:p w:rsidR="00EE4A61" w:rsidRPr="009519A3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19A3">
        <w:rPr>
          <w:rFonts w:ascii="Times New Roman" w:hAnsi="Times New Roman" w:cs="Times New Roman"/>
          <w:color w:val="000000"/>
          <w:sz w:val="22"/>
          <w:szCs w:val="22"/>
        </w:rPr>
        <w:t xml:space="preserve">4.1. </w:t>
      </w:r>
      <w:r w:rsidR="00273FFD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9519A3">
        <w:rPr>
          <w:rFonts w:ascii="Times New Roman" w:hAnsi="Times New Roman" w:cs="Times New Roman"/>
          <w:color w:val="000000"/>
          <w:sz w:val="22"/>
          <w:szCs w:val="22"/>
        </w:rPr>
        <w:t>Składane wraz z ofertą: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07ABF">
        <w:rPr>
          <w:rFonts w:ascii="Times New Roman" w:hAnsi="Times New Roman" w:cs="Times New Roman"/>
          <w:color w:val="000000"/>
          <w:sz w:val="22"/>
          <w:szCs w:val="22"/>
        </w:rPr>
        <w:t>4.1.</w:t>
      </w: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Pr="00307ABF">
        <w:rPr>
          <w:rFonts w:ascii="Times New Roman" w:hAnsi="Times New Roman" w:cs="Times New Roman"/>
          <w:color w:val="000000"/>
          <w:sz w:val="22"/>
          <w:szCs w:val="22"/>
        </w:rPr>
        <w:t xml:space="preserve"> Wypełniony formularz oferty – </w:t>
      </w:r>
      <w:r w:rsidRPr="001E61E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załącznik nr </w:t>
      </w:r>
      <w:r w:rsidR="000D733E" w:rsidRPr="001E61E3">
        <w:rPr>
          <w:rFonts w:ascii="Times New Roman" w:hAnsi="Times New Roman" w:cs="Times New Roman"/>
          <w:b/>
          <w:color w:val="000000"/>
          <w:sz w:val="22"/>
          <w:szCs w:val="22"/>
        </w:rPr>
        <w:t>3</w:t>
      </w:r>
      <w:r w:rsidR="000D733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wraz z tabelą</w:t>
      </w:r>
      <w:r w:rsidR="006D22F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wynagrodzenia ryczałtowego </w:t>
      </w:r>
    </w:p>
    <w:p w:rsidR="00EE4A61" w:rsidRPr="0007547F" w:rsidRDefault="00EE4A61" w:rsidP="00EE4A6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7547F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>Tabela  wynagrodzenia</w:t>
      </w:r>
      <w:r w:rsidR="006D22F1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 </w:t>
      </w:r>
      <w:r w:rsidRPr="0007547F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 ryczałtowego 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>z rozbiciem na poszczególne elementy</w:t>
      </w:r>
      <w:r w:rsidR="00A029D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dla dwóch 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>zada</w:t>
      </w:r>
      <w:r w:rsidR="00A029D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ń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>(</w:t>
      </w:r>
      <w:r w:rsidRPr="0007547F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>załącznik do wzoru umowy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. </w:t>
      </w:r>
      <w:r w:rsidR="00FD426D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>Tabel</w:t>
      </w:r>
      <w:r w:rsidR="00A029D9">
        <w:rPr>
          <w:rFonts w:ascii="Times New Roman" w:hAnsi="Times New Roman" w:cs="Times New Roman"/>
          <w:i/>
          <w:iCs/>
          <w:sz w:val="22"/>
          <w:szCs w:val="22"/>
          <w:u w:val="single"/>
        </w:rPr>
        <w:t>e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na etapie badania i oceny ofert będ</w:t>
      </w:r>
      <w:r w:rsidR="00A029D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ą 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pełni</w:t>
      </w:r>
      <w:r w:rsidR="00A029D9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ć </w:t>
      </w:r>
      <w:r w:rsidRPr="0007547F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funkcje wyłącznie informacyjną. 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2A49">
        <w:rPr>
          <w:rFonts w:ascii="Times New Roman" w:hAnsi="Times New Roman" w:cs="Times New Roman"/>
          <w:color w:val="000000"/>
          <w:sz w:val="22"/>
          <w:szCs w:val="22"/>
        </w:rPr>
        <w:t>4.1.2. Dowód wniesienia wadium  (oryginał).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1.3. </w:t>
      </w:r>
      <w:r w:rsidR="00EF5E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obowiązanie podmiotów do oddania Wykonawcy do dyspozycji niezbędnych zasobów na potrzeby realizacji zamówienia, jeżeli Wykonawca polega na </w:t>
      </w:r>
      <w:r w:rsidRPr="005B1745">
        <w:rPr>
          <w:rFonts w:ascii="Times New Roman" w:hAnsi="Times New Roman" w:cs="Times New Roman"/>
          <w:color w:val="000000"/>
          <w:kern w:val="0"/>
          <w:sz w:val="22"/>
          <w:szCs w:val="22"/>
          <w:lang w:eastAsia="pl-PL"/>
        </w:rPr>
        <w:t xml:space="preserve">zdolnościach technicznych lub zawodowych lub sytuacji finansowej lub ekonomicznej innych podmiotów,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niezależnie od charakteru prawnego łączących go z nimi stosunków prawnych.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1.4. 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 celu oceny, czy wykonawca polegając na zdolnościach lub sytuacji innych podmiotów na zasadach określonych w art. 22a ustawy, będzie dysponował niezbędnymi zasobami w stopniu umożliwiającym  należyte wykonanie zamówienia publicznego oraz oceny, czy stosunek łączący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ykonawcę z tymi podmiotami gwarantuje rzeczywisty dostęp do ich zasobów, </w:t>
      </w:r>
      <w:r w:rsidR="00F315F2">
        <w:rPr>
          <w:rFonts w:ascii="Times New Roman" w:hAnsi="Times New Roman" w:cs="Times New Roman"/>
          <w:kern w:val="0"/>
          <w:lang w:eastAsia="pl-PL"/>
        </w:rPr>
        <w:t>Z</w:t>
      </w:r>
      <w:r w:rsidRPr="005B1745">
        <w:rPr>
          <w:rFonts w:ascii="Times New Roman" w:hAnsi="Times New Roman" w:cs="Times New Roman"/>
          <w:kern w:val="0"/>
          <w:lang w:eastAsia="pl-PL"/>
        </w:rPr>
        <w:t>amawiający żąda dokumentów, które określają w szczególności:</w:t>
      </w:r>
      <w:r w:rsidR="003F1172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  <w:kern w:val="0"/>
          <w:lang w:eastAsia="pl-PL"/>
        </w:rPr>
        <w:t xml:space="preserve">a) zakres dostępnych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>ykonawcy zasobów innego podmiotu;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  <w:kern w:val="0"/>
          <w:lang w:eastAsia="pl-PL"/>
        </w:rPr>
        <w:t xml:space="preserve">b) sposób wykorzystania zasobów innego podmiotu, przez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>ykonawcę, przy wykonywaniu zamówienia publicznego;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  <w:kern w:val="0"/>
          <w:lang w:eastAsia="pl-PL"/>
        </w:rPr>
        <w:t>c) zakres i okres udziału innego podmiotu przy wykonywaniu zamówienia publicznego;</w:t>
      </w:r>
    </w:p>
    <w:p w:rsidR="00EE4A61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  <w:kern w:val="0"/>
          <w:lang w:eastAsia="pl-PL"/>
        </w:rPr>
        <w:t xml:space="preserve">d) czy podmioty, na zdolnościach, których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>ykonawca polega w odniesieniu do warunków udziału w postępowaniu dotyczących wykształcenia, kwalifikacji zawodowych lub doświadczenia, zrealizują roboty budowlane lub usługi, których wskazane zdolności dotyczą.</w:t>
      </w:r>
    </w:p>
    <w:p w:rsidR="00EE4A61" w:rsidRPr="005B1745" w:rsidRDefault="00EE4A61" w:rsidP="00EE4A6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B1745"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3.5</w:t>
      </w:r>
      <w:r w:rsidRPr="005B1745">
        <w:rPr>
          <w:rFonts w:ascii="Times New Roman" w:hAnsi="Times New Roman" w:cs="Times New Roman"/>
          <w:color w:val="000000"/>
        </w:rPr>
        <w:t xml:space="preserve">. 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W przypadku wskazania przez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ykonawcę dostępności oświadczeń lub dokumentów, o których mowa w § 2, § 5 i § 8  rozporządzenia Ministra Rozwoju z dnia 26 lipca 2016 r.  w sprawie rodzajów dokumentów, jakich może żądać zamawiający od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ykonawcy w postępowaniu o udzielenie zamówienia , </w:t>
      </w:r>
      <w:r w:rsidRPr="005B1745">
        <w:rPr>
          <w:rFonts w:ascii="Times New Roman" w:hAnsi="Times New Roman" w:cs="Times New Roman"/>
          <w:kern w:val="0"/>
          <w:lang w:eastAsia="pl-PL"/>
        </w:rPr>
        <w:lastRenderedPageBreak/>
        <w:t xml:space="preserve">w formie elektronicznej pod określonymi adresami internetowymi ogólnodostępnych i bezpłatnych baz danych, </w:t>
      </w:r>
      <w:r w:rsidR="00F315F2">
        <w:rPr>
          <w:rFonts w:ascii="Times New Roman" w:hAnsi="Times New Roman" w:cs="Times New Roman"/>
          <w:kern w:val="0"/>
          <w:lang w:eastAsia="pl-PL"/>
        </w:rPr>
        <w:t>Z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amawiający pobiera samodzielnie z tych baz danych wskazane przez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>ykonawcę oświadczenia lub dokumenty.</w:t>
      </w:r>
    </w:p>
    <w:p w:rsidR="00EE4A61" w:rsidRPr="00652A49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652A49" w:rsidRDefault="00EE4A61" w:rsidP="00EE4A6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4.1.5. </w:t>
      </w:r>
      <w:r w:rsidR="009044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52A49">
        <w:rPr>
          <w:rFonts w:ascii="Times New Roman" w:hAnsi="Times New Roman" w:cs="Times New Roman"/>
          <w:b/>
          <w:sz w:val="22"/>
          <w:szCs w:val="22"/>
        </w:rPr>
        <w:t>Oświadczenia: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oświadczenie </w:t>
      </w:r>
      <w:r w:rsidR="00F315F2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ykonawcy, ze nie podlega wykluczenia z postępowania na podstawie art. 24 ust. 1 pkt 12-23 ustawy – </w:t>
      </w:r>
      <w:r w:rsidRPr="001E61E3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D733E" w:rsidRPr="001E61E3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601E2">
        <w:rPr>
          <w:rFonts w:ascii="Times New Roman" w:hAnsi="Times New Roman" w:cs="Times New Roman"/>
          <w:sz w:val="22"/>
          <w:szCs w:val="22"/>
        </w:rPr>
        <w:t xml:space="preserve"> </w:t>
      </w:r>
      <w:r w:rsidR="00533502">
        <w:rPr>
          <w:rFonts w:ascii="Times New Roman" w:hAnsi="Times New Roman" w:cs="Times New Roman"/>
          <w:sz w:val="22"/>
          <w:szCs w:val="22"/>
        </w:rPr>
        <w:t>(w oryginale)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7B283B">
        <w:rPr>
          <w:rFonts w:ascii="Times New Roman" w:hAnsi="Times New Roman" w:cs="Times New Roman"/>
          <w:sz w:val="22"/>
          <w:szCs w:val="22"/>
        </w:rPr>
        <w:t>oświadczenie</w:t>
      </w:r>
      <w:r>
        <w:rPr>
          <w:rFonts w:ascii="Times New Roman" w:hAnsi="Times New Roman" w:cs="Times New Roman"/>
          <w:sz w:val="22"/>
          <w:szCs w:val="22"/>
        </w:rPr>
        <w:t xml:space="preserve"> o </w:t>
      </w:r>
      <w:r w:rsidRPr="007B283B">
        <w:rPr>
          <w:rFonts w:ascii="Times New Roman" w:hAnsi="Times New Roman" w:cs="Times New Roman"/>
          <w:sz w:val="22"/>
          <w:szCs w:val="22"/>
        </w:rPr>
        <w:t>spełn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7B283B">
        <w:rPr>
          <w:rFonts w:ascii="Times New Roman" w:hAnsi="Times New Roman" w:cs="Times New Roman"/>
          <w:sz w:val="22"/>
          <w:szCs w:val="22"/>
        </w:rPr>
        <w:t>ani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B283B">
        <w:rPr>
          <w:rFonts w:ascii="Times New Roman" w:hAnsi="Times New Roman" w:cs="Times New Roman"/>
          <w:sz w:val="22"/>
          <w:szCs w:val="22"/>
        </w:rPr>
        <w:t xml:space="preserve"> warunków udziału</w:t>
      </w:r>
      <w:r>
        <w:rPr>
          <w:rFonts w:ascii="Times New Roman" w:hAnsi="Times New Roman" w:cs="Times New Roman"/>
          <w:sz w:val="22"/>
          <w:szCs w:val="22"/>
        </w:rPr>
        <w:t xml:space="preserve"> w postępowaniu – </w:t>
      </w:r>
      <w:r w:rsidRPr="00DF644E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D733E" w:rsidRPr="00DF644E">
        <w:rPr>
          <w:rFonts w:ascii="Times New Roman" w:hAnsi="Times New Roman" w:cs="Times New Roman"/>
          <w:b/>
          <w:sz w:val="22"/>
          <w:szCs w:val="22"/>
        </w:rPr>
        <w:t>5</w:t>
      </w:r>
      <w:r w:rsidR="00533502">
        <w:rPr>
          <w:rFonts w:ascii="Times New Roman" w:hAnsi="Times New Roman" w:cs="Times New Roman"/>
          <w:sz w:val="22"/>
          <w:szCs w:val="22"/>
        </w:rPr>
        <w:t xml:space="preserve"> (w oryginale )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sz w:val="22"/>
          <w:szCs w:val="22"/>
        </w:rPr>
        <w:t>- oświadczenie Wykonawcy, które z informacji zawartych w ofercie na stronach od .... do .... stanowią tajemnicę przedsiębiorstwa w rozumieniu przepisów ustawy o zwalczaniu nieuczciwej konkurencji i jako takie nie mogą być udostępniane innym uczestnikom post</w:t>
      </w:r>
      <w:r w:rsidRPr="005B1745">
        <w:rPr>
          <w:rFonts w:ascii="Times New Roman" w:eastAsia="TTE17FFBD0t00" w:hAnsi="Times New Roman" w:cs="Times New Roman"/>
          <w:sz w:val="22"/>
          <w:szCs w:val="22"/>
        </w:rPr>
        <w:t>ę</w:t>
      </w:r>
      <w:r w:rsidRPr="005B1745">
        <w:rPr>
          <w:rFonts w:ascii="Times New Roman" w:hAnsi="Times New Roman" w:cs="Times New Roman"/>
          <w:sz w:val="22"/>
          <w:szCs w:val="22"/>
        </w:rPr>
        <w:t xml:space="preserve">powania. W przypadku zastrzeżenia informacji przez </w:t>
      </w:r>
      <w:r w:rsidR="00F315F2">
        <w:rPr>
          <w:rFonts w:ascii="Times New Roman" w:hAnsi="Times New Roman" w:cs="Times New Roman"/>
          <w:sz w:val="22"/>
          <w:szCs w:val="22"/>
        </w:rPr>
        <w:t>W</w:t>
      </w:r>
      <w:r w:rsidRPr="005B1745">
        <w:rPr>
          <w:rFonts w:ascii="Times New Roman" w:hAnsi="Times New Roman" w:cs="Times New Roman"/>
          <w:sz w:val="22"/>
          <w:szCs w:val="22"/>
        </w:rPr>
        <w:t xml:space="preserve">ykonawcę </w:t>
      </w:r>
      <w:r w:rsidRPr="005B1745">
        <w:rPr>
          <w:rFonts w:ascii="Times New Roman" w:hAnsi="Times New Roman" w:cs="Times New Roman"/>
          <w:b/>
          <w:bCs/>
          <w:sz w:val="22"/>
          <w:szCs w:val="22"/>
        </w:rPr>
        <w:t xml:space="preserve">zobowiązany jest on wykazać, że zastrzeżone informacje stanowią tajemnicę przedsiębiorstwa. </w:t>
      </w:r>
    </w:p>
    <w:p w:rsidR="00EE4A61" w:rsidRPr="005B1745" w:rsidRDefault="00EE4A61" w:rsidP="00EE4A61">
      <w:pPr>
        <w:autoSpaceDE w:val="0"/>
        <w:adjustRightInd w:val="0"/>
        <w:spacing w:after="0" w:line="240" w:lineRule="auto"/>
        <w:jc w:val="both"/>
        <w:rPr>
          <w:rFonts w:ascii="Times New Roman" w:eastAsia="TTE1C00810t00" w:hAnsi="Times New Roman"/>
        </w:rPr>
      </w:pPr>
      <w:r w:rsidRPr="005B1745">
        <w:rPr>
          <w:rFonts w:ascii="Times New Roman" w:hAnsi="Times New Roman" w:cs="Times New Roman"/>
          <w:i/>
          <w:iCs/>
        </w:rPr>
        <w:t>Brak powy</w:t>
      </w:r>
      <w:r w:rsidRPr="005B1745">
        <w:rPr>
          <w:rFonts w:ascii="Times New Roman" w:eastAsia="TTE1C00810t00" w:hAnsi="Times New Roman" w:cs="Times New Roman"/>
        </w:rPr>
        <w:t>ż</w:t>
      </w:r>
      <w:r w:rsidRPr="005B1745">
        <w:rPr>
          <w:rFonts w:ascii="Times New Roman" w:hAnsi="Times New Roman" w:cs="Times New Roman"/>
          <w:i/>
          <w:iCs/>
        </w:rPr>
        <w:t>szego o</w:t>
      </w:r>
      <w:r w:rsidRPr="005B1745">
        <w:rPr>
          <w:rFonts w:ascii="Times New Roman" w:eastAsia="TTE1C00810t00" w:hAnsi="Times New Roman" w:cs="Times New Roman"/>
        </w:rPr>
        <w:t>ś</w:t>
      </w:r>
      <w:r w:rsidRPr="005B1745">
        <w:rPr>
          <w:rFonts w:ascii="Times New Roman" w:hAnsi="Times New Roman" w:cs="Times New Roman"/>
          <w:i/>
          <w:iCs/>
        </w:rPr>
        <w:t>wiadczenia oznaczał b</w:t>
      </w:r>
      <w:r w:rsidRPr="005B1745">
        <w:rPr>
          <w:rFonts w:ascii="Times New Roman" w:eastAsia="TTE1C00810t00" w:hAnsi="Times New Roman" w:cs="Times New Roman"/>
        </w:rPr>
        <w:t>ę</w:t>
      </w:r>
      <w:r w:rsidRPr="005B1745">
        <w:rPr>
          <w:rFonts w:ascii="Times New Roman" w:hAnsi="Times New Roman" w:cs="Times New Roman"/>
          <w:i/>
          <w:iCs/>
        </w:rPr>
        <w:t xml:space="preserve">dzie, </w:t>
      </w:r>
      <w:r w:rsidRPr="005B1745">
        <w:rPr>
          <w:rFonts w:ascii="Times New Roman" w:eastAsia="TTE1C00810t00" w:hAnsi="Times New Roman" w:cs="Times New Roman"/>
        </w:rPr>
        <w:t>ż</w:t>
      </w:r>
      <w:r w:rsidRPr="005B1745">
        <w:rPr>
          <w:rFonts w:ascii="Times New Roman" w:hAnsi="Times New Roman" w:cs="Times New Roman"/>
          <w:i/>
          <w:iCs/>
        </w:rPr>
        <w:t>e dokumenty składaj</w:t>
      </w:r>
      <w:r w:rsidRPr="005B1745">
        <w:rPr>
          <w:rFonts w:ascii="Times New Roman" w:eastAsia="TTE1C00810t00" w:hAnsi="Times New Roman" w:cs="Times New Roman"/>
        </w:rPr>
        <w:t>ą</w:t>
      </w:r>
      <w:r w:rsidRPr="005B1745">
        <w:rPr>
          <w:rFonts w:ascii="Times New Roman" w:hAnsi="Times New Roman" w:cs="Times New Roman"/>
          <w:i/>
          <w:iCs/>
        </w:rPr>
        <w:t>ce si</w:t>
      </w:r>
      <w:r w:rsidRPr="005B1745">
        <w:rPr>
          <w:rFonts w:ascii="Times New Roman" w:eastAsia="TTE1C00810t00" w:hAnsi="Times New Roman" w:cs="Times New Roman"/>
        </w:rPr>
        <w:t xml:space="preserve">ę </w:t>
      </w:r>
      <w:r w:rsidRPr="005B1745">
        <w:rPr>
          <w:rFonts w:ascii="Times New Roman" w:hAnsi="Times New Roman" w:cs="Times New Roman"/>
          <w:i/>
          <w:iCs/>
        </w:rPr>
        <w:t>na ofert</w:t>
      </w:r>
      <w:r w:rsidRPr="005B1745">
        <w:rPr>
          <w:rFonts w:ascii="Times New Roman" w:eastAsia="TTE1C00810t00" w:hAnsi="Times New Roman" w:cs="Times New Roman"/>
        </w:rPr>
        <w:t xml:space="preserve">ę </w:t>
      </w:r>
      <w:r w:rsidRPr="005B1745">
        <w:rPr>
          <w:rFonts w:ascii="Times New Roman" w:hAnsi="Times New Roman" w:cs="Times New Roman"/>
          <w:i/>
          <w:iCs/>
        </w:rPr>
        <w:t>nie stanowi</w:t>
      </w:r>
      <w:r w:rsidRPr="005B1745">
        <w:rPr>
          <w:rFonts w:ascii="Times New Roman" w:eastAsia="TTE1C00810t00" w:hAnsi="Times New Roman" w:cs="Times New Roman"/>
        </w:rPr>
        <w:t xml:space="preserve">ą </w:t>
      </w:r>
      <w:r w:rsidRPr="005B1745">
        <w:rPr>
          <w:rFonts w:ascii="Times New Roman" w:hAnsi="Times New Roman" w:cs="Times New Roman"/>
          <w:i/>
          <w:iCs/>
        </w:rPr>
        <w:t>tajemnicy przedsi</w:t>
      </w:r>
      <w:r w:rsidRPr="005B1745">
        <w:rPr>
          <w:rFonts w:ascii="Times New Roman" w:eastAsia="TTE1C00810t00" w:hAnsi="Times New Roman" w:cs="Times New Roman"/>
        </w:rPr>
        <w:t>ę</w:t>
      </w:r>
      <w:r w:rsidRPr="005B1745">
        <w:rPr>
          <w:rFonts w:ascii="Times New Roman" w:hAnsi="Times New Roman" w:cs="Times New Roman"/>
          <w:i/>
          <w:iCs/>
        </w:rPr>
        <w:t>biorstwa (Wykonawca nie mo</w:t>
      </w:r>
      <w:r w:rsidRPr="005B1745">
        <w:rPr>
          <w:rFonts w:ascii="Times New Roman" w:eastAsia="TTE1C00810t00" w:hAnsi="Times New Roman" w:cs="Times New Roman"/>
        </w:rPr>
        <w:t>ż</w:t>
      </w:r>
      <w:r w:rsidRPr="005B1745">
        <w:rPr>
          <w:rFonts w:ascii="Times New Roman" w:hAnsi="Times New Roman" w:cs="Times New Roman"/>
          <w:i/>
          <w:iCs/>
        </w:rPr>
        <w:t xml:space="preserve">e zastrzec informacji, o których mowa w art. 86 ust. 4 ustawy ). </w:t>
      </w:r>
    </w:p>
    <w:p w:rsidR="00EE4A61" w:rsidRPr="005B1745" w:rsidRDefault="00EE4A61" w:rsidP="00F315F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4.2.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Wykonawca,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>w terminie 3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dni od dnia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zamieszczenia na stronie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internetowej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>informacji, o której mowa w art. 86 ust. 5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ustawy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(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>zestawienie złożonych ofert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>),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przekazuje zamawiającemu oświadczenie o przynależności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lub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braku przynależności do tej samej grupy  kapitałowej,  o  której  mowa  w  art.  24 ust. 1 pkt 23  ustawy  PZP.   Wraz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 ze złożeniem oświadczenia, </w:t>
      </w:r>
      <w:r w:rsidR="00F315F2">
        <w:rPr>
          <w:rFonts w:ascii="Times New Roman" w:hAnsi="Times New Roman" w:cs="Times New Roman"/>
          <w:b/>
          <w:bCs/>
          <w:i/>
          <w:iCs/>
          <w:u w:val="single"/>
        </w:rPr>
        <w:t>W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ykonawca może przedstawić dowody, że powiązania z innym </w:t>
      </w:r>
      <w:r w:rsidR="00F315F2">
        <w:rPr>
          <w:rFonts w:ascii="Times New Roman" w:hAnsi="Times New Roman" w:cs="Times New Roman"/>
          <w:b/>
          <w:bCs/>
          <w:i/>
          <w:iCs/>
          <w:u w:val="single"/>
        </w:rPr>
        <w:t>W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ykonawcą nie prowadzą do zakłócenia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 xml:space="preserve">konkurencji </w:t>
      </w:r>
      <w:r w:rsidR="0090441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u w:val="single"/>
        </w:rPr>
        <w:t>w postępowaniu o udzielenie zamówienia.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4.3. </w:t>
      </w:r>
      <w:r w:rsidRPr="005B174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Zamawiający przed udzieleniem zamówienia wezwie </w:t>
      </w:r>
      <w:r w:rsidR="00F315F2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ykonawcę, którego oferta została najwyżej oceniona, </w:t>
      </w:r>
      <w:r w:rsidR="006D22F1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 </w:t>
      </w:r>
      <w:r w:rsidRPr="005B174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do złożenia w wyznaczonym, nie krótszym niż 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>5</w:t>
      </w:r>
      <w:r w:rsidRPr="005B174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 dni terminie aktualnych na dzień złożenia oświadczeń lub dokumentów potwierdzających okoliczności, o których mowa w art. 25 ust. 1 pkt 1 ustawy PZP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 xml:space="preserve"> tj</w:t>
      </w:r>
      <w:r w:rsidR="003F1D1B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>.</w:t>
      </w:r>
      <w:r w:rsidRPr="005B174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pl-PL"/>
        </w:rPr>
        <w:t>:</w:t>
      </w:r>
    </w:p>
    <w:p w:rsidR="00EE4A61" w:rsidRPr="005B1745" w:rsidRDefault="00EE4A61" w:rsidP="00EE4A61">
      <w:pPr>
        <w:spacing w:after="0"/>
        <w:jc w:val="both"/>
        <w:rPr>
          <w:rFonts w:ascii="Times New Roman" w:hAnsi="Times New Roman" w:cs="Times New Roman"/>
        </w:rPr>
      </w:pPr>
      <w:r w:rsidRPr="005B174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3.1.</w:t>
      </w:r>
      <w:r w:rsidRPr="005B1745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u</w:t>
      </w:r>
      <w:r w:rsidRPr="005B1745">
        <w:rPr>
          <w:rFonts w:ascii="Times New Roman" w:hAnsi="Times New Roman" w:cs="Times New Roman"/>
        </w:rPr>
        <w:t xml:space="preserve"> robót budowlanych wykonanych nie wcześniej niż w okresie ostatnich 5 lat przed upływem terminu składania ofert, a jeżeli okres prowadzenia działalności jest krótszy – w tym okresie, wraz </w:t>
      </w:r>
      <w:r w:rsidR="006D22F1">
        <w:rPr>
          <w:rFonts w:ascii="Times New Roman" w:hAnsi="Times New Roman" w:cs="Times New Roman"/>
        </w:rPr>
        <w:br/>
      </w:r>
      <w:r w:rsidRPr="005B1745">
        <w:rPr>
          <w:rFonts w:ascii="Times New Roman" w:hAnsi="Times New Roman" w:cs="Times New Roman"/>
        </w:rPr>
        <w:t xml:space="preserve">z podaniem ich rodzaju, wartości, daty, miejsca wykonania i podmiotów, na rzecz których roboty te zostały wykonane, z załączeniem dowodów określających czy te roboty zostały wykonane należycie, </w:t>
      </w:r>
      <w:r w:rsidR="006D22F1">
        <w:rPr>
          <w:rFonts w:ascii="Times New Roman" w:hAnsi="Times New Roman" w:cs="Times New Roman"/>
        </w:rPr>
        <w:br/>
      </w:r>
      <w:r w:rsidRPr="005B1745">
        <w:rPr>
          <w:rFonts w:ascii="Times New Roman" w:hAnsi="Times New Roman" w:cs="Times New Roman"/>
        </w:rPr>
        <w:t xml:space="preserve">w szczególności informacji o tym czy roboty zostały wykonane zgodnie z przepisami prawa budowlanego </w:t>
      </w:r>
      <w:r w:rsidR="006D22F1">
        <w:rPr>
          <w:rFonts w:ascii="Times New Roman" w:hAnsi="Times New Roman" w:cs="Times New Roman"/>
        </w:rPr>
        <w:br/>
      </w:r>
      <w:r w:rsidRPr="005B1745">
        <w:rPr>
          <w:rFonts w:ascii="Times New Roman" w:hAnsi="Times New Roman" w:cs="Times New Roman"/>
        </w:rPr>
        <w:t xml:space="preserve">i prawidłowo ukończone, przy czym dowodami, o których mowa, są referencje bądź inne dokumenty wystawione przez podmiot, na rzecz którego roboty budowlane były wykonywane, a jeżeli z uzasadnionej przyczyny o obiektywnym charakterze </w:t>
      </w:r>
      <w:r w:rsidR="00F315F2">
        <w:rPr>
          <w:rFonts w:ascii="Times New Roman" w:hAnsi="Times New Roman" w:cs="Times New Roman"/>
        </w:rPr>
        <w:t>W</w:t>
      </w:r>
      <w:r w:rsidRPr="005B1745">
        <w:rPr>
          <w:rFonts w:ascii="Times New Roman" w:hAnsi="Times New Roman" w:cs="Times New Roman"/>
        </w:rPr>
        <w:t xml:space="preserve">ykonawca nie jest  w stanie uzyskać tych dokumentów – inne dokumenty – zgodnie ze wzorem stanowiącym </w:t>
      </w:r>
      <w:r w:rsidRPr="00DF644E">
        <w:rPr>
          <w:rFonts w:ascii="Times New Roman" w:hAnsi="Times New Roman" w:cs="Times New Roman"/>
          <w:b/>
        </w:rPr>
        <w:t>zał</w:t>
      </w:r>
      <w:r w:rsidRPr="00DF644E">
        <w:rPr>
          <w:rFonts w:ascii="Times New Roman" w:eastAsia="TTE17FFBD0t00" w:hAnsi="Times New Roman" w:cs="Times New Roman"/>
          <w:b/>
        </w:rPr>
        <w:t>ą</w:t>
      </w:r>
      <w:r w:rsidRPr="00DF644E">
        <w:rPr>
          <w:rFonts w:ascii="Times New Roman" w:hAnsi="Times New Roman" w:cs="Times New Roman"/>
          <w:b/>
        </w:rPr>
        <w:t xml:space="preserve">cznik nr </w:t>
      </w:r>
      <w:r w:rsidR="000D733E" w:rsidRPr="00DF644E">
        <w:rPr>
          <w:rFonts w:ascii="Times New Roman" w:hAnsi="Times New Roman" w:cs="Times New Roman"/>
          <w:b/>
        </w:rPr>
        <w:t>7</w:t>
      </w:r>
      <w:r w:rsidRPr="00DF644E">
        <w:rPr>
          <w:rFonts w:ascii="Times New Roman" w:hAnsi="Times New Roman" w:cs="Times New Roman"/>
          <w:b/>
        </w:rPr>
        <w:t>.</w:t>
      </w:r>
    </w:p>
    <w:p w:rsidR="00EE4A61" w:rsidRPr="00DF644E" w:rsidRDefault="00EE4A61" w:rsidP="00EE4A61">
      <w:pPr>
        <w:spacing w:after="0"/>
        <w:jc w:val="both"/>
        <w:rPr>
          <w:rFonts w:ascii="Times New Roman" w:hAnsi="Times New Roman" w:cs="Times New Roman"/>
          <w:b/>
        </w:rPr>
      </w:pPr>
      <w:r w:rsidRPr="005B1745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3.2. </w:t>
      </w:r>
      <w:r w:rsidRPr="005B1745">
        <w:rPr>
          <w:rFonts w:ascii="Times New Roman" w:hAnsi="Times New Roman" w:cs="Times New Roman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ykazu osób, skierowanych przez </w:t>
      </w:r>
      <w:r w:rsidR="00F315F2">
        <w:rPr>
          <w:rFonts w:ascii="Times New Roman" w:hAnsi="Times New Roman" w:cs="Times New Roman"/>
          <w:kern w:val="0"/>
          <w:lang w:eastAsia="pl-PL"/>
        </w:rPr>
        <w:t>W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ykonawcę do realizacji  zamówienia publicznego, </w:t>
      </w:r>
      <w:r w:rsidR="006D22F1">
        <w:rPr>
          <w:rFonts w:ascii="Times New Roman" w:hAnsi="Times New Roman" w:cs="Times New Roman"/>
          <w:kern w:val="0"/>
          <w:lang w:eastAsia="pl-PL"/>
        </w:rPr>
        <w:br/>
      </w:r>
      <w:r w:rsidRPr="005B1745">
        <w:rPr>
          <w:rFonts w:ascii="Times New Roman" w:hAnsi="Times New Roman" w:cs="Times New Roman"/>
          <w:kern w:val="0"/>
          <w:lang w:eastAsia="pl-PL"/>
        </w:rPr>
        <w:t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  <w:r w:rsidRPr="005B1745">
        <w:rPr>
          <w:rFonts w:ascii="Times New Roman" w:hAnsi="Times New Roman" w:cs="Times New Roman"/>
        </w:rPr>
        <w:t xml:space="preserve">– wypełniony </w:t>
      </w:r>
      <w:r w:rsidRPr="00DF644E">
        <w:rPr>
          <w:rFonts w:ascii="Times New Roman" w:hAnsi="Times New Roman" w:cs="Times New Roman"/>
          <w:b/>
        </w:rPr>
        <w:t xml:space="preserve">załącznik nr </w:t>
      </w:r>
      <w:r w:rsidR="000D733E" w:rsidRPr="00DF644E">
        <w:rPr>
          <w:rFonts w:ascii="Times New Roman" w:hAnsi="Times New Roman" w:cs="Times New Roman"/>
          <w:b/>
        </w:rPr>
        <w:t>8</w:t>
      </w:r>
      <w:r w:rsidRPr="00DF644E">
        <w:rPr>
          <w:rFonts w:ascii="Times New Roman" w:hAnsi="Times New Roman" w:cs="Times New Roman"/>
          <w:b/>
        </w:rPr>
        <w:t>.</w:t>
      </w:r>
    </w:p>
    <w:p w:rsidR="0090441F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lang w:eastAsia="pl-PL"/>
        </w:rPr>
      </w:pPr>
      <w:r w:rsidRPr="005B1745"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3.3. </w:t>
      </w:r>
      <w:r w:rsidR="0090441F">
        <w:rPr>
          <w:rFonts w:ascii="Times New Roman" w:hAnsi="Times New Roman" w:cs="Times New Roman"/>
          <w:color w:val="000000"/>
        </w:rPr>
        <w:t xml:space="preserve"> </w:t>
      </w:r>
      <w:r w:rsidRPr="005B1745">
        <w:rPr>
          <w:rFonts w:ascii="Times New Roman" w:hAnsi="Times New Roman" w:cs="Times New Roman"/>
          <w:kern w:val="0"/>
          <w:lang w:eastAsia="pl-PL"/>
        </w:rPr>
        <w:t xml:space="preserve">W przypadku wskazania przez wykonawcę oświadczeń lub dokumentów, o których mowa w § 2, </w:t>
      </w:r>
    </w:p>
    <w:p w:rsidR="00EE4A61" w:rsidRPr="005B1745" w:rsidRDefault="00EE4A61" w:rsidP="00EE4A6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5B1745">
        <w:rPr>
          <w:rFonts w:ascii="Times New Roman" w:hAnsi="Times New Roman" w:cs="Times New Roman"/>
          <w:kern w:val="0"/>
          <w:lang w:eastAsia="pl-PL"/>
        </w:rPr>
        <w:t>§ 5 i § 8 rozporządzenia Ministra Rozwoju z dnia 26 lipca 2016 r. w sprawie rodzajów dokumentów, jakich może żądać zamawiający od wykonawcy w postępowaniu o udzielenie zamówienia, które pozostają w dyspozycji zamawiającego, w szczególności oświadczeń lub dokumentów, przechowywanych przez zamawiającego stosownie do dyspozycji art. 97 ust. 1 ustawy, zamawiający w celu potwierdzenia okoliczności, o których mowa w art. 25 ust. 1 pkt 1 i 3 ustawy, korzysta z posiadanych oświadczeń lub dokumentów, o ile  są one aktualne.</w:t>
      </w:r>
    </w:p>
    <w:p w:rsidR="00EE4A61" w:rsidRPr="008519D8" w:rsidRDefault="00EE4A61" w:rsidP="00EE4A61">
      <w:pPr>
        <w:pStyle w:val="Standard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lastRenderedPageBreak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 w:rsidR="00C601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Wykonawca na </w:t>
      </w:r>
      <w:r w:rsidR="009044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podstawie art. 36b ust. 1 ustawy składa o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świadczenie jaką część zamówienia zamierza powierzyć podwykonawcom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wraz z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podanie</w:t>
      </w:r>
      <w:r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firm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podwykonawców. </w:t>
      </w:r>
      <w:r w:rsidR="009044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519D8">
        <w:rPr>
          <w:rFonts w:ascii="Times New Roman" w:hAnsi="Times New Roman" w:cs="Times New Roman"/>
          <w:i/>
          <w:color w:val="000000"/>
          <w:sz w:val="22"/>
          <w:szCs w:val="22"/>
        </w:rPr>
        <w:t>Oświadczenie składane w przypadku zamia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ru korzystania z podwykonawców – </w:t>
      </w:r>
      <w:r w:rsidRPr="00DF644E">
        <w:rPr>
          <w:rFonts w:ascii="Times New Roman" w:hAnsi="Times New Roman" w:cs="Times New Roman"/>
          <w:b/>
          <w:color w:val="000000"/>
          <w:sz w:val="22"/>
          <w:szCs w:val="22"/>
        </w:rPr>
        <w:t>załącznik nr 1</w:t>
      </w:r>
      <w:r w:rsidR="000D733E" w:rsidRPr="00DF644E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DF644E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EE4A61" w:rsidRPr="005B1745" w:rsidRDefault="00EE4A61" w:rsidP="00EE4A6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 Informacje o sposobie porozumiewania się Zamawiającego z </w:t>
      </w:r>
      <w:r w:rsidRPr="005B1745">
        <w:rPr>
          <w:rFonts w:ascii="Times New Roman" w:hAnsi="Times New Roman" w:cs="Times New Roman"/>
          <w:b/>
          <w:bCs/>
          <w:sz w:val="22"/>
          <w:szCs w:val="22"/>
        </w:rPr>
        <w:t>Wy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konawcami oraz przekazywania oświadczeń lub dokumentów, osoby uprawnione do porozumiewania się z Wykonawcami.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TE17FFBD0t00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.1. W postępowaniu o udzielenie zamówienia, wnioski, zawiadomienia oraz informacje Zamawiający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br/>
        <w:t xml:space="preserve">i Wykonawcy przekazują </w:t>
      </w:r>
      <w:r w:rsidRPr="005B1745">
        <w:rPr>
          <w:rFonts w:ascii="Times New Roman" w:hAnsi="Times New Roman" w:cs="Times New Roman"/>
          <w:sz w:val="22"/>
          <w:szCs w:val="22"/>
        </w:rPr>
        <w:t xml:space="preserve">za pośrednictwem operatora pocztowego w rozumieniu ustawy z dnia 23 listopada 2012 r. – Prawo pocztowe </w:t>
      </w:r>
      <w:r w:rsidR="005C55F2">
        <w:rPr>
          <w:rFonts w:ascii="Times New Roman" w:hAnsi="Times New Roman" w:cs="Times New Roman"/>
          <w:sz w:val="22"/>
          <w:szCs w:val="22"/>
        </w:rPr>
        <w:t xml:space="preserve"> </w:t>
      </w:r>
      <w:r w:rsidR="005C55F2" w:rsidRPr="005B1745">
        <w:rPr>
          <w:rFonts w:ascii="Times New Roman" w:hAnsi="Times New Roman" w:cs="Times New Roman"/>
          <w:sz w:val="22"/>
          <w:szCs w:val="22"/>
        </w:rPr>
        <w:t>(</w:t>
      </w:r>
      <w:r w:rsidR="005C55F2">
        <w:rPr>
          <w:rFonts w:ascii="Times New Roman" w:hAnsi="Times New Roman" w:cs="Times New Roman"/>
          <w:sz w:val="22"/>
          <w:szCs w:val="22"/>
        </w:rPr>
        <w:t xml:space="preserve"> t. j. </w:t>
      </w:r>
      <w:r w:rsidR="005C55F2" w:rsidRPr="005B1745">
        <w:rPr>
          <w:rFonts w:ascii="Times New Roman" w:hAnsi="Times New Roman" w:cs="Times New Roman"/>
          <w:sz w:val="22"/>
          <w:szCs w:val="22"/>
        </w:rPr>
        <w:t>Dz. U. z 201</w:t>
      </w:r>
      <w:r w:rsidR="005C55F2">
        <w:rPr>
          <w:rFonts w:ascii="Times New Roman" w:hAnsi="Times New Roman" w:cs="Times New Roman"/>
          <w:sz w:val="22"/>
          <w:szCs w:val="22"/>
        </w:rPr>
        <w:t>8</w:t>
      </w:r>
      <w:r w:rsidR="005C55F2" w:rsidRPr="005B1745">
        <w:rPr>
          <w:rFonts w:ascii="Times New Roman" w:hAnsi="Times New Roman" w:cs="Times New Roman"/>
          <w:sz w:val="22"/>
          <w:szCs w:val="22"/>
        </w:rPr>
        <w:t xml:space="preserve"> r. poz. </w:t>
      </w:r>
      <w:r w:rsidR="005C55F2">
        <w:rPr>
          <w:rFonts w:ascii="Times New Roman" w:hAnsi="Times New Roman" w:cs="Times New Roman"/>
          <w:sz w:val="22"/>
          <w:szCs w:val="22"/>
        </w:rPr>
        <w:t>2188 ze zm</w:t>
      </w:r>
      <w:r w:rsidR="00EB7918">
        <w:rPr>
          <w:rFonts w:ascii="Times New Roman" w:hAnsi="Times New Roman" w:cs="Times New Roman"/>
          <w:sz w:val="22"/>
          <w:szCs w:val="22"/>
        </w:rPr>
        <w:t>.</w:t>
      </w:r>
      <w:r w:rsidRPr="005B1745">
        <w:rPr>
          <w:rFonts w:ascii="Times New Roman" w:hAnsi="Times New Roman" w:cs="Times New Roman"/>
          <w:sz w:val="22"/>
          <w:szCs w:val="22"/>
        </w:rPr>
        <w:t>), osobiście, za pośrednictwem posłańca, faksu lub przy użyciu środków komunikacji elektronicznej w rozumieniu ustawy z dnia 18 lipca 2002 r. o świadczeniu usług drogą elektroniczną (</w:t>
      </w:r>
      <w:r>
        <w:rPr>
          <w:rFonts w:ascii="Times New Roman" w:hAnsi="Times New Roman" w:cs="Times New Roman"/>
          <w:sz w:val="22"/>
          <w:szCs w:val="22"/>
        </w:rPr>
        <w:t>t.</w:t>
      </w:r>
      <w:r w:rsidR="005C55F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j. </w:t>
      </w:r>
      <w:r w:rsidRPr="005B1745">
        <w:rPr>
          <w:rFonts w:ascii="Times New Roman" w:hAnsi="Times New Roman" w:cs="Times New Roman"/>
          <w:sz w:val="22"/>
          <w:szCs w:val="22"/>
        </w:rPr>
        <w:t>Dz. U. z 201</w:t>
      </w:r>
      <w:r w:rsidR="003431EF">
        <w:rPr>
          <w:rFonts w:ascii="Times New Roman" w:hAnsi="Times New Roman" w:cs="Times New Roman"/>
          <w:sz w:val="22"/>
          <w:szCs w:val="22"/>
        </w:rPr>
        <w:t>9</w:t>
      </w:r>
      <w:r w:rsidRPr="005B1745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12</w:t>
      </w:r>
      <w:r w:rsidR="003431E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5B1745">
        <w:rPr>
          <w:rFonts w:ascii="Times New Roman" w:hAnsi="Times New Roman" w:cs="Times New Roman"/>
          <w:sz w:val="22"/>
          <w:szCs w:val="22"/>
        </w:rPr>
        <w:t xml:space="preserve"> na adres  </w:t>
      </w:r>
      <w:r w:rsidR="00826E67">
        <w:rPr>
          <w:rStyle w:val="Hipercze"/>
          <w:rFonts w:ascii="Times New Roman" w:hAnsi="Times New Roman"/>
          <w:sz w:val="22"/>
          <w:szCs w:val="22"/>
        </w:rPr>
        <w:t>administracja@bukowiec.pl</w:t>
      </w:r>
      <w:r w:rsidRPr="00A514D6">
        <w:rPr>
          <w:rFonts w:ascii="Times New Roman" w:hAnsi="Times New Roman" w:cs="Times New Roman"/>
          <w:sz w:val="22"/>
          <w:szCs w:val="22"/>
        </w:rPr>
        <w:t xml:space="preserve"> . 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W przypadku korespondencji kierowanej drogą faksową lub elektroniczną każda ze stron na żądanie drugiej niezwłocznie potwierdza fakt jej otrzymania.</w:t>
      </w:r>
    </w:p>
    <w:p w:rsidR="00EE4A61" w:rsidRPr="00CB0C65" w:rsidRDefault="00EE4A61" w:rsidP="00EE4A61">
      <w:pPr>
        <w:pStyle w:val="Standard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.2. Korespondencję pisemną należy kierowa</w:t>
      </w:r>
      <w:r w:rsidR="00826E67">
        <w:rPr>
          <w:rFonts w:ascii="Times New Roman" w:hAnsi="Times New Roman" w:cs="Times New Roman"/>
          <w:color w:val="000000"/>
          <w:sz w:val="22"/>
          <w:szCs w:val="22"/>
        </w:rPr>
        <w:t xml:space="preserve">ć na adres: </w:t>
      </w:r>
      <w:r w:rsidR="007D51D1"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="00826E67" w:rsidRPr="00CB0C65">
        <w:rPr>
          <w:rFonts w:ascii="Times New Roman" w:hAnsi="Times New Roman" w:cs="Times New Roman"/>
          <w:b/>
          <w:i/>
          <w:color w:val="000000"/>
          <w:sz w:val="22"/>
          <w:szCs w:val="22"/>
        </w:rPr>
        <w:t>Urząd Gminy Bukowiec</w:t>
      </w:r>
      <w:r w:rsidR="008E61C1" w:rsidRPr="00CB0C6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="007D51D1">
        <w:rPr>
          <w:rFonts w:ascii="Times New Roman" w:hAnsi="Times New Roman" w:cs="Times New Roman"/>
          <w:b/>
          <w:i/>
          <w:color w:val="000000"/>
          <w:sz w:val="22"/>
          <w:szCs w:val="22"/>
        </w:rPr>
        <w:t>ul. Dr</w:t>
      </w:r>
      <w:r w:rsidR="00826E67" w:rsidRPr="00CB0C6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Floriana Ceynowy 14, 86-122 Bukowiec</w:t>
      </w:r>
    </w:p>
    <w:p w:rsidR="00EE4A61" w:rsidRPr="007D51D1" w:rsidRDefault="00EE4A61" w:rsidP="00EE4A6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.3. Korespondencję w formie faksowej nal</w:t>
      </w:r>
      <w:r w:rsidR="00826E67">
        <w:rPr>
          <w:rFonts w:ascii="Times New Roman" w:hAnsi="Times New Roman" w:cs="Times New Roman"/>
          <w:color w:val="000000"/>
          <w:sz w:val="22"/>
          <w:szCs w:val="22"/>
        </w:rPr>
        <w:t xml:space="preserve">eży kierować na numer faksu: </w:t>
      </w:r>
      <w:r w:rsidR="00826E67" w:rsidRPr="007D51D1">
        <w:rPr>
          <w:rFonts w:ascii="Times New Roman" w:hAnsi="Times New Roman" w:cs="Times New Roman"/>
          <w:b/>
          <w:color w:val="000000"/>
          <w:sz w:val="22"/>
          <w:szCs w:val="22"/>
        </w:rPr>
        <w:t>52 3309312</w:t>
      </w:r>
      <w:r w:rsidRPr="007D51D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.4. Wykonawca zobowiązany jest podać w „FORMULARZU OFERTY”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numer faksu i adres e-mail, na który Zamawiający będzie mógł kierować wszelką korespondencję w formie faksowej lub drogą elektroniczną. W przypadku zaniechania tego obowiązku, Zamawiający żąda, aby Wykonawca niezwłocznie po złożeniu oferty, przekazał Zamawiającemu pisemnie, faksem lub drogą elektroniczną numer faksu lub adres e-mail. W sytuacji awarii (zmiany, itp.) wskazanego numeru lub adresu e-mail, Wykonawca zobowiązany jest  niezwłocznie podać w formie jak wyżej, zastępczy numer faksu lub adres e-mail, na który Zamawiający będzie mógł kierować korespondencję.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.5. O</w:t>
      </w:r>
      <w:r w:rsidRPr="005B1745">
        <w:rPr>
          <w:rFonts w:ascii="Times New Roman" w:hAnsi="Times New Roman" w:cs="Times New Roman"/>
          <w:sz w:val="22"/>
          <w:szCs w:val="22"/>
        </w:rPr>
        <w:t xml:space="preserve">fertę  składa się pod rygorem nieważności w formie pisemnej.  Zamawiający nie wyraża zgody na złożenie oferty w postaci elektronicznej. </w:t>
      </w:r>
    </w:p>
    <w:p w:rsidR="00C95833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.6.  Osob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upowa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nion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ze strony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cego do kontaktów z Wykonawcami jest</w:t>
      </w:r>
      <w:r w:rsidR="00C95833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C95833" w:rsidRDefault="00C95833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6101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4910">
        <w:rPr>
          <w:rFonts w:ascii="Times New Roman" w:hAnsi="Times New Roman" w:cs="Times New Roman"/>
          <w:color w:val="000000"/>
          <w:sz w:val="22"/>
          <w:szCs w:val="22"/>
        </w:rPr>
        <w:t>pani Emilia Szczepańska – tel. 52 3309325</w:t>
      </w:r>
    </w:p>
    <w:p w:rsidR="00EE4A61" w:rsidRPr="005B1745" w:rsidRDefault="00C95833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AD4910">
        <w:rPr>
          <w:rFonts w:ascii="Times New Roman" w:hAnsi="Times New Roman" w:cs="Times New Roman"/>
          <w:color w:val="000000"/>
          <w:sz w:val="22"/>
          <w:szCs w:val="22"/>
        </w:rPr>
        <w:t xml:space="preserve"> pan Benedykt Mroczek – tel. 52 3309325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.7. Ka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dy Wykonawca ma prawo zwróci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si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ę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do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cego o wyja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nienie tre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ci specyfikacji istotnych warunków zamówienia.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Zamawiający jest obowiązany udzielić wyjaśnień niezwłocznie, jednak nie później niż na 2 dni przed upływem terminu składania ofert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pod warunkiem, że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wniosek o wyjaśnienie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wpłynął do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cego nie pó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ź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niej ni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 do końca dnia, w którym upływa połowa wyznaczonego terminu składania ofert.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.8.  Pytania Wykonawcy oraz odpowiedzi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cego mog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by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przekazywane pi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se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mnie, faksem lub drogą elektroniczną.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.9. 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cy tre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ść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zapyta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ń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wraz z wyja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nieniami przekazuje niezwłocznie Wykonawcom, którym przekazał specyfikacj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ę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istotnych warunków zamówienia, bez ujawniania 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ź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ródła zapytania oraz zamieszcza wyja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nienie na str</w:t>
      </w:r>
      <w:r w:rsidR="00AD2C82">
        <w:rPr>
          <w:rFonts w:ascii="Times New Roman" w:hAnsi="Times New Roman" w:cs="Times New Roman"/>
          <w:color w:val="000000"/>
          <w:sz w:val="22"/>
          <w:szCs w:val="22"/>
        </w:rPr>
        <w:t>onie internetowej (</w:t>
      </w:r>
      <w:hyperlink r:id="rId12" w:history="1">
        <w:r w:rsidR="00AD2C82" w:rsidRPr="001040E0">
          <w:rPr>
            <w:rStyle w:val="Hipercze"/>
            <w:rFonts w:ascii="Times New Roman" w:hAnsi="Times New Roman"/>
            <w:sz w:val="22"/>
            <w:szCs w:val="22"/>
          </w:rPr>
          <w:t>www.bip.bukowiec.pl</w:t>
        </w:r>
      </w:hyperlink>
      <w:r w:rsidRPr="005B1745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AD2C82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.10.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cy mo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e w uzasadnionych przypadkach przed upływem terminu składania ofert zmieni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tre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ść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specyfikacji istotnych warunków zamówienia. Ka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da wprowadzona przez Zamawiaj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cego zmiana stanie si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ę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cz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specyfikacji i zostanie zamieszczona na stronie internetowej zamawiającego.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Jeżeli zamawiający nie może udostępnić zmiany SIWZ na stronie internetowej zmiana ta zostanie niezwłocznie przekazana wszystkim Wykonawcom,  którym przekazano specyfikacj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4A61" w:rsidRPr="005A0A1B" w:rsidRDefault="00EE4A61" w:rsidP="00EE4A61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Wadium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Wadium w wysokości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EE4A61" w:rsidRDefault="00BE04B0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04B0">
        <w:rPr>
          <w:rFonts w:ascii="Times New Roman" w:hAnsi="Times New Roman" w:cs="Times New Roman"/>
          <w:b/>
          <w:color w:val="000000"/>
          <w:sz w:val="22"/>
          <w:szCs w:val="22"/>
        </w:rPr>
        <w:t>33</w:t>
      </w:r>
      <w:r w:rsidR="00D87D56" w:rsidRPr="00BE04B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8A6873" w:rsidRPr="00BE04B0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="00E27444" w:rsidRPr="00BE04B0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="00EE4A61" w:rsidRPr="00BE04B0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="00FE29F5" w:rsidRPr="00BE04B0">
        <w:rPr>
          <w:rFonts w:ascii="Times New Roman" w:hAnsi="Times New Roman" w:cs="Times New Roman"/>
          <w:b/>
          <w:color w:val="000000"/>
          <w:sz w:val="22"/>
          <w:szCs w:val="22"/>
        </w:rPr>
        <w:t>,00</w:t>
      </w:r>
      <w:r w:rsidR="00EE4A61" w:rsidRPr="00BE04B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zł</w:t>
      </w:r>
      <w:r w:rsidR="00F737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E4A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E4A61"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(</w:t>
      </w:r>
      <w:r w:rsidR="00F737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słownie:</w:t>
      </w:r>
      <w:r w:rsidR="00FE29F5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>trzydzieści trzy tysiące</w:t>
      </w:r>
      <w:r w:rsidR="00E274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E4A61">
        <w:rPr>
          <w:rFonts w:ascii="Times New Roman" w:hAnsi="Times New Roman" w:cs="Times New Roman"/>
          <w:color w:val="000000"/>
          <w:sz w:val="22"/>
          <w:szCs w:val="22"/>
        </w:rPr>
        <w:t>zło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tych 00/100</w:t>
      </w:r>
      <w:r w:rsidR="00F737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EE4A61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EE4A61" w:rsidRPr="005A0A1B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powinno być wniesione przed upływem terminu składania ofert. Okres ważności wadium powinien być zgodny z terminem związania ofertą.</w:t>
      </w:r>
    </w:p>
    <w:p w:rsidR="00EE4A61" w:rsidRPr="005A0A1B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Wadium może być wniesione w następujących formach:</w:t>
      </w:r>
    </w:p>
    <w:p w:rsidR="00EE4A61" w:rsidRPr="00EE64F5" w:rsidRDefault="00D87D56" w:rsidP="00453199">
      <w:pPr>
        <w:pStyle w:val="Akapitzlist"/>
        <w:numPr>
          <w:ilvl w:val="0"/>
          <w:numId w:val="7"/>
        </w:numPr>
        <w:tabs>
          <w:tab w:val="left" w:pos="619"/>
          <w:tab w:val="center" w:pos="4524"/>
        </w:tabs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pieniądzu -  na konto Gminy Bukowiec </w:t>
      </w:r>
      <w:r w:rsidR="00EE4A61" w:rsidRPr="00EE64F5">
        <w:rPr>
          <w:rFonts w:ascii="Times New Roman" w:hAnsi="Times New Roman" w:cs="Times New Roman"/>
          <w:color w:val="000000"/>
        </w:rPr>
        <w:t xml:space="preserve">nr </w:t>
      </w:r>
      <w:r w:rsidR="00EE4A61">
        <w:rPr>
          <w:rFonts w:ascii="Times New Roman" w:hAnsi="Times New Roman" w:cs="Times New Roman"/>
          <w:color w:val="000000"/>
        </w:rPr>
        <w:t xml:space="preserve"> </w:t>
      </w:r>
      <w:r w:rsidR="00224A0E">
        <w:rPr>
          <w:rFonts w:ascii="Times New Roman" w:hAnsi="Times New Roman" w:cs="Times New Roman"/>
          <w:color w:val="000000"/>
        </w:rPr>
        <w:t>21 8168 0007</w:t>
      </w:r>
      <w:r w:rsidR="0081771B">
        <w:rPr>
          <w:rFonts w:ascii="Times New Roman" w:hAnsi="Times New Roman" w:cs="Times New Roman"/>
          <w:color w:val="000000"/>
        </w:rPr>
        <w:t xml:space="preserve"> 0000 8471 2000 0003</w:t>
      </w:r>
      <w:r w:rsidR="00EE4A61">
        <w:rPr>
          <w:rFonts w:ascii="Times New Roman" w:hAnsi="Times New Roman" w:cs="Times New Roman"/>
          <w:color w:val="000000"/>
        </w:rPr>
        <w:t xml:space="preserve"> </w:t>
      </w:r>
      <w:r w:rsidR="00EE4A61" w:rsidRPr="00EE64F5">
        <w:rPr>
          <w:rFonts w:ascii="Times New Roman" w:hAnsi="Times New Roman" w:cs="Times New Roman"/>
          <w:color w:val="000000"/>
        </w:rPr>
        <w:t>z adnotacją:</w:t>
      </w:r>
    </w:p>
    <w:p w:rsidR="00BE04B0" w:rsidRPr="00BE04B0" w:rsidRDefault="00EE4A61" w:rsidP="00BE04B0">
      <w:pPr>
        <w:pStyle w:val="Nagwek"/>
        <w:rPr>
          <w:rFonts w:ascii="Times New Roman" w:hAnsi="Times New Roman" w:cs="Times New Roman"/>
          <w:b/>
          <w:i/>
        </w:rPr>
      </w:pPr>
      <w:r w:rsidRPr="00B9615B">
        <w:rPr>
          <w:rFonts w:ascii="Times New Roman" w:hAnsi="Times New Roman" w:cs="Times New Roman"/>
          <w:i/>
        </w:rPr>
        <w:lastRenderedPageBreak/>
        <w:t>wadium:</w:t>
      </w:r>
      <w:r w:rsidR="001B2213" w:rsidRPr="00B9615B">
        <w:rPr>
          <w:rFonts w:ascii="Times New Roman" w:hAnsi="Times New Roman" w:cs="Times New Roman"/>
          <w:i/>
        </w:rPr>
        <w:t xml:space="preserve"> </w:t>
      </w:r>
      <w:r w:rsidR="0055722F" w:rsidRPr="00B9615B">
        <w:rPr>
          <w:rFonts w:ascii="Times New Roman" w:hAnsi="Times New Roman" w:cs="Times New Roman"/>
          <w:i/>
        </w:rPr>
        <w:t xml:space="preserve"> </w:t>
      </w:r>
      <w:r w:rsidR="00FA7E6C" w:rsidRPr="00B9615B">
        <w:rPr>
          <w:rFonts w:ascii="Times New Roman" w:hAnsi="Times New Roman" w:cs="Times New Roman"/>
          <w:i/>
        </w:rPr>
        <w:t xml:space="preserve">: </w:t>
      </w:r>
      <w:r w:rsidR="00BE04B0" w:rsidRPr="00BE04B0">
        <w:rPr>
          <w:rFonts w:ascii="Times New Roman" w:hAnsi="Times New Roman" w:cs="Times New Roman"/>
          <w:b/>
          <w:i/>
        </w:rPr>
        <w:t>. „Budowa drogi gminnej nr 030915C Gawroniec - Poledno”</w:t>
      </w:r>
    </w:p>
    <w:p w:rsidR="00F06836" w:rsidRDefault="00F06836" w:rsidP="00F06836">
      <w:pPr>
        <w:pStyle w:val="Nagwek"/>
        <w:rPr>
          <w:rFonts w:ascii="Times New Roman" w:hAnsi="Times New Roman" w:cs="Times New Roman"/>
          <w:i/>
        </w:rPr>
      </w:pPr>
    </w:p>
    <w:p w:rsidR="00EE4A61" w:rsidRPr="005A0A1B" w:rsidRDefault="00EE4A61" w:rsidP="00F06836">
      <w:pPr>
        <w:pStyle w:val="Nagwek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5A0A1B">
        <w:rPr>
          <w:rFonts w:ascii="Times New Roman" w:hAnsi="Times New Roman" w:cs="Times New Roman"/>
          <w:color w:val="000000"/>
        </w:rPr>
        <w:t>a datę wniesienia wadium przyjmuję się datę jego wpływu na konto Zamawiającego.</w:t>
      </w:r>
    </w:p>
    <w:p w:rsidR="00EE4A61" w:rsidRPr="005A0A1B" w:rsidRDefault="00EE4A61" w:rsidP="00E27444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b)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poręczeniach bankowych lub poręczeniach spółdzielczej kasy oszczędnościowo – kredytowej,</w:t>
      </w:r>
    </w:p>
    <w:p w:rsidR="00EE4A61" w:rsidRPr="005A0A1B" w:rsidRDefault="00EE4A61" w:rsidP="00EE4A6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c)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gwarancjach bankowych,</w:t>
      </w:r>
    </w:p>
    <w:p w:rsidR="00EE4A61" w:rsidRPr="005A0A1B" w:rsidRDefault="00EE4A61" w:rsidP="00EE4A6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d)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gwarancjach ubezpieczeniowych,</w:t>
      </w:r>
    </w:p>
    <w:p w:rsidR="00EE4A61" w:rsidRPr="005A0A1B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>e)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poręczeniach udzielanych przez podmioty, o których mowa w art. 6b ust. 5 pkt 2 ustawy z dnia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br/>
        <w:t>9 listopada 2000 r. o utworzeniu Polskiej Agencji Rozwoju Przedsiębiorczości (t.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>j. Dz. U. z 201</w:t>
      </w:r>
      <w:r w:rsidR="002C32CF">
        <w:rPr>
          <w:rFonts w:ascii="Times New Roman" w:hAnsi="Times New Roman" w:cs="Times New Roman"/>
          <w:color w:val="000000"/>
          <w:sz w:val="22"/>
          <w:szCs w:val="22"/>
        </w:rPr>
        <w:t xml:space="preserve">9 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 xml:space="preserve">r., 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br/>
        <w:t xml:space="preserve">poz. </w:t>
      </w:r>
      <w:r w:rsidR="002C32CF">
        <w:rPr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10 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A0A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D51D1" w:rsidRDefault="007D51D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A0A1B" w:rsidRDefault="00EE4A61" w:rsidP="00EE4A61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9764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Zwrot wadium</w:t>
      </w:r>
    </w:p>
    <w:p w:rsidR="00EE4A61" w:rsidRPr="005A0A1B" w:rsidRDefault="003A4BC3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EE4A61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Zamawiający zwraca niezwłocznie wadium:</w:t>
      </w:r>
    </w:p>
    <w:p w:rsidR="00EE4A61" w:rsidRPr="005A0A1B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- po wyborze oferty najkorzystniejszej,</w:t>
      </w:r>
    </w:p>
    <w:p w:rsidR="00EE4A61" w:rsidRPr="005A0A1B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A0A1B">
        <w:rPr>
          <w:rFonts w:ascii="Times New Roman" w:hAnsi="Times New Roman" w:cs="Times New Roman"/>
          <w:color w:val="000000"/>
          <w:sz w:val="22"/>
          <w:szCs w:val="22"/>
        </w:rPr>
        <w:tab/>
        <w:t>- po unieważnieniu postępowania.</w:t>
      </w:r>
    </w:p>
    <w:p w:rsidR="00EE4A61" w:rsidRPr="005A0A1B" w:rsidRDefault="003A4BC3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.2. Zamawiający zwraca niezwłocznie wadium Wykonawcy, którego oferta została wybrana jako najkorzystniejsza po zawarciu umowy oraz wniesieniu przez niego zabezpieczenia należytego wykonania umowy.</w:t>
      </w:r>
    </w:p>
    <w:p w:rsidR="00EE4A61" w:rsidRPr="005A0A1B" w:rsidRDefault="003A4BC3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EE4A61" w:rsidRPr="005A0A1B">
        <w:rPr>
          <w:rFonts w:ascii="Times New Roman" w:hAnsi="Times New Roman" w:cs="Times New Roman"/>
          <w:color w:val="000000"/>
          <w:sz w:val="22"/>
          <w:szCs w:val="22"/>
        </w:rPr>
        <w:t>.3. Zamawiający zwraca niezwłocznie wadium na wniosek Wykonawcy, który wycofał ofertę przed upływem terminu składania ofert,</w:t>
      </w:r>
    </w:p>
    <w:p w:rsidR="00EE4A61" w:rsidRPr="005A0A1B" w:rsidRDefault="003A4BC3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EE4A61" w:rsidRPr="005A0A1B">
        <w:rPr>
          <w:rFonts w:ascii="Times New Roman" w:hAnsi="Times New Roman" w:cs="Times New Roman"/>
          <w:sz w:val="22"/>
          <w:szCs w:val="22"/>
        </w:rPr>
        <w:t>.4.</w:t>
      </w:r>
      <w:r w:rsidR="00EE4A61">
        <w:rPr>
          <w:rFonts w:ascii="Times New Roman" w:hAnsi="Times New Roman" w:cs="Times New Roman"/>
          <w:sz w:val="22"/>
          <w:szCs w:val="22"/>
        </w:rPr>
        <w:t xml:space="preserve"> </w:t>
      </w:r>
      <w:r w:rsidR="00EE4A61" w:rsidRPr="005A0A1B">
        <w:rPr>
          <w:rFonts w:ascii="Times New Roman" w:hAnsi="Times New Roman" w:cs="Times New Roman"/>
          <w:sz w:val="22"/>
          <w:szCs w:val="22"/>
        </w:rPr>
        <w:t>Zamawiający zatrzymuje wadium wraz z odsetkami, jeżeli Wykonawca, którego oferta została wybrana:</w:t>
      </w:r>
    </w:p>
    <w:p w:rsidR="00EE4A61" w:rsidRPr="005A0A1B" w:rsidRDefault="00EE4A61" w:rsidP="00EE4A61">
      <w:pPr>
        <w:pStyle w:val="Standard"/>
        <w:ind w:left="180" w:hanging="180"/>
        <w:rPr>
          <w:rFonts w:ascii="Times New Roman" w:hAnsi="Times New Roman" w:cs="Times New Roman"/>
          <w:sz w:val="22"/>
          <w:szCs w:val="22"/>
        </w:rPr>
      </w:pPr>
      <w:r w:rsidRPr="005A0A1B">
        <w:rPr>
          <w:rFonts w:ascii="Times New Roman" w:hAnsi="Times New Roman" w:cs="Times New Roman"/>
          <w:sz w:val="22"/>
          <w:szCs w:val="22"/>
        </w:rPr>
        <w:t>-</w:t>
      </w:r>
      <w:r w:rsidRPr="005A0A1B">
        <w:rPr>
          <w:rFonts w:ascii="Times New Roman" w:hAnsi="Times New Roman" w:cs="Times New Roman"/>
          <w:sz w:val="22"/>
          <w:szCs w:val="22"/>
        </w:rPr>
        <w:tab/>
        <w:t>odmówił podpisania umowy w sprawie zamówienia publicznego na warunkach określonych w ofercie;</w:t>
      </w:r>
    </w:p>
    <w:p w:rsidR="00EE4A61" w:rsidRPr="005A0A1B" w:rsidRDefault="00EE4A61" w:rsidP="00EE4A61">
      <w:pPr>
        <w:pStyle w:val="Standard"/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 w:rsidRPr="005A0A1B">
        <w:rPr>
          <w:rFonts w:ascii="Times New Roman" w:hAnsi="Times New Roman" w:cs="Times New Roman"/>
          <w:sz w:val="22"/>
          <w:szCs w:val="22"/>
        </w:rPr>
        <w:t>-</w:t>
      </w:r>
      <w:r w:rsidRPr="005A0A1B">
        <w:rPr>
          <w:rFonts w:ascii="Times New Roman" w:hAnsi="Times New Roman" w:cs="Times New Roman"/>
          <w:sz w:val="22"/>
          <w:szCs w:val="22"/>
        </w:rPr>
        <w:tab/>
        <w:t>nie wniósł wymaganego zabezpieczenia należytego wykonania umowy;</w:t>
      </w:r>
    </w:p>
    <w:p w:rsidR="00EE4A61" w:rsidRPr="005A0A1B" w:rsidRDefault="00EE4A61" w:rsidP="00EE4A61">
      <w:pPr>
        <w:pStyle w:val="Standard"/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 w:rsidRPr="005A0A1B">
        <w:rPr>
          <w:rFonts w:ascii="Times New Roman" w:hAnsi="Times New Roman" w:cs="Times New Roman"/>
          <w:sz w:val="22"/>
          <w:szCs w:val="22"/>
        </w:rPr>
        <w:t>-</w:t>
      </w:r>
      <w:r w:rsidRPr="005A0A1B">
        <w:rPr>
          <w:rFonts w:ascii="Times New Roman" w:hAnsi="Times New Roman" w:cs="Times New Roman"/>
          <w:sz w:val="22"/>
          <w:szCs w:val="22"/>
        </w:rPr>
        <w:tab/>
        <w:t>zawarcie umowy w sprawie zamówienia publicznego stało się niemożliwe z przyczyn leżących po stronie Wykonawcy.</w:t>
      </w:r>
    </w:p>
    <w:p w:rsidR="00EE4A61" w:rsidRPr="00D21309" w:rsidRDefault="003A4BC3" w:rsidP="00FA7E6C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EE4A61" w:rsidRPr="00D21309">
        <w:rPr>
          <w:rFonts w:ascii="Times New Roman" w:hAnsi="Times New Roman" w:cs="Times New Roman"/>
          <w:sz w:val="22"/>
          <w:szCs w:val="22"/>
        </w:rPr>
        <w:t>.5.</w:t>
      </w:r>
      <w:r w:rsidR="00EE4A61" w:rsidRPr="00D21309">
        <w:rPr>
          <w:rFonts w:ascii="Times New Roman" w:hAnsi="Times New Roman" w:cs="Times New Roman"/>
          <w:sz w:val="22"/>
          <w:szCs w:val="22"/>
        </w:rPr>
        <w:tab/>
        <w:t>Zamawiający zatrzymuje wadium wraz z odsetkami, jeżeli wykonawca w odpowiedzi na wezwanie, o którym mowa w art. 26 ust. 3 i 3a</w:t>
      </w:r>
      <w:r w:rsidR="00EE4A61">
        <w:rPr>
          <w:rFonts w:ascii="Times New Roman" w:hAnsi="Times New Roman" w:cs="Times New Roman"/>
          <w:sz w:val="22"/>
          <w:szCs w:val="22"/>
        </w:rPr>
        <w:t xml:space="preserve"> ustawy PZP</w:t>
      </w:r>
      <w:r w:rsidR="00EE4A61" w:rsidRPr="00D21309">
        <w:rPr>
          <w:rFonts w:ascii="Times New Roman" w:hAnsi="Times New Roman" w:cs="Times New Roman"/>
          <w:sz w:val="22"/>
          <w:szCs w:val="22"/>
        </w:rPr>
        <w:t>, z przyczyn leżących po jego stronie, nie złożył oświadczeń lub dokumentów potwierdzających okoliczności, o których mowa w art. 25 ust. 1, oświadczenia, o którym mowa w art. 25a ust. 1</w:t>
      </w:r>
      <w:r w:rsidR="00EE4A61">
        <w:rPr>
          <w:rFonts w:ascii="Times New Roman" w:hAnsi="Times New Roman" w:cs="Times New Roman"/>
          <w:sz w:val="22"/>
          <w:szCs w:val="22"/>
        </w:rPr>
        <w:t xml:space="preserve"> ustawy</w:t>
      </w:r>
      <w:r w:rsidR="00EE4A61" w:rsidRPr="00D21309">
        <w:rPr>
          <w:rFonts w:ascii="Times New Roman" w:hAnsi="Times New Roman" w:cs="Times New Roman"/>
          <w:sz w:val="22"/>
          <w:szCs w:val="22"/>
        </w:rPr>
        <w:t>, pełnomocnictw lub nie wyraził zgody na poprawienie omyłki, o której mowa w art. 87 ust. 2 pkt 3</w:t>
      </w:r>
      <w:r w:rsidR="00EE4A61">
        <w:rPr>
          <w:rFonts w:ascii="Times New Roman" w:hAnsi="Times New Roman" w:cs="Times New Roman"/>
          <w:sz w:val="22"/>
          <w:szCs w:val="22"/>
        </w:rPr>
        <w:t xml:space="preserve"> ustawy</w:t>
      </w:r>
      <w:r w:rsidR="00EE4A61" w:rsidRPr="00D21309">
        <w:rPr>
          <w:rFonts w:ascii="Times New Roman" w:hAnsi="Times New Roman" w:cs="Times New Roman"/>
          <w:sz w:val="22"/>
          <w:szCs w:val="22"/>
        </w:rPr>
        <w:t>, co spowodowało brak możliwości wybrania oferty złożonej przez wykonawcę jako najkorzystniejszej.</w:t>
      </w:r>
    </w:p>
    <w:p w:rsidR="00F737B7" w:rsidRDefault="00F737B7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 Okres zwi</w:t>
      </w:r>
      <w:r w:rsidRPr="005B1745">
        <w:rPr>
          <w:rFonts w:ascii="Times New Roman" w:eastAsia="TTE17FF76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zania ofert</w:t>
      </w:r>
      <w:r w:rsidRPr="005B1745">
        <w:rPr>
          <w:rFonts w:ascii="Times New Roman" w:eastAsia="TTE17FF760t00" w:hAnsi="Times New Roman" w:cs="Times New Roman"/>
          <w:color w:val="000000"/>
          <w:sz w:val="22"/>
          <w:szCs w:val="22"/>
        </w:rPr>
        <w:t>ą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Oferta pozostaje wa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na przez okres 30 dni od daty upływu terminu składania ofert.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Sposób przygotowania oferty</w:t>
      </w:r>
    </w:p>
    <w:p w:rsidR="00EE4A61" w:rsidRPr="005B1745" w:rsidRDefault="00EE4A61" w:rsidP="00EE4A61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  <w:lang w:eastAsia="pl-PL"/>
        </w:rPr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.1.  Ofertę  składa się w formie pisemnej. Oferta powinna by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napisana czytelnie w 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zyku polskim, pismem maszynowym albo inn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trwał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technik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oraz podpisana przez osob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ę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uprawnion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do składania 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wiadcze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ń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woli w zakresie praw i obowi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zków maj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tkowych Wykonawcy. W przypadku podpisania oferty przez inn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osob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wymagane jest doł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czenie do oferty stosownego pełnomocnictwa w oryginale lub kopii po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wiadczonej za zgodno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ść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 oryginałem przez notariusza.</w:t>
      </w:r>
    </w:p>
    <w:p w:rsidR="00EE4A61" w:rsidRPr="00533502" w:rsidRDefault="00EE4A61" w:rsidP="0053350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33502">
        <w:rPr>
          <w:rFonts w:ascii="Times New Roman" w:hAnsi="Times New Roman" w:cs="Times New Roman"/>
          <w:color w:val="000000"/>
          <w:sz w:val="22"/>
          <w:szCs w:val="22"/>
        </w:rPr>
        <w:t>9.2. Wszystkie kartki oferty powinny by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ponumerowane.</w:t>
      </w:r>
    </w:p>
    <w:p w:rsidR="00533502" w:rsidRPr="00533502" w:rsidRDefault="00EE4A61" w:rsidP="00533502">
      <w:pPr>
        <w:spacing w:after="0" w:line="240" w:lineRule="auto"/>
        <w:rPr>
          <w:rFonts w:ascii="Times New Roman" w:hAnsi="Times New Roman" w:cs="Times New Roman"/>
        </w:rPr>
      </w:pPr>
      <w:r w:rsidRPr="00533502">
        <w:rPr>
          <w:rFonts w:ascii="Times New Roman" w:hAnsi="Times New Roman" w:cs="Times New Roman"/>
          <w:color w:val="000000"/>
        </w:rPr>
        <w:t xml:space="preserve">9.3. </w:t>
      </w:r>
      <w:r w:rsidR="00533502">
        <w:rPr>
          <w:rFonts w:ascii="Times New Roman" w:hAnsi="Times New Roman" w:cs="Times New Roman"/>
          <w:color w:val="000000"/>
        </w:rPr>
        <w:t xml:space="preserve"> </w:t>
      </w:r>
      <w:r w:rsidR="00533502" w:rsidRPr="00533502">
        <w:rPr>
          <w:rFonts w:ascii="Times New Roman" w:hAnsi="Times New Roman" w:cs="Times New Roman"/>
        </w:rPr>
        <w:t>Dokumenty lub oświadczenia, o których mowa w rozporządzeniu Ministra Rozwoju z dnia 26 lipca 2016 r. w sprawie rodzajów dokumentów, jakich może żądać zamawiający od wykonawcy w postępowaniu o udzielenie zamówienia  (Dz. U. z 2016 r. poz. 1126 ze zm.) składane są w oryginale lub kopii poświadczonej za zgodność z oryginałem.</w:t>
      </w:r>
    </w:p>
    <w:p w:rsidR="00EE4A61" w:rsidRPr="00533502" w:rsidRDefault="00EE4A61" w:rsidP="0053350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33502">
        <w:rPr>
          <w:rFonts w:ascii="Times New Roman" w:hAnsi="Times New Roman" w:cs="Times New Roman"/>
          <w:color w:val="000000"/>
          <w:sz w:val="22"/>
          <w:szCs w:val="22"/>
        </w:rPr>
        <w:t>9.4. Poprawki powinny by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naniesione czytelnie oraz opatrzone podpisem osoby uprawnionej do składania o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wiadcze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ń 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woli w zakresie praw i obowi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zków maj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tkowych.</w:t>
      </w:r>
    </w:p>
    <w:p w:rsidR="00EE4A61" w:rsidRPr="00533502" w:rsidRDefault="00EE4A61" w:rsidP="0053350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33502">
        <w:rPr>
          <w:rFonts w:ascii="Times New Roman" w:hAnsi="Times New Roman" w:cs="Times New Roman"/>
          <w:color w:val="000000"/>
          <w:sz w:val="22"/>
          <w:szCs w:val="22"/>
        </w:rPr>
        <w:t>9.5. Cena ofertowa powinna by</w:t>
      </w:r>
      <w:r w:rsidRPr="00533502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33502">
        <w:rPr>
          <w:rFonts w:ascii="Times New Roman" w:hAnsi="Times New Roman" w:cs="Times New Roman"/>
          <w:color w:val="000000"/>
          <w:sz w:val="22"/>
          <w:szCs w:val="22"/>
        </w:rPr>
        <w:t>podana cyfrowo i słownie w złotych polskich.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.6.  Wykonawca ponosi wszystkie koszty zwi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zane z przygotowaniem oferty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z zastrzeżeniem art. 93 ust. 4 ustawy. 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.7. Wszystkie kartki oferty musz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by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spi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te lub zszyte w sposób zapobiegaj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cy mo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liwo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ci dekompletacji zawarto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ci oferty.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.8. W przypadku zał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czenia do oferty dokumentów sporz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dzonych w 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zyku obcym wykonawca zobowi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zany jest zał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czy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tłumaczenia tekstów na j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zyk polski przez niego po</w:t>
      </w:r>
      <w:r w:rsidRPr="005B1745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wiadczone.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.9. W przypadku, gdy wykonawca dołączy do oferty dokumenty zawierające wartości w walucie innej niż złoty polski (PLN), zamawiający przeliczy te wartości na złote polskie (PLN) wg średniego kursu Narodowego Banku Polskiego (NBP)  danej waluty z dnia ogłoszenia niniejszego postępowania. </w:t>
      </w:r>
    </w:p>
    <w:p w:rsidR="00EE4A61" w:rsidRPr="000C1F32" w:rsidRDefault="00EE4A61" w:rsidP="00EE4A6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9.10. Zgodnie z art. 13 ust.1 i 2 </w:t>
      </w:r>
      <w:r w:rsidRPr="000C1F32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>
        <w:rPr>
          <w:rFonts w:ascii="Times New Roman" w:hAnsi="Times New Roman" w:cs="Times New Roman"/>
        </w:rPr>
        <w:t xml:space="preserve"> </w:t>
      </w:r>
      <w:r w:rsidRPr="000C1F32">
        <w:rPr>
          <w:rFonts w:ascii="Times New Roman" w:hAnsi="Times New Roman" w:cs="Times New Roman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0C1F32">
        <w:rPr>
          <w:rFonts w:ascii="Times New Roman" w:hAnsi="Times New Roman" w:cs="Times New Roman"/>
          <w:lang w:eastAsia="pl-PL"/>
        </w:rPr>
        <w:t xml:space="preserve">dalej „RODO”, informuję, że: </w:t>
      </w:r>
    </w:p>
    <w:p w:rsidR="00EE4A61" w:rsidRPr="00FA7E6C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administratorem Pani/Pana danych osobowych jest </w:t>
      </w:r>
      <w:r w:rsidR="009F5C90">
        <w:rPr>
          <w:rFonts w:ascii="Times New Roman" w:hAnsi="Times New Roman" w:cs="Times New Roman"/>
          <w:lang w:eastAsia="pl-PL"/>
        </w:rPr>
        <w:t>Wójt Gminy</w:t>
      </w:r>
      <w:r w:rsidR="00591C64">
        <w:rPr>
          <w:rFonts w:ascii="Times New Roman" w:hAnsi="Times New Roman" w:cs="Times New Roman"/>
          <w:lang w:eastAsia="pl-PL"/>
        </w:rPr>
        <w:t xml:space="preserve"> Bukowiec, ul. Dr Floriana Ceynowy 14, 86-122 Bukow</w:t>
      </w:r>
      <w:r w:rsidR="009F5C90">
        <w:rPr>
          <w:rFonts w:ascii="Times New Roman" w:hAnsi="Times New Roman" w:cs="Times New Roman"/>
          <w:lang w:eastAsia="pl-PL"/>
        </w:rPr>
        <w:t>i</w:t>
      </w:r>
      <w:r w:rsidR="00591C64">
        <w:rPr>
          <w:rFonts w:ascii="Times New Roman" w:hAnsi="Times New Roman" w:cs="Times New Roman"/>
          <w:lang w:eastAsia="pl-PL"/>
        </w:rPr>
        <w:t>ec</w:t>
      </w:r>
    </w:p>
    <w:p w:rsidR="00EE4A61" w:rsidRPr="00FA7E6C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inspektorem ochrony danych osobowych zamawiającego jest </w:t>
      </w:r>
      <w:r w:rsidR="00591C64">
        <w:rPr>
          <w:rFonts w:ascii="Times New Roman" w:hAnsi="Times New Roman" w:cs="Times New Roman"/>
          <w:lang w:eastAsia="pl-PL"/>
        </w:rPr>
        <w:t>pani Katar</w:t>
      </w:r>
      <w:r w:rsidR="009F5C90">
        <w:rPr>
          <w:rFonts w:ascii="Times New Roman" w:hAnsi="Times New Roman" w:cs="Times New Roman"/>
          <w:lang w:eastAsia="pl-PL"/>
        </w:rPr>
        <w:t>z</w:t>
      </w:r>
      <w:r w:rsidR="00591C64">
        <w:rPr>
          <w:rFonts w:ascii="Times New Roman" w:hAnsi="Times New Roman" w:cs="Times New Roman"/>
          <w:lang w:eastAsia="pl-PL"/>
        </w:rPr>
        <w:t xml:space="preserve">yna Łabuz, tel. </w:t>
      </w:r>
      <w:r w:rsidR="009F5C90">
        <w:rPr>
          <w:rFonts w:ascii="Times New Roman" w:hAnsi="Times New Roman" w:cs="Times New Roman"/>
          <w:lang w:eastAsia="pl-PL"/>
        </w:rPr>
        <w:br/>
      </w:r>
      <w:r w:rsidR="00591C64">
        <w:rPr>
          <w:rFonts w:ascii="Times New Roman" w:hAnsi="Times New Roman" w:cs="Times New Roman"/>
          <w:lang w:eastAsia="pl-PL"/>
        </w:rPr>
        <w:t>52 3309327</w:t>
      </w:r>
      <w:r w:rsidRPr="00FA7E6C">
        <w:rPr>
          <w:rFonts w:ascii="Times New Roman" w:hAnsi="Times New Roman" w:cs="Times New Roman"/>
          <w:lang w:eastAsia="pl-PL"/>
        </w:rPr>
        <w:t xml:space="preserve">, e-mail: </w:t>
      </w:r>
      <w:r w:rsidR="009F5C90">
        <w:rPr>
          <w:rFonts w:ascii="Times New Roman" w:hAnsi="Times New Roman" w:cs="Times New Roman"/>
          <w:lang w:eastAsia="pl-PL"/>
        </w:rPr>
        <w:t>rodo@bukowiec.pl</w:t>
      </w:r>
      <w:r w:rsidRPr="00FA7E6C">
        <w:rPr>
          <w:rFonts w:ascii="Times New Roman" w:hAnsi="Times New Roman" w:cs="Times New Roman"/>
          <w:lang w:eastAsia="pl-PL"/>
        </w:rPr>
        <w:t>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Pani/Pana dane osobowe przetwarzane będą na podstawie art. 6 ust. 1 lit. c RODO w celu </w:t>
      </w:r>
      <w:r w:rsidRPr="000C1F32">
        <w:rPr>
          <w:rFonts w:ascii="Times New Roman" w:hAnsi="Times New Roman" w:cs="Times New Roman"/>
        </w:rPr>
        <w:t>związanym z niniejszego postępowaniem o udzielenie zamówienia publicznego prowadzonym w trybie przetargu nieograniczonego;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C1F32">
        <w:rPr>
          <w:rFonts w:ascii="Times New Roman" w:hAnsi="Times New Roman" w:cs="Times New Roman"/>
          <w:lang w:eastAsia="pl-PL"/>
        </w:rPr>
        <w:t>Pzp</w:t>
      </w:r>
      <w:proofErr w:type="spellEnd"/>
      <w:r w:rsidRPr="000C1F32">
        <w:rPr>
          <w:rFonts w:ascii="Times New Roman" w:hAnsi="Times New Roman" w:cs="Times New Roman"/>
          <w:lang w:eastAsia="pl-PL"/>
        </w:rPr>
        <w:t>”;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0C1F32">
        <w:rPr>
          <w:rFonts w:ascii="Times New Roman" w:hAnsi="Times New Roman" w:cs="Times New Roman"/>
          <w:lang w:eastAsia="pl-PL"/>
        </w:rPr>
        <w:t>Pzp</w:t>
      </w:r>
      <w:proofErr w:type="spellEnd"/>
      <w:r w:rsidRPr="000C1F32">
        <w:rPr>
          <w:rFonts w:ascii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1F32">
        <w:rPr>
          <w:rFonts w:ascii="Times New Roman" w:hAnsi="Times New Roman" w:cs="Times New Roman"/>
          <w:lang w:eastAsia="pl-PL"/>
        </w:rPr>
        <w:t>Pzp</w:t>
      </w:r>
      <w:proofErr w:type="spellEnd"/>
      <w:r w:rsidRPr="000C1F32">
        <w:rPr>
          <w:rFonts w:ascii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C1F32">
        <w:rPr>
          <w:rFonts w:ascii="Times New Roman" w:hAnsi="Times New Roman" w:cs="Times New Roman"/>
          <w:lang w:eastAsia="pl-PL"/>
        </w:rPr>
        <w:t>Pzp</w:t>
      </w:r>
      <w:proofErr w:type="spellEnd"/>
      <w:r w:rsidRPr="000C1F32">
        <w:rPr>
          <w:rFonts w:ascii="Times New Roman" w:hAnsi="Times New Roman" w:cs="Times New Roman"/>
          <w:lang w:eastAsia="pl-PL"/>
        </w:rPr>
        <w:t>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1F32">
        <w:rPr>
          <w:rFonts w:ascii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EE4A61" w:rsidRPr="000C1F32" w:rsidRDefault="00EE4A61" w:rsidP="004531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posiada Pani/Pan:</w:t>
      </w:r>
    </w:p>
    <w:p w:rsidR="00EE4A61" w:rsidRPr="000C1F32" w:rsidRDefault="00EE4A61" w:rsidP="004531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na podstawie art. 15 RODO prawo dostępu do danych osobowych Pani/Pana dotyczących;</w:t>
      </w:r>
    </w:p>
    <w:p w:rsidR="00EE4A61" w:rsidRPr="000C1F32" w:rsidRDefault="00EE4A61" w:rsidP="004531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na podstawie art. 16 RODO prawo do sprostowania Pani/Pana danych osobowych;</w:t>
      </w:r>
    </w:p>
    <w:p w:rsidR="00EE4A61" w:rsidRPr="000C1F32" w:rsidRDefault="00EE4A61" w:rsidP="004531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EE4A61" w:rsidRPr="000C1F32" w:rsidRDefault="00EE4A61" w:rsidP="004531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E4A61" w:rsidRPr="000C1F32" w:rsidRDefault="00EE4A61" w:rsidP="004531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nie przysługuje Pani/Panu:</w:t>
      </w:r>
    </w:p>
    <w:p w:rsidR="00EE4A61" w:rsidRPr="000C1F32" w:rsidRDefault="00EE4A61" w:rsidP="004531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w związku z art. 17 ust. 3 lit. b, d lub e RODO prawo do usunięcia danych osobowych;</w:t>
      </w:r>
    </w:p>
    <w:p w:rsidR="00EE4A61" w:rsidRPr="000C1F32" w:rsidRDefault="00EE4A61" w:rsidP="004531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 w:rsidRPr="000C1F32">
        <w:rPr>
          <w:rFonts w:ascii="Times New Roman" w:hAnsi="Times New Roman" w:cs="Times New Roman"/>
          <w:lang w:eastAsia="pl-PL"/>
        </w:rPr>
        <w:t>prawo do przenoszenia danych osobowych, o którym mowa w art. 20 RODO;</w:t>
      </w:r>
    </w:p>
    <w:p w:rsidR="00EE4A61" w:rsidRPr="003A50FC" w:rsidRDefault="00EE4A61" w:rsidP="00453199">
      <w:pPr>
        <w:pStyle w:val="Akapitzlist"/>
        <w:numPr>
          <w:ilvl w:val="0"/>
          <w:numId w:val="1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3A50FC">
        <w:rPr>
          <w:rFonts w:ascii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Termin i miejsce składania ofert</w:t>
      </w:r>
    </w:p>
    <w:p w:rsidR="00EE4A61" w:rsidRPr="005B1745" w:rsidRDefault="00EE4A61" w:rsidP="00EE4A6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A147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Oferty należy składać do dnia </w:t>
      </w:r>
      <w:r w:rsidR="0070649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3345">
        <w:rPr>
          <w:rFonts w:ascii="Times New Roman" w:hAnsi="Times New Roman" w:cs="Times New Roman"/>
          <w:b/>
          <w:color w:val="000000"/>
          <w:sz w:val="22"/>
          <w:szCs w:val="22"/>
        </w:rPr>
        <w:t>21</w:t>
      </w:r>
      <w:r w:rsidR="0003205E" w:rsidRPr="0070649A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0A3345">
        <w:rPr>
          <w:rFonts w:ascii="Times New Roman" w:hAnsi="Times New Roman" w:cs="Times New Roman"/>
          <w:b/>
          <w:color w:val="000000"/>
          <w:sz w:val="22"/>
          <w:szCs w:val="22"/>
        </w:rPr>
        <w:t>02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20</w:t>
      </w:r>
      <w:r w:rsidR="0003205E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r. do godziny 1</w:t>
      </w:r>
      <w:r w:rsidR="008738F6">
        <w:rPr>
          <w:rFonts w:ascii="Times New Roman" w:hAnsi="Times New Roman" w:cs="Times New Roman"/>
          <w:b/>
          <w:bCs/>
          <w:color w:val="000000"/>
          <w:sz w:val="22"/>
          <w:szCs w:val="22"/>
        </w:rPr>
        <w:t>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0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w U</w:t>
      </w:r>
      <w:r w:rsidR="008738F6">
        <w:rPr>
          <w:rFonts w:ascii="Times New Roman" w:hAnsi="Times New Roman" w:cs="Times New Roman"/>
          <w:color w:val="000000"/>
          <w:sz w:val="22"/>
          <w:szCs w:val="22"/>
        </w:rPr>
        <w:t>rzędzie Gminy Bukowiec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738F6">
        <w:rPr>
          <w:rFonts w:ascii="Times New Roman" w:hAnsi="Times New Roman" w:cs="Times New Roman"/>
          <w:color w:val="000000"/>
          <w:sz w:val="22"/>
          <w:szCs w:val="22"/>
        </w:rPr>
        <w:t>ul. Dr Floriana</w:t>
      </w:r>
      <w:r w:rsidR="00565D04">
        <w:rPr>
          <w:rFonts w:ascii="Times New Roman" w:hAnsi="Times New Roman" w:cs="Times New Roman"/>
          <w:color w:val="000000"/>
          <w:sz w:val="22"/>
          <w:szCs w:val="22"/>
        </w:rPr>
        <w:t xml:space="preserve"> Ceynowy 14, 86-122 B</w:t>
      </w:r>
      <w:r w:rsidR="00E74753">
        <w:rPr>
          <w:rFonts w:ascii="Times New Roman" w:hAnsi="Times New Roman" w:cs="Times New Roman"/>
          <w:color w:val="000000"/>
          <w:sz w:val="22"/>
          <w:szCs w:val="22"/>
        </w:rPr>
        <w:t xml:space="preserve">ukowiec -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sekretariat.</w:t>
      </w:r>
    </w:p>
    <w:p w:rsidR="00EE4A61" w:rsidRPr="005B1745" w:rsidRDefault="00EE4A61" w:rsidP="00EE4A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5B1745">
        <w:rPr>
          <w:rFonts w:ascii="Times New Roman" w:hAnsi="Times New Roman" w:cs="Times New Roman"/>
        </w:rPr>
        <w:t xml:space="preserve">.2. </w:t>
      </w:r>
      <w:r w:rsidR="00A14721">
        <w:rPr>
          <w:rFonts w:ascii="Times New Roman" w:hAnsi="Times New Roman" w:cs="Times New Roman"/>
        </w:rPr>
        <w:t xml:space="preserve"> </w:t>
      </w:r>
      <w:r w:rsidRPr="005B1745">
        <w:rPr>
          <w:rFonts w:ascii="Times New Roman" w:hAnsi="Times New Roman" w:cs="Times New Roman"/>
        </w:rPr>
        <w:t>Zamawiający niezwłocznie z</w:t>
      </w:r>
      <w:r>
        <w:rPr>
          <w:rFonts w:ascii="Times New Roman" w:hAnsi="Times New Roman" w:cs="Times New Roman"/>
        </w:rPr>
        <w:t xml:space="preserve">wraca ofertę </w:t>
      </w:r>
      <w:r w:rsidRPr="005B1745">
        <w:rPr>
          <w:rFonts w:ascii="Times New Roman" w:hAnsi="Times New Roman" w:cs="Times New Roman"/>
        </w:rPr>
        <w:t>złoż</w:t>
      </w:r>
      <w:r>
        <w:rPr>
          <w:rFonts w:ascii="Times New Roman" w:hAnsi="Times New Roman" w:cs="Times New Roman"/>
        </w:rPr>
        <w:t>oną</w:t>
      </w:r>
      <w:r w:rsidRPr="005B1745">
        <w:rPr>
          <w:rFonts w:ascii="Times New Roman" w:hAnsi="Times New Roman" w:cs="Times New Roman"/>
        </w:rPr>
        <w:t xml:space="preserve"> po terminie</w:t>
      </w:r>
      <w:r>
        <w:rPr>
          <w:rFonts w:ascii="Times New Roman" w:hAnsi="Times New Roman" w:cs="Times New Roman"/>
        </w:rPr>
        <w:t>.</w:t>
      </w:r>
    </w:p>
    <w:p w:rsidR="00E27444" w:rsidRDefault="00E27444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7158E" w:rsidRDefault="00F7158E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7158E" w:rsidRDefault="00F7158E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11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Opakowanie i oznakowanie ofert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.1. Oferty należy składać w nieprzejrzystych i zamkniętych kopertach. Koperta powinna być zaadresowana:</w:t>
      </w:r>
    </w:p>
    <w:p w:rsidR="00EE4A61" w:rsidRDefault="00461FA2" w:rsidP="00EE4A61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Urząd Gminy Bukowiec, ul. Dr Floriana Ceynowy 14, 86-122 Bukowiec</w:t>
      </w:r>
      <w:r w:rsidR="00EE4A61"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A48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E4A61" w:rsidRPr="005B1745">
        <w:rPr>
          <w:rFonts w:ascii="Times New Roman" w:hAnsi="Times New Roman" w:cs="Times New Roman"/>
          <w:color w:val="000000"/>
          <w:sz w:val="22"/>
          <w:szCs w:val="22"/>
        </w:rPr>
        <w:t>sekretariat</w:t>
      </w:r>
      <w:r w:rsidR="00EE4A61" w:rsidRPr="005B1745">
        <w:rPr>
          <w:rFonts w:ascii="Times New Roman" w:hAnsi="Times New Roman" w:cs="Times New Roman"/>
          <w:sz w:val="22"/>
          <w:szCs w:val="22"/>
        </w:rPr>
        <w:br/>
      </w:r>
      <w:r w:rsidR="00EE4A61"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oraz oznaczona: </w:t>
      </w:r>
    </w:p>
    <w:p w:rsidR="00670A1F" w:rsidRDefault="00670A1F" w:rsidP="00670A1F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119F9">
        <w:rPr>
          <w:rFonts w:ascii="Times New Roman" w:hAnsi="Times New Roman" w:cs="Times New Roman"/>
          <w:b/>
          <w:i/>
        </w:rPr>
        <w:t>. „</w:t>
      </w:r>
      <w:r>
        <w:rPr>
          <w:rFonts w:ascii="Times New Roman" w:hAnsi="Times New Roman" w:cs="Times New Roman"/>
          <w:b/>
          <w:i/>
        </w:rPr>
        <w:t xml:space="preserve">Budowa </w:t>
      </w:r>
      <w:r w:rsidRPr="004119F9">
        <w:rPr>
          <w:rFonts w:ascii="Times New Roman" w:hAnsi="Times New Roman" w:cs="Times New Roman"/>
          <w:b/>
          <w:i/>
        </w:rPr>
        <w:t>drogi gminnej nr</w:t>
      </w:r>
      <w:r>
        <w:rPr>
          <w:rFonts w:ascii="Times New Roman" w:hAnsi="Times New Roman" w:cs="Times New Roman"/>
          <w:b/>
          <w:i/>
        </w:rPr>
        <w:t xml:space="preserve"> 030915C Gawroniec - Poledno</w:t>
      </w:r>
      <w:r w:rsidRPr="004119F9">
        <w:rPr>
          <w:rFonts w:ascii="Times New Roman" w:hAnsi="Times New Roman" w:cs="Times New Roman"/>
          <w:b/>
          <w:i/>
        </w:rPr>
        <w:t>”</w:t>
      </w:r>
    </w:p>
    <w:p w:rsidR="0003205E" w:rsidRDefault="0003205E" w:rsidP="00E27444">
      <w:pPr>
        <w:tabs>
          <w:tab w:val="left" w:pos="763"/>
          <w:tab w:val="center" w:pos="4702"/>
        </w:tabs>
        <w:spacing w:after="0"/>
        <w:ind w:left="284" w:hanging="284"/>
        <w:rPr>
          <w:rFonts w:ascii="Times New Roman" w:hAnsi="Times New Roman" w:cs="Times New Roman"/>
          <w:b/>
          <w:bCs/>
          <w:color w:val="000000"/>
        </w:rPr>
      </w:pPr>
    </w:p>
    <w:p w:rsidR="00EE4A61" w:rsidRPr="005B1745" w:rsidRDefault="00EE4A61" w:rsidP="00E27444">
      <w:pPr>
        <w:tabs>
          <w:tab w:val="left" w:pos="763"/>
          <w:tab w:val="center" w:pos="4702"/>
        </w:tabs>
        <w:spacing w:after="0"/>
        <w:ind w:left="284" w:hanging="284"/>
        <w:rPr>
          <w:rFonts w:ascii="Times New Roman" w:hAnsi="Times New Roman" w:cs="Times New Roman"/>
        </w:rPr>
      </w:pPr>
      <w:r w:rsidRPr="005B1745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5B1745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EC1B4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</w:rPr>
        <w:t>Sposób potwierdzenia złożenia ofert</w:t>
      </w:r>
    </w:p>
    <w:p w:rsidR="00EE4A61" w:rsidRPr="005B1745" w:rsidRDefault="00EE4A61" w:rsidP="00E2744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.1. Oferta złożona w </w:t>
      </w:r>
      <w:r w:rsidR="00C86B43">
        <w:rPr>
          <w:rFonts w:ascii="Times New Roman" w:hAnsi="Times New Roman" w:cs="Times New Roman"/>
          <w:color w:val="000000"/>
          <w:sz w:val="22"/>
          <w:szCs w:val="22"/>
        </w:rPr>
        <w:t>Urzę</w:t>
      </w:r>
      <w:r w:rsidR="00461FA2" w:rsidRPr="00461FA2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C86B43">
        <w:rPr>
          <w:rFonts w:ascii="Times New Roman" w:hAnsi="Times New Roman" w:cs="Times New Roman"/>
          <w:color w:val="000000"/>
          <w:sz w:val="22"/>
          <w:szCs w:val="22"/>
        </w:rPr>
        <w:t>zie</w:t>
      </w:r>
      <w:r w:rsidR="00461FA2" w:rsidRPr="00461FA2">
        <w:rPr>
          <w:rFonts w:ascii="Times New Roman" w:hAnsi="Times New Roman" w:cs="Times New Roman"/>
          <w:color w:val="000000"/>
          <w:sz w:val="22"/>
          <w:szCs w:val="22"/>
        </w:rPr>
        <w:t xml:space="preserve"> Gminy Bukowiec, ul. Dr Floriana Ceynowy 14, 86-122 Bukowiec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, sekretariat</w:t>
      </w:r>
      <w:r w:rsidRPr="005B1745">
        <w:rPr>
          <w:rFonts w:ascii="Times New Roman" w:hAnsi="Times New Roman" w:cs="Times New Roman"/>
          <w:sz w:val="22"/>
          <w:szCs w:val="22"/>
        </w:rPr>
        <w:t xml:space="preserve">,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zostanie potwierdzona tj. zostanie wpisana na ofercie data i godzina złożenia.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.2. Oferty nadesłane przez pocztę będą kwalifikowane do postępowania pod warunkiem ich dostarczenia przez pocztę do zamawiającego w terminie określonym w pkt. </w:t>
      </w:r>
      <w:r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 niniejszej specyfikacji.</w:t>
      </w:r>
    </w:p>
    <w:p w:rsidR="00FA7E6C" w:rsidRPr="005B1745" w:rsidRDefault="00FA7E6C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Wycofanie i zmiana ofert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Wykonawca może, przed upływem terminu do składania ofert, zmienić lub wycofać ofertę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Wniosek o wycofanie oferty powinien być złożony w formie pisemnej przez osobę uprawnioną przez wykonawcę. Zwrot wycofanej oferty nastąpi po terminie otwarcia ofert.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W przypadku zmiany oferty wykonawca składa, w miejsce dotychczasowej, nową ofertę.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Otwarcie ofert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.1. Otwarcie złożonych ofert nastąpi w dniu </w:t>
      </w:r>
      <w:r w:rsidR="00EC1B4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6B43">
        <w:rPr>
          <w:rFonts w:ascii="Times New Roman" w:hAnsi="Times New Roman" w:cs="Times New Roman"/>
          <w:b/>
          <w:color w:val="000000"/>
          <w:sz w:val="22"/>
          <w:szCs w:val="22"/>
        </w:rPr>
        <w:t>21-02-</w:t>
      </w:r>
      <w:r w:rsidRPr="007302AE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03205E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r. </w:t>
      </w:r>
      <w:r w:rsidR="002C215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70A1F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godzinie 11:00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86B43" w:rsidRPr="00C86B43">
        <w:rPr>
          <w:rFonts w:ascii="Times New Roman" w:hAnsi="Times New Roman" w:cs="Times New Roman"/>
          <w:bCs/>
          <w:color w:val="000000"/>
          <w:sz w:val="22"/>
          <w:szCs w:val="22"/>
        </w:rPr>
        <w:t>w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6B43">
        <w:rPr>
          <w:rFonts w:ascii="Times New Roman" w:hAnsi="Times New Roman" w:cs="Times New Roman"/>
          <w:color w:val="000000"/>
          <w:sz w:val="22"/>
          <w:szCs w:val="22"/>
        </w:rPr>
        <w:t>Urzę</w:t>
      </w:r>
      <w:r w:rsidR="00C86B43" w:rsidRPr="00461FA2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C86B43">
        <w:rPr>
          <w:rFonts w:ascii="Times New Roman" w:hAnsi="Times New Roman" w:cs="Times New Roman"/>
          <w:color w:val="000000"/>
          <w:sz w:val="22"/>
          <w:szCs w:val="22"/>
        </w:rPr>
        <w:t>zie</w:t>
      </w:r>
      <w:r w:rsidR="00C86B43" w:rsidRPr="00461FA2">
        <w:rPr>
          <w:rFonts w:ascii="Times New Roman" w:hAnsi="Times New Roman" w:cs="Times New Roman"/>
          <w:color w:val="000000"/>
          <w:sz w:val="22"/>
          <w:szCs w:val="22"/>
        </w:rPr>
        <w:t xml:space="preserve"> Gminy Bukowiec, ul. Dr Floriana Ceynowy 14, 86-122 Bukowiec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, sekretariat.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A48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Otwarcie ofert jest jawne.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.3. Bezpośrednio przed otwarciem ofert Zamawiający podaje kwotę, jaką zamierza przeznaczyć na sfinansowanie zamówienia.</w:t>
      </w:r>
    </w:p>
    <w:p w:rsidR="008030FC" w:rsidRPr="00464C16" w:rsidRDefault="00EE4A61" w:rsidP="008030FC">
      <w:pPr>
        <w:pStyle w:val="Standard"/>
        <w:spacing w:before="3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Zamawiający ogłasza nazwę i adres wykonawcy, którego oferta jest otwierana, a także informacje dotyczące ceny oferty</w:t>
      </w:r>
      <w:r w:rsidR="0003205E">
        <w:rPr>
          <w:rFonts w:ascii="Times New Roman" w:hAnsi="Times New Roman" w:cs="Times New Roman"/>
          <w:color w:val="000000"/>
          <w:sz w:val="22"/>
          <w:szCs w:val="22"/>
        </w:rPr>
        <w:t xml:space="preserve">, okresu rękojmi </w:t>
      </w:r>
      <w:r w:rsidR="003A50F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030FC">
        <w:rPr>
          <w:rFonts w:ascii="Times New Roman" w:hAnsi="Times New Roman" w:cs="Times New Roman"/>
          <w:color w:val="000000"/>
          <w:sz w:val="22"/>
          <w:szCs w:val="22"/>
        </w:rPr>
        <w:t>oraz informacje wynikające z art. 86 ust. 4 ustawy PZP.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.4. Zamawiający poprawia w tekście oferty oczywiste omyłki pisarskie oraz oczywiste omyłki rachunkowe, z uwzględnieniem konsekwencji rachunkowych dokonanych poprawek, inne omyłki polegające na niezgodności oferty z SIWZ, niepowodujące istotnych zmian w treści oferty, niezwłocznie zawiadamiając o tym wykonawcę, którego oferta została poprawiona.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B806F3" w:rsidRDefault="00B806F3" w:rsidP="0003205E">
      <w:pPr>
        <w:pStyle w:val="Akapitzlist1"/>
        <w:tabs>
          <w:tab w:val="left" w:pos="12"/>
        </w:tabs>
        <w:autoSpaceDE w:val="0"/>
        <w:autoSpaceDN w:val="0"/>
        <w:adjustRightInd w:val="0"/>
        <w:ind w:left="12" w:hanging="12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B806F3">
        <w:rPr>
          <w:rFonts w:ascii="Times New Roman" w:hAnsi="Times New Roman" w:cs="Times New Roman"/>
          <w:b/>
          <w:iCs/>
          <w:sz w:val="22"/>
          <w:szCs w:val="22"/>
        </w:rPr>
        <w:t>15. Sposób obliczenia ceny oferty</w:t>
      </w:r>
    </w:p>
    <w:p w:rsidR="00B806F3" w:rsidRPr="005B1745" w:rsidRDefault="00B806F3" w:rsidP="00B806F3">
      <w:pPr>
        <w:pStyle w:val="WW-Domy3flni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15.1.  C</w:t>
      </w:r>
      <w:r w:rsidRPr="005B1745">
        <w:rPr>
          <w:rFonts w:ascii="Times New Roman" w:hAnsi="Times New Roman" w:cs="Times New Roman"/>
        </w:rPr>
        <w:t>ena oferty brutto jest ceną ryczałtową za wykonanie całego przedmiotu zamówienia uwzględniającą podatek VAT i musi obejmować wszystkie koszty i składniki związane z wykonaniem zamówienia oraz warunkami stawianymi przez Zamawiającego.</w:t>
      </w:r>
      <w:r>
        <w:rPr>
          <w:rFonts w:ascii="Times New Roman" w:hAnsi="Times New Roman" w:cs="Times New Roman"/>
        </w:rPr>
        <w:t xml:space="preserve"> </w:t>
      </w:r>
    </w:p>
    <w:p w:rsidR="00B806F3" w:rsidRDefault="00B806F3" w:rsidP="00B806F3">
      <w:pPr>
        <w:pStyle w:val="Akapitzlist1"/>
        <w:tabs>
          <w:tab w:val="left" w:pos="12"/>
        </w:tabs>
        <w:autoSpaceDE w:val="0"/>
        <w:autoSpaceDN w:val="0"/>
        <w:adjustRightInd w:val="0"/>
        <w:ind w:left="12" w:hanging="12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77FE0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277FE0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Pr="00277FE0">
        <w:rPr>
          <w:rFonts w:ascii="Times New Roman" w:hAnsi="Times New Roman" w:cs="Times New Roman"/>
          <w:iCs/>
          <w:sz w:val="22"/>
          <w:szCs w:val="22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</w:t>
      </w:r>
      <w:r>
        <w:rPr>
          <w:rFonts w:ascii="Times New Roman" w:hAnsi="Times New Roman" w:cs="Times New Roman"/>
          <w:iCs/>
          <w:sz w:val="22"/>
          <w:szCs w:val="22"/>
        </w:rPr>
        <w:t xml:space="preserve">kwoty podatku, </w:t>
      </w:r>
      <w:r w:rsidRPr="00F657EC">
        <w:rPr>
          <w:rFonts w:ascii="Times New Roman" w:hAnsi="Times New Roman" w:cs="Times New Roman"/>
          <w:iCs/>
          <w:sz w:val="22"/>
          <w:szCs w:val="22"/>
          <w:u w:val="single"/>
        </w:rPr>
        <w:t>z uwzględnieniem obowiązków wynikających z art. 108a ustawy o VAT.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277FE0">
        <w:rPr>
          <w:rFonts w:ascii="Times New Roman" w:hAnsi="Times New Roman" w:cs="Times New Roman"/>
          <w:iCs/>
          <w:sz w:val="22"/>
          <w:szCs w:val="22"/>
        </w:rPr>
        <w:t>(jeśli tak - Wykonawca przedkłada stosowne oświadczenie). Nie złożenie oświadczenia  oznaczać będzie, że złożenie oferty nie prowadzi do powstania u  zamawiającego obowiązku podatkowego.</w:t>
      </w:r>
    </w:p>
    <w:p w:rsidR="00B806F3" w:rsidRDefault="00B806F3" w:rsidP="0003205E">
      <w:pPr>
        <w:pStyle w:val="Akapitzlist1"/>
        <w:tabs>
          <w:tab w:val="left" w:pos="12"/>
        </w:tabs>
        <w:autoSpaceDE w:val="0"/>
        <w:autoSpaceDN w:val="0"/>
        <w:adjustRightInd w:val="0"/>
        <w:ind w:left="12" w:hanging="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EC1B4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Kryteria oceny złożonych ofert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EE4A61" w:rsidRPr="00C16A34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>a)</w:t>
      </w:r>
      <w:r w:rsidR="00CB3756"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cena oferty </w:t>
      </w:r>
      <w:r w:rsidR="00396E60"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EF1371"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C16A34">
        <w:rPr>
          <w:rFonts w:ascii="Times New Roman" w:hAnsi="Times New Roman" w:cs="Times New Roman"/>
          <w:b/>
          <w:bCs/>
          <w:iCs/>
          <w:sz w:val="22"/>
          <w:szCs w:val="22"/>
        </w:rPr>
        <w:t>– 60 %</w:t>
      </w:r>
    </w:p>
    <w:p w:rsidR="00567A0E" w:rsidRPr="00FF2AD4" w:rsidRDefault="00EE4A61" w:rsidP="0003205E">
      <w:pPr>
        <w:pStyle w:val="Standard"/>
        <w:jc w:val="both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1B3BD3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b) okres  rękojmi w miesiącach –</w:t>
      </w:r>
      <w:r w:rsidR="00EF1371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Pr="001B3BD3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</w:t>
      </w:r>
      <w:r w:rsidR="00440237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4</w:t>
      </w:r>
      <w:r w:rsidRPr="001B3BD3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0 % -  nie krócej niż  </w:t>
      </w:r>
      <w:r w:rsidR="00DF74BD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36</w:t>
      </w:r>
      <w:r w:rsidRPr="001B3BD3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 miesięcy</w:t>
      </w:r>
      <w:r w:rsidR="00A029D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, nie dłużej niż 72 miesiące</w:t>
      </w:r>
    </w:p>
    <w:p w:rsidR="0003205E" w:rsidRDefault="0003205E" w:rsidP="0003205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3BD3">
        <w:rPr>
          <w:rFonts w:ascii="Times New Roman" w:hAnsi="Times New Roman" w:cs="Times New Roman"/>
          <w:color w:val="000000"/>
          <w:sz w:val="22"/>
          <w:szCs w:val="22"/>
        </w:rPr>
        <w:t>Zamawiający ustala m</w:t>
      </w:r>
      <w:r>
        <w:rPr>
          <w:rFonts w:ascii="Times New Roman" w:hAnsi="Times New Roman" w:cs="Times New Roman"/>
          <w:color w:val="000000"/>
          <w:sz w:val="22"/>
          <w:szCs w:val="22"/>
        </w:rPr>
        <w:t>inima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 xml:space="preserve">lny okres rękojmi na </w:t>
      </w:r>
      <w:r w:rsidR="00DF74BD">
        <w:rPr>
          <w:rFonts w:ascii="Times New Roman" w:hAnsi="Times New Roman" w:cs="Times New Roman"/>
          <w:color w:val="000000"/>
          <w:sz w:val="22"/>
          <w:szCs w:val="22"/>
        </w:rPr>
        <w:t>36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 xml:space="preserve"> miesi</w:t>
      </w:r>
      <w:r>
        <w:rPr>
          <w:rFonts w:ascii="Times New Roman" w:hAnsi="Times New Roman" w:cs="Times New Roman"/>
          <w:color w:val="000000"/>
          <w:sz w:val="22"/>
          <w:szCs w:val="22"/>
        </w:rPr>
        <w:t>ę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3205E" w:rsidRPr="001B3BD3" w:rsidRDefault="0003205E" w:rsidP="0003205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3BD3">
        <w:rPr>
          <w:rFonts w:ascii="Times New Roman" w:hAnsi="Times New Roman" w:cs="Times New Roman"/>
          <w:color w:val="000000"/>
          <w:sz w:val="22"/>
          <w:szCs w:val="22"/>
        </w:rPr>
        <w:t>W przypadku zadeklarowania w formularzu ofertowym okresu rękoj</w:t>
      </w:r>
      <w:r w:rsidR="00FF2AD4">
        <w:rPr>
          <w:rFonts w:ascii="Times New Roman" w:hAnsi="Times New Roman" w:cs="Times New Roman"/>
          <w:color w:val="000000"/>
          <w:sz w:val="22"/>
          <w:szCs w:val="22"/>
        </w:rPr>
        <w:t>mi poniżej 36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miesięcy oferta wykonawcy zostanie odrzucona.</w:t>
      </w:r>
    </w:p>
    <w:p w:rsidR="00B63174" w:rsidRDefault="00EE4A61" w:rsidP="0003205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1B3BD3">
        <w:rPr>
          <w:rFonts w:ascii="Times New Roman" w:hAnsi="Times New Roman" w:cs="Times New Roman"/>
          <w:color w:val="000000"/>
          <w:sz w:val="22"/>
          <w:szCs w:val="22"/>
        </w:rPr>
        <w:t>Zamawiający ustala maksymalny okres rękojmi na 72 miesiące.</w:t>
      </w:r>
      <w:r w:rsidR="0003205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35E31" w:rsidRDefault="00EE4A61" w:rsidP="0003205E">
      <w:pPr>
        <w:pStyle w:val="Standard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B3BD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W przypadku zadeklarowania w formularzu ofertowym okresu rękojmi powyżej 72 miesięcy do obliczenia punktacji w </w:t>
      </w:r>
      <w:r w:rsidR="00F12E2B">
        <w:rPr>
          <w:rFonts w:ascii="Times New Roman" w:hAnsi="Times New Roman" w:cs="Times New Roman"/>
          <w:color w:val="000000"/>
          <w:sz w:val="22"/>
          <w:szCs w:val="22"/>
        </w:rPr>
        <w:t xml:space="preserve">tym 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>kryterium</w:t>
      </w:r>
      <w:r w:rsidR="00F12E2B">
        <w:rPr>
          <w:rFonts w:ascii="Times New Roman" w:hAnsi="Times New Roman" w:cs="Times New Roman"/>
          <w:color w:val="000000"/>
          <w:sz w:val="22"/>
          <w:szCs w:val="22"/>
        </w:rPr>
        <w:t xml:space="preserve"> z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t>amawi</w:t>
      </w:r>
      <w:r w:rsidR="00FF2AD4">
        <w:rPr>
          <w:rFonts w:ascii="Times New Roman" w:hAnsi="Times New Roman" w:cs="Times New Roman"/>
          <w:color w:val="000000"/>
          <w:sz w:val="22"/>
          <w:szCs w:val="22"/>
        </w:rPr>
        <w:t xml:space="preserve">ający przyjmie okres 72 </w:t>
      </w:r>
      <w:proofErr w:type="spellStart"/>
      <w:r w:rsidR="00FF2AD4">
        <w:rPr>
          <w:rFonts w:ascii="Times New Roman" w:hAnsi="Times New Roman" w:cs="Times New Roman"/>
          <w:color w:val="000000"/>
          <w:sz w:val="22"/>
          <w:szCs w:val="22"/>
        </w:rPr>
        <w:t>miesiący</w:t>
      </w:r>
      <w:proofErr w:type="spellEnd"/>
      <w:r w:rsidRPr="001B3BD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1B3BD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Sposób oceny ofert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.1. Zamawiający przystąpi do oceny złożonych ofert przy zastosowaniu podanych kryteriów wyłącznie w stosunku do ofert złożonych przez Wykonawców niepodlegających wykluczeniu oraz ofert niepodlegających odrzuceniu zgodnie z dyspozycją art. 89 ust. 1 ustawy.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5F62B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W trakcie oceny ofert kolejno ocenianym ofertom przyznawane będą punkty.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5F62B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Każda oferta może uzyskać za dane kryterium 0 – 100 pkt przy zastosowaniu wzor</w:t>
      </w:r>
      <w:r>
        <w:rPr>
          <w:rFonts w:ascii="Times New Roman" w:hAnsi="Times New Roman" w:cs="Times New Roman"/>
          <w:color w:val="000000"/>
          <w:sz w:val="22"/>
          <w:szCs w:val="22"/>
        </w:rPr>
        <w:t>ów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240DD4" w:rsidRDefault="00240DD4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0DD4" w:rsidRPr="005B1745" w:rsidRDefault="00240DD4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B97728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color w:val="000000"/>
          <w:lang w:eastAsia="pl-PL"/>
        </w:rPr>
      </w:pPr>
      <w:r w:rsidRPr="005B17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</w:p>
    <w:p w:rsidR="00EE4A61" w:rsidRPr="00B97728" w:rsidRDefault="00EE4A61" w:rsidP="00EE4A61">
      <w:pPr>
        <w:pStyle w:val="WW-Domy3flnie"/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                          najniższa oferowana cena spośród</w:t>
      </w:r>
    </w:p>
    <w:p w:rsidR="00EE4A61" w:rsidRPr="00B97728" w:rsidRDefault="00EE4A61" w:rsidP="00EE4A61">
      <w:pPr>
        <w:pStyle w:val="WW-Domy3flnie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                                          złożonych ofert</w:t>
      </w:r>
    </w:p>
    <w:p w:rsidR="00EE4A61" w:rsidRPr="00B97728" w:rsidRDefault="00EE4A61" w:rsidP="00EE4A61">
      <w:pPr>
        <w:pStyle w:val="WW-Domy3flnie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a)  cena oferty</w:t>
      </w:r>
      <w:r w:rsidR="00567A0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łączna 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= ----------------------------------------------------  x  100 pkt x znaczenie kryterium tj. 60 %</w:t>
      </w:r>
    </w:p>
    <w:p w:rsidR="00EE4A61" w:rsidRPr="00B97728" w:rsidRDefault="00EE4A61" w:rsidP="00EE4A61">
      <w:pPr>
        <w:pStyle w:val="WW-Domy3flnie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                                      cena oferty badanej</w:t>
      </w:r>
    </w:p>
    <w:p w:rsidR="00FA7E6C" w:rsidRDefault="00FA7E6C" w:rsidP="00EE4A6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B97728" w:rsidRPr="00B97728" w:rsidRDefault="00B97728" w:rsidP="00EE4A6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EE4A61" w:rsidRPr="00B97728" w:rsidRDefault="00EE4A61" w:rsidP="00EE4A61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                                     </w:t>
      </w:r>
      <w:r w:rsidR="00567A0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okres rękojmi w ofercie badanej </w:t>
      </w:r>
    </w:p>
    <w:p w:rsidR="00EE4A61" w:rsidRPr="00B97728" w:rsidRDefault="00EE4A61" w:rsidP="00EE4A61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b)  okres rękojmi oferty = </w:t>
      </w:r>
      <w:r w:rsidR="00567A0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</w:t>
      </w:r>
      <w:r w:rsidRPr="00B97728">
        <w:rPr>
          <w:rFonts w:ascii="Times New Roman" w:hAnsi="Times New Roman" w:cs="Times New Roman"/>
          <w:i/>
          <w:iCs/>
          <w:color w:val="000000"/>
          <w:sz w:val="20"/>
          <w:szCs w:val="20"/>
        </w:rPr>
        <w:t>-</w:t>
      </w:r>
      <w:r w:rsidR="00511D52" w:rsidRPr="00B97728">
        <w:rPr>
          <w:rFonts w:ascii="Times New Roman" w:hAnsi="Times New Roman" w:cs="Times New Roman"/>
          <w:i/>
          <w:iCs/>
          <w:color w:val="000000"/>
          <w:sz w:val="20"/>
          <w:szCs w:val="20"/>
        </w:rPr>
        <w:t>-</w:t>
      </w:r>
      <w:r w:rsidRPr="00B97728">
        <w:rPr>
          <w:rFonts w:ascii="Times New Roman" w:hAnsi="Times New Roman" w:cs="Times New Roman"/>
          <w:i/>
          <w:iCs/>
          <w:color w:val="000000"/>
          <w:sz w:val="20"/>
          <w:szCs w:val="20"/>
        </w:rPr>
        <w:t>------------------------------</w:t>
      </w:r>
      <w:r w:rsidR="00567A0E">
        <w:rPr>
          <w:rFonts w:ascii="Times New Roman" w:hAnsi="Times New Roman" w:cs="Times New Roman"/>
          <w:i/>
          <w:iCs/>
          <w:color w:val="000000"/>
          <w:sz w:val="20"/>
          <w:szCs w:val="20"/>
        </w:rPr>
        <w:t>-----</w:t>
      </w:r>
      <w:r w:rsidRPr="00B97728">
        <w:rPr>
          <w:rFonts w:ascii="Times New Roman" w:hAnsi="Times New Roman" w:cs="Times New Roman"/>
          <w:i/>
          <w:iCs/>
          <w:color w:val="000000"/>
          <w:sz w:val="20"/>
          <w:szCs w:val="20"/>
        </w:rPr>
        <w:t>-----------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x 100 pkt x </w:t>
      </w:r>
      <w:r w:rsidRPr="00B9772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znaczenie kryterium tj. </w:t>
      </w:r>
      <w:r w:rsidR="00440237" w:rsidRPr="00B97728">
        <w:rPr>
          <w:rFonts w:ascii="Times New Roman" w:hAnsi="Times New Roman" w:cs="Times New Roman"/>
          <w:bCs/>
          <w:color w:val="000000"/>
          <w:sz w:val="20"/>
          <w:szCs w:val="20"/>
        </w:rPr>
        <w:t>4</w:t>
      </w:r>
      <w:r w:rsidRPr="00B9772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0 % </w:t>
      </w:r>
      <w:r w:rsidRPr="00B97728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="00440237" w:rsidRPr="00B97728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</w:t>
      </w:r>
      <w:r w:rsidR="00567A0E">
        <w:rPr>
          <w:rFonts w:ascii="Times New Roman" w:hAnsi="Times New Roman" w:cs="Times New Roman"/>
          <w:bCs/>
          <w:i/>
          <w:color w:val="000000"/>
          <w:sz w:val="20"/>
          <w:szCs w:val="20"/>
        </w:rPr>
        <w:t>(taki sam dla obu zadań )</w:t>
      </w:r>
      <w:r w:rsidR="00440237" w:rsidRPr="00B97728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</w:t>
      </w:r>
      <w:r w:rsidR="00567A0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najwyższy  oferowany okres rękojmi</w:t>
      </w:r>
    </w:p>
    <w:p w:rsidR="00F12E2B" w:rsidRPr="00B97728" w:rsidRDefault="00EE4A61" w:rsidP="00323BD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F12E2B"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</w:t>
      </w:r>
      <w:r w:rsidR="00440237"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                            </w:t>
      </w:r>
      <w:r w:rsidR="00F12E2B"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</w:t>
      </w:r>
      <w:r w:rsidR="00567A0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</w:t>
      </w:r>
      <w:r w:rsidRPr="00B9772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spośród złożonych ofert </w:t>
      </w:r>
      <w:r w:rsidRPr="00B9772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  <w:r w:rsidR="00F12E2B" w:rsidRPr="00B9772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</w:t>
      </w:r>
    </w:p>
    <w:p w:rsidR="00B9615B" w:rsidRDefault="00B9615B" w:rsidP="00B97728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4A61" w:rsidRPr="005B1745" w:rsidRDefault="00EE4A61" w:rsidP="00B97728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5F62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Wybór oferty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9063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Zamawiający podpisze umowę w </w:t>
      </w:r>
      <w:r>
        <w:rPr>
          <w:rFonts w:ascii="Times New Roman" w:hAnsi="Times New Roman" w:cs="Times New Roman"/>
          <w:color w:val="000000"/>
          <w:sz w:val="22"/>
          <w:szCs w:val="22"/>
        </w:rPr>
        <w:t>terminie nie krótszym niż 5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dni od dnia przekazania faksem lub drogą elektroniczną zawiadomienia o wyborze oferty.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9063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Zamawiający może zawrzeć umowę w sprawie zamówienia publicznego przed upływem terminów, o których mowa w ust. 1,  jeżeli w postępowaniu o udzielenie zamówienia została złożona tylko jedna oferta.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CB375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Ogłoszenie o wyborze najkorzystniejszej oferty</w:t>
      </w:r>
    </w:p>
    <w:p w:rsidR="00EE4A61" w:rsidRPr="005B1745" w:rsidRDefault="00EE4A61" w:rsidP="00EE4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B1745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9</w:t>
      </w:r>
      <w:r w:rsidRPr="005B1745">
        <w:rPr>
          <w:rFonts w:ascii="Times New Roman" w:hAnsi="Times New Roman" w:cs="Times New Roman"/>
          <w:color w:val="000000"/>
        </w:rPr>
        <w:t xml:space="preserve">.1. </w:t>
      </w: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>Zamawiający informuje niezwłocznie wszystkich wykonawców o:</w:t>
      </w:r>
    </w:p>
    <w:p w:rsidR="00EE4A61" w:rsidRPr="005B1745" w:rsidRDefault="00EE4A61" w:rsidP="00EE4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 xml:space="preserve">1) wyborze najkorzystniejszej oferty, podając nazwę albo imię i 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</w:t>
      </w:r>
      <w:r>
        <w:rPr>
          <w:rStyle w:val="Pogrubienie"/>
          <w:rFonts w:ascii="Times New Roman" w:hAnsi="Times New Roman"/>
          <w:b w:val="0"/>
          <w:bCs w:val="0"/>
          <w:color w:val="141412"/>
        </w:rPr>
        <w:br/>
      </w: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>w każdym kryterium oceny ofert i łączną punktację,</w:t>
      </w:r>
    </w:p>
    <w:p w:rsidR="00EE4A61" w:rsidRPr="005B1745" w:rsidRDefault="00EE4A61" w:rsidP="00EE4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>2)   wykonawcach, którzy zostali wykluczeni,</w:t>
      </w:r>
    </w:p>
    <w:p w:rsidR="00EE4A61" w:rsidRPr="005B1745" w:rsidRDefault="00EE4A61" w:rsidP="00EE4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 xml:space="preserve">3) wykonawcach, których oferty zostały odrzucone, powodach odrzucenia oferty, a w przypadkach, </w:t>
      </w:r>
      <w:r>
        <w:rPr>
          <w:rStyle w:val="Pogrubienie"/>
          <w:rFonts w:ascii="Times New Roman" w:hAnsi="Times New Roman"/>
          <w:b w:val="0"/>
          <w:bCs w:val="0"/>
          <w:color w:val="141412"/>
        </w:rPr>
        <w:br/>
      </w:r>
      <w:r w:rsidRPr="005B1745">
        <w:rPr>
          <w:rStyle w:val="Pogrubienie"/>
          <w:rFonts w:ascii="Times New Roman" w:hAnsi="Times New Roman"/>
          <w:b w:val="0"/>
          <w:bCs w:val="0"/>
          <w:color w:val="141412"/>
        </w:rPr>
        <w:t>o których mowa w art. 89 ust. 4 i 5 ustawy, braku równoważności lub braku spełniania wymagań dotyczących wydajności lub funkcjonalności,</w:t>
      </w:r>
    </w:p>
    <w:p w:rsidR="00EE4A61" w:rsidRDefault="00EE4A61" w:rsidP="00EE4A61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Times New Roman" w:hAnsi="Times New Roman"/>
          <w:b w:val="0"/>
          <w:bCs w:val="0"/>
          <w:color w:val="141412"/>
          <w:sz w:val="22"/>
          <w:szCs w:val="22"/>
        </w:rPr>
      </w:pPr>
      <w:r w:rsidRPr="005B1745">
        <w:rPr>
          <w:rStyle w:val="Pogrubienie"/>
          <w:rFonts w:ascii="Times New Roman" w:hAnsi="Times New Roman"/>
          <w:b w:val="0"/>
          <w:bCs w:val="0"/>
          <w:color w:val="141412"/>
          <w:sz w:val="22"/>
          <w:szCs w:val="22"/>
        </w:rPr>
        <w:t>4) unieważnieniu postępowania</w:t>
      </w:r>
      <w:r>
        <w:rPr>
          <w:rStyle w:val="Pogrubienie"/>
          <w:rFonts w:ascii="Times New Roman" w:hAnsi="Times New Roman"/>
          <w:b w:val="0"/>
          <w:bCs w:val="0"/>
          <w:color w:val="141412"/>
          <w:sz w:val="22"/>
          <w:szCs w:val="22"/>
        </w:rPr>
        <w:t xml:space="preserve"> </w:t>
      </w:r>
    </w:p>
    <w:p w:rsidR="00EE4A61" w:rsidRPr="005B1745" w:rsidRDefault="00EE4A61" w:rsidP="00EE4A6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41412"/>
          <w:sz w:val="22"/>
          <w:szCs w:val="22"/>
        </w:rPr>
      </w:pPr>
      <w:r w:rsidRPr="005B1745">
        <w:rPr>
          <w:rFonts w:ascii="Times New Roman" w:hAnsi="Times New Roman" w:cs="Times New Roman"/>
          <w:color w:val="141412"/>
          <w:sz w:val="22"/>
          <w:szCs w:val="22"/>
        </w:rPr>
        <w:t xml:space="preserve">– </w:t>
      </w:r>
      <w:r w:rsidRPr="005B1745">
        <w:rPr>
          <w:rStyle w:val="Pogrubienie"/>
          <w:rFonts w:ascii="Times New Roman" w:hAnsi="Times New Roman"/>
          <w:b w:val="0"/>
          <w:bCs w:val="0"/>
          <w:color w:val="141412"/>
          <w:sz w:val="22"/>
          <w:szCs w:val="22"/>
        </w:rPr>
        <w:t>podając uzasadnienie faktyczne i prawne.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.2. Zamawiający udostępnia  informacje, o których mowa w art. 92 ust. 1 pkt 1 i </w:t>
      </w: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ustawy na stronie internetowej.</w:t>
      </w:r>
    </w:p>
    <w:p w:rsidR="00EE4A61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5F62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Informacja o miejscu i sposobie wniesienia zabezpieczenia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.1. Wykonawca przed podpisaniem umowy zobowiązany jest do wniesienia zabezpieczenia należyte</w:t>
      </w:r>
      <w:r w:rsidR="00E97D06">
        <w:rPr>
          <w:rFonts w:ascii="Times New Roman" w:hAnsi="Times New Roman" w:cs="Times New Roman"/>
          <w:color w:val="000000"/>
          <w:sz w:val="22"/>
          <w:szCs w:val="22"/>
        </w:rPr>
        <w:t>go wykonania umowy w wysokości 10</w:t>
      </w:r>
      <w:r w:rsidRPr="005B1745">
        <w:rPr>
          <w:rFonts w:ascii="Times New Roman" w:hAnsi="Times New Roman" w:cs="Times New Roman"/>
          <w:sz w:val="22"/>
          <w:szCs w:val="22"/>
        </w:rPr>
        <w:t>%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ceny całkowitej podanej w ofercie.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.2.  Zabezpieczenie należytego wykonania umowy może być wnoszone według wyboru wykonawcy w jednej lub kilku następujących form: w pieniądzu, poręczeniach bankowych lub poręczeniach 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spółdzielczej kasy oszczędnościowo – kredytowej, z tym że zobowiązanie kasy jest zawsze zobowiązaniem pieniężnym, gwarancjach bankowych, gwarancjach ubezpieczeniowych, poręczeniach udzielanych przez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podmioty, o których mowa w art. 6b ust. 5 pkt 2 ustawy z dnia 9 listopada 2000 r.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o utworzeniu Polskiej Agencji Rozwoju Przedsiębiorczości.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Warunki wnoszenia i zwalniania zabezpieczenie należytego wykonania umowy określone są we wzorze umowy stanowiącym załącznik do SIWZ.</w:t>
      </w: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Pouczenie o środkach ochrony prawnej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07ABF">
        <w:rPr>
          <w:rFonts w:ascii="Times New Roman" w:hAnsi="Times New Roman" w:cs="Times New Roman"/>
          <w:sz w:val="22"/>
          <w:szCs w:val="22"/>
        </w:rPr>
        <w:t xml:space="preserve">1.1. Środki ochrony prawnej przysługują wykonawcy, a także innemu podmiotowi, jeżeli ma lub miał interes w uzyskaniu danego zamówienia oraz podniósł lub może ponieść szkodę  w wyniku naruszenia przez zamawiającego przepisów ustawy. Odwołanie przysługuje wyłącznie od niezgodnej z przepisami ustawy czynności zmawiającego podjętej w postępowaniu o udzielnie zamówienia lub zaniechania czynności, do której zamawiający jest zobowiązany na podstawie ustawy. 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Style w:val="Pogrubienie"/>
          <w:rFonts w:ascii="Times New Roman" w:hAnsi="Times New Roman"/>
          <w:b w:val="0"/>
          <w:bCs w:val="0"/>
          <w:sz w:val="22"/>
          <w:szCs w:val="22"/>
        </w:rPr>
      </w:pPr>
      <w:r w:rsidRPr="00307ABF">
        <w:rPr>
          <w:rFonts w:ascii="Times New Roman" w:hAnsi="Times New Roman" w:cs="Times New Roman"/>
          <w:sz w:val="22"/>
          <w:szCs w:val="22"/>
        </w:rPr>
        <w:t>O</w:t>
      </w:r>
      <w:r w:rsidRPr="00307ABF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dwołanie przysługuje wyłącznie wobec czynności: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Style w:val="Pogrubienie"/>
          <w:rFonts w:ascii="Times New Roman" w:hAnsi="Times New Roman"/>
          <w:b w:val="0"/>
          <w:bCs w:val="0"/>
          <w:sz w:val="22"/>
          <w:szCs w:val="22"/>
        </w:rPr>
      </w:pPr>
      <w:r w:rsidRPr="00307ABF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- określenia warunków udziału w postępowaniu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07ABF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Pr="00307ABF">
        <w:rPr>
          <w:rFonts w:ascii="Times New Roman" w:hAnsi="Times New Roman" w:cs="Times New Roman"/>
          <w:sz w:val="22"/>
          <w:szCs w:val="22"/>
        </w:rPr>
        <w:t>wykluczenia odwołującego z postępowania o udzielenie zamówienia;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07ABF">
        <w:rPr>
          <w:rFonts w:ascii="Times New Roman" w:hAnsi="Times New Roman" w:cs="Times New Roman"/>
          <w:sz w:val="22"/>
          <w:szCs w:val="22"/>
        </w:rPr>
        <w:t>- odrzucenia oferty odwołującego,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07ABF">
        <w:rPr>
          <w:rFonts w:ascii="Times New Roman" w:hAnsi="Times New Roman" w:cs="Times New Roman"/>
          <w:sz w:val="22"/>
          <w:szCs w:val="22"/>
        </w:rPr>
        <w:t>- opisu przedmiotu zamówienia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07ABF">
        <w:rPr>
          <w:rFonts w:ascii="Times New Roman" w:hAnsi="Times New Roman" w:cs="Times New Roman"/>
          <w:sz w:val="22"/>
          <w:szCs w:val="22"/>
        </w:rPr>
        <w:t>- wyboru najkorzystniejszej oferty</w:t>
      </w:r>
    </w:p>
    <w:p w:rsidR="00EE4A61" w:rsidRPr="00307ABF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07ABF">
        <w:rPr>
          <w:rFonts w:ascii="Times New Roman" w:hAnsi="Times New Roman" w:cs="Times New Roman"/>
          <w:sz w:val="22"/>
          <w:szCs w:val="22"/>
        </w:rPr>
        <w:t>1.2. O</w:t>
      </w:r>
      <w:r w:rsidRPr="00307ABF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dwołanie</w:t>
      </w:r>
      <w:r w:rsidRPr="00307ABF">
        <w:rPr>
          <w:rFonts w:ascii="Times New Roman" w:hAnsi="Times New Roman" w:cs="Times New Roman"/>
          <w:sz w:val="22"/>
          <w:szCs w:val="22"/>
        </w:rPr>
        <w:t xml:space="preserve"> powinno:</w:t>
      </w:r>
    </w:p>
    <w:p w:rsidR="00EE4A61" w:rsidRPr="00307ABF" w:rsidRDefault="00EE4A61" w:rsidP="00EE4A6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07ABF">
        <w:rPr>
          <w:rFonts w:ascii="Times New Roman" w:hAnsi="Times New Roman" w:cs="Times New Roman"/>
        </w:rPr>
        <w:t xml:space="preserve">- wskazywać czynność lub zaniechanie czynności zamawiającego, której zarzuca się niezgodność z </w:t>
      </w:r>
      <w:r w:rsidR="002F1535">
        <w:rPr>
          <w:rFonts w:ascii="Times New Roman" w:hAnsi="Times New Roman" w:cs="Times New Roman"/>
        </w:rPr>
        <w:t xml:space="preserve">   </w:t>
      </w:r>
      <w:r w:rsidR="002F1535">
        <w:rPr>
          <w:rFonts w:ascii="Times New Roman" w:hAnsi="Times New Roman" w:cs="Times New Roman"/>
        </w:rPr>
        <w:br/>
        <w:t xml:space="preserve">   </w:t>
      </w:r>
      <w:r w:rsidRPr="00307ABF">
        <w:rPr>
          <w:rFonts w:ascii="Times New Roman" w:hAnsi="Times New Roman" w:cs="Times New Roman"/>
        </w:rPr>
        <w:t>przepisami ustawy,</w:t>
      </w:r>
    </w:p>
    <w:p w:rsidR="00EE4A61" w:rsidRPr="00307ABF" w:rsidRDefault="00EE4A61" w:rsidP="00EE4A6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07ABF">
        <w:rPr>
          <w:rFonts w:ascii="Times New Roman" w:hAnsi="Times New Roman" w:cs="Times New Roman"/>
        </w:rPr>
        <w:t>- zawierać zwięzłe przedstawienie zarzutów,</w:t>
      </w:r>
    </w:p>
    <w:p w:rsidR="00EE4A61" w:rsidRPr="00307ABF" w:rsidRDefault="00EE4A61" w:rsidP="00EE4A6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07ABF">
        <w:rPr>
          <w:rFonts w:ascii="Times New Roman" w:hAnsi="Times New Roman" w:cs="Times New Roman"/>
        </w:rPr>
        <w:t>- określać żądanie oraz</w:t>
      </w:r>
    </w:p>
    <w:p w:rsidR="00EE4A61" w:rsidRPr="00307ABF" w:rsidRDefault="00EE4A61" w:rsidP="00EE4A6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07ABF">
        <w:rPr>
          <w:rFonts w:ascii="Times New Roman" w:hAnsi="Times New Roman" w:cs="Times New Roman"/>
        </w:rPr>
        <w:t>- wskazywać okoliczności faktyczne i prawne uzasadniające wniesienie odwołania.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21.</w:t>
      </w:r>
      <w:r w:rsidRPr="00307ABF">
        <w:rPr>
          <w:rFonts w:ascii="Times New Roman" w:hAnsi="Times New Roman" w:cs="Times New Roman"/>
          <w:sz w:val="22"/>
          <w:szCs w:val="22"/>
        </w:rPr>
        <w:t xml:space="preserve">3. Odwołanie wnosi się do </w:t>
      </w:r>
      <w:r w:rsidRPr="00307ABF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Prezesa Izby</w:t>
      </w:r>
      <w:r w:rsidRPr="00307ABF">
        <w:rPr>
          <w:rFonts w:ascii="Times New Roman" w:hAnsi="Times New Roman" w:cs="Times New Roman"/>
          <w:sz w:val="22"/>
          <w:szCs w:val="22"/>
        </w:rPr>
        <w:t>, w formie pisemnej lub postaci elektronicznej podpisane bezpiecznym podpisem elektronicznym weryfikowanym przy pomocy ważnego kwalifikowanego certyfikatu lub równoważnego środka, spełniającego wymagania dla tego podpisu. Odwołujący przesyła</w:t>
      </w:r>
      <w:r w:rsidRPr="005B1745">
        <w:rPr>
          <w:rFonts w:ascii="Times New Roman" w:hAnsi="Times New Roman" w:cs="Times New Roman"/>
          <w:sz w:val="22"/>
          <w:szCs w:val="22"/>
        </w:rPr>
        <w:t xml:space="preserve"> kopię odwołania zamawiającemu przed upływem terminu do wniesienia odwołania w taki sposób, aby mógł on zapoznać się z jego treścią przed upływem tego terminu.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>1.4. Odwołanie wnosi się w terminie 5 dni od dnia przesłania informacji o czynności zamawiającego stanowiącej podstawę jego wniesienia – jeżeli zostały przesłane w sposób określony w art. 180 ust. 5 zdanie drugie albo w terminie 10 dni – jeżeli zostały przesłane w inny sposób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 xml:space="preserve">1.5. Odwołanie na treść ogłoszenia o zamówieniu wnosi się w terminie 5 dni od dnia jego publikacji w BZP, a wobec postanowień SIWZ w terminie 5 dni od dnia jej zamieszczenia na stronie internetowej. 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 xml:space="preserve">1.6. Wobec czynności innych niż określone w pkt.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 xml:space="preserve">1.5 i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>1.4. odwołanie wnosi się w terminie 5 dni liczonym od dnia, w którym powzięto lub przy zachowaniu należytej staranności można było powziąć wiadomość o okolicznościach stanowiących podstawę jego wniesienia 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2</w:t>
      </w:r>
      <w:r w:rsidRPr="005B1745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 xml:space="preserve">1.7. </w:t>
      </w:r>
      <w:r w:rsidRPr="005B1745">
        <w:rPr>
          <w:rFonts w:ascii="Times New Roman" w:hAnsi="Times New Roman" w:cs="Times New Roman"/>
          <w:sz w:val="22"/>
          <w:szCs w:val="22"/>
        </w:rPr>
        <w:t xml:space="preserve">Wykonawca może zgłosić </w:t>
      </w:r>
      <w:r w:rsidRPr="005B1745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przystąpienie</w:t>
      </w:r>
      <w:r w:rsidRPr="005B1745">
        <w:rPr>
          <w:rFonts w:ascii="Times New Roman" w:hAnsi="Times New Roman" w:cs="Times New Roman"/>
          <w:sz w:val="22"/>
          <w:szCs w:val="22"/>
        </w:rPr>
        <w:t xml:space="preserve"> do postępowania odwoławczego w terminie </w:t>
      </w:r>
      <w:r w:rsidRPr="005B1745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3 dni</w:t>
      </w:r>
      <w:r w:rsidRPr="005B1745">
        <w:rPr>
          <w:rFonts w:ascii="Times New Roman" w:hAnsi="Times New Roman" w:cs="Times New Roman"/>
          <w:sz w:val="22"/>
          <w:szCs w:val="22"/>
        </w:rPr>
        <w:t xml:space="preserve"> od dnia otrzymania od zamawiającego kopii odwołania, wskazując stronę, do której przystępuje. Zgłoszenie </w:t>
      </w:r>
    </w:p>
    <w:p w:rsidR="00EE4A61" w:rsidRPr="005B1745" w:rsidRDefault="00895C6D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EE4A61" w:rsidRPr="005B1745">
        <w:rPr>
          <w:rFonts w:ascii="Times New Roman" w:hAnsi="Times New Roman" w:cs="Times New Roman"/>
          <w:sz w:val="22"/>
          <w:szCs w:val="22"/>
        </w:rPr>
        <w:t>rzystąpienia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E4A61" w:rsidRPr="005B1745">
        <w:rPr>
          <w:rFonts w:ascii="Times New Roman" w:hAnsi="Times New Roman" w:cs="Times New Roman"/>
          <w:sz w:val="22"/>
          <w:szCs w:val="22"/>
        </w:rPr>
        <w:t xml:space="preserve">doręcza się Prezesowi Izby w formie pisemnej albo elektronicznej. Zamawiający lub  odwołujący może zgłosić </w:t>
      </w:r>
      <w:r w:rsidR="00EE4A61" w:rsidRPr="005B1745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 xml:space="preserve">opozycję przeciw przystąpieniu </w:t>
      </w:r>
      <w:r w:rsidR="00EE4A61" w:rsidRPr="005B1745">
        <w:rPr>
          <w:rFonts w:ascii="Times New Roman" w:hAnsi="Times New Roman" w:cs="Times New Roman"/>
          <w:sz w:val="22"/>
          <w:szCs w:val="22"/>
        </w:rPr>
        <w:t>innego wykonawcy nie później niż do czasu otwarcia rozprawy.</w:t>
      </w:r>
    </w:p>
    <w:p w:rsidR="00EE4A61" w:rsidRPr="005B1745" w:rsidRDefault="00EE4A61" w:rsidP="00EE4A6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B1745">
        <w:rPr>
          <w:rFonts w:ascii="Times New Roman" w:hAnsi="Times New Roman" w:cs="Times New Roman"/>
          <w:sz w:val="22"/>
          <w:szCs w:val="22"/>
        </w:rPr>
        <w:t xml:space="preserve">1.8. Na wyrok Krajowej Izby Odwoławczej oraz postanowienia kończące postępowanie odwoławcze stronom oraz uczestnikom postępowania odwoławczego przysługuje skarga do sądu okręgowego właściwego dla siedziby, bądź miejsca zamieszkania zamawiającego, wnoszona za pośrednictwem </w:t>
      </w:r>
      <w:r w:rsidRPr="005B1745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Prezesa KIO</w:t>
      </w:r>
      <w:r w:rsidRPr="005B1745">
        <w:rPr>
          <w:rFonts w:ascii="Times New Roman" w:hAnsi="Times New Roman" w:cs="Times New Roman"/>
          <w:sz w:val="22"/>
          <w:szCs w:val="22"/>
        </w:rPr>
        <w:t>.</w:t>
      </w:r>
    </w:p>
    <w:p w:rsidR="00EE4A61" w:rsidRPr="005B1745" w:rsidRDefault="00EE4A61" w:rsidP="00EE4A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B1745">
        <w:rPr>
          <w:rFonts w:ascii="Times New Roman" w:hAnsi="Times New Roman" w:cs="Times New Roman"/>
        </w:rPr>
        <w:t xml:space="preserve">1.9. Skargę wnosi się w terminie </w:t>
      </w:r>
      <w:r w:rsidRPr="005B1745">
        <w:rPr>
          <w:rStyle w:val="Pogrubienie"/>
          <w:rFonts w:ascii="Times New Roman" w:hAnsi="Times New Roman"/>
          <w:b w:val="0"/>
          <w:bCs w:val="0"/>
        </w:rPr>
        <w:t>7 dni</w:t>
      </w:r>
      <w:r w:rsidRPr="005B1745">
        <w:rPr>
          <w:rFonts w:ascii="Times New Roman" w:hAnsi="Times New Roman" w:cs="Times New Roman"/>
        </w:rPr>
        <w:t xml:space="preserve"> od dnia </w:t>
      </w:r>
      <w:r w:rsidRPr="005B1745">
        <w:rPr>
          <w:rStyle w:val="Pogrubienie"/>
          <w:rFonts w:ascii="Times New Roman" w:hAnsi="Times New Roman"/>
          <w:b w:val="0"/>
          <w:bCs w:val="0"/>
        </w:rPr>
        <w:t>doręczenia orzeczenia Izby</w:t>
      </w:r>
      <w:r w:rsidRPr="005B1745">
        <w:rPr>
          <w:rFonts w:ascii="Times New Roman" w:hAnsi="Times New Roman" w:cs="Times New Roman"/>
        </w:rPr>
        <w:t xml:space="preserve">, przesyłając jednocześnie jej odpis przeciwnikowi skargi. Złożenie skargi w placówce operatora publicznego jest równoznaczne z jej wniesieniem. Skarga powinna czynić zadość wymaganiom przewidzianym dla pisma procesowego. </w:t>
      </w:r>
    </w:p>
    <w:p w:rsidR="00EE4A61" w:rsidRPr="005B1745" w:rsidRDefault="00EE4A61" w:rsidP="00EE4A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5B1745">
        <w:rPr>
          <w:rFonts w:ascii="Times New Roman" w:hAnsi="Times New Roman" w:cs="Times New Roman"/>
        </w:rPr>
        <w:t>.10.</w:t>
      </w:r>
      <w:r w:rsidR="00895C6D">
        <w:rPr>
          <w:rFonts w:ascii="Times New Roman" w:hAnsi="Times New Roman" w:cs="Times New Roman"/>
        </w:rPr>
        <w:t xml:space="preserve"> </w:t>
      </w:r>
      <w:r w:rsidRPr="005B1745">
        <w:rPr>
          <w:rFonts w:ascii="Times New Roman" w:hAnsi="Times New Roman" w:cs="Times New Roman"/>
        </w:rPr>
        <w:t xml:space="preserve"> Szczegółowe zasady dotyczące wnoszenia środków ochrony prawnej określa dział VI ustawy.</w:t>
      </w:r>
    </w:p>
    <w:p w:rsidR="007E5EB3" w:rsidRDefault="007E5EB3" w:rsidP="00EE4A6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158E" w:rsidRDefault="00F7158E" w:rsidP="00EE4A6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158E" w:rsidRDefault="00F7158E" w:rsidP="00EE4A6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E4A61" w:rsidRPr="005B1745" w:rsidRDefault="00EE4A61" w:rsidP="00EE4A6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sz w:val="22"/>
          <w:szCs w:val="22"/>
        </w:rPr>
        <w:lastRenderedPageBreak/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B1745">
        <w:rPr>
          <w:rFonts w:ascii="Times New Roman" w:hAnsi="Times New Roman" w:cs="Times New Roman"/>
          <w:b/>
          <w:bCs/>
          <w:sz w:val="22"/>
          <w:szCs w:val="22"/>
        </w:rPr>
        <w:t>. Postanowienia końcowe</w:t>
      </w:r>
    </w:p>
    <w:p w:rsidR="00E87E43" w:rsidRPr="00E87E43" w:rsidRDefault="00EE4A61" w:rsidP="00E87E4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B1745">
        <w:rPr>
          <w:rFonts w:ascii="Times New Roman" w:hAnsi="Times New Roman" w:cs="Times New Roman"/>
          <w:sz w:val="22"/>
          <w:szCs w:val="22"/>
        </w:rPr>
        <w:t>W sprawach nieuregulowanych specyfikacją istotnych warunków zamówienia mają zastosowanie przepisy Ustawy z dnia 29 stycznia 2004 roku - Prawo zamówień publicznych  (t.</w:t>
      </w:r>
      <w:r w:rsidR="00EC1B48">
        <w:rPr>
          <w:rFonts w:ascii="Times New Roman" w:hAnsi="Times New Roman" w:cs="Times New Roman"/>
          <w:sz w:val="22"/>
          <w:szCs w:val="22"/>
        </w:rPr>
        <w:t xml:space="preserve"> </w:t>
      </w:r>
      <w:r w:rsidRPr="005B1745">
        <w:rPr>
          <w:rFonts w:ascii="Times New Roman" w:hAnsi="Times New Roman" w:cs="Times New Roman"/>
          <w:sz w:val="22"/>
          <w:szCs w:val="22"/>
        </w:rPr>
        <w:t>j. Dz. U. z 201</w:t>
      </w:r>
      <w:r w:rsidR="00B63174">
        <w:rPr>
          <w:rFonts w:ascii="Times New Roman" w:hAnsi="Times New Roman" w:cs="Times New Roman"/>
          <w:sz w:val="22"/>
          <w:szCs w:val="22"/>
        </w:rPr>
        <w:t>9</w:t>
      </w:r>
      <w:r w:rsidRPr="005B1745">
        <w:rPr>
          <w:rFonts w:ascii="Times New Roman" w:hAnsi="Times New Roman" w:cs="Times New Roman"/>
          <w:sz w:val="22"/>
          <w:szCs w:val="22"/>
        </w:rPr>
        <w:t xml:space="preserve"> r., poz. </w:t>
      </w:r>
      <w:r>
        <w:rPr>
          <w:rFonts w:ascii="Times New Roman" w:hAnsi="Times New Roman" w:cs="Times New Roman"/>
          <w:sz w:val="22"/>
          <w:szCs w:val="22"/>
        </w:rPr>
        <w:t>18</w:t>
      </w:r>
      <w:r w:rsidR="00B63174">
        <w:rPr>
          <w:rFonts w:ascii="Times New Roman" w:hAnsi="Times New Roman" w:cs="Times New Roman"/>
          <w:sz w:val="22"/>
          <w:szCs w:val="22"/>
        </w:rPr>
        <w:t>43</w:t>
      </w:r>
      <w:r w:rsidR="00972108">
        <w:rPr>
          <w:rFonts w:ascii="Times New Roman" w:hAnsi="Times New Roman" w:cs="Times New Roman"/>
          <w:sz w:val="22"/>
          <w:szCs w:val="22"/>
        </w:rPr>
        <w:t xml:space="preserve"> ze zm.</w:t>
      </w:r>
      <w:r w:rsidRPr="005B1745">
        <w:rPr>
          <w:rFonts w:ascii="Times New Roman" w:hAnsi="Times New Roman" w:cs="Times New Roman"/>
          <w:sz w:val="22"/>
          <w:szCs w:val="22"/>
        </w:rPr>
        <w:t>).</w:t>
      </w:r>
    </w:p>
    <w:p w:rsidR="000E192E" w:rsidRPr="00E87E43" w:rsidRDefault="000E192E" w:rsidP="000E192E">
      <w:pPr>
        <w:pStyle w:val="Standard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  <w:r w:rsidRPr="00E87E43"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  <w:t xml:space="preserve">Załączniki: 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sz w:val="16"/>
          <w:szCs w:val="16"/>
        </w:rPr>
        <w:t xml:space="preserve">Dokumentacja  projektowa (projekt budowlany)    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sz w:val="16"/>
          <w:szCs w:val="16"/>
        </w:rPr>
        <w:t>Specyfikacja techniczna wykonania i odbioru robót budowlanych .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color w:val="000000"/>
          <w:sz w:val="16"/>
          <w:szCs w:val="16"/>
        </w:rPr>
        <w:t>Formularz oferty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sz w:val="16"/>
          <w:szCs w:val="16"/>
        </w:rPr>
        <w:t>Oświadczenie wykonawcy, ze nie podlega wykluczenia z postępowania na podstawie art. 24 ust. 1 pkt 12-23 ustawy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sz w:val="16"/>
          <w:szCs w:val="16"/>
        </w:rPr>
        <w:t>Oświadczenie o spełnianiu warunków udziału w postępowaniu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E87E43">
        <w:rPr>
          <w:rFonts w:ascii="Times New Roman" w:hAnsi="Times New Roman" w:cs="Times New Roman"/>
          <w:kern w:val="0"/>
          <w:sz w:val="16"/>
          <w:szCs w:val="16"/>
          <w:lang w:eastAsia="pl-PL"/>
        </w:rPr>
        <w:t xml:space="preserve">świadczenie o przynależności lub braku przynależności do tej samej grupy kapitałowej 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E87E43">
        <w:rPr>
          <w:rFonts w:ascii="Times New Roman" w:hAnsi="Times New Roman" w:cs="Times New Roman"/>
          <w:color w:val="000000"/>
          <w:sz w:val="16"/>
          <w:szCs w:val="16"/>
        </w:rPr>
        <w:t xml:space="preserve">Wykaz robót – </w:t>
      </w:r>
      <w:r w:rsidRPr="00E87E43">
        <w:rPr>
          <w:rFonts w:ascii="Times New Roman" w:hAnsi="Times New Roman" w:cs="Times New Roman"/>
          <w:i/>
          <w:iCs/>
          <w:color w:val="000000"/>
          <w:sz w:val="16"/>
          <w:szCs w:val="16"/>
        </w:rPr>
        <w:t>załącznik składany na wezwanie zamawiającego</w:t>
      </w:r>
      <w:r w:rsidRPr="00E87E4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0E192E" w:rsidRPr="00E87E43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Wykaz osób</w:t>
      </w:r>
      <w:r w:rsidRPr="00E87E43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 w:rsidRPr="00E87E43">
        <w:rPr>
          <w:rFonts w:ascii="Times New Roman" w:hAnsi="Times New Roman" w:cs="Times New Roman"/>
          <w:i/>
          <w:iCs/>
          <w:color w:val="000000"/>
          <w:sz w:val="16"/>
          <w:szCs w:val="16"/>
        </w:rPr>
        <w:t>załącznik składany na wezwanie zamawiającego</w:t>
      </w:r>
    </w:p>
    <w:p w:rsidR="000E192E" w:rsidRPr="00031344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031344">
        <w:rPr>
          <w:rFonts w:ascii="Times New Roman" w:hAnsi="Times New Roman" w:cs="Times New Roman"/>
          <w:color w:val="000000"/>
          <w:sz w:val="16"/>
          <w:szCs w:val="16"/>
        </w:rPr>
        <w:t xml:space="preserve">Wzór  umowy wraz ze wzorem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tabeli</w:t>
      </w:r>
      <w:r w:rsidRPr="00031344">
        <w:rPr>
          <w:rFonts w:ascii="Times New Roman" w:hAnsi="Times New Roman" w:cs="Times New Roman"/>
          <w:color w:val="000000"/>
          <w:sz w:val="16"/>
          <w:szCs w:val="16"/>
        </w:rPr>
        <w:t xml:space="preserve"> wynagrodzenia ryczałtowego </w:t>
      </w:r>
    </w:p>
    <w:p w:rsidR="000E192E" w:rsidRPr="009D3ED4" w:rsidRDefault="000E192E" w:rsidP="000E192E">
      <w:pPr>
        <w:widowControl/>
        <w:numPr>
          <w:ilvl w:val="0"/>
          <w:numId w:val="13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9D3ED4">
        <w:rPr>
          <w:rFonts w:ascii="Times New Roman" w:hAnsi="Times New Roman" w:cs="Times New Roman"/>
          <w:sz w:val="16"/>
          <w:szCs w:val="16"/>
        </w:rPr>
        <w:t xml:space="preserve">Oświadczenie o podwykonawcach </w:t>
      </w:r>
      <w:r w:rsidRPr="009D3ED4">
        <w:rPr>
          <w:rFonts w:ascii="Times New Roman" w:hAnsi="Times New Roman" w:cs="Times New Roman"/>
          <w:i/>
          <w:iCs/>
          <w:color w:val="000000"/>
          <w:sz w:val="16"/>
          <w:szCs w:val="16"/>
        </w:rPr>
        <w:t>załącznik składany na wezwanie zamawiającego</w:t>
      </w:r>
    </w:p>
    <w:p w:rsidR="000E192E" w:rsidRDefault="000E192E" w:rsidP="000E192E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</w:rPr>
      </w:pPr>
    </w:p>
    <w:p w:rsidR="007F2308" w:rsidRDefault="007F2308" w:rsidP="00D021D9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</w:rPr>
      </w:pPr>
    </w:p>
    <w:p w:rsidR="00E87E43" w:rsidRDefault="00E87E43" w:rsidP="00D021D9">
      <w:pPr>
        <w:widowControl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584DC3" w:rsidRDefault="00EE4A61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  <w:r w:rsidRPr="005B1745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584DC3" w:rsidRDefault="00584DC3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</w:p>
    <w:p w:rsidR="0068062E" w:rsidRDefault="00EE4A61" w:rsidP="00EE4A6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  <w:r w:rsidRPr="005B1745">
        <w:rPr>
          <w:rFonts w:ascii="Times New Roman" w:hAnsi="Times New Roman" w:cs="Times New Roman"/>
          <w:b/>
          <w:bCs/>
        </w:rPr>
        <w:lastRenderedPageBreak/>
        <w:t xml:space="preserve">   </w:t>
      </w:r>
    </w:p>
    <w:p w:rsidR="0068062E" w:rsidRPr="005B1745" w:rsidRDefault="0068062E" w:rsidP="0068062E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b/>
          <w:bCs/>
        </w:rPr>
      </w:pPr>
      <w:r w:rsidRPr="005B1745">
        <w:rPr>
          <w:rFonts w:ascii="Times New Roman" w:hAnsi="Times New Roman" w:cs="Times New Roman"/>
          <w:b/>
          <w:bCs/>
        </w:rPr>
        <w:t xml:space="preserve">                                                                      Załącznik nr </w:t>
      </w:r>
      <w:r>
        <w:rPr>
          <w:rFonts w:ascii="Times New Roman" w:hAnsi="Times New Roman" w:cs="Times New Roman"/>
          <w:b/>
          <w:bCs/>
        </w:rPr>
        <w:t>3</w:t>
      </w:r>
    </w:p>
    <w:p w:rsidR="0068062E" w:rsidRPr="005B1745" w:rsidRDefault="0068062E" w:rsidP="0068062E">
      <w:pPr>
        <w:pStyle w:val="Nagwek4"/>
        <w:numPr>
          <w:ilvl w:val="0"/>
          <w:numId w:val="0"/>
        </w:numPr>
        <w:ind w:left="864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1745">
        <w:rPr>
          <w:rFonts w:ascii="Times New Roman" w:hAnsi="Times New Roman" w:cs="Times New Roman"/>
          <w:sz w:val="22"/>
          <w:szCs w:val="22"/>
        </w:rPr>
        <w:t>FORMULARZ OFERTY</w:t>
      </w:r>
    </w:p>
    <w:tbl>
      <w:tblPr>
        <w:tblW w:w="963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6448"/>
      </w:tblGrid>
      <w:tr w:rsidR="0068062E" w:rsidRPr="005B1745" w:rsidTr="00364D19">
        <w:trPr>
          <w:trHeight w:val="684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PRZEDMIOT  ZAMÓWIENIA</w:t>
            </w:r>
          </w:p>
        </w:tc>
        <w:tc>
          <w:tcPr>
            <w:tcW w:w="6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73" w:rsidRDefault="00BE3773" w:rsidP="00BE3773">
            <w:pPr>
              <w:pStyle w:val="Nagwe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19F9">
              <w:rPr>
                <w:rFonts w:ascii="Times New Roman" w:hAnsi="Times New Roman" w:cs="Times New Roman"/>
                <w:b/>
                <w:i/>
              </w:rPr>
              <w:t>. „</w:t>
            </w:r>
            <w:r>
              <w:rPr>
                <w:rFonts w:ascii="Times New Roman" w:hAnsi="Times New Roman" w:cs="Times New Roman"/>
                <w:b/>
                <w:i/>
              </w:rPr>
              <w:t xml:space="preserve">Budowa </w:t>
            </w:r>
            <w:r w:rsidRPr="004119F9">
              <w:rPr>
                <w:rFonts w:ascii="Times New Roman" w:hAnsi="Times New Roman" w:cs="Times New Roman"/>
                <w:b/>
                <w:i/>
              </w:rPr>
              <w:t>drogi gminnej nr</w:t>
            </w:r>
            <w:r>
              <w:rPr>
                <w:rFonts w:ascii="Times New Roman" w:hAnsi="Times New Roman" w:cs="Times New Roman"/>
                <w:b/>
                <w:i/>
              </w:rPr>
              <w:t xml:space="preserve"> 030915C Gawroniec - Poledno</w:t>
            </w:r>
            <w:r w:rsidRPr="004119F9">
              <w:rPr>
                <w:rFonts w:ascii="Times New Roman" w:hAnsi="Times New Roman" w:cs="Times New Roman"/>
                <w:b/>
                <w:i/>
              </w:rPr>
              <w:t>”</w:t>
            </w:r>
          </w:p>
          <w:p w:rsidR="0068062E" w:rsidRPr="00B63174" w:rsidRDefault="0068062E" w:rsidP="00364D19">
            <w:pPr>
              <w:pStyle w:val="Nagwek"/>
              <w:rPr>
                <w:b/>
              </w:rPr>
            </w:pPr>
          </w:p>
        </w:tc>
      </w:tr>
      <w:tr w:rsidR="0068062E" w:rsidRPr="005B1745" w:rsidTr="00364D19">
        <w:trPr>
          <w:trHeight w:val="800"/>
        </w:trPr>
        <w:tc>
          <w:tcPr>
            <w:tcW w:w="3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  <w:tc>
          <w:tcPr>
            <w:tcW w:w="6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62E" w:rsidRPr="00FA7E6C" w:rsidRDefault="0068062E" w:rsidP="00364D19">
            <w:pPr>
              <w:pStyle w:val="Nagwek3"/>
              <w:numPr>
                <w:ilvl w:val="0"/>
                <w:numId w:val="0"/>
              </w:num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Bukowiec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Dr Floriana Ceynowy 14, 86-122 Bukowiec</w:t>
            </w:r>
          </w:p>
        </w:tc>
      </w:tr>
      <w:tr w:rsidR="0068062E" w:rsidRPr="00E6784C" w:rsidTr="00364D19">
        <w:trPr>
          <w:trHeight w:val="2099"/>
        </w:trPr>
        <w:tc>
          <w:tcPr>
            <w:tcW w:w="3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 xml:space="preserve">WYKONAWCA                                      </w:t>
            </w:r>
            <w:r w:rsidRPr="005B1745">
              <w:rPr>
                <w:rFonts w:ascii="Times New Roman" w:hAnsi="Times New Roman" w:cs="Times New Roman"/>
              </w:rPr>
              <w:t xml:space="preserve">( wpisać wszystkich członków Konsorcjum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745">
              <w:rPr>
                <w:rFonts w:ascii="Times New Roman" w:hAnsi="Times New Roman" w:cs="Times New Roman"/>
              </w:rPr>
              <w:t xml:space="preserve">jeśli Wykonawca ubiega się o zamówienie w trybie art. 23 ustawy ) </w:t>
            </w:r>
          </w:p>
          <w:p w:rsidR="0068062E" w:rsidRPr="000B2D57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,  NIP,  </w:t>
            </w:r>
            <w:proofErr w:type="spellStart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Regon</w:t>
            </w:r>
            <w:proofErr w:type="spellEnd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                                          </w:t>
            </w:r>
            <w:proofErr w:type="spellStart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Numer</w:t>
            </w:r>
            <w:proofErr w:type="spellEnd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/ fax              Internet  http: / </w:t>
            </w:r>
            <w:proofErr w:type="spellStart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0B2D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            </w:t>
            </w:r>
          </w:p>
        </w:tc>
        <w:tc>
          <w:tcPr>
            <w:tcW w:w="6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……………………………………………………………………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……………………………………………………………………</w:t>
            </w:r>
          </w:p>
          <w:p w:rsidR="0068062E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……………………………………………………………………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68062E" w:rsidRPr="00143912" w:rsidRDefault="0068062E" w:rsidP="00364D19">
            <w:pPr>
              <w:widowControl/>
              <w:suppressAutoHyphens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</w:pPr>
            <w:r w:rsidRPr="00143912">
              <w:rPr>
                <w:rFonts w:ascii="Tahoma" w:hAnsi="Tahoma" w:cs="Tahoma"/>
                <w:kern w:val="0"/>
                <w:sz w:val="17"/>
                <w:szCs w:val="17"/>
                <w:lang w:eastAsia="pl-PL"/>
              </w:rPr>
              <w:t xml:space="preserve">Wykonawca jest małym/średnim </w:t>
            </w:r>
            <w:r>
              <w:rPr>
                <w:rFonts w:ascii="Tahoma" w:hAnsi="Tahoma" w:cs="Tahoma"/>
                <w:kern w:val="0"/>
                <w:sz w:val="17"/>
                <w:szCs w:val="17"/>
                <w:lang w:eastAsia="pl-PL"/>
              </w:rPr>
              <w:t xml:space="preserve"> </w:t>
            </w:r>
            <w:r w:rsidRPr="00143912">
              <w:rPr>
                <w:rFonts w:ascii="Tahoma" w:hAnsi="Tahoma" w:cs="Tahoma"/>
                <w:kern w:val="0"/>
                <w:sz w:val="17"/>
                <w:szCs w:val="17"/>
                <w:lang w:eastAsia="pl-PL"/>
              </w:rPr>
              <w:t xml:space="preserve">przedsiębiorcą : </w:t>
            </w:r>
            <w:r w:rsidRPr="00143912">
              <w:rPr>
                <w:rFonts w:ascii="Tahoma" w:hAnsi="Tahoma" w:cs="Tahoma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  <w:t>( zaznacz właściwe )</w:t>
            </w:r>
          </w:p>
          <w:p w:rsidR="0068062E" w:rsidRPr="00143912" w:rsidRDefault="0068062E" w:rsidP="00364D19">
            <w:pPr>
              <w:widowControl/>
              <w:suppressAutoHyphens w:val="0"/>
              <w:spacing w:after="0" w:line="24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</w:rPr>
            </w:pPr>
            <w:r w:rsidRPr="00143912">
              <w:rPr>
                <w:rFonts w:ascii="Tahoma" w:hAnsi="Tahoma" w:cs="Tahoma"/>
                <w:kern w:val="0"/>
                <w:sz w:val="17"/>
                <w:szCs w:val="17"/>
                <w:lang w:eastAsia="pl-PL"/>
              </w:rPr>
              <w:t xml:space="preserve">tak   </w:t>
            </w:r>
            <w:r w:rsidRPr="00143912">
              <w:rPr>
                <w:rFonts w:ascii="Tahoma" w:hAnsi="Tahoma" w:cs="Tahoma"/>
                <w:kern w:val="0"/>
                <w:sz w:val="24"/>
                <w:szCs w:val="24"/>
                <w:lang w:eastAsia="pl-PL"/>
              </w:rPr>
              <w:t>□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143912">
              <w:rPr>
                <w:rFonts w:ascii="Tahoma" w:hAnsi="Tahoma" w:cs="Tahoma"/>
                <w:kern w:val="0"/>
                <w:sz w:val="17"/>
                <w:szCs w:val="17"/>
                <w:lang w:eastAsia="pl-PL"/>
              </w:rPr>
              <w:t xml:space="preserve">nie   </w:t>
            </w:r>
            <w:r w:rsidRPr="00143912">
              <w:rPr>
                <w:rFonts w:ascii="Tahoma" w:hAnsi="Tahoma" w:cs="Tahoma"/>
                <w:kern w:val="0"/>
                <w:sz w:val="24"/>
                <w:szCs w:val="24"/>
                <w:lang w:eastAsia="pl-PL"/>
              </w:rPr>
              <w:t>□</w:t>
            </w:r>
          </w:p>
        </w:tc>
      </w:tr>
      <w:tr w:rsidR="0068062E" w:rsidRPr="005B1745" w:rsidTr="00364D19">
        <w:trPr>
          <w:cantSplit/>
          <w:trHeight w:val="1327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62E" w:rsidRPr="00E6784C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 xml:space="preserve">CENA brutto                                                                     </w:t>
            </w:r>
            <w:r w:rsidRPr="005B1745">
              <w:rPr>
                <w:rFonts w:ascii="Times New Roman" w:hAnsi="Times New Roman" w:cs="Times New Roman"/>
              </w:rPr>
              <w:t>(z podatkiem VAT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6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62E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062E" w:rsidRPr="00EC1C06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  <w:r w:rsidRPr="00EC1C06">
              <w:rPr>
                <w:rFonts w:ascii="Times New Roman" w:hAnsi="Times New Roman" w:cs="Times New Roman"/>
              </w:rPr>
              <w:t>Cyfrowo:  ……………………………………………………………</w:t>
            </w:r>
          </w:p>
          <w:p w:rsidR="0068062E" w:rsidRPr="00EC1C06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062E" w:rsidRPr="00EC1C06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  <w:r w:rsidRPr="00EC1C06">
              <w:rPr>
                <w:rFonts w:ascii="Times New Roman" w:hAnsi="Times New Roman" w:cs="Times New Roman"/>
              </w:rPr>
              <w:t>Słownie:   ……………………………………………………………</w:t>
            </w:r>
          </w:p>
          <w:p w:rsidR="0068062E" w:rsidRPr="00EC1C06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8062E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062E" w:rsidRPr="005B1745" w:rsidTr="00364D19">
        <w:trPr>
          <w:cantSplit/>
          <w:trHeight w:val="56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8062E" w:rsidRDefault="0068062E" w:rsidP="00364D1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Okres  trwania rękojmi</w:t>
            </w:r>
          </w:p>
          <w:p w:rsidR="0068062E" w:rsidRPr="00D277CF" w:rsidRDefault="0068062E" w:rsidP="00364D1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(należy wpisać)</w:t>
            </w:r>
          </w:p>
        </w:tc>
        <w:tc>
          <w:tcPr>
            <w:tcW w:w="64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062E" w:rsidRPr="00B63174" w:rsidRDefault="0068062E" w:rsidP="00364D19">
            <w:pPr>
              <w:pStyle w:val="WW-Domy3flnie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3174">
              <w:rPr>
                <w:rFonts w:ascii="Times New Roman" w:hAnsi="Times New Roman" w:cs="Times New Roman"/>
                <w:b/>
              </w:rPr>
              <w:t xml:space="preserve">Okres trwania rękojmi wynosi ………………. miesięcy 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(nie mniej niż  36</w:t>
            </w:r>
            <w:r w:rsidRPr="00B63174">
              <w:rPr>
                <w:rFonts w:ascii="Times New Roman" w:hAnsi="Times New Roman" w:cs="Times New Roman"/>
                <w:b/>
              </w:rPr>
              <w:t xml:space="preserve">  miesięcy)</w:t>
            </w:r>
          </w:p>
        </w:tc>
      </w:tr>
      <w:tr w:rsidR="0068062E" w:rsidRPr="005B1745" w:rsidTr="00364D19">
        <w:trPr>
          <w:cantSplit/>
          <w:trHeight w:val="435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8062E" w:rsidRPr="008030FC" w:rsidRDefault="0068062E" w:rsidP="00364D1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30FC">
              <w:rPr>
                <w:rFonts w:ascii="Times New Roman" w:hAnsi="Times New Roman" w:cs="Times New Roman"/>
                <w:color w:val="000000"/>
              </w:rPr>
              <w:t>Oświadczam, że zapoznałem się z postanowieniami pkt 9.10 SIWZ i wypełniłem obowiązki informacyjne przewidziane w art. 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30FC">
              <w:rPr>
                <w:rFonts w:ascii="Times New Roman" w:hAnsi="Times New Roman" w:cs="Times New Roman"/>
                <w:color w:val="000000"/>
              </w:rPr>
              <w:t>lub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30FC">
              <w:rPr>
                <w:rFonts w:ascii="Times New Roman" w:hAnsi="Times New Roman" w:cs="Times New Roman"/>
                <w:color w:val="000000"/>
              </w:rPr>
              <w:t xml:space="preserve">art. 14 RODO wobec osób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30FC">
              <w:rPr>
                <w:rFonts w:ascii="Times New Roman" w:hAnsi="Times New Roman" w:cs="Times New Roman"/>
                <w:color w:val="000000"/>
              </w:rPr>
              <w:t xml:space="preserve">fizycznych, </w:t>
            </w:r>
            <w:r w:rsidRPr="008030FC">
              <w:rPr>
                <w:rFonts w:ascii="Times New Roman" w:hAnsi="Times New Roman" w:cs="Times New Roman"/>
              </w:rPr>
              <w:t xml:space="preserve">od których dane osobowe bezpośrednio lub pośrednio pozyskałem </w:t>
            </w:r>
            <w:r w:rsidRPr="008030FC">
              <w:rPr>
                <w:rFonts w:ascii="Times New Roman" w:hAnsi="Times New Roman" w:cs="Times New Roman"/>
                <w:color w:val="000000"/>
              </w:rPr>
              <w:t>w celu ubiegania się o udzielenie zamówienia publicznego w niniejszym postępowaniu</w:t>
            </w:r>
          </w:p>
        </w:tc>
      </w:tr>
      <w:tr w:rsidR="0068062E" w:rsidRPr="005B1745" w:rsidTr="00364D19">
        <w:trPr>
          <w:cantSplit/>
          <w:trHeight w:val="435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8062E" w:rsidRPr="005B1745" w:rsidRDefault="0068062E" w:rsidP="00364D1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Wykonawca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1745">
              <w:rPr>
                <w:rFonts w:ascii="Times New Roman" w:hAnsi="Times New Roman" w:cs="Times New Roman"/>
                <w:b/>
                <w:bCs/>
              </w:rPr>
              <w:t xml:space="preserve"> o</w:t>
            </w:r>
            <w:r w:rsidRPr="005B1745"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 w:rsidRPr="005B1745">
              <w:rPr>
                <w:rFonts w:ascii="Times New Roman" w:hAnsi="Times New Roman" w:cs="Times New Roman"/>
                <w:b/>
                <w:bCs/>
              </w:rPr>
              <w:t xml:space="preserve">wiadcza,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iż zapoznał si</w:t>
            </w:r>
            <w:r w:rsidRPr="005B1745">
              <w:rPr>
                <w:rFonts w:ascii="Times New Roman" w:eastAsia="TimesNewRoman" w:hAnsi="Times New Roman" w:cs="Times New Roman"/>
                <w:b/>
                <w:bCs/>
              </w:rPr>
              <w:t xml:space="preserve">ę 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z tre</w:t>
            </w:r>
            <w:r w:rsidRPr="005B1745"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ci</w:t>
            </w:r>
            <w:r w:rsidRPr="005B1745">
              <w:rPr>
                <w:rFonts w:ascii="Times New Roman" w:eastAsia="TimesNewRoman" w:hAnsi="Times New Roman" w:cs="Times New Roman"/>
                <w:b/>
                <w:bCs/>
              </w:rPr>
              <w:t xml:space="preserve">ą 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wzoru umowy i akceptuje go w cało</w:t>
            </w:r>
            <w:r w:rsidRPr="005B1745"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 w:rsidRPr="005B1745">
              <w:rPr>
                <w:rFonts w:ascii="Times New Roman" w:hAnsi="Times New Roman" w:cs="Times New Roman"/>
                <w:b/>
                <w:bCs/>
              </w:rPr>
              <w:t>ci.</w:t>
            </w:r>
          </w:p>
        </w:tc>
      </w:tr>
      <w:tr w:rsidR="0068062E" w:rsidRPr="005B1745" w:rsidTr="00364D19">
        <w:trPr>
          <w:trHeight w:val="576"/>
        </w:trPr>
        <w:tc>
          <w:tcPr>
            <w:tcW w:w="3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Termin realizacji zamówienia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 xml:space="preserve">                            zgodnie z pkt 2 SIWZ</w:t>
            </w:r>
          </w:p>
        </w:tc>
      </w:tr>
      <w:tr w:rsidR="0068062E" w:rsidRPr="005B1745" w:rsidTr="00364D19">
        <w:trPr>
          <w:trHeight w:val="1204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62E" w:rsidRPr="008105E7" w:rsidRDefault="0068062E" w:rsidP="00364D19">
            <w:pPr>
              <w:pStyle w:val="Nagwek9"/>
              <w:numPr>
                <w:ilvl w:val="0"/>
                <w:numId w:val="0"/>
              </w:numPr>
              <w:ind w:left="1584" w:hanging="1584"/>
              <w:rPr>
                <w:rFonts w:ascii="Times New Roman" w:hAnsi="Times New Roman" w:cs="Times New Roman"/>
                <w:b/>
                <w:bCs/>
              </w:rPr>
            </w:pPr>
            <w:r w:rsidRPr="008105E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</w:p>
          <w:p w:rsidR="0068062E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B1745">
              <w:rPr>
                <w:rFonts w:ascii="Times New Roman" w:hAnsi="Times New Roman" w:cs="Times New Roman"/>
                <w:b/>
                <w:bCs/>
              </w:rPr>
              <w:t>Podpis</w:t>
            </w: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62E" w:rsidRPr="005B1745" w:rsidRDefault="0068062E" w:rsidP="00364D1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062E" w:rsidRDefault="0068062E" w:rsidP="00364D1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062E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8062E" w:rsidRPr="005B1745" w:rsidRDefault="0068062E" w:rsidP="00364D1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8062E" w:rsidRPr="005B1745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9240D0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240D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Załączniki nr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6065B1" w:rsidRDefault="0068062E" w:rsidP="0068062E">
      <w:pPr>
        <w:spacing w:after="0" w:line="480" w:lineRule="auto"/>
        <w:ind w:left="5246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>Zamawiający:</w:t>
      </w:r>
    </w:p>
    <w:p w:rsidR="0068062E" w:rsidRDefault="0068062E" w:rsidP="0068062E">
      <w:pPr>
        <w:spacing w:after="0"/>
        <w:ind w:left="6372"/>
        <w:rPr>
          <w:rFonts w:ascii="Arial" w:eastAsia="TTE17FFBD0t00" w:hAnsi="Arial" w:cs="Arial"/>
          <w:color w:val="000000"/>
          <w:sz w:val="20"/>
          <w:szCs w:val="20"/>
        </w:rPr>
      </w:pPr>
      <w:r>
        <w:rPr>
          <w:rFonts w:ascii="Arial" w:eastAsia="TTE17FFBD0t00" w:hAnsi="Arial" w:cs="Arial"/>
          <w:color w:val="000000"/>
          <w:sz w:val="20"/>
          <w:szCs w:val="20"/>
        </w:rPr>
        <w:t>Gmina Bukowiec</w:t>
      </w:r>
      <w:r>
        <w:rPr>
          <w:rFonts w:ascii="Arial" w:eastAsia="TTE17FFBD0t00" w:hAnsi="Arial" w:cs="Arial"/>
          <w:color w:val="000000"/>
          <w:sz w:val="20"/>
          <w:szCs w:val="20"/>
        </w:rPr>
        <w:br/>
        <w:t>ul. Dr Floriana Ceynowy 14</w:t>
      </w:r>
    </w:p>
    <w:p w:rsidR="0068062E" w:rsidRPr="006065B1" w:rsidRDefault="0068062E" w:rsidP="0068062E">
      <w:pPr>
        <w:spacing w:after="0"/>
        <w:ind w:left="63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TE17FFBD0t00" w:hAnsi="Arial" w:cs="Arial"/>
          <w:color w:val="000000"/>
          <w:sz w:val="20"/>
          <w:szCs w:val="20"/>
        </w:rPr>
        <w:t>86-122 Bukowiec</w:t>
      </w:r>
    </w:p>
    <w:p w:rsidR="0068062E" w:rsidRPr="006065B1" w:rsidRDefault="0068062E" w:rsidP="0068062E">
      <w:pPr>
        <w:spacing w:after="0"/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>Wykonawca:</w:t>
      </w:r>
    </w:p>
    <w:p w:rsidR="0068062E" w:rsidRPr="006065B1" w:rsidRDefault="0068062E" w:rsidP="0068062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………………………………………</w:t>
      </w:r>
    </w:p>
    <w:p w:rsidR="0068062E" w:rsidRPr="006065B1" w:rsidRDefault="0068062E" w:rsidP="0068062E">
      <w:pPr>
        <w:ind w:right="5953"/>
        <w:jc w:val="center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6065B1">
        <w:rPr>
          <w:rFonts w:ascii="Arial" w:hAnsi="Arial" w:cs="Arial"/>
          <w:i/>
          <w:iCs/>
          <w:sz w:val="20"/>
          <w:szCs w:val="20"/>
        </w:rPr>
        <w:t>CEiDG</w:t>
      </w:r>
      <w:proofErr w:type="spellEnd"/>
      <w:r w:rsidRPr="006065B1">
        <w:rPr>
          <w:rFonts w:ascii="Arial" w:hAnsi="Arial" w:cs="Arial"/>
          <w:i/>
          <w:iCs/>
          <w:sz w:val="20"/>
          <w:szCs w:val="20"/>
        </w:rPr>
        <w:t>)</w:t>
      </w:r>
    </w:p>
    <w:p w:rsidR="0068062E" w:rsidRPr="006065B1" w:rsidRDefault="0068062E" w:rsidP="0068062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6065B1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68062E" w:rsidRPr="006065B1" w:rsidRDefault="0068062E" w:rsidP="0068062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………………………………………</w:t>
      </w:r>
    </w:p>
    <w:p w:rsidR="0068062E" w:rsidRPr="006065B1" w:rsidRDefault="0068062E" w:rsidP="0068062E">
      <w:pPr>
        <w:spacing w:after="0"/>
        <w:ind w:right="5953"/>
        <w:jc w:val="center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(imię, nazwisko, stanowisko/podstawa do reprezentacji)</w:t>
      </w:r>
    </w:p>
    <w:p w:rsidR="0068062E" w:rsidRPr="006065B1" w:rsidRDefault="0068062E" w:rsidP="0068062E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065B1">
        <w:rPr>
          <w:rFonts w:ascii="Arial" w:hAnsi="Arial" w:cs="Arial"/>
          <w:b/>
          <w:bCs/>
          <w:sz w:val="20"/>
          <w:szCs w:val="20"/>
          <w:u w:val="single"/>
        </w:rPr>
        <w:t xml:space="preserve">Oświadczenie wykonawcy </w:t>
      </w:r>
    </w:p>
    <w:p w:rsidR="0068062E" w:rsidRPr="006065B1" w:rsidRDefault="0068062E" w:rsidP="0068062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68062E" w:rsidRPr="006065B1" w:rsidRDefault="0068062E" w:rsidP="0068062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 xml:space="preserve">Prawo zamówień publicznych (dalej jako: ustawa </w:t>
      </w:r>
      <w:proofErr w:type="spellStart"/>
      <w:r w:rsidRPr="006065B1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6065B1">
        <w:rPr>
          <w:rFonts w:ascii="Arial" w:hAnsi="Arial" w:cs="Arial"/>
          <w:b/>
          <w:bCs/>
          <w:sz w:val="20"/>
          <w:szCs w:val="20"/>
        </w:rPr>
        <w:t xml:space="preserve">), </w:t>
      </w:r>
    </w:p>
    <w:p w:rsidR="0068062E" w:rsidRPr="006065B1" w:rsidRDefault="0068062E" w:rsidP="0068062E">
      <w:pPr>
        <w:spacing w:before="12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065B1">
        <w:rPr>
          <w:rFonts w:ascii="Arial" w:hAnsi="Arial" w:cs="Arial"/>
          <w:b/>
          <w:bCs/>
          <w:sz w:val="20"/>
          <w:szCs w:val="20"/>
          <w:u w:val="single"/>
        </w:rPr>
        <w:t>DOTYCZĄCE PRZESŁANEK WYKLUCZENIA Z POSTĘPOWANIA</w:t>
      </w:r>
    </w:p>
    <w:p w:rsidR="0068062E" w:rsidRDefault="0068062E" w:rsidP="0068062E">
      <w:pPr>
        <w:tabs>
          <w:tab w:val="left" w:pos="763"/>
          <w:tab w:val="center" w:pos="4702"/>
        </w:tabs>
        <w:ind w:left="284" w:hanging="284"/>
        <w:rPr>
          <w:rFonts w:ascii="Times New Roman" w:hAnsi="Times New Roman" w:cs="Times New Roman"/>
          <w:sz w:val="18"/>
          <w:szCs w:val="18"/>
        </w:rPr>
      </w:pPr>
      <w:r w:rsidRPr="006065B1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973D4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E3773" w:rsidRDefault="00BE3773" w:rsidP="00BE3773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119F9">
        <w:rPr>
          <w:rFonts w:ascii="Times New Roman" w:hAnsi="Times New Roman" w:cs="Times New Roman"/>
          <w:b/>
          <w:i/>
        </w:rPr>
        <w:t>. „</w:t>
      </w:r>
      <w:r>
        <w:rPr>
          <w:rFonts w:ascii="Times New Roman" w:hAnsi="Times New Roman" w:cs="Times New Roman"/>
          <w:b/>
          <w:i/>
        </w:rPr>
        <w:t xml:space="preserve">Budowa </w:t>
      </w:r>
      <w:r w:rsidRPr="004119F9">
        <w:rPr>
          <w:rFonts w:ascii="Times New Roman" w:hAnsi="Times New Roman" w:cs="Times New Roman"/>
          <w:b/>
          <w:i/>
        </w:rPr>
        <w:t>drogi gminnej nr</w:t>
      </w:r>
      <w:r>
        <w:rPr>
          <w:rFonts w:ascii="Times New Roman" w:hAnsi="Times New Roman" w:cs="Times New Roman"/>
          <w:b/>
          <w:i/>
        </w:rPr>
        <w:t xml:space="preserve"> 030915C Gawroniec - Poledno</w:t>
      </w:r>
      <w:r w:rsidRPr="004119F9">
        <w:rPr>
          <w:rFonts w:ascii="Times New Roman" w:hAnsi="Times New Roman" w:cs="Times New Roman"/>
          <w:b/>
          <w:i/>
        </w:rPr>
        <w:t>”</w:t>
      </w:r>
    </w:p>
    <w:p w:rsidR="0068062E" w:rsidRPr="00622290" w:rsidRDefault="0068062E" w:rsidP="0068062E">
      <w:pPr>
        <w:pStyle w:val="Standard"/>
        <w:jc w:val="both"/>
        <w:rPr>
          <w:rFonts w:ascii="Arial" w:hAnsi="Arial" w:cs="Arial"/>
        </w:rPr>
      </w:pPr>
      <w:r w:rsidRPr="00622290">
        <w:rPr>
          <w:rFonts w:ascii="Arial" w:hAnsi="Arial" w:cs="Arial"/>
        </w:rPr>
        <w:t>prowadzonego przez:</w:t>
      </w:r>
    </w:p>
    <w:p w:rsidR="0068062E" w:rsidRPr="006065B1" w:rsidRDefault="0068062E" w:rsidP="0068062E">
      <w:pPr>
        <w:pStyle w:val="Standard"/>
        <w:jc w:val="both"/>
        <w:rPr>
          <w:rFonts w:ascii="Arial" w:hAnsi="Arial" w:cs="Arial"/>
        </w:rPr>
      </w:pPr>
    </w:p>
    <w:p w:rsidR="0068062E" w:rsidRDefault="0068062E" w:rsidP="0068062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D311BC">
        <w:rPr>
          <w:rFonts w:ascii="Times New Roman" w:hAnsi="Times New Roman" w:cs="Times New Roman"/>
          <w:b/>
          <w:color w:val="000000"/>
        </w:rPr>
        <w:t>Urz</w:t>
      </w:r>
      <w:r>
        <w:rPr>
          <w:rFonts w:ascii="Times New Roman" w:hAnsi="Times New Roman" w:cs="Times New Roman"/>
          <w:b/>
          <w:color w:val="000000"/>
        </w:rPr>
        <w:t xml:space="preserve">ąd </w:t>
      </w:r>
      <w:r w:rsidRPr="00D311BC">
        <w:rPr>
          <w:rFonts w:ascii="Times New Roman" w:hAnsi="Times New Roman" w:cs="Times New Roman"/>
          <w:b/>
          <w:color w:val="000000"/>
        </w:rPr>
        <w:t>Gminy Bukowiec, ul. Dr Floriana Ceynowy 14, 86-122 Bukowiec</w:t>
      </w:r>
    </w:p>
    <w:p w:rsidR="0068062E" w:rsidRDefault="0068062E" w:rsidP="0068062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oświadczam, co następuje:</w:t>
      </w:r>
    </w:p>
    <w:p w:rsidR="0068062E" w:rsidRPr="006065B1" w:rsidRDefault="0068062E" w:rsidP="0068062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>OŚWIADCZENIA DOTYCZĄCE WYKONAWCY:</w:t>
      </w:r>
    </w:p>
    <w:p w:rsidR="0068062E" w:rsidRDefault="0068062E" w:rsidP="0068062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6065B1"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 w:rsidRPr="006065B1">
        <w:rPr>
          <w:rFonts w:ascii="Arial" w:hAnsi="Arial" w:cs="Arial"/>
          <w:sz w:val="20"/>
          <w:szCs w:val="20"/>
        </w:rPr>
        <w:t>Pzp</w:t>
      </w:r>
      <w:proofErr w:type="spellEnd"/>
      <w:r w:rsidRPr="006065B1">
        <w:rPr>
          <w:rFonts w:ascii="Arial" w:hAnsi="Arial" w:cs="Arial"/>
          <w:sz w:val="20"/>
          <w:szCs w:val="20"/>
        </w:rPr>
        <w:t>.</w:t>
      </w:r>
    </w:p>
    <w:p w:rsidR="0068062E" w:rsidRPr="0070649A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…………….…….</w:t>
      </w:r>
      <w:r w:rsidRPr="006065B1">
        <w:rPr>
          <w:rFonts w:ascii="Arial" w:hAnsi="Arial" w:cs="Arial"/>
          <w:i/>
          <w:iCs/>
          <w:sz w:val="20"/>
          <w:szCs w:val="20"/>
        </w:rPr>
        <w:t>(miejscowość),</w:t>
      </w:r>
      <w:r w:rsidRPr="006065B1">
        <w:rPr>
          <w:rFonts w:ascii="Arial" w:hAnsi="Arial" w:cs="Arial"/>
          <w:sz w:val="20"/>
          <w:szCs w:val="20"/>
        </w:rPr>
        <w:t>dnia ………….……. r.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6065B1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(podpis)</w:t>
      </w: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Pr="006065B1" w:rsidRDefault="0068062E" w:rsidP="0068062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lastRenderedPageBreak/>
        <w:t xml:space="preserve"> Oświadczam, że zachodzą w stosunku do mnie podstawy wykluczenia z postępowania na podstawie art. …………. ustawy </w:t>
      </w:r>
      <w:proofErr w:type="spellStart"/>
      <w:r w:rsidRPr="006065B1">
        <w:rPr>
          <w:rFonts w:ascii="Arial" w:hAnsi="Arial" w:cs="Arial"/>
          <w:sz w:val="20"/>
          <w:szCs w:val="20"/>
        </w:rPr>
        <w:t>Pzp</w:t>
      </w:r>
      <w:proofErr w:type="spellEnd"/>
      <w:r w:rsidRPr="006065B1">
        <w:rPr>
          <w:rFonts w:ascii="Arial" w:hAnsi="Arial" w:cs="Arial"/>
          <w:sz w:val="20"/>
          <w:szCs w:val="20"/>
        </w:rPr>
        <w:t xml:space="preserve"> </w:t>
      </w:r>
      <w:r w:rsidRPr="006065B1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6065B1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6065B1">
        <w:rPr>
          <w:rFonts w:ascii="Arial" w:hAnsi="Arial" w:cs="Arial"/>
          <w:i/>
          <w:iCs/>
          <w:sz w:val="20"/>
          <w:szCs w:val="20"/>
        </w:rPr>
        <w:t>).</w:t>
      </w:r>
      <w:r w:rsidRPr="006065B1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6065B1">
        <w:rPr>
          <w:rFonts w:ascii="Arial" w:hAnsi="Arial" w:cs="Arial"/>
          <w:sz w:val="20"/>
          <w:szCs w:val="20"/>
        </w:rPr>
        <w:t>Pzp</w:t>
      </w:r>
      <w:proofErr w:type="spellEnd"/>
      <w:r w:rsidRPr="006065B1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 xml:space="preserve">…………….……. </w:t>
      </w:r>
      <w:r w:rsidRPr="006065B1">
        <w:rPr>
          <w:rFonts w:ascii="Arial" w:hAnsi="Arial" w:cs="Arial"/>
          <w:i/>
          <w:iCs/>
          <w:sz w:val="20"/>
          <w:szCs w:val="20"/>
        </w:rPr>
        <w:t xml:space="preserve">(miejscowość), </w:t>
      </w:r>
      <w:r w:rsidRPr="006065B1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6065B1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(podpis)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8062E" w:rsidRPr="006065B1" w:rsidRDefault="0068062E" w:rsidP="0068062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Oświadczam, że następujący/e podmiot/y, na którego/</w:t>
      </w:r>
      <w:proofErr w:type="spellStart"/>
      <w:r w:rsidRPr="006065B1">
        <w:rPr>
          <w:rFonts w:ascii="Arial" w:hAnsi="Arial" w:cs="Arial"/>
          <w:sz w:val="20"/>
          <w:szCs w:val="20"/>
        </w:rPr>
        <w:t>ych</w:t>
      </w:r>
      <w:proofErr w:type="spellEnd"/>
      <w:r w:rsidRPr="006065B1">
        <w:rPr>
          <w:rFonts w:ascii="Arial" w:hAnsi="Arial" w:cs="Arial"/>
          <w:sz w:val="20"/>
          <w:szCs w:val="20"/>
        </w:rPr>
        <w:t xml:space="preserve"> zasoby powołuję się w niniejszym postępowaniu, tj.:…………………………………………………………………….………………………</w:t>
      </w:r>
      <w:r w:rsidRPr="006065B1">
        <w:rPr>
          <w:rFonts w:ascii="Arial" w:hAnsi="Arial" w:cs="Arial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6065B1">
        <w:rPr>
          <w:rFonts w:ascii="Arial" w:hAnsi="Arial" w:cs="Arial"/>
          <w:i/>
          <w:iCs/>
          <w:sz w:val="20"/>
          <w:szCs w:val="20"/>
        </w:rPr>
        <w:t>CEiDG</w:t>
      </w:r>
      <w:proofErr w:type="spellEnd"/>
      <w:r w:rsidRPr="006065B1">
        <w:rPr>
          <w:rFonts w:ascii="Arial" w:hAnsi="Arial" w:cs="Arial"/>
          <w:i/>
          <w:iCs/>
          <w:sz w:val="20"/>
          <w:szCs w:val="20"/>
        </w:rPr>
        <w:t>)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>nie podlega/ją wykluczeniu z postępowania o udzielenie zamówienia.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 xml:space="preserve">…………….……. </w:t>
      </w:r>
      <w:r w:rsidRPr="006065B1">
        <w:rPr>
          <w:rFonts w:ascii="Arial" w:hAnsi="Arial" w:cs="Arial"/>
          <w:i/>
          <w:iCs/>
          <w:sz w:val="20"/>
          <w:szCs w:val="20"/>
        </w:rPr>
        <w:t>(miejscowość),</w:t>
      </w:r>
      <w:r w:rsidRPr="006065B1">
        <w:rPr>
          <w:rFonts w:ascii="Arial" w:hAnsi="Arial" w:cs="Arial"/>
          <w:sz w:val="20"/>
          <w:szCs w:val="20"/>
        </w:rPr>
        <w:t>dnia …………………. r.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6065B1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(podpis)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</w:p>
    <w:p w:rsidR="0068062E" w:rsidRPr="006065B1" w:rsidRDefault="0068062E" w:rsidP="0068062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65B1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6065B1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6065B1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 xml:space="preserve">…………….……. </w:t>
      </w:r>
      <w:r w:rsidRPr="006065B1">
        <w:rPr>
          <w:rFonts w:ascii="Arial" w:hAnsi="Arial" w:cs="Arial"/>
          <w:i/>
          <w:iCs/>
          <w:sz w:val="20"/>
          <w:szCs w:val="20"/>
        </w:rPr>
        <w:t>(miejscowość),</w:t>
      </w:r>
      <w:r w:rsidRPr="006065B1">
        <w:rPr>
          <w:rFonts w:ascii="Arial" w:hAnsi="Arial" w:cs="Arial"/>
          <w:sz w:val="20"/>
          <w:szCs w:val="20"/>
        </w:rPr>
        <w:t>dnia …………………. r.</w:t>
      </w:r>
    </w:p>
    <w:p w:rsidR="0068062E" w:rsidRPr="006065B1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</w:r>
      <w:r w:rsidRPr="006065B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6065B1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6065B1">
        <w:rPr>
          <w:rFonts w:ascii="Arial" w:hAnsi="Arial" w:cs="Arial"/>
          <w:i/>
          <w:iCs/>
          <w:sz w:val="20"/>
          <w:szCs w:val="20"/>
        </w:rPr>
        <w:t>(podpis)</w:t>
      </w:r>
    </w:p>
    <w:p w:rsidR="0068062E" w:rsidRDefault="0068062E" w:rsidP="0068062E">
      <w:pPr>
        <w:jc w:val="right"/>
        <w:rPr>
          <w:rFonts w:ascii="Times New Roman" w:hAnsi="Times New Roman" w:cs="Times New Roman"/>
          <w:b/>
          <w:bCs/>
        </w:rPr>
      </w:pPr>
    </w:p>
    <w:p w:rsidR="0068062E" w:rsidRDefault="0068062E" w:rsidP="0068062E">
      <w:pPr>
        <w:rPr>
          <w:rFonts w:ascii="Times New Roman" w:hAnsi="Times New Roman" w:cs="Times New Roman"/>
          <w:b/>
          <w:bCs/>
        </w:rPr>
      </w:pPr>
    </w:p>
    <w:p w:rsidR="0068062E" w:rsidRDefault="0068062E" w:rsidP="0068062E">
      <w:pPr>
        <w:rPr>
          <w:rFonts w:ascii="Times New Roman" w:hAnsi="Times New Roman" w:cs="Times New Roman"/>
          <w:b/>
          <w:bCs/>
        </w:rPr>
      </w:pPr>
    </w:p>
    <w:p w:rsidR="0068062E" w:rsidRPr="00020C30" w:rsidRDefault="0068062E" w:rsidP="0068062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</w:t>
      </w:r>
      <w:r w:rsidRPr="00020C30">
        <w:rPr>
          <w:rFonts w:ascii="Times New Roman" w:hAnsi="Times New Roman" w:cs="Times New Roman"/>
          <w:b/>
          <w:bCs/>
        </w:rPr>
        <w:t xml:space="preserve">ałącznik nr </w:t>
      </w:r>
      <w:r>
        <w:rPr>
          <w:rFonts w:ascii="Times New Roman" w:hAnsi="Times New Roman" w:cs="Times New Roman"/>
          <w:b/>
          <w:bCs/>
        </w:rPr>
        <w:t>5</w:t>
      </w:r>
    </w:p>
    <w:p w:rsidR="0068062E" w:rsidRDefault="0068062E" w:rsidP="0068062E">
      <w:pPr>
        <w:spacing w:after="0" w:line="480" w:lineRule="auto"/>
        <w:ind w:left="5246" w:firstLine="708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Zamawiający:</w:t>
      </w:r>
    </w:p>
    <w:p w:rsidR="0068062E" w:rsidRPr="004F401A" w:rsidRDefault="0068062E" w:rsidP="0068062E">
      <w:pPr>
        <w:spacing w:after="0" w:line="240" w:lineRule="auto"/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TE17FFBD0t00" w:hAnsi="Arial" w:cs="Arial"/>
          <w:color w:val="000000"/>
          <w:sz w:val="20"/>
          <w:szCs w:val="20"/>
        </w:rPr>
        <w:t>Gmina Bukowiec</w:t>
      </w:r>
      <w:r>
        <w:rPr>
          <w:rFonts w:ascii="Arial" w:eastAsia="TTE17FFBD0t00" w:hAnsi="Arial" w:cs="Arial"/>
          <w:color w:val="000000"/>
          <w:sz w:val="20"/>
          <w:szCs w:val="20"/>
        </w:rPr>
        <w:br/>
        <w:t>ul. Dr Floriana Ceynowy 14</w:t>
      </w:r>
      <w:r>
        <w:rPr>
          <w:rFonts w:ascii="Arial" w:eastAsia="TTE17FFBD0t00" w:hAnsi="Arial" w:cs="Arial"/>
          <w:color w:val="000000"/>
          <w:sz w:val="20"/>
          <w:szCs w:val="20"/>
        </w:rPr>
        <w:br/>
        <w:t>86-122 Bukowiec</w:t>
      </w:r>
    </w:p>
    <w:p w:rsidR="0068062E" w:rsidRPr="00A22DCF" w:rsidRDefault="0068062E" w:rsidP="0068062E">
      <w:pPr>
        <w:spacing w:after="0" w:line="480" w:lineRule="auto"/>
        <w:ind w:right="6095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Wykonawca:</w:t>
      </w:r>
    </w:p>
    <w:p w:rsidR="0068062E" w:rsidRPr="00A22DCF" w:rsidRDefault="0068062E" w:rsidP="0068062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68062E" w:rsidRPr="00842991" w:rsidRDefault="0068062E" w:rsidP="0068062E">
      <w:pPr>
        <w:ind w:right="5953"/>
        <w:jc w:val="center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:rsidR="0068062E" w:rsidRPr="00262D61" w:rsidRDefault="0068062E" w:rsidP="0068062E">
      <w:pPr>
        <w:spacing w:after="0" w:line="480" w:lineRule="auto"/>
        <w:ind w:right="5953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8062E" w:rsidRPr="00A22DCF" w:rsidRDefault="0068062E" w:rsidP="0068062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68062E" w:rsidRPr="00842991" w:rsidRDefault="0068062E" w:rsidP="0068062E">
      <w:pPr>
        <w:spacing w:after="0"/>
        <w:ind w:right="5953"/>
        <w:jc w:val="center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68062E" w:rsidRPr="00262D61" w:rsidRDefault="0068062E" w:rsidP="0068062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262D61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68062E" w:rsidRDefault="0068062E" w:rsidP="0068062E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bCs/>
          <w:sz w:val="21"/>
          <w:szCs w:val="21"/>
        </w:rPr>
        <w:t xml:space="preserve">awy z dnia 29 stycznia 2004 r. </w:t>
      </w:r>
    </w:p>
    <w:p w:rsidR="0068062E" w:rsidRPr="00A22DCF" w:rsidRDefault="0068062E" w:rsidP="0068062E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68062E" w:rsidRDefault="0068062E" w:rsidP="0068062E">
      <w:pPr>
        <w:spacing w:before="120" w:after="0" w:line="360" w:lineRule="auto"/>
        <w:jc w:val="center"/>
        <w:rPr>
          <w:rFonts w:ascii="Arial" w:hAnsi="Arial" w:cs="Arial"/>
          <w:sz w:val="20"/>
          <w:szCs w:val="20"/>
        </w:rPr>
      </w:pPr>
      <w:r w:rsidRPr="00262D61">
        <w:rPr>
          <w:rFonts w:ascii="Arial" w:hAnsi="Arial" w:cs="Arial"/>
          <w:b/>
          <w:bCs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603817">
        <w:rPr>
          <w:rFonts w:ascii="Arial" w:hAnsi="Arial" w:cs="Arial"/>
          <w:sz w:val="20"/>
          <w:szCs w:val="20"/>
        </w:rPr>
        <w:t>Na potrzeby postępowania o udzielenie zamówienia publicznego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817">
        <w:rPr>
          <w:rFonts w:ascii="Arial" w:hAnsi="Arial" w:cs="Arial"/>
          <w:sz w:val="20"/>
          <w:szCs w:val="20"/>
        </w:rPr>
        <w:t>pn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E3773" w:rsidRDefault="00BE3773" w:rsidP="00BE3773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119F9">
        <w:rPr>
          <w:rFonts w:ascii="Times New Roman" w:hAnsi="Times New Roman" w:cs="Times New Roman"/>
          <w:b/>
          <w:i/>
        </w:rPr>
        <w:t>. „</w:t>
      </w:r>
      <w:r>
        <w:rPr>
          <w:rFonts w:ascii="Times New Roman" w:hAnsi="Times New Roman" w:cs="Times New Roman"/>
          <w:b/>
          <w:i/>
        </w:rPr>
        <w:t xml:space="preserve">Budowa </w:t>
      </w:r>
      <w:r w:rsidRPr="004119F9">
        <w:rPr>
          <w:rFonts w:ascii="Times New Roman" w:hAnsi="Times New Roman" w:cs="Times New Roman"/>
          <w:b/>
          <w:i/>
        </w:rPr>
        <w:t>drogi gminnej nr</w:t>
      </w:r>
      <w:r>
        <w:rPr>
          <w:rFonts w:ascii="Times New Roman" w:hAnsi="Times New Roman" w:cs="Times New Roman"/>
          <w:b/>
          <w:i/>
        </w:rPr>
        <w:t xml:space="preserve"> 030915C Gawroniec - Poledno</w:t>
      </w:r>
      <w:r w:rsidRPr="004119F9">
        <w:rPr>
          <w:rFonts w:ascii="Times New Roman" w:hAnsi="Times New Roman" w:cs="Times New Roman"/>
          <w:b/>
          <w:i/>
        </w:rPr>
        <w:t>”</w:t>
      </w:r>
    </w:p>
    <w:p w:rsidR="0068062E" w:rsidRPr="0068787F" w:rsidRDefault="0068062E" w:rsidP="0068062E">
      <w:pPr>
        <w:pStyle w:val="Nagwek"/>
        <w:rPr>
          <w:rFonts w:ascii="Arial" w:hAnsi="Arial" w:cs="Arial"/>
          <w:b/>
        </w:rPr>
      </w:pPr>
    </w:p>
    <w:p w:rsidR="0068062E" w:rsidRDefault="0068062E" w:rsidP="0068062E">
      <w:pPr>
        <w:tabs>
          <w:tab w:val="left" w:pos="763"/>
          <w:tab w:val="center" w:pos="470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prowadzonego przez:</w:t>
      </w:r>
    </w:p>
    <w:p w:rsidR="0068062E" w:rsidRDefault="0068062E" w:rsidP="0068062E">
      <w:pPr>
        <w:pStyle w:val="Standard"/>
        <w:jc w:val="center"/>
        <w:rPr>
          <w:rFonts w:ascii="Arial" w:eastAsia="TTE17FFBD0t00" w:hAnsi="Arial" w:cs="Arial"/>
          <w:b/>
          <w:bCs/>
          <w:color w:val="000000"/>
        </w:rPr>
      </w:pPr>
      <w:r>
        <w:rPr>
          <w:rFonts w:ascii="Arial" w:eastAsia="TTE17FFBD0t00" w:hAnsi="Arial" w:cs="Arial"/>
          <w:b/>
          <w:bCs/>
          <w:color w:val="000000"/>
        </w:rPr>
        <w:t>Gminę Bukowiec</w:t>
      </w:r>
    </w:p>
    <w:p w:rsidR="0068062E" w:rsidRDefault="0068062E" w:rsidP="0068062E">
      <w:pPr>
        <w:pStyle w:val="Standard"/>
        <w:jc w:val="center"/>
        <w:rPr>
          <w:rFonts w:ascii="Arial" w:eastAsia="TTE17FFBD0t00" w:hAnsi="Arial" w:cs="Arial"/>
          <w:b/>
          <w:bCs/>
          <w:color w:val="000000"/>
        </w:rPr>
      </w:pPr>
      <w:r>
        <w:rPr>
          <w:rFonts w:ascii="Arial" w:eastAsia="TTE17FFBD0t00" w:hAnsi="Arial" w:cs="Arial"/>
          <w:b/>
          <w:bCs/>
          <w:color w:val="000000"/>
        </w:rPr>
        <w:t>Ul. Dr Floriana Ceynowy 14</w:t>
      </w:r>
    </w:p>
    <w:p w:rsidR="0068062E" w:rsidRDefault="0068062E" w:rsidP="0068062E">
      <w:pPr>
        <w:pStyle w:val="Standard"/>
        <w:jc w:val="center"/>
        <w:rPr>
          <w:rFonts w:ascii="Arial" w:eastAsia="TTE17FFBD0t00" w:hAnsi="Arial" w:cs="Arial"/>
          <w:b/>
          <w:bCs/>
          <w:color w:val="000000"/>
        </w:rPr>
      </w:pPr>
      <w:r>
        <w:rPr>
          <w:rFonts w:ascii="Arial" w:eastAsia="TTE17FFBD0t00" w:hAnsi="Arial" w:cs="Arial"/>
          <w:b/>
          <w:bCs/>
          <w:color w:val="000000"/>
        </w:rPr>
        <w:t>86-122 Bukowiec</w:t>
      </w:r>
    </w:p>
    <w:p w:rsidR="0068062E" w:rsidRPr="00603817" w:rsidRDefault="0068062E" w:rsidP="0068062E">
      <w:pPr>
        <w:pStyle w:val="Standard"/>
        <w:jc w:val="center"/>
        <w:rPr>
          <w:rFonts w:ascii="Arial" w:eastAsia="TTE17FFBD0t00" w:hAnsi="Arial" w:cs="Arial"/>
          <w:b/>
          <w:bCs/>
          <w:color w:val="000000"/>
        </w:rPr>
      </w:pPr>
    </w:p>
    <w:p w:rsidR="0068062E" w:rsidRPr="00603817" w:rsidRDefault="0068062E" w:rsidP="006806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8062E" w:rsidRPr="00603817" w:rsidRDefault="0068062E" w:rsidP="006806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03817">
        <w:rPr>
          <w:rFonts w:ascii="Arial" w:hAnsi="Arial" w:cs="Arial"/>
          <w:sz w:val="20"/>
          <w:szCs w:val="20"/>
        </w:rPr>
        <w:t>oświadczam, co następuje:</w:t>
      </w:r>
    </w:p>
    <w:p w:rsidR="0068062E" w:rsidRPr="00E31C06" w:rsidRDefault="0068062E" w:rsidP="0068062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31C06">
        <w:rPr>
          <w:rFonts w:ascii="Arial" w:hAnsi="Arial" w:cs="Arial"/>
          <w:b/>
          <w:bCs/>
          <w:sz w:val="21"/>
          <w:szCs w:val="21"/>
        </w:rPr>
        <w:t>INFORMACJA DOTYCZĄCA WYKONAWCY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68062E" w:rsidRPr="00025C8D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pkt 3.2. Specyfikacji Istotnych Warunków Zamówienia </w:t>
      </w:r>
    </w:p>
    <w:p w:rsidR="0068062E" w:rsidRPr="009B43BA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B43BA">
        <w:rPr>
          <w:rFonts w:ascii="Arial" w:hAnsi="Arial" w:cs="Arial"/>
          <w:sz w:val="20"/>
          <w:szCs w:val="20"/>
        </w:rPr>
        <w:t xml:space="preserve">…………….……. </w:t>
      </w:r>
      <w:r w:rsidRPr="009B43BA">
        <w:rPr>
          <w:rFonts w:ascii="Arial" w:hAnsi="Arial" w:cs="Arial"/>
          <w:i/>
          <w:iCs/>
          <w:sz w:val="20"/>
          <w:szCs w:val="20"/>
        </w:rPr>
        <w:t>(miejscowość),</w:t>
      </w:r>
      <w:r w:rsidRPr="009B43BA">
        <w:rPr>
          <w:rFonts w:ascii="Arial" w:hAnsi="Arial" w:cs="Arial"/>
          <w:sz w:val="20"/>
          <w:szCs w:val="20"/>
        </w:rPr>
        <w:t xml:space="preserve">dnia ………….……. r. </w:t>
      </w:r>
    </w:p>
    <w:p w:rsidR="0068062E" w:rsidRPr="003E1710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190D6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Pr="00B15FD3" w:rsidRDefault="0068062E" w:rsidP="0068062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68062E" w:rsidRDefault="0068062E" w:rsidP="0068062E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pkt 3.2. Specyfikacji Istotnych Warunków Zamówienia, </w:t>
      </w: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9B43BA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B43BA">
        <w:rPr>
          <w:rFonts w:ascii="Arial" w:hAnsi="Arial" w:cs="Arial"/>
          <w:sz w:val="20"/>
          <w:szCs w:val="20"/>
        </w:rPr>
        <w:t xml:space="preserve">…………….……. </w:t>
      </w:r>
      <w:r w:rsidRPr="009B43BA">
        <w:rPr>
          <w:rFonts w:ascii="Arial" w:hAnsi="Arial" w:cs="Arial"/>
          <w:i/>
          <w:iCs/>
          <w:sz w:val="20"/>
          <w:szCs w:val="20"/>
        </w:rPr>
        <w:t>(miejscowość),</w:t>
      </w:r>
      <w:r w:rsidRPr="009B43BA">
        <w:rPr>
          <w:rFonts w:ascii="Arial" w:hAnsi="Arial" w:cs="Arial"/>
          <w:sz w:val="20"/>
          <w:szCs w:val="20"/>
        </w:rPr>
        <w:t xml:space="preserve">dnia ………….……. r. </w:t>
      </w:r>
    </w:p>
    <w:p w:rsidR="0068062E" w:rsidRPr="003E1710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3E1710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190D6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68062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68062E" w:rsidRPr="00190D6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68062E" w:rsidRPr="001D3A19" w:rsidRDefault="0068062E" w:rsidP="0068062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68062E" w:rsidRPr="00A22DCF" w:rsidRDefault="0068062E" w:rsidP="0068062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8062E" w:rsidRPr="00A22DCF" w:rsidRDefault="0068062E" w:rsidP="0068062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68062E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9B43BA" w:rsidRDefault="0068062E" w:rsidP="006806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B43BA">
        <w:rPr>
          <w:rFonts w:ascii="Arial" w:hAnsi="Arial" w:cs="Arial"/>
          <w:sz w:val="20"/>
          <w:szCs w:val="20"/>
        </w:rPr>
        <w:t xml:space="preserve">…………….……. </w:t>
      </w:r>
      <w:r w:rsidRPr="009B43BA">
        <w:rPr>
          <w:rFonts w:ascii="Arial" w:hAnsi="Arial" w:cs="Arial"/>
          <w:i/>
          <w:iCs/>
          <w:sz w:val="20"/>
          <w:szCs w:val="20"/>
        </w:rPr>
        <w:t>(miejscowość),</w:t>
      </w:r>
      <w:r w:rsidRPr="009B43BA">
        <w:rPr>
          <w:rFonts w:ascii="Arial" w:hAnsi="Arial" w:cs="Arial"/>
          <w:sz w:val="20"/>
          <w:szCs w:val="20"/>
        </w:rPr>
        <w:t xml:space="preserve">dnia ………….……. r. </w:t>
      </w:r>
    </w:p>
    <w:p w:rsidR="0068062E" w:rsidRPr="003E1710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62E" w:rsidRPr="003E1710" w:rsidRDefault="0068062E" w:rsidP="00680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62E" w:rsidRPr="00190D6E" w:rsidRDefault="0068062E" w:rsidP="006806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PIECZĄTKA FIRMOWA WYKONAWCY</w:t>
      </w:r>
    </w:p>
    <w:p w:rsidR="0068062E" w:rsidRPr="005B1745" w:rsidRDefault="0068062E" w:rsidP="0068062E">
      <w:pPr>
        <w:pStyle w:val="Standard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OŚWIADCZENIE O PRZYNALEŻNOŚCI DO GRUPY KAPITAŁOWEJ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My, niżej podpisani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……………………………………………..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    (osoba reprezentująca wykonawcę)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działając w imieniu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……………………………………………..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              (nazwa wykonawcy ) 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Oświadczmy,  że Wykonawca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………………………….…………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*  należy / nie należy do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tej samej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grupy kapitałowej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 pozostali uczestnicy postępowania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5A0A1B" w:rsidRDefault="0068062E" w:rsidP="0068062E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Lista podmiotów należących do grupy kapitałowej Wykonawcy</w:t>
      </w:r>
      <w:r w:rsidRPr="0042099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(dotyczy wyłącznie wykonawców, którzy złożyli swoje oferty w postępowaniu)</w:t>
      </w:r>
      <w:r w:rsidRPr="005A0A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……………………………………………………………………</w:t>
      </w: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2.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……………………………………………………………………</w:t>
      </w: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3.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………………………………..………………………………….</w:t>
      </w: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 związku z powyższym na dzień składania ofert nie podlegamy wykluczeniu z postępowania </w:t>
      </w: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o udzielenie zamówienia  na  podstawie  art. 24 ust. 1 pkt 23  ustawy  </w:t>
      </w:r>
      <w:proofErr w:type="spellStart"/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Pzp</w:t>
      </w:r>
      <w:proofErr w:type="spellEnd"/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left="-180" w:firstLine="180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……………………………                                                      ………………………………………</w:t>
      </w:r>
    </w:p>
    <w:p w:rsidR="0068062E" w:rsidRPr="005B1745" w:rsidRDefault="0068062E" w:rsidP="0068062E">
      <w:pPr>
        <w:pStyle w:val="Standard"/>
        <w:ind w:left="522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left="180" w:firstLine="1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data ,  miejscowość                                                             podpis i pieczęć osoby uprawnionej</w:t>
      </w:r>
    </w:p>
    <w:p w:rsidR="0068062E" w:rsidRPr="005B1745" w:rsidRDefault="0068062E" w:rsidP="0068062E">
      <w:pPr>
        <w:pStyle w:val="Standard"/>
        <w:ind w:left="522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do reprezentowania Wykonawcy  </w:t>
      </w: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68062E" w:rsidRDefault="0068062E" w:rsidP="0068062E">
      <w:pPr>
        <w:pStyle w:val="Standard"/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spacing w:after="120"/>
        <w:ind w:left="6372" w:firstLine="70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</w:p>
    <w:p w:rsidR="0068062E" w:rsidRPr="00220F55" w:rsidRDefault="0068062E" w:rsidP="0068062E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:rsidR="0068062E" w:rsidRPr="00220F55" w:rsidRDefault="0068062E" w:rsidP="0068062E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Pr="00220F5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220F55" w:rsidRDefault="0068062E" w:rsidP="0068062E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:rsidR="0068062E" w:rsidRPr="00220F55" w:rsidRDefault="0068062E" w:rsidP="0068062E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68062E" w:rsidRPr="00220F55" w:rsidTr="00364D19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68062E" w:rsidRPr="00220F55" w:rsidTr="00364D19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68062E" w:rsidRPr="00220F55" w:rsidTr="00364D19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68062E" w:rsidRPr="00220F55" w:rsidTr="00364D19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220F5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68062E" w:rsidRPr="00220F55" w:rsidRDefault="0068062E" w:rsidP="0068062E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Data:                      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>Podpis wykonawcy</w:t>
      </w: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</w:t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B174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</w:t>
      </w: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68062E" w:rsidP="0068062E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F7158E" w:rsidRDefault="00F7158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68062E" w:rsidRPr="005B1745" w:rsidRDefault="00F7158E" w:rsidP="0068062E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PIE</w:t>
      </w:r>
      <w:r w:rsidR="0068062E" w:rsidRPr="005B1745">
        <w:rPr>
          <w:rFonts w:ascii="Times New Roman" w:hAnsi="Times New Roman" w:cs="Times New Roman"/>
          <w:color w:val="000000"/>
          <w:sz w:val="22"/>
          <w:szCs w:val="22"/>
        </w:rPr>
        <w:t>CZĄTKA FIRMOWA WYKONAWCY</w:t>
      </w: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</w:p>
    <w:p w:rsidR="0068062E" w:rsidRPr="005B1745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68062E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68062E" w:rsidRPr="005B1745" w:rsidRDefault="0068062E" w:rsidP="0068062E">
      <w:pPr>
        <w:pStyle w:val="Standard"/>
        <w:tabs>
          <w:tab w:val="left" w:pos="1560"/>
          <w:tab w:val="left" w:pos="2835"/>
          <w:tab w:val="left" w:pos="7513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5B174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KADRA TECHNICZNA</w:t>
      </w:r>
    </w:p>
    <w:p w:rsidR="0068062E" w:rsidRPr="00BE3773" w:rsidRDefault="0068062E" w:rsidP="00BE3773">
      <w:pPr>
        <w:pStyle w:val="Heading11"/>
        <w:spacing w:before="0" w:after="0"/>
        <w:jc w:val="center"/>
        <w:outlineLvl w:val="9"/>
        <w:rPr>
          <w:rFonts w:ascii="Times New Roman" w:hAnsi="Times New Roman" w:cs="Times New Roman"/>
          <w:color w:val="000000"/>
          <w:sz w:val="22"/>
          <w:szCs w:val="22"/>
        </w:rPr>
      </w:pPr>
      <w:r w:rsidRPr="005B1745">
        <w:rPr>
          <w:rFonts w:ascii="Times New Roman" w:hAnsi="Times New Roman" w:cs="Times New Roman"/>
          <w:color w:val="000000"/>
          <w:sz w:val="22"/>
          <w:szCs w:val="22"/>
        </w:rPr>
        <w:t>SKŁAD ZESPOŁU REALIZUJĄCEGO PRZEDMIOT ZAMÓWIENIA</w:t>
      </w:r>
    </w:p>
    <w:p w:rsidR="0068062E" w:rsidRPr="00941128" w:rsidRDefault="0068062E" w:rsidP="0068062E">
      <w:pPr>
        <w:rPr>
          <w:sz w:val="18"/>
          <w:szCs w:val="18"/>
          <w:lang w:eastAsia="zh-CN"/>
        </w:rPr>
      </w:pPr>
      <w:r w:rsidRPr="00941128">
        <w:rPr>
          <w:rFonts w:ascii="Times New Roman" w:hAnsi="Times New Roman" w:cs="Times New Roman"/>
          <w:b/>
          <w:i/>
          <w:sz w:val="18"/>
          <w:szCs w:val="18"/>
        </w:rPr>
        <w:t xml:space="preserve">- Osoba posiadająca uprawnienia do kierowania robotami budowlanymi bez ograniczeń lub w ograniczonym zakresie w specjalności </w:t>
      </w:r>
      <w:r w:rsidRPr="00941128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941128">
        <w:rPr>
          <w:rFonts w:ascii="Times New Roman" w:hAnsi="Times New Roman" w:cs="Times New Roman"/>
          <w:b/>
          <w:i/>
          <w:sz w:val="18"/>
          <w:szCs w:val="18"/>
        </w:rPr>
        <w:t>konstrukcyjno</w:t>
      </w:r>
      <w:proofErr w:type="spellEnd"/>
      <w:r w:rsidRPr="00941128">
        <w:rPr>
          <w:rFonts w:ascii="Times New Roman" w:hAnsi="Times New Roman" w:cs="Times New Roman"/>
          <w:b/>
          <w:i/>
          <w:sz w:val="18"/>
          <w:szCs w:val="18"/>
        </w:rPr>
        <w:t xml:space="preserve"> – budowlanej ( kierownik  budowy )  - min. 1 osob</w:t>
      </w:r>
      <w:r>
        <w:rPr>
          <w:rFonts w:ascii="Times New Roman" w:hAnsi="Times New Roman" w:cs="Times New Roman"/>
          <w:b/>
          <w:i/>
          <w:sz w:val="18"/>
          <w:szCs w:val="18"/>
        </w:rPr>
        <w:t>a</w:t>
      </w:r>
    </w:p>
    <w:p w:rsidR="0068062E" w:rsidRPr="00941128" w:rsidRDefault="0068062E" w:rsidP="0068062E">
      <w:pPr>
        <w:pStyle w:val="Default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941128">
        <w:rPr>
          <w:rFonts w:ascii="Times New Roman" w:hAnsi="Times New Roman" w:cs="Times New Roman"/>
          <w:b/>
          <w:i/>
          <w:sz w:val="18"/>
          <w:szCs w:val="18"/>
        </w:rPr>
        <w:t xml:space="preserve">- Osoba posiadającą  uprawnienia do kierowania robotami budowlanymi bez ograniczeń lub w ograniczonym zakresie w specjalności </w:t>
      </w:r>
      <w:r w:rsidRPr="00941128">
        <w:rPr>
          <w:rFonts w:ascii="Times New Roman" w:hAnsi="Times New Roman" w:cs="Times New Roman"/>
          <w:b/>
          <w:bCs/>
          <w:i/>
          <w:sz w:val="18"/>
          <w:szCs w:val="18"/>
        </w:rPr>
        <w:t>instalacyjnej w zakresie sieci, instalacji  i urządzeń elektrycznych  i elektroenergetycznych – kierownik robót -  min. 1 osoba</w:t>
      </w:r>
    </w:p>
    <w:tbl>
      <w:tblPr>
        <w:tblpPr w:leftFromText="141" w:rightFromText="141" w:vertAnchor="text" w:horzAnchor="margin" w:tblpXSpec="center" w:tblpY="279"/>
        <w:tblW w:w="109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1"/>
        <w:gridCol w:w="1842"/>
        <w:gridCol w:w="2268"/>
        <w:gridCol w:w="993"/>
        <w:gridCol w:w="1417"/>
        <w:gridCol w:w="1843"/>
        <w:gridCol w:w="2126"/>
      </w:tblGrid>
      <w:tr w:rsidR="0068062E" w:rsidRPr="005B1745" w:rsidTr="00364D19">
        <w:trPr>
          <w:trHeight w:val="1111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 p.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kwalifikacje zawodowe/</w:t>
            </w: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uprawnienia zawodowe  i numer uprawnień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Doświadczenie</w:t>
            </w: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ilość lat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zakres wykonywanych czynności/funkcja</w:t>
            </w: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br/>
              <w:t xml:space="preserve"> w postępowaniu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vertAlign w:val="superscript"/>
              </w:rPr>
            </w:pPr>
            <w:r w:rsidRPr="005B174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Informacja   o podstawie dysponowania tymi osobami</w:t>
            </w:r>
          </w:p>
        </w:tc>
      </w:tr>
      <w:tr w:rsidR="0068062E" w:rsidRPr="005B1745" w:rsidTr="00364D19">
        <w:trPr>
          <w:trHeight w:val="694"/>
        </w:trPr>
        <w:tc>
          <w:tcPr>
            <w:tcW w:w="4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8062E" w:rsidRPr="005B1745" w:rsidTr="00364D19">
        <w:trPr>
          <w:trHeight w:val="694"/>
        </w:trPr>
        <w:tc>
          <w:tcPr>
            <w:tcW w:w="4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2E" w:rsidRPr="005B1745" w:rsidRDefault="0068062E" w:rsidP="00364D19">
            <w:pPr>
              <w:pStyle w:val="Standard"/>
              <w:tabs>
                <w:tab w:val="left" w:pos="1560"/>
                <w:tab w:val="left" w:pos="2835"/>
                <w:tab w:val="left" w:pos="7513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8062E" w:rsidRDefault="0068062E" w:rsidP="0068062E"/>
    <w:p w:rsidR="0068062E" w:rsidRDefault="0068062E" w:rsidP="0068062E"/>
    <w:p w:rsidR="0068062E" w:rsidRDefault="0068062E" w:rsidP="00680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729DC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 :      ………………………………                                                                                                                                                                                             </w:t>
      </w:r>
      <w:r w:rsidRPr="000729DC">
        <w:rPr>
          <w:rFonts w:ascii="Times New Roman" w:hAnsi="Times New Roman" w:cs="Times New Roman"/>
        </w:rPr>
        <w:t xml:space="preserve">            podpis </w:t>
      </w:r>
      <w:r>
        <w:rPr>
          <w:rFonts w:ascii="Times New Roman" w:hAnsi="Times New Roman" w:cs="Times New Roman"/>
        </w:rPr>
        <w:t>:   ………………………………</w:t>
      </w:r>
    </w:p>
    <w:p w:rsidR="0068062E" w:rsidRDefault="0068062E" w:rsidP="0068062E">
      <w:pPr>
        <w:rPr>
          <w:rFonts w:ascii="Times New Roman" w:hAnsi="Times New Roman" w:cs="Times New Roman"/>
        </w:rPr>
      </w:pPr>
    </w:p>
    <w:p w:rsidR="0068062E" w:rsidRPr="009C23C7" w:rsidRDefault="0068062E" w:rsidP="0068062E">
      <w:pPr>
        <w:ind w:left="360"/>
        <w:rPr>
          <w:rFonts w:ascii="Times New Roman" w:hAnsi="Times New Roman" w:cs="Times New Roman"/>
          <w:sz w:val="18"/>
          <w:szCs w:val="18"/>
        </w:rPr>
      </w:pPr>
      <w:r w:rsidRPr="009C23C7">
        <w:rPr>
          <w:rFonts w:ascii="Times New Roman" w:hAnsi="Times New Roman" w:cs="Times New Roman"/>
          <w:sz w:val="18"/>
          <w:szCs w:val="18"/>
        </w:rPr>
        <w:t>*  art.37c.  „Robotami budowlanymi kieruje albo nadzór inwestorski wykonuje, przy zabytkach nieruchomych wpisanych do rejestru osoba, która posiada uprawnienia budowlane określone przepisami Prawa budowlanego oraz która przez co najmniej 18miesięcy brała udział w robotach budowlanych prowadzonych przy zabytkach nieruchomych wpisanych do rejestru lub inwentarza muzeum będącego instytucją kultury”.</w:t>
      </w:r>
    </w:p>
    <w:p w:rsidR="0068062E" w:rsidRPr="009C23C7" w:rsidRDefault="0068062E" w:rsidP="0068062E">
      <w:pPr>
        <w:spacing w:after="0"/>
        <w:ind w:left="357"/>
        <w:rPr>
          <w:rFonts w:ascii="Times New Roman" w:hAnsi="Times New Roman" w:cs="Times New Roman"/>
          <w:sz w:val="18"/>
          <w:szCs w:val="18"/>
        </w:rPr>
      </w:pPr>
      <w:r w:rsidRPr="009C23C7">
        <w:rPr>
          <w:rFonts w:ascii="Times New Roman" w:hAnsi="Times New Roman" w:cs="Times New Roman"/>
          <w:sz w:val="18"/>
          <w:szCs w:val="18"/>
        </w:rPr>
        <w:t>**Art.37a.  „1. Pracami konserwatorskimi, pracami restauratorskimi lub badaniami konserwatorskimi, prowadzonymi przy zabytkach wpisanych do rejestru kieruje osoba,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14a ust. 2.</w:t>
      </w:r>
    </w:p>
    <w:p w:rsidR="0068062E" w:rsidRPr="00BE3773" w:rsidRDefault="0068062E" w:rsidP="00BE3773">
      <w:pPr>
        <w:spacing w:after="0"/>
        <w:ind w:left="357"/>
        <w:rPr>
          <w:rFonts w:ascii="Times New Roman" w:hAnsi="Times New Roman" w:cs="Times New Roman"/>
          <w:sz w:val="18"/>
          <w:szCs w:val="18"/>
        </w:rPr>
      </w:pPr>
      <w:r w:rsidRPr="009C23C7">
        <w:rPr>
          <w:rFonts w:ascii="Times New Roman" w:hAnsi="Times New Roman" w:cs="Times New Roman"/>
          <w:sz w:val="18"/>
          <w:szCs w:val="18"/>
        </w:rPr>
        <w:t xml:space="preserve">2. W dziedzinach nieobjętych programem studiów wyższych, o których mowa w ust. 1, pracami konserwatorskimi, pracami restauratorskimi lub badaniami konserwatorskimi, prowadzonymi przy zabytkach wpisanych do rejestru albo na Listę Skarbów Dziedzictwa, kieruje osoba, która posiada:1)świadectwo ukończenia szkoły średniej zawodowej oraz tytuł zawodowy albo wykształcenie średnie lub średnie branżowe i dyplom potwierdzający posiadanie kwalifikacji zawodowych w zawodach odpowiadających danej dziedzinie lub2)dyplom mistrza w zawodzie odpowiadającym danej dziedzinie–oraz która przez co najmniej 4lata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</w:t>
      </w:r>
      <w:r w:rsidR="00BE3773">
        <w:rPr>
          <w:rFonts w:ascii="Times New Roman" w:hAnsi="Times New Roman" w:cs="Times New Roman"/>
          <w:sz w:val="18"/>
          <w:szCs w:val="18"/>
        </w:rPr>
        <w:t>których mowa wart. 14a ust.</w:t>
      </w: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7158E" w:rsidRDefault="00F7158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Załącznik nr 9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Pr="004315C3">
        <w:rPr>
          <w:rFonts w:ascii="Times New Roman" w:hAnsi="Times New Roman" w:cs="Times New Roman"/>
          <w:bCs/>
          <w:color w:val="000000"/>
          <w:sz w:val="22"/>
          <w:szCs w:val="22"/>
        </w:rPr>
        <w:t>wzór umowy  -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4315C3">
        <w:rPr>
          <w:rFonts w:ascii="Times New Roman" w:hAnsi="Times New Roman" w:cs="Times New Roman"/>
          <w:bCs/>
          <w:color w:val="000000"/>
          <w:sz w:val="22"/>
          <w:szCs w:val="22"/>
        </w:rPr>
        <w:t>jako odrębny plik</w:t>
      </w: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>
      <w:pPr>
        <w:pStyle w:val="Standard"/>
        <w:ind w:firstLine="36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8062E" w:rsidRDefault="0068062E" w:rsidP="0068062E"/>
    <w:p w:rsidR="00BE3773" w:rsidRDefault="00BE3773" w:rsidP="0068062E"/>
    <w:p w:rsidR="0068062E" w:rsidRPr="00D2243E" w:rsidRDefault="0068062E" w:rsidP="0068062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D2243E">
        <w:rPr>
          <w:rFonts w:ascii="Times New Roman" w:hAnsi="Times New Roman" w:cs="Times New Roman"/>
          <w:b/>
        </w:rPr>
        <w:t>ałącznik nr  1</w:t>
      </w:r>
      <w:r>
        <w:rPr>
          <w:rFonts w:ascii="Times New Roman" w:hAnsi="Times New Roman" w:cs="Times New Roman"/>
          <w:b/>
        </w:rPr>
        <w:t>0</w:t>
      </w:r>
      <w:r w:rsidRPr="00D2243E">
        <w:rPr>
          <w:rFonts w:ascii="Times New Roman" w:hAnsi="Times New Roman" w:cs="Times New Roman"/>
          <w:b/>
        </w:rPr>
        <w:t xml:space="preserve"> </w:t>
      </w:r>
    </w:p>
    <w:p w:rsidR="0068062E" w:rsidRDefault="0068062E" w:rsidP="0068062E"/>
    <w:p w:rsidR="0068062E" w:rsidRDefault="0068062E" w:rsidP="0068062E">
      <w:pPr>
        <w:jc w:val="center"/>
      </w:pPr>
      <w:r>
        <w:t>Oświadczenie</w:t>
      </w:r>
    </w:p>
    <w:p w:rsidR="0068062E" w:rsidRPr="007B3BF4" w:rsidRDefault="0068062E" w:rsidP="0068062E">
      <w:pPr>
        <w:jc w:val="center"/>
        <w:rPr>
          <w:i/>
          <w:iCs/>
          <w:sz w:val="20"/>
          <w:szCs w:val="20"/>
          <w:u w:val="single"/>
        </w:rPr>
      </w:pPr>
      <w:r w:rsidRPr="007B3BF4">
        <w:rPr>
          <w:i/>
          <w:iCs/>
          <w:sz w:val="20"/>
          <w:szCs w:val="20"/>
          <w:u w:val="single"/>
        </w:rPr>
        <w:t>(składane na wezwanie zamawiającego )</w:t>
      </w:r>
    </w:p>
    <w:p w:rsidR="00BE3773" w:rsidRDefault="00BE3773" w:rsidP="00BE3773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119F9">
        <w:rPr>
          <w:rFonts w:ascii="Times New Roman" w:hAnsi="Times New Roman" w:cs="Times New Roman"/>
          <w:b/>
          <w:i/>
        </w:rPr>
        <w:t>. „</w:t>
      </w:r>
      <w:r>
        <w:rPr>
          <w:rFonts w:ascii="Times New Roman" w:hAnsi="Times New Roman" w:cs="Times New Roman"/>
          <w:b/>
          <w:i/>
        </w:rPr>
        <w:t xml:space="preserve">Budowa </w:t>
      </w:r>
      <w:r w:rsidRPr="004119F9">
        <w:rPr>
          <w:rFonts w:ascii="Times New Roman" w:hAnsi="Times New Roman" w:cs="Times New Roman"/>
          <w:b/>
          <w:i/>
        </w:rPr>
        <w:t>drogi gminnej nr</w:t>
      </w:r>
      <w:r>
        <w:rPr>
          <w:rFonts w:ascii="Times New Roman" w:hAnsi="Times New Roman" w:cs="Times New Roman"/>
          <w:b/>
          <w:i/>
        </w:rPr>
        <w:t xml:space="preserve"> 030915C Gawroniec - Poledno</w:t>
      </w:r>
      <w:r w:rsidRPr="004119F9">
        <w:rPr>
          <w:rFonts w:ascii="Times New Roman" w:hAnsi="Times New Roman" w:cs="Times New Roman"/>
          <w:b/>
          <w:i/>
        </w:rPr>
        <w:t>”</w:t>
      </w:r>
    </w:p>
    <w:p w:rsidR="0068062E" w:rsidRDefault="0068062E" w:rsidP="0068062E">
      <w:pPr>
        <w:ind w:left="284" w:hanging="284"/>
        <w:jc w:val="center"/>
        <w:rPr>
          <w:rFonts w:ascii="Times New Roman" w:hAnsi="Times New Roman" w:cs="Times New Roman"/>
          <w:sz w:val="18"/>
          <w:szCs w:val="18"/>
        </w:rPr>
      </w:pPr>
    </w:p>
    <w:p w:rsidR="0068062E" w:rsidRDefault="0068062E" w:rsidP="0068062E">
      <w:pPr>
        <w:autoSpaceDE w:val="0"/>
        <w:adjustRightInd w:val="0"/>
        <w:spacing w:line="360" w:lineRule="auto"/>
      </w:pPr>
    </w:p>
    <w:p w:rsidR="0068062E" w:rsidRDefault="0068062E" w:rsidP="0068062E">
      <w:pPr>
        <w:autoSpaceDE w:val="0"/>
        <w:adjustRightInd w:val="0"/>
        <w:spacing w:line="360" w:lineRule="auto"/>
      </w:pPr>
      <w:r w:rsidRPr="005A38D4">
        <w:t>następującą cześć zamówienia …………</w:t>
      </w:r>
      <w:r>
        <w:t>…………………</w:t>
      </w:r>
      <w:r w:rsidRPr="005A38D4">
        <w:t>…………………….zamierzam/ nie zamierzam powierzyć  podwykonawcom  (nazwa, adres podwykonawcy) ………………</w:t>
      </w:r>
      <w:r>
        <w:t>……………………………………..</w:t>
      </w:r>
      <w:r w:rsidRPr="005A38D4">
        <w:t>…………..…………”</w:t>
      </w:r>
    </w:p>
    <w:p w:rsidR="0068062E" w:rsidRDefault="0068062E" w:rsidP="0068062E"/>
    <w:p w:rsidR="00146771" w:rsidRDefault="00146771" w:rsidP="0068062E">
      <w:pPr>
        <w:widowControl/>
        <w:suppressAutoHyphens w:val="0"/>
        <w:autoSpaceDN/>
        <w:spacing w:after="0" w:line="240" w:lineRule="auto"/>
        <w:jc w:val="right"/>
        <w:textAlignment w:val="auto"/>
      </w:pPr>
    </w:p>
    <w:sectPr w:rsidR="00146771" w:rsidSect="00997B48">
      <w:footerReference w:type="default" r:id="rId13"/>
      <w:pgSz w:w="12240" w:h="15840"/>
      <w:pgMar w:top="1418" w:right="1418" w:bottom="720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61" w:rsidRDefault="00BA1761" w:rsidP="00997B48">
      <w:pPr>
        <w:spacing w:after="0" w:line="240" w:lineRule="auto"/>
      </w:pPr>
      <w:r>
        <w:separator/>
      </w:r>
    </w:p>
  </w:endnote>
  <w:endnote w:type="continuationSeparator" w:id="0">
    <w:p w:rsidR="00BA1761" w:rsidRDefault="00BA1761" w:rsidP="0099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TTE17FF76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0081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364756"/>
      <w:docPartObj>
        <w:docPartGallery w:val="Page Numbers (Bottom of Page)"/>
        <w:docPartUnique/>
      </w:docPartObj>
    </w:sdtPr>
    <w:sdtContent>
      <w:p w:rsidR="000E192E" w:rsidRDefault="000E19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8E">
          <w:rPr>
            <w:noProof/>
          </w:rPr>
          <w:t>23</w:t>
        </w:r>
        <w:r>
          <w:fldChar w:fldCharType="end"/>
        </w:r>
      </w:p>
    </w:sdtContent>
  </w:sdt>
  <w:p w:rsidR="000E192E" w:rsidRDefault="000E19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61" w:rsidRDefault="00BA1761" w:rsidP="00997B48">
      <w:pPr>
        <w:spacing w:after="0" w:line="240" w:lineRule="auto"/>
      </w:pPr>
      <w:r>
        <w:separator/>
      </w:r>
    </w:p>
  </w:footnote>
  <w:footnote w:type="continuationSeparator" w:id="0">
    <w:p w:rsidR="00BA1761" w:rsidRDefault="00BA1761" w:rsidP="0099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E"/>
    <w:multiLevelType w:val="singleLevel"/>
    <w:tmpl w:val="0000000E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60610"/>
    <w:multiLevelType w:val="hybridMultilevel"/>
    <w:tmpl w:val="C486E372"/>
    <w:lvl w:ilvl="0" w:tplc="20F242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78335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6" w15:restartNumberingAfterBreak="0">
    <w:nsid w:val="161729EF"/>
    <w:multiLevelType w:val="hybridMultilevel"/>
    <w:tmpl w:val="3FA4E0A2"/>
    <w:lvl w:ilvl="0" w:tplc="8BEEA92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736F"/>
    <w:multiLevelType w:val="hybridMultilevel"/>
    <w:tmpl w:val="60AAF436"/>
    <w:lvl w:ilvl="0" w:tplc="8952B6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A6033E"/>
    <w:multiLevelType w:val="multilevel"/>
    <w:tmpl w:val="2DCA1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37E69"/>
    <w:multiLevelType w:val="hybridMultilevel"/>
    <w:tmpl w:val="9AEE3E84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C6CE7"/>
    <w:multiLevelType w:val="hybridMultilevel"/>
    <w:tmpl w:val="2EA032B8"/>
    <w:lvl w:ilvl="0" w:tplc="2800E08E">
      <w:start w:val="1"/>
      <w:numFmt w:val="upperRoman"/>
      <w:lvlText w:val="%1."/>
      <w:lvlJc w:val="left"/>
      <w:pPr>
        <w:ind w:left="719" w:hanging="567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4F1E885C">
      <w:start w:val="1"/>
      <w:numFmt w:val="decimal"/>
      <w:lvlText w:val="%2."/>
      <w:lvlJc w:val="left"/>
      <w:pPr>
        <w:ind w:left="567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3B49B26">
      <w:start w:val="1"/>
      <w:numFmt w:val="decimal"/>
      <w:lvlText w:val="%3)"/>
      <w:lvlJc w:val="left"/>
      <w:pPr>
        <w:ind w:left="1005" w:hanging="28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93D4DA18">
      <w:start w:val="1"/>
      <w:numFmt w:val="lowerLetter"/>
      <w:lvlText w:val="%4)"/>
      <w:lvlJc w:val="left"/>
      <w:pPr>
        <w:ind w:left="1430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 w:tplc="8AF20714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5" w:tplc="D23864A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4D0EA2C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7" w:tplc="D030697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8" w:tplc="CC08E826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</w:abstractNum>
  <w:abstractNum w:abstractNumId="11" w15:restartNumberingAfterBreak="0">
    <w:nsid w:val="25E02ED1"/>
    <w:multiLevelType w:val="hybridMultilevel"/>
    <w:tmpl w:val="A72E291E"/>
    <w:lvl w:ilvl="0" w:tplc="BC06A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43605"/>
    <w:multiLevelType w:val="multilevel"/>
    <w:tmpl w:val="B358C9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4" w15:restartNumberingAfterBreak="0">
    <w:nsid w:val="528C1035"/>
    <w:multiLevelType w:val="hybridMultilevel"/>
    <w:tmpl w:val="83C80FE4"/>
    <w:lvl w:ilvl="0" w:tplc="FCC49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2C13C8"/>
    <w:multiLevelType w:val="multilevel"/>
    <w:tmpl w:val="70A273FA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284" w:hanging="495"/>
      </w:pPr>
    </w:lvl>
    <w:lvl w:ilvl="2">
      <w:start w:val="1"/>
      <w:numFmt w:val="decimal"/>
      <w:lvlText w:val="%3)"/>
      <w:lvlJc w:val="left"/>
      <w:pPr>
        <w:ind w:left="229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16" w15:restartNumberingAfterBreak="0">
    <w:nsid w:val="55265B50"/>
    <w:multiLevelType w:val="hybridMultilevel"/>
    <w:tmpl w:val="A1746854"/>
    <w:lvl w:ilvl="0" w:tplc="8BEEA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A0224"/>
    <w:multiLevelType w:val="multilevel"/>
    <w:tmpl w:val="77964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641954F5"/>
    <w:multiLevelType w:val="hybridMultilevel"/>
    <w:tmpl w:val="229CFCA2"/>
    <w:lvl w:ilvl="0" w:tplc="BC06A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768F"/>
    <w:multiLevelType w:val="hybridMultilevel"/>
    <w:tmpl w:val="20F82BCE"/>
    <w:lvl w:ilvl="0" w:tplc="8BEEA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6B6D05FD"/>
    <w:multiLevelType w:val="hybridMultilevel"/>
    <w:tmpl w:val="DAF69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737E78C1"/>
    <w:multiLevelType w:val="hybridMultilevel"/>
    <w:tmpl w:val="F91C6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21"/>
  </w:num>
  <w:num w:numId="5">
    <w:abstractNumId w:val="1"/>
  </w:num>
  <w:num w:numId="6">
    <w:abstractNumId w:val="3"/>
  </w:num>
  <w:num w:numId="7">
    <w:abstractNumId w:val="24"/>
  </w:num>
  <w:num w:numId="8">
    <w:abstractNumId w:val="12"/>
  </w:num>
  <w:num w:numId="9">
    <w:abstractNumId w:val="7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19"/>
  </w:num>
  <w:num w:numId="18">
    <w:abstractNumId w:val="20"/>
  </w:num>
  <w:num w:numId="19">
    <w:abstractNumId w:val="6"/>
  </w:num>
  <w:num w:numId="20">
    <w:abstractNumId w:val="16"/>
  </w:num>
  <w:num w:numId="21">
    <w:abstractNumId w:val="10"/>
  </w:num>
  <w:num w:numId="22">
    <w:abstractNumId w:val="22"/>
  </w:num>
  <w:num w:numId="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61"/>
    <w:rsid w:val="0000006A"/>
    <w:rsid w:val="00001223"/>
    <w:rsid w:val="00005534"/>
    <w:rsid w:val="0002508E"/>
    <w:rsid w:val="0003205E"/>
    <w:rsid w:val="0003377B"/>
    <w:rsid w:val="00043EF4"/>
    <w:rsid w:val="00045A6F"/>
    <w:rsid w:val="00055136"/>
    <w:rsid w:val="000552F6"/>
    <w:rsid w:val="000553C1"/>
    <w:rsid w:val="0006696A"/>
    <w:rsid w:val="00071AB7"/>
    <w:rsid w:val="0008108B"/>
    <w:rsid w:val="00086951"/>
    <w:rsid w:val="000873DA"/>
    <w:rsid w:val="000A3345"/>
    <w:rsid w:val="000A379B"/>
    <w:rsid w:val="000B2D57"/>
    <w:rsid w:val="000B3DB2"/>
    <w:rsid w:val="000B577E"/>
    <w:rsid w:val="000D6B09"/>
    <w:rsid w:val="000D733E"/>
    <w:rsid w:val="000D7370"/>
    <w:rsid w:val="000E009A"/>
    <w:rsid w:val="000E192E"/>
    <w:rsid w:val="000F2F54"/>
    <w:rsid w:val="000F568B"/>
    <w:rsid w:val="000F5CD6"/>
    <w:rsid w:val="000F7C15"/>
    <w:rsid w:val="00105984"/>
    <w:rsid w:val="00113D83"/>
    <w:rsid w:val="0011653E"/>
    <w:rsid w:val="0011751E"/>
    <w:rsid w:val="001216E2"/>
    <w:rsid w:val="00124533"/>
    <w:rsid w:val="00146771"/>
    <w:rsid w:val="00150D96"/>
    <w:rsid w:val="001607B8"/>
    <w:rsid w:val="00160D8F"/>
    <w:rsid w:val="00167B73"/>
    <w:rsid w:val="00173DDC"/>
    <w:rsid w:val="00175890"/>
    <w:rsid w:val="0017649A"/>
    <w:rsid w:val="001816B4"/>
    <w:rsid w:val="0019026A"/>
    <w:rsid w:val="001941C4"/>
    <w:rsid w:val="001A0FCA"/>
    <w:rsid w:val="001A5FDA"/>
    <w:rsid w:val="001B2213"/>
    <w:rsid w:val="001B604E"/>
    <w:rsid w:val="001C533C"/>
    <w:rsid w:val="001C6291"/>
    <w:rsid w:val="001E2DC5"/>
    <w:rsid w:val="001E61E3"/>
    <w:rsid w:val="001E6A5B"/>
    <w:rsid w:val="001F04C1"/>
    <w:rsid w:val="001F0864"/>
    <w:rsid w:val="001F6370"/>
    <w:rsid w:val="001F7BF0"/>
    <w:rsid w:val="002017F7"/>
    <w:rsid w:val="00203A04"/>
    <w:rsid w:val="00212841"/>
    <w:rsid w:val="0021484E"/>
    <w:rsid w:val="00224A0E"/>
    <w:rsid w:val="00230243"/>
    <w:rsid w:val="00235E31"/>
    <w:rsid w:val="00240DD4"/>
    <w:rsid w:val="00246A3C"/>
    <w:rsid w:val="00247545"/>
    <w:rsid w:val="00250E3B"/>
    <w:rsid w:val="0025322D"/>
    <w:rsid w:val="00273FFD"/>
    <w:rsid w:val="002B7C59"/>
    <w:rsid w:val="002C2115"/>
    <w:rsid w:val="002C2151"/>
    <w:rsid w:val="002C32CF"/>
    <w:rsid w:val="002D3614"/>
    <w:rsid w:val="002F1535"/>
    <w:rsid w:val="002F2A23"/>
    <w:rsid w:val="00313459"/>
    <w:rsid w:val="00323BD9"/>
    <w:rsid w:val="00326211"/>
    <w:rsid w:val="00341035"/>
    <w:rsid w:val="003431EF"/>
    <w:rsid w:val="0035029E"/>
    <w:rsid w:val="003774D0"/>
    <w:rsid w:val="00382799"/>
    <w:rsid w:val="003867E8"/>
    <w:rsid w:val="00393BFA"/>
    <w:rsid w:val="00396E60"/>
    <w:rsid w:val="003A4847"/>
    <w:rsid w:val="003A4BC3"/>
    <w:rsid w:val="003A50FC"/>
    <w:rsid w:val="003A6E9B"/>
    <w:rsid w:val="003B24F1"/>
    <w:rsid w:val="003B4914"/>
    <w:rsid w:val="003B618A"/>
    <w:rsid w:val="003D1CEE"/>
    <w:rsid w:val="003D3F10"/>
    <w:rsid w:val="003E20F6"/>
    <w:rsid w:val="003F1172"/>
    <w:rsid w:val="003F1869"/>
    <w:rsid w:val="003F1D1B"/>
    <w:rsid w:val="003F5DFB"/>
    <w:rsid w:val="004119F9"/>
    <w:rsid w:val="00420063"/>
    <w:rsid w:val="004224A3"/>
    <w:rsid w:val="004340C0"/>
    <w:rsid w:val="004345EC"/>
    <w:rsid w:val="00436ADB"/>
    <w:rsid w:val="004374D2"/>
    <w:rsid w:val="00440237"/>
    <w:rsid w:val="00443A34"/>
    <w:rsid w:val="004503BB"/>
    <w:rsid w:val="00453199"/>
    <w:rsid w:val="00461FA2"/>
    <w:rsid w:val="00473790"/>
    <w:rsid w:val="00480545"/>
    <w:rsid w:val="0048106B"/>
    <w:rsid w:val="004975D0"/>
    <w:rsid w:val="004A44A3"/>
    <w:rsid w:val="004B28D7"/>
    <w:rsid w:val="004B602F"/>
    <w:rsid w:val="004C12F5"/>
    <w:rsid w:val="004C2621"/>
    <w:rsid w:val="004D1314"/>
    <w:rsid w:val="004E506A"/>
    <w:rsid w:val="004F0E8F"/>
    <w:rsid w:val="004F2E93"/>
    <w:rsid w:val="004F752D"/>
    <w:rsid w:val="00511D52"/>
    <w:rsid w:val="0051614C"/>
    <w:rsid w:val="00516543"/>
    <w:rsid w:val="00517968"/>
    <w:rsid w:val="00533502"/>
    <w:rsid w:val="0053640B"/>
    <w:rsid w:val="0055722F"/>
    <w:rsid w:val="005600B5"/>
    <w:rsid w:val="00565D04"/>
    <w:rsid w:val="0056607F"/>
    <w:rsid w:val="00567A0E"/>
    <w:rsid w:val="0057599D"/>
    <w:rsid w:val="00584DC3"/>
    <w:rsid w:val="005908CD"/>
    <w:rsid w:val="00591C64"/>
    <w:rsid w:val="00597993"/>
    <w:rsid w:val="005A715E"/>
    <w:rsid w:val="005B5841"/>
    <w:rsid w:val="005C55F2"/>
    <w:rsid w:val="005F62B3"/>
    <w:rsid w:val="00602F1F"/>
    <w:rsid w:val="006044E0"/>
    <w:rsid w:val="0061010C"/>
    <w:rsid w:val="0061732F"/>
    <w:rsid w:val="00622290"/>
    <w:rsid w:val="006238A5"/>
    <w:rsid w:val="00654814"/>
    <w:rsid w:val="00670A1F"/>
    <w:rsid w:val="006724FE"/>
    <w:rsid w:val="0068062E"/>
    <w:rsid w:val="0068208D"/>
    <w:rsid w:val="006826DC"/>
    <w:rsid w:val="006839D2"/>
    <w:rsid w:val="0068787F"/>
    <w:rsid w:val="006C476B"/>
    <w:rsid w:val="006D22F1"/>
    <w:rsid w:val="006D2986"/>
    <w:rsid w:val="006F01A1"/>
    <w:rsid w:val="006F3918"/>
    <w:rsid w:val="006F6DAE"/>
    <w:rsid w:val="00701420"/>
    <w:rsid w:val="0070649A"/>
    <w:rsid w:val="00711001"/>
    <w:rsid w:val="00723099"/>
    <w:rsid w:val="007467A2"/>
    <w:rsid w:val="00746932"/>
    <w:rsid w:val="00747185"/>
    <w:rsid w:val="007503BA"/>
    <w:rsid w:val="00751C57"/>
    <w:rsid w:val="00760D19"/>
    <w:rsid w:val="0076242D"/>
    <w:rsid w:val="00764E57"/>
    <w:rsid w:val="00770142"/>
    <w:rsid w:val="00773230"/>
    <w:rsid w:val="00781F4F"/>
    <w:rsid w:val="007863A4"/>
    <w:rsid w:val="00787320"/>
    <w:rsid w:val="007877AF"/>
    <w:rsid w:val="00797595"/>
    <w:rsid w:val="007A0012"/>
    <w:rsid w:val="007A2790"/>
    <w:rsid w:val="007C73C4"/>
    <w:rsid w:val="007D337D"/>
    <w:rsid w:val="007D51D1"/>
    <w:rsid w:val="007D7C34"/>
    <w:rsid w:val="007E5EB3"/>
    <w:rsid w:val="007F2308"/>
    <w:rsid w:val="007F5536"/>
    <w:rsid w:val="008030FC"/>
    <w:rsid w:val="008036E4"/>
    <w:rsid w:val="00806025"/>
    <w:rsid w:val="008105E7"/>
    <w:rsid w:val="0081771B"/>
    <w:rsid w:val="00820834"/>
    <w:rsid w:val="008214C9"/>
    <w:rsid w:val="00822423"/>
    <w:rsid w:val="00826E67"/>
    <w:rsid w:val="00846C75"/>
    <w:rsid w:val="008738F6"/>
    <w:rsid w:val="00892465"/>
    <w:rsid w:val="00893EDB"/>
    <w:rsid w:val="00895C6D"/>
    <w:rsid w:val="008A06B3"/>
    <w:rsid w:val="008A559F"/>
    <w:rsid w:val="008A5912"/>
    <w:rsid w:val="008A6873"/>
    <w:rsid w:val="008C07FF"/>
    <w:rsid w:val="008D0DFA"/>
    <w:rsid w:val="008D217C"/>
    <w:rsid w:val="008E5345"/>
    <w:rsid w:val="008E61C1"/>
    <w:rsid w:val="008E7A04"/>
    <w:rsid w:val="008F0A72"/>
    <w:rsid w:val="0090441F"/>
    <w:rsid w:val="00905990"/>
    <w:rsid w:val="0090633F"/>
    <w:rsid w:val="00914731"/>
    <w:rsid w:val="00920F79"/>
    <w:rsid w:val="009245E3"/>
    <w:rsid w:val="00935443"/>
    <w:rsid w:val="00952181"/>
    <w:rsid w:val="00955338"/>
    <w:rsid w:val="00956D61"/>
    <w:rsid w:val="00972108"/>
    <w:rsid w:val="00972705"/>
    <w:rsid w:val="00980539"/>
    <w:rsid w:val="009921AD"/>
    <w:rsid w:val="00996945"/>
    <w:rsid w:val="0099764F"/>
    <w:rsid w:val="00997B48"/>
    <w:rsid w:val="009A159E"/>
    <w:rsid w:val="009A2DE9"/>
    <w:rsid w:val="009A4CA2"/>
    <w:rsid w:val="009C612B"/>
    <w:rsid w:val="009D370E"/>
    <w:rsid w:val="009D6CCE"/>
    <w:rsid w:val="009D7B4D"/>
    <w:rsid w:val="009E609E"/>
    <w:rsid w:val="009F0F98"/>
    <w:rsid w:val="009F477F"/>
    <w:rsid w:val="009F5C90"/>
    <w:rsid w:val="00A029D9"/>
    <w:rsid w:val="00A05F93"/>
    <w:rsid w:val="00A14721"/>
    <w:rsid w:val="00A2027C"/>
    <w:rsid w:val="00A20711"/>
    <w:rsid w:val="00A305AD"/>
    <w:rsid w:val="00A54E97"/>
    <w:rsid w:val="00A737C6"/>
    <w:rsid w:val="00A7514D"/>
    <w:rsid w:val="00A826AC"/>
    <w:rsid w:val="00A86D0D"/>
    <w:rsid w:val="00A92DFD"/>
    <w:rsid w:val="00AA0A5D"/>
    <w:rsid w:val="00AA3CAB"/>
    <w:rsid w:val="00AD079B"/>
    <w:rsid w:val="00AD2C82"/>
    <w:rsid w:val="00AD4910"/>
    <w:rsid w:val="00AE3C43"/>
    <w:rsid w:val="00AF4C6D"/>
    <w:rsid w:val="00B152D5"/>
    <w:rsid w:val="00B26446"/>
    <w:rsid w:val="00B34B8B"/>
    <w:rsid w:val="00B42D3C"/>
    <w:rsid w:val="00B625A7"/>
    <w:rsid w:val="00B63174"/>
    <w:rsid w:val="00B7339A"/>
    <w:rsid w:val="00B74BE9"/>
    <w:rsid w:val="00B806F3"/>
    <w:rsid w:val="00B82B44"/>
    <w:rsid w:val="00B9201B"/>
    <w:rsid w:val="00B9615B"/>
    <w:rsid w:val="00B97728"/>
    <w:rsid w:val="00BA1761"/>
    <w:rsid w:val="00BC26DD"/>
    <w:rsid w:val="00BC7113"/>
    <w:rsid w:val="00BE04B0"/>
    <w:rsid w:val="00BE0786"/>
    <w:rsid w:val="00BE3773"/>
    <w:rsid w:val="00C076C2"/>
    <w:rsid w:val="00C07FD9"/>
    <w:rsid w:val="00C11A2D"/>
    <w:rsid w:val="00C15494"/>
    <w:rsid w:val="00C16A34"/>
    <w:rsid w:val="00C51B46"/>
    <w:rsid w:val="00C522CD"/>
    <w:rsid w:val="00C565C8"/>
    <w:rsid w:val="00C601E2"/>
    <w:rsid w:val="00C628EF"/>
    <w:rsid w:val="00C76C92"/>
    <w:rsid w:val="00C86B43"/>
    <w:rsid w:val="00C95833"/>
    <w:rsid w:val="00CA3CDE"/>
    <w:rsid w:val="00CA46A4"/>
    <w:rsid w:val="00CA5020"/>
    <w:rsid w:val="00CA5415"/>
    <w:rsid w:val="00CB0C65"/>
    <w:rsid w:val="00CB3756"/>
    <w:rsid w:val="00CC1AFF"/>
    <w:rsid w:val="00CD63B4"/>
    <w:rsid w:val="00D00BEE"/>
    <w:rsid w:val="00D021D9"/>
    <w:rsid w:val="00D06B37"/>
    <w:rsid w:val="00D0792C"/>
    <w:rsid w:val="00D10DB4"/>
    <w:rsid w:val="00D20962"/>
    <w:rsid w:val="00D2243E"/>
    <w:rsid w:val="00D234AC"/>
    <w:rsid w:val="00D265CC"/>
    <w:rsid w:val="00D277CF"/>
    <w:rsid w:val="00D311BC"/>
    <w:rsid w:val="00D43B46"/>
    <w:rsid w:val="00D64FC6"/>
    <w:rsid w:val="00D87D56"/>
    <w:rsid w:val="00D963A4"/>
    <w:rsid w:val="00DC28BB"/>
    <w:rsid w:val="00DC47CD"/>
    <w:rsid w:val="00DE42BB"/>
    <w:rsid w:val="00DF644E"/>
    <w:rsid w:val="00DF6654"/>
    <w:rsid w:val="00DF74BD"/>
    <w:rsid w:val="00E0132E"/>
    <w:rsid w:val="00E23E71"/>
    <w:rsid w:val="00E27444"/>
    <w:rsid w:val="00E32757"/>
    <w:rsid w:val="00E3458E"/>
    <w:rsid w:val="00E34B4A"/>
    <w:rsid w:val="00E4145B"/>
    <w:rsid w:val="00E41EB4"/>
    <w:rsid w:val="00E45F51"/>
    <w:rsid w:val="00E54359"/>
    <w:rsid w:val="00E549D9"/>
    <w:rsid w:val="00E610E3"/>
    <w:rsid w:val="00E62C48"/>
    <w:rsid w:val="00E64962"/>
    <w:rsid w:val="00E66230"/>
    <w:rsid w:val="00E713CB"/>
    <w:rsid w:val="00E74753"/>
    <w:rsid w:val="00E844EE"/>
    <w:rsid w:val="00E87E43"/>
    <w:rsid w:val="00E95753"/>
    <w:rsid w:val="00E97209"/>
    <w:rsid w:val="00E97D06"/>
    <w:rsid w:val="00EA3B50"/>
    <w:rsid w:val="00EA4753"/>
    <w:rsid w:val="00EB2FEA"/>
    <w:rsid w:val="00EB2FF0"/>
    <w:rsid w:val="00EB7918"/>
    <w:rsid w:val="00EC1B48"/>
    <w:rsid w:val="00EC1C06"/>
    <w:rsid w:val="00EC75B2"/>
    <w:rsid w:val="00ED04CF"/>
    <w:rsid w:val="00ED28EC"/>
    <w:rsid w:val="00ED2DFE"/>
    <w:rsid w:val="00EE36B0"/>
    <w:rsid w:val="00EE4A61"/>
    <w:rsid w:val="00EE5373"/>
    <w:rsid w:val="00EF1371"/>
    <w:rsid w:val="00EF5E0F"/>
    <w:rsid w:val="00F00645"/>
    <w:rsid w:val="00F04561"/>
    <w:rsid w:val="00F06836"/>
    <w:rsid w:val="00F06988"/>
    <w:rsid w:val="00F0709A"/>
    <w:rsid w:val="00F119D8"/>
    <w:rsid w:val="00F12E2B"/>
    <w:rsid w:val="00F2616A"/>
    <w:rsid w:val="00F315F2"/>
    <w:rsid w:val="00F47F17"/>
    <w:rsid w:val="00F56EE9"/>
    <w:rsid w:val="00F6454B"/>
    <w:rsid w:val="00F707D2"/>
    <w:rsid w:val="00F7158E"/>
    <w:rsid w:val="00F737B7"/>
    <w:rsid w:val="00F757D2"/>
    <w:rsid w:val="00F873C8"/>
    <w:rsid w:val="00F969D6"/>
    <w:rsid w:val="00FA7E6C"/>
    <w:rsid w:val="00FD292F"/>
    <w:rsid w:val="00FD426D"/>
    <w:rsid w:val="00FE29F5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B0195-A77A-41E6-9D05-FE5BBF81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A61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paragraph" w:styleId="Nagwek1">
    <w:name w:val="heading 1"/>
    <w:basedOn w:val="Normalny"/>
    <w:link w:val="Nagwek1Znak"/>
    <w:uiPriority w:val="99"/>
    <w:qFormat/>
    <w:rsid w:val="00EE4A61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E4A61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EE4A61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EE4A61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A61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E4A61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E4A61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E4A61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E4A61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E4A61"/>
    <w:rPr>
      <w:rFonts w:ascii="Calibri" w:eastAsia="Times New Roman" w:hAnsi="Calibri" w:cs="Calibri"/>
      <w:b/>
      <w:bCs/>
      <w:spacing w:val="-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EE4A61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EE4A61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EE4A61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EE4A61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EE4A61"/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EE4A61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EE4A61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EE4A61"/>
    <w:rPr>
      <w:rFonts w:ascii="Cambria" w:eastAsia="Times New Roman" w:hAnsi="Cambria" w:cs="Cambria"/>
      <w:sz w:val="20"/>
      <w:szCs w:val="20"/>
      <w:lang w:val="en-US"/>
    </w:rPr>
  </w:style>
  <w:style w:type="paragraph" w:customStyle="1" w:styleId="Standard">
    <w:name w:val="Standard"/>
    <w:uiPriority w:val="99"/>
    <w:rsid w:val="00EE4A6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EE4A61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EE4A61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EE4A61"/>
    <w:pPr>
      <w:keepNext/>
      <w:suppressAutoHyphens/>
      <w:autoSpaceDN w:val="0"/>
      <w:spacing w:after="0" w:line="240" w:lineRule="auto"/>
      <w:jc w:val="right"/>
      <w:textAlignment w:val="baseline"/>
      <w:outlineLvl w:val="3"/>
    </w:pPr>
    <w:rPr>
      <w:rFonts w:ascii="Calibri" w:eastAsia="Times New Roman" w:hAnsi="Calibri" w:cs="Calibri"/>
      <w:kern w:val="3"/>
      <w:sz w:val="24"/>
      <w:szCs w:val="24"/>
    </w:rPr>
  </w:style>
  <w:style w:type="paragraph" w:customStyle="1" w:styleId="WW-Domy3flnie">
    <w:name w:val="WW-Domyś3flnie"/>
    <w:uiPriority w:val="99"/>
    <w:rsid w:val="00EE4A61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paragraph" w:customStyle="1" w:styleId="Tekstpodstawowywcity1">
    <w:name w:val="Tekst podstawowy wcięty1"/>
    <w:basedOn w:val="Standard"/>
    <w:uiPriority w:val="99"/>
    <w:rsid w:val="00EE4A61"/>
  </w:style>
  <w:style w:type="paragraph" w:customStyle="1" w:styleId="Akapitzlist2">
    <w:name w:val="Akapit z listą2"/>
    <w:basedOn w:val="Standard"/>
    <w:uiPriority w:val="99"/>
    <w:rsid w:val="00EE4A61"/>
  </w:style>
  <w:style w:type="paragraph" w:customStyle="1" w:styleId="Standarduser">
    <w:name w:val="Standard (user)"/>
    <w:uiPriority w:val="99"/>
    <w:rsid w:val="00EE4A61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paragraph" w:customStyle="1" w:styleId="Heading11">
    <w:name w:val="Heading 11"/>
    <w:basedOn w:val="Standard"/>
    <w:next w:val="Textbody"/>
    <w:uiPriority w:val="99"/>
    <w:rsid w:val="00EE4A61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E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61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rsid w:val="00EE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61"/>
    <w:rPr>
      <w:rFonts w:ascii="Calibri" w:eastAsia="Times New Roman" w:hAnsi="Calibri" w:cs="Calibri"/>
      <w:kern w:val="3"/>
    </w:rPr>
  </w:style>
  <w:style w:type="paragraph" w:styleId="Akapitzlist">
    <w:name w:val="List Paragraph"/>
    <w:basedOn w:val="Normalny"/>
    <w:uiPriority w:val="1"/>
    <w:qFormat/>
    <w:rsid w:val="00EE4A61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EE4A61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EE4A6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E4A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E4A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4A61"/>
    <w:rPr>
      <w:rFonts w:ascii="Calibri" w:eastAsia="Times New Roman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E4A61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A61"/>
    <w:rPr>
      <w:rFonts w:ascii="Courier New" w:eastAsia="Times New Roman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EE4A61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EE4A61"/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A61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A61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rsid w:val="00EE4A61"/>
    <w:rPr>
      <w:rFonts w:cs="Times New Roman"/>
      <w:kern w:val="3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E4A61"/>
    <w:rPr>
      <w:rFonts w:cs="Times New Roman"/>
      <w:vertAlign w:val="superscript"/>
    </w:rPr>
  </w:style>
  <w:style w:type="paragraph" w:customStyle="1" w:styleId="Normalny1">
    <w:name w:val="Normalny1"/>
    <w:uiPriority w:val="99"/>
    <w:rsid w:val="00EE4A61"/>
    <w:pPr>
      <w:suppressAutoHyphens/>
      <w:spacing w:line="240" w:lineRule="auto"/>
      <w:textAlignment w:val="baseline"/>
    </w:pPr>
    <w:rPr>
      <w:rFonts w:ascii="Calibri" w:eastAsia="Times New Roman" w:hAnsi="Calibri"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EE4A61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E4A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A61"/>
    <w:rPr>
      <w:rFonts w:ascii="Calibri" w:eastAsia="Times New Roman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E4A61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E4A6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EE4A61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E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A61"/>
    <w:rPr>
      <w:rFonts w:ascii="Tahoma" w:eastAsia="Times New Roman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4A61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4A61"/>
    <w:rPr>
      <w:rFonts w:ascii="Calibri" w:eastAsia="Times New Roman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EE4A61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EE4A61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E4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4A61"/>
    <w:rPr>
      <w:rFonts w:ascii="Calibri" w:eastAsia="Times New Roman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EE4A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A6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E4A61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CharStyle9">
    <w:name w:val="Char Style 9"/>
    <w:link w:val="Style8"/>
    <w:uiPriority w:val="99"/>
    <w:rsid w:val="00EE4A61"/>
    <w:rPr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EE4A61"/>
    <w:pPr>
      <w:shd w:val="clear" w:color="auto" w:fill="FFFFFF"/>
      <w:suppressAutoHyphens w:val="0"/>
      <w:autoSpaceDN/>
      <w:spacing w:before="660" w:after="900" w:line="240" w:lineRule="atLeast"/>
      <w:ind w:hanging="360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WW8Num32z1">
    <w:name w:val="WW8Num32z1"/>
    <w:uiPriority w:val="99"/>
    <w:rsid w:val="00EE4A61"/>
    <w:rPr>
      <w:rFonts w:ascii="Times New Roman" w:hAnsi="Times New Roman"/>
      <w:sz w:val="20"/>
    </w:rPr>
  </w:style>
  <w:style w:type="numbering" w:customStyle="1" w:styleId="WWNum6">
    <w:name w:val="WWNum6"/>
    <w:rsid w:val="00EE4A61"/>
    <w:pPr>
      <w:numPr>
        <w:numId w:val="3"/>
      </w:numPr>
    </w:pPr>
  </w:style>
  <w:style w:type="numbering" w:customStyle="1" w:styleId="WWNum3">
    <w:name w:val="WWNum3"/>
    <w:rsid w:val="00EE4A61"/>
    <w:pPr>
      <w:numPr>
        <w:numId w:val="1"/>
      </w:numPr>
    </w:pPr>
  </w:style>
  <w:style w:type="numbering" w:customStyle="1" w:styleId="WWNum12">
    <w:name w:val="WWNum12"/>
    <w:rsid w:val="00EE4A61"/>
    <w:pPr>
      <w:numPr>
        <w:numId w:val="2"/>
      </w:numPr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8732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87320"/>
    <w:rPr>
      <w:rFonts w:ascii="Calibri" w:eastAsia="Times New Roman" w:hAnsi="Calibri" w:cs="Calibri"/>
      <w:kern w:val="3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C57"/>
    <w:rPr>
      <w:rFonts w:ascii="Calibri" w:eastAsia="Times New Roman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C57"/>
    <w:rPr>
      <w:rFonts w:ascii="Calibri" w:eastAsia="Times New Roman" w:hAnsi="Calibri" w:cs="Calibri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baza-wiedzy/interpretacja-przepisow/pytania-i-odpowiedzi-dotyczace-nowelizacji-ustawy-prawo-zamowien-publicznych-2/opinia-dotyczaca-art.-29-ust.-3a-ustawy-pzp-uwzgledniajaca-wspolne-stanowisko-prezesa-urzedu-zamowien-publicznych-oraz-generalnego-inspektora-danych-osobowych-z-dnia-28-kwietnia-2017-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bukowi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baza-wiedzy/interpretacja-przepisow/pytania-i-odpowiedzi-dotyczace-nowelizacji-ustawy-prawo-zamowien-publicznych-2/opinia-dotyczaca-art.-29-ust.-3a-ustawy-pzp-uwzgledniajaca-wspolne-stanowisko-prezesa-urzedu-zamowien-publicznych-oraz-generalnego-inspektora-danych-osobowych-z-dnia-28-kwietnia-2017-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zp.gov.pl/baza-wiedzy/interpretacja-przepisow/pytania-i-odpowiedzi-dotyczace-nowelizacji-ustawy-prawo-zamowien-publicznych-2/opinia-dotyczaca-art.-29-ust.-3a-ustawy-pzp-uwzgledniajaca-wspolne-stanowisko-prezesa-urzedu-zamowien-publicznych-oraz-generalnego-inspektora-danych-osobowych-z-dnia-28-kwietnia-2017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interpretacja-przepisow/pytania-i-odpowiedzi-dotyczace-nowelizacji-ustawy-prawo-zamowien-publicznych-2/opinia-dotyczaca-art.-29-ust.-3a-ustawy-pzp-uwzgledniajaca-wspolne-stanowisko-prezesa-urzedu-zamowien-publicznych-oraz-generalnego-inspektora-danych-osobowych-z-dnia-28-kwietnia-2017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CA2B-80BA-40E8-A363-8EE0356F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7829</Words>
  <Characters>46976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Benek</cp:lastModifiedBy>
  <cp:revision>5</cp:revision>
  <cp:lastPrinted>2020-01-10T09:24:00Z</cp:lastPrinted>
  <dcterms:created xsi:type="dcterms:W3CDTF">2020-02-04T09:43:00Z</dcterms:created>
  <dcterms:modified xsi:type="dcterms:W3CDTF">2020-02-06T13:12:00Z</dcterms:modified>
</cp:coreProperties>
</file>