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187" w:rsidRDefault="007473BF">
      <w:pPr>
        <w:pStyle w:val="Nagwekstrony"/>
        <w:tabs>
          <w:tab w:val="clear" w:pos="4536"/>
          <w:tab w:val="clear" w:pos="9072"/>
        </w:tabs>
        <w:spacing w:after="0" w:line="100" w:lineRule="atLeast"/>
        <w:rPr>
          <w:rFonts w:ascii="Times New Roman" w:hAnsi="Times New Roman"/>
          <w:sz w:val="22"/>
          <w:szCs w:val="22"/>
        </w:rPr>
      </w:pPr>
      <w:bookmarkStart w:id="0" w:name="_GoBack"/>
      <w:bookmarkEnd w:id="0"/>
      <w:r>
        <w:rPr>
          <w:rFonts w:ascii="Times New Roman" w:hAnsi="Times New Roman"/>
          <w:sz w:val="22"/>
          <w:szCs w:val="22"/>
        </w:rPr>
        <w:t xml:space="preserve">Wersja specyfikacji z dnia </w:t>
      </w:r>
      <w:r w:rsidR="00592CD5">
        <w:rPr>
          <w:rFonts w:ascii="Times New Roman" w:hAnsi="Times New Roman"/>
          <w:sz w:val="22"/>
          <w:szCs w:val="22"/>
        </w:rPr>
        <w:t>1</w:t>
      </w:r>
      <w:r w:rsidR="006B5278">
        <w:rPr>
          <w:rFonts w:ascii="Times New Roman" w:hAnsi="Times New Roman"/>
          <w:sz w:val="22"/>
          <w:szCs w:val="22"/>
        </w:rPr>
        <w:t>5</w:t>
      </w:r>
      <w:r w:rsidR="002E10F3">
        <w:rPr>
          <w:rFonts w:ascii="Times New Roman" w:hAnsi="Times New Roman"/>
          <w:sz w:val="22"/>
          <w:szCs w:val="22"/>
        </w:rPr>
        <w:t>.10</w:t>
      </w:r>
      <w:r w:rsidR="00CD3F22">
        <w:rPr>
          <w:rFonts w:ascii="Times New Roman" w:hAnsi="Times New Roman"/>
          <w:sz w:val="22"/>
          <w:szCs w:val="22"/>
        </w:rPr>
        <w:t>.</w:t>
      </w:r>
      <w:r>
        <w:rPr>
          <w:rFonts w:ascii="Times New Roman" w:hAnsi="Times New Roman"/>
          <w:sz w:val="22"/>
          <w:szCs w:val="22"/>
        </w:rPr>
        <w:t>201</w:t>
      </w:r>
      <w:r w:rsidR="00EB4270">
        <w:rPr>
          <w:rFonts w:ascii="Times New Roman" w:hAnsi="Times New Roman"/>
          <w:sz w:val="22"/>
          <w:szCs w:val="22"/>
        </w:rPr>
        <w:t>9</w:t>
      </w:r>
      <w:r>
        <w:rPr>
          <w:rFonts w:ascii="Times New Roman" w:hAnsi="Times New Roman"/>
          <w:sz w:val="22"/>
          <w:szCs w:val="22"/>
        </w:rPr>
        <w:t xml:space="preserve"> r.</w:t>
      </w:r>
    </w:p>
    <w:p w:rsidR="00892187" w:rsidRDefault="00892187">
      <w:pPr>
        <w:rPr>
          <w:rFonts w:ascii="Times New Roman" w:hAnsi="Times New Roman"/>
          <w:sz w:val="22"/>
          <w:szCs w:val="22"/>
        </w:rPr>
      </w:pPr>
    </w:p>
    <w:p w:rsidR="00292E00" w:rsidRDefault="00292E00" w:rsidP="00292E00">
      <w:pPr>
        <w:pStyle w:val="Bezodstpw"/>
        <w:jc w:val="center"/>
        <w:rPr>
          <w:rFonts w:ascii="Times New Roman" w:hAnsi="Times New Roman"/>
          <w:b/>
          <w:sz w:val="24"/>
          <w:szCs w:val="24"/>
        </w:rPr>
      </w:pPr>
      <w:r w:rsidRPr="00D164DD">
        <w:rPr>
          <w:rFonts w:ascii="Times New Roman" w:hAnsi="Times New Roman"/>
          <w:b/>
          <w:sz w:val="24"/>
          <w:szCs w:val="24"/>
        </w:rPr>
        <w:t xml:space="preserve">SPECYFIKACJA ISTOTNYCH WARUNKÓW ZAMÓWIENIA </w:t>
      </w:r>
    </w:p>
    <w:p w:rsidR="00892187" w:rsidRDefault="00892187">
      <w:pPr>
        <w:rPr>
          <w:rFonts w:ascii="Times New Roman" w:hAnsi="Times New Roman"/>
          <w:b/>
          <w:sz w:val="22"/>
          <w:szCs w:val="22"/>
          <w:u w:val="single"/>
        </w:rPr>
      </w:pPr>
    </w:p>
    <w:p w:rsidR="00892187" w:rsidRDefault="00892187">
      <w:pPr>
        <w:rPr>
          <w:rFonts w:ascii="Times New Roman" w:hAnsi="Times New Roman"/>
          <w:b/>
          <w:sz w:val="22"/>
          <w:szCs w:val="22"/>
          <w:u w:val="single"/>
        </w:rPr>
      </w:pPr>
    </w:p>
    <w:p w:rsidR="00892187" w:rsidRDefault="00892187">
      <w:pPr>
        <w:rPr>
          <w:rFonts w:ascii="Times New Roman" w:hAnsi="Times New Roman"/>
          <w:b/>
          <w:sz w:val="22"/>
          <w:szCs w:val="22"/>
          <w:u w:val="single"/>
        </w:rPr>
      </w:pPr>
    </w:p>
    <w:p w:rsidR="00292E00" w:rsidRDefault="00292E00" w:rsidP="00292E00">
      <w:pPr>
        <w:spacing w:after="200" w:line="360" w:lineRule="auto"/>
        <w:jc w:val="center"/>
        <w:rPr>
          <w:rFonts w:cs="Calibri"/>
          <w:b/>
          <w:color w:val="000000"/>
        </w:rPr>
      </w:pPr>
      <w:r>
        <w:rPr>
          <w:rFonts w:cs="Calibri"/>
          <w:b/>
          <w:color w:val="000000"/>
        </w:rPr>
        <w:t>ZAMAWIAJĄCY:</w:t>
      </w:r>
    </w:p>
    <w:p w:rsidR="00292E00" w:rsidRDefault="00292E00" w:rsidP="00292E00">
      <w:pPr>
        <w:spacing w:after="200" w:line="360" w:lineRule="auto"/>
        <w:jc w:val="center"/>
        <w:rPr>
          <w:rFonts w:cs="Calibri"/>
          <w:b/>
          <w:color w:val="000000"/>
        </w:rPr>
      </w:pPr>
    </w:p>
    <w:p w:rsidR="00292E00" w:rsidRPr="00292E00" w:rsidRDefault="00292E00" w:rsidP="00292E00">
      <w:pPr>
        <w:suppressAutoHyphens w:val="0"/>
        <w:jc w:val="center"/>
        <w:rPr>
          <w:rFonts w:ascii="Times New Roman" w:eastAsia="Calibri" w:hAnsi="Times New Roman"/>
          <w:b/>
          <w:sz w:val="24"/>
          <w:szCs w:val="24"/>
          <w:lang w:eastAsia="en-US"/>
        </w:rPr>
      </w:pPr>
      <w:r w:rsidRPr="00292E00">
        <w:rPr>
          <w:rFonts w:ascii="Times New Roman" w:eastAsia="Calibri" w:hAnsi="Times New Roman"/>
          <w:b/>
          <w:sz w:val="24"/>
          <w:szCs w:val="24"/>
          <w:lang w:eastAsia="en-US"/>
        </w:rPr>
        <w:t>GMINA BUKOWIEC</w:t>
      </w:r>
    </w:p>
    <w:p w:rsidR="00292E00" w:rsidRPr="00292E00" w:rsidRDefault="00292E00" w:rsidP="00292E00">
      <w:pPr>
        <w:suppressAutoHyphens w:val="0"/>
        <w:jc w:val="center"/>
        <w:rPr>
          <w:rFonts w:ascii="Times New Roman" w:eastAsia="Calibri" w:hAnsi="Times New Roman"/>
          <w:b/>
          <w:sz w:val="24"/>
          <w:szCs w:val="24"/>
          <w:lang w:eastAsia="en-US"/>
        </w:rPr>
      </w:pPr>
      <w:r w:rsidRPr="00292E00">
        <w:rPr>
          <w:rFonts w:ascii="Times New Roman" w:eastAsia="Calibri" w:hAnsi="Times New Roman"/>
          <w:b/>
          <w:sz w:val="24"/>
          <w:szCs w:val="24"/>
          <w:lang w:eastAsia="en-US"/>
        </w:rPr>
        <w:t xml:space="preserve">Ul. DR FL. CEYNOWY 14 </w:t>
      </w:r>
    </w:p>
    <w:p w:rsidR="00292E00" w:rsidRDefault="00292E00" w:rsidP="00292E00">
      <w:pPr>
        <w:spacing w:after="120" w:line="200" w:lineRule="atLeast"/>
        <w:jc w:val="center"/>
        <w:rPr>
          <w:color w:val="000000"/>
        </w:rPr>
      </w:pPr>
      <w:r w:rsidRPr="00292E00">
        <w:rPr>
          <w:rFonts w:ascii="Times New Roman" w:eastAsia="Calibri" w:hAnsi="Times New Roman"/>
          <w:b/>
          <w:sz w:val="24"/>
          <w:szCs w:val="24"/>
          <w:lang w:eastAsia="en-US"/>
        </w:rPr>
        <w:t>86-122 BUKOWIEC</w:t>
      </w:r>
      <w:r>
        <w:rPr>
          <w:color w:val="000000"/>
        </w:rPr>
        <w:t xml:space="preserve"> </w:t>
      </w:r>
    </w:p>
    <w:p w:rsidR="00292E00" w:rsidRDefault="00292E00" w:rsidP="00292E00">
      <w:pPr>
        <w:spacing w:after="120" w:line="200" w:lineRule="atLeast"/>
        <w:jc w:val="center"/>
        <w:rPr>
          <w:color w:val="000000"/>
        </w:rPr>
      </w:pPr>
      <w:r>
        <w:rPr>
          <w:color w:val="000000"/>
        </w:rPr>
        <w:t xml:space="preserve">Zaprasza do złożenia oferty w postępowaniu prowadzonym w trybie przetargu nieograniczonym </w:t>
      </w:r>
      <w:r w:rsidRPr="00292E00">
        <w:rPr>
          <w:color w:val="000000"/>
        </w:rPr>
        <w:t>o wartości szacunkowej mniejszej od kwoty określonej w przepisach wydanych na podstawie art. 11 ust. 8 ustawy Prawo zamówień publicznych</w:t>
      </w:r>
      <w:r>
        <w:rPr>
          <w:color w:val="000000"/>
        </w:rPr>
        <w:t xml:space="preserve"> na:</w:t>
      </w:r>
    </w:p>
    <w:p w:rsidR="00292E00" w:rsidRDefault="00292E00" w:rsidP="00292E00">
      <w:pPr>
        <w:widowControl w:val="0"/>
        <w:spacing w:after="120" w:line="360" w:lineRule="auto"/>
        <w:rPr>
          <w:rFonts w:eastAsia="Lucida Sans Unicode"/>
        </w:rPr>
      </w:pPr>
    </w:p>
    <w:p w:rsidR="00292E00" w:rsidRDefault="00292E00" w:rsidP="00292E00">
      <w:pPr>
        <w:widowControl w:val="0"/>
        <w:spacing w:after="120" w:line="360" w:lineRule="auto"/>
        <w:rPr>
          <w:rFonts w:eastAsia="Lucida Sans Unicode"/>
        </w:rPr>
      </w:pPr>
    </w:p>
    <w:p w:rsidR="00292E00" w:rsidRDefault="00292E00" w:rsidP="00292E00">
      <w:pPr>
        <w:widowControl w:val="0"/>
        <w:spacing w:after="120" w:line="360" w:lineRule="auto"/>
        <w:rPr>
          <w:rFonts w:eastAsia="Lucida Sans Unicode"/>
        </w:rPr>
      </w:pPr>
    </w:p>
    <w:p w:rsidR="00292E00" w:rsidRDefault="00292E00" w:rsidP="008447A8">
      <w:pPr>
        <w:widowControl w:val="0"/>
        <w:spacing w:after="240" w:line="360" w:lineRule="atLeast"/>
        <w:jc w:val="center"/>
        <w:rPr>
          <w:rFonts w:eastAsia="Lucida Sans Unicode"/>
          <w:sz w:val="24"/>
          <w:szCs w:val="24"/>
        </w:rPr>
      </w:pPr>
      <w:r w:rsidRPr="000B1899">
        <w:rPr>
          <w:rFonts w:ascii="Times New Roman" w:hAnsi="Times New Roman"/>
          <w:b/>
          <w:sz w:val="24"/>
          <w:szCs w:val="24"/>
        </w:rPr>
        <w:t xml:space="preserve">Udzielenie i obsługę długoterminowego kredytu w wysokości </w:t>
      </w:r>
      <w:r w:rsidR="00EB4270">
        <w:rPr>
          <w:rFonts w:ascii="Times New Roman" w:hAnsi="Times New Roman"/>
          <w:b/>
          <w:sz w:val="24"/>
          <w:szCs w:val="24"/>
        </w:rPr>
        <w:t>8</w:t>
      </w:r>
      <w:r w:rsidR="005B2069">
        <w:rPr>
          <w:rFonts w:ascii="Times New Roman" w:hAnsi="Times New Roman"/>
          <w:b/>
          <w:sz w:val="24"/>
          <w:szCs w:val="24"/>
        </w:rPr>
        <w:t>90</w:t>
      </w:r>
      <w:r w:rsidRPr="000B1899">
        <w:rPr>
          <w:rFonts w:ascii="Times New Roman" w:hAnsi="Times New Roman"/>
          <w:b/>
          <w:sz w:val="24"/>
          <w:szCs w:val="24"/>
        </w:rPr>
        <w:t>.000,00</w:t>
      </w:r>
      <w:r w:rsidRPr="000B1899">
        <w:rPr>
          <w:rFonts w:ascii="Times New Roman" w:eastAsia="Lucida Sans Unicode" w:hAnsi="Times New Roman"/>
          <w:b/>
          <w:sz w:val="24"/>
          <w:szCs w:val="24"/>
        </w:rPr>
        <w:t xml:space="preserve"> </w:t>
      </w:r>
      <w:r w:rsidRPr="000B1899">
        <w:rPr>
          <w:rFonts w:ascii="Times New Roman" w:hAnsi="Times New Roman"/>
          <w:b/>
          <w:sz w:val="24"/>
          <w:szCs w:val="24"/>
        </w:rPr>
        <w:t>PLN</w:t>
      </w:r>
      <w:r w:rsidR="008447A8">
        <w:rPr>
          <w:rFonts w:ascii="Times New Roman" w:eastAsia="Lucida Sans Unicode" w:hAnsi="Times New Roman"/>
          <w:b/>
          <w:sz w:val="24"/>
          <w:szCs w:val="24"/>
        </w:rPr>
        <w:t xml:space="preserve"> </w:t>
      </w:r>
      <w:r w:rsidR="005B7003" w:rsidRPr="005B7003">
        <w:rPr>
          <w:rFonts w:ascii="Times New Roman" w:eastAsia="Lucida Sans Unicode" w:hAnsi="Times New Roman"/>
          <w:b/>
          <w:sz w:val="24"/>
          <w:szCs w:val="24"/>
        </w:rPr>
        <w:t>na sfinansowanie planowanego deficytu gminy Bukowiec na 201</w:t>
      </w:r>
      <w:r w:rsidR="00EB4270">
        <w:rPr>
          <w:rFonts w:ascii="Times New Roman" w:eastAsia="Lucida Sans Unicode" w:hAnsi="Times New Roman"/>
          <w:b/>
          <w:sz w:val="24"/>
          <w:szCs w:val="24"/>
        </w:rPr>
        <w:t>9</w:t>
      </w:r>
      <w:r w:rsidR="005B7003" w:rsidRPr="005B7003">
        <w:rPr>
          <w:rFonts w:ascii="Times New Roman" w:eastAsia="Lucida Sans Unicode" w:hAnsi="Times New Roman"/>
          <w:b/>
          <w:sz w:val="24"/>
          <w:szCs w:val="24"/>
        </w:rPr>
        <w:t xml:space="preserve"> r. </w:t>
      </w:r>
    </w:p>
    <w:p w:rsidR="00292E00" w:rsidRDefault="00292E00" w:rsidP="00292E00">
      <w:pPr>
        <w:widowControl w:val="0"/>
        <w:spacing w:after="120"/>
        <w:jc w:val="center"/>
        <w:rPr>
          <w:rFonts w:eastAsia="Lucida Sans Unicode"/>
          <w:sz w:val="24"/>
          <w:szCs w:val="24"/>
        </w:rPr>
      </w:pPr>
    </w:p>
    <w:p w:rsidR="00292E00" w:rsidRDefault="00292E00" w:rsidP="00292E00">
      <w:pPr>
        <w:widowControl w:val="0"/>
        <w:spacing w:after="120"/>
        <w:jc w:val="center"/>
        <w:rPr>
          <w:rFonts w:eastAsia="Lucida Sans Unicode"/>
          <w:sz w:val="24"/>
          <w:szCs w:val="24"/>
        </w:rPr>
      </w:pPr>
    </w:p>
    <w:p w:rsidR="008447A8" w:rsidRDefault="008447A8" w:rsidP="00292E00">
      <w:pPr>
        <w:widowControl w:val="0"/>
        <w:spacing w:after="120"/>
        <w:jc w:val="center"/>
        <w:rPr>
          <w:rFonts w:eastAsia="Lucida Sans Unicode"/>
          <w:sz w:val="24"/>
          <w:szCs w:val="24"/>
        </w:rPr>
      </w:pPr>
    </w:p>
    <w:p w:rsidR="008447A8" w:rsidRDefault="008447A8" w:rsidP="00292E00">
      <w:pPr>
        <w:widowControl w:val="0"/>
        <w:spacing w:after="120"/>
        <w:jc w:val="center"/>
        <w:rPr>
          <w:rFonts w:eastAsia="Lucida Sans Unicode"/>
          <w:sz w:val="24"/>
          <w:szCs w:val="24"/>
        </w:rPr>
      </w:pPr>
    </w:p>
    <w:p w:rsidR="008447A8" w:rsidRDefault="008447A8" w:rsidP="00292E00">
      <w:pPr>
        <w:widowControl w:val="0"/>
        <w:spacing w:after="120"/>
        <w:jc w:val="center"/>
        <w:rPr>
          <w:rFonts w:eastAsia="Lucida Sans Unicode"/>
          <w:sz w:val="24"/>
          <w:szCs w:val="24"/>
        </w:rPr>
      </w:pPr>
    </w:p>
    <w:p w:rsidR="008447A8" w:rsidRDefault="008447A8" w:rsidP="00292E00">
      <w:pPr>
        <w:widowControl w:val="0"/>
        <w:spacing w:after="120"/>
        <w:jc w:val="center"/>
        <w:rPr>
          <w:rFonts w:eastAsia="Lucida Sans Unicode"/>
          <w:sz w:val="24"/>
          <w:szCs w:val="24"/>
        </w:rPr>
      </w:pPr>
    </w:p>
    <w:p w:rsidR="008447A8" w:rsidRDefault="008447A8" w:rsidP="00292E00">
      <w:pPr>
        <w:widowControl w:val="0"/>
        <w:spacing w:after="120"/>
        <w:jc w:val="center"/>
        <w:rPr>
          <w:rFonts w:eastAsia="Lucida Sans Unicode"/>
          <w:sz w:val="24"/>
          <w:szCs w:val="24"/>
        </w:rPr>
      </w:pPr>
    </w:p>
    <w:p w:rsidR="00292E00" w:rsidRDefault="00292E00" w:rsidP="00292E00">
      <w:pPr>
        <w:widowControl w:val="0"/>
        <w:spacing w:after="120"/>
        <w:jc w:val="center"/>
        <w:rPr>
          <w:rFonts w:eastAsia="Lucida Sans Unicode"/>
          <w:sz w:val="24"/>
          <w:szCs w:val="24"/>
        </w:rPr>
      </w:pPr>
    </w:p>
    <w:p w:rsidR="00292E00" w:rsidRDefault="00292E00" w:rsidP="00292E00">
      <w:pPr>
        <w:spacing w:after="200" w:line="200" w:lineRule="atLeast"/>
        <w:jc w:val="both"/>
        <w:rPr>
          <w:rFonts w:eastAsia="Calibri" w:cs="Calibri"/>
        </w:rPr>
      </w:pPr>
      <w:r>
        <w:rPr>
          <w:rFonts w:cs="Calibri"/>
        </w:rPr>
        <w:t>Podstawa prawna: Ustawa z dnia 29 stycznia 2004 r. Prawo zamówień publicznych (Dz. U. z 201</w:t>
      </w:r>
      <w:r w:rsidR="00E4456D">
        <w:rPr>
          <w:rFonts w:cs="Calibri"/>
        </w:rPr>
        <w:t>8</w:t>
      </w:r>
      <w:r>
        <w:rPr>
          <w:rFonts w:cs="Calibri"/>
        </w:rPr>
        <w:t xml:space="preserve"> r. poz. 1</w:t>
      </w:r>
      <w:r w:rsidR="00E4456D">
        <w:rPr>
          <w:rFonts w:cs="Calibri"/>
        </w:rPr>
        <w:t>986</w:t>
      </w:r>
      <w:r>
        <w:rPr>
          <w:rFonts w:cs="Calibri"/>
        </w:rPr>
        <w:t xml:space="preserve"> ze zm.).</w:t>
      </w:r>
    </w:p>
    <w:p w:rsidR="008447A8" w:rsidRDefault="008447A8" w:rsidP="00292E00">
      <w:pPr>
        <w:spacing w:after="200" w:line="360" w:lineRule="auto"/>
        <w:jc w:val="both"/>
        <w:rPr>
          <w:rFonts w:cs="Calibri"/>
        </w:rPr>
      </w:pPr>
    </w:p>
    <w:p w:rsidR="008447A8" w:rsidRDefault="008447A8" w:rsidP="00292E00">
      <w:pPr>
        <w:spacing w:after="200" w:line="360" w:lineRule="auto"/>
        <w:jc w:val="both"/>
        <w:rPr>
          <w:rFonts w:cs="Calibri"/>
        </w:rPr>
      </w:pPr>
    </w:p>
    <w:p w:rsidR="00292E00" w:rsidRDefault="00292E00" w:rsidP="00292E00">
      <w:pPr>
        <w:spacing w:after="200" w:line="360" w:lineRule="auto"/>
        <w:jc w:val="both"/>
        <w:rPr>
          <w:rFonts w:cs="Calibri"/>
        </w:rPr>
      </w:pPr>
      <w:r>
        <w:rPr>
          <w:rFonts w:cs="Calibri"/>
        </w:rPr>
        <w:t xml:space="preserve">                                                                                                  Zatwierdził:</w:t>
      </w:r>
    </w:p>
    <w:p w:rsidR="00292E00" w:rsidRPr="003E4E8F" w:rsidRDefault="00292E00" w:rsidP="00292E00">
      <w:pPr>
        <w:spacing w:after="200" w:line="360" w:lineRule="auto"/>
        <w:jc w:val="both"/>
        <w:rPr>
          <w:rFonts w:cs="Calibri"/>
        </w:rPr>
      </w:pPr>
      <w:r w:rsidRPr="003E4E8F">
        <w:rPr>
          <w:rFonts w:cs="Calibri"/>
        </w:rPr>
        <w:t>Bukowiec,</w:t>
      </w:r>
      <w:r w:rsidR="002B6319" w:rsidRPr="003E4E8F">
        <w:rPr>
          <w:rFonts w:cs="Calibri"/>
        </w:rPr>
        <w:t xml:space="preserve"> </w:t>
      </w:r>
      <w:r w:rsidR="002E10F3">
        <w:rPr>
          <w:rFonts w:cs="Calibri"/>
        </w:rPr>
        <w:t>1</w:t>
      </w:r>
      <w:r w:rsidR="006B5278">
        <w:rPr>
          <w:rFonts w:cs="Calibri"/>
        </w:rPr>
        <w:t>5</w:t>
      </w:r>
      <w:r w:rsidR="002E10F3">
        <w:rPr>
          <w:rFonts w:cs="Calibri"/>
        </w:rPr>
        <w:t xml:space="preserve"> października</w:t>
      </w:r>
      <w:r w:rsidR="00EB4270">
        <w:rPr>
          <w:rFonts w:cs="Calibri"/>
        </w:rPr>
        <w:t xml:space="preserve"> 2019 r.</w:t>
      </w:r>
    </w:p>
    <w:p w:rsidR="00292E00" w:rsidRDefault="00292E00" w:rsidP="00292E00">
      <w:pPr>
        <w:pStyle w:val="Tytu"/>
        <w:tabs>
          <w:tab w:val="right" w:pos="9000"/>
        </w:tabs>
        <w:jc w:val="right"/>
        <w:rPr>
          <w:rFonts w:ascii="Cambria" w:hAnsi="Cambria" w:cs="Tahoma"/>
          <w:b w:val="0"/>
          <w:sz w:val="20"/>
          <w:lang w:eastAsia="en-US"/>
        </w:rPr>
      </w:pPr>
    </w:p>
    <w:p w:rsidR="00292E00" w:rsidRDefault="00292E00">
      <w:pPr>
        <w:jc w:val="center"/>
        <w:rPr>
          <w:rFonts w:ascii="Times New Roman" w:hAnsi="Times New Roman"/>
          <w:b/>
          <w:sz w:val="22"/>
          <w:szCs w:val="22"/>
          <w:u w:val="single"/>
        </w:rPr>
      </w:pPr>
    </w:p>
    <w:p w:rsidR="00292E00" w:rsidRDefault="00292E00" w:rsidP="00CD3F22">
      <w:pPr>
        <w:rPr>
          <w:rFonts w:ascii="Times New Roman" w:hAnsi="Times New Roman"/>
          <w:b/>
          <w:sz w:val="22"/>
          <w:szCs w:val="22"/>
          <w:u w:val="single"/>
        </w:rPr>
      </w:pPr>
    </w:p>
    <w:p w:rsidR="003208E9" w:rsidRDefault="003208E9" w:rsidP="00292E00">
      <w:pPr>
        <w:pStyle w:val="Bezodstpw"/>
        <w:jc w:val="center"/>
        <w:rPr>
          <w:rFonts w:ascii="Times New Roman" w:hAnsi="Times New Roman"/>
          <w:b/>
          <w:sz w:val="24"/>
          <w:szCs w:val="24"/>
        </w:rPr>
      </w:pPr>
    </w:p>
    <w:p w:rsidR="00EB4270" w:rsidRDefault="00EB4270" w:rsidP="00292E00">
      <w:pPr>
        <w:pStyle w:val="Bezodstpw"/>
        <w:jc w:val="center"/>
        <w:rPr>
          <w:rFonts w:ascii="Times New Roman" w:hAnsi="Times New Roman"/>
          <w:b/>
          <w:sz w:val="24"/>
          <w:szCs w:val="24"/>
        </w:rPr>
      </w:pPr>
    </w:p>
    <w:p w:rsidR="00292E00" w:rsidRDefault="00292E00" w:rsidP="00292E00">
      <w:pPr>
        <w:pStyle w:val="Bezodstpw"/>
        <w:jc w:val="center"/>
        <w:rPr>
          <w:rFonts w:ascii="Times New Roman" w:hAnsi="Times New Roman"/>
          <w:b/>
          <w:sz w:val="24"/>
          <w:szCs w:val="24"/>
        </w:rPr>
      </w:pPr>
      <w:r w:rsidRPr="00D164DD">
        <w:rPr>
          <w:rFonts w:ascii="Times New Roman" w:hAnsi="Times New Roman"/>
          <w:b/>
          <w:sz w:val="24"/>
          <w:szCs w:val="24"/>
        </w:rPr>
        <w:lastRenderedPageBreak/>
        <w:t xml:space="preserve">SPECYFIKACJA ISTOTNYCH WARUNKÓW ZAMÓWIENIA </w:t>
      </w:r>
    </w:p>
    <w:p w:rsidR="00892187" w:rsidRDefault="00892187">
      <w:pPr>
        <w:jc w:val="center"/>
        <w:rPr>
          <w:rFonts w:ascii="Times New Roman" w:hAnsi="Times New Roman"/>
          <w:b/>
          <w:sz w:val="22"/>
          <w:szCs w:val="22"/>
          <w:u w:val="single"/>
        </w:rPr>
      </w:pPr>
    </w:p>
    <w:p w:rsidR="00892187" w:rsidRDefault="00892187">
      <w:pPr>
        <w:jc w:val="center"/>
        <w:rPr>
          <w:rFonts w:ascii="Times New Roman" w:hAnsi="Times New Roman"/>
          <w:b/>
          <w:color w:val="000000"/>
          <w:spacing w:val="40"/>
          <w:sz w:val="22"/>
          <w:szCs w:val="22"/>
        </w:rPr>
      </w:pPr>
    </w:p>
    <w:p w:rsidR="00892187" w:rsidRDefault="00892187">
      <w:pPr>
        <w:jc w:val="center"/>
        <w:rPr>
          <w:rFonts w:ascii="Times New Roman" w:hAnsi="Times New Roman"/>
          <w:b/>
          <w:color w:val="000000"/>
          <w:spacing w:val="40"/>
          <w:sz w:val="22"/>
          <w:szCs w:val="22"/>
        </w:rPr>
      </w:pPr>
      <w:r>
        <w:rPr>
          <w:rFonts w:ascii="Times New Roman" w:hAnsi="Times New Roman"/>
          <w:b/>
          <w:color w:val="000000"/>
          <w:spacing w:val="40"/>
          <w:sz w:val="22"/>
          <w:szCs w:val="22"/>
        </w:rPr>
        <w:t>INFORMACJE PODSTAWOWE</w:t>
      </w:r>
    </w:p>
    <w:p w:rsidR="00892187" w:rsidRDefault="00892187">
      <w:pPr>
        <w:rPr>
          <w:rFonts w:ascii="Times New Roman" w:hAnsi="Times New Roman"/>
          <w:b/>
          <w:color w:val="000000"/>
          <w:spacing w:val="40"/>
          <w:sz w:val="22"/>
          <w:szCs w:val="22"/>
        </w:rPr>
      </w:pPr>
    </w:p>
    <w:p w:rsidR="00892187" w:rsidRPr="00E4108F" w:rsidRDefault="00892187" w:rsidP="00E4108F">
      <w:pPr>
        <w:pStyle w:val="Nagwek3"/>
        <w:rPr>
          <w:rFonts w:ascii="Times New Roman" w:hAnsi="Times New Roman"/>
          <w:b/>
          <w:sz w:val="22"/>
          <w:szCs w:val="22"/>
        </w:rPr>
      </w:pPr>
      <w:r w:rsidRPr="00E4108F">
        <w:rPr>
          <w:rFonts w:ascii="Times New Roman" w:hAnsi="Times New Roman"/>
          <w:b/>
          <w:sz w:val="22"/>
          <w:szCs w:val="22"/>
        </w:rPr>
        <w:t>I. Postanowienia ogólne</w:t>
      </w:r>
    </w:p>
    <w:p w:rsidR="00892187" w:rsidRPr="00E4108F" w:rsidRDefault="00892187" w:rsidP="003E4E8F">
      <w:pPr>
        <w:ind w:firstLine="15"/>
        <w:jc w:val="both"/>
        <w:rPr>
          <w:rFonts w:ascii="Times New Roman" w:hAnsi="Times New Roman"/>
          <w:color w:val="000000"/>
          <w:sz w:val="22"/>
          <w:szCs w:val="22"/>
        </w:rPr>
      </w:pPr>
      <w:r w:rsidRPr="00E4108F">
        <w:rPr>
          <w:rFonts w:ascii="Times New Roman" w:hAnsi="Times New Roman"/>
          <w:color w:val="000000"/>
          <w:sz w:val="22"/>
          <w:szCs w:val="22"/>
        </w:rPr>
        <w:t xml:space="preserve">1. Zamawiający: </w:t>
      </w:r>
    </w:p>
    <w:p w:rsidR="00292E00" w:rsidRPr="00E4108F" w:rsidRDefault="00292E00" w:rsidP="003E4E8F">
      <w:pPr>
        <w:pStyle w:val="Bezodstpw"/>
        <w:jc w:val="both"/>
        <w:rPr>
          <w:rFonts w:ascii="Times New Roman" w:hAnsi="Times New Roman"/>
        </w:rPr>
      </w:pPr>
      <w:r w:rsidRPr="00E4108F">
        <w:rPr>
          <w:rFonts w:ascii="Times New Roman" w:hAnsi="Times New Roman"/>
        </w:rPr>
        <w:t>Gmina Bukowiec</w:t>
      </w:r>
    </w:p>
    <w:p w:rsidR="00292E00" w:rsidRPr="00E4108F" w:rsidRDefault="00292E00" w:rsidP="003E4E8F">
      <w:pPr>
        <w:pStyle w:val="Bezodstpw"/>
        <w:jc w:val="both"/>
        <w:rPr>
          <w:rFonts w:ascii="Times New Roman" w:hAnsi="Times New Roman"/>
        </w:rPr>
      </w:pPr>
      <w:r w:rsidRPr="00E4108F">
        <w:rPr>
          <w:rFonts w:ascii="Times New Roman" w:hAnsi="Times New Roman"/>
        </w:rPr>
        <w:t>ul. Dr Fl. Ceynowy 14</w:t>
      </w:r>
    </w:p>
    <w:p w:rsidR="00292E00" w:rsidRPr="00E4108F" w:rsidRDefault="00292E00" w:rsidP="003E4E8F">
      <w:pPr>
        <w:pStyle w:val="Bezodstpw"/>
        <w:jc w:val="both"/>
        <w:rPr>
          <w:rFonts w:ascii="Times New Roman" w:hAnsi="Times New Roman"/>
        </w:rPr>
      </w:pPr>
      <w:r w:rsidRPr="00E4108F">
        <w:rPr>
          <w:rFonts w:ascii="Times New Roman" w:hAnsi="Times New Roman"/>
        </w:rPr>
        <w:t>86-122 Bukowiec</w:t>
      </w:r>
    </w:p>
    <w:p w:rsidR="00292E00" w:rsidRPr="00E4108F" w:rsidRDefault="00292E00" w:rsidP="003E4E8F">
      <w:pPr>
        <w:pStyle w:val="Bezodstpw"/>
        <w:jc w:val="both"/>
        <w:rPr>
          <w:rFonts w:ascii="Times New Roman" w:hAnsi="Times New Roman"/>
        </w:rPr>
      </w:pPr>
      <w:r w:rsidRPr="00E4108F">
        <w:rPr>
          <w:rFonts w:ascii="Times New Roman" w:hAnsi="Times New Roman"/>
        </w:rPr>
        <w:t>tel. 52 3309310</w:t>
      </w:r>
    </w:p>
    <w:p w:rsidR="00292E00" w:rsidRPr="00E4108F" w:rsidRDefault="00292E00" w:rsidP="003E4E8F">
      <w:pPr>
        <w:pStyle w:val="Bezodstpw"/>
        <w:jc w:val="both"/>
        <w:rPr>
          <w:rFonts w:ascii="Times New Roman" w:hAnsi="Times New Roman"/>
        </w:rPr>
      </w:pPr>
      <w:r w:rsidRPr="00E4108F">
        <w:rPr>
          <w:rFonts w:ascii="Times New Roman" w:hAnsi="Times New Roman"/>
        </w:rPr>
        <w:t>fax. 52 3309312</w:t>
      </w:r>
    </w:p>
    <w:p w:rsidR="006205E5" w:rsidRPr="00E4108F" w:rsidRDefault="006205E5" w:rsidP="003E4E8F">
      <w:pPr>
        <w:widowControl w:val="0"/>
        <w:autoSpaceDE w:val="0"/>
        <w:jc w:val="both"/>
        <w:rPr>
          <w:rFonts w:ascii="Times New Roman" w:eastAsia="Lucida Sans Unicode" w:hAnsi="Times New Roman"/>
          <w:kern w:val="1"/>
          <w:sz w:val="22"/>
          <w:szCs w:val="22"/>
          <w:lang w:val="de-DE" w:eastAsia="hi-IN" w:bidi="hi-IN"/>
        </w:rPr>
      </w:pPr>
      <w:proofErr w:type="spellStart"/>
      <w:r w:rsidRPr="00E4108F">
        <w:rPr>
          <w:rFonts w:ascii="Times New Roman" w:eastAsia="Lucida Sans Unicode" w:hAnsi="Times New Roman"/>
          <w:kern w:val="1"/>
          <w:sz w:val="22"/>
          <w:szCs w:val="22"/>
          <w:lang w:val="de-DE" w:eastAsia="hi-IN" w:bidi="hi-IN"/>
        </w:rPr>
        <w:t>e-mail</w:t>
      </w:r>
      <w:proofErr w:type="spellEnd"/>
      <w:r w:rsidRPr="00E4108F">
        <w:rPr>
          <w:rFonts w:ascii="Times New Roman" w:eastAsia="Lucida Sans Unicode" w:hAnsi="Times New Roman"/>
          <w:kern w:val="1"/>
          <w:sz w:val="22"/>
          <w:szCs w:val="22"/>
          <w:lang w:val="de-DE" w:eastAsia="hi-IN" w:bidi="hi-IN"/>
        </w:rPr>
        <w:t>: skarbnik@bukowiec.pl</w:t>
      </w:r>
    </w:p>
    <w:p w:rsidR="00292E00" w:rsidRPr="00E4108F" w:rsidRDefault="00292E00" w:rsidP="003E4E8F">
      <w:pPr>
        <w:pStyle w:val="Bezodstpw"/>
        <w:jc w:val="both"/>
        <w:rPr>
          <w:rFonts w:ascii="Times New Roman" w:hAnsi="Times New Roman"/>
        </w:rPr>
      </w:pPr>
      <w:r w:rsidRPr="00E4108F">
        <w:rPr>
          <w:rFonts w:ascii="Times New Roman" w:hAnsi="Times New Roman"/>
        </w:rPr>
        <w:t>strona internetowa: www. bip.bukowiec.pl</w:t>
      </w:r>
    </w:p>
    <w:p w:rsidR="00E4108F" w:rsidRPr="00E4108F" w:rsidRDefault="00892187" w:rsidP="00E4108F">
      <w:pPr>
        <w:jc w:val="both"/>
        <w:rPr>
          <w:rFonts w:ascii="Times New Roman" w:hAnsi="Times New Roman"/>
          <w:spacing w:val="40"/>
          <w:sz w:val="22"/>
          <w:szCs w:val="22"/>
          <w:lang w:val="de-DE"/>
        </w:rPr>
      </w:pPr>
      <w:r w:rsidRPr="00E4108F">
        <w:rPr>
          <w:rFonts w:ascii="Times New Roman" w:hAnsi="Times New Roman"/>
          <w:spacing w:val="40"/>
          <w:sz w:val="22"/>
          <w:szCs w:val="22"/>
          <w:lang w:val="de-DE"/>
        </w:rPr>
        <w:t xml:space="preserve">   </w:t>
      </w:r>
    </w:p>
    <w:p w:rsidR="00146065" w:rsidRPr="00E4108F" w:rsidRDefault="00146065" w:rsidP="00E4108F">
      <w:pPr>
        <w:jc w:val="both"/>
        <w:rPr>
          <w:rFonts w:ascii="Times New Roman" w:hAnsi="Times New Roman"/>
          <w:spacing w:val="40"/>
          <w:sz w:val="22"/>
          <w:szCs w:val="22"/>
        </w:rPr>
      </w:pPr>
      <w:r w:rsidRPr="00E4108F">
        <w:rPr>
          <w:rFonts w:ascii="Times New Roman" w:hAnsi="Times New Roman"/>
          <w:spacing w:val="40"/>
          <w:sz w:val="22"/>
          <w:szCs w:val="22"/>
        </w:rPr>
        <w:t>2.</w:t>
      </w:r>
      <w:r w:rsidRPr="00E4108F">
        <w:rPr>
          <w:rFonts w:ascii="Times New Roman" w:hAnsi="Times New Roman"/>
          <w:sz w:val="22"/>
          <w:szCs w:val="22"/>
        </w:rPr>
        <w:t>Tryb udzielenia zamówienia</w:t>
      </w:r>
    </w:p>
    <w:p w:rsidR="00146065" w:rsidRPr="00E4108F" w:rsidRDefault="00146065" w:rsidP="00E4108F">
      <w:pPr>
        <w:jc w:val="both"/>
        <w:rPr>
          <w:rFonts w:ascii="Times New Roman" w:hAnsi="Times New Roman"/>
          <w:sz w:val="22"/>
          <w:szCs w:val="22"/>
        </w:rPr>
      </w:pPr>
      <w:r w:rsidRPr="00E4108F">
        <w:rPr>
          <w:rFonts w:ascii="Times New Roman" w:hAnsi="Times New Roman"/>
          <w:sz w:val="22"/>
          <w:szCs w:val="22"/>
        </w:rPr>
        <w:t>2.1. Postępowanie o udzielenie zamówienia prowadzone jest na podstawie ustawy z dnia 29 stycznia 2004r. Prawo zamówień publicznych (t.j. Dz. U. z 201</w:t>
      </w:r>
      <w:r w:rsidR="00E4456D">
        <w:rPr>
          <w:rFonts w:ascii="Times New Roman" w:hAnsi="Times New Roman"/>
          <w:sz w:val="22"/>
          <w:szCs w:val="22"/>
        </w:rPr>
        <w:t>8</w:t>
      </w:r>
      <w:r w:rsidRPr="00E4108F">
        <w:rPr>
          <w:rFonts w:ascii="Times New Roman" w:hAnsi="Times New Roman"/>
          <w:sz w:val="22"/>
          <w:szCs w:val="22"/>
        </w:rPr>
        <w:t xml:space="preserve">r. poz. </w:t>
      </w:r>
      <w:r w:rsidR="00E4108F" w:rsidRPr="00E4108F">
        <w:rPr>
          <w:rFonts w:ascii="Times New Roman" w:hAnsi="Times New Roman"/>
          <w:sz w:val="22"/>
          <w:szCs w:val="22"/>
        </w:rPr>
        <w:t>1</w:t>
      </w:r>
      <w:r w:rsidR="00E4456D">
        <w:rPr>
          <w:rFonts w:ascii="Times New Roman" w:hAnsi="Times New Roman"/>
          <w:sz w:val="22"/>
          <w:szCs w:val="22"/>
        </w:rPr>
        <w:t>986</w:t>
      </w:r>
      <w:r w:rsidR="00E4108F" w:rsidRPr="00E4108F">
        <w:rPr>
          <w:rFonts w:ascii="Times New Roman" w:hAnsi="Times New Roman"/>
          <w:sz w:val="22"/>
          <w:szCs w:val="22"/>
        </w:rPr>
        <w:t xml:space="preserve"> ze zm.</w:t>
      </w:r>
      <w:r w:rsidRPr="00E4108F">
        <w:rPr>
          <w:rFonts w:ascii="Times New Roman" w:hAnsi="Times New Roman"/>
          <w:sz w:val="22"/>
          <w:szCs w:val="22"/>
        </w:rPr>
        <w:t>), zwanej dalej upzp.</w:t>
      </w:r>
    </w:p>
    <w:p w:rsidR="00146065" w:rsidRPr="00E4108F" w:rsidRDefault="00146065" w:rsidP="00E4108F">
      <w:pPr>
        <w:jc w:val="both"/>
        <w:rPr>
          <w:rFonts w:ascii="Times New Roman" w:hAnsi="Times New Roman"/>
          <w:sz w:val="22"/>
          <w:szCs w:val="22"/>
        </w:rPr>
      </w:pPr>
      <w:r w:rsidRPr="00E4108F">
        <w:rPr>
          <w:rFonts w:ascii="Times New Roman" w:hAnsi="Times New Roman"/>
          <w:sz w:val="22"/>
          <w:szCs w:val="22"/>
        </w:rPr>
        <w:t>2.2. Zamówienie zostanie udzielone w trybie przetargu nieograniczonego, którego wartość jest mniejsza niż kwoty określone w przepisach wydanych na podstawie art. 11 ust. 8 upzp.</w:t>
      </w:r>
    </w:p>
    <w:p w:rsidR="00146065" w:rsidRPr="00E4108F" w:rsidRDefault="00146065" w:rsidP="00E4108F">
      <w:pPr>
        <w:jc w:val="both"/>
        <w:rPr>
          <w:rFonts w:ascii="Times New Roman" w:hAnsi="Times New Roman"/>
          <w:sz w:val="22"/>
          <w:szCs w:val="22"/>
        </w:rPr>
      </w:pPr>
      <w:r w:rsidRPr="00E4108F">
        <w:rPr>
          <w:rFonts w:ascii="Times New Roman" w:hAnsi="Times New Roman"/>
          <w:sz w:val="22"/>
          <w:szCs w:val="22"/>
        </w:rPr>
        <w:t>2.3. Podstawa prawna wyboru trybu udzielenia zamówienia publicznego – art. 10 ust. 1 oraz art. 39 – 46 upzp.</w:t>
      </w:r>
    </w:p>
    <w:p w:rsidR="00E4108F" w:rsidRPr="00E4108F" w:rsidRDefault="00146065" w:rsidP="00E4108F">
      <w:pPr>
        <w:jc w:val="both"/>
        <w:rPr>
          <w:rFonts w:ascii="Times New Roman" w:hAnsi="Times New Roman"/>
          <w:sz w:val="22"/>
          <w:szCs w:val="22"/>
        </w:rPr>
      </w:pPr>
      <w:r w:rsidRPr="00E4108F">
        <w:rPr>
          <w:rFonts w:ascii="Times New Roman" w:hAnsi="Times New Roman"/>
          <w:sz w:val="22"/>
          <w:szCs w:val="22"/>
        </w:rPr>
        <w:t>2.4. Rodzaj zamówienia: usługi.</w:t>
      </w:r>
    </w:p>
    <w:p w:rsidR="00E4108F" w:rsidRPr="00E4108F" w:rsidRDefault="00E4108F" w:rsidP="00E4108F">
      <w:pPr>
        <w:widowControl w:val="0"/>
        <w:suppressAutoHyphens w:val="0"/>
        <w:autoSpaceDE w:val="0"/>
        <w:autoSpaceDN w:val="0"/>
        <w:rPr>
          <w:rFonts w:ascii="Times New Roman" w:hAnsi="Times New Roman"/>
          <w:b/>
          <w:sz w:val="22"/>
          <w:szCs w:val="22"/>
          <w:u w:val="single"/>
          <w:lang w:eastAsia="pl-PL"/>
        </w:rPr>
      </w:pP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 xml:space="preserve">3. Opis przedmiotu zamówienia: </w:t>
      </w:r>
    </w:p>
    <w:p w:rsidR="00E4108F" w:rsidRPr="00E4108F" w:rsidRDefault="00E4108F" w:rsidP="00E4108F">
      <w:pPr>
        <w:widowControl w:val="0"/>
        <w:suppressAutoHyphens w:val="0"/>
        <w:autoSpaceDE w:val="0"/>
        <w:autoSpaceDN w:val="0"/>
        <w:rPr>
          <w:rFonts w:ascii="Times New Roman" w:hAnsi="Times New Roman"/>
          <w:b/>
          <w:sz w:val="22"/>
          <w:szCs w:val="22"/>
          <w:lang w:eastAsia="pl-PL"/>
        </w:rPr>
      </w:pPr>
      <w:r w:rsidRPr="00E4108F">
        <w:rPr>
          <w:rFonts w:ascii="Times New Roman" w:hAnsi="Times New Roman"/>
          <w:sz w:val="22"/>
          <w:szCs w:val="22"/>
          <w:lang w:eastAsia="pl-PL"/>
        </w:rPr>
        <w:t>3.1.</w:t>
      </w:r>
      <w:r w:rsidRPr="00E4108F">
        <w:rPr>
          <w:rFonts w:ascii="Times New Roman" w:hAnsi="Times New Roman"/>
          <w:b/>
          <w:sz w:val="22"/>
          <w:szCs w:val="22"/>
          <w:lang w:eastAsia="pl-PL"/>
        </w:rPr>
        <w:t xml:space="preserve"> </w:t>
      </w:r>
      <w:r w:rsidRPr="00E4108F">
        <w:rPr>
          <w:rFonts w:ascii="Times New Roman" w:hAnsi="Times New Roman"/>
          <w:sz w:val="22"/>
          <w:szCs w:val="22"/>
          <w:lang w:eastAsia="pl-PL"/>
        </w:rPr>
        <w:t>Ustalenia ogólne:</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1) Zamawiający nie dopuszcza składania ofert częściowych.</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2) Zamawiający nie dopuszcza składania ofert wariantowych.</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3) Zamawiający nie przewiduje udzielenia zamówień uzupełniających w myśl art. 67 ust.1 pkt 6 upzp.</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4) Zamawiający nie przewiduje zawarcia umowy ramowej.</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5) Zamawiający nie przewiduje przeprowadzenia aukcji elektronicznej.</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6) Zamawiający NIE ZWRACA kosztów udziału w postępowaniu.</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7) Rozliczenia związane z wykonywaniem umowy w sprawie zamówienia publicznego NIE BĘDĄ prowadzone w walutach obcych.</w:t>
      </w:r>
    </w:p>
    <w:p w:rsidR="00E4108F" w:rsidRPr="00E4108F" w:rsidRDefault="00E4108F" w:rsidP="00E4108F">
      <w:pPr>
        <w:widowControl w:val="0"/>
        <w:suppressAutoHyphens w:val="0"/>
        <w:autoSpaceDE w:val="0"/>
        <w:autoSpaceDN w:val="0"/>
        <w:rPr>
          <w:rFonts w:ascii="Times New Roman" w:hAnsi="Times New Roman"/>
          <w:sz w:val="22"/>
          <w:szCs w:val="22"/>
          <w:lang w:eastAsia="pl-PL"/>
        </w:rPr>
      </w:pPr>
      <w:r w:rsidRPr="00E4108F">
        <w:rPr>
          <w:rFonts w:ascii="Times New Roman" w:hAnsi="Times New Roman"/>
          <w:sz w:val="22"/>
          <w:szCs w:val="22"/>
          <w:lang w:eastAsia="pl-PL"/>
        </w:rPr>
        <w:t>8) Zamawiający nie przewiduje wymagań, o których mowa w art.29 ust.4 upzp.</w:t>
      </w:r>
    </w:p>
    <w:p w:rsidR="00E4108F" w:rsidRPr="00E4108F" w:rsidRDefault="00E4108F" w:rsidP="00E4108F">
      <w:pPr>
        <w:widowControl w:val="0"/>
        <w:suppressAutoHyphens w:val="0"/>
        <w:autoSpaceDE w:val="0"/>
        <w:autoSpaceDN w:val="0"/>
        <w:jc w:val="both"/>
        <w:rPr>
          <w:rFonts w:ascii="Times New Roman" w:hAnsi="Times New Roman"/>
          <w:sz w:val="22"/>
          <w:szCs w:val="22"/>
          <w:lang w:eastAsia="pl-PL"/>
        </w:rPr>
      </w:pPr>
      <w:r w:rsidRPr="00E4108F">
        <w:rPr>
          <w:rFonts w:ascii="Times New Roman" w:hAnsi="Times New Roman"/>
          <w:sz w:val="22"/>
          <w:szCs w:val="22"/>
          <w:lang w:eastAsia="pl-PL"/>
        </w:rPr>
        <w:t>9) Zamawiający dopuszcza udział podwykonawców w realizacji przedmiotowego zamówienia.</w:t>
      </w:r>
    </w:p>
    <w:p w:rsidR="00CF74B3" w:rsidRDefault="00E4108F" w:rsidP="00E4108F">
      <w:pPr>
        <w:widowControl w:val="0"/>
        <w:tabs>
          <w:tab w:val="left" w:pos="3686"/>
        </w:tabs>
        <w:suppressAutoHyphens w:val="0"/>
        <w:autoSpaceDE w:val="0"/>
        <w:autoSpaceDN w:val="0"/>
        <w:jc w:val="both"/>
        <w:rPr>
          <w:rFonts w:ascii="Times New Roman" w:hAnsi="Times New Roman"/>
          <w:sz w:val="22"/>
          <w:szCs w:val="22"/>
          <w:lang w:eastAsia="pl-PL"/>
        </w:rPr>
      </w:pPr>
      <w:r w:rsidRPr="00E4108F">
        <w:rPr>
          <w:rFonts w:ascii="Times New Roman" w:hAnsi="Times New Roman"/>
          <w:sz w:val="22"/>
          <w:szCs w:val="22"/>
          <w:lang w:eastAsia="pl-PL"/>
        </w:rPr>
        <w:t>3.2.</w:t>
      </w:r>
      <w:r w:rsidRPr="00E4108F">
        <w:rPr>
          <w:rFonts w:ascii="Times New Roman" w:hAnsi="Times New Roman"/>
          <w:color w:val="FF0000"/>
          <w:sz w:val="22"/>
          <w:szCs w:val="22"/>
          <w:lang w:eastAsia="pl-PL"/>
        </w:rPr>
        <w:t xml:space="preserve"> </w:t>
      </w:r>
      <w:r w:rsidRPr="00E4108F">
        <w:rPr>
          <w:rFonts w:ascii="Times New Roman" w:hAnsi="Times New Roman"/>
          <w:sz w:val="22"/>
          <w:szCs w:val="22"/>
          <w:lang w:eastAsia="pl-PL"/>
        </w:rPr>
        <w:t>Wspólny  słownik zamówień (CPV):</w:t>
      </w:r>
    </w:p>
    <w:p w:rsidR="00CF74B3" w:rsidRPr="00CF74B3" w:rsidRDefault="00CF74B3" w:rsidP="00CF74B3">
      <w:pPr>
        <w:pStyle w:val="Nagwek3"/>
        <w:rPr>
          <w:rFonts w:ascii="Times New Roman" w:hAnsi="Times New Roman"/>
          <w:lang w:eastAsia="pl-PL"/>
        </w:rPr>
      </w:pPr>
      <w:r w:rsidRPr="00CF74B3">
        <w:rPr>
          <w:rFonts w:ascii="Times New Roman" w:hAnsi="Times New Roman"/>
          <w:lang w:eastAsia="pl-PL"/>
        </w:rPr>
        <w:t xml:space="preserve">66100000-1 </w:t>
      </w:r>
      <w:r>
        <w:rPr>
          <w:rFonts w:ascii="Times New Roman" w:hAnsi="Times New Roman"/>
          <w:lang w:eastAsia="pl-PL"/>
        </w:rPr>
        <w:t>- Usługi bankowe i inwestycyjne;</w:t>
      </w:r>
    </w:p>
    <w:p w:rsidR="00E4108F" w:rsidRPr="00CF74B3" w:rsidRDefault="00CF74B3" w:rsidP="00CF74B3">
      <w:pPr>
        <w:pStyle w:val="Nagwek3"/>
        <w:rPr>
          <w:rFonts w:ascii="Times New Roman" w:hAnsi="Times New Roman"/>
          <w:lang w:eastAsia="pl-PL"/>
        </w:rPr>
      </w:pPr>
      <w:r w:rsidRPr="00CF74B3">
        <w:rPr>
          <w:rFonts w:ascii="Times New Roman" w:hAnsi="Times New Roman"/>
          <w:lang w:eastAsia="pl-PL"/>
        </w:rPr>
        <w:t>661130</w:t>
      </w:r>
      <w:r w:rsidR="00E4108F" w:rsidRPr="00CF74B3">
        <w:rPr>
          <w:rFonts w:ascii="Times New Roman" w:hAnsi="Times New Roman"/>
          <w:lang w:eastAsia="pl-PL"/>
        </w:rPr>
        <w:t xml:space="preserve">00-5 </w:t>
      </w:r>
      <w:r>
        <w:rPr>
          <w:rFonts w:ascii="Times New Roman" w:hAnsi="Times New Roman"/>
          <w:lang w:eastAsia="pl-PL"/>
        </w:rPr>
        <w:t xml:space="preserve">- </w:t>
      </w:r>
      <w:r w:rsidR="00E4108F" w:rsidRPr="00CF74B3">
        <w:rPr>
          <w:rFonts w:ascii="Times New Roman" w:hAnsi="Times New Roman"/>
          <w:lang w:eastAsia="pl-PL"/>
        </w:rPr>
        <w:t>Usługi udzielania kredytu</w:t>
      </w:r>
      <w:r>
        <w:rPr>
          <w:rFonts w:ascii="Times New Roman" w:hAnsi="Times New Roman"/>
          <w:lang w:eastAsia="pl-PL"/>
        </w:rPr>
        <w:t>.</w:t>
      </w:r>
    </w:p>
    <w:p w:rsidR="00CF74B3" w:rsidRPr="00CF74B3" w:rsidRDefault="00CF74B3" w:rsidP="00CF74B3">
      <w:pPr>
        <w:rPr>
          <w:lang w:eastAsia="pl-PL"/>
        </w:rPr>
      </w:pPr>
    </w:p>
    <w:p w:rsidR="00892187" w:rsidRPr="00E4108F" w:rsidRDefault="00892187" w:rsidP="003208E9">
      <w:pPr>
        <w:pStyle w:val="Nagwek1"/>
        <w:spacing w:before="0" w:after="0"/>
        <w:ind w:left="0" w:firstLine="0"/>
        <w:rPr>
          <w:rFonts w:ascii="Times New Roman" w:hAnsi="Times New Roman"/>
          <w:sz w:val="22"/>
          <w:szCs w:val="22"/>
        </w:rPr>
      </w:pPr>
      <w:r w:rsidRPr="00E4108F">
        <w:rPr>
          <w:rFonts w:ascii="Times New Roman" w:hAnsi="Times New Roman"/>
          <w:sz w:val="22"/>
          <w:szCs w:val="22"/>
        </w:rPr>
        <w:t>II. Opis przedmiotu zamówienia</w:t>
      </w:r>
    </w:p>
    <w:p w:rsidR="008447A8" w:rsidRDefault="008447A8" w:rsidP="008C61D7">
      <w:pPr>
        <w:numPr>
          <w:ilvl w:val="0"/>
          <w:numId w:val="13"/>
        </w:numPr>
        <w:tabs>
          <w:tab w:val="left" w:pos="0"/>
        </w:tabs>
        <w:suppressAutoHyphens w:val="0"/>
        <w:ind w:left="0" w:firstLine="0"/>
        <w:jc w:val="both"/>
        <w:rPr>
          <w:rFonts w:ascii="Times New Roman" w:hAnsi="Times New Roman"/>
          <w:b/>
          <w:bCs/>
          <w:color w:val="000000"/>
          <w:sz w:val="22"/>
          <w:szCs w:val="22"/>
        </w:rPr>
      </w:pPr>
      <w:r>
        <w:rPr>
          <w:rFonts w:ascii="Times New Roman" w:hAnsi="Times New Roman"/>
          <w:b/>
          <w:bCs/>
          <w:color w:val="000000"/>
          <w:sz w:val="22"/>
          <w:szCs w:val="22"/>
        </w:rPr>
        <w:t xml:space="preserve">Przedmiotem zamówienia jest </w:t>
      </w:r>
      <w:r w:rsidR="00A24141" w:rsidRPr="008447A8">
        <w:rPr>
          <w:rFonts w:ascii="Times New Roman" w:hAnsi="Times New Roman"/>
          <w:b/>
          <w:bCs/>
          <w:color w:val="000000"/>
          <w:sz w:val="22"/>
          <w:szCs w:val="22"/>
        </w:rPr>
        <w:t xml:space="preserve">udzielenie i obsługa kredytu </w:t>
      </w:r>
      <w:r w:rsidR="00F2791D" w:rsidRPr="008447A8">
        <w:rPr>
          <w:rFonts w:ascii="Times New Roman" w:hAnsi="Times New Roman"/>
          <w:b/>
          <w:bCs/>
          <w:color w:val="000000"/>
          <w:sz w:val="22"/>
          <w:szCs w:val="22"/>
        </w:rPr>
        <w:t xml:space="preserve">długoterminowego w wysokości </w:t>
      </w:r>
      <w:r w:rsidR="00EB4270">
        <w:rPr>
          <w:rFonts w:ascii="Times New Roman" w:hAnsi="Times New Roman"/>
          <w:b/>
          <w:bCs/>
          <w:color w:val="000000"/>
          <w:sz w:val="22"/>
          <w:szCs w:val="22"/>
        </w:rPr>
        <w:t>8</w:t>
      </w:r>
      <w:r w:rsidR="005B2069">
        <w:rPr>
          <w:rFonts w:ascii="Times New Roman" w:hAnsi="Times New Roman"/>
          <w:b/>
          <w:bCs/>
          <w:color w:val="000000"/>
          <w:sz w:val="22"/>
          <w:szCs w:val="22"/>
        </w:rPr>
        <w:t>90</w:t>
      </w:r>
      <w:r w:rsidR="00F2791D" w:rsidRPr="008447A8">
        <w:rPr>
          <w:rFonts w:ascii="Times New Roman" w:hAnsi="Times New Roman"/>
          <w:b/>
          <w:bCs/>
          <w:color w:val="000000"/>
          <w:sz w:val="22"/>
          <w:szCs w:val="22"/>
        </w:rPr>
        <w:t>.00</w:t>
      </w:r>
      <w:r w:rsidR="00F812FA" w:rsidRPr="008447A8">
        <w:rPr>
          <w:rFonts w:ascii="Times New Roman" w:hAnsi="Times New Roman"/>
          <w:b/>
          <w:bCs/>
          <w:color w:val="000000"/>
          <w:sz w:val="22"/>
          <w:szCs w:val="22"/>
        </w:rPr>
        <w:t>0</w:t>
      </w:r>
      <w:r w:rsidR="00F2791D" w:rsidRPr="008447A8">
        <w:rPr>
          <w:rFonts w:ascii="Times New Roman" w:hAnsi="Times New Roman"/>
          <w:b/>
          <w:bCs/>
          <w:color w:val="000000"/>
          <w:sz w:val="22"/>
          <w:szCs w:val="22"/>
        </w:rPr>
        <w:t xml:space="preserve">,00 zł </w:t>
      </w:r>
      <w:r w:rsidR="00A24141" w:rsidRPr="008447A8">
        <w:rPr>
          <w:rFonts w:ascii="Times New Roman" w:hAnsi="Times New Roman"/>
          <w:b/>
          <w:bCs/>
          <w:color w:val="000000"/>
          <w:sz w:val="22"/>
          <w:szCs w:val="22"/>
        </w:rPr>
        <w:t xml:space="preserve"> na </w:t>
      </w:r>
      <w:r w:rsidR="00F2791D" w:rsidRPr="008447A8">
        <w:rPr>
          <w:rFonts w:ascii="Times New Roman" w:hAnsi="Times New Roman"/>
          <w:b/>
          <w:bCs/>
          <w:color w:val="000000"/>
          <w:sz w:val="22"/>
          <w:szCs w:val="22"/>
        </w:rPr>
        <w:t>s</w:t>
      </w:r>
      <w:r w:rsidR="00A24141" w:rsidRPr="008447A8">
        <w:rPr>
          <w:rFonts w:ascii="Times New Roman" w:hAnsi="Times New Roman"/>
          <w:b/>
          <w:bCs/>
          <w:color w:val="000000"/>
          <w:sz w:val="22"/>
          <w:szCs w:val="22"/>
        </w:rPr>
        <w:t xml:space="preserve">finansowanie planowanego deficytu budżetu Gminy </w:t>
      </w:r>
      <w:r w:rsidR="00F2791D" w:rsidRPr="008447A8">
        <w:rPr>
          <w:rFonts w:ascii="Times New Roman" w:hAnsi="Times New Roman"/>
          <w:b/>
          <w:bCs/>
          <w:color w:val="000000"/>
          <w:sz w:val="22"/>
          <w:szCs w:val="22"/>
        </w:rPr>
        <w:t>Bukowiec</w:t>
      </w:r>
      <w:r w:rsidR="003978F1" w:rsidRPr="008447A8">
        <w:rPr>
          <w:rFonts w:ascii="Times New Roman" w:hAnsi="Times New Roman"/>
          <w:b/>
          <w:bCs/>
          <w:color w:val="000000"/>
          <w:sz w:val="22"/>
          <w:szCs w:val="22"/>
        </w:rPr>
        <w:t xml:space="preserve"> </w:t>
      </w:r>
      <w:r w:rsidR="00A24141" w:rsidRPr="008447A8">
        <w:rPr>
          <w:rFonts w:ascii="Times New Roman" w:hAnsi="Times New Roman"/>
          <w:b/>
          <w:bCs/>
          <w:color w:val="000000"/>
          <w:sz w:val="22"/>
          <w:szCs w:val="22"/>
        </w:rPr>
        <w:t>na 201</w:t>
      </w:r>
      <w:r w:rsidR="00C912AC">
        <w:rPr>
          <w:rFonts w:ascii="Times New Roman" w:hAnsi="Times New Roman"/>
          <w:b/>
          <w:bCs/>
          <w:color w:val="000000"/>
          <w:sz w:val="22"/>
          <w:szCs w:val="22"/>
        </w:rPr>
        <w:t>9</w:t>
      </w:r>
      <w:r w:rsidR="00F2791D" w:rsidRPr="008447A8">
        <w:rPr>
          <w:rFonts w:ascii="Times New Roman" w:hAnsi="Times New Roman"/>
          <w:b/>
          <w:bCs/>
          <w:color w:val="000000"/>
          <w:sz w:val="22"/>
          <w:szCs w:val="22"/>
        </w:rPr>
        <w:t xml:space="preserve"> rok </w:t>
      </w:r>
      <w:r w:rsidRPr="008447A8">
        <w:rPr>
          <w:rFonts w:ascii="Times New Roman" w:hAnsi="Times New Roman"/>
          <w:b/>
          <w:sz w:val="22"/>
          <w:szCs w:val="22"/>
        </w:rPr>
        <w:t>na</w:t>
      </w:r>
      <w:r w:rsidRPr="008447A8">
        <w:rPr>
          <w:rFonts w:ascii="Times New Roman" w:hAnsi="Times New Roman"/>
          <w:sz w:val="22"/>
          <w:szCs w:val="22"/>
        </w:rPr>
        <w:t xml:space="preserve"> </w:t>
      </w:r>
      <w:r w:rsidR="003978F1" w:rsidRPr="008447A8">
        <w:rPr>
          <w:rFonts w:ascii="Times New Roman" w:hAnsi="Times New Roman"/>
          <w:b/>
          <w:bCs/>
          <w:color w:val="000000"/>
          <w:sz w:val="22"/>
          <w:szCs w:val="22"/>
        </w:rPr>
        <w:t>częściowe pokrycie kosztów inwestycji</w:t>
      </w:r>
      <w:r w:rsidR="00F2791D" w:rsidRPr="008447A8">
        <w:rPr>
          <w:rFonts w:ascii="Times New Roman" w:hAnsi="Times New Roman"/>
          <w:b/>
          <w:bCs/>
          <w:color w:val="000000"/>
          <w:sz w:val="22"/>
          <w:szCs w:val="22"/>
        </w:rPr>
        <w:t>:</w:t>
      </w:r>
      <w:r w:rsidR="008C61D7" w:rsidRPr="008447A8">
        <w:rPr>
          <w:rFonts w:ascii="Times New Roman" w:hAnsi="Times New Roman"/>
          <w:b/>
          <w:bCs/>
          <w:color w:val="000000"/>
          <w:sz w:val="22"/>
          <w:szCs w:val="22"/>
        </w:rPr>
        <w:t xml:space="preserve"> </w:t>
      </w:r>
    </w:p>
    <w:p w:rsidR="00E4456D" w:rsidRDefault="008447A8" w:rsidP="008447A8">
      <w:pPr>
        <w:tabs>
          <w:tab w:val="left" w:pos="0"/>
        </w:tabs>
        <w:suppressAutoHyphens w:val="0"/>
        <w:jc w:val="both"/>
        <w:rPr>
          <w:rFonts w:ascii="Times New Roman" w:hAnsi="Times New Roman"/>
          <w:b/>
          <w:bCs/>
          <w:color w:val="000000"/>
          <w:sz w:val="22"/>
          <w:szCs w:val="22"/>
        </w:rPr>
      </w:pPr>
      <w:r>
        <w:rPr>
          <w:rFonts w:ascii="Times New Roman" w:hAnsi="Times New Roman"/>
          <w:b/>
          <w:bCs/>
          <w:color w:val="000000"/>
          <w:sz w:val="22"/>
          <w:szCs w:val="22"/>
        </w:rPr>
        <w:t xml:space="preserve">a) </w:t>
      </w:r>
      <w:r w:rsidR="00E4456D">
        <w:rPr>
          <w:rFonts w:ascii="Times New Roman" w:hAnsi="Times New Roman"/>
          <w:b/>
          <w:bCs/>
          <w:color w:val="000000"/>
          <w:sz w:val="22"/>
          <w:szCs w:val="22"/>
        </w:rPr>
        <w:t>„</w:t>
      </w:r>
      <w:r w:rsidR="005B2069" w:rsidRPr="005B2069">
        <w:rPr>
          <w:rFonts w:ascii="Times New Roman" w:hAnsi="Times New Roman"/>
          <w:b/>
          <w:bCs/>
          <w:color w:val="000000"/>
          <w:sz w:val="22"/>
          <w:szCs w:val="22"/>
        </w:rPr>
        <w:t>Zakup średniego samochodu pożarniczego  dla OSP w Bukowcu</w:t>
      </w:r>
      <w:r w:rsidR="00E4456D">
        <w:rPr>
          <w:rFonts w:ascii="Times New Roman" w:hAnsi="Times New Roman"/>
          <w:b/>
          <w:bCs/>
          <w:color w:val="000000"/>
          <w:sz w:val="22"/>
          <w:szCs w:val="22"/>
        </w:rPr>
        <w:t>”</w:t>
      </w:r>
      <w:r w:rsidR="00EB4270">
        <w:rPr>
          <w:rFonts w:ascii="Times New Roman" w:hAnsi="Times New Roman"/>
          <w:b/>
          <w:bCs/>
          <w:color w:val="000000"/>
          <w:sz w:val="22"/>
          <w:szCs w:val="22"/>
        </w:rPr>
        <w:t xml:space="preserve"> – </w:t>
      </w:r>
      <w:r w:rsidR="00EB4270" w:rsidRPr="00EB4270">
        <w:rPr>
          <w:rFonts w:ascii="Times New Roman" w:hAnsi="Times New Roman"/>
          <w:b/>
          <w:bCs/>
          <w:color w:val="000000"/>
          <w:sz w:val="22"/>
          <w:szCs w:val="22"/>
        </w:rPr>
        <w:t xml:space="preserve">kwota kredytu </w:t>
      </w:r>
      <w:r w:rsidR="005B2069">
        <w:rPr>
          <w:rFonts w:ascii="Times New Roman" w:hAnsi="Times New Roman"/>
          <w:b/>
          <w:bCs/>
          <w:color w:val="000000"/>
          <w:sz w:val="22"/>
          <w:szCs w:val="22"/>
        </w:rPr>
        <w:t>600</w:t>
      </w:r>
      <w:r w:rsidR="00EB4270">
        <w:rPr>
          <w:rFonts w:ascii="Times New Roman" w:hAnsi="Times New Roman"/>
          <w:b/>
          <w:bCs/>
          <w:color w:val="000000"/>
          <w:sz w:val="22"/>
          <w:szCs w:val="22"/>
        </w:rPr>
        <w:t>.000,00 zł</w:t>
      </w:r>
      <w:r w:rsidR="00E4456D">
        <w:rPr>
          <w:rFonts w:ascii="Times New Roman" w:hAnsi="Times New Roman"/>
          <w:b/>
          <w:bCs/>
          <w:color w:val="000000"/>
          <w:sz w:val="22"/>
          <w:szCs w:val="22"/>
        </w:rPr>
        <w:t>,</w:t>
      </w:r>
    </w:p>
    <w:p w:rsidR="00EB4270" w:rsidRDefault="00E4456D" w:rsidP="00EB4270">
      <w:pPr>
        <w:tabs>
          <w:tab w:val="left" w:pos="0"/>
        </w:tabs>
        <w:suppressAutoHyphens w:val="0"/>
        <w:jc w:val="both"/>
        <w:rPr>
          <w:rFonts w:ascii="Times New Roman" w:hAnsi="Times New Roman"/>
          <w:b/>
          <w:bCs/>
          <w:color w:val="000000"/>
          <w:sz w:val="22"/>
          <w:szCs w:val="22"/>
        </w:rPr>
      </w:pPr>
      <w:r>
        <w:rPr>
          <w:rFonts w:ascii="Times New Roman" w:hAnsi="Times New Roman"/>
          <w:b/>
          <w:bCs/>
          <w:color w:val="000000"/>
          <w:sz w:val="22"/>
          <w:szCs w:val="22"/>
        </w:rPr>
        <w:t xml:space="preserve">b) </w:t>
      </w:r>
      <w:r w:rsidR="008447A8">
        <w:rPr>
          <w:rFonts w:ascii="Times New Roman" w:hAnsi="Times New Roman"/>
          <w:b/>
          <w:bCs/>
          <w:sz w:val="22"/>
          <w:szCs w:val="22"/>
        </w:rPr>
        <w:t>„</w:t>
      </w:r>
      <w:r w:rsidR="005B2069" w:rsidRPr="005B2069">
        <w:rPr>
          <w:rFonts w:ascii="Times New Roman" w:hAnsi="Times New Roman"/>
          <w:b/>
          <w:bCs/>
          <w:sz w:val="22"/>
          <w:szCs w:val="22"/>
        </w:rPr>
        <w:t>Budowa drogi gminnej w miejscowości Bukowiec na działce nr 221/3</w:t>
      </w:r>
      <w:r w:rsidR="008447A8">
        <w:rPr>
          <w:rFonts w:ascii="Times New Roman" w:hAnsi="Times New Roman"/>
          <w:b/>
          <w:bCs/>
          <w:sz w:val="22"/>
          <w:szCs w:val="22"/>
        </w:rPr>
        <w:t xml:space="preserve">” – </w:t>
      </w:r>
      <w:r w:rsidR="00EB4270" w:rsidRPr="00EB4270">
        <w:rPr>
          <w:rFonts w:ascii="Times New Roman" w:hAnsi="Times New Roman"/>
          <w:b/>
          <w:bCs/>
          <w:sz w:val="22"/>
          <w:szCs w:val="22"/>
        </w:rPr>
        <w:t xml:space="preserve">kwota kredytu </w:t>
      </w:r>
      <w:r w:rsidR="005B2069">
        <w:rPr>
          <w:rFonts w:ascii="Times New Roman" w:hAnsi="Times New Roman"/>
          <w:b/>
          <w:bCs/>
          <w:sz w:val="22"/>
          <w:szCs w:val="22"/>
        </w:rPr>
        <w:t>29</w:t>
      </w:r>
      <w:r w:rsidR="00EB4270">
        <w:rPr>
          <w:rFonts w:ascii="Times New Roman" w:hAnsi="Times New Roman"/>
          <w:b/>
          <w:bCs/>
          <w:sz w:val="22"/>
          <w:szCs w:val="22"/>
        </w:rPr>
        <w:t>0</w:t>
      </w:r>
      <w:r w:rsidR="008447A8">
        <w:rPr>
          <w:rFonts w:ascii="Times New Roman" w:hAnsi="Times New Roman"/>
          <w:b/>
          <w:bCs/>
          <w:sz w:val="22"/>
          <w:szCs w:val="22"/>
        </w:rPr>
        <w:t>.000</w:t>
      </w:r>
      <w:r w:rsidR="004C2382" w:rsidRPr="008447A8">
        <w:rPr>
          <w:rFonts w:ascii="Times New Roman" w:hAnsi="Times New Roman"/>
          <w:b/>
          <w:bCs/>
          <w:sz w:val="22"/>
          <w:szCs w:val="22"/>
        </w:rPr>
        <w:t>,</w:t>
      </w:r>
      <w:r w:rsidR="008447A8">
        <w:rPr>
          <w:rFonts w:ascii="Times New Roman" w:hAnsi="Times New Roman"/>
          <w:b/>
          <w:bCs/>
          <w:sz w:val="22"/>
          <w:szCs w:val="22"/>
        </w:rPr>
        <w:t>00 zł</w:t>
      </w:r>
      <w:r w:rsidR="00EB4270">
        <w:rPr>
          <w:rFonts w:ascii="Times New Roman" w:hAnsi="Times New Roman"/>
          <w:b/>
          <w:bCs/>
          <w:sz w:val="22"/>
          <w:szCs w:val="22"/>
        </w:rPr>
        <w:t>.</w:t>
      </w:r>
    </w:p>
    <w:p w:rsidR="008C61D7" w:rsidRPr="008C61D7" w:rsidRDefault="008C61D7" w:rsidP="008C61D7">
      <w:pPr>
        <w:tabs>
          <w:tab w:val="left" w:pos="0"/>
        </w:tabs>
        <w:suppressAutoHyphens w:val="0"/>
        <w:jc w:val="both"/>
        <w:rPr>
          <w:rFonts w:ascii="Times New Roman" w:hAnsi="Times New Roman"/>
          <w:b/>
          <w:bCs/>
          <w:color w:val="000000"/>
          <w:sz w:val="22"/>
          <w:szCs w:val="22"/>
        </w:rPr>
      </w:pPr>
    </w:p>
    <w:p w:rsidR="00E4456D" w:rsidRDefault="003978F1" w:rsidP="008447A8">
      <w:pPr>
        <w:jc w:val="both"/>
        <w:rPr>
          <w:rFonts w:ascii="Times New Roman" w:hAnsi="Times New Roman"/>
          <w:color w:val="000000"/>
          <w:sz w:val="22"/>
          <w:szCs w:val="22"/>
        </w:rPr>
      </w:pPr>
      <w:r w:rsidRPr="00E4108F">
        <w:rPr>
          <w:rFonts w:ascii="Times New Roman" w:hAnsi="Times New Roman"/>
          <w:color w:val="000000"/>
          <w:sz w:val="22"/>
          <w:szCs w:val="22"/>
        </w:rPr>
        <w:t>2</w:t>
      </w:r>
      <w:r w:rsidR="00A24141" w:rsidRPr="00E4108F">
        <w:rPr>
          <w:rFonts w:ascii="Times New Roman" w:hAnsi="Times New Roman"/>
          <w:color w:val="000000"/>
          <w:sz w:val="22"/>
          <w:szCs w:val="22"/>
        </w:rPr>
        <w:t xml:space="preserve">.1. </w:t>
      </w:r>
      <w:r w:rsidR="00E059E5" w:rsidRPr="00E059E5">
        <w:rPr>
          <w:rFonts w:ascii="Times New Roman" w:hAnsi="Times New Roman"/>
          <w:color w:val="000000"/>
          <w:sz w:val="22"/>
          <w:szCs w:val="22"/>
        </w:rPr>
        <w:t>Okres kredytowania</w:t>
      </w:r>
      <w:r w:rsidR="00E059E5">
        <w:rPr>
          <w:rFonts w:ascii="Times New Roman" w:hAnsi="Times New Roman"/>
          <w:color w:val="000000"/>
          <w:sz w:val="22"/>
          <w:szCs w:val="22"/>
        </w:rPr>
        <w:t xml:space="preserve">: </w:t>
      </w:r>
    </w:p>
    <w:p w:rsidR="00E4456D" w:rsidRDefault="00E4456D" w:rsidP="008447A8">
      <w:pPr>
        <w:jc w:val="both"/>
        <w:rPr>
          <w:rFonts w:ascii="Times New Roman" w:hAnsi="Times New Roman"/>
          <w:color w:val="000000"/>
          <w:sz w:val="22"/>
          <w:szCs w:val="22"/>
        </w:rPr>
      </w:pPr>
      <w:r>
        <w:rPr>
          <w:rFonts w:ascii="Times New Roman" w:hAnsi="Times New Roman"/>
          <w:color w:val="000000"/>
          <w:sz w:val="22"/>
          <w:szCs w:val="22"/>
        </w:rPr>
        <w:t xml:space="preserve">a) </w:t>
      </w:r>
      <w:r w:rsidRPr="00E4456D">
        <w:rPr>
          <w:rFonts w:ascii="Times New Roman" w:hAnsi="Times New Roman"/>
          <w:color w:val="000000"/>
          <w:sz w:val="22"/>
          <w:szCs w:val="22"/>
        </w:rPr>
        <w:t>„</w:t>
      </w:r>
      <w:r w:rsidR="005B2069" w:rsidRPr="005B2069">
        <w:rPr>
          <w:rFonts w:ascii="Times New Roman" w:hAnsi="Times New Roman"/>
          <w:color w:val="000000"/>
          <w:sz w:val="22"/>
          <w:szCs w:val="22"/>
        </w:rPr>
        <w:t>Zakup średniego samochodu pożarniczego  dla OSP w Bukowcu</w:t>
      </w:r>
      <w:r w:rsidR="005E086C">
        <w:rPr>
          <w:rFonts w:ascii="Times New Roman" w:hAnsi="Times New Roman"/>
          <w:color w:val="000000"/>
          <w:sz w:val="22"/>
          <w:szCs w:val="22"/>
        </w:rPr>
        <w:t xml:space="preserve">” </w:t>
      </w:r>
      <w:r>
        <w:rPr>
          <w:rFonts w:ascii="Times New Roman" w:hAnsi="Times New Roman"/>
          <w:color w:val="000000"/>
          <w:sz w:val="22"/>
          <w:szCs w:val="22"/>
        </w:rPr>
        <w:t xml:space="preserve">– od dnia zawarcia umowy do </w:t>
      </w:r>
      <w:r w:rsidR="009B30C0">
        <w:rPr>
          <w:rFonts w:ascii="Times New Roman" w:hAnsi="Times New Roman"/>
          <w:color w:val="000000"/>
          <w:sz w:val="22"/>
          <w:szCs w:val="22"/>
        </w:rPr>
        <w:t>30 listopada</w:t>
      </w:r>
      <w:r w:rsidR="00171E09">
        <w:rPr>
          <w:rFonts w:ascii="Times New Roman" w:hAnsi="Times New Roman"/>
          <w:color w:val="000000"/>
          <w:sz w:val="22"/>
          <w:szCs w:val="22"/>
        </w:rPr>
        <w:t xml:space="preserve"> 202</w:t>
      </w:r>
      <w:r w:rsidR="009B30C0">
        <w:rPr>
          <w:rFonts w:ascii="Times New Roman" w:hAnsi="Times New Roman"/>
          <w:color w:val="000000"/>
          <w:sz w:val="22"/>
          <w:szCs w:val="22"/>
        </w:rPr>
        <w:t>9</w:t>
      </w:r>
      <w:r w:rsidR="00171E09">
        <w:rPr>
          <w:rFonts w:ascii="Times New Roman" w:hAnsi="Times New Roman"/>
          <w:color w:val="000000"/>
          <w:sz w:val="22"/>
          <w:szCs w:val="22"/>
        </w:rPr>
        <w:t xml:space="preserve"> r.</w:t>
      </w:r>
    </w:p>
    <w:p w:rsidR="00171E09" w:rsidRPr="00E4108F" w:rsidRDefault="00171E09" w:rsidP="008447A8">
      <w:pPr>
        <w:jc w:val="both"/>
        <w:rPr>
          <w:rFonts w:ascii="Times New Roman" w:hAnsi="Times New Roman"/>
          <w:color w:val="000000"/>
          <w:sz w:val="22"/>
          <w:szCs w:val="22"/>
        </w:rPr>
      </w:pPr>
      <w:r>
        <w:rPr>
          <w:rFonts w:ascii="Times New Roman" w:hAnsi="Times New Roman"/>
          <w:color w:val="000000"/>
          <w:sz w:val="22"/>
          <w:szCs w:val="22"/>
        </w:rPr>
        <w:t xml:space="preserve">b) </w:t>
      </w:r>
      <w:r w:rsidRPr="00171E09">
        <w:rPr>
          <w:rFonts w:ascii="Times New Roman" w:hAnsi="Times New Roman"/>
          <w:color w:val="000000"/>
          <w:sz w:val="22"/>
          <w:szCs w:val="22"/>
        </w:rPr>
        <w:t>„</w:t>
      </w:r>
      <w:r w:rsidR="005B2069" w:rsidRPr="005B2069">
        <w:rPr>
          <w:rFonts w:ascii="Times New Roman" w:hAnsi="Times New Roman"/>
          <w:bCs/>
          <w:sz w:val="22"/>
          <w:szCs w:val="22"/>
        </w:rPr>
        <w:t>Budowa drogi gminnej w miejscowości Bukowiec na działce nr 221/3</w:t>
      </w:r>
      <w:r w:rsidRPr="00171E09">
        <w:rPr>
          <w:rFonts w:ascii="Times New Roman" w:hAnsi="Times New Roman"/>
          <w:color w:val="000000"/>
          <w:sz w:val="22"/>
          <w:szCs w:val="22"/>
        </w:rPr>
        <w:t>” –</w:t>
      </w:r>
      <w:r w:rsidR="009B30C0">
        <w:rPr>
          <w:rFonts w:ascii="Times New Roman" w:hAnsi="Times New Roman"/>
          <w:color w:val="000000"/>
          <w:sz w:val="22"/>
          <w:szCs w:val="22"/>
        </w:rPr>
        <w:t xml:space="preserve"> </w:t>
      </w:r>
      <w:r w:rsidR="00E059E5">
        <w:rPr>
          <w:rFonts w:ascii="Times New Roman" w:hAnsi="Times New Roman"/>
          <w:color w:val="000000"/>
          <w:sz w:val="22"/>
          <w:szCs w:val="22"/>
        </w:rPr>
        <w:t xml:space="preserve">od dnia zawarcia umowy </w:t>
      </w:r>
      <w:r w:rsidR="009B30C0" w:rsidRPr="009B30C0">
        <w:rPr>
          <w:rFonts w:ascii="Times New Roman" w:hAnsi="Times New Roman"/>
          <w:color w:val="000000"/>
          <w:sz w:val="22"/>
          <w:szCs w:val="22"/>
        </w:rPr>
        <w:t>do 30 listopada 2029 r.</w:t>
      </w:r>
    </w:p>
    <w:p w:rsidR="009B30C0" w:rsidRDefault="00D96759" w:rsidP="009B30C0">
      <w:pPr>
        <w:shd w:val="clear" w:color="auto" w:fill="FFFFFF"/>
        <w:tabs>
          <w:tab w:val="left" w:leader="dot" w:pos="6130"/>
        </w:tabs>
        <w:jc w:val="both"/>
        <w:rPr>
          <w:rFonts w:ascii="Times New Roman" w:hAnsi="Times New Roman"/>
          <w:color w:val="000000"/>
          <w:spacing w:val="-2"/>
          <w:sz w:val="22"/>
          <w:szCs w:val="22"/>
        </w:rPr>
      </w:pPr>
      <w:r w:rsidRPr="003A74AD">
        <w:rPr>
          <w:rFonts w:ascii="Times New Roman" w:hAnsi="Times New Roman"/>
          <w:color w:val="000000"/>
          <w:spacing w:val="-2"/>
          <w:sz w:val="22"/>
          <w:szCs w:val="22"/>
        </w:rPr>
        <w:t>2</w:t>
      </w:r>
      <w:r w:rsidR="00A24141" w:rsidRPr="003A74AD">
        <w:rPr>
          <w:rFonts w:ascii="Times New Roman" w:hAnsi="Times New Roman"/>
          <w:color w:val="000000"/>
          <w:spacing w:val="-2"/>
          <w:sz w:val="22"/>
          <w:szCs w:val="22"/>
        </w:rPr>
        <w:t>.2.</w:t>
      </w:r>
      <w:r w:rsidR="00A24141" w:rsidRPr="00E4108F">
        <w:rPr>
          <w:rFonts w:ascii="Times New Roman" w:hAnsi="Times New Roman"/>
          <w:color w:val="000000"/>
          <w:spacing w:val="-2"/>
          <w:sz w:val="22"/>
          <w:szCs w:val="22"/>
        </w:rPr>
        <w:t xml:space="preserve"> </w:t>
      </w:r>
      <w:r w:rsidR="009B30C0" w:rsidRPr="009B30C0">
        <w:rPr>
          <w:rFonts w:ascii="Times New Roman" w:hAnsi="Times New Roman"/>
          <w:color w:val="000000"/>
          <w:spacing w:val="-2"/>
          <w:sz w:val="22"/>
          <w:szCs w:val="22"/>
        </w:rPr>
        <w:t xml:space="preserve">Uruchomienie kredytu planuje się od dnia (dzień uruchomienia podany orientacyjnie dla celów wyceny i sporządzenia oferty): </w:t>
      </w:r>
    </w:p>
    <w:p w:rsidR="009B30C0" w:rsidRPr="009B30C0" w:rsidRDefault="007E5D01" w:rsidP="009B30C0">
      <w:pPr>
        <w:shd w:val="clear" w:color="auto" w:fill="FFFFFF"/>
        <w:tabs>
          <w:tab w:val="left" w:leader="dot" w:pos="6130"/>
        </w:tabs>
        <w:jc w:val="both"/>
        <w:rPr>
          <w:rFonts w:ascii="Times New Roman" w:hAnsi="Times New Roman"/>
          <w:color w:val="000000"/>
          <w:spacing w:val="-2"/>
          <w:sz w:val="22"/>
          <w:szCs w:val="22"/>
        </w:rPr>
      </w:pPr>
      <w:r>
        <w:rPr>
          <w:rFonts w:ascii="Times New Roman" w:hAnsi="Times New Roman"/>
          <w:color w:val="000000"/>
          <w:spacing w:val="-2"/>
          <w:sz w:val="22"/>
          <w:szCs w:val="22"/>
        </w:rPr>
        <w:lastRenderedPageBreak/>
        <w:t xml:space="preserve"> </w:t>
      </w:r>
      <w:r w:rsidR="009B30C0" w:rsidRPr="009B30C0">
        <w:rPr>
          <w:rFonts w:ascii="Times New Roman" w:hAnsi="Times New Roman"/>
          <w:color w:val="000000"/>
          <w:spacing w:val="-2"/>
          <w:sz w:val="22"/>
          <w:szCs w:val="22"/>
        </w:rPr>
        <w:t xml:space="preserve">a) </w:t>
      </w:r>
      <w:r w:rsidR="009B30C0">
        <w:rPr>
          <w:rFonts w:ascii="Times New Roman" w:hAnsi="Times New Roman"/>
          <w:color w:val="000000"/>
          <w:spacing w:val="-2"/>
          <w:sz w:val="22"/>
          <w:szCs w:val="22"/>
        </w:rPr>
        <w:t>„</w:t>
      </w:r>
      <w:r w:rsidR="005B2069" w:rsidRPr="005B2069">
        <w:rPr>
          <w:rFonts w:ascii="Times New Roman" w:hAnsi="Times New Roman"/>
          <w:color w:val="000000"/>
          <w:spacing w:val="-2"/>
          <w:sz w:val="22"/>
          <w:szCs w:val="22"/>
        </w:rPr>
        <w:t>Zakup średniego samochodu pożarniczego  dla OSP w Bukowcu</w:t>
      </w:r>
      <w:r w:rsidR="009B30C0">
        <w:rPr>
          <w:rFonts w:ascii="Times New Roman" w:hAnsi="Times New Roman"/>
          <w:color w:val="000000"/>
          <w:spacing w:val="-2"/>
          <w:sz w:val="22"/>
          <w:szCs w:val="22"/>
        </w:rPr>
        <w:t>”</w:t>
      </w:r>
      <w:r w:rsidR="009B30C0" w:rsidRPr="009B30C0">
        <w:rPr>
          <w:rFonts w:ascii="Times New Roman" w:hAnsi="Times New Roman"/>
          <w:color w:val="000000"/>
          <w:spacing w:val="-2"/>
          <w:sz w:val="22"/>
          <w:szCs w:val="22"/>
        </w:rPr>
        <w:t xml:space="preserve">: jedna transza </w:t>
      </w:r>
      <w:r w:rsidR="005B2069">
        <w:rPr>
          <w:rFonts w:ascii="Times New Roman" w:hAnsi="Times New Roman"/>
          <w:color w:val="000000"/>
          <w:spacing w:val="-2"/>
          <w:sz w:val="22"/>
          <w:szCs w:val="22"/>
        </w:rPr>
        <w:t>13 grudnia</w:t>
      </w:r>
      <w:r w:rsidR="009B30C0" w:rsidRPr="009B30C0">
        <w:rPr>
          <w:rFonts w:ascii="Times New Roman" w:hAnsi="Times New Roman"/>
          <w:color w:val="000000"/>
          <w:spacing w:val="-2"/>
          <w:sz w:val="22"/>
          <w:szCs w:val="22"/>
        </w:rPr>
        <w:t xml:space="preserve"> 201</w:t>
      </w:r>
      <w:r w:rsidR="009B30C0">
        <w:rPr>
          <w:rFonts w:ascii="Times New Roman" w:hAnsi="Times New Roman"/>
          <w:color w:val="000000"/>
          <w:spacing w:val="-2"/>
          <w:sz w:val="22"/>
          <w:szCs w:val="22"/>
        </w:rPr>
        <w:t>9</w:t>
      </w:r>
      <w:r w:rsidR="009B30C0" w:rsidRPr="009B30C0">
        <w:rPr>
          <w:rFonts w:ascii="Times New Roman" w:hAnsi="Times New Roman"/>
          <w:color w:val="000000"/>
          <w:spacing w:val="-2"/>
          <w:sz w:val="22"/>
          <w:szCs w:val="22"/>
        </w:rPr>
        <w:t xml:space="preserve"> r. kwota </w:t>
      </w:r>
      <w:r w:rsidR="001D3385">
        <w:rPr>
          <w:rFonts w:ascii="Times New Roman" w:hAnsi="Times New Roman"/>
          <w:color w:val="000000"/>
          <w:spacing w:val="-2"/>
          <w:sz w:val="22"/>
          <w:szCs w:val="22"/>
        </w:rPr>
        <w:t>600</w:t>
      </w:r>
      <w:r w:rsidR="009B30C0" w:rsidRPr="009B30C0">
        <w:rPr>
          <w:rFonts w:ascii="Times New Roman" w:hAnsi="Times New Roman"/>
          <w:color w:val="000000"/>
          <w:spacing w:val="-2"/>
          <w:sz w:val="22"/>
          <w:szCs w:val="22"/>
        </w:rPr>
        <w:t>.000,00 zł.,</w:t>
      </w:r>
    </w:p>
    <w:p w:rsidR="009B30C0" w:rsidRDefault="009B30C0" w:rsidP="009B30C0">
      <w:pPr>
        <w:shd w:val="clear" w:color="auto" w:fill="FFFFFF"/>
        <w:tabs>
          <w:tab w:val="left" w:leader="dot" w:pos="6130"/>
        </w:tabs>
        <w:jc w:val="both"/>
        <w:rPr>
          <w:rFonts w:ascii="Times New Roman" w:hAnsi="Times New Roman"/>
          <w:color w:val="000000"/>
          <w:spacing w:val="-2"/>
          <w:sz w:val="22"/>
          <w:szCs w:val="22"/>
        </w:rPr>
      </w:pPr>
      <w:r w:rsidRPr="009B30C0">
        <w:rPr>
          <w:rFonts w:ascii="Times New Roman" w:hAnsi="Times New Roman"/>
          <w:color w:val="000000"/>
          <w:spacing w:val="-2"/>
          <w:sz w:val="22"/>
          <w:szCs w:val="22"/>
        </w:rPr>
        <w:t xml:space="preserve">b) </w:t>
      </w:r>
      <w:r>
        <w:rPr>
          <w:rFonts w:ascii="Times New Roman" w:hAnsi="Times New Roman"/>
          <w:color w:val="000000"/>
          <w:spacing w:val="-2"/>
          <w:sz w:val="22"/>
          <w:szCs w:val="22"/>
        </w:rPr>
        <w:t>„</w:t>
      </w:r>
      <w:r w:rsidR="005B2069" w:rsidRPr="005B2069">
        <w:rPr>
          <w:rFonts w:ascii="Times New Roman" w:hAnsi="Times New Roman"/>
          <w:color w:val="000000"/>
          <w:spacing w:val="-2"/>
          <w:sz w:val="22"/>
          <w:szCs w:val="22"/>
        </w:rPr>
        <w:t>Budowa drogi gminnej w miejscowości Bukowiec na działce nr 221/3</w:t>
      </w:r>
      <w:r>
        <w:rPr>
          <w:rFonts w:ascii="Times New Roman" w:hAnsi="Times New Roman"/>
          <w:color w:val="000000"/>
          <w:spacing w:val="-2"/>
          <w:sz w:val="22"/>
          <w:szCs w:val="22"/>
        </w:rPr>
        <w:t>”</w:t>
      </w:r>
      <w:r w:rsidRPr="009B30C0">
        <w:rPr>
          <w:rFonts w:ascii="Times New Roman" w:hAnsi="Times New Roman"/>
          <w:color w:val="000000"/>
          <w:spacing w:val="-2"/>
          <w:sz w:val="22"/>
          <w:szCs w:val="22"/>
        </w:rPr>
        <w:t xml:space="preserve"> – jedna transza </w:t>
      </w:r>
      <w:r w:rsidR="005B2069">
        <w:rPr>
          <w:rFonts w:ascii="Times New Roman" w:hAnsi="Times New Roman"/>
          <w:color w:val="000000"/>
          <w:spacing w:val="-2"/>
          <w:sz w:val="22"/>
          <w:szCs w:val="22"/>
        </w:rPr>
        <w:t>13 grudnia</w:t>
      </w:r>
      <w:r>
        <w:rPr>
          <w:rFonts w:ascii="Times New Roman" w:hAnsi="Times New Roman"/>
          <w:color w:val="000000"/>
          <w:spacing w:val="-2"/>
          <w:sz w:val="22"/>
          <w:szCs w:val="22"/>
        </w:rPr>
        <w:t xml:space="preserve"> 2019 r. kwota </w:t>
      </w:r>
      <w:r w:rsidR="005B2069">
        <w:rPr>
          <w:rFonts w:ascii="Times New Roman" w:hAnsi="Times New Roman"/>
          <w:color w:val="000000"/>
          <w:spacing w:val="-2"/>
          <w:sz w:val="22"/>
          <w:szCs w:val="22"/>
        </w:rPr>
        <w:t>29</w:t>
      </w:r>
      <w:r>
        <w:rPr>
          <w:rFonts w:ascii="Times New Roman" w:hAnsi="Times New Roman"/>
          <w:color w:val="000000"/>
          <w:spacing w:val="-2"/>
          <w:sz w:val="22"/>
          <w:szCs w:val="22"/>
        </w:rPr>
        <w:t>0.000,00 zł.</w:t>
      </w:r>
    </w:p>
    <w:p w:rsidR="00171E09" w:rsidRDefault="003A74AD" w:rsidP="009B30C0">
      <w:pPr>
        <w:shd w:val="clear" w:color="auto" w:fill="FFFFFF"/>
        <w:tabs>
          <w:tab w:val="left" w:leader="dot" w:pos="6130"/>
        </w:tabs>
        <w:jc w:val="both"/>
        <w:rPr>
          <w:rFonts w:ascii="Times New Roman" w:hAnsi="Times New Roman"/>
          <w:b/>
          <w:sz w:val="22"/>
          <w:szCs w:val="22"/>
        </w:rPr>
      </w:pPr>
      <w:r>
        <w:rPr>
          <w:rFonts w:ascii="Times New Roman" w:hAnsi="Times New Roman"/>
          <w:b/>
          <w:sz w:val="22"/>
          <w:szCs w:val="22"/>
        </w:rPr>
        <w:t xml:space="preserve">2.3. </w:t>
      </w:r>
      <w:r w:rsidR="003978F1" w:rsidRPr="00E4108F">
        <w:rPr>
          <w:rFonts w:ascii="Times New Roman" w:hAnsi="Times New Roman"/>
          <w:b/>
          <w:sz w:val="22"/>
          <w:szCs w:val="22"/>
        </w:rPr>
        <w:t>Okres spłaty kredytu</w:t>
      </w:r>
      <w:r w:rsidR="00171E09">
        <w:rPr>
          <w:rFonts w:ascii="Times New Roman" w:hAnsi="Times New Roman"/>
          <w:b/>
          <w:sz w:val="22"/>
          <w:szCs w:val="22"/>
        </w:rPr>
        <w:t>:</w:t>
      </w:r>
    </w:p>
    <w:p w:rsidR="00171E09" w:rsidRDefault="00171E09" w:rsidP="00E059E5">
      <w:pPr>
        <w:shd w:val="clear" w:color="auto" w:fill="FFFFFF"/>
        <w:tabs>
          <w:tab w:val="left" w:leader="dot" w:pos="6130"/>
        </w:tabs>
        <w:jc w:val="both"/>
        <w:rPr>
          <w:rFonts w:ascii="Times New Roman" w:hAnsi="Times New Roman"/>
          <w:b/>
          <w:sz w:val="22"/>
          <w:szCs w:val="22"/>
        </w:rPr>
      </w:pPr>
      <w:r>
        <w:rPr>
          <w:rFonts w:ascii="Times New Roman" w:hAnsi="Times New Roman"/>
          <w:b/>
          <w:sz w:val="22"/>
          <w:szCs w:val="22"/>
        </w:rPr>
        <w:t>a)</w:t>
      </w:r>
      <w:r w:rsidRPr="00171E09">
        <w:t xml:space="preserve"> </w:t>
      </w:r>
      <w:r w:rsidRPr="005B2069">
        <w:rPr>
          <w:rFonts w:ascii="Times New Roman" w:hAnsi="Times New Roman"/>
          <w:b/>
          <w:sz w:val="22"/>
          <w:szCs w:val="22"/>
        </w:rPr>
        <w:t>„</w:t>
      </w:r>
      <w:r w:rsidR="005B2069" w:rsidRPr="005B2069">
        <w:rPr>
          <w:rFonts w:ascii="Times New Roman" w:hAnsi="Times New Roman"/>
          <w:b/>
          <w:color w:val="000000"/>
          <w:spacing w:val="-2"/>
          <w:sz w:val="22"/>
          <w:szCs w:val="22"/>
        </w:rPr>
        <w:t>Zakup średniego samochodu pożarniczego  dla OSP w Bukowcu</w:t>
      </w:r>
      <w:r w:rsidRPr="005B2069">
        <w:rPr>
          <w:rFonts w:ascii="Times New Roman" w:hAnsi="Times New Roman"/>
          <w:b/>
          <w:sz w:val="22"/>
          <w:szCs w:val="22"/>
        </w:rPr>
        <w:t>”</w:t>
      </w:r>
      <w:r>
        <w:rPr>
          <w:rFonts w:ascii="Times New Roman" w:hAnsi="Times New Roman"/>
          <w:b/>
          <w:sz w:val="22"/>
          <w:szCs w:val="22"/>
        </w:rPr>
        <w:t xml:space="preserve"> kwota </w:t>
      </w:r>
      <w:r w:rsidR="005B2069">
        <w:rPr>
          <w:rFonts w:ascii="Times New Roman" w:hAnsi="Times New Roman"/>
          <w:b/>
          <w:sz w:val="22"/>
          <w:szCs w:val="22"/>
        </w:rPr>
        <w:t>600</w:t>
      </w:r>
      <w:r>
        <w:rPr>
          <w:rFonts w:ascii="Times New Roman" w:hAnsi="Times New Roman"/>
          <w:b/>
          <w:sz w:val="22"/>
          <w:szCs w:val="22"/>
        </w:rPr>
        <w:t>.000,00 zł</w:t>
      </w:r>
    </w:p>
    <w:tbl>
      <w:tblPr>
        <w:tblW w:w="3932" w:type="dxa"/>
        <w:tblInd w:w="70" w:type="dxa"/>
        <w:tblCellMar>
          <w:left w:w="70" w:type="dxa"/>
          <w:right w:w="70" w:type="dxa"/>
        </w:tblCellMar>
        <w:tblLook w:val="04A0" w:firstRow="1" w:lastRow="0" w:firstColumn="1" w:lastColumn="0" w:noHBand="0" w:noVBand="1"/>
      </w:tblPr>
      <w:tblGrid>
        <w:gridCol w:w="2336"/>
        <w:gridCol w:w="1596"/>
      </w:tblGrid>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2021-02-26</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5 000,00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2021-05-31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2021-08-31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2021-11-30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2022-02-28</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2022-05-31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2022-08-31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2022-11-30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2023-02-28</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2023-05-31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2023-08-31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2023-11-30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2024-02-29</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2024-05-31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2024-08-30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2024-11-29</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2025-02-28</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2025-05-30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2025-08-29</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2025-11-28</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2026-02-27</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2026-05-29</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2026-08-31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2026-11-30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2027-02-26</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2027-05-31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2027-08-31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2027-11-30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2028-02-29</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2028-05-31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2028-08-31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2028-11-30</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FF317C">
            <w:r w:rsidRPr="001C1D98">
              <w:t>2029-02-2</w:t>
            </w:r>
            <w:r w:rsidR="00FF317C">
              <w:t>8</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2029-05-31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2029-08-31</w:t>
            </w:r>
          </w:p>
        </w:tc>
        <w:tc>
          <w:tcPr>
            <w:tcW w:w="1596" w:type="dxa"/>
            <w:tcBorders>
              <w:top w:val="nil"/>
              <w:left w:val="nil"/>
              <w:bottom w:val="nil"/>
              <w:right w:val="nil"/>
            </w:tcBorders>
            <w:shd w:val="clear" w:color="auto" w:fill="auto"/>
            <w:noWrap/>
            <w:hideMark/>
          </w:tcPr>
          <w:p w:rsidR="005B2069" w:rsidRPr="001C1D98" w:rsidRDefault="005B2069" w:rsidP="00AD1742">
            <w:r w:rsidRPr="001C1D98">
              <w:t xml:space="preserve">17 000,00 </w:t>
            </w:r>
          </w:p>
        </w:tc>
      </w:tr>
      <w:tr w:rsidR="005B2069" w:rsidRPr="00674276" w:rsidTr="00674276">
        <w:trPr>
          <w:trHeight w:val="315"/>
        </w:trPr>
        <w:tc>
          <w:tcPr>
            <w:tcW w:w="2336" w:type="dxa"/>
            <w:tcBorders>
              <w:top w:val="nil"/>
              <w:left w:val="nil"/>
              <w:bottom w:val="nil"/>
              <w:right w:val="nil"/>
            </w:tcBorders>
            <w:shd w:val="clear" w:color="auto" w:fill="auto"/>
            <w:noWrap/>
            <w:hideMark/>
          </w:tcPr>
          <w:p w:rsidR="005B2069" w:rsidRPr="001C1D98" w:rsidRDefault="005B2069" w:rsidP="00AD1742">
            <w:r w:rsidRPr="001C1D98">
              <w:t>2029-11-30</w:t>
            </w:r>
          </w:p>
        </w:tc>
        <w:tc>
          <w:tcPr>
            <w:tcW w:w="1596" w:type="dxa"/>
            <w:tcBorders>
              <w:top w:val="nil"/>
              <w:left w:val="nil"/>
              <w:bottom w:val="nil"/>
              <w:right w:val="nil"/>
            </w:tcBorders>
            <w:shd w:val="clear" w:color="auto" w:fill="auto"/>
            <w:noWrap/>
            <w:hideMark/>
          </w:tcPr>
          <w:p w:rsidR="005B2069" w:rsidRDefault="005B2069" w:rsidP="00AD1742">
            <w:r w:rsidRPr="001C1D98">
              <w:t xml:space="preserve">17 000,00 </w:t>
            </w:r>
          </w:p>
        </w:tc>
      </w:tr>
    </w:tbl>
    <w:p w:rsidR="00171E09" w:rsidRDefault="00171E09" w:rsidP="009B30C0">
      <w:pPr>
        <w:shd w:val="clear" w:color="auto" w:fill="FFFFFF"/>
        <w:tabs>
          <w:tab w:val="left" w:leader="dot" w:pos="6130"/>
        </w:tabs>
        <w:jc w:val="both"/>
        <w:rPr>
          <w:rFonts w:ascii="Times New Roman" w:hAnsi="Times New Roman"/>
          <w:b/>
          <w:sz w:val="22"/>
          <w:szCs w:val="22"/>
        </w:rPr>
      </w:pPr>
      <w:r>
        <w:rPr>
          <w:rFonts w:ascii="Times New Roman" w:hAnsi="Times New Roman"/>
          <w:b/>
          <w:sz w:val="22"/>
          <w:szCs w:val="22"/>
        </w:rPr>
        <w:t xml:space="preserve">b) </w:t>
      </w:r>
      <w:r w:rsidRPr="00171E09">
        <w:rPr>
          <w:rFonts w:ascii="Times New Roman" w:hAnsi="Times New Roman"/>
          <w:b/>
          <w:sz w:val="22"/>
          <w:szCs w:val="22"/>
        </w:rPr>
        <w:t>„</w:t>
      </w:r>
      <w:r w:rsidR="005B2069" w:rsidRPr="005B2069">
        <w:rPr>
          <w:rFonts w:ascii="Times New Roman" w:hAnsi="Times New Roman"/>
          <w:b/>
          <w:sz w:val="22"/>
          <w:szCs w:val="22"/>
        </w:rPr>
        <w:t>Budowa drogi gminnej w miejscowości Bukowiec na działce nr 221/3</w:t>
      </w:r>
      <w:r w:rsidRPr="00171E09">
        <w:rPr>
          <w:rFonts w:ascii="Times New Roman" w:hAnsi="Times New Roman"/>
          <w:b/>
          <w:sz w:val="22"/>
          <w:szCs w:val="22"/>
        </w:rPr>
        <w:t xml:space="preserve">” – </w:t>
      </w:r>
      <w:r w:rsidR="005B2069">
        <w:rPr>
          <w:rFonts w:ascii="Times New Roman" w:hAnsi="Times New Roman"/>
          <w:b/>
          <w:sz w:val="22"/>
          <w:szCs w:val="22"/>
        </w:rPr>
        <w:t>29</w:t>
      </w:r>
      <w:r w:rsidR="009B30C0">
        <w:rPr>
          <w:rFonts w:ascii="Times New Roman" w:hAnsi="Times New Roman"/>
          <w:b/>
          <w:sz w:val="22"/>
          <w:szCs w:val="22"/>
        </w:rPr>
        <w:t>0</w:t>
      </w:r>
      <w:r w:rsidRPr="00171E09">
        <w:rPr>
          <w:rFonts w:ascii="Times New Roman" w:hAnsi="Times New Roman"/>
          <w:b/>
          <w:sz w:val="22"/>
          <w:szCs w:val="22"/>
        </w:rPr>
        <w:t>.000,00 zł</w:t>
      </w:r>
      <w:r w:rsidR="003978F1" w:rsidRPr="00E4108F">
        <w:rPr>
          <w:rFonts w:ascii="Times New Roman" w:hAnsi="Times New Roman"/>
          <w:b/>
          <w:sz w:val="22"/>
          <w:szCs w:val="22"/>
        </w:rPr>
        <w:t xml:space="preserve"> </w:t>
      </w:r>
    </w:p>
    <w:tbl>
      <w:tblPr>
        <w:tblW w:w="3573" w:type="dxa"/>
        <w:tblInd w:w="70" w:type="dxa"/>
        <w:tblCellMar>
          <w:left w:w="70" w:type="dxa"/>
          <w:right w:w="70" w:type="dxa"/>
        </w:tblCellMar>
        <w:tblLook w:val="04A0" w:firstRow="1" w:lastRow="0" w:firstColumn="1" w:lastColumn="0" w:noHBand="0" w:noVBand="1"/>
      </w:tblPr>
      <w:tblGrid>
        <w:gridCol w:w="1780"/>
        <w:gridCol w:w="76"/>
        <w:gridCol w:w="1571"/>
        <w:gridCol w:w="146"/>
      </w:tblGrid>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2021-02-26</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2021-05-31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2021-08-31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lastRenderedPageBreak/>
              <w:t>2021-11-30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2022-02-28</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2022-05-31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2022-08-31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2022-11-30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2023-02-28</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2023-05-31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2023-08-31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2023-11-30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2024-02-29</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2024-05-31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2024-08-30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2024-11-29</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2025-02-28</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2025-05-30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2025-08-29</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2025-11-28</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2026-02-27</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2026-05-29</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2026-08-31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2026-11-30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2027-02-26</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2027-05-31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2027-08-31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2027-11-30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2028-02-29</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2028-05-31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2028-08-31</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2028-11-30</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trHeight w:val="304"/>
        </w:trPr>
        <w:tc>
          <w:tcPr>
            <w:tcW w:w="1780" w:type="dxa"/>
            <w:tcBorders>
              <w:top w:val="nil"/>
              <w:left w:val="nil"/>
              <w:bottom w:val="nil"/>
              <w:right w:val="nil"/>
            </w:tcBorders>
            <w:shd w:val="clear" w:color="auto" w:fill="auto"/>
            <w:noWrap/>
            <w:hideMark/>
          </w:tcPr>
          <w:p w:rsidR="00FF317C" w:rsidRPr="003A46FA" w:rsidRDefault="00FF317C" w:rsidP="005B50DF">
            <w:r w:rsidRPr="003A46FA">
              <w:t>2029-02-28</w:t>
            </w:r>
          </w:p>
        </w:tc>
        <w:tc>
          <w:tcPr>
            <w:tcW w:w="1793" w:type="dxa"/>
            <w:gridSpan w:val="3"/>
            <w:tcBorders>
              <w:top w:val="nil"/>
              <w:left w:val="nil"/>
              <w:bottom w:val="nil"/>
              <w:right w:val="nil"/>
            </w:tcBorders>
            <w:shd w:val="clear" w:color="auto" w:fill="auto"/>
            <w:noWrap/>
            <w:hideMark/>
          </w:tcPr>
          <w:p w:rsidR="00FF317C" w:rsidRPr="00C649BB" w:rsidRDefault="00FF317C" w:rsidP="00AD1742">
            <w:r w:rsidRPr="00C649BB">
              <w:t xml:space="preserve">8 000,00 </w:t>
            </w:r>
          </w:p>
        </w:tc>
      </w:tr>
      <w:tr w:rsidR="00FF317C" w:rsidRPr="00087221" w:rsidTr="002D3C08">
        <w:trPr>
          <w:gridAfter w:val="1"/>
          <w:wAfter w:w="146" w:type="dxa"/>
          <w:trHeight w:val="304"/>
        </w:trPr>
        <w:tc>
          <w:tcPr>
            <w:tcW w:w="1780" w:type="dxa"/>
            <w:tcBorders>
              <w:top w:val="nil"/>
              <w:left w:val="nil"/>
              <w:bottom w:val="nil"/>
              <w:right w:val="nil"/>
            </w:tcBorders>
            <w:shd w:val="clear" w:color="auto" w:fill="auto"/>
            <w:noWrap/>
            <w:hideMark/>
          </w:tcPr>
          <w:p w:rsidR="00FF317C" w:rsidRPr="006B5278" w:rsidRDefault="00FF317C" w:rsidP="006B5278">
            <w:r w:rsidRPr="006B5278">
              <w:t>2029-05-31</w:t>
            </w:r>
          </w:p>
        </w:tc>
        <w:tc>
          <w:tcPr>
            <w:tcW w:w="1647" w:type="dxa"/>
            <w:gridSpan w:val="2"/>
            <w:tcBorders>
              <w:top w:val="nil"/>
              <w:left w:val="nil"/>
              <w:bottom w:val="nil"/>
              <w:right w:val="nil"/>
            </w:tcBorders>
            <w:shd w:val="clear" w:color="auto" w:fill="auto"/>
            <w:noWrap/>
            <w:hideMark/>
          </w:tcPr>
          <w:p w:rsidR="00FF317C" w:rsidRPr="006B5278" w:rsidRDefault="006B5278" w:rsidP="006B5278">
            <w:r w:rsidRPr="006B5278">
              <w:t>8 000,00</w:t>
            </w:r>
          </w:p>
          <w:p w:rsidR="006B5278" w:rsidRPr="006B5278" w:rsidRDefault="006B5278" w:rsidP="006B5278"/>
        </w:tc>
      </w:tr>
      <w:tr w:rsidR="006B5278" w:rsidRPr="00087221" w:rsidTr="002D3C08">
        <w:trPr>
          <w:trHeight w:val="315"/>
        </w:trPr>
        <w:tc>
          <w:tcPr>
            <w:tcW w:w="1856" w:type="dxa"/>
            <w:gridSpan w:val="2"/>
            <w:tcBorders>
              <w:top w:val="nil"/>
              <w:left w:val="nil"/>
              <w:bottom w:val="nil"/>
              <w:right w:val="nil"/>
            </w:tcBorders>
            <w:shd w:val="clear" w:color="auto" w:fill="auto"/>
            <w:noWrap/>
            <w:hideMark/>
          </w:tcPr>
          <w:p w:rsidR="006B5278" w:rsidRPr="009A28D6" w:rsidRDefault="006B5278" w:rsidP="000A5E2B">
            <w:r w:rsidRPr="009A28D6">
              <w:t>2029-08-31</w:t>
            </w:r>
          </w:p>
        </w:tc>
        <w:tc>
          <w:tcPr>
            <w:tcW w:w="1716" w:type="dxa"/>
            <w:gridSpan w:val="2"/>
            <w:tcBorders>
              <w:top w:val="nil"/>
              <w:left w:val="nil"/>
              <w:bottom w:val="nil"/>
              <w:right w:val="nil"/>
            </w:tcBorders>
            <w:shd w:val="clear" w:color="auto" w:fill="auto"/>
            <w:noWrap/>
            <w:hideMark/>
          </w:tcPr>
          <w:p w:rsidR="006B5278" w:rsidRPr="00C649BB" w:rsidRDefault="006B5278" w:rsidP="002D3C08">
            <w:pPr>
              <w:ind w:hanging="81"/>
            </w:pPr>
            <w:r w:rsidRPr="00C649BB">
              <w:t xml:space="preserve">8 000,00 </w:t>
            </w:r>
          </w:p>
        </w:tc>
      </w:tr>
      <w:tr w:rsidR="006B5278" w:rsidRPr="00087221" w:rsidTr="002D3C08">
        <w:trPr>
          <w:trHeight w:val="315"/>
        </w:trPr>
        <w:tc>
          <w:tcPr>
            <w:tcW w:w="1856" w:type="dxa"/>
            <w:gridSpan w:val="2"/>
            <w:tcBorders>
              <w:top w:val="nil"/>
              <w:left w:val="nil"/>
              <w:bottom w:val="nil"/>
              <w:right w:val="nil"/>
            </w:tcBorders>
            <w:shd w:val="clear" w:color="auto" w:fill="auto"/>
            <w:noWrap/>
            <w:hideMark/>
          </w:tcPr>
          <w:p w:rsidR="006B5278" w:rsidRDefault="006B5278" w:rsidP="000A5E2B">
            <w:r w:rsidRPr="009A28D6">
              <w:t>2029-11-30</w:t>
            </w:r>
          </w:p>
        </w:tc>
        <w:tc>
          <w:tcPr>
            <w:tcW w:w="1716" w:type="dxa"/>
            <w:gridSpan w:val="2"/>
            <w:tcBorders>
              <w:top w:val="nil"/>
              <w:left w:val="nil"/>
              <w:bottom w:val="nil"/>
              <w:right w:val="nil"/>
            </w:tcBorders>
            <w:shd w:val="clear" w:color="auto" w:fill="auto"/>
            <w:noWrap/>
            <w:hideMark/>
          </w:tcPr>
          <w:p w:rsidR="006B5278" w:rsidRDefault="006B5278" w:rsidP="002D3C08">
            <w:pPr>
              <w:ind w:hanging="81"/>
            </w:pPr>
            <w:r>
              <w:t>10</w:t>
            </w:r>
            <w:r w:rsidRPr="00C649BB">
              <w:t xml:space="preserve"> 000,00 </w:t>
            </w:r>
          </w:p>
          <w:p w:rsidR="006B5278" w:rsidRDefault="006B5278" w:rsidP="000A5E2B"/>
          <w:p w:rsidR="006B5278" w:rsidRPr="00C649BB" w:rsidRDefault="006B5278" w:rsidP="000A5E2B"/>
        </w:tc>
      </w:tr>
    </w:tbl>
    <w:p w:rsidR="00D96759" w:rsidRPr="00E4108F" w:rsidRDefault="00D96759" w:rsidP="00F746DB">
      <w:pPr>
        <w:pStyle w:val="NormalnyWeb"/>
        <w:suppressAutoHyphens w:val="0"/>
        <w:autoSpaceDN w:val="0"/>
        <w:spacing w:before="0" w:after="0"/>
        <w:jc w:val="both"/>
        <w:rPr>
          <w:rFonts w:ascii="Times New Roman" w:hAnsi="Times New Roman" w:cs="Times New Roman"/>
          <w:b/>
          <w:color w:val="000000"/>
          <w:sz w:val="22"/>
          <w:szCs w:val="22"/>
          <w:lang w:eastAsia="pl-PL"/>
        </w:rPr>
      </w:pPr>
      <w:r w:rsidRPr="00E4108F">
        <w:rPr>
          <w:rFonts w:ascii="Times New Roman" w:hAnsi="Times New Roman" w:cs="Times New Roman"/>
          <w:color w:val="000000"/>
          <w:spacing w:val="-2"/>
          <w:sz w:val="22"/>
          <w:szCs w:val="22"/>
        </w:rPr>
        <w:t>2.</w:t>
      </w:r>
      <w:r w:rsidR="003A74AD">
        <w:rPr>
          <w:rFonts w:ascii="Times New Roman" w:hAnsi="Times New Roman" w:cs="Times New Roman"/>
          <w:color w:val="000000"/>
          <w:spacing w:val="-2"/>
          <w:sz w:val="22"/>
          <w:szCs w:val="22"/>
        </w:rPr>
        <w:t>4</w:t>
      </w:r>
      <w:r w:rsidR="008D7738">
        <w:rPr>
          <w:rFonts w:ascii="Times New Roman" w:hAnsi="Times New Roman" w:cs="Times New Roman"/>
          <w:color w:val="000000"/>
          <w:spacing w:val="-2"/>
          <w:sz w:val="22"/>
          <w:szCs w:val="22"/>
        </w:rPr>
        <w:t>.</w:t>
      </w:r>
      <w:r w:rsidRPr="00E4108F">
        <w:rPr>
          <w:rFonts w:ascii="Times New Roman" w:hAnsi="Times New Roman" w:cs="Times New Roman"/>
          <w:color w:val="000000"/>
          <w:spacing w:val="-2"/>
          <w:sz w:val="22"/>
          <w:szCs w:val="22"/>
        </w:rPr>
        <w:t xml:space="preserve"> S</w:t>
      </w:r>
      <w:r w:rsidR="00A24141" w:rsidRPr="00E4108F">
        <w:rPr>
          <w:rFonts w:ascii="Times New Roman" w:hAnsi="Times New Roman" w:cs="Times New Roman"/>
          <w:color w:val="000000"/>
          <w:spacing w:val="-2"/>
          <w:sz w:val="22"/>
          <w:szCs w:val="22"/>
        </w:rPr>
        <w:t>płata odsetek rozpocznie się od miesiąca</w:t>
      </w:r>
      <w:r w:rsidR="007F31CC" w:rsidRPr="00E4108F">
        <w:rPr>
          <w:rFonts w:ascii="Times New Roman" w:hAnsi="Times New Roman" w:cs="Times New Roman"/>
          <w:color w:val="000000"/>
          <w:spacing w:val="-2"/>
          <w:sz w:val="22"/>
          <w:szCs w:val="22"/>
        </w:rPr>
        <w:t xml:space="preserve"> następującego po miesiącu</w:t>
      </w:r>
      <w:r w:rsidRPr="00E4108F">
        <w:rPr>
          <w:rFonts w:ascii="Times New Roman" w:hAnsi="Times New Roman" w:cs="Times New Roman"/>
          <w:color w:val="000000"/>
          <w:spacing w:val="-2"/>
          <w:sz w:val="22"/>
          <w:szCs w:val="22"/>
        </w:rPr>
        <w:t xml:space="preserve"> uruchomienia kredytu/transzy kredytu.</w:t>
      </w:r>
      <w:r w:rsidRPr="00E4108F">
        <w:rPr>
          <w:rFonts w:ascii="Times New Roman" w:hAnsi="Times New Roman" w:cs="Times New Roman"/>
          <w:sz w:val="22"/>
          <w:szCs w:val="22"/>
        </w:rPr>
        <w:t xml:space="preserve"> </w:t>
      </w:r>
      <w:r w:rsidRPr="00E4108F">
        <w:rPr>
          <w:rFonts w:ascii="Times New Roman" w:hAnsi="Times New Roman" w:cs="Times New Roman"/>
          <w:color w:val="000000"/>
          <w:sz w:val="22"/>
          <w:szCs w:val="22"/>
          <w:lang w:eastAsia="pl-PL"/>
        </w:rPr>
        <w:t>Do wyliczenia ceny oraz w trakcie trwania umowy będzie obowiązywał kalendarz rzeczywisty  tj. rok 365/366 dni (rzeczywista liczba dni w miesiącu).</w:t>
      </w:r>
      <w:r w:rsidR="00B34C5E" w:rsidRPr="00E4108F">
        <w:rPr>
          <w:rFonts w:ascii="Times New Roman" w:hAnsi="Times New Roman" w:cs="Times New Roman"/>
          <w:sz w:val="22"/>
          <w:szCs w:val="22"/>
        </w:rPr>
        <w:t xml:space="preserve"> </w:t>
      </w:r>
      <w:r w:rsidR="00B34C5E" w:rsidRPr="00E4108F">
        <w:rPr>
          <w:rFonts w:ascii="Times New Roman" w:hAnsi="Times New Roman" w:cs="Times New Roman"/>
          <w:color w:val="000000"/>
          <w:sz w:val="22"/>
          <w:szCs w:val="22"/>
          <w:lang w:eastAsia="pl-PL"/>
        </w:rPr>
        <w:t>Harmonogram spłaty kredytu przewiduje spłatę odsetek w okresach miesięcznych w ostatnim roboczym dniu miesiąca.</w:t>
      </w:r>
    </w:p>
    <w:p w:rsidR="00A24141" w:rsidRPr="00267982" w:rsidRDefault="00B77C86" w:rsidP="00F746DB">
      <w:pPr>
        <w:shd w:val="clear" w:color="auto" w:fill="FFFFFF"/>
        <w:tabs>
          <w:tab w:val="left" w:leader="dot" w:pos="6130"/>
        </w:tabs>
        <w:jc w:val="both"/>
        <w:rPr>
          <w:rFonts w:ascii="Times New Roman" w:hAnsi="Times New Roman"/>
          <w:spacing w:val="-2"/>
          <w:sz w:val="22"/>
          <w:szCs w:val="22"/>
        </w:rPr>
      </w:pPr>
      <w:r w:rsidRPr="00E4108F">
        <w:rPr>
          <w:rFonts w:ascii="Times New Roman" w:hAnsi="Times New Roman"/>
          <w:color w:val="000000"/>
          <w:spacing w:val="-2"/>
          <w:sz w:val="22"/>
          <w:szCs w:val="22"/>
        </w:rPr>
        <w:t>2.</w:t>
      </w:r>
      <w:r w:rsidR="00D874D1">
        <w:rPr>
          <w:rFonts w:ascii="Times New Roman" w:hAnsi="Times New Roman"/>
          <w:color w:val="000000"/>
          <w:spacing w:val="-2"/>
          <w:sz w:val="22"/>
          <w:szCs w:val="22"/>
        </w:rPr>
        <w:t>5</w:t>
      </w:r>
      <w:r w:rsidR="00A24141" w:rsidRPr="00E4108F">
        <w:rPr>
          <w:rFonts w:ascii="Times New Roman" w:hAnsi="Times New Roman"/>
          <w:color w:val="000000"/>
          <w:spacing w:val="-2"/>
          <w:sz w:val="22"/>
          <w:szCs w:val="22"/>
        </w:rPr>
        <w:t xml:space="preserve">. Oprocentowanie kredytu zmienne w stosunku rocznym oparte o zmienną stawkę WIBOR </w:t>
      </w:r>
      <w:r w:rsidR="00D96759" w:rsidRPr="00E4108F">
        <w:rPr>
          <w:rFonts w:ascii="Times New Roman" w:hAnsi="Times New Roman"/>
          <w:color w:val="000000"/>
          <w:spacing w:val="-2"/>
          <w:sz w:val="22"/>
          <w:szCs w:val="22"/>
        </w:rPr>
        <w:t>3</w:t>
      </w:r>
      <w:r w:rsidR="00A24141" w:rsidRPr="00E4108F">
        <w:rPr>
          <w:rFonts w:ascii="Times New Roman" w:hAnsi="Times New Roman"/>
          <w:color w:val="000000"/>
          <w:spacing w:val="-2"/>
          <w:sz w:val="22"/>
          <w:szCs w:val="22"/>
        </w:rPr>
        <w:t>M (obowiązującą na pierwszy dzień miesiąca) powiększone o stałą marżę Banku.</w:t>
      </w:r>
      <w:r w:rsidRPr="00E4108F">
        <w:rPr>
          <w:rFonts w:ascii="Times New Roman" w:hAnsi="Times New Roman"/>
          <w:sz w:val="22"/>
          <w:szCs w:val="22"/>
        </w:rPr>
        <w:t xml:space="preserve"> </w:t>
      </w:r>
      <w:r w:rsidRPr="00E4108F">
        <w:rPr>
          <w:rFonts w:ascii="Times New Roman" w:hAnsi="Times New Roman"/>
          <w:color w:val="000000"/>
          <w:spacing w:val="-2"/>
          <w:sz w:val="22"/>
          <w:szCs w:val="22"/>
        </w:rPr>
        <w:t xml:space="preserve">Celem przygotowania oferty w niniejszym postępowaniu Wykonawca winien przyjąć wysokość stawki WIBOR 3M na dzień </w:t>
      </w:r>
      <w:r w:rsidRPr="00267982">
        <w:rPr>
          <w:rFonts w:ascii="Times New Roman" w:hAnsi="Times New Roman"/>
          <w:spacing w:val="-2"/>
          <w:sz w:val="22"/>
          <w:szCs w:val="22"/>
        </w:rPr>
        <w:t>201</w:t>
      </w:r>
      <w:r w:rsidR="00A05A9C">
        <w:rPr>
          <w:rFonts w:ascii="Times New Roman" w:hAnsi="Times New Roman"/>
          <w:spacing w:val="-2"/>
          <w:sz w:val="22"/>
          <w:szCs w:val="22"/>
        </w:rPr>
        <w:t>9</w:t>
      </w:r>
      <w:r w:rsidRPr="00267982">
        <w:rPr>
          <w:rFonts w:ascii="Times New Roman" w:hAnsi="Times New Roman"/>
          <w:spacing w:val="-2"/>
          <w:sz w:val="22"/>
          <w:szCs w:val="22"/>
        </w:rPr>
        <w:t>-</w:t>
      </w:r>
      <w:r w:rsidR="00A05A9C">
        <w:rPr>
          <w:rFonts w:ascii="Times New Roman" w:hAnsi="Times New Roman"/>
          <w:spacing w:val="-2"/>
          <w:sz w:val="22"/>
          <w:szCs w:val="22"/>
        </w:rPr>
        <w:t>0</w:t>
      </w:r>
      <w:r w:rsidR="005B2069">
        <w:rPr>
          <w:rFonts w:ascii="Times New Roman" w:hAnsi="Times New Roman"/>
          <w:spacing w:val="-2"/>
          <w:sz w:val="22"/>
          <w:szCs w:val="22"/>
        </w:rPr>
        <w:t>9</w:t>
      </w:r>
      <w:r w:rsidRPr="00267982">
        <w:rPr>
          <w:rFonts w:ascii="Times New Roman" w:hAnsi="Times New Roman"/>
          <w:spacing w:val="-2"/>
          <w:sz w:val="22"/>
          <w:szCs w:val="22"/>
        </w:rPr>
        <w:t>-</w:t>
      </w:r>
      <w:r w:rsidR="005B2069">
        <w:rPr>
          <w:rFonts w:ascii="Times New Roman" w:hAnsi="Times New Roman"/>
          <w:spacing w:val="-2"/>
          <w:sz w:val="22"/>
          <w:szCs w:val="22"/>
        </w:rPr>
        <w:t>24</w:t>
      </w:r>
      <w:r w:rsidR="00F746DB" w:rsidRPr="00267982">
        <w:rPr>
          <w:rFonts w:ascii="Times New Roman" w:hAnsi="Times New Roman"/>
          <w:spacing w:val="-2"/>
          <w:sz w:val="22"/>
          <w:szCs w:val="22"/>
        </w:rPr>
        <w:t xml:space="preserve"> (1,7</w:t>
      </w:r>
      <w:r w:rsidR="00FF6547" w:rsidRPr="00267982">
        <w:rPr>
          <w:rFonts w:ascii="Times New Roman" w:hAnsi="Times New Roman"/>
          <w:spacing w:val="-2"/>
          <w:sz w:val="22"/>
          <w:szCs w:val="22"/>
        </w:rPr>
        <w:t>2</w:t>
      </w:r>
      <w:r w:rsidR="002B6319" w:rsidRPr="00267982">
        <w:rPr>
          <w:rFonts w:ascii="Times New Roman" w:hAnsi="Times New Roman"/>
          <w:spacing w:val="-2"/>
          <w:sz w:val="22"/>
          <w:szCs w:val="22"/>
        </w:rPr>
        <w:t>%)</w:t>
      </w:r>
      <w:r w:rsidR="00B34C5E" w:rsidRPr="00267982">
        <w:rPr>
          <w:rFonts w:ascii="Times New Roman" w:hAnsi="Times New Roman"/>
          <w:spacing w:val="-2"/>
          <w:sz w:val="22"/>
          <w:szCs w:val="22"/>
        </w:rPr>
        <w:t>.</w:t>
      </w:r>
      <w:r w:rsidR="003A74AD" w:rsidRPr="00267982">
        <w:rPr>
          <w:rFonts w:ascii="Times New Roman" w:hAnsi="Times New Roman"/>
          <w:spacing w:val="-2"/>
          <w:sz w:val="22"/>
          <w:szCs w:val="22"/>
        </w:rPr>
        <w:t xml:space="preserve"> Podstawą ustalenia wysokości stopy procentowej jest WIBOR 3M liczony jako średnia arytmetyczna wszystkich kwotowań z miesiąca kalendarzowego poprzedzającego miesiąc naliczania odsetek.</w:t>
      </w:r>
    </w:p>
    <w:p w:rsidR="00B77C86" w:rsidRPr="00E4108F" w:rsidRDefault="00B77C86" w:rsidP="00E4108F">
      <w:pPr>
        <w:pStyle w:val="NormalnyWeb"/>
        <w:suppressAutoHyphens w:val="0"/>
        <w:autoSpaceDN w:val="0"/>
        <w:spacing w:before="0" w:after="0"/>
        <w:jc w:val="both"/>
        <w:rPr>
          <w:rFonts w:ascii="Times New Roman" w:hAnsi="Times New Roman" w:cs="Times New Roman"/>
          <w:sz w:val="22"/>
          <w:szCs w:val="22"/>
          <w:lang w:eastAsia="pl-PL"/>
        </w:rPr>
      </w:pPr>
      <w:r w:rsidRPr="00E4108F">
        <w:rPr>
          <w:rFonts w:ascii="Times New Roman" w:hAnsi="Times New Roman" w:cs="Times New Roman"/>
          <w:color w:val="000000"/>
          <w:spacing w:val="-2"/>
          <w:sz w:val="22"/>
          <w:szCs w:val="22"/>
        </w:rPr>
        <w:t>2.</w:t>
      </w:r>
      <w:r w:rsidR="00D874D1">
        <w:rPr>
          <w:rFonts w:ascii="Times New Roman" w:hAnsi="Times New Roman" w:cs="Times New Roman"/>
          <w:color w:val="000000"/>
          <w:spacing w:val="-2"/>
          <w:sz w:val="22"/>
          <w:szCs w:val="22"/>
        </w:rPr>
        <w:t>6</w:t>
      </w:r>
      <w:r w:rsidR="00A24141" w:rsidRPr="00E4108F">
        <w:rPr>
          <w:rFonts w:ascii="Times New Roman" w:hAnsi="Times New Roman" w:cs="Times New Roman"/>
          <w:color w:val="000000"/>
          <w:spacing w:val="-2"/>
          <w:sz w:val="22"/>
          <w:szCs w:val="22"/>
        </w:rPr>
        <w:t xml:space="preserve">. </w:t>
      </w:r>
      <w:r w:rsidRPr="00E4108F">
        <w:rPr>
          <w:rFonts w:ascii="Times New Roman" w:hAnsi="Times New Roman" w:cs="Times New Roman"/>
          <w:sz w:val="22"/>
          <w:szCs w:val="22"/>
          <w:lang w:eastAsia="pl-PL"/>
        </w:rPr>
        <w:t>Oprocentowanie kredytu będzie naliczone tylko od kwoty faktycznego zadłużenia, Wykonawca nie będzie pobierać opłat i prowizji bankowej od zaangażowania kredytu tj. salda niewykorzystanej części kredytu.</w:t>
      </w:r>
    </w:p>
    <w:p w:rsidR="00B77C86" w:rsidRPr="00E4108F" w:rsidRDefault="00F746DB" w:rsidP="00F746DB">
      <w:pPr>
        <w:widowControl w:val="0"/>
        <w:suppressAutoHyphens w:val="0"/>
        <w:autoSpaceDE w:val="0"/>
        <w:autoSpaceDN w:val="0"/>
        <w:jc w:val="both"/>
        <w:rPr>
          <w:rFonts w:ascii="Times New Roman" w:hAnsi="Times New Roman"/>
          <w:color w:val="000000"/>
          <w:sz w:val="22"/>
          <w:szCs w:val="22"/>
          <w:lang w:eastAsia="pl-PL"/>
        </w:rPr>
      </w:pPr>
      <w:r>
        <w:rPr>
          <w:rFonts w:ascii="Times New Roman" w:hAnsi="Times New Roman"/>
          <w:sz w:val="22"/>
          <w:szCs w:val="22"/>
          <w:lang w:eastAsia="pl-PL"/>
        </w:rPr>
        <w:t>2.</w:t>
      </w:r>
      <w:r w:rsidR="00D874D1">
        <w:rPr>
          <w:rFonts w:ascii="Times New Roman" w:hAnsi="Times New Roman"/>
          <w:sz w:val="22"/>
          <w:szCs w:val="22"/>
          <w:lang w:eastAsia="pl-PL"/>
        </w:rPr>
        <w:t>7</w:t>
      </w:r>
      <w:r w:rsidR="003A74AD">
        <w:rPr>
          <w:rFonts w:ascii="Times New Roman" w:hAnsi="Times New Roman"/>
          <w:sz w:val="22"/>
          <w:szCs w:val="22"/>
          <w:lang w:eastAsia="pl-PL"/>
        </w:rPr>
        <w:t>.</w:t>
      </w:r>
      <w:r>
        <w:rPr>
          <w:rFonts w:ascii="Times New Roman" w:hAnsi="Times New Roman"/>
          <w:sz w:val="22"/>
          <w:szCs w:val="22"/>
          <w:lang w:eastAsia="pl-PL"/>
        </w:rPr>
        <w:t xml:space="preserve"> </w:t>
      </w:r>
      <w:r w:rsidR="00B77C86" w:rsidRPr="00E4108F">
        <w:rPr>
          <w:rFonts w:ascii="Times New Roman" w:hAnsi="Times New Roman"/>
          <w:sz w:val="22"/>
          <w:szCs w:val="22"/>
          <w:lang w:eastAsia="pl-PL"/>
        </w:rPr>
        <w:t>Bank nie będzie pobierał jednorazowej prowizji za udzielenie kredytu, w tym za rozpatrzenie wniosku, za wypłatę transz, za zmianę harmonogramu, za aneksowanie umowy, za wcześniejszą spłatę, za otwarcie i obsługę rachunku na potrzeby kredytu</w:t>
      </w:r>
      <w:r w:rsidR="00B77C86" w:rsidRPr="00E4108F">
        <w:rPr>
          <w:rFonts w:ascii="Times New Roman" w:hAnsi="Times New Roman"/>
          <w:color w:val="000000"/>
          <w:sz w:val="22"/>
          <w:szCs w:val="22"/>
          <w:lang w:eastAsia="pl-PL"/>
        </w:rPr>
        <w:t>.</w:t>
      </w:r>
    </w:p>
    <w:p w:rsidR="00B77C86" w:rsidRPr="00E4108F" w:rsidRDefault="00F746DB" w:rsidP="00F746DB">
      <w:pPr>
        <w:widowControl w:val="0"/>
        <w:suppressAutoHyphens w:val="0"/>
        <w:autoSpaceDE w:val="0"/>
        <w:autoSpaceDN w:val="0"/>
        <w:jc w:val="both"/>
        <w:rPr>
          <w:rFonts w:ascii="Times New Roman" w:hAnsi="Times New Roman"/>
          <w:color w:val="000000"/>
          <w:sz w:val="22"/>
          <w:szCs w:val="22"/>
          <w:lang w:eastAsia="pl-PL"/>
        </w:rPr>
      </w:pPr>
      <w:r>
        <w:rPr>
          <w:rFonts w:ascii="Times New Roman" w:hAnsi="Times New Roman"/>
          <w:color w:val="000000"/>
          <w:sz w:val="22"/>
          <w:szCs w:val="22"/>
          <w:lang w:eastAsia="pl-PL"/>
        </w:rPr>
        <w:lastRenderedPageBreak/>
        <w:t>2.</w:t>
      </w:r>
      <w:r w:rsidR="00D874D1">
        <w:rPr>
          <w:rFonts w:ascii="Times New Roman" w:hAnsi="Times New Roman"/>
          <w:color w:val="000000"/>
          <w:sz w:val="22"/>
          <w:szCs w:val="22"/>
          <w:lang w:eastAsia="pl-PL"/>
        </w:rPr>
        <w:t>8</w:t>
      </w:r>
      <w:r w:rsidR="003A74AD">
        <w:rPr>
          <w:rFonts w:ascii="Times New Roman" w:hAnsi="Times New Roman"/>
          <w:color w:val="000000"/>
          <w:sz w:val="22"/>
          <w:szCs w:val="22"/>
          <w:lang w:eastAsia="pl-PL"/>
        </w:rPr>
        <w:t>.</w:t>
      </w:r>
      <w:r>
        <w:rPr>
          <w:rFonts w:ascii="Times New Roman" w:hAnsi="Times New Roman"/>
          <w:color w:val="000000"/>
          <w:sz w:val="22"/>
          <w:szCs w:val="22"/>
          <w:lang w:eastAsia="pl-PL"/>
        </w:rPr>
        <w:t xml:space="preserve"> </w:t>
      </w:r>
      <w:r w:rsidR="00B77C86" w:rsidRPr="00E4108F">
        <w:rPr>
          <w:rFonts w:ascii="Times New Roman" w:hAnsi="Times New Roman"/>
          <w:color w:val="000000"/>
          <w:sz w:val="22"/>
          <w:szCs w:val="22"/>
          <w:lang w:eastAsia="pl-PL"/>
        </w:rPr>
        <w:t>Bank nie będzie pobierać żadnych dodatkowych opłat i prowizji z tytułu udzielenia i obsługi kredytu poza wymienionymi w Specyfikacji Istotnych Warunków Zamówienia.</w:t>
      </w:r>
    </w:p>
    <w:p w:rsidR="00183B6C" w:rsidRDefault="00B77C86" w:rsidP="003E4E8F">
      <w:pPr>
        <w:widowControl w:val="0"/>
        <w:suppressAutoHyphens w:val="0"/>
        <w:autoSpaceDE w:val="0"/>
        <w:autoSpaceDN w:val="0"/>
        <w:jc w:val="both"/>
        <w:rPr>
          <w:rFonts w:ascii="Times New Roman" w:hAnsi="Times New Roman"/>
          <w:sz w:val="22"/>
          <w:szCs w:val="22"/>
        </w:rPr>
      </w:pPr>
      <w:r w:rsidRPr="00E4108F">
        <w:rPr>
          <w:rFonts w:ascii="Times New Roman" w:hAnsi="Times New Roman"/>
          <w:color w:val="000000"/>
          <w:sz w:val="22"/>
          <w:szCs w:val="22"/>
          <w:lang w:eastAsia="pl-PL"/>
        </w:rPr>
        <w:t>2.</w:t>
      </w:r>
      <w:r w:rsidR="00D874D1">
        <w:rPr>
          <w:rFonts w:ascii="Times New Roman" w:hAnsi="Times New Roman"/>
          <w:color w:val="000000"/>
          <w:sz w:val="22"/>
          <w:szCs w:val="22"/>
          <w:lang w:eastAsia="pl-PL"/>
        </w:rPr>
        <w:t>9</w:t>
      </w:r>
      <w:r w:rsidRPr="00E4108F">
        <w:rPr>
          <w:rFonts w:ascii="Times New Roman" w:hAnsi="Times New Roman"/>
          <w:color w:val="000000"/>
          <w:sz w:val="22"/>
          <w:szCs w:val="22"/>
          <w:lang w:eastAsia="pl-PL"/>
        </w:rPr>
        <w:t>. Zabezpieczenie spłaty kredytu stanowić będzie weksel in blanco z deklaracją wekslową</w:t>
      </w:r>
      <w:r w:rsidR="007D5776" w:rsidRPr="007D5776">
        <w:t xml:space="preserve"> </w:t>
      </w:r>
      <w:r w:rsidR="007D5776" w:rsidRPr="007D5776">
        <w:rPr>
          <w:rFonts w:ascii="Times New Roman" w:hAnsi="Times New Roman"/>
          <w:color w:val="000000"/>
          <w:sz w:val="22"/>
          <w:szCs w:val="22"/>
          <w:lang w:eastAsia="pl-PL"/>
        </w:rPr>
        <w:t>przy kontrasygnacie Skarbnika Gminy</w:t>
      </w:r>
      <w:r w:rsidRPr="00E4108F">
        <w:rPr>
          <w:rFonts w:ascii="Times New Roman" w:hAnsi="Times New Roman"/>
          <w:color w:val="000000"/>
          <w:sz w:val="22"/>
          <w:szCs w:val="22"/>
          <w:lang w:eastAsia="pl-PL"/>
        </w:rPr>
        <w:t>.</w:t>
      </w:r>
      <w:r w:rsidR="006B2434" w:rsidRPr="00E4108F">
        <w:rPr>
          <w:rFonts w:ascii="Times New Roman" w:hAnsi="Times New Roman"/>
          <w:sz w:val="22"/>
          <w:szCs w:val="22"/>
        </w:rPr>
        <w:t xml:space="preserve"> </w:t>
      </w:r>
    </w:p>
    <w:p w:rsidR="00AF5896" w:rsidRDefault="00B77C86" w:rsidP="003E4E8F">
      <w:pPr>
        <w:widowControl w:val="0"/>
        <w:suppressAutoHyphens w:val="0"/>
        <w:autoSpaceDE w:val="0"/>
        <w:autoSpaceDN w:val="0"/>
        <w:jc w:val="both"/>
        <w:rPr>
          <w:rFonts w:ascii="Times New Roman" w:hAnsi="Times New Roman"/>
          <w:color w:val="000000"/>
          <w:sz w:val="22"/>
          <w:szCs w:val="22"/>
          <w:lang w:eastAsia="pl-PL"/>
        </w:rPr>
      </w:pPr>
      <w:r w:rsidRPr="00E4108F">
        <w:rPr>
          <w:rFonts w:ascii="Times New Roman" w:hAnsi="Times New Roman"/>
          <w:color w:val="000000"/>
          <w:sz w:val="22"/>
          <w:szCs w:val="22"/>
          <w:lang w:eastAsia="pl-PL"/>
        </w:rPr>
        <w:t>2.</w:t>
      </w:r>
      <w:r w:rsidR="00F746DB">
        <w:rPr>
          <w:rFonts w:ascii="Times New Roman" w:hAnsi="Times New Roman"/>
          <w:color w:val="000000"/>
          <w:sz w:val="22"/>
          <w:szCs w:val="22"/>
          <w:lang w:eastAsia="pl-PL"/>
        </w:rPr>
        <w:t>1</w:t>
      </w:r>
      <w:r w:rsidR="00D874D1">
        <w:rPr>
          <w:rFonts w:ascii="Times New Roman" w:hAnsi="Times New Roman"/>
          <w:color w:val="000000"/>
          <w:sz w:val="22"/>
          <w:szCs w:val="22"/>
          <w:lang w:eastAsia="pl-PL"/>
        </w:rPr>
        <w:t>0</w:t>
      </w:r>
      <w:r w:rsidRPr="00E4108F">
        <w:rPr>
          <w:rFonts w:ascii="Times New Roman" w:hAnsi="Times New Roman"/>
          <w:color w:val="000000"/>
          <w:sz w:val="22"/>
          <w:szCs w:val="22"/>
          <w:lang w:eastAsia="pl-PL"/>
        </w:rPr>
        <w:t xml:space="preserve">. </w:t>
      </w:r>
      <w:r w:rsidR="00AF5896" w:rsidRPr="00AF5896">
        <w:rPr>
          <w:rFonts w:ascii="Times New Roman" w:hAnsi="Times New Roman"/>
          <w:color w:val="000000"/>
          <w:sz w:val="22"/>
          <w:szCs w:val="22"/>
          <w:lang w:eastAsia="pl-PL"/>
        </w:rPr>
        <w:t xml:space="preserve">Gmina nie złoży oświadczenia o poddaniu </w:t>
      </w:r>
      <w:r w:rsidR="00AF5896">
        <w:rPr>
          <w:rFonts w:ascii="Times New Roman" w:hAnsi="Times New Roman"/>
          <w:color w:val="000000"/>
          <w:sz w:val="22"/>
          <w:szCs w:val="22"/>
          <w:lang w:eastAsia="pl-PL"/>
        </w:rPr>
        <w:t xml:space="preserve">się egzekucji w trybie art. 777 </w:t>
      </w:r>
      <w:r w:rsidR="00AF5896" w:rsidRPr="00AF5896">
        <w:rPr>
          <w:rFonts w:ascii="Times New Roman" w:hAnsi="Times New Roman"/>
          <w:color w:val="000000"/>
          <w:sz w:val="22"/>
          <w:szCs w:val="22"/>
          <w:lang w:eastAsia="pl-PL"/>
        </w:rPr>
        <w:t>par. 1 pkt.5 k.p.c.</w:t>
      </w:r>
    </w:p>
    <w:p w:rsidR="008D7738" w:rsidRPr="00E4108F" w:rsidRDefault="00622C00" w:rsidP="003E4E8F">
      <w:pPr>
        <w:widowControl w:val="0"/>
        <w:suppressAutoHyphens w:val="0"/>
        <w:autoSpaceDE w:val="0"/>
        <w:autoSpaceDN w:val="0"/>
        <w:jc w:val="both"/>
        <w:rPr>
          <w:rFonts w:ascii="Times New Roman" w:hAnsi="Times New Roman"/>
          <w:color w:val="000000"/>
          <w:sz w:val="22"/>
          <w:szCs w:val="22"/>
          <w:lang w:eastAsia="pl-PL"/>
        </w:rPr>
      </w:pPr>
      <w:r>
        <w:rPr>
          <w:rFonts w:ascii="Times New Roman" w:hAnsi="Times New Roman"/>
          <w:color w:val="000000"/>
          <w:sz w:val="22"/>
          <w:szCs w:val="22"/>
          <w:lang w:eastAsia="pl-PL"/>
        </w:rPr>
        <w:t>2.1</w:t>
      </w:r>
      <w:r w:rsidR="00D874D1">
        <w:rPr>
          <w:rFonts w:ascii="Times New Roman" w:hAnsi="Times New Roman"/>
          <w:color w:val="000000"/>
          <w:sz w:val="22"/>
          <w:szCs w:val="22"/>
          <w:lang w:eastAsia="pl-PL"/>
        </w:rPr>
        <w:t>1</w:t>
      </w:r>
      <w:r>
        <w:rPr>
          <w:rFonts w:ascii="Times New Roman" w:hAnsi="Times New Roman"/>
          <w:color w:val="000000"/>
          <w:sz w:val="22"/>
          <w:szCs w:val="22"/>
          <w:lang w:eastAsia="pl-PL"/>
        </w:rPr>
        <w:t xml:space="preserve">. </w:t>
      </w:r>
      <w:r w:rsidRPr="00622C00">
        <w:rPr>
          <w:rFonts w:ascii="Times New Roman" w:hAnsi="Times New Roman"/>
          <w:color w:val="000000"/>
          <w:sz w:val="22"/>
          <w:szCs w:val="22"/>
          <w:lang w:eastAsia="pl-PL"/>
        </w:rPr>
        <w:t>Wykonawca jest zobowiązany do uwzględnienia w ofercie wszystkich kosztów związanych                         z realizacją zamówienia.</w:t>
      </w:r>
    </w:p>
    <w:p w:rsidR="008D7738" w:rsidRPr="008D7738" w:rsidRDefault="003D2164" w:rsidP="008D7738">
      <w:pPr>
        <w:shd w:val="clear" w:color="auto" w:fill="FFFFFF"/>
        <w:tabs>
          <w:tab w:val="left" w:leader="dot" w:pos="6130"/>
        </w:tabs>
        <w:jc w:val="both"/>
        <w:rPr>
          <w:rFonts w:ascii="Times New Roman" w:hAnsi="Times New Roman"/>
          <w:color w:val="000000"/>
          <w:sz w:val="22"/>
          <w:szCs w:val="22"/>
        </w:rPr>
      </w:pPr>
      <w:r w:rsidRPr="00E4108F">
        <w:rPr>
          <w:rFonts w:ascii="Times New Roman" w:hAnsi="Times New Roman"/>
          <w:color w:val="000000"/>
          <w:sz w:val="22"/>
          <w:szCs w:val="22"/>
        </w:rPr>
        <w:t>2.1</w:t>
      </w:r>
      <w:r w:rsidR="00D874D1">
        <w:rPr>
          <w:rFonts w:ascii="Times New Roman" w:hAnsi="Times New Roman"/>
          <w:color w:val="000000"/>
          <w:sz w:val="22"/>
          <w:szCs w:val="22"/>
        </w:rPr>
        <w:t>2</w:t>
      </w:r>
      <w:r w:rsidRPr="00E4108F">
        <w:rPr>
          <w:rFonts w:ascii="Times New Roman" w:hAnsi="Times New Roman"/>
          <w:color w:val="000000"/>
          <w:sz w:val="22"/>
          <w:szCs w:val="22"/>
        </w:rPr>
        <w:t>.</w:t>
      </w:r>
      <w:r w:rsidR="00A24141" w:rsidRPr="00E4108F">
        <w:rPr>
          <w:rFonts w:ascii="Times New Roman" w:hAnsi="Times New Roman"/>
          <w:color w:val="000000"/>
          <w:sz w:val="22"/>
          <w:szCs w:val="22"/>
        </w:rPr>
        <w:t xml:space="preserve"> </w:t>
      </w:r>
      <w:r w:rsidR="008D7738" w:rsidRPr="008D7738">
        <w:rPr>
          <w:rFonts w:ascii="Times New Roman" w:hAnsi="Times New Roman"/>
          <w:color w:val="000000"/>
          <w:sz w:val="22"/>
          <w:szCs w:val="22"/>
        </w:rPr>
        <w:t>Na rachunkach Gminy  w bankach nie ciążą zajęcia egzekucyjne.</w:t>
      </w:r>
    </w:p>
    <w:p w:rsidR="008D7738" w:rsidRPr="008D7738" w:rsidRDefault="008D7738" w:rsidP="008D7738">
      <w:pPr>
        <w:shd w:val="clear" w:color="auto" w:fill="FFFFFF"/>
        <w:tabs>
          <w:tab w:val="left" w:leader="dot" w:pos="6130"/>
        </w:tabs>
        <w:jc w:val="both"/>
        <w:rPr>
          <w:rFonts w:ascii="Times New Roman" w:hAnsi="Times New Roman"/>
          <w:color w:val="000000"/>
          <w:sz w:val="22"/>
          <w:szCs w:val="22"/>
        </w:rPr>
      </w:pPr>
      <w:r w:rsidRPr="008D7738">
        <w:rPr>
          <w:rFonts w:ascii="Times New Roman" w:hAnsi="Times New Roman"/>
          <w:color w:val="000000"/>
          <w:sz w:val="22"/>
          <w:szCs w:val="22"/>
        </w:rPr>
        <w:t>2.</w:t>
      </w:r>
      <w:r>
        <w:rPr>
          <w:rFonts w:ascii="Times New Roman" w:hAnsi="Times New Roman"/>
          <w:color w:val="000000"/>
          <w:sz w:val="22"/>
          <w:szCs w:val="22"/>
        </w:rPr>
        <w:t>1</w:t>
      </w:r>
      <w:r w:rsidR="00D874D1">
        <w:rPr>
          <w:rFonts w:ascii="Times New Roman" w:hAnsi="Times New Roman"/>
          <w:color w:val="000000"/>
          <w:sz w:val="22"/>
          <w:szCs w:val="22"/>
        </w:rPr>
        <w:t>3</w:t>
      </w:r>
      <w:r w:rsidRPr="008D7738">
        <w:rPr>
          <w:rFonts w:ascii="Times New Roman" w:hAnsi="Times New Roman"/>
          <w:color w:val="000000"/>
          <w:sz w:val="22"/>
          <w:szCs w:val="22"/>
        </w:rPr>
        <w:t>. Gmina nie posiada zaległych zobowiązań w bankach.</w:t>
      </w:r>
    </w:p>
    <w:p w:rsidR="008D7738" w:rsidRPr="008D7738" w:rsidRDefault="008D7738" w:rsidP="008D7738">
      <w:pPr>
        <w:shd w:val="clear" w:color="auto" w:fill="FFFFFF"/>
        <w:tabs>
          <w:tab w:val="left" w:leader="dot" w:pos="6130"/>
        </w:tabs>
        <w:jc w:val="both"/>
        <w:rPr>
          <w:rFonts w:ascii="Times New Roman" w:hAnsi="Times New Roman"/>
          <w:color w:val="000000"/>
          <w:sz w:val="22"/>
          <w:szCs w:val="22"/>
        </w:rPr>
      </w:pPr>
      <w:r w:rsidRPr="008D7738">
        <w:rPr>
          <w:rFonts w:ascii="Times New Roman" w:hAnsi="Times New Roman"/>
          <w:color w:val="000000"/>
          <w:sz w:val="22"/>
          <w:szCs w:val="22"/>
        </w:rPr>
        <w:t>2.</w:t>
      </w:r>
      <w:r>
        <w:rPr>
          <w:rFonts w:ascii="Times New Roman" w:hAnsi="Times New Roman"/>
          <w:color w:val="000000"/>
          <w:sz w:val="22"/>
          <w:szCs w:val="22"/>
        </w:rPr>
        <w:t>1</w:t>
      </w:r>
      <w:r w:rsidR="00D874D1">
        <w:rPr>
          <w:rFonts w:ascii="Times New Roman" w:hAnsi="Times New Roman"/>
          <w:color w:val="000000"/>
          <w:sz w:val="22"/>
          <w:szCs w:val="22"/>
        </w:rPr>
        <w:t>4</w:t>
      </w:r>
      <w:r w:rsidRPr="008D7738">
        <w:rPr>
          <w:rFonts w:ascii="Times New Roman" w:hAnsi="Times New Roman"/>
          <w:color w:val="000000"/>
          <w:sz w:val="22"/>
          <w:szCs w:val="22"/>
        </w:rPr>
        <w:t>.  W Gminie nie był prowadzony program postepowania naprawczego w rozumieniu ustawy z dnia 27.08.2009r</w:t>
      </w:r>
      <w:r w:rsidR="00A05A9C">
        <w:rPr>
          <w:rFonts w:ascii="Times New Roman" w:hAnsi="Times New Roman"/>
          <w:color w:val="000000"/>
          <w:sz w:val="22"/>
          <w:szCs w:val="22"/>
        </w:rPr>
        <w:t>.</w:t>
      </w:r>
      <w:r w:rsidRPr="008D7738">
        <w:rPr>
          <w:rFonts w:ascii="Times New Roman" w:hAnsi="Times New Roman"/>
          <w:color w:val="000000"/>
          <w:sz w:val="22"/>
          <w:szCs w:val="22"/>
        </w:rPr>
        <w:t xml:space="preserve"> o finansach publicznych</w:t>
      </w:r>
      <w:r>
        <w:rPr>
          <w:rFonts w:ascii="Times New Roman" w:hAnsi="Times New Roman"/>
          <w:color w:val="000000"/>
          <w:sz w:val="22"/>
          <w:szCs w:val="22"/>
        </w:rPr>
        <w:t>.</w:t>
      </w:r>
    </w:p>
    <w:p w:rsidR="008D7738" w:rsidRDefault="008D7738" w:rsidP="008D7738">
      <w:pPr>
        <w:shd w:val="clear" w:color="auto" w:fill="FFFFFF"/>
        <w:tabs>
          <w:tab w:val="left" w:leader="dot" w:pos="6130"/>
        </w:tabs>
        <w:jc w:val="both"/>
        <w:rPr>
          <w:rFonts w:ascii="Times New Roman" w:hAnsi="Times New Roman"/>
          <w:color w:val="000000"/>
          <w:sz w:val="22"/>
          <w:szCs w:val="22"/>
        </w:rPr>
      </w:pPr>
      <w:r w:rsidRPr="008D7738">
        <w:rPr>
          <w:rFonts w:ascii="Times New Roman" w:hAnsi="Times New Roman"/>
          <w:color w:val="000000"/>
          <w:sz w:val="22"/>
          <w:szCs w:val="22"/>
        </w:rPr>
        <w:t>2.</w:t>
      </w:r>
      <w:r>
        <w:rPr>
          <w:rFonts w:ascii="Times New Roman" w:hAnsi="Times New Roman"/>
          <w:color w:val="000000"/>
          <w:sz w:val="22"/>
          <w:szCs w:val="22"/>
        </w:rPr>
        <w:t>1</w:t>
      </w:r>
      <w:r w:rsidR="00D874D1">
        <w:rPr>
          <w:rFonts w:ascii="Times New Roman" w:hAnsi="Times New Roman"/>
          <w:color w:val="000000"/>
          <w:sz w:val="22"/>
          <w:szCs w:val="22"/>
        </w:rPr>
        <w:t>5</w:t>
      </w:r>
      <w:r w:rsidRPr="008D7738">
        <w:rPr>
          <w:rFonts w:ascii="Times New Roman" w:hAnsi="Times New Roman"/>
          <w:color w:val="000000"/>
          <w:sz w:val="22"/>
          <w:szCs w:val="22"/>
        </w:rPr>
        <w:t>. W Gminie nie były prowadzone za pośrednictwem komornika sądowego działania windykacyjne wszczynane na wniosek banków.</w:t>
      </w:r>
    </w:p>
    <w:p w:rsidR="00087470" w:rsidRPr="00267982" w:rsidRDefault="008D7738" w:rsidP="003E4E8F">
      <w:pPr>
        <w:shd w:val="clear" w:color="auto" w:fill="FFFFFF"/>
        <w:tabs>
          <w:tab w:val="left" w:leader="dot" w:pos="6130"/>
        </w:tabs>
        <w:jc w:val="both"/>
        <w:rPr>
          <w:rFonts w:ascii="Times New Roman" w:hAnsi="Times New Roman"/>
          <w:sz w:val="22"/>
          <w:szCs w:val="22"/>
        </w:rPr>
      </w:pPr>
      <w:r w:rsidRPr="00267982">
        <w:rPr>
          <w:rFonts w:ascii="Times New Roman" w:hAnsi="Times New Roman"/>
          <w:sz w:val="22"/>
          <w:szCs w:val="22"/>
        </w:rPr>
        <w:t>2.1</w:t>
      </w:r>
      <w:r w:rsidR="00D874D1" w:rsidRPr="00267982">
        <w:rPr>
          <w:rFonts w:ascii="Times New Roman" w:hAnsi="Times New Roman"/>
          <w:sz w:val="22"/>
          <w:szCs w:val="22"/>
        </w:rPr>
        <w:t>6</w:t>
      </w:r>
      <w:r w:rsidRPr="00267982">
        <w:rPr>
          <w:rFonts w:ascii="Times New Roman" w:hAnsi="Times New Roman"/>
          <w:sz w:val="22"/>
          <w:szCs w:val="22"/>
        </w:rPr>
        <w:t xml:space="preserve">. </w:t>
      </w:r>
      <w:r w:rsidR="00087470" w:rsidRPr="00267982">
        <w:rPr>
          <w:rFonts w:ascii="Times New Roman" w:hAnsi="Times New Roman"/>
          <w:sz w:val="22"/>
          <w:szCs w:val="22"/>
        </w:rPr>
        <w:t xml:space="preserve">Zamawiający nie posiada zobowiązań z tytułu wyemitowanych obligacji, wykupu wierzytelności, </w:t>
      </w:r>
      <w:proofErr w:type="spellStart"/>
      <w:r w:rsidR="00087470" w:rsidRPr="00267982">
        <w:rPr>
          <w:rFonts w:ascii="Times New Roman" w:hAnsi="Times New Roman"/>
          <w:sz w:val="22"/>
          <w:szCs w:val="22"/>
        </w:rPr>
        <w:t>fortaitingu</w:t>
      </w:r>
      <w:proofErr w:type="spellEnd"/>
      <w:r w:rsidR="00087470" w:rsidRPr="00267982">
        <w:rPr>
          <w:rFonts w:ascii="Times New Roman" w:hAnsi="Times New Roman"/>
          <w:sz w:val="22"/>
          <w:szCs w:val="22"/>
        </w:rPr>
        <w:t xml:space="preserve">, faktoringu, </w:t>
      </w:r>
      <w:proofErr w:type="spellStart"/>
      <w:r w:rsidR="00087470" w:rsidRPr="00267982">
        <w:rPr>
          <w:rFonts w:ascii="Times New Roman" w:hAnsi="Times New Roman"/>
          <w:sz w:val="22"/>
          <w:szCs w:val="22"/>
        </w:rPr>
        <w:t>eFinancingu</w:t>
      </w:r>
      <w:proofErr w:type="spellEnd"/>
      <w:r w:rsidR="00087470" w:rsidRPr="00267982">
        <w:rPr>
          <w:rFonts w:ascii="Times New Roman" w:hAnsi="Times New Roman"/>
          <w:sz w:val="22"/>
          <w:szCs w:val="22"/>
        </w:rPr>
        <w:t>, leasingu.</w:t>
      </w:r>
    </w:p>
    <w:p w:rsidR="003D2164" w:rsidRPr="00267982" w:rsidRDefault="00087470" w:rsidP="003E4E8F">
      <w:pPr>
        <w:shd w:val="clear" w:color="auto" w:fill="FFFFFF"/>
        <w:tabs>
          <w:tab w:val="left" w:leader="dot" w:pos="6130"/>
        </w:tabs>
        <w:jc w:val="both"/>
        <w:rPr>
          <w:rFonts w:ascii="Times New Roman" w:hAnsi="Times New Roman"/>
          <w:sz w:val="22"/>
          <w:szCs w:val="22"/>
        </w:rPr>
      </w:pPr>
      <w:r w:rsidRPr="00267982">
        <w:rPr>
          <w:rFonts w:ascii="Times New Roman" w:hAnsi="Times New Roman"/>
          <w:sz w:val="22"/>
          <w:szCs w:val="22"/>
        </w:rPr>
        <w:t>2.1</w:t>
      </w:r>
      <w:r w:rsidR="00D874D1" w:rsidRPr="00267982">
        <w:rPr>
          <w:rFonts w:ascii="Times New Roman" w:hAnsi="Times New Roman"/>
          <w:sz w:val="22"/>
          <w:szCs w:val="22"/>
        </w:rPr>
        <w:t>7</w:t>
      </w:r>
      <w:r w:rsidRPr="00267982">
        <w:rPr>
          <w:rFonts w:ascii="Times New Roman" w:hAnsi="Times New Roman"/>
          <w:sz w:val="22"/>
          <w:szCs w:val="22"/>
        </w:rPr>
        <w:t xml:space="preserve">. </w:t>
      </w:r>
      <w:r w:rsidR="003D2164" w:rsidRPr="00267982">
        <w:rPr>
          <w:rFonts w:ascii="Times New Roman" w:hAnsi="Times New Roman"/>
          <w:sz w:val="22"/>
          <w:szCs w:val="22"/>
        </w:rPr>
        <w:t>W celu wstępnego zbadania zdolności kredytowej Zam</w:t>
      </w:r>
      <w:r w:rsidR="002B6319" w:rsidRPr="00267982">
        <w:rPr>
          <w:rFonts w:ascii="Times New Roman" w:hAnsi="Times New Roman"/>
          <w:sz w:val="22"/>
          <w:szCs w:val="22"/>
        </w:rPr>
        <w:t>awiającego, Zamawiający dołącza do Specyfikacji następujące dokumenty finansowe</w:t>
      </w:r>
      <w:r w:rsidR="003D2164" w:rsidRPr="00267982">
        <w:rPr>
          <w:rFonts w:ascii="Times New Roman" w:hAnsi="Times New Roman"/>
          <w:sz w:val="22"/>
          <w:szCs w:val="22"/>
        </w:rPr>
        <w:t>:</w:t>
      </w:r>
    </w:p>
    <w:p w:rsidR="002B6319" w:rsidRPr="00267982" w:rsidRDefault="00A05A9C" w:rsidP="002B6319">
      <w:pPr>
        <w:numPr>
          <w:ilvl w:val="0"/>
          <w:numId w:val="10"/>
        </w:numPr>
        <w:shd w:val="clear" w:color="auto" w:fill="FFFFFF"/>
        <w:tabs>
          <w:tab w:val="left" w:leader="dot" w:pos="6130"/>
        </w:tabs>
        <w:jc w:val="both"/>
        <w:rPr>
          <w:rFonts w:ascii="Times New Roman" w:hAnsi="Times New Roman"/>
          <w:sz w:val="22"/>
          <w:szCs w:val="22"/>
        </w:rPr>
      </w:pPr>
      <w:r>
        <w:rPr>
          <w:rFonts w:ascii="Times New Roman" w:hAnsi="Times New Roman"/>
          <w:sz w:val="22"/>
          <w:szCs w:val="22"/>
        </w:rPr>
        <w:t xml:space="preserve">Uchwałę RG  nr </w:t>
      </w:r>
      <w:r w:rsidR="002B6319" w:rsidRPr="00267982">
        <w:rPr>
          <w:rFonts w:ascii="Times New Roman" w:hAnsi="Times New Roman"/>
          <w:sz w:val="22"/>
          <w:szCs w:val="22"/>
        </w:rPr>
        <w:t>III/2</w:t>
      </w:r>
      <w:r>
        <w:rPr>
          <w:rFonts w:ascii="Times New Roman" w:hAnsi="Times New Roman"/>
          <w:sz w:val="22"/>
          <w:szCs w:val="22"/>
        </w:rPr>
        <w:t>0</w:t>
      </w:r>
      <w:r w:rsidR="002B6319" w:rsidRPr="00267982">
        <w:rPr>
          <w:rFonts w:ascii="Times New Roman" w:hAnsi="Times New Roman"/>
          <w:sz w:val="22"/>
          <w:szCs w:val="22"/>
        </w:rPr>
        <w:t>/1</w:t>
      </w:r>
      <w:r>
        <w:rPr>
          <w:rFonts w:ascii="Times New Roman" w:hAnsi="Times New Roman"/>
          <w:sz w:val="22"/>
          <w:szCs w:val="22"/>
        </w:rPr>
        <w:t>8</w:t>
      </w:r>
      <w:r w:rsidR="002B6319" w:rsidRPr="00267982">
        <w:rPr>
          <w:rFonts w:ascii="Times New Roman" w:hAnsi="Times New Roman"/>
          <w:sz w:val="22"/>
          <w:szCs w:val="22"/>
        </w:rPr>
        <w:t xml:space="preserve"> z dnia 2</w:t>
      </w:r>
      <w:r>
        <w:rPr>
          <w:rFonts w:ascii="Times New Roman" w:hAnsi="Times New Roman"/>
          <w:sz w:val="22"/>
          <w:szCs w:val="22"/>
        </w:rPr>
        <w:t>0</w:t>
      </w:r>
      <w:r w:rsidR="002B6319" w:rsidRPr="00267982">
        <w:rPr>
          <w:rFonts w:ascii="Times New Roman" w:hAnsi="Times New Roman"/>
          <w:sz w:val="22"/>
          <w:szCs w:val="22"/>
        </w:rPr>
        <w:t xml:space="preserve"> grudnia 201</w:t>
      </w:r>
      <w:r>
        <w:rPr>
          <w:rFonts w:ascii="Times New Roman" w:hAnsi="Times New Roman"/>
          <w:sz w:val="22"/>
          <w:szCs w:val="22"/>
        </w:rPr>
        <w:t>8</w:t>
      </w:r>
      <w:r w:rsidR="002B6319" w:rsidRPr="00267982">
        <w:rPr>
          <w:rFonts w:ascii="Times New Roman" w:hAnsi="Times New Roman"/>
          <w:sz w:val="22"/>
          <w:szCs w:val="22"/>
        </w:rPr>
        <w:t xml:space="preserve"> r. w sprawie uchwalenia b</w:t>
      </w:r>
      <w:r w:rsidR="003D2164" w:rsidRPr="00267982">
        <w:rPr>
          <w:rFonts w:ascii="Times New Roman" w:hAnsi="Times New Roman"/>
          <w:sz w:val="22"/>
          <w:szCs w:val="22"/>
        </w:rPr>
        <w:t>udżet</w:t>
      </w:r>
      <w:r w:rsidR="002B6319" w:rsidRPr="00267982">
        <w:rPr>
          <w:rFonts w:ascii="Times New Roman" w:hAnsi="Times New Roman"/>
          <w:sz w:val="22"/>
          <w:szCs w:val="22"/>
        </w:rPr>
        <w:t>u</w:t>
      </w:r>
      <w:r w:rsidR="003D2164" w:rsidRPr="00267982">
        <w:rPr>
          <w:rFonts w:ascii="Times New Roman" w:hAnsi="Times New Roman"/>
          <w:sz w:val="22"/>
          <w:szCs w:val="22"/>
        </w:rPr>
        <w:t xml:space="preserve"> Gminy Bukowiec </w:t>
      </w:r>
      <w:r w:rsidR="002B6319" w:rsidRPr="00267982">
        <w:rPr>
          <w:rFonts w:ascii="Times New Roman" w:hAnsi="Times New Roman"/>
          <w:sz w:val="22"/>
          <w:szCs w:val="22"/>
        </w:rPr>
        <w:t>na</w:t>
      </w:r>
      <w:r w:rsidR="003D2164" w:rsidRPr="00267982">
        <w:rPr>
          <w:rFonts w:ascii="Times New Roman" w:hAnsi="Times New Roman"/>
          <w:sz w:val="22"/>
          <w:szCs w:val="22"/>
        </w:rPr>
        <w:t xml:space="preserve"> 201</w:t>
      </w:r>
      <w:r>
        <w:rPr>
          <w:rFonts w:ascii="Times New Roman" w:hAnsi="Times New Roman"/>
          <w:sz w:val="22"/>
          <w:szCs w:val="22"/>
        </w:rPr>
        <w:t>9</w:t>
      </w:r>
      <w:r w:rsidR="002B6319" w:rsidRPr="00267982">
        <w:rPr>
          <w:rFonts w:ascii="Times New Roman" w:hAnsi="Times New Roman"/>
          <w:sz w:val="22"/>
          <w:szCs w:val="22"/>
        </w:rPr>
        <w:t xml:space="preserve"> rok</w:t>
      </w:r>
      <w:r w:rsidR="003D2164" w:rsidRPr="00267982">
        <w:rPr>
          <w:rFonts w:ascii="Times New Roman" w:hAnsi="Times New Roman"/>
          <w:sz w:val="22"/>
          <w:szCs w:val="22"/>
        </w:rPr>
        <w:t xml:space="preserve"> </w:t>
      </w:r>
      <w:r w:rsidR="00987F86" w:rsidRPr="00267982">
        <w:rPr>
          <w:rFonts w:ascii="Times New Roman" w:hAnsi="Times New Roman"/>
          <w:sz w:val="22"/>
          <w:szCs w:val="22"/>
        </w:rPr>
        <w:t>i jej zmiana,</w:t>
      </w:r>
    </w:p>
    <w:p w:rsidR="003D2164" w:rsidRPr="00267982" w:rsidRDefault="002B6319" w:rsidP="00A05A9C">
      <w:pPr>
        <w:numPr>
          <w:ilvl w:val="0"/>
          <w:numId w:val="10"/>
        </w:numPr>
        <w:shd w:val="clear" w:color="auto" w:fill="FFFFFF"/>
        <w:tabs>
          <w:tab w:val="left" w:leader="dot" w:pos="6130"/>
        </w:tabs>
        <w:jc w:val="both"/>
        <w:rPr>
          <w:rFonts w:ascii="Times New Roman" w:hAnsi="Times New Roman"/>
          <w:sz w:val="22"/>
          <w:szCs w:val="22"/>
        </w:rPr>
      </w:pPr>
      <w:r w:rsidRPr="00267982">
        <w:rPr>
          <w:rFonts w:ascii="Times New Roman" w:hAnsi="Times New Roman"/>
          <w:sz w:val="22"/>
          <w:szCs w:val="22"/>
        </w:rPr>
        <w:t xml:space="preserve">Uchwałę RG  nr </w:t>
      </w:r>
      <w:r w:rsidR="00A05A9C" w:rsidRPr="00A05A9C">
        <w:rPr>
          <w:rFonts w:ascii="Times New Roman" w:hAnsi="Times New Roman"/>
          <w:sz w:val="22"/>
          <w:szCs w:val="22"/>
        </w:rPr>
        <w:t>III/2</w:t>
      </w:r>
      <w:r w:rsidR="00A05A9C">
        <w:rPr>
          <w:rFonts w:ascii="Times New Roman" w:hAnsi="Times New Roman"/>
          <w:sz w:val="22"/>
          <w:szCs w:val="22"/>
        </w:rPr>
        <w:t>1</w:t>
      </w:r>
      <w:r w:rsidR="00A05A9C" w:rsidRPr="00A05A9C">
        <w:rPr>
          <w:rFonts w:ascii="Times New Roman" w:hAnsi="Times New Roman"/>
          <w:sz w:val="22"/>
          <w:szCs w:val="22"/>
        </w:rPr>
        <w:t xml:space="preserve">/18 z dnia 20 grudnia 2018 </w:t>
      </w:r>
      <w:r w:rsidRPr="00267982">
        <w:rPr>
          <w:rFonts w:ascii="Times New Roman" w:hAnsi="Times New Roman"/>
          <w:sz w:val="22"/>
          <w:szCs w:val="22"/>
        </w:rPr>
        <w:t>r.</w:t>
      </w:r>
      <w:r w:rsidR="003D2164" w:rsidRPr="00267982">
        <w:rPr>
          <w:rFonts w:ascii="Times New Roman" w:hAnsi="Times New Roman"/>
          <w:sz w:val="22"/>
          <w:szCs w:val="22"/>
        </w:rPr>
        <w:t xml:space="preserve"> w sprawie Wieloletniej Prognozy Finansowej Gminy Bukowiec</w:t>
      </w:r>
      <w:r w:rsidR="00987F86" w:rsidRPr="00267982">
        <w:rPr>
          <w:rFonts w:ascii="Times New Roman" w:hAnsi="Times New Roman"/>
          <w:sz w:val="22"/>
          <w:szCs w:val="22"/>
        </w:rPr>
        <w:t xml:space="preserve"> na lata 201</w:t>
      </w:r>
      <w:r w:rsidR="00A05A9C">
        <w:rPr>
          <w:rFonts w:ascii="Times New Roman" w:hAnsi="Times New Roman"/>
          <w:sz w:val="22"/>
          <w:szCs w:val="22"/>
        </w:rPr>
        <w:t>9</w:t>
      </w:r>
      <w:r w:rsidR="00987F86" w:rsidRPr="00267982">
        <w:rPr>
          <w:rFonts w:ascii="Times New Roman" w:hAnsi="Times New Roman"/>
          <w:sz w:val="22"/>
          <w:szCs w:val="22"/>
        </w:rPr>
        <w:t>-202</w:t>
      </w:r>
      <w:r w:rsidR="00A05A9C">
        <w:rPr>
          <w:rFonts w:ascii="Times New Roman" w:hAnsi="Times New Roman"/>
          <w:sz w:val="22"/>
          <w:szCs w:val="22"/>
        </w:rPr>
        <w:t>9</w:t>
      </w:r>
      <w:r w:rsidRPr="00267982">
        <w:rPr>
          <w:rFonts w:ascii="Times New Roman" w:hAnsi="Times New Roman"/>
          <w:sz w:val="22"/>
          <w:szCs w:val="22"/>
        </w:rPr>
        <w:t xml:space="preserve"> i jej</w:t>
      </w:r>
      <w:r w:rsidR="003D2164" w:rsidRPr="00267982">
        <w:rPr>
          <w:rFonts w:ascii="Times New Roman" w:hAnsi="Times New Roman"/>
          <w:sz w:val="22"/>
          <w:szCs w:val="22"/>
        </w:rPr>
        <w:t xml:space="preserve"> zmian</w:t>
      </w:r>
      <w:r w:rsidRPr="00267982">
        <w:rPr>
          <w:rFonts w:ascii="Times New Roman" w:hAnsi="Times New Roman"/>
          <w:sz w:val="22"/>
          <w:szCs w:val="22"/>
        </w:rPr>
        <w:t>a</w:t>
      </w:r>
      <w:r w:rsidR="003D2164" w:rsidRPr="00267982">
        <w:rPr>
          <w:rFonts w:ascii="Times New Roman" w:hAnsi="Times New Roman"/>
          <w:sz w:val="22"/>
          <w:szCs w:val="22"/>
        </w:rPr>
        <w:t>,</w:t>
      </w:r>
    </w:p>
    <w:p w:rsidR="003D2164" w:rsidRPr="00267982" w:rsidRDefault="003D2164" w:rsidP="00C956AE">
      <w:pPr>
        <w:numPr>
          <w:ilvl w:val="0"/>
          <w:numId w:val="10"/>
        </w:numPr>
        <w:shd w:val="clear" w:color="auto" w:fill="FFFFFF"/>
        <w:tabs>
          <w:tab w:val="left" w:leader="dot" w:pos="6130"/>
        </w:tabs>
        <w:jc w:val="both"/>
        <w:rPr>
          <w:rFonts w:ascii="Times New Roman" w:hAnsi="Times New Roman"/>
          <w:bCs/>
          <w:sz w:val="22"/>
          <w:szCs w:val="22"/>
        </w:rPr>
      </w:pPr>
      <w:r w:rsidRPr="00267982">
        <w:rPr>
          <w:rFonts w:ascii="Times New Roman" w:hAnsi="Times New Roman"/>
          <w:bCs/>
          <w:sz w:val="22"/>
          <w:szCs w:val="22"/>
        </w:rPr>
        <w:t xml:space="preserve">Uchwałę </w:t>
      </w:r>
      <w:r w:rsidR="00987F86" w:rsidRPr="00267982">
        <w:rPr>
          <w:rFonts w:ascii="Times New Roman" w:hAnsi="Times New Roman"/>
          <w:bCs/>
          <w:sz w:val="22"/>
          <w:szCs w:val="22"/>
        </w:rPr>
        <w:t xml:space="preserve">nr </w:t>
      </w:r>
      <w:r w:rsidR="00340804">
        <w:rPr>
          <w:rFonts w:ascii="Times New Roman" w:hAnsi="Times New Roman"/>
          <w:bCs/>
          <w:sz w:val="22"/>
          <w:szCs w:val="22"/>
        </w:rPr>
        <w:t>14</w:t>
      </w:r>
      <w:r w:rsidR="00987F86" w:rsidRPr="00267982">
        <w:rPr>
          <w:rFonts w:ascii="Times New Roman" w:hAnsi="Times New Roman"/>
          <w:bCs/>
          <w:sz w:val="22"/>
          <w:szCs w:val="22"/>
        </w:rPr>
        <w:t>/K/201</w:t>
      </w:r>
      <w:r w:rsidR="00684DF6">
        <w:rPr>
          <w:rFonts w:ascii="Times New Roman" w:hAnsi="Times New Roman"/>
          <w:bCs/>
          <w:sz w:val="22"/>
          <w:szCs w:val="22"/>
        </w:rPr>
        <w:t>9</w:t>
      </w:r>
      <w:r w:rsidR="00987F86" w:rsidRPr="00267982">
        <w:rPr>
          <w:rFonts w:ascii="Times New Roman" w:hAnsi="Times New Roman"/>
          <w:bCs/>
          <w:sz w:val="22"/>
          <w:szCs w:val="22"/>
        </w:rPr>
        <w:t xml:space="preserve"> Składu Orzekającego nr 2 </w:t>
      </w:r>
      <w:r w:rsidRPr="00267982">
        <w:rPr>
          <w:rFonts w:ascii="Times New Roman" w:hAnsi="Times New Roman"/>
          <w:bCs/>
          <w:sz w:val="22"/>
          <w:szCs w:val="22"/>
        </w:rPr>
        <w:t>R</w:t>
      </w:r>
      <w:r w:rsidR="00987F86" w:rsidRPr="00267982">
        <w:rPr>
          <w:rFonts w:ascii="Times New Roman" w:hAnsi="Times New Roman"/>
          <w:bCs/>
          <w:sz w:val="22"/>
          <w:szCs w:val="22"/>
        </w:rPr>
        <w:t>egionalnej Izby Obrachunkowej w Bydgoszczy</w:t>
      </w:r>
      <w:r w:rsidRPr="00267982">
        <w:rPr>
          <w:rFonts w:ascii="Times New Roman" w:hAnsi="Times New Roman"/>
          <w:bCs/>
          <w:sz w:val="22"/>
          <w:szCs w:val="22"/>
        </w:rPr>
        <w:t xml:space="preserve"> w sprawie opinii o możliwości spłaty kredytu planowanego do zaciągnięcia przez Gminę Bukowiec w 201</w:t>
      </w:r>
      <w:r w:rsidR="00684DF6">
        <w:rPr>
          <w:rFonts w:ascii="Times New Roman" w:hAnsi="Times New Roman"/>
          <w:bCs/>
          <w:sz w:val="22"/>
          <w:szCs w:val="22"/>
        </w:rPr>
        <w:t>9</w:t>
      </w:r>
      <w:r w:rsidRPr="00267982">
        <w:rPr>
          <w:rFonts w:ascii="Times New Roman" w:hAnsi="Times New Roman"/>
          <w:bCs/>
          <w:sz w:val="22"/>
          <w:szCs w:val="22"/>
        </w:rPr>
        <w:t xml:space="preserve"> r.</w:t>
      </w:r>
      <w:r w:rsidR="001D3385">
        <w:rPr>
          <w:rFonts w:ascii="Times New Roman" w:hAnsi="Times New Roman"/>
          <w:bCs/>
          <w:sz w:val="22"/>
          <w:szCs w:val="22"/>
        </w:rPr>
        <w:t>,</w:t>
      </w:r>
    </w:p>
    <w:p w:rsidR="0033575D" w:rsidRPr="00267982" w:rsidRDefault="0033575D" w:rsidP="0033575D">
      <w:pPr>
        <w:numPr>
          <w:ilvl w:val="0"/>
          <w:numId w:val="10"/>
        </w:numPr>
        <w:jc w:val="both"/>
        <w:rPr>
          <w:rFonts w:ascii="Times New Roman" w:hAnsi="Times New Roman"/>
          <w:sz w:val="22"/>
          <w:szCs w:val="22"/>
        </w:rPr>
      </w:pPr>
      <w:r w:rsidRPr="00267982">
        <w:rPr>
          <w:rFonts w:ascii="Times New Roman" w:hAnsi="Times New Roman"/>
          <w:sz w:val="22"/>
          <w:szCs w:val="22"/>
        </w:rPr>
        <w:t xml:space="preserve">Uchwałę nr </w:t>
      </w:r>
      <w:r w:rsidR="00684DF6">
        <w:rPr>
          <w:rFonts w:ascii="Times New Roman" w:hAnsi="Times New Roman"/>
          <w:sz w:val="22"/>
          <w:szCs w:val="22"/>
        </w:rPr>
        <w:t>1</w:t>
      </w:r>
      <w:r w:rsidRPr="00267982">
        <w:rPr>
          <w:rFonts w:ascii="Times New Roman" w:hAnsi="Times New Roman"/>
          <w:sz w:val="22"/>
          <w:szCs w:val="22"/>
        </w:rPr>
        <w:t>/D/201</w:t>
      </w:r>
      <w:r w:rsidR="00684DF6">
        <w:rPr>
          <w:rFonts w:ascii="Times New Roman" w:hAnsi="Times New Roman"/>
          <w:sz w:val="22"/>
          <w:szCs w:val="22"/>
        </w:rPr>
        <w:t>9</w:t>
      </w:r>
      <w:r w:rsidRPr="00267982">
        <w:rPr>
          <w:rFonts w:ascii="Times New Roman" w:hAnsi="Times New Roman"/>
          <w:sz w:val="22"/>
          <w:szCs w:val="22"/>
        </w:rPr>
        <w:t xml:space="preserve"> Składu Orzekającego nr 2 Regionalnej Izby Obrachunkowej w Bydgoszczy  w sprawie opinii o możliwości sfinansowania deficytu przedstawionego w uchwale budżetowej Gminy Bukowiec na 201</w:t>
      </w:r>
      <w:r w:rsidR="00684DF6">
        <w:rPr>
          <w:rFonts w:ascii="Times New Roman" w:hAnsi="Times New Roman"/>
          <w:sz w:val="22"/>
          <w:szCs w:val="22"/>
        </w:rPr>
        <w:t>9</w:t>
      </w:r>
      <w:r w:rsidRPr="00267982">
        <w:rPr>
          <w:rFonts w:ascii="Times New Roman" w:hAnsi="Times New Roman"/>
          <w:sz w:val="22"/>
          <w:szCs w:val="22"/>
        </w:rPr>
        <w:t xml:space="preserve"> r.</w:t>
      </w:r>
      <w:r w:rsidR="001D3385">
        <w:rPr>
          <w:rFonts w:ascii="Times New Roman" w:hAnsi="Times New Roman"/>
          <w:sz w:val="22"/>
          <w:szCs w:val="22"/>
        </w:rPr>
        <w:t>,</w:t>
      </w:r>
    </w:p>
    <w:p w:rsidR="00684DF6" w:rsidRDefault="003D2164" w:rsidP="001D3385">
      <w:pPr>
        <w:numPr>
          <w:ilvl w:val="0"/>
          <w:numId w:val="10"/>
        </w:numPr>
        <w:shd w:val="clear" w:color="auto" w:fill="FFFFFF"/>
        <w:tabs>
          <w:tab w:val="left" w:leader="dot" w:pos="6130"/>
        </w:tabs>
        <w:jc w:val="both"/>
        <w:rPr>
          <w:rFonts w:ascii="Times New Roman" w:hAnsi="Times New Roman"/>
          <w:sz w:val="22"/>
          <w:szCs w:val="22"/>
        </w:rPr>
      </w:pPr>
      <w:r w:rsidRPr="00267982">
        <w:rPr>
          <w:rFonts w:ascii="Times New Roman" w:hAnsi="Times New Roman"/>
          <w:sz w:val="22"/>
          <w:szCs w:val="22"/>
        </w:rPr>
        <w:t xml:space="preserve">Uchwałę </w:t>
      </w:r>
      <w:r w:rsidR="0033575D" w:rsidRPr="00267982">
        <w:rPr>
          <w:rFonts w:ascii="Times New Roman" w:hAnsi="Times New Roman"/>
          <w:sz w:val="22"/>
          <w:szCs w:val="22"/>
        </w:rPr>
        <w:t xml:space="preserve">nr </w:t>
      </w:r>
      <w:r w:rsidR="00684DF6">
        <w:rPr>
          <w:rFonts w:ascii="Times New Roman" w:hAnsi="Times New Roman"/>
          <w:sz w:val="22"/>
          <w:szCs w:val="22"/>
        </w:rPr>
        <w:t>2</w:t>
      </w:r>
      <w:r w:rsidR="0033575D" w:rsidRPr="00267982">
        <w:rPr>
          <w:rFonts w:ascii="Times New Roman" w:hAnsi="Times New Roman"/>
          <w:sz w:val="22"/>
          <w:szCs w:val="22"/>
        </w:rPr>
        <w:t>/S/201</w:t>
      </w:r>
      <w:r w:rsidR="009C420E">
        <w:rPr>
          <w:rFonts w:ascii="Times New Roman" w:hAnsi="Times New Roman"/>
          <w:sz w:val="22"/>
          <w:szCs w:val="22"/>
        </w:rPr>
        <w:t>9</w:t>
      </w:r>
      <w:r w:rsidR="0033575D" w:rsidRPr="00267982">
        <w:rPr>
          <w:rFonts w:ascii="Times New Roman" w:hAnsi="Times New Roman"/>
          <w:sz w:val="22"/>
          <w:szCs w:val="22"/>
        </w:rPr>
        <w:t xml:space="preserve"> Składu Orzekającego nr 2 Regionalnej Izby Obrachunkowej w Bydgoszczy </w:t>
      </w:r>
      <w:r w:rsidRPr="00267982">
        <w:rPr>
          <w:rFonts w:ascii="Times New Roman" w:hAnsi="Times New Roman"/>
          <w:sz w:val="22"/>
          <w:szCs w:val="22"/>
        </w:rPr>
        <w:t xml:space="preserve"> w sprawie wyrażenia opinii o przedłożonym sprawozdaniu z wykonania b</w:t>
      </w:r>
      <w:r w:rsidR="00684DF6">
        <w:rPr>
          <w:rFonts w:ascii="Times New Roman" w:hAnsi="Times New Roman"/>
          <w:sz w:val="22"/>
          <w:szCs w:val="22"/>
        </w:rPr>
        <w:t>udżetu Gminy Bukowiec za rok 2018</w:t>
      </w:r>
      <w:r w:rsidR="00FF6547" w:rsidRPr="00267982">
        <w:rPr>
          <w:rFonts w:ascii="Times New Roman" w:hAnsi="Times New Roman"/>
          <w:sz w:val="22"/>
          <w:szCs w:val="22"/>
        </w:rPr>
        <w:t xml:space="preserve"> </w:t>
      </w:r>
      <w:r w:rsidR="00340804">
        <w:rPr>
          <w:rFonts w:ascii="Times New Roman" w:hAnsi="Times New Roman"/>
          <w:sz w:val="22"/>
          <w:szCs w:val="22"/>
        </w:rPr>
        <w:t xml:space="preserve">i </w:t>
      </w:r>
      <w:r w:rsidR="001D3385">
        <w:rPr>
          <w:rFonts w:ascii="Times New Roman" w:hAnsi="Times New Roman"/>
          <w:sz w:val="22"/>
          <w:szCs w:val="22"/>
        </w:rPr>
        <w:t>u</w:t>
      </w:r>
      <w:r w:rsidR="001D3385" w:rsidRPr="001D3385">
        <w:rPr>
          <w:rFonts w:ascii="Times New Roman" w:hAnsi="Times New Roman"/>
          <w:sz w:val="22"/>
          <w:szCs w:val="22"/>
        </w:rPr>
        <w:t>chwał</w:t>
      </w:r>
      <w:r w:rsidR="001D3385">
        <w:rPr>
          <w:rFonts w:ascii="Times New Roman" w:hAnsi="Times New Roman"/>
          <w:sz w:val="22"/>
          <w:szCs w:val="22"/>
        </w:rPr>
        <w:t>ę</w:t>
      </w:r>
      <w:r w:rsidR="001D3385" w:rsidRPr="001D3385">
        <w:rPr>
          <w:rFonts w:ascii="Times New Roman" w:hAnsi="Times New Roman"/>
          <w:sz w:val="22"/>
          <w:szCs w:val="22"/>
        </w:rPr>
        <w:t xml:space="preserve"> </w:t>
      </w:r>
      <w:r w:rsidR="001D3385">
        <w:rPr>
          <w:rFonts w:ascii="Times New Roman" w:hAnsi="Times New Roman"/>
          <w:sz w:val="22"/>
          <w:szCs w:val="22"/>
        </w:rPr>
        <w:t>n</w:t>
      </w:r>
      <w:r w:rsidR="001D3385" w:rsidRPr="001D3385">
        <w:rPr>
          <w:rFonts w:ascii="Times New Roman" w:hAnsi="Times New Roman"/>
          <w:sz w:val="22"/>
          <w:szCs w:val="22"/>
        </w:rPr>
        <w:t xml:space="preserve">r 1/I/2019 Składu Orzekającego </w:t>
      </w:r>
      <w:r w:rsidR="001D3385">
        <w:rPr>
          <w:rFonts w:ascii="Times New Roman" w:hAnsi="Times New Roman"/>
          <w:sz w:val="22"/>
          <w:szCs w:val="22"/>
        </w:rPr>
        <w:t>n</w:t>
      </w:r>
      <w:r w:rsidR="001D3385" w:rsidRPr="001D3385">
        <w:rPr>
          <w:rFonts w:ascii="Times New Roman" w:hAnsi="Times New Roman"/>
          <w:sz w:val="22"/>
          <w:szCs w:val="22"/>
        </w:rPr>
        <w:t>r 2 Regionalnej Izby Obrachunkowej w Bydgoszczy w sprawie: wydania opinii o przedłożonej przez Wójta Gminy Bukowiec informacji o przebiegu wykonania budżetu Gminy Bukowiec za I półrocze 2019 roku</w:t>
      </w:r>
      <w:r w:rsidR="001D3385">
        <w:rPr>
          <w:rFonts w:ascii="Times New Roman" w:hAnsi="Times New Roman"/>
          <w:sz w:val="22"/>
          <w:szCs w:val="22"/>
        </w:rPr>
        <w:t>,</w:t>
      </w:r>
    </w:p>
    <w:p w:rsidR="00A24141" w:rsidRPr="00267982" w:rsidRDefault="00A24141" w:rsidP="002B6319">
      <w:pPr>
        <w:numPr>
          <w:ilvl w:val="0"/>
          <w:numId w:val="10"/>
        </w:numPr>
        <w:tabs>
          <w:tab w:val="left" w:pos="688"/>
        </w:tabs>
        <w:jc w:val="both"/>
        <w:rPr>
          <w:rFonts w:ascii="Times New Roman" w:hAnsi="Times New Roman"/>
          <w:sz w:val="22"/>
          <w:szCs w:val="22"/>
        </w:rPr>
      </w:pPr>
      <w:r w:rsidRPr="00267982">
        <w:rPr>
          <w:rFonts w:ascii="Times New Roman" w:hAnsi="Times New Roman"/>
          <w:sz w:val="22"/>
          <w:szCs w:val="22"/>
        </w:rPr>
        <w:t xml:space="preserve">sprawozdanie Rb – NDS o nadwyżce i deficycie za </w:t>
      </w:r>
      <w:r w:rsidR="001E6EEF" w:rsidRPr="00267982">
        <w:rPr>
          <w:rFonts w:ascii="Times New Roman" w:hAnsi="Times New Roman"/>
          <w:sz w:val="22"/>
          <w:szCs w:val="22"/>
        </w:rPr>
        <w:t>201</w:t>
      </w:r>
      <w:r w:rsidR="00684DF6">
        <w:rPr>
          <w:rFonts w:ascii="Times New Roman" w:hAnsi="Times New Roman"/>
          <w:sz w:val="22"/>
          <w:szCs w:val="22"/>
        </w:rPr>
        <w:t>8</w:t>
      </w:r>
      <w:r w:rsidR="001E6EEF" w:rsidRPr="00267982">
        <w:rPr>
          <w:rFonts w:ascii="Times New Roman" w:hAnsi="Times New Roman"/>
          <w:sz w:val="22"/>
          <w:szCs w:val="22"/>
        </w:rPr>
        <w:t xml:space="preserve"> rok oraz I</w:t>
      </w:r>
      <w:r w:rsidR="001D3385">
        <w:rPr>
          <w:rFonts w:ascii="Times New Roman" w:hAnsi="Times New Roman"/>
          <w:sz w:val="22"/>
          <w:szCs w:val="22"/>
        </w:rPr>
        <w:t>I</w:t>
      </w:r>
      <w:r w:rsidR="001E6EEF" w:rsidRPr="00267982">
        <w:rPr>
          <w:rFonts w:ascii="Times New Roman" w:hAnsi="Times New Roman"/>
          <w:sz w:val="22"/>
          <w:szCs w:val="22"/>
        </w:rPr>
        <w:t xml:space="preserve"> </w:t>
      </w:r>
      <w:proofErr w:type="spellStart"/>
      <w:r w:rsidR="001E6EEF" w:rsidRPr="00267982">
        <w:rPr>
          <w:rFonts w:ascii="Times New Roman" w:hAnsi="Times New Roman"/>
          <w:sz w:val="22"/>
          <w:szCs w:val="22"/>
        </w:rPr>
        <w:t>kw</w:t>
      </w:r>
      <w:proofErr w:type="spellEnd"/>
      <w:r w:rsidR="001E6EEF" w:rsidRPr="00267982">
        <w:rPr>
          <w:rFonts w:ascii="Times New Roman" w:hAnsi="Times New Roman"/>
          <w:sz w:val="22"/>
          <w:szCs w:val="22"/>
        </w:rPr>
        <w:t xml:space="preserve"> 201</w:t>
      </w:r>
      <w:r w:rsidR="00684DF6">
        <w:rPr>
          <w:rFonts w:ascii="Times New Roman" w:hAnsi="Times New Roman"/>
          <w:sz w:val="22"/>
          <w:szCs w:val="22"/>
        </w:rPr>
        <w:t>9</w:t>
      </w:r>
      <w:r w:rsidRPr="00267982">
        <w:rPr>
          <w:rFonts w:ascii="Times New Roman" w:hAnsi="Times New Roman"/>
          <w:sz w:val="22"/>
          <w:szCs w:val="22"/>
        </w:rPr>
        <w:t xml:space="preserve"> roku,</w:t>
      </w:r>
    </w:p>
    <w:p w:rsidR="00A24141" w:rsidRPr="00267982" w:rsidRDefault="00A24141" w:rsidP="002B6319">
      <w:pPr>
        <w:numPr>
          <w:ilvl w:val="0"/>
          <w:numId w:val="10"/>
        </w:numPr>
        <w:tabs>
          <w:tab w:val="left" w:pos="688"/>
        </w:tabs>
        <w:jc w:val="both"/>
        <w:rPr>
          <w:rFonts w:ascii="Times New Roman" w:hAnsi="Times New Roman"/>
          <w:sz w:val="22"/>
          <w:szCs w:val="22"/>
        </w:rPr>
      </w:pPr>
      <w:r w:rsidRPr="00267982">
        <w:rPr>
          <w:rFonts w:ascii="Times New Roman" w:hAnsi="Times New Roman"/>
          <w:sz w:val="22"/>
          <w:szCs w:val="22"/>
        </w:rPr>
        <w:t xml:space="preserve">sprawozdanie Rb </w:t>
      </w:r>
      <w:r w:rsidR="001E6EEF" w:rsidRPr="00267982">
        <w:rPr>
          <w:rFonts w:ascii="Times New Roman" w:hAnsi="Times New Roman"/>
          <w:sz w:val="22"/>
          <w:szCs w:val="22"/>
        </w:rPr>
        <w:t>– Z o zobowiązaniach za rok 201</w:t>
      </w:r>
      <w:r w:rsidR="00684DF6">
        <w:rPr>
          <w:rFonts w:ascii="Times New Roman" w:hAnsi="Times New Roman"/>
          <w:sz w:val="22"/>
          <w:szCs w:val="22"/>
        </w:rPr>
        <w:t>8</w:t>
      </w:r>
      <w:r w:rsidR="006B2434" w:rsidRPr="00267982">
        <w:rPr>
          <w:rFonts w:ascii="Times New Roman" w:hAnsi="Times New Roman"/>
          <w:sz w:val="22"/>
          <w:szCs w:val="22"/>
        </w:rPr>
        <w:t xml:space="preserve"> rok</w:t>
      </w:r>
      <w:r w:rsidR="001E6EEF" w:rsidRPr="00267982">
        <w:rPr>
          <w:rFonts w:ascii="Times New Roman" w:hAnsi="Times New Roman"/>
          <w:sz w:val="22"/>
          <w:szCs w:val="22"/>
        </w:rPr>
        <w:t xml:space="preserve"> oraz I</w:t>
      </w:r>
      <w:r w:rsidR="001D3385">
        <w:rPr>
          <w:rFonts w:ascii="Times New Roman" w:hAnsi="Times New Roman"/>
          <w:sz w:val="22"/>
          <w:szCs w:val="22"/>
        </w:rPr>
        <w:t>I</w:t>
      </w:r>
      <w:r w:rsidR="001E6EEF" w:rsidRPr="00267982">
        <w:rPr>
          <w:rFonts w:ascii="Times New Roman" w:hAnsi="Times New Roman"/>
          <w:sz w:val="22"/>
          <w:szCs w:val="22"/>
        </w:rPr>
        <w:t xml:space="preserve"> </w:t>
      </w:r>
      <w:proofErr w:type="spellStart"/>
      <w:r w:rsidR="001E6EEF" w:rsidRPr="00267982">
        <w:rPr>
          <w:rFonts w:ascii="Times New Roman" w:hAnsi="Times New Roman"/>
          <w:sz w:val="22"/>
          <w:szCs w:val="22"/>
        </w:rPr>
        <w:t>kw</w:t>
      </w:r>
      <w:proofErr w:type="spellEnd"/>
      <w:r w:rsidR="001E6EEF" w:rsidRPr="00267982">
        <w:rPr>
          <w:rFonts w:ascii="Times New Roman" w:hAnsi="Times New Roman"/>
          <w:sz w:val="22"/>
          <w:szCs w:val="22"/>
        </w:rPr>
        <w:t xml:space="preserve"> 201</w:t>
      </w:r>
      <w:r w:rsidR="00684DF6">
        <w:rPr>
          <w:rFonts w:ascii="Times New Roman" w:hAnsi="Times New Roman"/>
          <w:sz w:val="22"/>
          <w:szCs w:val="22"/>
        </w:rPr>
        <w:t>9</w:t>
      </w:r>
      <w:r w:rsidRPr="00267982">
        <w:rPr>
          <w:rFonts w:ascii="Times New Roman" w:hAnsi="Times New Roman"/>
          <w:sz w:val="22"/>
          <w:szCs w:val="22"/>
        </w:rPr>
        <w:t xml:space="preserve"> roku,</w:t>
      </w:r>
    </w:p>
    <w:p w:rsidR="00A24141" w:rsidRPr="00267982" w:rsidRDefault="00A24141" w:rsidP="002B6319">
      <w:pPr>
        <w:numPr>
          <w:ilvl w:val="0"/>
          <w:numId w:val="10"/>
        </w:numPr>
        <w:tabs>
          <w:tab w:val="left" w:pos="688"/>
        </w:tabs>
        <w:jc w:val="both"/>
        <w:rPr>
          <w:rFonts w:ascii="Times New Roman" w:hAnsi="Times New Roman"/>
          <w:sz w:val="22"/>
          <w:szCs w:val="22"/>
        </w:rPr>
      </w:pPr>
      <w:r w:rsidRPr="00267982">
        <w:rPr>
          <w:rFonts w:ascii="Times New Roman" w:hAnsi="Times New Roman"/>
          <w:sz w:val="22"/>
          <w:szCs w:val="22"/>
        </w:rPr>
        <w:t>sprawozdanie R</w:t>
      </w:r>
      <w:r w:rsidR="001E6EEF" w:rsidRPr="00267982">
        <w:rPr>
          <w:rFonts w:ascii="Times New Roman" w:hAnsi="Times New Roman"/>
          <w:sz w:val="22"/>
          <w:szCs w:val="22"/>
        </w:rPr>
        <w:t>b –N o należnościach za rok 201</w:t>
      </w:r>
      <w:r w:rsidR="00684DF6">
        <w:rPr>
          <w:rFonts w:ascii="Times New Roman" w:hAnsi="Times New Roman"/>
          <w:sz w:val="22"/>
          <w:szCs w:val="22"/>
        </w:rPr>
        <w:t>8</w:t>
      </w:r>
      <w:r w:rsidR="001E6EEF" w:rsidRPr="00267982">
        <w:rPr>
          <w:rFonts w:ascii="Times New Roman" w:hAnsi="Times New Roman"/>
          <w:sz w:val="22"/>
          <w:szCs w:val="22"/>
        </w:rPr>
        <w:t xml:space="preserve"> roku  oraz I</w:t>
      </w:r>
      <w:r w:rsidR="001D3385">
        <w:rPr>
          <w:rFonts w:ascii="Times New Roman" w:hAnsi="Times New Roman"/>
          <w:sz w:val="22"/>
          <w:szCs w:val="22"/>
        </w:rPr>
        <w:t>I</w:t>
      </w:r>
      <w:r w:rsidR="001E6EEF" w:rsidRPr="00267982">
        <w:rPr>
          <w:rFonts w:ascii="Times New Roman" w:hAnsi="Times New Roman"/>
          <w:sz w:val="22"/>
          <w:szCs w:val="22"/>
        </w:rPr>
        <w:t xml:space="preserve"> </w:t>
      </w:r>
      <w:proofErr w:type="spellStart"/>
      <w:r w:rsidR="001E6EEF" w:rsidRPr="00267982">
        <w:rPr>
          <w:rFonts w:ascii="Times New Roman" w:hAnsi="Times New Roman"/>
          <w:sz w:val="22"/>
          <w:szCs w:val="22"/>
        </w:rPr>
        <w:t>kw</w:t>
      </w:r>
      <w:proofErr w:type="spellEnd"/>
      <w:r w:rsidR="001E6EEF" w:rsidRPr="00267982">
        <w:rPr>
          <w:rFonts w:ascii="Times New Roman" w:hAnsi="Times New Roman"/>
          <w:sz w:val="22"/>
          <w:szCs w:val="22"/>
        </w:rPr>
        <w:t xml:space="preserve"> 201</w:t>
      </w:r>
      <w:r w:rsidR="00684DF6">
        <w:rPr>
          <w:rFonts w:ascii="Times New Roman" w:hAnsi="Times New Roman"/>
          <w:sz w:val="22"/>
          <w:szCs w:val="22"/>
        </w:rPr>
        <w:t>9</w:t>
      </w:r>
      <w:r w:rsidRPr="00267982">
        <w:rPr>
          <w:rFonts w:ascii="Times New Roman" w:hAnsi="Times New Roman"/>
          <w:sz w:val="22"/>
          <w:szCs w:val="22"/>
        </w:rPr>
        <w:t xml:space="preserve"> roku,</w:t>
      </w:r>
    </w:p>
    <w:p w:rsidR="00AD3F32" w:rsidRPr="00267982" w:rsidRDefault="00A24141" w:rsidP="00D874D1">
      <w:pPr>
        <w:numPr>
          <w:ilvl w:val="0"/>
          <w:numId w:val="10"/>
        </w:numPr>
        <w:tabs>
          <w:tab w:val="left" w:pos="688"/>
        </w:tabs>
        <w:jc w:val="both"/>
        <w:rPr>
          <w:rFonts w:ascii="Times New Roman" w:hAnsi="Times New Roman"/>
          <w:sz w:val="22"/>
          <w:szCs w:val="22"/>
        </w:rPr>
      </w:pPr>
      <w:r w:rsidRPr="00267982">
        <w:rPr>
          <w:rFonts w:ascii="Times New Roman" w:hAnsi="Times New Roman"/>
          <w:sz w:val="22"/>
          <w:szCs w:val="22"/>
        </w:rPr>
        <w:t>sprawozdanie Rb-2</w:t>
      </w:r>
      <w:r w:rsidR="0033575D" w:rsidRPr="00267982">
        <w:rPr>
          <w:rFonts w:ascii="Times New Roman" w:hAnsi="Times New Roman"/>
          <w:sz w:val="22"/>
          <w:szCs w:val="22"/>
        </w:rPr>
        <w:t>7</w:t>
      </w:r>
      <w:r w:rsidRPr="00267982">
        <w:rPr>
          <w:rFonts w:ascii="Times New Roman" w:hAnsi="Times New Roman"/>
          <w:sz w:val="22"/>
          <w:szCs w:val="22"/>
        </w:rPr>
        <w:t>s z wykonania pl</w:t>
      </w:r>
      <w:r w:rsidR="001E6EEF" w:rsidRPr="00267982">
        <w:rPr>
          <w:rFonts w:ascii="Times New Roman" w:hAnsi="Times New Roman"/>
          <w:sz w:val="22"/>
          <w:szCs w:val="22"/>
        </w:rPr>
        <w:t xml:space="preserve">anu </w:t>
      </w:r>
      <w:r w:rsidR="0033575D" w:rsidRPr="00267982">
        <w:rPr>
          <w:rFonts w:ascii="Times New Roman" w:hAnsi="Times New Roman"/>
          <w:sz w:val="22"/>
          <w:szCs w:val="22"/>
        </w:rPr>
        <w:t>dochodów</w:t>
      </w:r>
      <w:r w:rsidR="006B2434" w:rsidRPr="00267982">
        <w:rPr>
          <w:rFonts w:ascii="Times New Roman" w:hAnsi="Times New Roman"/>
          <w:sz w:val="22"/>
          <w:szCs w:val="22"/>
        </w:rPr>
        <w:t xml:space="preserve"> budżetowych za 201</w:t>
      </w:r>
      <w:r w:rsidR="00684DF6">
        <w:rPr>
          <w:rFonts w:ascii="Times New Roman" w:hAnsi="Times New Roman"/>
          <w:sz w:val="22"/>
          <w:szCs w:val="22"/>
        </w:rPr>
        <w:t>8</w:t>
      </w:r>
      <w:r w:rsidR="006B2434" w:rsidRPr="00267982">
        <w:rPr>
          <w:rFonts w:ascii="Times New Roman" w:hAnsi="Times New Roman"/>
          <w:sz w:val="22"/>
          <w:szCs w:val="22"/>
        </w:rPr>
        <w:t xml:space="preserve"> rok</w:t>
      </w:r>
      <w:r w:rsidR="001E6EEF" w:rsidRPr="00267982">
        <w:rPr>
          <w:rFonts w:ascii="Times New Roman" w:hAnsi="Times New Roman"/>
          <w:sz w:val="22"/>
          <w:szCs w:val="22"/>
        </w:rPr>
        <w:t xml:space="preserve"> oraz za I</w:t>
      </w:r>
      <w:r w:rsidR="001D3385">
        <w:rPr>
          <w:rFonts w:ascii="Times New Roman" w:hAnsi="Times New Roman"/>
          <w:sz w:val="22"/>
          <w:szCs w:val="22"/>
        </w:rPr>
        <w:t>I</w:t>
      </w:r>
      <w:r w:rsidR="001E6EEF" w:rsidRPr="00267982">
        <w:rPr>
          <w:rFonts w:ascii="Times New Roman" w:hAnsi="Times New Roman"/>
          <w:sz w:val="22"/>
          <w:szCs w:val="22"/>
        </w:rPr>
        <w:t xml:space="preserve"> </w:t>
      </w:r>
      <w:proofErr w:type="spellStart"/>
      <w:r w:rsidR="001E6EEF" w:rsidRPr="00267982">
        <w:rPr>
          <w:rFonts w:ascii="Times New Roman" w:hAnsi="Times New Roman"/>
          <w:sz w:val="22"/>
          <w:szCs w:val="22"/>
        </w:rPr>
        <w:t>kw</w:t>
      </w:r>
      <w:proofErr w:type="spellEnd"/>
      <w:r w:rsidR="001E6EEF" w:rsidRPr="00267982">
        <w:rPr>
          <w:rFonts w:ascii="Times New Roman" w:hAnsi="Times New Roman"/>
          <w:sz w:val="22"/>
          <w:szCs w:val="22"/>
        </w:rPr>
        <w:t xml:space="preserve"> 201</w:t>
      </w:r>
      <w:r w:rsidR="00684DF6">
        <w:rPr>
          <w:rFonts w:ascii="Times New Roman" w:hAnsi="Times New Roman"/>
          <w:sz w:val="22"/>
          <w:szCs w:val="22"/>
        </w:rPr>
        <w:t>9</w:t>
      </w:r>
      <w:r w:rsidR="00675AF9" w:rsidRPr="00267982">
        <w:rPr>
          <w:rFonts w:ascii="Times New Roman" w:hAnsi="Times New Roman"/>
          <w:sz w:val="22"/>
          <w:szCs w:val="22"/>
        </w:rPr>
        <w:t xml:space="preserve"> roku</w:t>
      </w:r>
      <w:r w:rsidR="0033575D" w:rsidRPr="00267982">
        <w:rPr>
          <w:rFonts w:ascii="Times New Roman" w:hAnsi="Times New Roman"/>
          <w:sz w:val="22"/>
          <w:szCs w:val="22"/>
        </w:rPr>
        <w:t>,</w:t>
      </w:r>
    </w:p>
    <w:p w:rsidR="0033575D" w:rsidRPr="00267982" w:rsidRDefault="0033575D" w:rsidP="00D874D1">
      <w:pPr>
        <w:numPr>
          <w:ilvl w:val="0"/>
          <w:numId w:val="10"/>
        </w:numPr>
        <w:jc w:val="both"/>
        <w:rPr>
          <w:rFonts w:ascii="Times New Roman" w:hAnsi="Times New Roman"/>
          <w:sz w:val="22"/>
          <w:szCs w:val="22"/>
        </w:rPr>
      </w:pPr>
      <w:r w:rsidRPr="00267982">
        <w:rPr>
          <w:rFonts w:ascii="Times New Roman" w:hAnsi="Times New Roman"/>
          <w:sz w:val="22"/>
          <w:szCs w:val="22"/>
        </w:rPr>
        <w:t>sprawozdanie Rb-28s z wykonania planu wydatków budżetowych za 201</w:t>
      </w:r>
      <w:r w:rsidR="00684DF6">
        <w:rPr>
          <w:rFonts w:ascii="Times New Roman" w:hAnsi="Times New Roman"/>
          <w:sz w:val="22"/>
          <w:szCs w:val="22"/>
        </w:rPr>
        <w:t>8</w:t>
      </w:r>
      <w:r w:rsidRPr="00267982">
        <w:rPr>
          <w:rFonts w:ascii="Times New Roman" w:hAnsi="Times New Roman"/>
          <w:sz w:val="22"/>
          <w:szCs w:val="22"/>
        </w:rPr>
        <w:t xml:space="preserve"> rok oraz za I</w:t>
      </w:r>
      <w:r w:rsidR="001D3385">
        <w:rPr>
          <w:rFonts w:ascii="Times New Roman" w:hAnsi="Times New Roman"/>
          <w:sz w:val="22"/>
          <w:szCs w:val="22"/>
        </w:rPr>
        <w:t>I</w:t>
      </w:r>
      <w:r w:rsidRPr="00267982">
        <w:rPr>
          <w:rFonts w:ascii="Times New Roman" w:hAnsi="Times New Roman"/>
          <w:sz w:val="22"/>
          <w:szCs w:val="22"/>
        </w:rPr>
        <w:t xml:space="preserve"> </w:t>
      </w:r>
      <w:proofErr w:type="spellStart"/>
      <w:r w:rsidRPr="00267982">
        <w:rPr>
          <w:rFonts w:ascii="Times New Roman" w:hAnsi="Times New Roman"/>
          <w:sz w:val="22"/>
          <w:szCs w:val="22"/>
        </w:rPr>
        <w:t>kw</w:t>
      </w:r>
      <w:proofErr w:type="spellEnd"/>
      <w:r w:rsidRPr="00267982">
        <w:rPr>
          <w:rFonts w:ascii="Times New Roman" w:hAnsi="Times New Roman"/>
          <w:sz w:val="22"/>
          <w:szCs w:val="22"/>
        </w:rPr>
        <w:t xml:space="preserve"> 201</w:t>
      </w:r>
      <w:r w:rsidR="0029185D">
        <w:rPr>
          <w:rFonts w:ascii="Times New Roman" w:hAnsi="Times New Roman"/>
          <w:sz w:val="22"/>
          <w:szCs w:val="22"/>
        </w:rPr>
        <w:t>9</w:t>
      </w:r>
      <w:r w:rsidRPr="00267982">
        <w:rPr>
          <w:rFonts w:ascii="Times New Roman" w:hAnsi="Times New Roman"/>
          <w:sz w:val="22"/>
          <w:szCs w:val="22"/>
        </w:rPr>
        <w:t xml:space="preserve"> roku,</w:t>
      </w:r>
    </w:p>
    <w:p w:rsidR="00D874D1" w:rsidRPr="00267982" w:rsidRDefault="00D874D1" w:rsidP="00400527">
      <w:pPr>
        <w:numPr>
          <w:ilvl w:val="0"/>
          <w:numId w:val="10"/>
        </w:numPr>
        <w:jc w:val="both"/>
        <w:rPr>
          <w:rFonts w:ascii="Times New Roman" w:hAnsi="Times New Roman"/>
          <w:sz w:val="22"/>
          <w:szCs w:val="22"/>
        </w:rPr>
      </w:pPr>
      <w:r w:rsidRPr="00267982">
        <w:rPr>
          <w:rFonts w:ascii="Times New Roman" w:hAnsi="Times New Roman"/>
          <w:sz w:val="22"/>
          <w:szCs w:val="22"/>
        </w:rPr>
        <w:t xml:space="preserve">Uchwałę RG nr </w:t>
      </w:r>
      <w:r w:rsidR="00684DF6">
        <w:rPr>
          <w:rFonts w:ascii="Times New Roman" w:hAnsi="Times New Roman"/>
          <w:sz w:val="22"/>
          <w:szCs w:val="22"/>
        </w:rPr>
        <w:t>I</w:t>
      </w:r>
      <w:r w:rsidR="00400527">
        <w:rPr>
          <w:rFonts w:ascii="Times New Roman" w:hAnsi="Times New Roman"/>
          <w:sz w:val="22"/>
          <w:szCs w:val="22"/>
        </w:rPr>
        <w:t>X</w:t>
      </w:r>
      <w:r w:rsidR="00684DF6">
        <w:rPr>
          <w:rFonts w:ascii="Times New Roman" w:hAnsi="Times New Roman"/>
          <w:sz w:val="22"/>
          <w:szCs w:val="22"/>
        </w:rPr>
        <w:t>/</w:t>
      </w:r>
      <w:r w:rsidR="00400527">
        <w:rPr>
          <w:rFonts w:ascii="Times New Roman" w:hAnsi="Times New Roman"/>
          <w:sz w:val="22"/>
          <w:szCs w:val="22"/>
        </w:rPr>
        <w:t>65</w:t>
      </w:r>
      <w:r w:rsidR="00684DF6">
        <w:rPr>
          <w:rFonts w:ascii="Times New Roman" w:hAnsi="Times New Roman"/>
          <w:sz w:val="22"/>
          <w:szCs w:val="22"/>
        </w:rPr>
        <w:t>/19</w:t>
      </w:r>
      <w:r w:rsidRPr="00267982">
        <w:rPr>
          <w:rFonts w:ascii="Times New Roman" w:hAnsi="Times New Roman"/>
          <w:sz w:val="22"/>
          <w:szCs w:val="22"/>
        </w:rPr>
        <w:t xml:space="preserve"> </w:t>
      </w:r>
      <w:r w:rsidR="00684DF6" w:rsidRPr="00684DF6">
        <w:rPr>
          <w:rFonts w:ascii="Times New Roman" w:hAnsi="Times New Roman"/>
          <w:sz w:val="22"/>
          <w:szCs w:val="22"/>
        </w:rPr>
        <w:t xml:space="preserve">w sprawie zaciągnięcia i zabezpieczenia kredytu długoterminowego z przeznaczeniem na zadanie </w:t>
      </w:r>
      <w:r w:rsidR="00400527">
        <w:rPr>
          <w:rFonts w:ascii="Times New Roman" w:hAnsi="Times New Roman"/>
          <w:sz w:val="22"/>
          <w:szCs w:val="22"/>
        </w:rPr>
        <w:t xml:space="preserve">inwestycyjne </w:t>
      </w:r>
      <w:r w:rsidR="00684DF6" w:rsidRPr="00684DF6">
        <w:rPr>
          <w:rFonts w:ascii="Times New Roman" w:hAnsi="Times New Roman"/>
          <w:sz w:val="22"/>
          <w:szCs w:val="22"/>
        </w:rPr>
        <w:t>„</w:t>
      </w:r>
      <w:r w:rsidR="00400527" w:rsidRPr="00400527">
        <w:rPr>
          <w:rFonts w:ascii="Times New Roman" w:hAnsi="Times New Roman"/>
          <w:sz w:val="22"/>
          <w:szCs w:val="22"/>
        </w:rPr>
        <w:t>Budowa drogi gminnej w miejscowości Bukowiec na działce nr 221/3</w:t>
      </w:r>
      <w:r w:rsidR="00684DF6" w:rsidRPr="00684DF6">
        <w:rPr>
          <w:rFonts w:ascii="Times New Roman" w:hAnsi="Times New Roman"/>
          <w:sz w:val="22"/>
          <w:szCs w:val="22"/>
        </w:rPr>
        <w:t>”</w:t>
      </w:r>
      <w:r w:rsidR="0029185D">
        <w:rPr>
          <w:rFonts w:ascii="Times New Roman" w:hAnsi="Times New Roman"/>
          <w:sz w:val="22"/>
          <w:szCs w:val="22"/>
        </w:rPr>
        <w:t>,</w:t>
      </w:r>
    </w:p>
    <w:p w:rsidR="00D874D1" w:rsidRPr="00400527" w:rsidRDefault="00D874D1" w:rsidP="00400527">
      <w:pPr>
        <w:numPr>
          <w:ilvl w:val="0"/>
          <w:numId w:val="10"/>
        </w:numPr>
        <w:jc w:val="both"/>
        <w:rPr>
          <w:rFonts w:ascii="Times New Roman" w:hAnsi="Times New Roman"/>
          <w:sz w:val="22"/>
          <w:szCs w:val="22"/>
        </w:rPr>
      </w:pPr>
      <w:r w:rsidRPr="00267982">
        <w:rPr>
          <w:rFonts w:ascii="Times New Roman" w:hAnsi="Times New Roman"/>
          <w:sz w:val="22"/>
          <w:szCs w:val="22"/>
        </w:rPr>
        <w:t xml:space="preserve">Uchwałę RG nr </w:t>
      </w:r>
      <w:r w:rsidR="0029185D">
        <w:rPr>
          <w:rFonts w:ascii="Times New Roman" w:hAnsi="Times New Roman"/>
          <w:sz w:val="22"/>
          <w:szCs w:val="22"/>
        </w:rPr>
        <w:t>I</w:t>
      </w:r>
      <w:r w:rsidR="00400527">
        <w:rPr>
          <w:rFonts w:ascii="Times New Roman" w:hAnsi="Times New Roman"/>
          <w:sz w:val="22"/>
          <w:szCs w:val="22"/>
        </w:rPr>
        <w:t>X</w:t>
      </w:r>
      <w:r w:rsidR="0029185D">
        <w:rPr>
          <w:rFonts w:ascii="Times New Roman" w:hAnsi="Times New Roman"/>
          <w:sz w:val="22"/>
          <w:szCs w:val="22"/>
        </w:rPr>
        <w:t>/</w:t>
      </w:r>
      <w:r w:rsidR="00400527">
        <w:rPr>
          <w:rFonts w:ascii="Times New Roman" w:hAnsi="Times New Roman"/>
          <w:sz w:val="22"/>
          <w:szCs w:val="22"/>
        </w:rPr>
        <w:t>6</w:t>
      </w:r>
      <w:r w:rsidR="008D3D8B">
        <w:rPr>
          <w:rFonts w:ascii="Times New Roman" w:hAnsi="Times New Roman"/>
          <w:sz w:val="22"/>
          <w:szCs w:val="22"/>
        </w:rPr>
        <w:t>6</w:t>
      </w:r>
      <w:r w:rsidR="0029185D">
        <w:rPr>
          <w:rFonts w:ascii="Times New Roman" w:hAnsi="Times New Roman"/>
          <w:sz w:val="22"/>
          <w:szCs w:val="22"/>
        </w:rPr>
        <w:t>/19</w:t>
      </w:r>
      <w:r w:rsidRPr="00267982">
        <w:rPr>
          <w:rFonts w:ascii="Times New Roman" w:hAnsi="Times New Roman"/>
          <w:sz w:val="22"/>
          <w:szCs w:val="22"/>
        </w:rPr>
        <w:t xml:space="preserve"> </w:t>
      </w:r>
      <w:r w:rsidR="0029185D" w:rsidRPr="0029185D">
        <w:rPr>
          <w:rFonts w:ascii="Times New Roman" w:hAnsi="Times New Roman"/>
          <w:sz w:val="22"/>
          <w:szCs w:val="22"/>
        </w:rPr>
        <w:t>w sprawie zaciągnięcia i zabezpieczenia kredytu długoterminowego z przeznac</w:t>
      </w:r>
      <w:r w:rsidR="00400527">
        <w:rPr>
          <w:rFonts w:ascii="Times New Roman" w:hAnsi="Times New Roman"/>
          <w:sz w:val="22"/>
          <w:szCs w:val="22"/>
        </w:rPr>
        <w:t>zeniem na zadanie inwestycyjne</w:t>
      </w:r>
      <w:r w:rsidR="00400527" w:rsidRPr="00400527">
        <w:rPr>
          <w:rFonts w:ascii="Times New Roman" w:hAnsi="Times New Roman"/>
          <w:sz w:val="22"/>
          <w:szCs w:val="22"/>
        </w:rPr>
        <w:t xml:space="preserve"> „Zakup średniego samochodu pożarniczego  dla OSP w Bukowcu”</w:t>
      </w:r>
      <w:r w:rsidR="0029185D" w:rsidRPr="00400527">
        <w:rPr>
          <w:rFonts w:ascii="Times New Roman" w:hAnsi="Times New Roman"/>
          <w:sz w:val="22"/>
          <w:szCs w:val="22"/>
        </w:rPr>
        <w:t>,</w:t>
      </w:r>
    </w:p>
    <w:p w:rsidR="00AD3F32" w:rsidRPr="00267982" w:rsidRDefault="0033575D" w:rsidP="00D874D1">
      <w:pPr>
        <w:numPr>
          <w:ilvl w:val="0"/>
          <w:numId w:val="10"/>
        </w:numPr>
        <w:jc w:val="both"/>
        <w:rPr>
          <w:rFonts w:ascii="Times New Roman" w:hAnsi="Times New Roman"/>
          <w:sz w:val="22"/>
          <w:szCs w:val="22"/>
        </w:rPr>
      </w:pPr>
      <w:r w:rsidRPr="00267982">
        <w:rPr>
          <w:rFonts w:ascii="Times New Roman" w:hAnsi="Times New Roman"/>
          <w:sz w:val="22"/>
          <w:szCs w:val="22"/>
        </w:rPr>
        <w:t xml:space="preserve">Uchwała nr </w:t>
      </w:r>
      <w:r w:rsidR="00684DF6">
        <w:rPr>
          <w:rFonts w:ascii="Times New Roman" w:hAnsi="Times New Roman"/>
          <w:sz w:val="22"/>
          <w:szCs w:val="22"/>
        </w:rPr>
        <w:t>V</w:t>
      </w:r>
      <w:r w:rsidRPr="00267982">
        <w:rPr>
          <w:rFonts w:ascii="Times New Roman" w:hAnsi="Times New Roman"/>
          <w:sz w:val="22"/>
          <w:szCs w:val="22"/>
        </w:rPr>
        <w:t>II/</w:t>
      </w:r>
      <w:r w:rsidR="00684DF6">
        <w:rPr>
          <w:rFonts w:ascii="Times New Roman" w:hAnsi="Times New Roman"/>
          <w:sz w:val="22"/>
          <w:szCs w:val="22"/>
        </w:rPr>
        <w:t>56</w:t>
      </w:r>
      <w:r w:rsidRPr="00267982">
        <w:rPr>
          <w:rFonts w:ascii="Times New Roman" w:hAnsi="Times New Roman"/>
          <w:sz w:val="22"/>
          <w:szCs w:val="22"/>
        </w:rPr>
        <w:t>/1</w:t>
      </w:r>
      <w:r w:rsidR="00684DF6">
        <w:rPr>
          <w:rFonts w:ascii="Times New Roman" w:hAnsi="Times New Roman"/>
          <w:sz w:val="22"/>
          <w:szCs w:val="22"/>
        </w:rPr>
        <w:t>9</w:t>
      </w:r>
      <w:r w:rsidRPr="00267982">
        <w:rPr>
          <w:rFonts w:ascii="Times New Roman" w:hAnsi="Times New Roman"/>
          <w:sz w:val="22"/>
          <w:szCs w:val="22"/>
        </w:rPr>
        <w:t xml:space="preserve"> z dnia </w:t>
      </w:r>
      <w:r w:rsidR="00684DF6">
        <w:rPr>
          <w:rFonts w:ascii="Times New Roman" w:hAnsi="Times New Roman"/>
          <w:sz w:val="22"/>
          <w:szCs w:val="22"/>
        </w:rPr>
        <w:t>30 maja</w:t>
      </w:r>
      <w:r w:rsidRPr="00267982">
        <w:rPr>
          <w:rFonts w:ascii="Times New Roman" w:hAnsi="Times New Roman"/>
          <w:sz w:val="22"/>
          <w:szCs w:val="22"/>
        </w:rPr>
        <w:t xml:space="preserve"> 201</w:t>
      </w:r>
      <w:r w:rsidR="00684DF6">
        <w:rPr>
          <w:rFonts w:ascii="Times New Roman" w:hAnsi="Times New Roman"/>
          <w:sz w:val="22"/>
          <w:szCs w:val="22"/>
        </w:rPr>
        <w:t>9</w:t>
      </w:r>
      <w:r w:rsidRPr="00267982">
        <w:rPr>
          <w:rFonts w:ascii="Times New Roman" w:hAnsi="Times New Roman"/>
          <w:sz w:val="22"/>
          <w:szCs w:val="22"/>
        </w:rPr>
        <w:t xml:space="preserve"> r. w sprawie udzielenia absolutorium Wójtowi Gminy za wykonanie budżetu Gminy za 201</w:t>
      </w:r>
      <w:r w:rsidR="00684DF6">
        <w:rPr>
          <w:rFonts w:ascii="Times New Roman" w:hAnsi="Times New Roman"/>
          <w:sz w:val="22"/>
          <w:szCs w:val="22"/>
        </w:rPr>
        <w:t>8</w:t>
      </w:r>
      <w:r w:rsidRPr="00267982">
        <w:rPr>
          <w:rFonts w:ascii="Times New Roman" w:hAnsi="Times New Roman"/>
          <w:sz w:val="22"/>
          <w:szCs w:val="22"/>
        </w:rPr>
        <w:t xml:space="preserve"> rok</w:t>
      </w:r>
      <w:r w:rsidR="00987F86" w:rsidRPr="00267982">
        <w:rPr>
          <w:rFonts w:ascii="Times New Roman" w:hAnsi="Times New Roman"/>
          <w:sz w:val="22"/>
          <w:szCs w:val="22"/>
        </w:rPr>
        <w:t>.</w:t>
      </w:r>
    </w:p>
    <w:p w:rsidR="003208E9" w:rsidRPr="0033575D" w:rsidRDefault="003208E9" w:rsidP="003208E9">
      <w:pPr>
        <w:ind w:left="480"/>
        <w:rPr>
          <w:rFonts w:ascii="Times New Roman" w:hAnsi="Times New Roman"/>
          <w:sz w:val="22"/>
          <w:szCs w:val="22"/>
        </w:rPr>
      </w:pPr>
    </w:p>
    <w:p w:rsidR="00892187" w:rsidRPr="00E4108F" w:rsidRDefault="00892187" w:rsidP="003208E9">
      <w:pPr>
        <w:jc w:val="both"/>
        <w:rPr>
          <w:rFonts w:ascii="Times New Roman" w:hAnsi="Times New Roman"/>
          <w:b/>
          <w:color w:val="000000"/>
          <w:sz w:val="22"/>
          <w:szCs w:val="22"/>
        </w:rPr>
      </w:pPr>
      <w:r w:rsidRPr="00E4108F">
        <w:rPr>
          <w:rFonts w:ascii="Times New Roman" w:hAnsi="Times New Roman"/>
          <w:b/>
          <w:color w:val="000000"/>
          <w:sz w:val="22"/>
          <w:szCs w:val="22"/>
        </w:rPr>
        <w:t xml:space="preserve">III. Warunki udziału w postępowaniu oraz opis sposobu dokonywania oceny spełniania tych         </w:t>
      </w:r>
      <w:r w:rsidR="006B2434" w:rsidRPr="00E4108F">
        <w:rPr>
          <w:rFonts w:ascii="Times New Roman" w:hAnsi="Times New Roman"/>
          <w:b/>
          <w:color w:val="000000"/>
          <w:sz w:val="22"/>
          <w:szCs w:val="22"/>
        </w:rPr>
        <w:t>warunków</w:t>
      </w:r>
      <w:r w:rsidRPr="00E4108F">
        <w:rPr>
          <w:rFonts w:ascii="Times New Roman" w:hAnsi="Times New Roman"/>
          <w:b/>
          <w:color w:val="000000"/>
          <w:sz w:val="22"/>
          <w:szCs w:val="22"/>
        </w:rPr>
        <w:t>:</w:t>
      </w:r>
    </w:p>
    <w:p w:rsidR="009838BB" w:rsidRPr="00E4108F" w:rsidRDefault="00892187" w:rsidP="003208E9">
      <w:pPr>
        <w:autoSpaceDE w:val="0"/>
        <w:jc w:val="both"/>
        <w:rPr>
          <w:rFonts w:ascii="Times New Roman" w:hAnsi="Times New Roman"/>
          <w:color w:val="000000"/>
          <w:sz w:val="22"/>
          <w:szCs w:val="22"/>
        </w:rPr>
      </w:pPr>
      <w:r w:rsidRPr="00E4108F">
        <w:rPr>
          <w:rFonts w:ascii="Times New Roman" w:hAnsi="Times New Roman"/>
          <w:color w:val="000000"/>
          <w:sz w:val="22"/>
          <w:szCs w:val="22"/>
        </w:rPr>
        <w:t xml:space="preserve">1.    </w:t>
      </w:r>
      <w:r w:rsidR="009838BB" w:rsidRPr="00E4108F">
        <w:rPr>
          <w:rFonts w:ascii="Times New Roman" w:hAnsi="Times New Roman"/>
          <w:color w:val="000000"/>
          <w:sz w:val="22"/>
          <w:szCs w:val="22"/>
        </w:rPr>
        <w:t>O udzielenie zamówienia mogą ubiegać się wykonawcy, kt</w:t>
      </w:r>
      <w:r w:rsidR="0068223C" w:rsidRPr="00E4108F">
        <w:rPr>
          <w:rFonts w:ascii="Times New Roman" w:hAnsi="Times New Roman"/>
          <w:color w:val="000000"/>
          <w:sz w:val="22"/>
          <w:szCs w:val="22"/>
        </w:rPr>
        <w:t xml:space="preserve">órzy nie podlegają wykluczeniu </w:t>
      </w:r>
      <w:r w:rsidR="009838BB" w:rsidRPr="00E4108F">
        <w:rPr>
          <w:rFonts w:ascii="Times New Roman" w:hAnsi="Times New Roman"/>
          <w:color w:val="000000"/>
          <w:sz w:val="22"/>
          <w:szCs w:val="22"/>
        </w:rPr>
        <w:t xml:space="preserve"> na podstawie art. 24 ustawy prawo zamówień publicznych oraz spełniający warunki określone w art. 22 ww. ustawy. </w:t>
      </w:r>
    </w:p>
    <w:p w:rsidR="009838BB" w:rsidRPr="00E4108F" w:rsidRDefault="009838BB" w:rsidP="00E4108F">
      <w:pPr>
        <w:jc w:val="both"/>
        <w:rPr>
          <w:rFonts w:ascii="Times New Roman" w:hAnsi="Times New Roman"/>
          <w:color w:val="000000"/>
          <w:sz w:val="22"/>
          <w:szCs w:val="22"/>
        </w:rPr>
      </w:pPr>
      <w:r w:rsidRPr="00E4108F">
        <w:rPr>
          <w:rFonts w:ascii="Times New Roman" w:hAnsi="Times New Roman"/>
          <w:color w:val="000000"/>
          <w:sz w:val="22"/>
          <w:szCs w:val="22"/>
        </w:rPr>
        <w:t xml:space="preserve">2. W przypadku wspólnego ubiegania się o </w:t>
      </w:r>
      <w:r w:rsidR="003E4E8F">
        <w:rPr>
          <w:rFonts w:ascii="Times New Roman" w:hAnsi="Times New Roman"/>
          <w:color w:val="000000"/>
          <w:sz w:val="22"/>
          <w:szCs w:val="22"/>
        </w:rPr>
        <w:t>udzielenie zamówienia (art. 23 up</w:t>
      </w:r>
      <w:r w:rsidRPr="00E4108F">
        <w:rPr>
          <w:rFonts w:ascii="Times New Roman" w:hAnsi="Times New Roman"/>
          <w:color w:val="000000"/>
          <w:sz w:val="22"/>
          <w:szCs w:val="22"/>
        </w:rPr>
        <w:t xml:space="preserve">zp), Wykonawcy muszą: </w:t>
      </w:r>
    </w:p>
    <w:p w:rsidR="009838BB" w:rsidRPr="00E4108F" w:rsidRDefault="009838BB" w:rsidP="00622C00">
      <w:pPr>
        <w:tabs>
          <w:tab w:val="left" w:pos="800"/>
        </w:tabs>
        <w:jc w:val="both"/>
        <w:rPr>
          <w:rFonts w:ascii="Times New Roman" w:hAnsi="Times New Roman"/>
          <w:color w:val="000000"/>
          <w:sz w:val="22"/>
          <w:szCs w:val="22"/>
        </w:rPr>
      </w:pPr>
      <w:r w:rsidRPr="00E4108F">
        <w:rPr>
          <w:rFonts w:ascii="Times New Roman" w:hAnsi="Times New Roman"/>
          <w:color w:val="000000"/>
          <w:sz w:val="22"/>
          <w:szCs w:val="22"/>
        </w:rPr>
        <w:t xml:space="preserve">a) ustanowić pełnomocnika, </w:t>
      </w:r>
    </w:p>
    <w:p w:rsidR="009838BB" w:rsidRPr="00E4108F" w:rsidRDefault="009838BB" w:rsidP="00622C00">
      <w:pPr>
        <w:tabs>
          <w:tab w:val="left" w:pos="800"/>
        </w:tabs>
        <w:jc w:val="both"/>
        <w:rPr>
          <w:rFonts w:ascii="Times New Roman" w:hAnsi="Times New Roman"/>
          <w:color w:val="000000"/>
          <w:sz w:val="22"/>
          <w:szCs w:val="22"/>
        </w:rPr>
      </w:pPr>
      <w:r w:rsidRPr="00E4108F">
        <w:rPr>
          <w:rFonts w:ascii="Times New Roman" w:hAnsi="Times New Roman"/>
          <w:color w:val="000000"/>
          <w:sz w:val="22"/>
          <w:szCs w:val="22"/>
        </w:rPr>
        <w:lastRenderedPageBreak/>
        <w:t>b) każdy z Wykonawców oddzielnie musi udokumentować,</w:t>
      </w:r>
      <w:r w:rsidR="00622C00">
        <w:rPr>
          <w:rFonts w:ascii="Times New Roman" w:hAnsi="Times New Roman"/>
          <w:color w:val="000000"/>
          <w:sz w:val="22"/>
          <w:szCs w:val="22"/>
        </w:rPr>
        <w:t xml:space="preserve"> że nie podlega wykluczeniu na </w:t>
      </w:r>
      <w:r w:rsidR="00AD3F32">
        <w:rPr>
          <w:rFonts w:ascii="Times New Roman" w:hAnsi="Times New Roman"/>
          <w:color w:val="000000"/>
          <w:sz w:val="22"/>
          <w:szCs w:val="22"/>
        </w:rPr>
        <w:t xml:space="preserve"> podstawie art. 24 up</w:t>
      </w:r>
      <w:r w:rsidRPr="00E4108F">
        <w:rPr>
          <w:rFonts w:ascii="Times New Roman" w:hAnsi="Times New Roman"/>
          <w:color w:val="000000"/>
          <w:sz w:val="22"/>
          <w:szCs w:val="22"/>
        </w:rPr>
        <w:t xml:space="preserve">zp, </w:t>
      </w:r>
    </w:p>
    <w:p w:rsidR="009838BB" w:rsidRPr="00E4108F" w:rsidRDefault="009838BB" w:rsidP="00622C00">
      <w:pPr>
        <w:tabs>
          <w:tab w:val="left" w:pos="800"/>
        </w:tabs>
        <w:jc w:val="both"/>
        <w:rPr>
          <w:rFonts w:ascii="Times New Roman" w:hAnsi="Times New Roman"/>
          <w:color w:val="000000"/>
          <w:sz w:val="22"/>
          <w:szCs w:val="22"/>
        </w:rPr>
      </w:pPr>
      <w:r w:rsidRPr="00E4108F">
        <w:rPr>
          <w:rFonts w:ascii="Times New Roman" w:hAnsi="Times New Roman"/>
          <w:color w:val="000000"/>
          <w:sz w:val="22"/>
          <w:szCs w:val="22"/>
        </w:rPr>
        <w:t>c) wspólnicy spółki cywilnej są traktowani jak Wykonawcy składający ofertą wspólną.</w:t>
      </w:r>
    </w:p>
    <w:p w:rsidR="009838BB" w:rsidRPr="00E4108F" w:rsidRDefault="009838BB" w:rsidP="00E4108F">
      <w:pPr>
        <w:tabs>
          <w:tab w:val="left" w:pos="800"/>
        </w:tabs>
        <w:ind w:firstLine="20"/>
        <w:jc w:val="both"/>
        <w:rPr>
          <w:rFonts w:ascii="Times New Roman" w:hAnsi="Times New Roman"/>
          <w:color w:val="000000"/>
          <w:sz w:val="22"/>
          <w:szCs w:val="22"/>
        </w:rPr>
      </w:pPr>
      <w:r w:rsidRPr="00E4108F">
        <w:rPr>
          <w:rFonts w:ascii="Times New Roman" w:hAnsi="Times New Roman"/>
          <w:color w:val="000000"/>
          <w:sz w:val="22"/>
          <w:szCs w:val="22"/>
        </w:rPr>
        <w:t>3.   Wykluczeniu z postępowania podlegają Wykonawcy w przy</w:t>
      </w:r>
      <w:r w:rsidR="003E4E8F">
        <w:rPr>
          <w:rFonts w:ascii="Times New Roman" w:hAnsi="Times New Roman"/>
          <w:color w:val="000000"/>
          <w:sz w:val="22"/>
          <w:szCs w:val="22"/>
        </w:rPr>
        <w:t>padkach określonych w art. 24  up</w:t>
      </w:r>
      <w:r w:rsidRPr="00E4108F">
        <w:rPr>
          <w:rFonts w:ascii="Times New Roman" w:hAnsi="Times New Roman"/>
          <w:color w:val="000000"/>
          <w:sz w:val="22"/>
          <w:szCs w:val="22"/>
        </w:rPr>
        <w:t>zp.</w:t>
      </w:r>
    </w:p>
    <w:p w:rsidR="009838BB" w:rsidRPr="00E4108F" w:rsidRDefault="009838BB" w:rsidP="00622C00">
      <w:pPr>
        <w:tabs>
          <w:tab w:val="left" w:pos="800"/>
        </w:tabs>
        <w:jc w:val="both"/>
        <w:rPr>
          <w:rFonts w:ascii="Times New Roman" w:hAnsi="Times New Roman"/>
          <w:color w:val="000000"/>
          <w:sz w:val="22"/>
          <w:szCs w:val="22"/>
        </w:rPr>
      </w:pPr>
      <w:r w:rsidRPr="00E4108F">
        <w:rPr>
          <w:rFonts w:ascii="Times New Roman" w:hAnsi="Times New Roman"/>
          <w:color w:val="000000"/>
          <w:sz w:val="22"/>
          <w:szCs w:val="22"/>
        </w:rPr>
        <w:t>4.  Ocena spełnienia warunków wymaganych od Wykonawcy zostanie dokonana w oparciu</w:t>
      </w:r>
      <w:r w:rsidR="0068223C" w:rsidRPr="00E4108F">
        <w:rPr>
          <w:rFonts w:ascii="Times New Roman" w:hAnsi="Times New Roman"/>
          <w:color w:val="000000"/>
          <w:sz w:val="22"/>
          <w:szCs w:val="22"/>
        </w:rPr>
        <w:t xml:space="preserve"> </w:t>
      </w:r>
      <w:r w:rsidRPr="00E4108F">
        <w:rPr>
          <w:rFonts w:ascii="Times New Roman" w:hAnsi="Times New Roman"/>
          <w:color w:val="000000"/>
          <w:sz w:val="22"/>
          <w:szCs w:val="22"/>
        </w:rPr>
        <w:t xml:space="preserve"> o informacje zawarte w dokumentach i oświadczeniach, o których mowa w SIWZ, dołączonych do oferty. Z treści załączonych dokumentów i oświadczeń w sposób  jednoznaczny musi wynikać, iż Wykonawca spełnia wymienione warunki. Ocena spełniania warunków udziału w postępowaniu nastąpi w formule „spełnia” -„ nie spełnia”. </w:t>
      </w:r>
    </w:p>
    <w:p w:rsidR="006B2434" w:rsidRPr="00E4108F" w:rsidRDefault="00892187" w:rsidP="00E4108F">
      <w:pPr>
        <w:autoSpaceDE w:val="0"/>
        <w:jc w:val="both"/>
        <w:rPr>
          <w:rFonts w:ascii="Times New Roman" w:hAnsi="Times New Roman"/>
          <w:sz w:val="22"/>
          <w:szCs w:val="22"/>
        </w:rPr>
      </w:pPr>
      <w:r w:rsidRPr="00E4108F">
        <w:rPr>
          <w:rFonts w:ascii="Times New Roman" w:hAnsi="Times New Roman"/>
          <w:sz w:val="22"/>
          <w:szCs w:val="22"/>
        </w:rPr>
        <w:t xml:space="preserve">     </w:t>
      </w:r>
    </w:p>
    <w:p w:rsidR="00892187" w:rsidRPr="00E4108F" w:rsidRDefault="00892187" w:rsidP="00E4108F">
      <w:pPr>
        <w:autoSpaceDE w:val="0"/>
        <w:jc w:val="both"/>
        <w:rPr>
          <w:rFonts w:ascii="Times New Roman" w:hAnsi="Times New Roman"/>
          <w:b/>
          <w:sz w:val="22"/>
          <w:szCs w:val="22"/>
        </w:rPr>
      </w:pPr>
      <w:r w:rsidRPr="00E4108F">
        <w:rPr>
          <w:rFonts w:ascii="Times New Roman" w:hAnsi="Times New Roman"/>
          <w:b/>
          <w:sz w:val="22"/>
          <w:szCs w:val="22"/>
        </w:rPr>
        <w:t>IV. Wykaz oświadczeń lub dokumentów, jakie mają dostarczyć Wykonawcy w celu potwierdzenia spełniania warunków udziału w postępowaniu.</w:t>
      </w:r>
    </w:p>
    <w:p w:rsidR="009838BB" w:rsidRPr="00E4108F" w:rsidRDefault="006B2434" w:rsidP="00E4108F">
      <w:pPr>
        <w:jc w:val="both"/>
        <w:rPr>
          <w:rFonts w:ascii="Times New Roman" w:hAnsi="Times New Roman"/>
          <w:sz w:val="22"/>
          <w:szCs w:val="22"/>
        </w:rPr>
      </w:pPr>
      <w:r w:rsidRPr="00E4108F">
        <w:rPr>
          <w:rFonts w:ascii="Times New Roman" w:hAnsi="Times New Roman"/>
          <w:sz w:val="22"/>
          <w:szCs w:val="22"/>
        </w:rPr>
        <w:t>1.</w:t>
      </w:r>
      <w:r w:rsidR="009838BB" w:rsidRPr="00E4108F">
        <w:rPr>
          <w:rFonts w:ascii="Times New Roman" w:hAnsi="Times New Roman"/>
          <w:sz w:val="22"/>
          <w:szCs w:val="22"/>
        </w:rPr>
        <w:t xml:space="preserve"> W zakresie wykazania spełniania przez wykonawcę warunków, o których mowa w art. 22 ust. 1 ustawy, należy przedłożyć: </w:t>
      </w:r>
    </w:p>
    <w:p w:rsidR="009838BB" w:rsidRPr="00E4108F" w:rsidRDefault="009838BB" w:rsidP="00622C00">
      <w:pPr>
        <w:numPr>
          <w:ilvl w:val="0"/>
          <w:numId w:val="3"/>
        </w:numPr>
        <w:tabs>
          <w:tab w:val="clear" w:pos="780"/>
          <w:tab w:val="num" w:pos="142"/>
        </w:tabs>
        <w:ind w:left="0" w:firstLine="0"/>
        <w:jc w:val="both"/>
        <w:rPr>
          <w:rFonts w:ascii="Times New Roman" w:hAnsi="Times New Roman"/>
          <w:sz w:val="22"/>
          <w:szCs w:val="22"/>
        </w:rPr>
      </w:pPr>
      <w:r w:rsidRPr="00E4108F">
        <w:rPr>
          <w:rFonts w:ascii="Times New Roman" w:hAnsi="Times New Roman"/>
          <w:sz w:val="22"/>
          <w:szCs w:val="22"/>
        </w:rPr>
        <w:t xml:space="preserve">oświadczenie o spełnieniu warunków udziału w postępowaniu - załącznik nr 2 do SIWZ, </w:t>
      </w:r>
    </w:p>
    <w:p w:rsidR="009838BB" w:rsidRPr="00E4108F" w:rsidRDefault="009838BB" w:rsidP="00E4108F">
      <w:pPr>
        <w:jc w:val="both"/>
        <w:rPr>
          <w:rFonts w:ascii="Times New Roman" w:hAnsi="Times New Roman"/>
          <w:sz w:val="22"/>
          <w:szCs w:val="22"/>
        </w:rPr>
      </w:pPr>
      <w:r w:rsidRPr="00E4108F">
        <w:rPr>
          <w:rFonts w:ascii="Times New Roman" w:hAnsi="Times New Roman"/>
          <w:sz w:val="22"/>
          <w:szCs w:val="22"/>
        </w:rPr>
        <w:t xml:space="preserve">2. W zakresie potwierdzenia niepodlegania wykluczeniu na podstawie art. 24 ustawy, należy przedłożyć: </w:t>
      </w:r>
    </w:p>
    <w:p w:rsidR="009838BB" w:rsidRPr="00E4108F" w:rsidRDefault="009838BB" w:rsidP="00C956AE">
      <w:pPr>
        <w:numPr>
          <w:ilvl w:val="0"/>
          <w:numId w:val="4"/>
        </w:numPr>
        <w:tabs>
          <w:tab w:val="clear" w:pos="720"/>
          <w:tab w:val="num" w:pos="0"/>
        </w:tabs>
        <w:ind w:left="0" w:firstLine="0"/>
        <w:jc w:val="both"/>
        <w:rPr>
          <w:rFonts w:ascii="Times New Roman" w:hAnsi="Times New Roman"/>
          <w:sz w:val="22"/>
          <w:szCs w:val="22"/>
        </w:rPr>
      </w:pPr>
      <w:r w:rsidRPr="00E4108F">
        <w:rPr>
          <w:rFonts w:ascii="Times New Roman" w:hAnsi="Times New Roman"/>
          <w:sz w:val="22"/>
          <w:szCs w:val="22"/>
        </w:rPr>
        <w:t xml:space="preserve">oświadczenie o braku podstaw do wykluczenia - załącznik nr 3 do SIWZ, </w:t>
      </w:r>
    </w:p>
    <w:p w:rsidR="00892187" w:rsidRDefault="009838BB" w:rsidP="00674692">
      <w:pPr>
        <w:numPr>
          <w:ilvl w:val="0"/>
          <w:numId w:val="4"/>
        </w:numPr>
        <w:tabs>
          <w:tab w:val="clear" w:pos="720"/>
          <w:tab w:val="num" w:pos="0"/>
        </w:tabs>
        <w:ind w:left="0" w:firstLine="0"/>
        <w:jc w:val="both"/>
        <w:rPr>
          <w:rFonts w:ascii="Times New Roman" w:hAnsi="Times New Roman"/>
          <w:sz w:val="22"/>
          <w:szCs w:val="22"/>
        </w:rPr>
      </w:pPr>
      <w:r w:rsidRPr="00E4108F">
        <w:rPr>
          <w:rFonts w:ascii="Times New Roman" w:hAnsi="Times New Roman"/>
          <w:sz w:val="22"/>
          <w:szCs w:val="22"/>
        </w:rPr>
        <w:t xml:space="preserve"> aktualny odpis z właściwego rejestru, lub z centralnej ewiden</w:t>
      </w:r>
      <w:r w:rsidR="0068223C" w:rsidRPr="00E4108F">
        <w:rPr>
          <w:rFonts w:ascii="Times New Roman" w:hAnsi="Times New Roman"/>
          <w:sz w:val="22"/>
          <w:szCs w:val="22"/>
        </w:rPr>
        <w:t xml:space="preserve">cji i informacji o działalności </w:t>
      </w:r>
      <w:r w:rsidRPr="00E4108F">
        <w:rPr>
          <w:rFonts w:ascii="Times New Roman" w:hAnsi="Times New Roman"/>
          <w:sz w:val="22"/>
          <w:szCs w:val="22"/>
        </w:rPr>
        <w:t xml:space="preserve">gospodarczej, jeżeli odrębne przepisy wymagają wpisu do rejestru lub ewidencji, w celu wykazania braku podstaw do wykluczenia w oparciu o art. 24 ust. </w:t>
      </w:r>
      <w:r w:rsidR="00674692">
        <w:rPr>
          <w:rFonts w:ascii="Times New Roman" w:hAnsi="Times New Roman"/>
          <w:sz w:val="22"/>
          <w:szCs w:val="22"/>
        </w:rPr>
        <w:t>5</w:t>
      </w:r>
      <w:r w:rsidRPr="00E4108F">
        <w:rPr>
          <w:rFonts w:ascii="Times New Roman" w:hAnsi="Times New Roman"/>
          <w:sz w:val="22"/>
          <w:szCs w:val="22"/>
        </w:rPr>
        <w:t xml:space="preserve"> pkt </w:t>
      </w:r>
      <w:r w:rsidR="00674692">
        <w:rPr>
          <w:rFonts w:ascii="Times New Roman" w:hAnsi="Times New Roman"/>
          <w:sz w:val="22"/>
          <w:szCs w:val="22"/>
        </w:rPr>
        <w:t>1</w:t>
      </w:r>
      <w:r w:rsidRPr="00E4108F">
        <w:rPr>
          <w:rFonts w:ascii="Times New Roman" w:hAnsi="Times New Roman"/>
          <w:sz w:val="22"/>
          <w:szCs w:val="22"/>
        </w:rPr>
        <w:t xml:space="preserve"> ustawy, wystawiony nie wcześniej niż 6 miesięcy przed </w:t>
      </w:r>
      <w:r w:rsidR="00674692">
        <w:rPr>
          <w:rFonts w:ascii="Times New Roman" w:hAnsi="Times New Roman"/>
          <w:sz w:val="22"/>
          <w:szCs w:val="22"/>
        </w:rPr>
        <w:t>upływem terminu składania ofert,</w:t>
      </w:r>
    </w:p>
    <w:p w:rsidR="00674692" w:rsidRPr="00674692" w:rsidRDefault="00674692" w:rsidP="00674692">
      <w:pPr>
        <w:numPr>
          <w:ilvl w:val="0"/>
          <w:numId w:val="4"/>
        </w:numPr>
        <w:tabs>
          <w:tab w:val="clear" w:pos="720"/>
          <w:tab w:val="num" w:pos="0"/>
        </w:tabs>
        <w:ind w:left="0" w:firstLine="0"/>
        <w:rPr>
          <w:rFonts w:ascii="Times New Roman" w:hAnsi="Times New Roman"/>
          <w:sz w:val="22"/>
          <w:szCs w:val="22"/>
        </w:rPr>
      </w:pPr>
      <w:r w:rsidRPr="00674692">
        <w:rPr>
          <w:rFonts w:ascii="Times New Roman" w:hAnsi="Times New Roman"/>
          <w:sz w:val="22"/>
          <w:szCs w:val="22"/>
        </w:rPr>
        <w:t>Zezwolenie Komisji Nadzoru Finansowego lub inny dokument potwierdzający uprawnienia do działalności bankowej.</w:t>
      </w:r>
    </w:p>
    <w:p w:rsidR="00892187" w:rsidRPr="00E4108F" w:rsidRDefault="00892187" w:rsidP="00622C00">
      <w:pPr>
        <w:tabs>
          <w:tab w:val="num" w:pos="0"/>
        </w:tabs>
        <w:jc w:val="both"/>
        <w:rPr>
          <w:rFonts w:ascii="Times New Roman" w:hAnsi="Times New Roman"/>
          <w:sz w:val="22"/>
          <w:szCs w:val="22"/>
        </w:rPr>
      </w:pPr>
      <w:r w:rsidRPr="00E4108F">
        <w:rPr>
          <w:rFonts w:ascii="Times New Roman" w:hAnsi="Times New Roman"/>
          <w:sz w:val="22"/>
          <w:szCs w:val="22"/>
        </w:rPr>
        <w:t>3. Inne dokumenty wymagane przez Zamawiającego:</w:t>
      </w:r>
    </w:p>
    <w:p w:rsidR="00892187" w:rsidRPr="00E4108F" w:rsidRDefault="00892187" w:rsidP="00622C00">
      <w:pPr>
        <w:jc w:val="both"/>
        <w:rPr>
          <w:rFonts w:ascii="Times New Roman" w:hAnsi="Times New Roman"/>
          <w:sz w:val="22"/>
          <w:szCs w:val="22"/>
        </w:rPr>
      </w:pPr>
      <w:r w:rsidRPr="00E4108F">
        <w:rPr>
          <w:rFonts w:ascii="Times New Roman" w:hAnsi="Times New Roman"/>
          <w:sz w:val="22"/>
          <w:szCs w:val="22"/>
        </w:rPr>
        <w:t>a) wypełniona „Karta przewodnia oferty – formularz ofertowy”, stanowiący załącznik nr 1</w:t>
      </w:r>
      <w:r w:rsidR="00C6219D" w:rsidRPr="00E4108F">
        <w:rPr>
          <w:rFonts w:ascii="Times New Roman" w:hAnsi="Times New Roman"/>
          <w:sz w:val="22"/>
          <w:szCs w:val="22"/>
        </w:rPr>
        <w:t xml:space="preserve"> do niniejszej specyfikacji.</w:t>
      </w:r>
    </w:p>
    <w:p w:rsidR="000B4543" w:rsidRPr="00E4108F" w:rsidRDefault="000B4543" w:rsidP="00622C00">
      <w:pPr>
        <w:jc w:val="both"/>
        <w:rPr>
          <w:rFonts w:ascii="Times New Roman" w:hAnsi="Times New Roman"/>
          <w:b/>
          <w:sz w:val="22"/>
          <w:szCs w:val="22"/>
        </w:rPr>
      </w:pPr>
      <w:r w:rsidRPr="00E4108F">
        <w:rPr>
          <w:rFonts w:ascii="Times New Roman" w:hAnsi="Times New Roman"/>
          <w:sz w:val="22"/>
          <w:szCs w:val="22"/>
        </w:rPr>
        <w:t xml:space="preserve">b) </w:t>
      </w:r>
      <w:r w:rsidR="00372014" w:rsidRPr="00E4108F">
        <w:rPr>
          <w:rFonts w:ascii="Times New Roman" w:hAnsi="Times New Roman"/>
          <w:sz w:val="22"/>
          <w:szCs w:val="22"/>
        </w:rPr>
        <w:t xml:space="preserve">Oświadczenie </w:t>
      </w:r>
      <w:r w:rsidR="00AD3F32">
        <w:rPr>
          <w:rFonts w:ascii="Times New Roman" w:hAnsi="Times New Roman"/>
          <w:sz w:val="22"/>
          <w:szCs w:val="22"/>
        </w:rPr>
        <w:t>Wykonawcy</w:t>
      </w:r>
      <w:r w:rsidR="00372014" w:rsidRPr="00E4108F">
        <w:rPr>
          <w:rFonts w:ascii="Times New Roman" w:hAnsi="Times New Roman"/>
          <w:sz w:val="22"/>
          <w:szCs w:val="22"/>
        </w:rPr>
        <w:t xml:space="preserve"> </w:t>
      </w:r>
      <w:r w:rsidR="00173D59">
        <w:rPr>
          <w:rFonts w:ascii="Times New Roman" w:hAnsi="Times New Roman"/>
          <w:sz w:val="22"/>
          <w:szCs w:val="22"/>
        </w:rPr>
        <w:t>dotyczące</w:t>
      </w:r>
      <w:r w:rsidR="00372014" w:rsidRPr="00E4108F">
        <w:rPr>
          <w:rFonts w:ascii="Times New Roman" w:hAnsi="Times New Roman"/>
          <w:sz w:val="22"/>
          <w:szCs w:val="22"/>
        </w:rPr>
        <w:t xml:space="preserve"> grupy kapitałowej</w:t>
      </w:r>
      <w:r w:rsidR="006520E4" w:rsidRPr="00E4108F">
        <w:rPr>
          <w:rFonts w:ascii="Times New Roman" w:hAnsi="Times New Roman"/>
          <w:sz w:val="22"/>
          <w:szCs w:val="22"/>
        </w:rPr>
        <w:t xml:space="preserve"> </w:t>
      </w:r>
      <w:r w:rsidR="00372014" w:rsidRPr="00E4108F">
        <w:rPr>
          <w:rFonts w:ascii="Times New Roman" w:hAnsi="Times New Roman"/>
          <w:sz w:val="22"/>
          <w:szCs w:val="22"/>
        </w:rPr>
        <w:t xml:space="preserve">– </w:t>
      </w:r>
      <w:r w:rsidR="006520E4" w:rsidRPr="00E4108F">
        <w:rPr>
          <w:rFonts w:ascii="Times New Roman" w:hAnsi="Times New Roman"/>
          <w:b/>
          <w:sz w:val="22"/>
          <w:szCs w:val="22"/>
        </w:rPr>
        <w:t xml:space="preserve">należy złożyć w terminie 3 dni od dnia zamieszczenia przez Zamawiającego na stronie internetowej informacji </w:t>
      </w:r>
      <w:r w:rsidR="00AD3F32">
        <w:rPr>
          <w:rFonts w:ascii="Times New Roman" w:hAnsi="Times New Roman"/>
          <w:b/>
          <w:sz w:val="22"/>
          <w:szCs w:val="22"/>
        </w:rPr>
        <w:t>o której mowa w art. 86 ust. 5 up</w:t>
      </w:r>
      <w:r w:rsidR="006520E4" w:rsidRPr="00E4108F">
        <w:rPr>
          <w:rFonts w:ascii="Times New Roman" w:hAnsi="Times New Roman"/>
          <w:b/>
          <w:sz w:val="22"/>
          <w:szCs w:val="22"/>
        </w:rPr>
        <w:t>zp</w:t>
      </w:r>
      <w:r w:rsidR="00986359" w:rsidRPr="00E4108F">
        <w:rPr>
          <w:rFonts w:ascii="Times New Roman" w:hAnsi="Times New Roman"/>
          <w:b/>
          <w:sz w:val="22"/>
          <w:szCs w:val="22"/>
        </w:rPr>
        <w:t xml:space="preserve"> – załącznik </w:t>
      </w:r>
      <w:r w:rsidR="00E81136">
        <w:rPr>
          <w:rFonts w:ascii="Times New Roman" w:hAnsi="Times New Roman"/>
          <w:b/>
          <w:sz w:val="22"/>
          <w:szCs w:val="22"/>
        </w:rPr>
        <w:t>4</w:t>
      </w:r>
      <w:r w:rsidR="00986359" w:rsidRPr="00E4108F">
        <w:rPr>
          <w:rFonts w:ascii="Times New Roman" w:hAnsi="Times New Roman"/>
          <w:b/>
          <w:sz w:val="22"/>
          <w:szCs w:val="22"/>
        </w:rPr>
        <w:t xml:space="preserve"> </w:t>
      </w:r>
      <w:r w:rsidR="006520E4" w:rsidRPr="00E4108F">
        <w:rPr>
          <w:rFonts w:ascii="Times New Roman" w:hAnsi="Times New Roman"/>
          <w:b/>
          <w:sz w:val="22"/>
          <w:szCs w:val="22"/>
        </w:rPr>
        <w:t>do SIWZ.</w:t>
      </w:r>
    </w:p>
    <w:p w:rsidR="00892187" w:rsidRPr="00E4108F" w:rsidRDefault="00892187" w:rsidP="004C5BAD">
      <w:pPr>
        <w:jc w:val="both"/>
        <w:rPr>
          <w:rFonts w:ascii="Times New Roman" w:hAnsi="Times New Roman"/>
          <w:b/>
          <w:bCs/>
          <w:sz w:val="22"/>
          <w:szCs w:val="22"/>
        </w:rPr>
      </w:pPr>
    </w:p>
    <w:p w:rsidR="00892187" w:rsidRPr="00E4108F" w:rsidRDefault="00892187" w:rsidP="004C5BAD">
      <w:pPr>
        <w:jc w:val="both"/>
        <w:rPr>
          <w:rFonts w:ascii="Times New Roman" w:hAnsi="Times New Roman"/>
          <w:b/>
          <w:bCs/>
          <w:sz w:val="22"/>
          <w:szCs w:val="22"/>
        </w:rPr>
      </w:pPr>
      <w:r w:rsidRPr="00E4108F">
        <w:rPr>
          <w:rFonts w:ascii="Times New Roman" w:hAnsi="Times New Roman"/>
          <w:b/>
          <w:bCs/>
          <w:sz w:val="22"/>
          <w:szCs w:val="22"/>
        </w:rPr>
        <w:t xml:space="preserve">UWAGA </w:t>
      </w:r>
      <w:r w:rsidR="00674692">
        <w:rPr>
          <w:rFonts w:ascii="Times New Roman" w:hAnsi="Times New Roman"/>
          <w:b/>
          <w:bCs/>
          <w:sz w:val="22"/>
          <w:szCs w:val="22"/>
        </w:rPr>
        <w:t>1</w:t>
      </w:r>
      <w:r w:rsidRPr="00E4108F">
        <w:rPr>
          <w:rFonts w:ascii="Times New Roman" w:hAnsi="Times New Roman"/>
          <w:b/>
          <w:bCs/>
          <w:sz w:val="22"/>
          <w:szCs w:val="22"/>
        </w:rPr>
        <w:t xml:space="preserve">: </w:t>
      </w:r>
    </w:p>
    <w:p w:rsidR="00892187" w:rsidRPr="00E4108F" w:rsidRDefault="00892187" w:rsidP="004C5BAD">
      <w:pPr>
        <w:jc w:val="both"/>
        <w:rPr>
          <w:rFonts w:ascii="Times New Roman" w:hAnsi="Times New Roman"/>
          <w:sz w:val="22"/>
          <w:szCs w:val="22"/>
        </w:rPr>
      </w:pPr>
      <w:r w:rsidRPr="00E4108F">
        <w:rPr>
          <w:rFonts w:ascii="Times New Roman" w:hAnsi="Times New Roman"/>
          <w:sz w:val="22"/>
          <w:szCs w:val="22"/>
        </w:rPr>
        <w:t xml:space="preserve">Wszystkie ww. dokumenty winny być złożone w oryginale lub kopii poświadczonej za zgodność z oryginałem przez osobę (-y) uprawnioną (-e) do składania oświadczeń woli w imieniu Wykonawcy. </w:t>
      </w:r>
    </w:p>
    <w:p w:rsidR="004C5BAD" w:rsidRPr="002B6319" w:rsidRDefault="00892187" w:rsidP="00E4108F">
      <w:pPr>
        <w:jc w:val="both"/>
        <w:rPr>
          <w:rFonts w:ascii="Times New Roman" w:hAnsi="Times New Roman"/>
          <w:sz w:val="22"/>
          <w:szCs w:val="22"/>
        </w:rPr>
      </w:pPr>
      <w:r w:rsidRPr="00E4108F">
        <w:rPr>
          <w:rFonts w:ascii="Times New Roman" w:hAnsi="Times New Roman"/>
          <w:sz w:val="22"/>
          <w:szCs w:val="22"/>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stosowne pełnomocnictwo w formie oryginału lub kseroko</w:t>
      </w:r>
      <w:r w:rsidR="004C5BAD">
        <w:rPr>
          <w:rFonts w:ascii="Times New Roman" w:hAnsi="Times New Roman"/>
          <w:sz w:val="22"/>
          <w:szCs w:val="22"/>
        </w:rPr>
        <w:t xml:space="preserve">pii potwierdzonej notarialnie. </w:t>
      </w:r>
      <w:r w:rsidRPr="00E4108F">
        <w:rPr>
          <w:rFonts w:ascii="Times New Roman" w:hAnsi="Times New Roman"/>
          <w:sz w:val="22"/>
          <w:szCs w:val="22"/>
        </w:rPr>
        <w:t xml:space="preserve"> Dokumenty sporządzone w języku obcym muszą być złożon</w:t>
      </w:r>
      <w:r w:rsidR="004C5BAD">
        <w:rPr>
          <w:rFonts w:ascii="Times New Roman" w:hAnsi="Times New Roman"/>
          <w:sz w:val="22"/>
          <w:szCs w:val="22"/>
        </w:rPr>
        <w:t xml:space="preserve">e wraz z tłumaczeniem na język </w:t>
      </w:r>
      <w:r w:rsidR="00D16007" w:rsidRPr="00E4108F">
        <w:rPr>
          <w:rFonts w:ascii="Times New Roman" w:hAnsi="Times New Roman"/>
          <w:sz w:val="22"/>
          <w:szCs w:val="22"/>
        </w:rPr>
        <w:t xml:space="preserve"> polski. </w:t>
      </w:r>
      <w:r w:rsidRPr="00E4108F">
        <w:rPr>
          <w:rFonts w:ascii="Times New Roman" w:hAnsi="Times New Roman"/>
          <w:b/>
          <w:bCs/>
          <w:sz w:val="22"/>
          <w:szCs w:val="22"/>
        </w:rPr>
        <w:t xml:space="preserve">     </w:t>
      </w:r>
    </w:p>
    <w:p w:rsidR="004C5BAD" w:rsidRDefault="004C5BAD" w:rsidP="00E4108F">
      <w:pPr>
        <w:jc w:val="both"/>
        <w:rPr>
          <w:rFonts w:ascii="Times New Roman" w:hAnsi="Times New Roman"/>
          <w:b/>
          <w:bCs/>
          <w:sz w:val="22"/>
          <w:szCs w:val="22"/>
        </w:rPr>
      </w:pPr>
    </w:p>
    <w:p w:rsidR="00892187" w:rsidRPr="00E4108F" w:rsidRDefault="00892187" w:rsidP="00E4108F">
      <w:pPr>
        <w:jc w:val="both"/>
        <w:rPr>
          <w:rFonts w:ascii="Times New Roman" w:hAnsi="Times New Roman"/>
          <w:b/>
          <w:bCs/>
          <w:sz w:val="22"/>
          <w:szCs w:val="22"/>
        </w:rPr>
      </w:pPr>
      <w:r w:rsidRPr="00E4108F">
        <w:rPr>
          <w:rFonts w:ascii="Times New Roman" w:hAnsi="Times New Roman"/>
          <w:b/>
          <w:bCs/>
          <w:sz w:val="22"/>
          <w:szCs w:val="22"/>
        </w:rPr>
        <w:t xml:space="preserve">UWAGA </w:t>
      </w:r>
      <w:r w:rsidR="007325E2">
        <w:rPr>
          <w:rFonts w:ascii="Times New Roman" w:hAnsi="Times New Roman"/>
          <w:b/>
          <w:bCs/>
          <w:sz w:val="22"/>
          <w:szCs w:val="22"/>
        </w:rPr>
        <w:t>2</w:t>
      </w:r>
      <w:r w:rsidRPr="00E4108F">
        <w:rPr>
          <w:rFonts w:ascii="Times New Roman" w:hAnsi="Times New Roman"/>
          <w:b/>
          <w:bCs/>
          <w:sz w:val="22"/>
          <w:szCs w:val="22"/>
        </w:rPr>
        <w:t xml:space="preserve">: </w:t>
      </w:r>
    </w:p>
    <w:p w:rsidR="002B6319" w:rsidRDefault="00892187" w:rsidP="002B6319">
      <w:pPr>
        <w:jc w:val="both"/>
        <w:rPr>
          <w:rFonts w:ascii="Times New Roman" w:hAnsi="Times New Roman"/>
          <w:sz w:val="22"/>
          <w:szCs w:val="22"/>
        </w:rPr>
      </w:pPr>
      <w:r w:rsidRPr="00E4108F">
        <w:rPr>
          <w:rFonts w:ascii="Times New Roman" w:hAnsi="Times New Roman"/>
          <w:sz w:val="22"/>
          <w:szCs w:val="22"/>
        </w:rPr>
        <w:t>1) Jeżeli Wykonawca ma siedzibę lub miejsce zamieszkania poza terytorium Rzeczypospolitej Polskiej, zamiast dokumentów, o których mowa w punktach IV.2.b, niniejszej specyfikacji, składa dokument lub dokumenty wystawione w kraju, w którym ma siedzibę lub miejsce zamieszkania, p</w:t>
      </w:r>
      <w:r w:rsidR="002B6319">
        <w:rPr>
          <w:rFonts w:ascii="Times New Roman" w:hAnsi="Times New Roman"/>
          <w:sz w:val="22"/>
          <w:szCs w:val="22"/>
        </w:rPr>
        <w:t xml:space="preserve">otwierdzające odpowiednio, że: </w:t>
      </w:r>
    </w:p>
    <w:p w:rsidR="00892187" w:rsidRPr="00E4108F" w:rsidRDefault="00892187" w:rsidP="002B6319">
      <w:pPr>
        <w:jc w:val="both"/>
        <w:rPr>
          <w:rFonts w:ascii="Times New Roman" w:hAnsi="Times New Roman"/>
          <w:sz w:val="22"/>
          <w:szCs w:val="22"/>
        </w:rPr>
      </w:pPr>
      <w:r w:rsidRPr="00E4108F">
        <w:rPr>
          <w:rFonts w:ascii="Times New Roman" w:hAnsi="Times New Roman"/>
          <w:sz w:val="22"/>
          <w:szCs w:val="22"/>
        </w:rPr>
        <w:t xml:space="preserve">a) nie otwarto jego likwidacji ani nie ogłoszono upadłości, </w:t>
      </w:r>
    </w:p>
    <w:p w:rsidR="00892187" w:rsidRPr="00E4108F" w:rsidRDefault="00892187" w:rsidP="002B6319">
      <w:pPr>
        <w:jc w:val="both"/>
        <w:rPr>
          <w:rFonts w:ascii="Times New Roman" w:hAnsi="Times New Roman"/>
          <w:sz w:val="22"/>
          <w:szCs w:val="22"/>
        </w:rPr>
      </w:pPr>
      <w:r w:rsidRPr="00E4108F">
        <w:rPr>
          <w:rFonts w:ascii="Times New Roman" w:hAnsi="Times New Roman"/>
          <w:sz w:val="22"/>
          <w:szCs w:val="22"/>
        </w:rPr>
        <w:t xml:space="preserve">2) Dokument, o którym mowa w UWADZE </w:t>
      </w:r>
      <w:r w:rsidR="009850A3">
        <w:rPr>
          <w:rFonts w:ascii="Times New Roman" w:hAnsi="Times New Roman"/>
          <w:sz w:val="22"/>
          <w:szCs w:val="22"/>
        </w:rPr>
        <w:t>2</w:t>
      </w:r>
      <w:r w:rsidRPr="00E4108F">
        <w:rPr>
          <w:rFonts w:ascii="Times New Roman" w:hAnsi="Times New Roman"/>
          <w:sz w:val="22"/>
          <w:szCs w:val="22"/>
        </w:rPr>
        <w:t xml:space="preserve"> w punkcie 1a, powinien być wystawiony nie wcześniej niż 6 miesięcy przed upływem terminu składania ofert. </w:t>
      </w:r>
    </w:p>
    <w:p w:rsidR="00892187" w:rsidRPr="00E4108F" w:rsidRDefault="00892187" w:rsidP="002B6319">
      <w:pPr>
        <w:jc w:val="both"/>
        <w:rPr>
          <w:rFonts w:ascii="Times New Roman" w:hAnsi="Times New Roman"/>
          <w:sz w:val="22"/>
          <w:szCs w:val="22"/>
        </w:rPr>
      </w:pPr>
      <w:r w:rsidRPr="00E4108F">
        <w:rPr>
          <w:rFonts w:ascii="Times New Roman" w:hAnsi="Times New Roman"/>
          <w:sz w:val="22"/>
          <w:szCs w:val="22"/>
        </w:rPr>
        <w:t xml:space="preserve">3) Jeżeli w miejscu zamieszkania osoby lub w kraju, </w:t>
      </w:r>
      <w:r w:rsidR="0068223C" w:rsidRPr="00E4108F">
        <w:rPr>
          <w:rFonts w:ascii="Times New Roman" w:hAnsi="Times New Roman"/>
          <w:sz w:val="22"/>
          <w:szCs w:val="22"/>
        </w:rPr>
        <w:t xml:space="preserve">w którym Wykonawca ma siedzibę </w:t>
      </w:r>
      <w:r w:rsidRPr="00E4108F">
        <w:rPr>
          <w:rFonts w:ascii="Times New Roman" w:hAnsi="Times New Roman"/>
          <w:sz w:val="22"/>
          <w:szCs w:val="22"/>
        </w:rPr>
        <w:t xml:space="preserve">lub miejsce zamieszkania, nie wydaje się dokumentów, o których mowa w UWADZE </w:t>
      </w:r>
      <w:r w:rsidR="009850A3">
        <w:rPr>
          <w:rFonts w:ascii="Times New Roman" w:hAnsi="Times New Roman"/>
          <w:sz w:val="22"/>
          <w:szCs w:val="22"/>
        </w:rPr>
        <w:t>2</w:t>
      </w:r>
      <w:r w:rsidRPr="00E4108F">
        <w:rPr>
          <w:rFonts w:ascii="Times New Roman" w:hAnsi="Times New Roman"/>
          <w:sz w:val="22"/>
          <w:szCs w:val="22"/>
        </w:rPr>
        <w:t xml:space="preserve"> w punkcie </w:t>
      </w:r>
      <w:r w:rsidR="009850A3">
        <w:rPr>
          <w:rFonts w:ascii="Times New Roman" w:hAnsi="Times New Roman"/>
          <w:sz w:val="22"/>
          <w:szCs w:val="22"/>
        </w:rPr>
        <w:t>1a</w:t>
      </w:r>
      <w:r w:rsidR="004C2364" w:rsidRPr="00E4108F">
        <w:rPr>
          <w:rFonts w:ascii="Times New Roman" w:hAnsi="Times New Roman"/>
          <w:sz w:val="22"/>
          <w:szCs w:val="22"/>
        </w:rPr>
        <w:t xml:space="preserve">) </w:t>
      </w:r>
      <w:r w:rsidRPr="00E4108F">
        <w:rPr>
          <w:rFonts w:ascii="Times New Roman" w:hAnsi="Times New Roman"/>
          <w:sz w:val="22"/>
          <w:szCs w:val="22"/>
        </w:rPr>
        <w:t xml:space="preserve">zastępuje się je dokumentem </w:t>
      </w:r>
      <w:r w:rsidR="004C2364" w:rsidRPr="00E4108F">
        <w:rPr>
          <w:rFonts w:ascii="Times New Roman" w:hAnsi="Times New Roman"/>
          <w:sz w:val="22"/>
          <w:szCs w:val="22"/>
        </w:rPr>
        <w:t>zawierającym oświadczenie w którym określa się także osoby uprawnione do reprezentacji wykonawcy, złożone przed właściwym organem sądowym, administracyjnym albo organem samorządu zawodowego lub gospodarczego odpowiednio kraju miejs</w:t>
      </w:r>
      <w:r w:rsidR="00665750" w:rsidRPr="00E4108F">
        <w:rPr>
          <w:rFonts w:ascii="Times New Roman" w:hAnsi="Times New Roman"/>
          <w:sz w:val="22"/>
          <w:szCs w:val="22"/>
        </w:rPr>
        <w:t>ca zamieszkania osob</w:t>
      </w:r>
      <w:r w:rsidR="004C2364" w:rsidRPr="00E4108F">
        <w:rPr>
          <w:rFonts w:ascii="Times New Roman" w:hAnsi="Times New Roman"/>
          <w:sz w:val="22"/>
          <w:szCs w:val="22"/>
        </w:rPr>
        <w:t xml:space="preserve">y lub kraju, w którym wykonawca ma siedzibę lub miejsce zamieszkania, lub przed notariuszem. </w:t>
      </w:r>
      <w:r w:rsidRPr="00E4108F">
        <w:rPr>
          <w:rFonts w:ascii="Times New Roman" w:hAnsi="Times New Roman"/>
          <w:sz w:val="22"/>
          <w:szCs w:val="22"/>
        </w:rPr>
        <w:t xml:space="preserve">zamieszkania. Przepis UWAGI </w:t>
      </w:r>
      <w:r w:rsidR="009850A3">
        <w:rPr>
          <w:rFonts w:ascii="Times New Roman" w:hAnsi="Times New Roman"/>
          <w:sz w:val="22"/>
          <w:szCs w:val="22"/>
        </w:rPr>
        <w:t>2</w:t>
      </w:r>
      <w:r w:rsidRPr="00E4108F">
        <w:rPr>
          <w:rFonts w:ascii="Times New Roman" w:hAnsi="Times New Roman"/>
          <w:sz w:val="22"/>
          <w:szCs w:val="22"/>
        </w:rPr>
        <w:t xml:space="preserve"> stosuje się odpowiednio. </w:t>
      </w:r>
    </w:p>
    <w:p w:rsidR="00892187" w:rsidRPr="00E4108F" w:rsidRDefault="00892187" w:rsidP="00E4108F">
      <w:pPr>
        <w:jc w:val="both"/>
        <w:rPr>
          <w:rFonts w:ascii="Times New Roman" w:hAnsi="Times New Roman"/>
          <w:sz w:val="22"/>
          <w:szCs w:val="22"/>
        </w:rPr>
      </w:pPr>
    </w:p>
    <w:p w:rsidR="00892187" w:rsidRPr="00E4108F" w:rsidRDefault="00892187" w:rsidP="009850A3">
      <w:pPr>
        <w:jc w:val="both"/>
        <w:rPr>
          <w:rFonts w:ascii="Times New Roman" w:hAnsi="Times New Roman"/>
          <w:sz w:val="22"/>
          <w:szCs w:val="22"/>
        </w:rPr>
      </w:pPr>
      <w:r w:rsidRPr="00E4108F">
        <w:rPr>
          <w:rFonts w:ascii="Times New Roman" w:hAnsi="Times New Roman"/>
          <w:b/>
          <w:bCs/>
          <w:sz w:val="22"/>
          <w:szCs w:val="22"/>
        </w:rPr>
        <w:t xml:space="preserve">UWAGA </w:t>
      </w:r>
      <w:r w:rsidR="009850A3">
        <w:rPr>
          <w:rFonts w:ascii="Times New Roman" w:hAnsi="Times New Roman"/>
          <w:b/>
          <w:bCs/>
          <w:sz w:val="22"/>
          <w:szCs w:val="22"/>
        </w:rPr>
        <w:t>3</w:t>
      </w:r>
      <w:r w:rsidRPr="00E4108F">
        <w:rPr>
          <w:rFonts w:ascii="Times New Roman" w:hAnsi="Times New Roman"/>
          <w:b/>
          <w:bCs/>
          <w:sz w:val="22"/>
          <w:szCs w:val="22"/>
        </w:rPr>
        <w:t>:</w:t>
      </w:r>
      <w:r w:rsidRPr="00E4108F">
        <w:rPr>
          <w:rFonts w:ascii="Times New Roman" w:hAnsi="Times New Roman"/>
          <w:sz w:val="22"/>
          <w:szCs w:val="22"/>
        </w:rPr>
        <w:t xml:space="preserve"> </w:t>
      </w:r>
    </w:p>
    <w:p w:rsidR="00892187" w:rsidRPr="00E4108F" w:rsidRDefault="00892187" w:rsidP="004C5BAD">
      <w:pPr>
        <w:jc w:val="both"/>
        <w:rPr>
          <w:rFonts w:ascii="Times New Roman" w:hAnsi="Times New Roman"/>
          <w:sz w:val="22"/>
          <w:szCs w:val="22"/>
        </w:rPr>
      </w:pPr>
      <w:r w:rsidRPr="00E4108F">
        <w:rPr>
          <w:rFonts w:ascii="Times New Roman" w:hAnsi="Times New Roman"/>
          <w:sz w:val="22"/>
          <w:szCs w:val="22"/>
        </w:rPr>
        <w:t xml:space="preserve">W przypadku składania oferty wspólnej przez kilku przedsiębiorców, każdy ze wspólników musi złożyć dokumenty wymienione w punkcie IV.2 specyfikacji. W przypadku składania kopii tych dokumentów, kopie te winny być poświadczone za zgodność z oryginałem przez wspólników.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 </w:t>
      </w:r>
    </w:p>
    <w:p w:rsidR="00892187" w:rsidRPr="00E4108F" w:rsidRDefault="00892187" w:rsidP="004C5BAD">
      <w:pPr>
        <w:jc w:val="both"/>
        <w:rPr>
          <w:rFonts w:ascii="Times New Roman" w:hAnsi="Times New Roman"/>
          <w:sz w:val="22"/>
          <w:szCs w:val="22"/>
        </w:rPr>
      </w:pPr>
      <w:r w:rsidRPr="00E4108F">
        <w:rPr>
          <w:rFonts w:ascii="Times New Roman" w:hAnsi="Times New Roman"/>
          <w:sz w:val="22"/>
          <w:szCs w:val="22"/>
        </w:rPr>
        <w:t xml:space="preserve">Wspólnicy ponoszą solidarną odpowiedzialność za niewykonanie lub nienależyte wykonanie zamówienia, określoną w art. 366 Kodeksu cywilnego. </w:t>
      </w:r>
    </w:p>
    <w:p w:rsidR="004C5BAD" w:rsidRDefault="004C5BAD" w:rsidP="004C5BAD">
      <w:pPr>
        <w:jc w:val="both"/>
        <w:rPr>
          <w:rFonts w:ascii="Times New Roman" w:hAnsi="Times New Roman"/>
          <w:b/>
          <w:bCs/>
          <w:sz w:val="22"/>
          <w:szCs w:val="22"/>
        </w:rPr>
      </w:pPr>
    </w:p>
    <w:p w:rsidR="00892187" w:rsidRPr="00E4108F" w:rsidRDefault="00892187" w:rsidP="004C5BAD">
      <w:pPr>
        <w:jc w:val="both"/>
        <w:rPr>
          <w:rFonts w:ascii="Times New Roman" w:hAnsi="Times New Roman"/>
          <w:b/>
          <w:bCs/>
          <w:sz w:val="22"/>
          <w:szCs w:val="22"/>
        </w:rPr>
      </w:pPr>
      <w:r w:rsidRPr="00E4108F">
        <w:rPr>
          <w:rFonts w:ascii="Times New Roman" w:hAnsi="Times New Roman"/>
          <w:b/>
          <w:bCs/>
          <w:sz w:val="22"/>
          <w:szCs w:val="22"/>
        </w:rPr>
        <w:t xml:space="preserve">UWAGA </w:t>
      </w:r>
      <w:r w:rsidR="009850A3">
        <w:rPr>
          <w:rFonts w:ascii="Times New Roman" w:hAnsi="Times New Roman"/>
          <w:b/>
          <w:bCs/>
          <w:sz w:val="22"/>
          <w:szCs w:val="22"/>
        </w:rPr>
        <w:t>4</w:t>
      </w:r>
      <w:r w:rsidRPr="00E4108F">
        <w:rPr>
          <w:rFonts w:ascii="Times New Roman" w:hAnsi="Times New Roman"/>
          <w:b/>
          <w:bCs/>
          <w:sz w:val="22"/>
          <w:szCs w:val="22"/>
        </w:rPr>
        <w:t>:</w:t>
      </w:r>
    </w:p>
    <w:p w:rsidR="00D35C4A" w:rsidRPr="00E4108F" w:rsidRDefault="00892187" w:rsidP="00E81136">
      <w:pPr>
        <w:jc w:val="both"/>
        <w:rPr>
          <w:rFonts w:ascii="Times New Roman" w:hAnsi="Times New Roman"/>
          <w:b/>
          <w:bCs/>
          <w:sz w:val="22"/>
          <w:szCs w:val="22"/>
        </w:rPr>
      </w:pPr>
      <w:r w:rsidRPr="00E4108F">
        <w:rPr>
          <w:rFonts w:ascii="Times New Roman" w:hAnsi="Times New Roman"/>
          <w:sz w:val="22"/>
          <w:szCs w:val="22"/>
        </w:rPr>
        <w:t>Zamawiający wezwie wykonawców, którzy w określonym te</w:t>
      </w:r>
      <w:r w:rsidR="00E81136">
        <w:rPr>
          <w:rFonts w:ascii="Times New Roman" w:hAnsi="Times New Roman"/>
          <w:sz w:val="22"/>
          <w:szCs w:val="22"/>
        </w:rPr>
        <w:t xml:space="preserve">rminie nie złożą oświadczeń lub </w:t>
      </w:r>
      <w:r w:rsidRPr="00E4108F">
        <w:rPr>
          <w:rFonts w:ascii="Times New Roman" w:hAnsi="Times New Roman"/>
          <w:sz w:val="22"/>
          <w:szCs w:val="22"/>
        </w:rPr>
        <w:t>dokumentów, o których mowa w art. 25 ust. 1 ustawy, lub, którzy złożyli dokumenty, o których mowa w art. 25 ust. 1 ww. ustawy zawierające błędy, do ich uzupełnienia w wyznaczonym terminie, chyba, że mimo ich uzupełnienia oferta Wykonawcy podlega odrzuceniu lub konieczne był</w:t>
      </w:r>
      <w:r w:rsidR="00B12A81" w:rsidRPr="00E4108F">
        <w:rPr>
          <w:rFonts w:ascii="Times New Roman" w:hAnsi="Times New Roman"/>
          <w:sz w:val="22"/>
          <w:szCs w:val="22"/>
        </w:rPr>
        <w:t>oby unieważnienie postępowania.</w:t>
      </w:r>
      <w:r w:rsidR="00C4657D" w:rsidRPr="00E4108F">
        <w:rPr>
          <w:rFonts w:ascii="Times New Roman" w:hAnsi="Times New Roman"/>
          <w:b/>
          <w:bCs/>
          <w:sz w:val="22"/>
          <w:szCs w:val="22"/>
        </w:rPr>
        <w:br/>
      </w:r>
    </w:p>
    <w:p w:rsidR="00E81136" w:rsidRDefault="00892187" w:rsidP="00E81136">
      <w:pPr>
        <w:shd w:val="clear" w:color="auto" w:fill="FFFFFF"/>
        <w:jc w:val="both"/>
        <w:rPr>
          <w:rFonts w:ascii="Times New Roman" w:hAnsi="Times New Roman"/>
          <w:sz w:val="22"/>
          <w:szCs w:val="22"/>
        </w:rPr>
      </w:pPr>
      <w:r w:rsidRPr="00E4108F">
        <w:rPr>
          <w:rFonts w:ascii="Times New Roman" w:hAnsi="Times New Roman"/>
          <w:b/>
          <w:bCs/>
          <w:sz w:val="22"/>
          <w:szCs w:val="22"/>
        </w:rPr>
        <w:t xml:space="preserve">UWAGA </w:t>
      </w:r>
      <w:r w:rsidR="007325E2">
        <w:rPr>
          <w:rFonts w:ascii="Times New Roman" w:hAnsi="Times New Roman"/>
          <w:b/>
          <w:bCs/>
          <w:sz w:val="22"/>
          <w:szCs w:val="22"/>
        </w:rPr>
        <w:t>5</w:t>
      </w:r>
      <w:r w:rsidRPr="00E4108F">
        <w:rPr>
          <w:rFonts w:ascii="Times New Roman" w:hAnsi="Times New Roman"/>
          <w:b/>
          <w:bCs/>
          <w:sz w:val="22"/>
          <w:szCs w:val="22"/>
        </w:rPr>
        <w:t>:</w:t>
      </w:r>
    </w:p>
    <w:p w:rsidR="00B12A81" w:rsidRDefault="00B12A81" w:rsidP="00E81136">
      <w:pPr>
        <w:shd w:val="clear" w:color="auto" w:fill="FFFFFF"/>
        <w:jc w:val="both"/>
        <w:rPr>
          <w:rFonts w:ascii="Times New Roman" w:hAnsi="Times New Roman"/>
          <w:sz w:val="22"/>
          <w:szCs w:val="22"/>
        </w:rPr>
      </w:pPr>
      <w:r w:rsidRPr="00E4108F">
        <w:rPr>
          <w:rFonts w:ascii="Times New Roman" w:hAnsi="Times New Roman"/>
          <w:sz w:val="22"/>
          <w:szCs w:val="22"/>
        </w:rPr>
        <w:t xml:space="preserve">Zamawiający żąda wskazania w ofercie przez wykonawcę części zamówienia, której wykonanie zamierza powierzyć podwykonawcy, </w:t>
      </w:r>
      <w:r w:rsidR="00775A1E" w:rsidRPr="00E4108F">
        <w:rPr>
          <w:rFonts w:ascii="Times New Roman" w:hAnsi="Times New Roman"/>
          <w:sz w:val="22"/>
          <w:szCs w:val="22"/>
        </w:rPr>
        <w:t xml:space="preserve">oraz </w:t>
      </w:r>
      <w:r w:rsidRPr="00E4108F">
        <w:rPr>
          <w:rFonts w:ascii="Times New Roman" w:hAnsi="Times New Roman"/>
          <w:sz w:val="22"/>
          <w:szCs w:val="22"/>
        </w:rPr>
        <w:t>podania przez wykonawcę nazw (firm) podwykonawców, na których zasoby wykonawca powołuje się na zasa</w:t>
      </w:r>
      <w:r w:rsidR="008018FE" w:rsidRPr="00E4108F">
        <w:rPr>
          <w:rFonts w:ascii="Times New Roman" w:hAnsi="Times New Roman"/>
          <w:sz w:val="22"/>
          <w:szCs w:val="22"/>
        </w:rPr>
        <w:t>dach określonych w art. 25a ust. 3</w:t>
      </w:r>
      <w:r w:rsidRPr="00E4108F">
        <w:rPr>
          <w:rFonts w:ascii="Times New Roman" w:hAnsi="Times New Roman"/>
          <w:sz w:val="22"/>
          <w:szCs w:val="22"/>
        </w:rPr>
        <w:t>, w celu wykazania spełniania warunków udziału w postępowaniu, o których mowa w art. 22</w:t>
      </w:r>
      <w:r w:rsidR="003E4E8F">
        <w:rPr>
          <w:rFonts w:ascii="Times New Roman" w:hAnsi="Times New Roman"/>
          <w:sz w:val="22"/>
          <w:szCs w:val="22"/>
        </w:rPr>
        <w:t>-22d up</w:t>
      </w:r>
      <w:r w:rsidR="008018FE" w:rsidRPr="00E4108F">
        <w:rPr>
          <w:rFonts w:ascii="Times New Roman" w:hAnsi="Times New Roman"/>
          <w:sz w:val="22"/>
          <w:szCs w:val="22"/>
        </w:rPr>
        <w:t>zp</w:t>
      </w:r>
      <w:r w:rsidRPr="00E4108F">
        <w:rPr>
          <w:rFonts w:ascii="Times New Roman" w:hAnsi="Times New Roman"/>
          <w:sz w:val="22"/>
          <w:szCs w:val="22"/>
        </w:rPr>
        <w:t>.</w:t>
      </w:r>
    </w:p>
    <w:p w:rsidR="00E81136" w:rsidRPr="00E4108F" w:rsidRDefault="00E81136" w:rsidP="00E81136">
      <w:pPr>
        <w:shd w:val="clear" w:color="auto" w:fill="FFFFFF"/>
        <w:jc w:val="both"/>
        <w:rPr>
          <w:rFonts w:ascii="Times New Roman" w:hAnsi="Times New Roman"/>
          <w:sz w:val="22"/>
          <w:szCs w:val="22"/>
        </w:rPr>
      </w:pPr>
    </w:p>
    <w:p w:rsidR="00892187" w:rsidRPr="003208E9" w:rsidRDefault="008018FE" w:rsidP="003208E9">
      <w:pPr>
        <w:shd w:val="clear" w:color="auto" w:fill="FFFFFF"/>
        <w:spacing w:after="150"/>
        <w:jc w:val="both"/>
        <w:rPr>
          <w:rFonts w:ascii="Times New Roman" w:hAnsi="Times New Roman"/>
          <w:b/>
          <w:sz w:val="22"/>
          <w:szCs w:val="22"/>
        </w:rPr>
      </w:pPr>
      <w:r w:rsidRPr="00E4108F">
        <w:rPr>
          <w:rFonts w:ascii="Times New Roman" w:hAnsi="Times New Roman"/>
          <w:b/>
          <w:sz w:val="22"/>
          <w:szCs w:val="22"/>
        </w:rPr>
        <w:t xml:space="preserve">Jednocześnie,  w przypadku gdy Wykonawca wskazuje w ofercie podwykonawcę, lecz nie powołuje się na jego </w:t>
      </w:r>
      <w:r w:rsidR="00217CE2" w:rsidRPr="00E4108F">
        <w:rPr>
          <w:rFonts w:ascii="Times New Roman" w:hAnsi="Times New Roman"/>
          <w:b/>
          <w:sz w:val="22"/>
          <w:szCs w:val="22"/>
        </w:rPr>
        <w:t>zasoby i warunki udziału w postę</w:t>
      </w:r>
      <w:r w:rsidRPr="00E4108F">
        <w:rPr>
          <w:rFonts w:ascii="Times New Roman" w:hAnsi="Times New Roman"/>
          <w:b/>
          <w:sz w:val="22"/>
          <w:szCs w:val="22"/>
        </w:rPr>
        <w:t>powaniu spełnia samodzielnie</w:t>
      </w:r>
      <w:r w:rsidR="00217CE2" w:rsidRPr="00E4108F">
        <w:rPr>
          <w:rFonts w:ascii="Times New Roman" w:hAnsi="Times New Roman"/>
          <w:b/>
          <w:sz w:val="22"/>
          <w:szCs w:val="22"/>
        </w:rPr>
        <w:t>,</w:t>
      </w:r>
      <w:r w:rsidRPr="00E4108F">
        <w:rPr>
          <w:rFonts w:ascii="Times New Roman" w:hAnsi="Times New Roman"/>
          <w:b/>
          <w:sz w:val="22"/>
          <w:szCs w:val="22"/>
        </w:rPr>
        <w:t xml:space="preserve"> to Zamawiający mimo to żąda przedstawienia dokumentów potwierdzających że podwykonawca nie podlega wy</w:t>
      </w:r>
      <w:r w:rsidR="001F0F47">
        <w:rPr>
          <w:rFonts w:ascii="Times New Roman" w:hAnsi="Times New Roman"/>
          <w:b/>
          <w:sz w:val="22"/>
          <w:szCs w:val="22"/>
        </w:rPr>
        <w:t>kluczeniu na podstawie art. 24 up</w:t>
      </w:r>
      <w:r w:rsidRPr="00E4108F">
        <w:rPr>
          <w:rFonts w:ascii="Times New Roman" w:hAnsi="Times New Roman"/>
          <w:b/>
          <w:sz w:val="22"/>
          <w:szCs w:val="22"/>
        </w:rPr>
        <w:t>zp t</w:t>
      </w:r>
      <w:r w:rsidR="003208E9">
        <w:rPr>
          <w:rFonts w:ascii="Times New Roman" w:hAnsi="Times New Roman"/>
          <w:b/>
          <w:sz w:val="22"/>
          <w:szCs w:val="22"/>
        </w:rPr>
        <w:t xml:space="preserve">akich samych jak od Wykonawcy. </w:t>
      </w:r>
    </w:p>
    <w:p w:rsidR="00892187" w:rsidRPr="003E4E8F" w:rsidRDefault="00892187" w:rsidP="003E4E8F">
      <w:pPr>
        <w:jc w:val="both"/>
        <w:rPr>
          <w:rFonts w:ascii="Times New Roman" w:hAnsi="Times New Roman"/>
          <w:b/>
          <w:bCs/>
          <w:sz w:val="22"/>
          <w:szCs w:val="22"/>
        </w:rPr>
      </w:pPr>
      <w:r w:rsidRPr="00E4108F">
        <w:rPr>
          <w:rFonts w:ascii="Times New Roman" w:hAnsi="Times New Roman"/>
          <w:b/>
          <w:bCs/>
          <w:sz w:val="22"/>
          <w:szCs w:val="22"/>
        </w:rPr>
        <w:t xml:space="preserve"> V.  Informacje o sposobie porozumiewania się Za</w:t>
      </w:r>
      <w:r w:rsidR="004C5BAD">
        <w:rPr>
          <w:rFonts w:ascii="Times New Roman" w:hAnsi="Times New Roman"/>
          <w:b/>
          <w:bCs/>
          <w:sz w:val="22"/>
          <w:szCs w:val="22"/>
        </w:rPr>
        <w:t xml:space="preserve">mawiającego z Wykonawcami oraz </w:t>
      </w:r>
      <w:r w:rsidRPr="00E4108F">
        <w:rPr>
          <w:rFonts w:ascii="Times New Roman" w:hAnsi="Times New Roman"/>
          <w:b/>
          <w:bCs/>
          <w:sz w:val="22"/>
          <w:szCs w:val="22"/>
        </w:rPr>
        <w:t xml:space="preserve"> przekazywania oświadczeń lub dokumentów, ws</w:t>
      </w:r>
      <w:r w:rsidR="004C5BAD">
        <w:rPr>
          <w:rFonts w:ascii="Times New Roman" w:hAnsi="Times New Roman"/>
          <w:b/>
          <w:bCs/>
          <w:sz w:val="22"/>
          <w:szCs w:val="22"/>
        </w:rPr>
        <w:t xml:space="preserve">kazanie osób uprawnionych do   </w:t>
      </w:r>
      <w:r w:rsidRPr="00E4108F">
        <w:rPr>
          <w:rFonts w:ascii="Times New Roman" w:hAnsi="Times New Roman"/>
          <w:b/>
          <w:bCs/>
          <w:sz w:val="22"/>
          <w:szCs w:val="22"/>
        </w:rPr>
        <w:t xml:space="preserve"> porozumiewania się z Wykonawca</w:t>
      </w:r>
      <w:r w:rsidR="003E4E8F">
        <w:rPr>
          <w:rFonts w:ascii="Times New Roman" w:hAnsi="Times New Roman"/>
          <w:b/>
          <w:bCs/>
          <w:sz w:val="22"/>
          <w:szCs w:val="22"/>
        </w:rPr>
        <w:t>mi.</w:t>
      </w:r>
    </w:p>
    <w:p w:rsidR="00220F60" w:rsidRPr="00E4108F" w:rsidRDefault="00E81136" w:rsidP="003E4E8F">
      <w:pPr>
        <w:jc w:val="both"/>
        <w:rPr>
          <w:rFonts w:ascii="Times New Roman" w:eastAsia="Calibri" w:hAnsi="Times New Roman"/>
          <w:sz w:val="22"/>
          <w:szCs w:val="22"/>
          <w:lang w:eastAsia="pl-PL"/>
        </w:rPr>
      </w:pPr>
      <w:r>
        <w:rPr>
          <w:rFonts w:ascii="Times New Roman" w:hAnsi="Times New Roman"/>
          <w:sz w:val="22"/>
          <w:szCs w:val="22"/>
        </w:rPr>
        <w:t xml:space="preserve"> </w:t>
      </w:r>
      <w:r w:rsidR="00892187" w:rsidRPr="00E4108F">
        <w:rPr>
          <w:rFonts w:ascii="Times New Roman" w:hAnsi="Times New Roman"/>
          <w:sz w:val="22"/>
          <w:szCs w:val="22"/>
        </w:rPr>
        <w:t xml:space="preserve">1. </w:t>
      </w:r>
      <w:r w:rsidR="00220F60" w:rsidRPr="00E4108F">
        <w:rPr>
          <w:rFonts w:ascii="Times New Roman" w:eastAsia="Calibri" w:hAnsi="Times New Roman"/>
          <w:sz w:val="22"/>
          <w:szCs w:val="22"/>
          <w:lang w:eastAsia="pl-PL"/>
        </w:rPr>
        <w:t>Postępowanie o udzielenie zamówienia, z zastrzeżeniem wyjątków określonych w ustawie, prowadzi się z zachowaniem formy pisemnej. Zamawiający dopuszcza formę faksu i elektroniczną. Adres email i numer faksu został</w:t>
      </w:r>
      <w:r w:rsidR="00235008">
        <w:rPr>
          <w:rFonts w:ascii="Times New Roman" w:eastAsia="Calibri" w:hAnsi="Times New Roman"/>
          <w:sz w:val="22"/>
          <w:szCs w:val="22"/>
          <w:lang w:eastAsia="pl-PL"/>
        </w:rPr>
        <w:t>y</w:t>
      </w:r>
      <w:r w:rsidR="00220F60" w:rsidRPr="00E4108F">
        <w:rPr>
          <w:rFonts w:ascii="Times New Roman" w:eastAsia="Calibri" w:hAnsi="Times New Roman"/>
          <w:sz w:val="22"/>
          <w:szCs w:val="22"/>
          <w:lang w:eastAsia="pl-PL"/>
        </w:rPr>
        <w:t xml:space="preserve"> podane w sekcji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892187" w:rsidRPr="00E4108F" w:rsidRDefault="00220F60" w:rsidP="003E4E8F">
      <w:pPr>
        <w:jc w:val="both"/>
        <w:rPr>
          <w:rFonts w:ascii="Times New Roman" w:hAnsi="Times New Roman"/>
          <w:b/>
          <w:bCs/>
          <w:i/>
          <w:iCs/>
          <w:sz w:val="22"/>
          <w:szCs w:val="22"/>
        </w:rPr>
      </w:pPr>
      <w:r w:rsidRPr="00E4108F">
        <w:rPr>
          <w:rFonts w:ascii="Times New Roman" w:eastAsia="Calibri" w:hAnsi="Times New Roman"/>
          <w:sz w:val="22"/>
          <w:szCs w:val="22"/>
          <w:lang w:eastAsia="pl-PL"/>
        </w:rPr>
        <w:t>2. Postępowanie o udzielenie zamówienia prowadzi się w języku polskim.</w:t>
      </w:r>
      <w:r w:rsidRPr="00E4108F">
        <w:rPr>
          <w:rFonts w:ascii="Times New Roman" w:eastAsia="Calibri" w:hAnsi="Times New Roman"/>
          <w:sz w:val="22"/>
          <w:szCs w:val="22"/>
          <w:lang w:eastAsia="pl-PL"/>
        </w:rPr>
        <w:tab/>
      </w:r>
    </w:p>
    <w:p w:rsidR="00892187" w:rsidRPr="00E4108F" w:rsidRDefault="00220F60" w:rsidP="004C5BAD">
      <w:pPr>
        <w:jc w:val="both"/>
        <w:rPr>
          <w:rFonts w:ascii="Times New Roman" w:hAnsi="Times New Roman"/>
          <w:sz w:val="22"/>
          <w:szCs w:val="22"/>
        </w:rPr>
      </w:pPr>
      <w:r w:rsidRPr="00E4108F">
        <w:rPr>
          <w:rFonts w:ascii="Times New Roman" w:hAnsi="Times New Roman"/>
          <w:sz w:val="22"/>
          <w:szCs w:val="22"/>
        </w:rPr>
        <w:t>3</w:t>
      </w:r>
      <w:r w:rsidR="00892187" w:rsidRPr="00E4108F">
        <w:rPr>
          <w:rFonts w:ascii="Times New Roman" w:hAnsi="Times New Roman"/>
          <w:sz w:val="22"/>
          <w:szCs w:val="22"/>
        </w:rPr>
        <w:t xml:space="preserve">. 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w:t>
      </w:r>
    </w:p>
    <w:p w:rsidR="00892187" w:rsidRPr="00E4108F" w:rsidRDefault="00892187" w:rsidP="004C5BAD">
      <w:pPr>
        <w:jc w:val="both"/>
        <w:rPr>
          <w:rFonts w:ascii="Times New Roman" w:hAnsi="Times New Roman"/>
          <w:sz w:val="22"/>
          <w:szCs w:val="22"/>
        </w:rPr>
      </w:pPr>
      <w:r w:rsidRPr="00E4108F">
        <w:rPr>
          <w:rFonts w:ascii="Times New Roman" w:hAnsi="Times New Roman"/>
          <w:sz w:val="22"/>
          <w:szCs w:val="22"/>
        </w:rPr>
        <w:t xml:space="preserve"> </w:t>
      </w:r>
      <w:r w:rsidR="00220F60" w:rsidRPr="00E4108F">
        <w:rPr>
          <w:rFonts w:ascii="Times New Roman" w:hAnsi="Times New Roman"/>
          <w:sz w:val="22"/>
          <w:szCs w:val="22"/>
        </w:rPr>
        <w:t>4</w:t>
      </w:r>
      <w:r w:rsidRPr="00E4108F">
        <w:rPr>
          <w:rFonts w:ascii="Times New Roman" w:hAnsi="Times New Roman"/>
          <w:sz w:val="22"/>
          <w:szCs w:val="22"/>
        </w:rPr>
        <w:t>. Treść zapytań wraz z wyjaśnieniami Zamawiający</w:t>
      </w:r>
      <w:r w:rsidR="00220F60" w:rsidRPr="00E4108F">
        <w:rPr>
          <w:rFonts w:ascii="Times New Roman" w:hAnsi="Times New Roman"/>
          <w:sz w:val="22"/>
          <w:szCs w:val="22"/>
        </w:rPr>
        <w:t xml:space="preserve"> przekazuje Wykonawcom, którym </w:t>
      </w:r>
      <w:r w:rsidRPr="00E4108F">
        <w:rPr>
          <w:rFonts w:ascii="Times New Roman" w:hAnsi="Times New Roman"/>
          <w:sz w:val="22"/>
          <w:szCs w:val="22"/>
        </w:rPr>
        <w:t>przekazał SIWZ, bez ujawniania źródła zapytania, a jeżeli spe</w:t>
      </w:r>
      <w:r w:rsidR="00220F60" w:rsidRPr="00E4108F">
        <w:rPr>
          <w:rFonts w:ascii="Times New Roman" w:hAnsi="Times New Roman"/>
          <w:sz w:val="22"/>
          <w:szCs w:val="22"/>
        </w:rPr>
        <w:t xml:space="preserve">cyfikacja jest udostępniana na </w:t>
      </w:r>
      <w:r w:rsidRPr="00E4108F">
        <w:rPr>
          <w:rFonts w:ascii="Times New Roman" w:hAnsi="Times New Roman"/>
          <w:sz w:val="22"/>
          <w:szCs w:val="22"/>
        </w:rPr>
        <w:t xml:space="preserve">stronie internetowej, zamieszcza na tej stronie. </w:t>
      </w:r>
    </w:p>
    <w:p w:rsidR="00892187" w:rsidRPr="00E4108F" w:rsidRDefault="00220F60" w:rsidP="004C5BAD">
      <w:pPr>
        <w:jc w:val="both"/>
        <w:rPr>
          <w:rFonts w:ascii="Times New Roman" w:hAnsi="Times New Roman"/>
          <w:sz w:val="22"/>
          <w:szCs w:val="22"/>
        </w:rPr>
      </w:pPr>
      <w:r w:rsidRPr="00E4108F">
        <w:rPr>
          <w:rFonts w:ascii="Times New Roman" w:hAnsi="Times New Roman"/>
          <w:sz w:val="22"/>
          <w:szCs w:val="22"/>
        </w:rPr>
        <w:t>5</w:t>
      </w:r>
      <w:r w:rsidR="00892187" w:rsidRPr="00E4108F">
        <w:rPr>
          <w:rFonts w:ascii="Times New Roman" w:hAnsi="Times New Roman"/>
          <w:sz w:val="22"/>
          <w:szCs w:val="22"/>
        </w:rPr>
        <w:t xml:space="preserve">. Jeżeli zapytanie wpłynie do Zamawiającego po upływie terminu określonego w pkt. 2 Zamawiający nie będzie miał obowiązku udzielenia wyjaśnień. </w:t>
      </w:r>
    </w:p>
    <w:p w:rsidR="00892187" w:rsidRPr="00E4108F" w:rsidRDefault="00220F60" w:rsidP="004C5BAD">
      <w:pPr>
        <w:jc w:val="both"/>
        <w:rPr>
          <w:rFonts w:ascii="Times New Roman" w:hAnsi="Times New Roman"/>
          <w:sz w:val="22"/>
          <w:szCs w:val="22"/>
        </w:rPr>
      </w:pPr>
      <w:r w:rsidRPr="00E4108F">
        <w:rPr>
          <w:rFonts w:ascii="Times New Roman" w:hAnsi="Times New Roman"/>
          <w:sz w:val="22"/>
          <w:szCs w:val="22"/>
        </w:rPr>
        <w:t>6</w:t>
      </w:r>
      <w:r w:rsidR="00892187" w:rsidRPr="00E4108F">
        <w:rPr>
          <w:rFonts w:ascii="Times New Roman" w:hAnsi="Times New Roman"/>
          <w:sz w:val="22"/>
          <w:szCs w:val="22"/>
        </w:rPr>
        <w:t>. W szczególnie uzasadnionych przypadkach Zamawiaj</w:t>
      </w:r>
      <w:r w:rsidRPr="00E4108F">
        <w:rPr>
          <w:rFonts w:ascii="Times New Roman" w:hAnsi="Times New Roman"/>
          <w:sz w:val="22"/>
          <w:szCs w:val="22"/>
        </w:rPr>
        <w:t xml:space="preserve">ący może w każdym czasie przed </w:t>
      </w:r>
      <w:r w:rsidR="00892187" w:rsidRPr="00E4108F">
        <w:rPr>
          <w:rFonts w:ascii="Times New Roman" w:hAnsi="Times New Roman"/>
          <w:sz w:val="22"/>
          <w:szCs w:val="22"/>
        </w:rPr>
        <w:t>upływem terminu do składania ofert, zmodyfikować treść specyfikacji istotnych warunk</w:t>
      </w:r>
      <w:r w:rsidRPr="00E4108F">
        <w:rPr>
          <w:rFonts w:ascii="Times New Roman" w:hAnsi="Times New Roman"/>
          <w:sz w:val="22"/>
          <w:szCs w:val="22"/>
        </w:rPr>
        <w:t xml:space="preserve">ów </w:t>
      </w:r>
      <w:r w:rsidR="00892187" w:rsidRPr="00E4108F">
        <w:rPr>
          <w:rFonts w:ascii="Times New Roman" w:hAnsi="Times New Roman"/>
          <w:sz w:val="22"/>
          <w:szCs w:val="22"/>
        </w:rPr>
        <w:t xml:space="preserve">zamówienia zgodnie z zasadami ustawowymi. </w:t>
      </w:r>
    </w:p>
    <w:p w:rsidR="00892187" w:rsidRPr="00E4108F" w:rsidRDefault="00220F60" w:rsidP="00E81136">
      <w:pPr>
        <w:jc w:val="both"/>
        <w:rPr>
          <w:rFonts w:ascii="Times New Roman" w:hAnsi="Times New Roman"/>
          <w:sz w:val="22"/>
          <w:szCs w:val="22"/>
        </w:rPr>
      </w:pPr>
      <w:r w:rsidRPr="00E4108F">
        <w:rPr>
          <w:rFonts w:ascii="Times New Roman" w:hAnsi="Times New Roman"/>
          <w:sz w:val="22"/>
          <w:szCs w:val="22"/>
        </w:rPr>
        <w:t>7</w:t>
      </w:r>
      <w:r w:rsidR="00892187" w:rsidRPr="00E4108F">
        <w:rPr>
          <w:rFonts w:ascii="Times New Roman" w:hAnsi="Times New Roman"/>
          <w:sz w:val="22"/>
          <w:szCs w:val="22"/>
        </w:rPr>
        <w:t xml:space="preserve">. Osoby uprawnione do porozumiewania się z Wykonawcami: </w:t>
      </w:r>
    </w:p>
    <w:p w:rsidR="00892187" w:rsidRDefault="00E81136" w:rsidP="00E4108F">
      <w:pPr>
        <w:jc w:val="both"/>
        <w:rPr>
          <w:rFonts w:ascii="Times New Roman" w:hAnsi="Times New Roman"/>
          <w:sz w:val="22"/>
          <w:szCs w:val="22"/>
        </w:rPr>
      </w:pPr>
      <w:r>
        <w:rPr>
          <w:rFonts w:ascii="Times New Roman" w:hAnsi="Times New Roman"/>
          <w:sz w:val="22"/>
          <w:szCs w:val="22"/>
        </w:rPr>
        <w:lastRenderedPageBreak/>
        <w:t xml:space="preserve"> </w:t>
      </w:r>
      <w:r w:rsidR="000026B7">
        <w:rPr>
          <w:rFonts w:ascii="Times New Roman" w:hAnsi="Times New Roman"/>
          <w:sz w:val="22"/>
          <w:szCs w:val="22"/>
          <w:lang w:eastAsia="pl-PL"/>
        </w:rPr>
        <w:t>Honorata Surma - Kochańska</w:t>
      </w:r>
      <w:r w:rsidR="00220F60" w:rsidRPr="00E4108F">
        <w:rPr>
          <w:rFonts w:ascii="Times New Roman" w:hAnsi="Times New Roman"/>
          <w:sz w:val="22"/>
          <w:szCs w:val="22"/>
          <w:lang w:eastAsia="pl-PL"/>
        </w:rPr>
        <w:t xml:space="preserve"> –</w:t>
      </w:r>
      <w:r>
        <w:rPr>
          <w:rFonts w:ascii="Times New Roman" w:hAnsi="Times New Roman"/>
          <w:sz w:val="22"/>
          <w:szCs w:val="22"/>
          <w:lang w:eastAsia="pl-PL"/>
        </w:rPr>
        <w:t xml:space="preserve"> </w:t>
      </w:r>
      <w:r w:rsidR="000026B7">
        <w:rPr>
          <w:rFonts w:ascii="Times New Roman" w:hAnsi="Times New Roman"/>
          <w:sz w:val="22"/>
          <w:szCs w:val="22"/>
          <w:lang w:eastAsia="pl-PL"/>
        </w:rPr>
        <w:t>Skarbnik</w:t>
      </w:r>
      <w:r w:rsidR="00220F60" w:rsidRPr="00E4108F">
        <w:rPr>
          <w:rFonts w:ascii="Times New Roman" w:hAnsi="Times New Roman"/>
          <w:sz w:val="22"/>
          <w:szCs w:val="22"/>
          <w:lang w:eastAsia="pl-PL"/>
        </w:rPr>
        <w:t xml:space="preserve"> tel. 52 330931</w:t>
      </w:r>
      <w:r w:rsidR="000026B7">
        <w:rPr>
          <w:rFonts w:ascii="Times New Roman" w:hAnsi="Times New Roman"/>
          <w:sz w:val="22"/>
          <w:szCs w:val="22"/>
          <w:lang w:eastAsia="pl-PL"/>
        </w:rPr>
        <w:t>8</w:t>
      </w:r>
      <w:r w:rsidR="00892187" w:rsidRPr="00E4108F">
        <w:rPr>
          <w:rFonts w:ascii="Times New Roman" w:hAnsi="Times New Roman"/>
          <w:sz w:val="22"/>
          <w:szCs w:val="22"/>
        </w:rPr>
        <w:t xml:space="preserve"> w godzinach pracy  tj. od godz. 7:30 do 15:30 (od poniedziałku</w:t>
      </w:r>
      <w:r w:rsidR="00220F60" w:rsidRPr="00E4108F">
        <w:rPr>
          <w:rFonts w:ascii="Times New Roman" w:hAnsi="Times New Roman"/>
          <w:sz w:val="22"/>
          <w:szCs w:val="22"/>
        </w:rPr>
        <w:t xml:space="preserve"> do piątku)</w:t>
      </w:r>
      <w:r w:rsidR="000A27A9" w:rsidRPr="00E4108F">
        <w:rPr>
          <w:rFonts w:ascii="Times New Roman" w:hAnsi="Times New Roman"/>
          <w:sz w:val="22"/>
          <w:szCs w:val="22"/>
        </w:rPr>
        <w:t xml:space="preserve">. </w:t>
      </w:r>
    </w:p>
    <w:p w:rsidR="003208E9" w:rsidRPr="00E4108F" w:rsidRDefault="003208E9" w:rsidP="00E4108F">
      <w:pPr>
        <w:jc w:val="both"/>
        <w:rPr>
          <w:rFonts w:ascii="Times New Roman" w:hAnsi="Times New Roman"/>
          <w:sz w:val="22"/>
          <w:szCs w:val="22"/>
          <w:lang w:eastAsia="pl-PL"/>
        </w:rPr>
      </w:pPr>
    </w:p>
    <w:p w:rsidR="00892187" w:rsidRDefault="00892187" w:rsidP="003208E9">
      <w:pPr>
        <w:pStyle w:val="Nagwek1"/>
        <w:numPr>
          <w:ilvl w:val="0"/>
          <w:numId w:val="0"/>
        </w:numPr>
        <w:spacing w:before="0" w:after="0"/>
        <w:rPr>
          <w:rFonts w:ascii="Times New Roman" w:hAnsi="Times New Roman"/>
          <w:b w:val="0"/>
          <w:color w:val="000000"/>
          <w:sz w:val="22"/>
          <w:szCs w:val="22"/>
        </w:rPr>
      </w:pPr>
      <w:r w:rsidRPr="00E4108F">
        <w:rPr>
          <w:rFonts w:ascii="Times New Roman" w:hAnsi="Times New Roman"/>
          <w:color w:val="000000"/>
          <w:sz w:val="22"/>
          <w:szCs w:val="22"/>
        </w:rPr>
        <w:t>VI. Wymagania dotyczące wadium</w:t>
      </w:r>
      <w:r w:rsidRPr="00E4108F">
        <w:rPr>
          <w:rFonts w:ascii="Times New Roman" w:hAnsi="Times New Roman"/>
          <w:color w:val="000000"/>
          <w:sz w:val="22"/>
          <w:szCs w:val="22"/>
        </w:rPr>
        <w:br/>
      </w:r>
      <w:r w:rsidRPr="00E4108F">
        <w:rPr>
          <w:rFonts w:ascii="Times New Roman" w:hAnsi="Times New Roman"/>
          <w:b w:val="0"/>
          <w:color w:val="000000"/>
          <w:sz w:val="22"/>
          <w:szCs w:val="22"/>
        </w:rPr>
        <w:t xml:space="preserve"> </w:t>
      </w:r>
      <w:r w:rsidR="007E162D" w:rsidRPr="00E4108F">
        <w:rPr>
          <w:rFonts w:ascii="Times New Roman" w:hAnsi="Times New Roman"/>
          <w:b w:val="0"/>
          <w:color w:val="000000"/>
          <w:sz w:val="22"/>
          <w:szCs w:val="22"/>
        </w:rPr>
        <w:t xml:space="preserve">Zamawiający nie wymaga wniesienia wadium. </w:t>
      </w:r>
    </w:p>
    <w:p w:rsidR="003208E9" w:rsidRPr="003208E9" w:rsidRDefault="003208E9" w:rsidP="003208E9"/>
    <w:p w:rsidR="00892187" w:rsidRPr="00E4108F" w:rsidRDefault="00892187" w:rsidP="003208E9">
      <w:pPr>
        <w:pStyle w:val="Nagwek1"/>
        <w:spacing w:before="0" w:after="0"/>
        <w:ind w:left="0" w:firstLine="0"/>
        <w:rPr>
          <w:rFonts w:ascii="Times New Roman" w:hAnsi="Times New Roman"/>
          <w:color w:val="000000"/>
          <w:sz w:val="22"/>
          <w:szCs w:val="22"/>
        </w:rPr>
      </w:pPr>
      <w:r w:rsidRPr="00E4108F">
        <w:rPr>
          <w:rFonts w:ascii="Times New Roman" w:hAnsi="Times New Roman"/>
          <w:color w:val="000000"/>
          <w:sz w:val="22"/>
          <w:szCs w:val="22"/>
        </w:rPr>
        <w:t xml:space="preserve">VII. Termin związania ofertą </w:t>
      </w:r>
    </w:p>
    <w:p w:rsidR="00892187" w:rsidRPr="00E4108F" w:rsidRDefault="004C5BAD" w:rsidP="003208E9">
      <w:pPr>
        <w:jc w:val="both"/>
        <w:rPr>
          <w:rFonts w:ascii="Times New Roman" w:hAnsi="Times New Roman"/>
          <w:color w:val="000000"/>
          <w:sz w:val="22"/>
          <w:szCs w:val="22"/>
        </w:rPr>
      </w:pPr>
      <w:r>
        <w:rPr>
          <w:rFonts w:ascii="Times New Roman" w:hAnsi="Times New Roman"/>
          <w:color w:val="000000"/>
          <w:sz w:val="22"/>
          <w:szCs w:val="22"/>
        </w:rPr>
        <w:t>1.</w:t>
      </w:r>
      <w:r w:rsidR="00892187" w:rsidRPr="00E4108F">
        <w:rPr>
          <w:rFonts w:ascii="Times New Roman" w:hAnsi="Times New Roman"/>
          <w:color w:val="000000"/>
          <w:sz w:val="22"/>
          <w:szCs w:val="22"/>
        </w:rPr>
        <w:t>Termin związania ofertą wynosi 30 dni i rozpoczyna się wraz z upływem terminu składania ofert.</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 xml:space="preserve">2. </w:t>
      </w:r>
      <w:r w:rsidR="00892187" w:rsidRPr="00E4108F">
        <w:rPr>
          <w:rFonts w:ascii="Times New Roman" w:hAnsi="Times New Roman"/>
          <w:color w:val="000000"/>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oznaczony okres, nie dłuższy jednak niż 60 dni.</w:t>
      </w:r>
    </w:p>
    <w:p w:rsidR="00892187" w:rsidRPr="00E4108F" w:rsidRDefault="00892187" w:rsidP="00E4108F">
      <w:pPr>
        <w:jc w:val="both"/>
        <w:rPr>
          <w:rFonts w:ascii="Times New Roman" w:hAnsi="Times New Roman"/>
          <w:color w:val="000000"/>
          <w:sz w:val="22"/>
          <w:szCs w:val="22"/>
        </w:rPr>
      </w:pPr>
    </w:p>
    <w:p w:rsidR="00892187" w:rsidRPr="004C5BAD" w:rsidRDefault="00892187" w:rsidP="00E4108F">
      <w:pPr>
        <w:jc w:val="both"/>
        <w:rPr>
          <w:rFonts w:ascii="Times New Roman" w:hAnsi="Times New Roman"/>
          <w:b/>
          <w:bCs/>
          <w:color w:val="000000"/>
          <w:sz w:val="22"/>
          <w:szCs w:val="22"/>
        </w:rPr>
      </w:pPr>
      <w:r w:rsidRPr="00E4108F">
        <w:rPr>
          <w:rFonts w:ascii="Times New Roman" w:hAnsi="Times New Roman"/>
          <w:b/>
          <w:bCs/>
          <w:color w:val="000000"/>
          <w:sz w:val="22"/>
          <w:szCs w:val="22"/>
        </w:rPr>
        <w:t>VIII. Op</w:t>
      </w:r>
      <w:r w:rsidR="004C5BAD">
        <w:rPr>
          <w:rFonts w:ascii="Times New Roman" w:hAnsi="Times New Roman"/>
          <w:b/>
          <w:bCs/>
          <w:color w:val="000000"/>
          <w:sz w:val="22"/>
          <w:szCs w:val="22"/>
        </w:rPr>
        <w:t>is sposobu przygotowania ofert.</w:t>
      </w:r>
    </w:p>
    <w:p w:rsidR="00892187" w:rsidRPr="00E4108F" w:rsidRDefault="00892187" w:rsidP="00E4108F">
      <w:pPr>
        <w:jc w:val="both"/>
        <w:rPr>
          <w:rFonts w:ascii="Times New Roman" w:hAnsi="Times New Roman"/>
          <w:color w:val="000000"/>
          <w:sz w:val="22"/>
          <w:szCs w:val="22"/>
        </w:rPr>
      </w:pPr>
      <w:r w:rsidRPr="00E4108F">
        <w:rPr>
          <w:rFonts w:ascii="Times New Roman" w:hAnsi="Times New Roman"/>
          <w:color w:val="000000"/>
          <w:sz w:val="22"/>
          <w:szCs w:val="22"/>
        </w:rPr>
        <w:t>1. Oferta musi być podpisana przez upoważnionych przedstawicieli Wykonawcy wymienionych w aktualnych dokumentach rejestracyjnych firmy lub osoby posiadające pisemne pełnomocnictwo. W przypadku złożenia oferty przez osobę posiadającą pisemne pełnomocnictwo, do oferty należy dołączyć stosowne pełnomocnictwo.</w:t>
      </w:r>
    </w:p>
    <w:p w:rsidR="00892187" w:rsidRPr="00E4108F" w:rsidRDefault="00892187" w:rsidP="00E4108F">
      <w:pPr>
        <w:jc w:val="both"/>
        <w:rPr>
          <w:rFonts w:ascii="Times New Roman" w:hAnsi="Times New Roman"/>
          <w:color w:val="000000"/>
          <w:sz w:val="22"/>
          <w:szCs w:val="22"/>
        </w:rPr>
      </w:pPr>
      <w:r w:rsidRPr="00E4108F">
        <w:rPr>
          <w:rFonts w:ascii="Times New Roman" w:hAnsi="Times New Roman"/>
          <w:color w:val="000000"/>
          <w:sz w:val="22"/>
          <w:szCs w:val="22"/>
        </w:rPr>
        <w:t xml:space="preserve">2. Oferta składana przez Wykonawców występujących wspólnie musi być złożona i podpisana przez pełnomocnika ustanowionego do reprezentowania ich w postępowaniu o udzielenie zamówienia albo reprezentowania w postępowaniu i zawarcia umowy w sprawie zamówienia. </w:t>
      </w:r>
    </w:p>
    <w:p w:rsidR="00892187" w:rsidRPr="00E4108F" w:rsidRDefault="00892187" w:rsidP="00E4108F">
      <w:pPr>
        <w:jc w:val="both"/>
        <w:rPr>
          <w:rFonts w:ascii="Times New Roman" w:hAnsi="Times New Roman"/>
          <w:color w:val="000000"/>
          <w:sz w:val="22"/>
          <w:szCs w:val="22"/>
        </w:rPr>
      </w:pPr>
      <w:r w:rsidRPr="00E4108F">
        <w:rPr>
          <w:rFonts w:ascii="Times New Roman" w:hAnsi="Times New Roman"/>
          <w:color w:val="000000"/>
          <w:sz w:val="22"/>
          <w:szCs w:val="22"/>
        </w:rPr>
        <w:t xml:space="preserve">3. Pełnomocnictwo, o którym mowa w ust. 1 i 2, powinno być złożone w ofercie w formie oryginału lub kopii poświadczonej za zgodność z oryginałem przez notariusza. </w:t>
      </w:r>
    </w:p>
    <w:p w:rsidR="00892187" w:rsidRPr="00E4108F" w:rsidRDefault="00892187" w:rsidP="00E4108F">
      <w:pPr>
        <w:jc w:val="both"/>
        <w:rPr>
          <w:rFonts w:ascii="Times New Roman" w:hAnsi="Times New Roman"/>
          <w:color w:val="000000"/>
          <w:sz w:val="22"/>
          <w:szCs w:val="22"/>
        </w:rPr>
      </w:pPr>
      <w:r w:rsidRPr="00E4108F">
        <w:rPr>
          <w:rFonts w:ascii="Times New Roman" w:hAnsi="Times New Roman"/>
          <w:color w:val="000000"/>
          <w:sz w:val="22"/>
          <w:szCs w:val="22"/>
        </w:rPr>
        <w:t xml:space="preserve">4. Oferta powinna być sporządzona w języku polskim, na formularzu oferty stanowiącym załącznik nr 1 do SIWZ i powinna zawierać wymagane dokumenty. </w:t>
      </w:r>
    </w:p>
    <w:p w:rsidR="004C5BAD" w:rsidRDefault="00892187" w:rsidP="00C956AE">
      <w:pPr>
        <w:numPr>
          <w:ilvl w:val="0"/>
          <w:numId w:val="11"/>
        </w:numPr>
        <w:tabs>
          <w:tab w:val="left" w:pos="284"/>
        </w:tabs>
        <w:ind w:left="0" w:firstLine="0"/>
        <w:jc w:val="both"/>
        <w:rPr>
          <w:rFonts w:ascii="Times New Roman" w:hAnsi="Times New Roman"/>
          <w:color w:val="000000"/>
          <w:sz w:val="22"/>
          <w:szCs w:val="22"/>
        </w:rPr>
      </w:pPr>
      <w:r w:rsidRPr="00E4108F">
        <w:rPr>
          <w:rFonts w:ascii="Times New Roman" w:hAnsi="Times New Roman"/>
          <w:color w:val="000000"/>
          <w:sz w:val="22"/>
          <w:szCs w:val="22"/>
        </w:rPr>
        <w:t>Oferta powinna być napisana na maszynie, komputerze lub czytelnie pismem odręcznym. Dokumenty które są złożone w formie kopii, należy potwierdzić za zgodność z oryginałem przez osobę upoważnioną do złożenia oferty.</w:t>
      </w:r>
    </w:p>
    <w:p w:rsidR="00892187" w:rsidRPr="004C5BAD" w:rsidRDefault="00892187" w:rsidP="00C956AE">
      <w:pPr>
        <w:numPr>
          <w:ilvl w:val="0"/>
          <w:numId w:val="11"/>
        </w:numPr>
        <w:tabs>
          <w:tab w:val="left" w:pos="284"/>
        </w:tabs>
        <w:ind w:left="0" w:firstLine="0"/>
        <w:jc w:val="both"/>
        <w:rPr>
          <w:rFonts w:ascii="Times New Roman" w:hAnsi="Times New Roman"/>
          <w:color w:val="000000"/>
          <w:sz w:val="22"/>
          <w:szCs w:val="22"/>
        </w:rPr>
      </w:pPr>
      <w:r w:rsidRPr="004C5BAD">
        <w:rPr>
          <w:rFonts w:ascii="Times New Roman" w:hAnsi="Times New Roman"/>
          <w:color w:val="000000"/>
          <w:sz w:val="22"/>
          <w:szCs w:val="22"/>
        </w:rPr>
        <w:t xml:space="preserve"> Zaleca się, aby wszystkie strony oferty były ponumerowane i spięte w sposób trwały. </w:t>
      </w:r>
    </w:p>
    <w:p w:rsidR="00892187" w:rsidRPr="00E4108F" w:rsidRDefault="00892187" w:rsidP="00E4108F">
      <w:pPr>
        <w:jc w:val="both"/>
        <w:rPr>
          <w:rFonts w:ascii="Times New Roman" w:hAnsi="Times New Roman"/>
          <w:color w:val="000000"/>
          <w:sz w:val="22"/>
          <w:szCs w:val="22"/>
        </w:rPr>
      </w:pPr>
      <w:r w:rsidRPr="00E4108F">
        <w:rPr>
          <w:rFonts w:ascii="Times New Roman" w:hAnsi="Times New Roman"/>
          <w:color w:val="000000"/>
          <w:sz w:val="22"/>
          <w:szCs w:val="22"/>
        </w:rPr>
        <w:t>7. Wszystkie strony oferty, na których zostaną dokonane popr</w:t>
      </w:r>
      <w:r w:rsidR="00220F60" w:rsidRPr="00E4108F">
        <w:rPr>
          <w:rFonts w:ascii="Times New Roman" w:hAnsi="Times New Roman"/>
          <w:color w:val="000000"/>
          <w:sz w:val="22"/>
          <w:szCs w:val="22"/>
        </w:rPr>
        <w:t xml:space="preserve">awki lub korekty błędów, muszą </w:t>
      </w:r>
      <w:r w:rsidRPr="00E4108F">
        <w:rPr>
          <w:rFonts w:ascii="Times New Roman" w:hAnsi="Times New Roman"/>
          <w:color w:val="000000"/>
          <w:sz w:val="22"/>
          <w:szCs w:val="22"/>
        </w:rPr>
        <w:t>być parafowane przy miejscu naniesienia tych poprawek (korekt</w:t>
      </w:r>
      <w:r w:rsidR="00220F60" w:rsidRPr="00E4108F">
        <w:rPr>
          <w:rFonts w:ascii="Times New Roman" w:hAnsi="Times New Roman"/>
          <w:color w:val="000000"/>
          <w:sz w:val="22"/>
          <w:szCs w:val="22"/>
        </w:rPr>
        <w:t xml:space="preserve">) przez osoby podpisujące </w:t>
      </w:r>
      <w:r w:rsidRPr="00E4108F">
        <w:rPr>
          <w:rFonts w:ascii="Times New Roman" w:hAnsi="Times New Roman"/>
          <w:color w:val="000000"/>
          <w:sz w:val="22"/>
          <w:szCs w:val="22"/>
        </w:rPr>
        <w:t xml:space="preserve">ofertę. </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8</w:t>
      </w:r>
      <w:r w:rsidR="00892187" w:rsidRPr="00E4108F">
        <w:rPr>
          <w:rFonts w:ascii="Times New Roman" w:hAnsi="Times New Roman"/>
          <w:color w:val="000000"/>
          <w:sz w:val="22"/>
          <w:szCs w:val="22"/>
        </w:rPr>
        <w:t xml:space="preserve">. Treść oferty musi odpowiadać treści SIWZ. </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9</w:t>
      </w:r>
      <w:r w:rsidR="00892187" w:rsidRPr="00E4108F">
        <w:rPr>
          <w:rFonts w:ascii="Times New Roman" w:hAnsi="Times New Roman"/>
          <w:color w:val="000000"/>
          <w:sz w:val="22"/>
          <w:szCs w:val="22"/>
        </w:rPr>
        <w:t xml:space="preserve">. Dokumenty sporządzone w języku obcym są składane wraz z tłumaczeniem na język polski. </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10</w:t>
      </w:r>
      <w:r w:rsidR="00892187" w:rsidRPr="00E4108F">
        <w:rPr>
          <w:rFonts w:ascii="Times New Roman" w:hAnsi="Times New Roman"/>
          <w:color w:val="000000"/>
          <w:sz w:val="22"/>
          <w:szCs w:val="22"/>
        </w:rPr>
        <w:t>. W przypadku stwierdzenia, że przedstawione kopie dokumentów są nieczytelne lub budzą</w:t>
      </w:r>
      <w:r w:rsidR="00220F60" w:rsidRPr="00E4108F">
        <w:rPr>
          <w:rFonts w:ascii="Times New Roman" w:hAnsi="Times New Roman"/>
          <w:color w:val="000000"/>
          <w:sz w:val="22"/>
          <w:szCs w:val="22"/>
        </w:rPr>
        <w:t xml:space="preserve"> </w:t>
      </w:r>
      <w:r w:rsidR="00892187" w:rsidRPr="00E4108F">
        <w:rPr>
          <w:rFonts w:ascii="Times New Roman" w:hAnsi="Times New Roman"/>
          <w:color w:val="000000"/>
          <w:sz w:val="22"/>
          <w:szCs w:val="22"/>
        </w:rPr>
        <w:t xml:space="preserve"> wątpliwości co do ich prawdziwości, Zamawiający będzie żądać od Wykonawcy przedstawienia oryginałów. </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11</w:t>
      </w:r>
      <w:r w:rsidR="00892187" w:rsidRPr="00E4108F">
        <w:rPr>
          <w:rFonts w:ascii="Times New Roman" w:hAnsi="Times New Roman"/>
          <w:color w:val="000000"/>
          <w:sz w:val="22"/>
          <w:szCs w:val="22"/>
        </w:rPr>
        <w:t xml:space="preserve">. Postępowanie o udzielenie zamówienia jest jawne. Zamawiający informuje, </w:t>
      </w:r>
      <w:r w:rsidR="00220F60" w:rsidRPr="00E4108F">
        <w:rPr>
          <w:rFonts w:ascii="Times New Roman" w:hAnsi="Times New Roman"/>
          <w:color w:val="000000"/>
          <w:sz w:val="22"/>
          <w:szCs w:val="22"/>
        </w:rPr>
        <w:t xml:space="preserve">że zgodnie </w:t>
      </w:r>
      <w:r w:rsidR="00892187" w:rsidRPr="00E4108F">
        <w:rPr>
          <w:rFonts w:ascii="Times New Roman" w:hAnsi="Times New Roman"/>
          <w:color w:val="000000"/>
          <w:sz w:val="22"/>
          <w:szCs w:val="22"/>
        </w:rPr>
        <w:t>z art. 96 ust. 3 Pzp, wszystkie oferty składane w trakcie postę</w:t>
      </w:r>
      <w:r w:rsidR="00220F60" w:rsidRPr="00E4108F">
        <w:rPr>
          <w:rFonts w:ascii="Times New Roman" w:hAnsi="Times New Roman"/>
          <w:color w:val="000000"/>
          <w:sz w:val="22"/>
          <w:szCs w:val="22"/>
        </w:rPr>
        <w:t xml:space="preserve">powania o zamówienie publiczne </w:t>
      </w:r>
      <w:r w:rsidR="00892187" w:rsidRPr="00E4108F">
        <w:rPr>
          <w:rFonts w:ascii="Times New Roman" w:hAnsi="Times New Roman"/>
          <w:color w:val="000000"/>
          <w:sz w:val="22"/>
          <w:szCs w:val="22"/>
        </w:rPr>
        <w:t xml:space="preserve">są jawne od chwili ich otwarcia. </w:t>
      </w:r>
    </w:p>
    <w:p w:rsidR="00892187" w:rsidRPr="00E4108F" w:rsidRDefault="004C5BAD" w:rsidP="00E4108F">
      <w:pPr>
        <w:jc w:val="both"/>
        <w:rPr>
          <w:rFonts w:ascii="Times New Roman" w:hAnsi="Times New Roman"/>
          <w:color w:val="000000"/>
          <w:sz w:val="22"/>
          <w:szCs w:val="22"/>
        </w:rPr>
      </w:pPr>
      <w:r>
        <w:rPr>
          <w:rFonts w:ascii="Times New Roman" w:hAnsi="Times New Roman"/>
          <w:color w:val="000000"/>
          <w:sz w:val="22"/>
          <w:szCs w:val="22"/>
        </w:rPr>
        <w:t>12</w:t>
      </w:r>
      <w:r w:rsidR="00892187" w:rsidRPr="00E4108F">
        <w:rPr>
          <w:rFonts w:ascii="Times New Roman" w:hAnsi="Times New Roman"/>
          <w:color w:val="000000"/>
          <w:sz w:val="22"/>
          <w:szCs w:val="22"/>
        </w:rPr>
        <w:t>. Nie ujawnia się informacji stanowiących tajemnicę przedsiębiorstwa w rozumieniu przepisów o zwalczaniu nieuczciwej konkurencji, jeżeli Wykonawca, nie później niż w terminie składania ofert, zastrzegł że nie mogą być one udostępniane. Wykonawca nie może zastrzec informacji, o których mowa w art. 86 ust. 4 Pzp.</w:t>
      </w:r>
    </w:p>
    <w:p w:rsidR="00220F60" w:rsidRPr="00E4108F" w:rsidRDefault="00220F60" w:rsidP="00E4108F">
      <w:pPr>
        <w:jc w:val="both"/>
        <w:rPr>
          <w:rFonts w:ascii="Times New Roman" w:hAnsi="Times New Roman"/>
          <w:color w:val="000000"/>
          <w:sz w:val="22"/>
          <w:szCs w:val="22"/>
        </w:rPr>
      </w:pPr>
    </w:p>
    <w:p w:rsidR="00892187" w:rsidRPr="003208E9" w:rsidRDefault="00892187" w:rsidP="00E4108F">
      <w:pPr>
        <w:jc w:val="both"/>
        <w:rPr>
          <w:rFonts w:ascii="Times New Roman" w:hAnsi="Times New Roman"/>
          <w:b/>
          <w:bCs/>
          <w:color w:val="000000"/>
          <w:sz w:val="22"/>
          <w:szCs w:val="22"/>
        </w:rPr>
      </w:pPr>
      <w:r w:rsidRPr="00E4108F">
        <w:rPr>
          <w:rFonts w:ascii="Times New Roman" w:hAnsi="Times New Roman"/>
          <w:b/>
          <w:bCs/>
          <w:color w:val="000000"/>
          <w:sz w:val="22"/>
          <w:szCs w:val="22"/>
        </w:rPr>
        <w:t>IX. Miejsce oraz ter</w:t>
      </w:r>
      <w:r w:rsidR="003208E9">
        <w:rPr>
          <w:rFonts w:ascii="Times New Roman" w:hAnsi="Times New Roman"/>
          <w:b/>
          <w:bCs/>
          <w:color w:val="000000"/>
          <w:sz w:val="22"/>
          <w:szCs w:val="22"/>
        </w:rPr>
        <w:t>min składania i otwarcia ofert.</w:t>
      </w:r>
    </w:p>
    <w:p w:rsidR="00892187" w:rsidRPr="00E81136" w:rsidRDefault="00E81136" w:rsidP="00E4108F">
      <w:pPr>
        <w:jc w:val="both"/>
        <w:rPr>
          <w:rFonts w:ascii="Times New Roman" w:hAnsi="Times New Roman"/>
          <w:color w:val="000000"/>
          <w:sz w:val="22"/>
          <w:szCs w:val="22"/>
          <w:u w:val="single"/>
        </w:rPr>
      </w:pPr>
      <w:r>
        <w:rPr>
          <w:rFonts w:ascii="Times New Roman" w:hAnsi="Times New Roman"/>
          <w:color w:val="000000"/>
          <w:sz w:val="22"/>
          <w:szCs w:val="22"/>
          <w:u w:val="single"/>
        </w:rPr>
        <w:t xml:space="preserve">Składanie ofert: </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1. Oferty należy składać w sposób zapewniający ich nien</w:t>
      </w:r>
      <w:r w:rsidR="00220F60" w:rsidRPr="00E4108F">
        <w:rPr>
          <w:rFonts w:ascii="Times New Roman" w:hAnsi="Times New Roman"/>
          <w:color w:val="000000"/>
          <w:sz w:val="22"/>
          <w:szCs w:val="22"/>
        </w:rPr>
        <w:t xml:space="preserve">aruszalność, w nieprzejrzystej </w:t>
      </w:r>
      <w:r w:rsidRPr="00E4108F">
        <w:rPr>
          <w:rFonts w:ascii="Times New Roman" w:hAnsi="Times New Roman"/>
          <w:color w:val="000000"/>
          <w:sz w:val="22"/>
          <w:szCs w:val="22"/>
        </w:rPr>
        <w:t xml:space="preserve">i zamkniętej kopercie lub opakowaniu. </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 xml:space="preserve">2. Koperta (opakowanie) powinna być zaadresowana do Zamawiającego na adres: </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 xml:space="preserve">Gmina </w:t>
      </w:r>
      <w:r w:rsidR="00220F60" w:rsidRPr="00E4108F">
        <w:rPr>
          <w:rFonts w:ascii="Times New Roman" w:hAnsi="Times New Roman"/>
          <w:color w:val="000000"/>
          <w:sz w:val="22"/>
          <w:szCs w:val="22"/>
        </w:rPr>
        <w:t>Bukowiec</w:t>
      </w:r>
      <w:r w:rsidR="0068223C" w:rsidRPr="00E4108F">
        <w:rPr>
          <w:rFonts w:ascii="Times New Roman" w:hAnsi="Times New Roman"/>
          <w:color w:val="000000"/>
          <w:sz w:val="22"/>
          <w:szCs w:val="22"/>
        </w:rPr>
        <w:t xml:space="preserve"> </w:t>
      </w:r>
      <w:r w:rsidRPr="00E4108F">
        <w:rPr>
          <w:rFonts w:ascii="Times New Roman" w:hAnsi="Times New Roman"/>
          <w:color w:val="000000"/>
          <w:sz w:val="22"/>
          <w:szCs w:val="22"/>
        </w:rPr>
        <w:t>86-</w:t>
      </w:r>
      <w:r w:rsidR="00220F60" w:rsidRPr="00E4108F">
        <w:rPr>
          <w:rFonts w:ascii="Times New Roman" w:hAnsi="Times New Roman"/>
          <w:color w:val="000000"/>
          <w:sz w:val="22"/>
          <w:szCs w:val="22"/>
        </w:rPr>
        <w:t>122</w:t>
      </w:r>
      <w:r w:rsidRPr="00E4108F">
        <w:rPr>
          <w:rFonts w:ascii="Times New Roman" w:hAnsi="Times New Roman"/>
          <w:color w:val="000000"/>
          <w:sz w:val="22"/>
          <w:szCs w:val="22"/>
        </w:rPr>
        <w:t xml:space="preserve"> </w:t>
      </w:r>
      <w:r w:rsidR="00220F60" w:rsidRPr="00E4108F">
        <w:rPr>
          <w:rFonts w:ascii="Times New Roman" w:hAnsi="Times New Roman"/>
          <w:color w:val="000000"/>
          <w:sz w:val="22"/>
          <w:szCs w:val="22"/>
        </w:rPr>
        <w:t>Bukowiec</w:t>
      </w:r>
      <w:r w:rsidRPr="00E4108F">
        <w:rPr>
          <w:rFonts w:ascii="Times New Roman" w:hAnsi="Times New Roman"/>
          <w:color w:val="000000"/>
          <w:sz w:val="22"/>
          <w:szCs w:val="22"/>
        </w:rPr>
        <w:t xml:space="preserve"> </w:t>
      </w:r>
      <w:r w:rsidR="0068223C" w:rsidRPr="00E4108F">
        <w:rPr>
          <w:rFonts w:ascii="Times New Roman" w:hAnsi="Times New Roman"/>
          <w:sz w:val="22"/>
          <w:szCs w:val="22"/>
        </w:rPr>
        <w:t>ul. Dr Fl. Ceynowy 14.</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 xml:space="preserve">3. Na kopercie (opakowaniu) należy również umieścić nazwę i adres Wykonawcy. </w:t>
      </w:r>
    </w:p>
    <w:p w:rsidR="006B1B92" w:rsidRPr="00E4108F" w:rsidRDefault="00892187" w:rsidP="00E81136">
      <w:pPr>
        <w:rPr>
          <w:rFonts w:ascii="Times New Roman" w:hAnsi="Times New Roman"/>
          <w:color w:val="000000"/>
          <w:sz w:val="22"/>
          <w:szCs w:val="22"/>
        </w:rPr>
      </w:pPr>
      <w:r w:rsidRPr="00E4108F">
        <w:rPr>
          <w:rFonts w:ascii="Times New Roman" w:hAnsi="Times New Roman"/>
          <w:color w:val="000000"/>
          <w:sz w:val="22"/>
          <w:szCs w:val="22"/>
        </w:rPr>
        <w:t xml:space="preserve">4. Kopertę (opakowanie) należy oznakować następująco: „Oferta przetargowa na zadanie pn.: </w:t>
      </w:r>
    </w:p>
    <w:p w:rsidR="000026B7" w:rsidRDefault="000026B7" w:rsidP="00E81136">
      <w:pPr>
        <w:pStyle w:val="Normal"/>
        <w:spacing w:line="240" w:lineRule="auto"/>
        <w:jc w:val="center"/>
        <w:rPr>
          <w:b/>
          <w:bCs/>
          <w:kern w:val="0"/>
          <w:sz w:val="22"/>
          <w:szCs w:val="22"/>
        </w:rPr>
      </w:pPr>
      <w:r w:rsidRPr="000026B7">
        <w:rPr>
          <w:b/>
          <w:bCs/>
          <w:kern w:val="0"/>
          <w:sz w:val="22"/>
          <w:szCs w:val="22"/>
        </w:rPr>
        <w:t xml:space="preserve">Udzielenie i obsługę długoterminowego kredytu w wysokości 890.000,00 PLN na sfinansowanie planowanego deficytu gminy Bukowiec na 2019 r. </w:t>
      </w:r>
    </w:p>
    <w:p w:rsidR="00892187" w:rsidRPr="00267982" w:rsidRDefault="00121E2C" w:rsidP="00E81136">
      <w:pPr>
        <w:pStyle w:val="Normal"/>
        <w:spacing w:line="240" w:lineRule="auto"/>
        <w:jc w:val="center"/>
        <w:rPr>
          <w:b/>
          <w:bCs/>
          <w:sz w:val="22"/>
          <w:szCs w:val="22"/>
        </w:rPr>
      </w:pPr>
      <w:r w:rsidRPr="001F0F47">
        <w:rPr>
          <w:sz w:val="22"/>
          <w:szCs w:val="22"/>
        </w:rPr>
        <w:t xml:space="preserve">Nie otwierać przed </w:t>
      </w:r>
      <w:r w:rsidR="00892187" w:rsidRPr="001F0F47">
        <w:rPr>
          <w:sz w:val="22"/>
          <w:szCs w:val="22"/>
        </w:rPr>
        <w:t xml:space="preserve">dniem </w:t>
      </w:r>
      <w:r w:rsidR="00FF317C">
        <w:rPr>
          <w:b/>
          <w:bCs/>
          <w:sz w:val="22"/>
          <w:szCs w:val="22"/>
        </w:rPr>
        <w:t>21</w:t>
      </w:r>
      <w:r w:rsidR="00234340" w:rsidRPr="00267982">
        <w:rPr>
          <w:b/>
          <w:bCs/>
          <w:sz w:val="22"/>
          <w:szCs w:val="22"/>
        </w:rPr>
        <w:t>-</w:t>
      </w:r>
      <w:r w:rsidR="000026B7">
        <w:rPr>
          <w:b/>
          <w:bCs/>
          <w:sz w:val="22"/>
          <w:szCs w:val="22"/>
        </w:rPr>
        <w:t>10</w:t>
      </w:r>
      <w:r w:rsidR="00027354" w:rsidRPr="00267982">
        <w:rPr>
          <w:b/>
          <w:bCs/>
          <w:sz w:val="22"/>
          <w:szCs w:val="22"/>
        </w:rPr>
        <w:t>-201</w:t>
      </w:r>
      <w:r w:rsidR="00D20470">
        <w:rPr>
          <w:b/>
          <w:bCs/>
          <w:sz w:val="22"/>
          <w:szCs w:val="22"/>
        </w:rPr>
        <w:t>9</w:t>
      </w:r>
      <w:r w:rsidR="00B2549C" w:rsidRPr="00267982">
        <w:rPr>
          <w:b/>
          <w:bCs/>
          <w:sz w:val="22"/>
          <w:szCs w:val="22"/>
        </w:rPr>
        <w:t xml:space="preserve"> </w:t>
      </w:r>
      <w:r w:rsidR="00892187" w:rsidRPr="00267982">
        <w:rPr>
          <w:sz w:val="22"/>
          <w:szCs w:val="22"/>
        </w:rPr>
        <w:t xml:space="preserve">r. godz. </w:t>
      </w:r>
      <w:r w:rsidR="006B1B92" w:rsidRPr="00267982">
        <w:rPr>
          <w:b/>
          <w:bCs/>
          <w:sz w:val="22"/>
          <w:szCs w:val="22"/>
        </w:rPr>
        <w:t>10:15</w:t>
      </w:r>
      <w:r w:rsidR="00892187" w:rsidRPr="00267982">
        <w:rPr>
          <w:sz w:val="22"/>
          <w:szCs w:val="22"/>
        </w:rPr>
        <w:t>.</w:t>
      </w:r>
    </w:p>
    <w:p w:rsidR="00892187" w:rsidRPr="00267982" w:rsidRDefault="00892187" w:rsidP="00E81136">
      <w:pPr>
        <w:jc w:val="both"/>
        <w:rPr>
          <w:rFonts w:ascii="Times New Roman" w:hAnsi="Times New Roman"/>
          <w:sz w:val="22"/>
          <w:szCs w:val="22"/>
        </w:rPr>
      </w:pPr>
      <w:r w:rsidRPr="00267982">
        <w:rPr>
          <w:rFonts w:ascii="Times New Roman" w:hAnsi="Times New Roman"/>
          <w:sz w:val="22"/>
          <w:szCs w:val="22"/>
        </w:rPr>
        <w:lastRenderedPageBreak/>
        <w:t xml:space="preserve">5. Oferty należy składać w siedzibie Zamawiającego w </w:t>
      </w:r>
      <w:r w:rsidR="0068223C" w:rsidRPr="00267982">
        <w:rPr>
          <w:rFonts w:ascii="Times New Roman" w:hAnsi="Times New Roman"/>
          <w:sz w:val="22"/>
          <w:szCs w:val="22"/>
        </w:rPr>
        <w:t>Bukowcu</w:t>
      </w:r>
      <w:r w:rsidRPr="00267982">
        <w:rPr>
          <w:rFonts w:ascii="Times New Roman" w:hAnsi="Times New Roman"/>
          <w:sz w:val="22"/>
          <w:szCs w:val="22"/>
        </w:rPr>
        <w:t xml:space="preserve"> ul. </w:t>
      </w:r>
      <w:r w:rsidR="0068223C" w:rsidRPr="00267982">
        <w:rPr>
          <w:rFonts w:ascii="Times New Roman" w:hAnsi="Times New Roman"/>
          <w:sz w:val="22"/>
          <w:szCs w:val="22"/>
        </w:rPr>
        <w:t xml:space="preserve">Dr Fl. Ceynowy 14 </w:t>
      </w:r>
      <w:r w:rsidRPr="00267982">
        <w:rPr>
          <w:rFonts w:ascii="Times New Roman" w:hAnsi="Times New Roman"/>
          <w:sz w:val="22"/>
          <w:szCs w:val="22"/>
        </w:rPr>
        <w:t xml:space="preserve">w sekretariacie Urzędu Gminy w </w:t>
      </w:r>
      <w:r w:rsidR="0068223C" w:rsidRPr="00267982">
        <w:rPr>
          <w:rFonts w:ascii="Times New Roman" w:hAnsi="Times New Roman"/>
          <w:sz w:val="22"/>
          <w:szCs w:val="22"/>
        </w:rPr>
        <w:t>Bukowcu</w:t>
      </w:r>
      <w:r w:rsidRPr="00267982">
        <w:rPr>
          <w:rFonts w:ascii="Times New Roman" w:hAnsi="Times New Roman"/>
          <w:sz w:val="22"/>
          <w:szCs w:val="22"/>
        </w:rPr>
        <w:t xml:space="preserve">, do dnia </w:t>
      </w:r>
      <w:r w:rsidR="00FF317C">
        <w:rPr>
          <w:rFonts w:ascii="Times New Roman" w:hAnsi="Times New Roman"/>
          <w:b/>
          <w:bCs/>
          <w:sz w:val="22"/>
          <w:szCs w:val="22"/>
        </w:rPr>
        <w:t>21</w:t>
      </w:r>
      <w:r w:rsidR="007E162D" w:rsidRPr="00267982">
        <w:rPr>
          <w:rFonts w:ascii="Times New Roman" w:hAnsi="Times New Roman"/>
          <w:b/>
          <w:bCs/>
          <w:sz w:val="22"/>
          <w:szCs w:val="22"/>
        </w:rPr>
        <w:t>-</w:t>
      </w:r>
      <w:r w:rsidR="000026B7">
        <w:rPr>
          <w:rFonts w:ascii="Times New Roman" w:hAnsi="Times New Roman"/>
          <w:b/>
          <w:bCs/>
          <w:sz w:val="22"/>
          <w:szCs w:val="22"/>
        </w:rPr>
        <w:t>10</w:t>
      </w:r>
      <w:r w:rsidR="00027354" w:rsidRPr="00267982">
        <w:rPr>
          <w:rFonts w:ascii="Times New Roman" w:hAnsi="Times New Roman"/>
          <w:b/>
          <w:bCs/>
          <w:sz w:val="22"/>
          <w:szCs w:val="22"/>
        </w:rPr>
        <w:t>-201</w:t>
      </w:r>
      <w:r w:rsidR="00D20470">
        <w:rPr>
          <w:rFonts w:ascii="Times New Roman" w:hAnsi="Times New Roman"/>
          <w:b/>
          <w:bCs/>
          <w:sz w:val="22"/>
          <w:szCs w:val="22"/>
        </w:rPr>
        <w:t>9</w:t>
      </w:r>
      <w:r w:rsidR="00027354" w:rsidRPr="00267982">
        <w:rPr>
          <w:rFonts w:ascii="Times New Roman" w:hAnsi="Times New Roman"/>
          <w:b/>
          <w:bCs/>
          <w:sz w:val="22"/>
          <w:szCs w:val="22"/>
        </w:rPr>
        <w:t xml:space="preserve"> </w:t>
      </w:r>
      <w:r w:rsidR="0098376F" w:rsidRPr="00267982">
        <w:rPr>
          <w:rFonts w:ascii="Times New Roman" w:hAnsi="Times New Roman"/>
          <w:b/>
          <w:bCs/>
          <w:sz w:val="22"/>
          <w:szCs w:val="22"/>
        </w:rPr>
        <w:t>r. do godz. 10</w:t>
      </w:r>
      <w:r w:rsidRPr="00267982">
        <w:rPr>
          <w:rFonts w:ascii="Times New Roman" w:hAnsi="Times New Roman"/>
          <w:b/>
          <w:bCs/>
          <w:sz w:val="22"/>
          <w:szCs w:val="22"/>
        </w:rPr>
        <w:t xml:space="preserve">:00. </w:t>
      </w:r>
    </w:p>
    <w:p w:rsidR="00892187" w:rsidRPr="00267982" w:rsidRDefault="00892187" w:rsidP="00E81136">
      <w:pPr>
        <w:jc w:val="both"/>
        <w:rPr>
          <w:rFonts w:ascii="Times New Roman" w:hAnsi="Times New Roman"/>
          <w:sz w:val="22"/>
          <w:szCs w:val="22"/>
        </w:rPr>
      </w:pPr>
      <w:r w:rsidRPr="00267982">
        <w:rPr>
          <w:rFonts w:ascii="Times New Roman" w:hAnsi="Times New Roman"/>
          <w:sz w:val="22"/>
          <w:szCs w:val="22"/>
        </w:rPr>
        <w:t xml:space="preserve">6. Wycofanie lub zmiana oferty może być dokonana przez Wykonawcę przed upływem terminu do składania ofert (art. 84 Pzp). </w:t>
      </w:r>
    </w:p>
    <w:p w:rsidR="00892187" w:rsidRPr="00267982" w:rsidRDefault="00892187" w:rsidP="00E4108F">
      <w:pPr>
        <w:ind w:left="288"/>
        <w:jc w:val="both"/>
        <w:rPr>
          <w:rFonts w:ascii="Times New Roman" w:hAnsi="Times New Roman"/>
          <w:b/>
          <w:bCs/>
          <w:sz w:val="22"/>
          <w:szCs w:val="22"/>
          <w:u w:val="single"/>
        </w:rPr>
      </w:pPr>
    </w:p>
    <w:p w:rsidR="00892187" w:rsidRPr="00267982" w:rsidRDefault="006B1B92" w:rsidP="00E81136">
      <w:pPr>
        <w:jc w:val="both"/>
        <w:rPr>
          <w:rFonts w:ascii="Times New Roman" w:hAnsi="Times New Roman"/>
          <w:b/>
          <w:bCs/>
          <w:sz w:val="22"/>
          <w:szCs w:val="22"/>
          <w:u w:val="single"/>
        </w:rPr>
      </w:pPr>
      <w:r w:rsidRPr="00267982">
        <w:rPr>
          <w:rFonts w:ascii="Times New Roman" w:hAnsi="Times New Roman"/>
          <w:b/>
          <w:bCs/>
          <w:sz w:val="22"/>
          <w:szCs w:val="22"/>
          <w:u w:val="single"/>
        </w:rPr>
        <w:t xml:space="preserve">Otwarcie ofert: </w:t>
      </w:r>
    </w:p>
    <w:p w:rsidR="00892187" w:rsidRPr="00267982" w:rsidRDefault="00892187" w:rsidP="00E81136">
      <w:pPr>
        <w:jc w:val="both"/>
        <w:rPr>
          <w:rFonts w:ascii="Times New Roman" w:hAnsi="Times New Roman"/>
          <w:sz w:val="22"/>
          <w:szCs w:val="22"/>
        </w:rPr>
      </w:pPr>
      <w:r w:rsidRPr="00267982">
        <w:rPr>
          <w:rFonts w:ascii="Times New Roman" w:hAnsi="Times New Roman"/>
          <w:sz w:val="22"/>
          <w:szCs w:val="22"/>
        </w:rPr>
        <w:t xml:space="preserve">7. Otwarcie ofert nastąpi w dniu </w:t>
      </w:r>
      <w:r w:rsidR="00FF317C">
        <w:rPr>
          <w:rFonts w:ascii="Times New Roman" w:hAnsi="Times New Roman"/>
          <w:b/>
          <w:bCs/>
          <w:sz w:val="22"/>
          <w:szCs w:val="22"/>
        </w:rPr>
        <w:t>21</w:t>
      </w:r>
      <w:r w:rsidR="007E162D" w:rsidRPr="00267982">
        <w:rPr>
          <w:rFonts w:ascii="Times New Roman" w:hAnsi="Times New Roman"/>
          <w:b/>
          <w:bCs/>
          <w:sz w:val="22"/>
          <w:szCs w:val="22"/>
        </w:rPr>
        <w:t>-</w:t>
      </w:r>
      <w:r w:rsidR="000026B7">
        <w:rPr>
          <w:rFonts w:ascii="Times New Roman" w:hAnsi="Times New Roman"/>
          <w:b/>
          <w:bCs/>
          <w:sz w:val="22"/>
          <w:szCs w:val="22"/>
        </w:rPr>
        <w:t>10</w:t>
      </w:r>
      <w:r w:rsidR="00027354" w:rsidRPr="00267982">
        <w:rPr>
          <w:rFonts w:ascii="Times New Roman" w:hAnsi="Times New Roman"/>
          <w:b/>
          <w:bCs/>
          <w:sz w:val="22"/>
          <w:szCs w:val="22"/>
        </w:rPr>
        <w:t>-201</w:t>
      </w:r>
      <w:r w:rsidR="00D20470">
        <w:rPr>
          <w:rFonts w:ascii="Times New Roman" w:hAnsi="Times New Roman"/>
          <w:b/>
          <w:bCs/>
          <w:sz w:val="22"/>
          <w:szCs w:val="22"/>
        </w:rPr>
        <w:t>9</w:t>
      </w:r>
      <w:r w:rsidR="00027354" w:rsidRPr="00267982">
        <w:rPr>
          <w:rFonts w:ascii="Times New Roman" w:hAnsi="Times New Roman"/>
          <w:b/>
          <w:bCs/>
          <w:sz w:val="22"/>
          <w:szCs w:val="22"/>
        </w:rPr>
        <w:t xml:space="preserve"> </w:t>
      </w:r>
      <w:r w:rsidRPr="00267982">
        <w:rPr>
          <w:rFonts w:ascii="Times New Roman" w:hAnsi="Times New Roman"/>
          <w:sz w:val="22"/>
          <w:szCs w:val="22"/>
        </w:rPr>
        <w:t xml:space="preserve">r. godz. </w:t>
      </w:r>
      <w:r w:rsidR="0098376F" w:rsidRPr="00267982">
        <w:rPr>
          <w:rFonts w:ascii="Times New Roman" w:hAnsi="Times New Roman"/>
          <w:b/>
          <w:bCs/>
          <w:sz w:val="22"/>
          <w:szCs w:val="22"/>
        </w:rPr>
        <w:t>10</w:t>
      </w:r>
      <w:r w:rsidRPr="00267982">
        <w:rPr>
          <w:rFonts w:ascii="Times New Roman" w:hAnsi="Times New Roman"/>
          <w:b/>
          <w:bCs/>
          <w:sz w:val="22"/>
          <w:szCs w:val="22"/>
        </w:rPr>
        <w:t>:15</w:t>
      </w:r>
      <w:r w:rsidRPr="00267982">
        <w:rPr>
          <w:rFonts w:ascii="Times New Roman" w:hAnsi="Times New Roman"/>
          <w:sz w:val="22"/>
          <w:szCs w:val="22"/>
        </w:rPr>
        <w:t xml:space="preserve"> w siedzibie Zamawiającego w sali </w:t>
      </w:r>
      <w:r w:rsidR="0068223C" w:rsidRPr="00267982">
        <w:rPr>
          <w:rFonts w:ascii="Times New Roman" w:hAnsi="Times New Roman"/>
          <w:sz w:val="22"/>
          <w:szCs w:val="22"/>
        </w:rPr>
        <w:t>nr 1</w:t>
      </w:r>
      <w:r w:rsidRPr="00267982">
        <w:rPr>
          <w:rFonts w:ascii="Times New Roman" w:hAnsi="Times New Roman"/>
          <w:sz w:val="22"/>
          <w:szCs w:val="22"/>
        </w:rPr>
        <w:t xml:space="preserve">  ul. </w:t>
      </w:r>
      <w:r w:rsidR="0068223C" w:rsidRPr="00267982">
        <w:rPr>
          <w:rFonts w:ascii="Times New Roman" w:hAnsi="Times New Roman"/>
          <w:sz w:val="22"/>
          <w:szCs w:val="22"/>
        </w:rPr>
        <w:t>Dr Fl. Ceynowy 14 w Bukowcu</w:t>
      </w:r>
      <w:r w:rsidRPr="00267982">
        <w:rPr>
          <w:rFonts w:ascii="Times New Roman" w:hAnsi="Times New Roman"/>
          <w:sz w:val="22"/>
          <w:szCs w:val="22"/>
        </w:rPr>
        <w:t>.</w:t>
      </w:r>
    </w:p>
    <w:p w:rsidR="00892187" w:rsidRPr="001F0F47" w:rsidRDefault="00892187" w:rsidP="00E81136">
      <w:pPr>
        <w:jc w:val="both"/>
        <w:rPr>
          <w:rFonts w:ascii="Times New Roman" w:hAnsi="Times New Roman"/>
          <w:sz w:val="22"/>
          <w:szCs w:val="22"/>
        </w:rPr>
      </w:pPr>
      <w:r w:rsidRPr="001F0F47">
        <w:rPr>
          <w:rFonts w:ascii="Times New Roman" w:hAnsi="Times New Roman"/>
          <w:sz w:val="22"/>
          <w:szCs w:val="22"/>
        </w:rPr>
        <w:t xml:space="preserve">8. Otwarcie ofert jest jawne. </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 xml:space="preserve">9. Bezpośrednio przed otwarciem ofert Zamawiający przekaże zebranym Wykonawcom informację o wysokości kwoty, jaką zamierza przeznaczyć na sfinansowanie zamówienia. </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10. Podczas otwarcia ofert zostaną podane następujące informacje: nazwa i siedziba Wykonawcy, którego oferta jest otwierana, cena, a także termin wykonania zamówienia.</w:t>
      </w:r>
    </w:p>
    <w:p w:rsidR="00892187" w:rsidRPr="00E4108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 xml:space="preserve">11. Informacje, o których mowa w pkt. 10, przekazuje się niezwłocznie Wykonawcom, którzy nie byli obecni przy otwarciu ofert, na ich wniosek. </w:t>
      </w:r>
    </w:p>
    <w:p w:rsidR="00ED704F" w:rsidRDefault="00892187" w:rsidP="00E81136">
      <w:pPr>
        <w:jc w:val="both"/>
        <w:rPr>
          <w:rFonts w:ascii="Times New Roman" w:hAnsi="Times New Roman"/>
          <w:color w:val="000000"/>
          <w:sz w:val="22"/>
          <w:szCs w:val="22"/>
        </w:rPr>
      </w:pPr>
      <w:r w:rsidRPr="00E4108F">
        <w:rPr>
          <w:rFonts w:ascii="Times New Roman" w:hAnsi="Times New Roman"/>
          <w:color w:val="000000"/>
          <w:sz w:val="22"/>
          <w:szCs w:val="22"/>
        </w:rPr>
        <w:t>12. Ofertę złożoną po terminie Zamawiający</w:t>
      </w:r>
      <w:r w:rsidR="005931D6" w:rsidRPr="00E4108F">
        <w:rPr>
          <w:rFonts w:ascii="Times New Roman" w:hAnsi="Times New Roman"/>
          <w:color w:val="000000"/>
          <w:sz w:val="22"/>
          <w:szCs w:val="22"/>
        </w:rPr>
        <w:t xml:space="preserve"> niezwłocznie zwraca Wykonawcy.</w:t>
      </w:r>
    </w:p>
    <w:p w:rsidR="003208E9" w:rsidRPr="00E4108F" w:rsidRDefault="003208E9" w:rsidP="00E81136">
      <w:pPr>
        <w:jc w:val="both"/>
        <w:rPr>
          <w:rFonts w:ascii="Times New Roman" w:hAnsi="Times New Roman"/>
          <w:color w:val="000000"/>
          <w:sz w:val="22"/>
          <w:szCs w:val="22"/>
        </w:rPr>
      </w:pPr>
    </w:p>
    <w:p w:rsidR="00892187" w:rsidRPr="00E4108F" w:rsidRDefault="00892187" w:rsidP="003208E9">
      <w:pPr>
        <w:rPr>
          <w:rFonts w:ascii="Times New Roman" w:hAnsi="Times New Roman"/>
          <w:b/>
          <w:color w:val="000000"/>
          <w:sz w:val="22"/>
          <w:szCs w:val="22"/>
        </w:rPr>
      </w:pPr>
      <w:r w:rsidRPr="00E4108F">
        <w:rPr>
          <w:rFonts w:ascii="Times New Roman" w:hAnsi="Times New Roman"/>
          <w:b/>
          <w:color w:val="000000"/>
          <w:sz w:val="22"/>
          <w:szCs w:val="22"/>
        </w:rPr>
        <w:t>X. Sposób obliczenia ceny oferty</w:t>
      </w:r>
    </w:p>
    <w:p w:rsidR="00976545" w:rsidRDefault="00892187" w:rsidP="003208E9">
      <w:pPr>
        <w:jc w:val="both"/>
        <w:rPr>
          <w:rFonts w:ascii="Times New Roman" w:hAnsi="Times New Roman"/>
          <w:color w:val="000000"/>
          <w:sz w:val="22"/>
          <w:szCs w:val="22"/>
        </w:rPr>
      </w:pPr>
      <w:r w:rsidRPr="00E4108F">
        <w:rPr>
          <w:rFonts w:ascii="Times New Roman" w:hAnsi="Times New Roman"/>
          <w:color w:val="000000"/>
          <w:sz w:val="22"/>
          <w:szCs w:val="22"/>
        </w:rPr>
        <w:t>Cenę należy podać w złotych polskich z zaokrągleniem do dwóch miejsc po przecinku.</w:t>
      </w:r>
    </w:p>
    <w:p w:rsidR="003208E9" w:rsidRPr="00E4108F" w:rsidRDefault="003208E9" w:rsidP="003208E9">
      <w:pPr>
        <w:jc w:val="both"/>
        <w:rPr>
          <w:rFonts w:ascii="Times New Roman" w:hAnsi="Times New Roman"/>
          <w:color w:val="000000"/>
          <w:sz w:val="22"/>
          <w:szCs w:val="22"/>
        </w:rPr>
      </w:pPr>
    </w:p>
    <w:p w:rsidR="00892187" w:rsidRPr="00E4108F" w:rsidRDefault="00892187" w:rsidP="003208E9">
      <w:pPr>
        <w:ind w:left="2829" w:right="-142" w:hanging="2829"/>
        <w:rPr>
          <w:rFonts w:ascii="Times New Roman" w:hAnsi="Times New Roman"/>
          <w:b/>
          <w:bCs/>
          <w:sz w:val="22"/>
          <w:szCs w:val="22"/>
        </w:rPr>
      </w:pPr>
      <w:r w:rsidRPr="00E4108F">
        <w:rPr>
          <w:rFonts w:ascii="Times New Roman" w:hAnsi="Times New Roman"/>
          <w:b/>
          <w:bCs/>
          <w:sz w:val="22"/>
          <w:szCs w:val="22"/>
        </w:rPr>
        <w:t>XI. Kryteria oceny ofert, ich wagi oraz sposób oceny</w:t>
      </w:r>
    </w:p>
    <w:p w:rsidR="0098376F" w:rsidRPr="00E4108F" w:rsidRDefault="0068223C" w:rsidP="003208E9">
      <w:pPr>
        <w:pStyle w:val="Domylnie"/>
        <w:ind w:left="284" w:hanging="284"/>
        <w:rPr>
          <w:bCs/>
          <w:sz w:val="22"/>
          <w:szCs w:val="22"/>
        </w:rPr>
      </w:pPr>
      <w:r w:rsidRPr="00E4108F">
        <w:rPr>
          <w:bCs/>
          <w:sz w:val="22"/>
          <w:szCs w:val="22"/>
        </w:rPr>
        <w:t xml:space="preserve">1. </w:t>
      </w:r>
      <w:r w:rsidR="0098376F" w:rsidRPr="00E4108F">
        <w:rPr>
          <w:bCs/>
          <w:sz w:val="22"/>
          <w:szCs w:val="22"/>
        </w:rPr>
        <w:t>Kryteriami oceny ofert są:</w:t>
      </w:r>
    </w:p>
    <w:p w:rsidR="0098376F" w:rsidRPr="00E4108F" w:rsidRDefault="0068223C" w:rsidP="00E4108F">
      <w:pPr>
        <w:pStyle w:val="Domylnie"/>
        <w:ind w:left="284" w:hanging="284"/>
        <w:rPr>
          <w:bCs/>
          <w:sz w:val="22"/>
          <w:szCs w:val="22"/>
        </w:rPr>
      </w:pPr>
      <w:r w:rsidRPr="00E4108F">
        <w:rPr>
          <w:bCs/>
          <w:sz w:val="22"/>
          <w:szCs w:val="22"/>
        </w:rPr>
        <w:t>1.1.</w:t>
      </w:r>
      <w:r w:rsidR="0098376F" w:rsidRPr="00E4108F">
        <w:rPr>
          <w:bCs/>
          <w:sz w:val="22"/>
          <w:szCs w:val="22"/>
        </w:rPr>
        <w:t xml:space="preserve"> kryterium „cena” – C: znaczenie – </w:t>
      </w:r>
      <w:r w:rsidR="00234340" w:rsidRPr="00E4108F">
        <w:rPr>
          <w:bCs/>
          <w:sz w:val="22"/>
          <w:szCs w:val="22"/>
        </w:rPr>
        <w:t>60</w:t>
      </w:r>
      <w:r w:rsidR="0098376F" w:rsidRPr="00E4108F">
        <w:rPr>
          <w:bCs/>
          <w:sz w:val="22"/>
          <w:szCs w:val="22"/>
        </w:rPr>
        <w:t xml:space="preserve"> %. </w:t>
      </w:r>
    </w:p>
    <w:p w:rsidR="0098376F" w:rsidRPr="00E4108F" w:rsidRDefault="0068223C" w:rsidP="00E4108F">
      <w:pPr>
        <w:pStyle w:val="Domylnie"/>
        <w:spacing w:after="120"/>
        <w:ind w:left="284" w:hanging="284"/>
        <w:rPr>
          <w:sz w:val="22"/>
          <w:szCs w:val="22"/>
        </w:rPr>
      </w:pPr>
      <w:r w:rsidRPr="00E4108F">
        <w:rPr>
          <w:bCs/>
          <w:sz w:val="22"/>
          <w:szCs w:val="22"/>
        </w:rPr>
        <w:t>1.2.</w:t>
      </w:r>
      <w:r w:rsidR="007E162D" w:rsidRPr="00E4108F">
        <w:rPr>
          <w:bCs/>
          <w:sz w:val="22"/>
          <w:szCs w:val="22"/>
        </w:rPr>
        <w:t xml:space="preserve"> kryterium „wypłata transzy kredytu od dnia złożenia dyspozycji wypłaty” - W: znaczenie – </w:t>
      </w:r>
      <w:r w:rsidR="00574CA2" w:rsidRPr="00E4108F">
        <w:rPr>
          <w:bCs/>
          <w:sz w:val="22"/>
          <w:szCs w:val="22"/>
        </w:rPr>
        <w:t xml:space="preserve">40 </w:t>
      </w:r>
      <w:r w:rsidR="007E162D" w:rsidRPr="00E4108F">
        <w:rPr>
          <w:bCs/>
          <w:sz w:val="22"/>
          <w:szCs w:val="22"/>
        </w:rPr>
        <w:t xml:space="preserve">%. </w:t>
      </w:r>
    </w:p>
    <w:p w:rsidR="0098376F" w:rsidRPr="00E4108F" w:rsidRDefault="0098376F" w:rsidP="00E4108F">
      <w:pPr>
        <w:pStyle w:val="Domylnie"/>
        <w:ind w:left="284" w:hanging="284"/>
        <w:rPr>
          <w:b/>
          <w:bCs/>
          <w:sz w:val="22"/>
          <w:szCs w:val="22"/>
        </w:rPr>
      </w:pPr>
      <w:r w:rsidRPr="00E4108F">
        <w:rPr>
          <w:b/>
          <w:bCs/>
          <w:sz w:val="22"/>
          <w:szCs w:val="22"/>
        </w:rPr>
        <w:t xml:space="preserve">2. </w:t>
      </w:r>
      <w:r w:rsidRPr="00E4108F">
        <w:rPr>
          <w:bCs/>
          <w:sz w:val="22"/>
          <w:szCs w:val="22"/>
        </w:rPr>
        <w:t>Ocena ofert będzie dokonywana według następujących zasad:</w:t>
      </w:r>
    </w:p>
    <w:p w:rsidR="0098376F" w:rsidRPr="00E4108F" w:rsidRDefault="0068223C" w:rsidP="00E81136">
      <w:pPr>
        <w:pStyle w:val="Domylnie"/>
        <w:spacing w:before="120"/>
        <w:rPr>
          <w:b/>
          <w:bCs/>
          <w:sz w:val="22"/>
          <w:szCs w:val="22"/>
        </w:rPr>
      </w:pPr>
      <w:r w:rsidRPr="00E4108F">
        <w:rPr>
          <w:b/>
          <w:bCs/>
          <w:sz w:val="22"/>
          <w:szCs w:val="22"/>
        </w:rPr>
        <w:t>2.1.</w:t>
      </w:r>
      <w:r w:rsidR="0098376F" w:rsidRPr="00E4108F">
        <w:rPr>
          <w:b/>
          <w:bCs/>
          <w:sz w:val="22"/>
          <w:szCs w:val="22"/>
        </w:rPr>
        <w:t xml:space="preserve"> Kryterium „cena”- wskaźnik C – wg poniższego wzoru:</w:t>
      </w:r>
    </w:p>
    <w:p w:rsidR="0098376F" w:rsidRPr="00E4108F" w:rsidRDefault="0098376F" w:rsidP="00E4108F">
      <w:pPr>
        <w:pStyle w:val="Domylnie"/>
        <w:tabs>
          <w:tab w:val="left" w:pos="567"/>
        </w:tabs>
        <w:ind w:left="567"/>
        <w:rPr>
          <w:sz w:val="22"/>
          <w:szCs w:val="22"/>
        </w:rPr>
      </w:pPr>
    </w:p>
    <w:tbl>
      <w:tblPr>
        <w:tblW w:w="0" w:type="auto"/>
        <w:tblInd w:w="284" w:type="dxa"/>
        <w:tblLayout w:type="fixed"/>
        <w:tblCellMar>
          <w:left w:w="0" w:type="dxa"/>
          <w:right w:w="0" w:type="dxa"/>
        </w:tblCellMar>
        <w:tblLook w:val="0000" w:firstRow="0" w:lastRow="0" w:firstColumn="0" w:lastColumn="0" w:noHBand="0" w:noVBand="0"/>
      </w:tblPr>
      <w:tblGrid>
        <w:gridCol w:w="1024"/>
        <w:gridCol w:w="6914"/>
        <w:gridCol w:w="1698"/>
      </w:tblGrid>
      <w:tr w:rsidR="0098376F" w:rsidRPr="00E4108F" w:rsidTr="00EB1DF6">
        <w:trPr>
          <w:cantSplit/>
          <w:trHeight w:hRule="exact" w:val="267"/>
        </w:trPr>
        <w:tc>
          <w:tcPr>
            <w:tcW w:w="1024" w:type="dxa"/>
            <w:vMerge w:val="restart"/>
            <w:vAlign w:val="center"/>
          </w:tcPr>
          <w:p w:rsidR="0098376F" w:rsidRPr="00E4108F" w:rsidRDefault="0098376F" w:rsidP="00E4108F">
            <w:pPr>
              <w:pStyle w:val="Domylnie"/>
              <w:rPr>
                <w:sz w:val="22"/>
                <w:szCs w:val="22"/>
              </w:rPr>
            </w:pPr>
            <w:r w:rsidRPr="00E4108F">
              <w:rPr>
                <w:sz w:val="22"/>
                <w:szCs w:val="22"/>
              </w:rPr>
              <w:t>C    =</w:t>
            </w:r>
          </w:p>
        </w:tc>
        <w:tc>
          <w:tcPr>
            <w:tcW w:w="6914" w:type="dxa"/>
          </w:tcPr>
          <w:p w:rsidR="0098376F" w:rsidRPr="00E4108F" w:rsidRDefault="0098376F" w:rsidP="00E4108F">
            <w:pPr>
              <w:pStyle w:val="Domylnie"/>
              <w:jc w:val="center"/>
              <w:rPr>
                <w:sz w:val="22"/>
                <w:szCs w:val="22"/>
              </w:rPr>
            </w:pPr>
            <w:r w:rsidRPr="00E4108F">
              <w:rPr>
                <w:sz w:val="22"/>
                <w:szCs w:val="22"/>
              </w:rPr>
              <w:t>najniższa  cena spośród nieodrzuconych ofert</w:t>
            </w:r>
          </w:p>
        </w:tc>
        <w:tc>
          <w:tcPr>
            <w:tcW w:w="1698" w:type="dxa"/>
            <w:vMerge w:val="restart"/>
            <w:vAlign w:val="center"/>
          </w:tcPr>
          <w:p w:rsidR="0098376F" w:rsidRPr="00E4108F" w:rsidRDefault="0098376F" w:rsidP="00E4108F">
            <w:pPr>
              <w:pStyle w:val="Domylnie"/>
              <w:rPr>
                <w:sz w:val="22"/>
                <w:szCs w:val="22"/>
              </w:rPr>
            </w:pPr>
            <w:r w:rsidRPr="00E4108F">
              <w:rPr>
                <w:sz w:val="22"/>
                <w:szCs w:val="22"/>
              </w:rPr>
              <w:t xml:space="preserve">x </w:t>
            </w:r>
            <w:r w:rsidR="00234340" w:rsidRPr="00E4108F">
              <w:rPr>
                <w:sz w:val="22"/>
                <w:szCs w:val="22"/>
              </w:rPr>
              <w:t>60</w:t>
            </w:r>
          </w:p>
        </w:tc>
      </w:tr>
      <w:tr w:rsidR="0098376F" w:rsidRPr="00E4108F" w:rsidTr="00EB1DF6">
        <w:trPr>
          <w:cantSplit/>
          <w:trHeight w:hRule="exact" w:val="266"/>
        </w:trPr>
        <w:tc>
          <w:tcPr>
            <w:tcW w:w="1024" w:type="dxa"/>
            <w:vMerge/>
            <w:vAlign w:val="center"/>
          </w:tcPr>
          <w:p w:rsidR="0098376F" w:rsidRPr="00E4108F" w:rsidRDefault="0098376F" w:rsidP="00E4108F">
            <w:pPr>
              <w:widowControl w:val="0"/>
              <w:rPr>
                <w:rFonts w:ascii="Times New Roman" w:hAnsi="Times New Roman"/>
                <w:sz w:val="22"/>
                <w:szCs w:val="22"/>
              </w:rPr>
            </w:pPr>
          </w:p>
        </w:tc>
        <w:tc>
          <w:tcPr>
            <w:tcW w:w="6914" w:type="dxa"/>
            <w:tcBorders>
              <w:top w:val="single" w:sz="2" w:space="0" w:color="000000"/>
            </w:tcBorders>
            <w:vAlign w:val="bottom"/>
          </w:tcPr>
          <w:p w:rsidR="0098376F" w:rsidRPr="00E4108F" w:rsidRDefault="0098376F" w:rsidP="00E4108F">
            <w:pPr>
              <w:pStyle w:val="Domylnie"/>
              <w:jc w:val="center"/>
              <w:rPr>
                <w:sz w:val="22"/>
                <w:szCs w:val="22"/>
              </w:rPr>
            </w:pPr>
            <w:r w:rsidRPr="00E4108F">
              <w:rPr>
                <w:sz w:val="22"/>
                <w:szCs w:val="22"/>
              </w:rPr>
              <w:t>cena badanej oferty</w:t>
            </w:r>
          </w:p>
        </w:tc>
        <w:tc>
          <w:tcPr>
            <w:tcW w:w="1698" w:type="dxa"/>
            <w:vMerge/>
            <w:vAlign w:val="center"/>
          </w:tcPr>
          <w:p w:rsidR="0098376F" w:rsidRPr="00E4108F" w:rsidRDefault="0098376F" w:rsidP="00E4108F">
            <w:pPr>
              <w:pStyle w:val="Domylnie"/>
              <w:jc w:val="center"/>
              <w:rPr>
                <w:sz w:val="22"/>
                <w:szCs w:val="22"/>
              </w:rPr>
            </w:pPr>
          </w:p>
        </w:tc>
      </w:tr>
    </w:tbl>
    <w:p w:rsidR="0098376F" w:rsidRPr="00E4108F" w:rsidRDefault="0098376F" w:rsidP="00E4108F">
      <w:pPr>
        <w:pStyle w:val="WW-Zwykytekst"/>
        <w:jc w:val="both"/>
        <w:rPr>
          <w:b/>
          <w:bCs/>
          <w:sz w:val="22"/>
          <w:szCs w:val="22"/>
          <w:lang w:val="pl-PL"/>
        </w:rPr>
      </w:pPr>
      <w:r w:rsidRPr="00E4108F">
        <w:rPr>
          <w:b/>
          <w:bCs/>
          <w:sz w:val="22"/>
          <w:szCs w:val="22"/>
          <w:lang w:val="pl-PL"/>
        </w:rPr>
        <w:t xml:space="preserve">    </w:t>
      </w:r>
    </w:p>
    <w:p w:rsidR="007E162D" w:rsidRPr="00E4108F" w:rsidRDefault="00E81136" w:rsidP="00E4108F">
      <w:pPr>
        <w:pStyle w:val="WW-Zwykytekst"/>
        <w:jc w:val="both"/>
        <w:rPr>
          <w:sz w:val="22"/>
          <w:szCs w:val="22"/>
          <w:lang w:val="pl-PL"/>
        </w:rPr>
      </w:pPr>
      <w:r>
        <w:rPr>
          <w:sz w:val="22"/>
          <w:szCs w:val="22"/>
          <w:lang w:val="pl-PL"/>
        </w:rPr>
        <w:t xml:space="preserve">  </w:t>
      </w:r>
      <w:r w:rsidR="0068223C" w:rsidRPr="00E4108F">
        <w:rPr>
          <w:b/>
          <w:sz w:val="22"/>
          <w:szCs w:val="22"/>
          <w:lang w:val="pl-PL"/>
        </w:rPr>
        <w:t>2.2.</w:t>
      </w:r>
      <w:r w:rsidR="007E162D" w:rsidRPr="00E4108F">
        <w:rPr>
          <w:b/>
          <w:sz w:val="22"/>
          <w:szCs w:val="22"/>
          <w:lang w:val="pl-PL"/>
        </w:rPr>
        <w:t xml:space="preserve"> Kryterium „W” – wskaźnik</w:t>
      </w:r>
      <w:r w:rsidR="007E162D" w:rsidRPr="00E4108F">
        <w:rPr>
          <w:sz w:val="22"/>
          <w:szCs w:val="22"/>
          <w:lang w:val="pl-PL"/>
        </w:rPr>
        <w:t xml:space="preserve"> </w:t>
      </w:r>
      <w:r w:rsidR="007E162D" w:rsidRPr="00E4108F">
        <w:rPr>
          <w:b/>
          <w:sz w:val="22"/>
          <w:szCs w:val="22"/>
          <w:lang w:val="pl-PL"/>
        </w:rPr>
        <w:t>W</w:t>
      </w:r>
      <w:r w:rsidR="007E162D" w:rsidRPr="00E4108F">
        <w:rPr>
          <w:sz w:val="22"/>
          <w:szCs w:val="22"/>
          <w:lang w:val="pl-PL"/>
        </w:rPr>
        <w:t xml:space="preserve">– wg poniższych zasad: </w:t>
      </w:r>
    </w:p>
    <w:p w:rsidR="007E162D" w:rsidRPr="00E4108F" w:rsidRDefault="007E162D" w:rsidP="00E4108F">
      <w:pPr>
        <w:pStyle w:val="WW-Zwykytekst"/>
        <w:jc w:val="both"/>
        <w:rPr>
          <w:sz w:val="22"/>
          <w:szCs w:val="22"/>
          <w:highlight w:val="green"/>
          <w:lang w:val="pl-PL"/>
        </w:rPr>
      </w:pPr>
    </w:p>
    <w:p w:rsidR="007E162D" w:rsidRPr="00E4108F" w:rsidRDefault="007E162D" w:rsidP="00E4108F">
      <w:pPr>
        <w:pStyle w:val="WW-Zwykytekst"/>
        <w:autoSpaceDE/>
        <w:autoSpaceDN/>
        <w:jc w:val="both"/>
        <w:rPr>
          <w:bCs/>
          <w:iCs/>
          <w:sz w:val="22"/>
          <w:szCs w:val="22"/>
        </w:rPr>
      </w:pPr>
      <w:r w:rsidRPr="00E4108F">
        <w:rPr>
          <w:bCs/>
          <w:iCs/>
          <w:sz w:val="22"/>
          <w:szCs w:val="22"/>
        </w:rPr>
        <w:t xml:space="preserve">Przez </w:t>
      </w:r>
      <w:proofErr w:type="spellStart"/>
      <w:r w:rsidRPr="00E4108F">
        <w:rPr>
          <w:bCs/>
          <w:iCs/>
          <w:sz w:val="22"/>
          <w:szCs w:val="22"/>
        </w:rPr>
        <w:t>pojęcie</w:t>
      </w:r>
      <w:proofErr w:type="spellEnd"/>
      <w:r w:rsidRPr="00E4108F">
        <w:rPr>
          <w:bCs/>
          <w:iCs/>
          <w:sz w:val="22"/>
          <w:szCs w:val="22"/>
        </w:rPr>
        <w:t xml:space="preserve"> </w:t>
      </w:r>
      <w:proofErr w:type="spellStart"/>
      <w:r w:rsidRPr="00E4108F">
        <w:rPr>
          <w:bCs/>
          <w:iCs/>
          <w:sz w:val="22"/>
          <w:szCs w:val="22"/>
        </w:rPr>
        <w:t>wypłaty</w:t>
      </w:r>
      <w:proofErr w:type="spellEnd"/>
      <w:r w:rsidRPr="00E4108F">
        <w:rPr>
          <w:bCs/>
          <w:iCs/>
          <w:sz w:val="22"/>
          <w:szCs w:val="22"/>
        </w:rPr>
        <w:t xml:space="preserve"> </w:t>
      </w:r>
      <w:proofErr w:type="spellStart"/>
      <w:r w:rsidRPr="00E4108F">
        <w:rPr>
          <w:bCs/>
          <w:iCs/>
          <w:sz w:val="22"/>
          <w:szCs w:val="22"/>
        </w:rPr>
        <w:t>transzy</w:t>
      </w:r>
      <w:proofErr w:type="spellEnd"/>
      <w:r w:rsidRPr="00E4108F">
        <w:rPr>
          <w:bCs/>
          <w:iCs/>
          <w:sz w:val="22"/>
          <w:szCs w:val="22"/>
        </w:rPr>
        <w:t xml:space="preserve"> </w:t>
      </w:r>
      <w:proofErr w:type="spellStart"/>
      <w:r w:rsidRPr="00E4108F">
        <w:rPr>
          <w:bCs/>
          <w:iCs/>
          <w:sz w:val="22"/>
          <w:szCs w:val="22"/>
        </w:rPr>
        <w:t>kredytu</w:t>
      </w:r>
      <w:proofErr w:type="spellEnd"/>
      <w:r w:rsidRPr="00E4108F">
        <w:rPr>
          <w:bCs/>
          <w:iCs/>
          <w:sz w:val="22"/>
          <w:szCs w:val="22"/>
        </w:rPr>
        <w:t xml:space="preserve"> </w:t>
      </w:r>
      <w:proofErr w:type="spellStart"/>
      <w:r w:rsidRPr="00E4108F">
        <w:rPr>
          <w:bCs/>
          <w:iCs/>
          <w:sz w:val="22"/>
          <w:szCs w:val="22"/>
        </w:rPr>
        <w:t>należy</w:t>
      </w:r>
      <w:proofErr w:type="spellEnd"/>
      <w:r w:rsidRPr="00E4108F">
        <w:rPr>
          <w:bCs/>
          <w:iCs/>
          <w:sz w:val="22"/>
          <w:szCs w:val="22"/>
        </w:rPr>
        <w:t xml:space="preserve"> </w:t>
      </w:r>
      <w:proofErr w:type="spellStart"/>
      <w:r w:rsidRPr="00E4108F">
        <w:rPr>
          <w:bCs/>
          <w:iCs/>
          <w:sz w:val="22"/>
          <w:szCs w:val="22"/>
        </w:rPr>
        <w:t>rozumieć</w:t>
      </w:r>
      <w:proofErr w:type="spellEnd"/>
      <w:r w:rsidRPr="00E4108F">
        <w:rPr>
          <w:bCs/>
          <w:iCs/>
          <w:sz w:val="22"/>
          <w:szCs w:val="22"/>
        </w:rPr>
        <w:t xml:space="preserve"> </w:t>
      </w:r>
      <w:proofErr w:type="spellStart"/>
      <w:r w:rsidRPr="00E4108F">
        <w:rPr>
          <w:bCs/>
          <w:iCs/>
          <w:sz w:val="22"/>
          <w:szCs w:val="22"/>
        </w:rPr>
        <w:t>ilość</w:t>
      </w:r>
      <w:proofErr w:type="spellEnd"/>
      <w:r w:rsidRPr="00E4108F">
        <w:rPr>
          <w:bCs/>
          <w:iCs/>
          <w:sz w:val="22"/>
          <w:szCs w:val="22"/>
        </w:rPr>
        <w:t xml:space="preserve"> </w:t>
      </w:r>
      <w:proofErr w:type="spellStart"/>
      <w:r w:rsidRPr="00E4108F">
        <w:rPr>
          <w:bCs/>
          <w:iCs/>
          <w:sz w:val="22"/>
          <w:szCs w:val="22"/>
        </w:rPr>
        <w:t>dni</w:t>
      </w:r>
      <w:proofErr w:type="spellEnd"/>
      <w:r w:rsidRPr="00E4108F">
        <w:rPr>
          <w:bCs/>
          <w:iCs/>
          <w:sz w:val="22"/>
          <w:szCs w:val="22"/>
        </w:rPr>
        <w:t xml:space="preserve"> </w:t>
      </w:r>
      <w:proofErr w:type="spellStart"/>
      <w:r w:rsidRPr="00E4108F">
        <w:rPr>
          <w:bCs/>
          <w:iCs/>
          <w:sz w:val="22"/>
          <w:szCs w:val="22"/>
        </w:rPr>
        <w:t>wypłaty</w:t>
      </w:r>
      <w:proofErr w:type="spellEnd"/>
      <w:r w:rsidRPr="00E4108F">
        <w:rPr>
          <w:bCs/>
          <w:iCs/>
          <w:sz w:val="22"/>
          <w:szCs w:val="22"/>
        </w:rPr>
        <w:t xml:space="preserve"> </w:t>
      </w:r>
      <w:proofErr w:type="spellStart"/>
      <w:r w:rsidRPr="00E4108F">
        <w:rPr>
          <w:bCs/>
          <w:iCs/>
          <w:sz w:val="22"/>
          <w:szCs w:val="22"/>
        </w:rPr>
        <w:t>transzy</w:t>
      </w:r>
      <w:proofErr w:type="spellEnd"/>
      <w:r w:rsidRPr="00E4108F">
        <w:rPr>
          <w:bCs/>
          <w:iCs/>
          <w:sz w:val="22"/>
          <w:szCs w:val="22"/>
        </w:rPr>
        <w:t xml:space="preserve"> </w:t>
      </w:r>
      <w:proofErr w:type="spellStart"/>
      <w:r w:rsidRPr="00E4108F">
        <w:rPr>
          <w:bCs/>
          <w:iCs/>
          <w:sz w:val="22"/>
          <w:szCs w:val="22"/>
        </w:rPr>
        <w:t>kredytu</w:t>
      </w:r>
      <w:proofErr w:type="spellEnd"/>
      <w:r w:rsidRPr="00E4108F">
        <w:rPr>
          <w:bCs/>
          <w:iCs/>
          <w:sz w:val="22"/>
          <w:szCs w:val="22"/>
        </w:rPr>
        <w:t xml:space="preserve"> </w:t>
      </w:r>
      <w:proofErr w:type="spellStart"/>
      <w:r w:rsidRPr="00E4108F">
        <w:rPr>
          <w:bCs/>
          <w:iCs/>
          <w:sz w:val="22"/>
          <w:szCs w:val="22"/>
        </w:rPr>
        <w:t>liczoną</w:t>
      </w:r>
      <w:proofErr w:type="spellEnd"/>
      <w:r w:rsidRPr="00E4108F">
        <w:rPr>
          <w:bCs/>
          <w:iCs/>
          <w:sz w:val="22"/>
          <w:szCs w:val="22"/>
        </w:rPr>
        <w:t xml:space="preserve"> </w:t>
      </w:r>
      <w:proofErr w:type="spellStart"/>
      <w:r w:rsidRPr="00E4108F">
        <w:rPr>
          <w:bCs/>
          <w:iCs/>
          <w:sz w:val="22"/>
          <w:szCs w:val="22"/>
        </w:rPr>
        <w:t>od</w:t>
      </w:r>
      <w:proofErr w:type="spellEnd"/>
      <w:r w:rsidRPr="00E4108F">
        <w:rPr>
          <w:bCs/>
          <w:iCs/>
          <w:sz w:val="22"/>
          <w:szCs w:val="22"/>
        </w:rPr>
        <w:t xml:space="preserve"> dnia </w:t>
      </w:r>
      <w:proofErr w:type="spellStart"/>
      <w:r w:rsidRPr="00E4108F">
        <w:rPr>
          <w:bCs/>
          <w:iCs/>
          <w:sz w:val="22"/>
          <w:szCs w:val="22"/>
        </w:rPr>
        <w:t>złożenia</w:t>
      </w:r>
      <w:proofErr w:type="spellEnd"/>
      <w:r w:rsidRPr="00E4108F">
        <w:rPr>
          <w:bCs/>
          <w:iCs/>
          <w:sz w:val="22"/>
          <w:szCs w:val="22"/>
        </w:rPr>
        <w:t xml:space="preserve"> przez </w:t>
      </w:r>
      <w:proofErr w:type="spellStart"/>
      <w:r w:rsidRPr="00E4108F">
        <w:rPr>
          <w:bCs/>
          <w:iCs/>
          <w:sz w:val="22"/>
          <w:szCs w:val="22"/>
        </w:rPr>
        <w:t>Zamawiającego</w:t>
      </w:r>
      <w:proofErr w:type="spellEnd"/>
      <w:r w:rsidRPr="00E4108F">
        <w:rPr>
          <w:bCs/>
          <w:iCs/>
          <w:sz w:val="22"/>
          <w:szCs w:val="22"/>
        </w:rPr>
        <w:t xml:space="preserve"> </w:t>
      </w:r>
      <w:proofErr w:type="spellStart"/>
      <w:r w:rsidRPr="00E4108F">
        <w:rPr>
          <w:bCs/>
          <w:iCs/>
          <w:sz w:val="22"/>
          <w:szCs w:val="22"/>
        </w:rPr>
        <w:t>wniosku</w:t>
      </w:r>
      <w:proofErr w:type="spellEnd"/>
      <w:r w:rsidRPr="00E4108F">
        <w:rPr>
          <w:bCs/>
          <w:iCs/>
          <w:sz w:val="22"/>
          <w:szCs w:val="22"/>
        </w:rPr>
        <w:t xml:space="preserve"> o </w:t>
      </w:r>
      <w:proofErr w:type="spellStart"/>
      <w:r w:rsidRPr="00E4108F">
        <w:rPr>
          <w:bCs/>
          <w:iCs/>
          <w:sz w:val="22"/>
          <w:szCs w:val="22"/>
        </w:rPr>
        <w:t>wypłatę</w:t>
      </w:r>
      <w:proofErr w:type="spellEnd"/>
      <w:r w:rsidRPr="00E4108F">
        <w:rPr>
          <w:bCs/>
          <w:iCs/>
          <w:sz w:val="22"/>
          <w:szCs w:val="22"/>
        </w:rPr>
        <w:t xml:space="preserve"> </w:t>
      </w:r>
      <w:proofErr w:type="spellStart"/>
      <w:r w:rsidRPr="00E4108F">
        <w:rPr>
          <w:bCs/>
          <w:iCs/>
          <w:sz w:val="22"/>
          <w:szCs w:val="22"/>
        </w:rPr>
        <w:t>transzy</w:t>
      </w:r>
      <w:proofErr w:type="spellEnd"/>
      <w:r w:rsidRPr="00E4108F">
        <w:rPr>
          <w:bCs/>
          <w:iCs/>
          <w:sz w:val="22"/>
          <w:szCs w:val="22"/>
        </w:rPr>
        <w:t>.</w:t>
      </w:r>
    </w:p>
    <w:p w:rsidR="007E162D" w:rsidRPr="00E4108F" w:rsidRDefault="007E162D" w:rsidP="00E4108F">
      <w:pPr>
        <w:pStyle w:val="WW-Zwykytekst"/>
        <w:autoSpaceDE/>
        <w:autoSpaceDN/>
        <w:jc w:val="both"/>
        <w:rPr>
          <w:bCs/>
          <w:iCs/>
          <w:sz w:val="22"/>
          <w:szCs w:val="22"/>
        </w:rPr>
      </w:pPr>
    </w:p>
    <w:p w:rsidR="007E162D" w:rsidRPr="00E4108F" w:rsidRDefault="007E162D" w:rsidP="00E4108F">
      <w:pPr>
        <w:pStyle w:val="WW-Zwykytekst"/>
        <w:autoSpaceDE/>
        <w:autoSpaceDN/>
        <w:jc w:val="both"/>
        <w:rPr>
          <w:bCs/>
          <w:iCs/>
          <w:sz w:val="22"/>
          <w:szCs w:val="22"/>
        </w:rPr>
      </w:pPr>
      <w:proofErr w:type="spellStart"/>
      <w:r w:rsidRPr="00E4108F">
        <w:rPr>
          <w:bCs/>
          <w:iCs/>
          <w:sz w:val="22"/>
          <w:szCs w:val="22"/>
        </w:rPr>
        <w:t>Wypłata</w:t>
      </w:r>
      <w:proofErr w:type="spellEnd"/>
      <w:r w:rsidRPr="00E4108F">
        <w:rPr>
          <w:bCs/>
          <w:iCs/>
          <w:sz w:val="22"/>
          <w:szCs w:val="22"/>
        </w:rPr>
        <w:t xml:space="preserve"> </w:t>
      </w:r>
      <w:proofErr w:type="spellStart"/>
      <w:r w:rsidRPr="00E4108F">
        <w:rPr>
          <w:bCs/>
          <w:iCs/>
          <w:sz w:val="22"/>
          <w:szCs w:val="22"/>
        </w:rPr>
        <w:t>transzy</w:t>
      </w:r>
      <w:proofErr w:type="spellEnd"/>
      <w:r w:rsidRPr="00E4108F">
        <w:rPr>
          <w:bCs/>
          <w:iCs/>
          <w:sz w:val="22"/>
          <w:szCs w:val="22"/>
        </w:rPr>
        <w:t xml:space="preserve"> </w:t>
      </w:r>
      <w:proofErr w:type="spellStart"/>
      <w:r w:rsidRPr="00E4108F">
        <w:rPr>
          <w:bCs/>
          <w:iCs/>
          <w:sz w:val="22"/>
          <w:szCs w:val="22"/>
        </w:rPr>
        <w:t>kredytu</w:t>
      </w:r>
      <w:proofErr w:type="spellEnd"/>
      <w:r w:rsidRPr="00E4108F">
        <w:rPr>
          <w:bCs/>
          <w:iCs/>
          <w:sz w:val="22"/>
          <w:szCs w:val="22"/>
        </w:rPr>
        <w:t xml:space="preserve"> </w:t>
      </w:r>
      <w:proofErr w:type="spellStart"/>
      <w:r w:rsidRPr="00E4108F">
        <w:rPr>
          <w:bCs/>
          <w:iCs/>
          <w:sz w:val="22"/>
          <w:szCs w:val="22"/>
        </w:rPr>
        <w:t>wyliczona</w:t>
      </w:r>
      <w:proofErr w:type="spellEnd"/>
      <w:r w:rsidRPr="00E4108F">
        <w:rPr>
          <w:bCs/>
          <w:iCs/>
          <w:sz w:val="22"/>
          <w:szCs w:val="22"/>
        </w:rPr>
        <w:t xml:space="preserve"> </w:t>
      </w:r>
      <w:proofErr w:type="spellStart"/>
      <w:r w:rsidRPr="00E4108F">
        <w:rPr>
          <w:bCs/>
          <w:iCs/>
          <w:sz w:val="22"/>
          <w:szCs w:val="22"/>
        </w:rPr>
        <w:t>będzie</w:t>
      </w:r>
      <w:proofErr w:type="spellEnd"/>
      <w:r w:rsidRPr="00E4108F">
        <w:rPr>
          <w:bCs/>
          <w:iCs/>
          <w:sz w:val="22"/>
          <w:szCs w:val="22"/>
        </w:rPr>
        <w:t xml:space="preserve"> </w:t>
      </w:r>
      <w:proofErr w:type="spellStart"/>
      <w:r w:rsidRPr="00E4108F">
        <w:rPr>
          <w:bCs/>
          <w:iCs/>
          <w:sz w:val="22"/>
          <w:szCs w:val="22"/>
        </w:rPr>
        <w:t>wg</w:t>
      </w:r>
      <w:proofErr w:type="spellEnd"/>
      <w:r w:rsidRPr="00E4108F">
        <w:rPr>
          <w:bCs/>
          <w:iCs/>
          <w:sz w:val="22"/>
          <w:szCs w:val="22"/>
        </w:rPr>
        <w:t xml:space="preserve"> </w:t>
      </w:r>
      <w:proofErr w:type="spellStart"/>
      <w:r w:rsidRPr="00E4108F">
        <w:rPr>
          <w:bCs/>
          <w:iCs/>
          <w:sz w:val="22"/>
          <w:szCs w:val="22"/>
        </w:rPr>
        <w:t>poniższego</w:t>
      </w:r>
      <w:proofErr w:type="spellEnd"/>
      <w:r w:rsidRPr="00E4108F">
        <w:rPr>
          <w:bCs/>
          <w:iCs/>
          <w:sz w:val="22"/>
          <w:szCs w:val="22"/>
        </w:rPr>
        <w:t xml:space="preserve"> </w:t>
      </w:r>
      <w:proofErr w:type="spellStart"/>
      <w:r w:rsidRPr="00E4108F">
        <w:rPr>
          <w:bCs/>
          <w:iCs/>
          <w:sz w:val="22"/>
          <w:szCs w:val="22"/>
        </w:rPr>
        <w:t>wzoru</w:t>
      </w:r>
      <w:proofErr w:type="spellEnd"/>
      <w:r w:rsidRPr="00E4108F">
        <w:rPr>
          <w:bCs/>
          <w:iCs/>
          <w:sz w:val="22"/>
          <w:szCs w:val="22"/>
        </w:rPr>
        <w:t>:</w:t>
      </w:r>
    </w:p>
    <w:p w:rsidR="007E162D" w:rsidRPr="00E4108F" w:rsidRDefault="007E162D" w:rsidP="00E4108F">
      <w:pPr>
        <w:pStyle w:val="WW-Zwykytekst"/>
        <w:autoSpaceDE/>
        <w:autoSpaceDN/>
        <w:jc w:val="both"/>
        <w:rPr>
          <w:bCs/>
          <w:iCs/>
          <w:sz w:val="22"/>
          <w:szCs w:val="22"/>
        </w:rPr>
      </w:pPr>
    </w:p>
    <w:p w:rsidR="007E162D" w:rsidRPr="00E4108F" w:rsidRDefault="007E162D" w:rsidP="00E4108F">
      <w:pPr>
        <w:pStyle w:val="WW-Zwykytekst"/>
        <w:autoSpaceDE/>
        <w:autoSpaceDN/>
        <w:jc w:val="both"/>
        <w:rPr>
          <w:bCs/>
          <w:iCs/>
          <w:sz w:val="22"/>
          <w:szCs w:val="22"/>
        </w:rPr>
      </w:pPr>
      <w:r w:rsidRPr="00E4108F">
        <w:rPr>
          <w:bCs/>
          <w:iCs/>
          <w:sz w:val="22"/>
          <w:szCs w:val="22"/>
        </w:rPr>
        <w:tab/>
      </w:r>
      <w:r w:rsidRPr="00E4108F">
        <w:rPr>
          <w:bCs/>
          <w:iCs/>
          <w:sz w:val="22"/>
          <w:szCs w:val="22"/>
        </w:rPr>
        <w:tab/>
      </w:r>
      <w:r w:rsidRPr="00E4108F">
        <w:rPr>
          <w:bCs/>
          <w:iCs/>
          <w:sz w:val="22"/>
          <w:szCs w:val="22"/>
        </w:rPr>
        <w:tab/>
      </w:r>
      <w:r w:rsidRPr="00E4108F">
        <w:rPr>
          <w:bCs/>
          <w:iCs/>
          <w:sz w:val="22"/>
          <w:szCs w:val="22"/>
        </w:rPr>
        <w:tab/>
      </w:r>
      <w:proofErr w:type="spellStart"/>
      <w:r w:rsidRPr="00E4108F">
        <w:rPr>
          <w:bCs/>
          <w:iCs/>
          <w:sz w:val="22"/>
          <w:szCs w:val="22"/>
        </w:rPr>
        <w:t>najmniejsza</w:t>
      </w:r>
      <w:proofErr w:type="spellEnd"/>
      <w:r w:rsidRPr="00E4108F">
        <w:rPr>
          <w:bCs/>
          <w:iCs/>
          <w:sz w:val="22"/>
          <w:szCs w:val="22"/>
        </w:rPr>
        <w:t xml:space="preserve"> </w:t>
      </w:r>
      <w:proofErr w:type="spellStart"/>
      <w:r w:rsidRPr="00E4108F">
        <w:rPr>
          <w:bCs/>
          <w:iCs/>
          <w:sz w:val="22"/>
          <w:szCs w:val="22"/>
        </w:rPr>
        <w:t>ilość</w:t>
      </w:r>
      <w:proofErr w:type="spellEnd"/>
      <w:r w:rsidRPr="00E4108F">
        <w:rPr>
          <w:bCs/>
          <w:iCs/>
          <w:sz w:val="22"/>
          <w:szCs w:val="22"/>
        </w:rPr>
        <w:t xml:space="preserve"> </w:t>
      </w:r>
      <w:proofErr w:type="spellStart"/>
      <w:r w:rsidRPr="00E4108F">
        <w:rPr>
          <w:bCs/>
          <w:iCs/>
          <w:sz w:val="22"/>
          <w:szCs w:val="22"/>
        </w:rPr>
        <w:t>dni</w:t>
      </w:r>
      <w:proofErr w:type="spellEnd"/>
      <w:r w:rsidRPr="00E4108F">
        <w:rPr>
          <w:bCs/>
          <w:iCs/>
          <w:sz w:val="22"/>
          <w:szCs w:val="22"/>
        </w:rPr>
        <w:t xml:space="preserve"> </w:t>
      </w:r>
      <w:proofErr w:type="spellStart"/>
      <w:r w:rsidRPr="00E4108F">
        <w:rPr>
          <w:bCs/>
          <w:iCs/>
          <w:sz w:val="22"/>
          <w:szCs w:val="22"/>
        </w:rPr>
        <w:t>spośród</w:t>
      </w:r>
      <w:proofErr w:type="spellEnd"/>
      <w:r w:rsidRPr="00E4108F">
        <w:rPr>
          <w:bCs/>
          <w:iCs/>
          <w:sz w:val="22"/>
          <w:szCs w:val="22"/>
        </w:rPr>
        <w:t xml:space="preserve"> </w:t>
      </w:r>
      <w:proofErr w:type="spellStart"/>
      <w:r w:rsidRPr="00E4108F">
        <w:rPr>
          <w:bCs/>
          <w:iCs/>
          <w:sz w:val="22"/>
          <w:szCs w:val="22"/>
        </w:rPr>
        <w:t>ofert</w:t>
      </w:r>
      <w:proofErr w:type="spellEnd"/>
      <w:r w:rsidRPr="00E4108F">
        <w:rPr>
          <w:bCs/>
          <w:iCs/>
          <w:sz w:val="22"/>
          <w:szCs w:val="22"/>
        </w:rPr>
        <w:t xml:space="preserve"> </w:t>
      </w:r>
      <w:proofErr w:type="spellStart"/>
      <w:r w:rsidRPr="00E4108F">
        <w:rPr>
          <w:bCs/>
          <w:iCs/>
          <w:sz w:val="22"/>
          <w:szCs w:val="22"/>
        </w:rPr>
        <w:t>złożonych</w:t>
      </w:r>
      <w:proofErr w:type="spellEnd"/>
      <w:r w:rsidRPr="00E4108F">
        <w:rPr>
          <w:bCs/>
          <w:iCs/>
          <w:sz w:val="22"/>
          <w:szCs w:val="22"/>
        </w:rPr>
        <w:t xml:space="preserve"> </w:t>
      </w:r>
    </w:p>
    <w:p w:rsidR="007E162D" w:rsidRPr="00E4108F" w:rsidRDefault="007E162D" w:rsidP="00E4108F">
      <w:pPr>
        <w:pStyle w:val="WW-Zwykytekst"/>
        <w:autoSpaceDE/>
        <w:autoSpaceDN/>
        <w:jc w:val="both"/>
        <w:rPr>
          <w:bCs/>
          <w:iCs/>
          <w:sz w:val="22"/>
          <w:szCs w:val="22"/>
        </w:rPr>
      </w:pPr>
      <w:proofErr w:type="spellStart"/>
      <w:r w:rsidRPr="00E4108F">
        <w:rPr>
          <w:bCs/>
          <w:iCs/>
          <w:sz w:val="22"/>
          <w:szCs w:val="22"/>
        </w:rPr>
        <w:t>Wypłata</w:t>
      </w:r>
      <w:proofErr w:type="spellEnd"/>
      <w:r w:rsidRPr="00E4108F">
        <w:rPr>
          <w:bCs/>
          <w:iCs/>
          <w:sz w:val="22"/>
          <w:szCs w:val="22"/>
        </w:rPr>
        <w:t xml:space="preserve"> </w:t>
      </w:r>
      <w:proofErr w:type="spellStart"/>
      <w:r w:rsidRPr="00E4108F">
        <w:rPr>
          <w:bCs/>
          <w:iCs/>
          <w:sz w:val="22"/>
          <w:szCs w:val="22"/>
        </w:rPr>
        <w:t>transzy</w:t>
      </w:r>
      <w:proofErr w:type="spellEnd"/>
      <w:r w:rsidRPr="00E4108F">
        <w:rPr>
          <w:bCs/>
          <w:iCs/>
          <w:sz w:val="22"/>
          <w:szCs w:val="22"/>
        </w:rPr>
        <w:t xml:space="preserve"> </w:t>
      </w:r>
      <w:proofErr w:type="spellStart"/>
      <w:r w:rsidRPr="00E4108F">
        <w:rPr>
          <w:bCs/>
          <w:iCs/>
          <w:sz w:val="22"/>
          <w:szCs w:val="22"/>
        </w:rPr>
        <w:t>kredytu</w:t>
      </w:r>
      <w:proofErr w:type="spellEnd"/>
      <w:r w:rsidRPr="00E4108F">
        <w:rPr>
          <w:bCs/>
          <w:iCs/>
          <w:sz w:val="22"/>
          <w:szCs w:val="22"/>
        </w:rPr>
        <w:t xml:space="preserve"> = ------------------------------------------------------------------------ x 40 </w:t>
      </w:r>
      <w:proofErr w:type="spellStart"/>
      <w:r w:rsidRPr="00E4108F">
        <w:rPr>
          <w:bCs/>
          <w:iCs/>
          <w:sz w:val="22"/>
          <w:szCs w:val="22"/>
        </w:rPr>
        <w:t>pkt</w:t>
      </w:r>
      <w:proofErr w:type="spellEnd"/>
    </w:p>
    <w:p w:rsidR="007E162D" w:rsidRPr="00E4108F" w:rsidRDefault="007E162D" w:rsidP="00E4108F">
      <w:pPr>
        <w:pStyle w:val="WW-Zwykytekst"/>
        <w:autoSpaceDE/>
        <w:autoSpaceDN/>
        <w:jc w:val="both"/>
        <w:rPr>
          <w:b/>
          <w:bCs/>
          <w:sz w:val="22"/>
          <w:szCs w:val="22"/>
        </w:rPr>
      </w:pPr>
      <w:r w:rsidRPr="00E4108F">
        <w:rPr>
          <w:bCs/>
          <w:iCs/>
          <w:sz w:val="22"/>
          <w:szCs w:val="22"/>
        </w:rPr>
        <w:tab/>
      </w:r>
      <w:r w:rsidRPr="00E4108F">
        <w:rPr>
          <w:bCs/>
          <w:iCs/>
          <w:sz w:val="22"/>
          <w:szCs w:val="22"/>
        </w:rPr>
        <w:tab/>
      </w:r>
      <w:r w:rsidRPr="00E4108F">
        <w:rPr>
          <w:bCs/>
          <w:iCs/>
          <w:sz w:val="22"/>
          <w:szCs w:val="22"/>
        </w:rPr>
        <w:tab/>
        <w:t xml:space="preserve">           </w:t>
      </w:r>
      <w:r w:rsidRPr="00E4108F">
        <w:rPr>
          <w:bCs/>
          <w:iCs/>
          <w:sz w:val="22"/>
          <w:szCs w:val="22"/>
        </w:rPr>
        <w:tab/>
      </w:r>
      <w:r w:rsidRPr="00E4108F">
        <w:rPr>
          <w:bCs/>
          <w:iCs/>
          <w:sz w:val="22"/>
          <w:szCs w:val="22"/>
        </w:rPr>
        <w:tab/>
      </w:r>
      <w:proofErr w:type="spellStart"/>
      <w:r w:rsidRPr="00E4108F">
        <w:rPr>
          <w:bCs/>
          <w:iCs/>
          <w:sz w:val="22"/>
          <w:szCs w:val="22"/>
        </w:rPr>
        <w:t>ilość</w:t>
      </w:r>
      <w:proofErr w:type="spellEnd"/>
      <w:r w:rsidRPr="00E4108F">
        <w:rPr>
          <w:bCs/>
          <w:iCs/>
          <w:sz w:val="22"/>
          <w:szCs w:val="22"/>
        </w:rPr>
        <w:t xml:space="preserve"> </w:t>
      </w:r>
      <w:proofErr w:type="spellStart"/>
      <w:r w:rsidRPr="00E4108F">
        <w:rPr>
          <w:bCs/>
          <w:iCs/>
          <w:sz w:val="22"/>
          <w:szCs w:val="22"/>
        </w:rPr>
        <w:t>dni</w:t>
      </w:r>
      <w:proofErr w:type="spellEnd"/>
      <w:r w:rsidRPr="00E4108F">
        <w:rPr>
          <w:bCs/>
          <w:iCs/>
          <w:sz w:val="22"/>
          <w:szCs w:val="22"/>
        </w:rPr>
        <w:t xml:space="preserve"> </w:t>
      </w:r>
      <w:proofErr w:type="spellStart"/>
      <w:r w:rsidRPr="00E4108F">
        <w:rPr>
          <w:bCs/>
          <w:iCs/>
          <w:sz w:val="22"/>
          <w:szCs w:val="22"/>
        </w:rPr>
        <w:t>oferty</w:t>
      </w:r>
      <w:proofErr w:type="spellEnd"/>
      <w:r w:rsidRPr="00E4108F">
        <w:rPr>
          <w:bCs/>
          <w:iCs/>
          <w:sz w:val="22"/>
          <w:szCs w:val="22"/>
        </w:rPr>
        <w:t xml:space="preserve"> </w:t>
      </w:r>
      <w:proofErr w:type="spellStart"/>
      <w:r w:rsidRPr="00E4108F">
        <w:rPr>
          <w:bCs/>
          <w:iCs/>
          <w:sz w:val="22"/>
          <w:szCs w:val="22"/>
        </w:rPr>
        <w:t>badanej</w:t>
      </w:r>
      <w:proofErr w:type="spellEnd"/>
    </w:p>
    <w:p w:rsidR="007E162D" w:rsidRPr="00E4108F" w:rsidRDefault="007E162D" w:rsidP="00E4108F">
      <w:pPr>
        <w:pStyle w:val="WW-Zwykytekst"/>
        <w:autoSpaceDE/>
        <w:autoSpaceDN/>
        <w:ind w:left="480"/>
        <w:jc w:val="both"/>
        <w:rPr>
          <w:b/>
          <w:bCs/>
          <w:sz w:val="22"/>
          <w:szCs w:val="22"/>
        </w:rPr>
      </w:pPr>
    </w:p>
    <w:p w:rsidR="007E162D" w:rsidRPr="00E4108F" w:rsidRDefault="007E162D" w:rsidP="00E81136">
      <w:pPr>
        <w:pStyle w:val="WW-Zwykytekst"/>
        <w:autoSpaceDE/>
        <w:autoSpaceDN/>
        <w:jc w:val="both"/>
        <w:rPr>
          <w:sz w:val="22"/>
          <w:szCs w:val="22"/>
        </w:rPr>
      </w:pPr>
      <w:r w:rsidRPr="00E4108F">
        <w:rPr>
          <w:sz w:val="22"/>
          <w:szCs w:val="22"/>
        </w:rPr>
        <w:t xml:space="preserve">O </w:t>
      </w:r>
      <w:proofErr w:type="spellStart"/>
      <w:r w:rsidRPr="00E4108F">
        <w:rPr>
          <w:sz w:val="22"/>
          <w:szCs w:val="22"/>
        </w:rPr>
        <w:t>wyborze</w:t>
      </w:r>
      <w:proofErr w:type="spellEnd"/>
      <w:r w:rsidRPr="00E4108F">
        <w:rPr>
          <w:sz w:val="22"/>
          <w:szCs w:val="22"/>
        </w:rPr>
        <w:t xml:space="preserve"> </w:t>
      </w:r>
      <w:proofErr w:type="spellStart"/>
      <w:r w:rsidRPr="00E4108F">
        <w:rPr>
          <w:sz w:val="22"/>
          <w:szCs w:val="22"/>
        </w:rPr>
        <w:t>oferty</w:t>
      </w:r>
      <w:proofErr w:type="spellEnd"/>
      <w:r w:rsidRPr="00E4108F">
        <w:rPr>
          <w:sz w:val="22"/>
          <w:szCs w:val="22"/>
        </w:rPr>
        <w:t xml:space="preserve"> </w:t>
      </w:r>
      <w:proofErr w:type="spellStart"/>
      <w:r w:rsidRPr="00E4108F">
        <w:rPr>
          <w:sz w:val="22"/>
          <w:szCs w:val="22"/>
        </w:rPr>
        <w:t>zadecyduje</w:t>
      </w:r>
      <w:proofErr w:type="spellEnd"/>
      <w:r w:rsidRPr="00E4108F">
        <w:rPr>
          <w:sz w:val="22"/>
          <w:szCs w:val="22"/>
        </w:rPr>
        <w:t xml:space="preserve"> </w:t>
      </w:r>
      <w:proofErr w:type="spellStart"/>
      <w:r w:rsidRPr="00E4108F">
        <w:rPr>
          <w:sz w:val="22"/>
          <w:szCs w:val="22"/>
        </w:rPr>
        <w:t>największa</w:t>
      </w:r>
      <w:proofErr w:type="spellEnd"/>
      <w:r w:rsidRPr="00E4108F">
        <w:rPr>
          <w:sz w:val="22"/>
          <w:szCs w:val="22"/>
        </w:rPr>
        <w:t xml:space="preserve"> </w:t>
      </w:r>
      <w:proofErr w:type="spellStart"/>
      <w:r w:rsidRPr="00E4108F">
        <w:rPr>
          <w:sz w:val="22"/>
          <w:szCs w:val="22"/>
        </w:rPr>
        <w:t>liczba</w:t>
      </w:r>
      <w:proofErr w:type="spellEnd"/>
      <w:r w:rsidRPr="00E4108F">
        <w:rPr>
          <w:sz w:val="22"/>
          <w:szCs w:val="22"/>
        </w:rPr>
        <w:t xml:space="preserve"> </w:t>
      </w:r>
      <w:proofErr w:type="spellStart"/>
      <w:r w:rsidRPr="00E4108F">
        <w:rPr>
          <w:sz w:val="22"/>
          <w:szCs w:val="22"/>
        </w:rPr>
        <w:t>uzyskanych</w:t>
      </w:r>
      <w:proofErr w:type="spellEnd"/>
      <w:r w:rsidRPr="00E4108F">
        <w:rPr>
          <w:sz w:val="22"/>
          <w:szCs w:val="22"/>
        </w:rPr>
        <w:t xml:space="preserve"> </w:t>
      </w:r>
      <w:proofErr w:type="spellStart"/>
      <w:r w:rsidRPr="00E4108F">
        <w:rPr>
          <w:sz w:val="22"/>
          <w:szCs w:val="22"/>
        </w:rPr>
        <w:t>punktów</w:t>
      </w:r>
      <w:proofErr w:type="spellEnd"/>
      <w:r w:rsidRPr="00E4108F">
        <w:rPr>
          <w:sz w:val="22"/>
          <w:szCs w:val="22"/>
        </w:rPr>
        <w:t xml:space="preserve"> </w:t>
      </w:r>
      <w:proofErr w:type="spellStart"/>
      <w:r w:rsidRPr="00E4108F">
        <w:rPr>
          <w:sz w:val="22"/>
          <w:szCs w:val="22"/>
        </w:rPr>
        <w:t>obliczona</w:t>
      </w:r>
      <w:proofErr w:type="spellEnd"/>
      <w:r w:rsidRPr="00E4108F">
        <w:rPr>
          <w:sz w:val="22"/>
          <w:szCs w:val="22"/>
        </w:rPr>
        <w:t xml:space="preserve"> w </w:t>
      </w:r>
      <w:proofErr w:type="spellStart"/>
      <w:r w:rsidRPr="00E4108F">
        <w:rPr>
          <w:sz w:val="22"/>
          <w:szCs w:val="22"/>
        </w:rPr>
        <w:t>następujący</w:t>
      </w:r>
      <w:proofErr w:type="spellEnd"/>
      <w:r w:rsidRPr="00E4108F">
        <w:rPr>
          <w:sz w:val="22"/>
          <w:szCs w:val="22"/>
        </w:rPr>
        <w:t xml:space="preserve">  </w:t>
      </w:r>
      <w:proofErr w:type="spellStart"/>
      <w:r w:rsidRPr="00E4108F">
        <w:rPr>
          <w:sz w:val="22"/>
          <w:szCs w:val="22"/>
        </w:rPr>
        <w:t>sposób</w:t>
      </w:r>
      <w:proofErr w:type="spellEnd"/>
      <w:r w:rsidRPr="00E4108F">
        <w:rPr>
          <w:sz w:val="22"/>
          <w:szCs w:val="22"/>
        </w:rPr>
        <w:t xml:space="preserve">: </w:t>
      </w:r>
      <w:r w:rsidRPr="00E4108F">
        <w:rPr>
          <w:b/>
          <w:bCs/>
          <w:sz w:val="22"/>
          <w:szCs w:val="22"/>
        </w:rPr>
        <w:t>Lp</w:t>
      </w:r>
      <w:r w:rsidRPr="00E4108F">
        <w:rPr>
          <w:sz w:val="22"/>
          <w:szCs w:val="22"/>
        </w:rPr>
        <w:t xml:space="preserve"> (</w:t>
      </w:r>
      <w:proofErr w:type="spellStart"/>
      <w:r w:rsidRPr="00E4108F">
        <w:rPr>
          <w:sz w:val="22"/>
          <w:szCs w:val="22"/>
        </w:rPr>
        <w:t>liczba</w:t>
      </w:r>
      <w:proofErr w:type="spellEnd"/>
      <w:r w:rsidRPr="00E4108F">
        <w:rPr>
          <w:sz w:val="22"/>
          <w:szCs w:val="22"/>
        </w:rPr>
        <w:t xml:space="preserve"> </w:t>
      </w:r>
      <w:proofErr w:type="spellStart"/>
      <w:r w:rsidRPr="00E4108F">
        <w:rPr>
          <w:sz w:val="22"/>
          <w:szCs w:val="22"/>
        </w:rPr>
        <w:t>punktów</w:t>
      </w:r>
      <w:proofErr w:type="spellEnd"/>
      <w:r w:rsidRPr="00E4108F">
        <w:rPr>
          <w:sz w:val="22"/>
          <w:szCs w:val="22"/>
        </w:rPr>
        <w:t xml:space="preserve"> </w:t>
      </w:r>
      <w:proofErr w:type="spellStart"/>
      <w:r w:rsidRPr="00E4108F">
        <w:rPr>
          <w:sz w:val="22"/>
          <w:szCs w:val="22"/>
        </w:rPr>
        <w:t>uzyskanych</w:t>
      </w:r>
      <w:proofErr w:type="spellEnd"/>
      <w:r w:rsidRPr="00E4108F">
        <w:rPr>
          <w:sz w:val="22"/>
          <w:szCs w:val="22"/>
        </w:rPr>
        <w:t xml:space="preserve"> przez </w:t>
      </w:r>
      <w:proofErr w:type="spellStart"/>
      <w:r w:rsidRPr="00E4108F">
        <w:rPr>
          <w:sz w:val="22"/>
          <w:szCs w:val="22"/>
        </w:rPr>
        <w:t>ofertę</w:t>
      </w:r>
      <w:proofErr w:type="spellEnd"/>
      <w:r w:rsidRPr="00E4108F">
        <w:rPr>
          <w:sz w:val="22"/>
          <w:szCs w:val="22"/>
        </w:rPr>
        <w:t xml:space="preserve">) </w:t>
      </w:r>
      <w:r w:rsidRPr="00E4108F">
        <w:rPr>
          <w:b/>
          <w:bCs/>
          <w:sz w:val="22"/>
          <w:szCs w:val="22"/>
        </w:rPr>
        <w:t>=</w:t>
      </w:r>
      <w:r w:rsidRPr="00E4108F">
        <w:rPr>
          <w:sz w:val="22"/>
          <w:szCs w:val="22"/>
        </w:rPr>
        <w:t xml:space="preserve"> </w:t>
      </w:r>
      <w:r w:rsidRPr="00E4108F">
        <w:rPr>
          <w:b/>
          <w:bCs/>
          <w:sz w:val="22"/>
          <w:szCs w:val="22"/>
        </w:rPr>
        <w:t>C +W</w:t>
      </w:r>
    </w:p>
    <w:p w:rsidR="00027354" w:rsidRPr="00E4108F" w:rsidRDefault="00027354" w:rsidP="00E4108F">
      <w:pPr>
        <w:pStyle w:val="WW-Zwykytekst"/>
        <w:jc w:val="both"/>
        <w:rPr>
          <w:bCs/>
          <w:iCs/>
          <w:sz w:val="22"/>
          <w:szCs w:val="22"/>
        </w:rPr>
      </w:pPr>
    </w:p>
    <w:p w:rsidR="00892187" w:rsidRPr="00E4108F" w:rsidRDefault="00892187" w:rsidP="00E81136">
      <w:pPr>
        <w:jc w:val="both"/>
        <w:rPr>
          <w:rFonts w:ascii="Times New Roman" w:hAnsi="Times New Roman"/>
          <w:b/>
          <w:bCs/>
          <w:sz w:val="22"/>
          <w:szCs w:val="22"/>
        </w:rPr>
      </w:pPr>
      <w:r w:rsidRPr="00E4108F">
        <w:rPr>
          <w:rFonts w:ascii="Times New Roman" w:hAnsi="Times New Roman"/>
          <w:b/>
          <w:bCs/>
          <w:sz w:val="22"/>
          <w:szCs w:val="22"/>
        </w:rPr>
        <w:t xml:space="preserve">XII.  Informacje o formalnościach, jakie powinny zostać dopełnione po wyborze oferty w celu </w:t>
      </w:r>
    </w:p>
    <w:p w:rsidR="00892187" w:rsidRPr="00E4108F" w:rsidRDefault="00892187" w:rsidP="003208E9">
      <w:pPr>
        <w:ind w:left="276"/>
        <w:jc w:val="both"/>
        <w:rPr>
          <w:rFonts w:ascii="Times New Roman" w:hAnsi="Times New Roman"/>
          <w:sz w:val="22"/>
          <w:szCs w:val="22"/>
        </w:rPr>
      </w:pPr>
      <w:r w:rsidRPr="00E4108F">
        <w:rPr>
          <w:rFonts w:ascii="Times New Roman" w:hAnsi="Times New Roman"/>
          <w:b/>
          <w:bCs/>
          <w:sz w:val="22"/>
          <w:szCs w:val="22"/>
        </w:rPr>
        <w:t xml:space="preserve">       zawarcia umowy w sprawie zamówienia publicznego.</w:t>
      </w:r>
      <w:r w:rsidR="003208E9">
        <w:rPr>
          <w:rFonts w:ascii="Times New Roman" w:hAnsi="Times New Roman"/>
          <w:sz w:val="22"/>
          <w:szCs w:val="22"/>
        </w:rPr>
        <w:t xml:space="preserve"> </w:t>
      </w:r>
      <w:r w:rsidRPr="00E4108F">
        <w:rPr>
          <w:rFonts w:ascii="Times New Roman" w:hAnsi="Times New Roman"/>
          <w:sz w:val="22"/>
          <w:szCs w:val="22"/>
        </w:rPr>
        <w:t xml:space="preserve"> </w:t>
      </w:r>
    </w:p>
    <w:p w:rsidR="00892187" w:rsidRPr="00E4108F" w:rsidRDefault="00892187" w:rsidP="00E4108F">
      <w:pPr>
        <w:jc w:val="both"/>
        <w:rPr>
          <w:rFonts w:ascii="Times New Roman" w:hAnsi="Times New Roman"/>
          <w:sz w:val="22"/>
          <w:szCs w:val="22"/>
        </w:rPr>
      </w:pPr>
      <w:r w:rsidRPr="00E4108F">
        <w:rPr>
          <w:rFonts w:ascii="Times New Roman" w:hAnsi="Times New Roman"/>
          <w:sz w:val="22"/>
          <w:szCs w:val="22"/>
        </w:rPr>
        <w:t>1. Niezwłocznie po wyborze najkorzystniejszej oferty Zam</w:t>
      </w:r>
      <w:r w:rsidR="001F0F47">
        <w:rPr>
          <w:rFonts w:ascii="Times New Roman" w:hAnsi="Times New Roman"/>
          <w:sz w:val="22"/>
          <w:szCs w:val="22"/>
        </w:rPr>
        <w:t xml:space="preserve">awiający zawiadomi Wykonawców, </w:t>
      </w:r>
      <w:r w:rsidRPr="00E4108F">
        <w:rPr>
          <w:rFonts w:ascii="Times New Roman" w:hAnsi="Times New Roman"/>
          <w:sz w:val="22"/>
          <w:szCs w:val="22"/>
        </w:rPr>
        <w:t xml:space="preserve">którzy złożyli oferty, o: </w:t>
      </w:r>
    </w:p>
    <w:p w:rsidR="00892187" w:rsidRPr="00E4108F" w:rsidRDefault="00892187" w:rsidP="00E81136">
      <w:pPr>
        <w:pStyle w:val="Nagwekstrony"/>
        <w:tabs>
          <w:tab w:val="clear" w:pos="4536"/>
          <w:tab w:val="clear" w:pos="9072"/>
        </w:tabs>
        <w:spacing w:after="0" w:line="240" w:lineRule="auto"/>
        <w:rPr>
          <w:rFonts w:ascii="Times New Roman" w:hAnsi="Times New Roman"/>
          <w:sz w:val="22"/>
          <w:szCs w:val="22"/>
        </w:rPr>
      </w:pPr>
      <w:r w:rsidRPr="00E4108F">
        <w:rPr>
          <w:rFonts w:ascii="Times New Roman" w:hAnsi="Times New Roman"/>
          <w:sz w:val="22"/>
          <w:szCs w:val="22"/>
        </w:rPr>
        <w:t>a) wyborze najkorzystniejszej oferty, podając nazwę (firmę</w:t>
      </w:r>
      <w:r w:rsidR="0068223C" w:rsidRPr="00E4108F">
        <w:rPr>
          <w:rFonts w:ascii="Times New Roman" w:hAnsi="Times New Roman"/>
          <w:sz w:val="22"/>
          <w:szCs w:val="22"/>
        </w:rPr>
        <w:t xml:space="preserve">), siedzibę i adres wykonawcy, </w:t>
      </w:r>
      <w:r w:rsidRPr="00E4108F">
        <w:rPr>
          <w:rFonts w:ascii="Times New Roman" w:hAnsi="Times New Roman"/>
          <w:sz w:val="22"/>
          <w:szCs w:val="22"/>
        </w:rPr>
        <w:t xml:space="preserve">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t xml:space="preserve">b) wykonawcach, których oferty zostały odrzucone, podając uzasadnienie faktyczne i prawne,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t xml:space="preserve">c) wykonawcach, którzy zostali wykluczeni z postępowania o udzielenie zamówienia, podając uzasadnienie faktyczne i prawne.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lastRenderedPageBreak/>
        <w:t xml:space="preserve">2. Niezwłocznie po wyborze najkorzystniejszej oferty Zamawiający zamieszcza informacje, o których mowa w ust. 1 lit. a, również na stronie internetowej oraz w miejscu publicznie dostępnym  - na tablicy ogłoszeń w siedzibie Zamawiającego.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t xml:space="preserve">3. Wykonawca, którego ofertę wybrano jako najkorzystniejszą, jest obowiązany do jej zawarcia w terminie nie krótszym niż 5 dni od dnia przesłania zawiadomienia o wyborze najkorzystniejszej oferty, jeżeli zawiadomienie to zostało przesłane </w:t>
      </w:r>
      <w:r w:rsidR="0099098E" w:rsidRPr="00E4108F">
        <w:rPr>
          <w:rFonts w:ascii="Times New Roman" w:hAnsi="Times New Roman"/>
          <w:sz w:val="22"/>
          <w:szCs w:val="22"/>
        </w:rPr>
        <w:t xml:space="preserve">na zasadach określonych </w:t>
      </w:r>
      <w:r w:rsidRPr="00E4108F">
        <w:rPr>
          <w:rFonts w:ascii="Times New Roman" w:hAnsi="Times New Roman"/>
          <w:sz w:val="22"/>
          <w:szCs w:val="22"/>
        </w:rPr>
        <w:t xml:space="preserve">w art.  </w:t>
      </w:r>
      <w:r w:rsidR="0099098E" w:rsidRPr="00E4108F">
        <w:rPr>
          <w:rFonts w:ascii="Times New Roman" w:hAnsi="Times New Roman"/>
          <w:sz w:val="22"/>
          <w:szCs w:val="22"/>
        </w:rPr>
        <w:t>94  ust. 1 pkt. 2</w:t>
      </w:r>
      <w:r w:rsidR="001F0F47">
        <w:rPr>
          <w:rFonts w:ascii="Times New Roman" w:hAnsi="Times New Roman"/>
          <w:sz w:val="22"/>
          <w:szCs w:val="22"/>
        </w:rPr>
        <w:t xml:space="preserve"> up</w:t>
      </w:r>
      <w:r w:rsidRPr="00E4108F">
        <w:rPr>
          <w:rFonts w:ascii="Times New Roman" w:hAnsi="Times New Roman"/>
          <w:sz w:val="22"/>
          <w:szCs w:val="22"/>
        </w:rPr>
        <w:t xml:space="preserve">zp.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t>4. Zamawiający może zawrzeć umowę w sprawie zamówienia publicznego przed upływem</w:t>
      </w:r>
      <w:r w:rsidR="0068223C" w:rsidRPr="00E4108F">
        <w:rPr>
          <w:rFonts w:ascii="Times New Roman" w:hAnsi="Times New Roman"/>
          <w:sz w:val="22"/>
          <w:szCs w:val="22"/>
        </w:rPr>
        <w:t xml:space="preserve"> </w:t>
      </w:r>
      <w:r w:rsidRPr="00E4108F">
        <w:rPr>
          <w:rFonts w:ascii="Times New Roman" w:hAnsi="Times New Roman"/>
          <w:sz w:val="22"/>
          <w:szCs w:val="22"/>
        </w:rPr>
        <w:t xml:space="preserve"> terminu, o którym mowa w ust. 3, jeżeli: </w:t>
      </w:r>
    </w:p>
    <w:p w:rsidR="00892187" w:rsidRPr="00E4108F" w:rsidRDefault="00892187" w:rsidP="00E81136">
      <w:pPr>
        <w:jc w:val="both"/>
        <w:rPr>
          <w:rFonts w:ascii="Times New Roman" w:hAnsi="Times New Roman"/>
          <w:sz w:val="22"/>
          <w:szCs w:val="22"/>
        </w:rPr>
      </w:pPr>
      <w:r w:rsidRPr="00E4108F">
        <w:rPr>
          <w:rFonts w:ascii="Times New Roman" w:hAnsi="Times New Roman"/>
          <w:sz w:val="22"/>
          <w:szCs w:val="22"/>
        </w:rPr>
        <w:t xml:space="preserve">a) w postępowaniu o udzielenie zamówienia została złożona tylko jedna oferta, </w:t>
      </w:r>
    </w:p>
    <w:p w:rsidR="00976545" w:rsidRPr="00E4108F" w:rsidRDefault="00892187" w:rsidP="00E81136">
      <w:pPr>
        <w:jc w:val="both"/>
        <w:rPr>
          <w:rFonts w:ascii="Times New Roman" w:hAnsi="Times New Roman"/>
          <w:sz w:val="22"/>
          <w:szCs w:val="22"/>
        </w:rPr>
      </w:pPr>
      <w:r w:rsidRPr="00E4108F">
        <w:rPr>
          <w:rFonts w:ascii="Times New Roman" w:hAnsi="Times New Roman"/>
          <w:sz w:val="22"/>
          <w:szCs w:val="22"/>
        </w:rPr>
        <w:t>5. Jeżeli Wykonawca, którego oferta została wybrana, uchyla s</w:t>
      </w:r>
      <w:r w:rsidR="0068223C" w:rsidRPr="00E4108F">
        <w:rPr>
          <w:rFonts w:ascii="Times New Roman" w:hAnsi="Times New Roman"/>
          <w:sz w:val="22"/>
          <w:szCs w:val="22"/>
        </w:rPr>
        <w:t xml:space="preserve">ię od zawarcia umowy w sprawie </w:t>
      </w:r>
      <w:r w:rsidRPr="00E4108F">
        <w:rPr>
          <w:rFonts w:ascii="Times New Roman" w:hAnsi="Times New Roman"/>
          <w:sz w:val="22"/>
          <w:szCs w:val="22"/>
        </w:rPr>
        <w:t xml:space="preserve">zamówienia publicznego, Zamawiający może wybrać ofertę najkorzystniejszą spośród pozostałych ofert bez przeprowadzania ich ponownego badania i oceny </w:t>
      </w:r>
      <w:r w:rsidR="00CA4DBA" w:rsidRPr="00E4108F">
        <w:rPr>
          <w:rFonts w:ascii="Times New Roman" w:hAnsi="Times New Roman"/>
          <w:sz w:val="22"/>
          <w:szCs w:val="22"/>
        </w:rPr>
        <w:t xml:space="preserve">(lecz wzywa o dokumenty na podstawie których stwierdzi czy spełnia warunki udziału w postępowaniu i nie podlega wykluczeniu z postępowania) chyba, że zachodzą </w:t>
      </w:r>
      <w:r w:rsidRPr="00E4108F">
        <w:rPr>
          <w:rFonts w:ascii="Times New Roman" w:hAnsi="Times New Roman"/>
          <w:sz w:val="22"/>
          <w:szCs w:val="22"/>
        </w:rPr>
        <w:t>przesłanki unieważnienia postępowania, o</w:t>
      </w:r>
      <w:r w:rsidR="001F0F47">
        <w:rPr>
          <w:rFonts w:ascii="Times New Roman" w:hAnsi="Times New Roman"/>
          <w:sz w:val="22"/>
          <w:szCs w:val="22"/>
        </w:rPr>
        <w:t xml:space="preserve"> których mowa w art. 93 ust. 1 up</w:t>
      </w:r>
      <w:r w:rsidRPr="00E4108F">
        <w:rPr>
          <w:rFonts w:ascii="Times New Roman" w:hAnsi="Times New Roman"/>
          <w:sz w:val="22"/>
          <w:szCs w:val="22"/>
        </w:rPr>
        <w:t>zp.</w:t>
      </w:r>
    </w:p>
    <w:p w:rsidR="00574CA2" w:rsidRPr="00E4108F" w:rsidRDefault="00574CA2" w:rsidP="00E4108F">
      <w:pPr>
        <w:ind w:left="276"/>
        <w:jc w:val="both"/>
        <w:rPr>
          <w:rFonts w:ascii="Times New Roman" w:hAnsi="Times New Roman"/>
          <w:sz w:val="22"/>
          <w:szCs w:val="22"/>
        </w:rPr>
      </w:pPr>
    </w:p>
    <w:p w:rsidR="00892187" w:rsidRPr="00E4108F" w:rsidRDefault="00892187" w:rsidP="00E81136">
      <w:pPr>
        <w:jc w:val="both"/>
        <w:rPr>
          <w:rFonts w:ascii="Times New Roman" w:hAnsi="Times New Roman"/>
          <w:b/>
          <w:color w:val="000000"/>
          <w:sz w:val="22"/>
          <w:szCs w:val="22"/>
        </w:rPr>
      </w:pPr>
      <w:r w:rsidRPr="00E4108F">
        <w:rPr>
          <w:rFonts w:ascii="Times New Roman" w:hAnsi="Times New Roman"/>
          <w:b/>
          <w:color w:val="000000"/>
          <w:sz w:val="22"/>
          <w:szCs w:val="22"/>
        </w:rPr>
        <w:t>XIII. Zabezpiecz</w:t>
      </w:r>
      <w:r w:rsidR="00CB7E21" w:rsidRPr="00E4108F">
        <w:rPr>
          <w:rFonts w:ascii="Times New Roman" w:hAnsi="Times New Roman"/>
          <w:b/>
          <w:color w:val="000000"/>
          <w:sz w:val="22"/>
          <w:szCs w:val="22"/>
        </w:rPr>
        <w:t>enie należytego wykonania umowy</w:t>
      </w:r>
    </w:p>
    <w:p w:rsidR="00892187" w:rsidRDefault="00CA4DBA" w:rsidP="00E81136">
      <w:pPr>
        <w:suppressAutoHyphens w:val="0"/>
        <w:autoSpaceDE w:val="0"/>
        <w:jc w:val="both"/>
        <w:rPr>
          <w:rFonts w:ascii="Times New Roman" w:hAnsi="Times New Roman"/>
          <w:sz w:val="22"/>
          <w:szCs w:val="22"/>
        </w:rPr>
      </w:pPr>
      <w:r w:rsidRPr="00E4108F">
        <w:rPr>
          <w:rFonts w:ascii="Times New Roman" w:hAnsi="Times New Roman"/>
          <w:sz w:val="22"/>
          <w:szCs w:val="22"/>
        </w:rPr>
        <w:t>Zamawiający nie wymaga wniesienia zabezpieczenia należytego wykonania umowy.</w:t>
      </w:r>
    </w:p>
    <w:p w:rsidR="00E81136" w:rsidRPr="00E4108F" w:rsidRDefault="00E81136" w:rsidP="00E81136">
      <w:pPr>
        <w:suppressAutoHyphens w:val="0"/>
        <w:autoSpaceDE w:val="0"/>
        <w:jc w:val="both"/>
        <w:rPr>
          <w:rFonts w:ascii="Times New Roman" w:hAnsi="Times New Roman"/>
          <w:bCs/>
          <w:color w:val="000000"/>
          <w:sz w:val="22"/>
          <w:szCs w:val="22"/>
        </w:rPr>
      </w:pPr>
    </w:p>
    <w:p w:rsidR="00892187" w:rsidRPr="00E4108F" w:rsidRDefault="00892187" w:rsidP="00E81136">
      <w:pPr>
        <w:pStyle w:val="Nagwek1"/>
        <w:numPr>
          <w:ilvl w:val="0"/>
          <w:numId w:val="0"/>
        </w:numPr>
        <w:spacing w:before="0" w:after="0"/>
        <w:ind w:left="432" w:hanging="432"/>
        <w:rPr>
          <w:rFonts w:ascii="Times New Roman" w:hAnsi="Times New Roman"/>
          <w:color w:val="000000"/>
          <w:sz w:val="22"/>
          <w:szCs w:val="22"/>
        </w:rPr>
      </w:pPr>
      <w:r w:rsidRPr="00E4108F">
        <w:rPr>
          <w:rFonts w:ascii="Times New Roman" w:hAnsi="Times New Roman"/>
          <w:color w:val="000000"/>
          <w:sz w:val="22"/>
          <w:szCs w:val="22"/>
        </w:rPr>
        <w:t>XIV. Termin wykonania umowy</w:t>
      </w:r>
    </w:p>
    <w:p w:rsidR="00892187" w:rsidRPr="00E4108F" w:rsidRDefault="00892187" w:rsidP="00E81136">
      <w:pPr>
        <w:rPr>
          <w:rFonts w:ascii="Times New Roman" w:hAnsi="Times New Roman"/>
          <w:b/>
          <w:bCs/>
          <w:sz w:val="22"/>
          <w:szCs w:val="22"/>
        </w:rPr>
      </w:pPr>
      <w:r w:rsidRPr="00E4108F">
        <w:rPr>
          <w:rFonts w:ascii="Times New Roman" w:hAnsi="Times New Roman"/>
          <w:sz w:val="22"/>
          <w:szCs w:val="22"/>
        </w:rPr>
        <w:t xml:space="preserve">Wymagany termin realizacji zamówienia – </w:t>
      </w:r>
      <w:r w:rsidR="00976545" w:rsidRPr="00E4108F">
        <w:rPr>
          <w:rFonts w:ascii="Times New Roman" w:hAnsi="Times New Roman"/>
          <w:sz w:val="22"/>
          <w:szCs w:val="22"/>
        </w:rPr>
        <w:t xml:space="preserve"> </w:t>
      </w:r>
      <w:r w:rsidR="0098376F" w:rsidRPr="00E4108F">
        <w:rPr>
          <w:rFonts w:ascii="Times New Roman" w:hAnsi="Times New Roman"/>
          <w:b/>
          <w:bCs/>
          <w:sz w:val="22"/>
          <w:szCs w:val="22"/>
        </w:rPr>
        <w:t xml:space="preserve">od </w:t>
      </w:r>
      <w:r w:rsidR="009815FB" w:rsidRPr="00E4108F">
        <w:rPr>
          <w:rFonts w:ascii="Times New Roman" w:hAnsi="Times New Roman"/>
          <w:b/>
          <w:bCs/>
          <w:sz w:val="22"/>
          <w:szCs w:val="22"/>
        </w:rPr>
        <w:t xml:space="preserve">dnia podpisania umowy </w:t>
      </w:r>
      <w:r w:rsidR="00CA4DBA" w:rsidRPr="00E4108F">
        <w:rPr>
          <w:rFonts w:ascii="Times New Roman" w:hAnsi="Times New Roman"/>
          <w:b/>
          <w:bCs/>
          <w:sz w:val="22"/>
          <w:szCs w:val="22"/>
        </w:rPr>
        <w:t xml:space="preserve">do dnia </w:t>
      </w:r>
      <w:r w:rsidR="00070641">
        <w:rPr>
          <w:rFonts w:ascii="Times New Roman" w:hAnsi="Times New Roman"/>
          <w:b/>
          <w:bCs/>
          <w:sz w:val="22"/>
          <w:szCs w:val="22"/>
        </w:rPr>
        <w:t>30</w:t>
      </w:r>
      <w:r w:rsidR="00E4745D" w:rsidRPr="00E4108F">
        <w:rPr>
          <w:rFonts w:ascii="Times New Roman" w:hAnsi="Times New Roman"/>
          <w:b/>
          <w:bCs/>
          <w:sz w:val="22"/>
          <w:szCs w:val="22"/>
        </w:rPr>
        <w:t>-</w:t>
      </w:r>
      <w:r w:rsidR="00070641">
        <w:rPr>
          <w:rFonts w:ascii="Times New Roman" w:hAnsi="Times New Roman"/>
          <w:b/>
          <w:bCs/>
          <w:sz w:val="22"/>
          <w:szCs w:val="22"/>
        </w:rPr>
        <w:t>11</w:t>
      </w:r>
      <w:r w:rsidR="00E4745D" w:rsidRPr="00E4108F">
        <w:rPr>
          <w:rFonts w:ascii="Times New Roman" w:hAnsi="Times New Roman"/>
          <w:b/>
          <w:bCs/>
          <w:sz w:val="22"/>
          <w:szCs w:val="22"/>
        </w:rPr>
        <w:t>-202</w:t>
      </w:r>
      <w:r w:rsidR="00070641">
        <w:rPr>
          <w:rFonts w:ascii="Times New Roman" w:hAnsi="Times New Roman"/>
          <w:b/>
          <w:bCs/>
          <w:sz w:val="22"/>
          <w:szCs w:val="22"/>
        </w:rPr>
        <w:t>9</w:t>
      </w:r>
      <w:r w:rsidR="00171E09">
        <w:rPr>
          <w:rFonts w:ascii="Times New Roman" w:hAnsi="Times New Roman"/>
          <w:b/>
          <w:bCs/>
          <w:sz w:val="22"/>
          <w:szCs w:val="22"/>
        </w:rPr>
        <w:t xml:space="preserve"> r.</w:t>
      </w:r>
    </w:p>
    <w:p w:rsidR="00892187" w:rsidRPr="00E4108F" w:rsidRDefault="00892187" w:rsidP="00E4108F">
      <w:pPr>
        <w:ind w:left="288"/>
        <w:rPr>
          <w:rFonts w:ascii="Times New Roman" w:hAnsi="Times New Roman"/>
          <w:b/>
          <w:bCs/>
          <w:color w:val="000000"/>
          <w:sz w:val="22"/>
          <w:szCs w:val="22"/>
          <w:u w:val="single"/>
        </w:rPr>
      </w:pPr>
    </w:p>
    <w:p w:rsidR="00892187" w:rsidRPr="00E4108F" w:rsidRDefault="00892187" w:rsidP="00E81136">
      <w:pPr>
        <w:jc w:val="both"/>
        <w:rPr>
          <w:rFonts w:ascii="Times New Roman" w:hAnsi="Times New Roman"/>
          <w:b/>
          <w:bCs/>
          <w:color w:val="000000"/>
          <w:sz w:val="22"/>
          <w:szCs w:val="22"/>
        </w:rPr>
      </w:pPr>
      <w:r w:rsidRPr="00E4108F">
        <w:rPr>
          <w:rFonts w:ascii="Times New Roman" w:hAnsi="Times New Roman"/>
          <w:b/>
          <w:bCs/>
          <w:color w:val="000000"/>
          <w:sz w:val="22"/>
          <w:szCs w:val="22"/>
        </w:rPr>
        <w:t>XV.  Istotne postanowienia, które zostaną wprowadzone do treści umowy w sprawie zamówien</w:t>
      </w:r>
      <w:r w:rsidR="00CB7E21" w:rsidRPr="00E4108F">
        <w:rPr>
          <w:rFonts w:ascii="Times New Roman" w:hAnsi="Times New Roman"/>
          <w:b/>
          <w:bCs/>
          <w:color w:val="000000"/>
          <w:sz w:val="22"/>
          <w:szCs w:val="22"/>
        </w:rPr>
        <w:t>ia publicznego oraz wzór umowy.</w:t>
      </w:r>
    </w:p>
    <w:p w:rsidR="00E4745D" w:rsidRPr="00E4108F" w:rsidRDefault="00E4745D" w:rsidP="00E81136">
      <w:pPr>
        <w:jc w:val="both"/>
        <w:rPr>
          <w:rFonts w:ascii="Times New Roman" w:hAnsi="Times New Roman"/>
          <w:color w:val="000000"/>
          <w:sz w:val="22"/>
          <w:szCs w:val="22"/>
        </w:rPr>
      </w:pPr>
      <w:r w:rsidRPr="00E4108F">
        <w:rPr>
          <w:rFonts w:ascii="Times New Roman" w:hAnsi="Times New Roman"/>
          <w:color w:val="000000"/>
          <w:sz w:val="22"/>
          <w:szCs w:val="22"/>
        </w:rPr>
        <w:t>1. Zamawiający podpisze umowę z Wykonawcą, który prze</w:t>
      </w:r>
      <w:r w:rsidR="000B5DF5" w:rsidRPr="00E4108F">
        <w:rPr>
          <w:rFonts w:ascii="Times New Roman" w:hAnsi="Times New Roman"/>
          <w:color w:val="000000"/>
          <w:sz w:val="22"/>
          <w:szCs w:val="22"/>
        </w:rPr>
        <w:t xml:space="preserve">dłoży najkorzystniejszą ofertę </w:t>
      </w:r>
      <w:r w:rsidRPr="00E4108F">
        <w:rPr>
          <w:rFonts w:ascii="Times New Roman" w:hAnsi="Times New Roman"/>
          <w:color w:val="000000"/>
          <w:sz w:val="22"/>
          <w:szCs w:val="22"/>
        </w:rPr>
        <w:t>z punktu widzenia kryteriów przyjętych w niniejszej spec</w:t>
      </w:r>
      <w:r w:rsidR="000B5DF5" w:rsidRPr="00E4108F">
        <w:rPr>
          <w:rFonts w:ascii="Times New Roman" w:hAnsi="Times New Roman"/>
          <w:color w:val="000000"/>
          <w:sz w:val="22"/>
          <w:szCs w:val="22"/>
        </w:rPr>
        <w:t xml:space="preserve">yfikacji. O miejscu i terminie </w:t>
      </w:r>
      <w:r w:rsidRPr="00E4108F">
        <w:rPr>
          <w:rFonts w:ascii="Times New Roman" w:hAnsi="Times New Roman"/>
          <w:color w:val="000000"/>
          <w:sz w:val="22"/>
          <w:szCs w:val="22"/>
        </w:rPr>
        <w:t xml:space="preserve">podpisania umowy Zamawiający powiadomi odrębnym pismem. </w:t>
      </w:r>
    </w:p>
    <w:p w:rsidR="00E4745D" w:rsidRDefault="00E4745D" w:rsidP="00E81136">
      <w:pPr>
        <w:jc w:val="both"/>
        <w:rPr>
          <w:rFonts w:ascii="Times New Roman" w:hAnsi="Times New Roman"/>
          <w:color w:val="000000"/>
          <w:sz w:val="22"/>
          <w:szCs w:val="22"/>
        </w:rPr>
      </w:pPr>
      <w:r w:rsidRPr="00E4108F">
        <w:rPr>
          <w:rFonts w:ascii="Times New Roman" w:hAnsi="Times New Roman"/>
          <w:color w:val="000000"/>
          <w:sz w:val="22"/>
          <w:szCs w:val="22"/>
        </w:rPr>
        <w:t>2. Zgodnie z art. 139 ust. 2 ustawy -Prawo zamówień publicznych, umowa zostanie zawarta</w:t>
      </w:r>
      <w:r w:rsidR="000B5DF5" w:rsidRPr="00E4108F">
        <w:rPr>
          <w:rFonts w:ascii="Times New Roman" w:hAnsi="Times New Roman"/>
          <w:color w:val="000000"/>
          <w:sz w:val="22"/>
          <w:szCs w:val="22"/>
        </w:rPr>
        <w:t xml:space="preserve"> </w:t>
      </w:r>
      <w:r w:rsidRPr="00E4108F">
        <w:rPr>
          <w:rFonts w:ascii="Times New Roman" w:hAnsi="Times New Roman"/>
          <w:color w:val="000000"/>
          <w:sz w:val="22"/>
          <w:szCs w:val="22"/>
        </w:rPr>
        <w:t xml:space="preserve"> w formie pisemnej. </w:t>
      </w:r>
    </w:p>
    <w:p w:rsidR="00CC708A" w:rsidRDefault="004C7E96" w:rsidP="00E81136">
      <w:pPr>
        <w:jc w:val="both"/>
        <w:rPr>
          <w:rFonts w:ascii="Times New Roman" w:hAnsi="Times New Roman"/>
          <w:color w:val="000000"/>
          <w:sz w:val="22"/>
          <w:szCs w:val="22"/>
        </w:rPr>
      </w:pPr>
      <w:r>
        <w:rPr>
          <w:rFonts w:ascii="Times New Roman" w:hAnsi="Times New Roman"/>
          <w:color w:val="000000"/>
          <w:sz w:val="22"/>
          <w:szCs w:val="22"/>
        </w:rPr>
        <w:t xml:space="preserve">3. </w:t>
      </w:r>
      <w:r w:rsidR="00CC708A">
        <w:rPr>
          <w:rFonts w:ascii="Times New Roman" w:hAnsi="Times New Roman"/>
          <w:color w:val="000000"/>
          <w:sz w:val="22"/>
          <w:szCs w:val="22"/>
        </w:rPr>
        <w:t>Zamawiający informuje, że  zmiany w treści zawartej umowy mogą nastąpić w przypadku okoliczności, których nie można było przewidzieć w chwili jej zawarcia.</w:t>
      </w:r>
      <w:r w:rsidR="00CC708A" w:rsidRPr="00E4108F">
        <w:rPr>
          <w:rFonts w:ascii="Times New Roman" w:hAnsi="Times New Roman"/>
          <w:color w:val="000000"/>
          <w:sz w:val="22"/>
          <w:szCs w:val="22"/>
        </w:rPr>
        <w:t xml:space="preserve">                                                                          </w:t>
      </w:r>
    </w:p>
    <w:p w:rsidR="00E4745D" w:rsidRPr="00E4108F" w:rsidRDefault="00CC708A" w:rsidP="00E81136">
      <w:pPr>
        <w:jc w:val="both"/>
        <w:rPr>
          <w:rFonts w:ascii="Times New Roman" w:hAnsi="Times New Roman"/>
          <w:color w:val="000000"/>
          <w:sz w:val="22"/>
          <w:szCs w:val="22"/>
        </w:rPr>
      </w:pPr>
      <w:r>
        <w:rPr>
          <w:rFonts w:ascii="Times New Roman" w:hAnsi="Times New Roman"/>
          <w:color w:val="000000"/>
          <w:sz w:val="22"/>
          <w:szCs w:val="22"/>
        </w:rPr>
        <w:t>4.</w:t>
      </w:r>
      <w:r w:rsidR="00E4745D" w:rsidRPr="00E4108F">
        <w:rPr>
          <w:rFonts w:ascii="Times New Roman" w:hAnsi="Times New Roman"/>
          <w:color w:val="000000"/>
          <w:sz w:val="22"/>
          <w:szCs w:val="22"/>
        </w:rPr>
        <w:t xml:space="preserve"> Umowa zostanie zawarta z uwzględnieniem wymagań i warunków Zamawiającego zawartych w specyfikacji istotnych warunków zamówienia i ofercie i zostanie sporządzona przez Wykonawcę. </w:t>
      </w:r>
    </w:p>
    <w:p w:rsidR="00E4745D" w:rsidRPr="00E4108F" w:rsidRDefault="00E4745D" w:rsidP="00E81136">
      <w:pPr>
        <w:jc w:val="both"/>
        <w:rPr>
          <w:rFonts w:ascii="Times New Roman" w:hAnsi="Times New Roman"/>
          <w:color w:val="000000"/>
          <w:sz w:val="22"/>
          <w:szCs w:val="22"/>
        </w:rPr>
      </w:pPr>
      <w:r w:rsidRPr="00E4108F">
        <w:rPr>
          <w:rFonts w:ascii="Times New Roman" w:hAnsi="Times New Roman"/>
          <w:color w:val="000000"/>
          <w:sz w:val="22"/>
          <w:szCs w:val="22"/>
        </w:rPr>
        <w:t>W umowie musi zostać zawarta klauzula:</w:t>
      </w:r>
    </w:p>
    <w:p w:rsidR="00E4745D" w:rsidRPr="00E4108F" w:rsidRDefault="00E4745D" w:rsidP="00E81136">
      <w:pPr>
        <w:pStyle w:val="Nagwek5"/>
        <w:numPr>
          <w:ilvl w:val="3"/>
          <w:numId w:val="1"/>
        </w:numPr>
        <w:spacing w:line="240" w:lineRule="auto"/>
        <w:ind w:left="0" w:firstLine="0"/>
        <w:jc w:val="center"/>
        <w:rPr>
          <w:rFonts w:ascii="Times New Roman" w:hAnsi="Times New Roman"/>
          <w:b/>
          <w:i/>
          <w:sz w:val="22"/>
          <w:szCs w:val="22"/>
          <w:lang w:eastAsia="pl-PL"/>
        </w:rPr>
      </w:pPr>
      <w:r w:rsidRPr="00E4108F">
        <w:rPr>
          <w:rFonts w:ascii="Times New Roman" w:hAnsi="Times New Roman"/>
          <w:b/>
          <w:i/>
          <w:sz w:val="22"/>
          <w:szCs w:val="22"/>
          <w:lang w:eastAsia="pl-PL"/>
        </w:rPr>
        <w:t>Umowa o podwykonawstwo – usługi</w:t>
      </w:r>
    </w:p>
    <w:p w:rsidR="00E4745D" w:rsidRPr="00E4108F" w:rsidRDefault="00E4745D" w:rsidP="00E4108F">
      <w:pPr>
        <w:pStyle w:val="Nagwek5"/>
        <w:spacing w:line="240" w:lineRule="auto"/>
        <w:ind w:left="34" w:hanging="11"/>
        <w:jc w:val="center"/>
        <w:rPr>
          <w:rFonts w:ascii="Times New Roman" w:hAnsi="Times New Roman"/>
          <w:i/>
          <w:sz w:val="22"/>
          <w:szCs w:val="22"/>
          <w:lang w:eastAsia="pl-PL"/>
        </w:rPr>
      </w:pP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Jeżeli następuje zmiana albo rezygnacja z Podwykonawcy,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Wykonawca ma obowiązek przedłożenia Zamawiającemu poświadczonej za zgodność z oryginałem kopi zawartych umów o podwykonawstwo, której przedmiotem są dostawy i usługi, oraz ich zmian.</w:t>
      </w:r>
    </w:p>
    <w:p w:rsidR="00E4745D" w:rsidRPr="00E4108F" w:rsidRDefault="00E4745D" w:rsidP="00E81136">
      <w:pPr>
        <w:numPr>
          <w:ilvl w:val="0"/>
          <w:numId w:val="7"/>
        </w:numPr>
        <w:suppressAutoHyphens w:val="0"/>
        <w:spacing w:after="200"/>
        <w:ind w:left="0" w:firstLine="0"/>
        <w:rPr>
          <w:rFonts w:ascii="Times New Roman" w:hAnsi="Times New Roman"/>
          <w:i/>
          <w:sz w:val="22"/>
          <w:szCs w:val="22"/>
        </w:rPr>
      </w:pPr>
      <w:r w:rsidRPr="00E4108F">
        <w:rPr>
          <w:rFonts w:ascii="Times New Roman" w:hAnsi="Times New Roman"/>
          <w:i/>
          <w:sz w:val="22"/>
          <w:szCs w:val="22"/>
        </w:rPr>
        <w:t>Termin zapłaty wynagrodzenia Podwykonawcy przewidziany w umowie o podwykonawstwo nie może być dłuższy niż 14 dni od dnia doręczenia Wykonawcy, lub Podwykonawcy faktury lub rachunku, potwierdzających wykonanie zleconej Podwykonawcy dostawy lub usługi.</w:t>
      </w:r>
    </w:p>
    <w:p w:rsidR="00E4745D" w:rsidRPr="00E4108F" w:rsidRDefault="00E4745D" w:rsidP="00E81136">
      <w:pPr>
        <w:numPr>
          <w:ilvl w:val="0"/>
          <w:numId w:val="7"/>
        </w:numPr>
        <w:suppressAutoHyphens w:val="0"/>
        <w:spacing w:after="200"/>
        <w:ind w:left="0" w:firstLine="0"/>
        <w:rPr>
          <w:rFonts w:ascii="Times New Roman" w:hAnsi="Times New Roman"/>
          <w:i/>
          <w:sz w:val="22"/>
          <w:szCs w:val="22"/>
        </w:rPr>
      </w:pPr>
      <w:r w:rsidRPr="00E4108F">
        <w:rPr>
          <w:rFonts w:ascii="Times New Roman" w:hAnsi="Times New Roman"/>
          <w:i/>
          <w:sz w:val="22"/>
          <w:szCs w:val="22"/>
        </w:rPr>
        <w:t>W przypadku gdy z przedłożonej przez Wykonawcę umowy termin płatności o którym mowa w pkt. 3 jest niewłaściwy Wykonawca jest zobowiązany do jego zmiany na właściwy.</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 xml:space="preserve">Zamawiający dokonuje bezpośredniej zapłaty wymagalnego wynagrodzenia przysługującego Podwykonawcy, który zawarł przedłożoną Zamawiającemu umowę o Podwykonawstwo, której przedmiotem są dostawy lub usługi, w przypadku uchylenia się od obowiązku zapłaty odpowiednio przez Wykonawcę. </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lastRenderedPageBreak/>
        <w:t>Wynagrodzenie, o którym mowa powyżej, dotyczy wyłącznie należności powstałych po przedłożeniu Zamawiającemu poświadczonej za zgodność z oryginałem kopii umowy o Podwykonawstwo, której przedmiotem są dostawy lub usługi.</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Bezpośrednia zapłata obejmuje wyłącznie należne wynagrodzenie, bez odsetek, należnych Podwykonawcy.</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Przed dokonaniem bezpośredniej zapłaty Zamawiający jest obowiązany umożliwić Wykonawcy zgłoszenie pisemnych uwag dotyczących zasadności bezpośredniej zapłaty wynagrodzenia Podwykonawcy, o których mowa powyżej. Zamawiający informuje o terminie zgłaszania uwag, nie krótszym niż 7 dni od dnia doręczenia tej informacji.</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W przypadku zgłoszenia uwag, o których mowa w pkt. 6, w terminie wskazanym przez Zamawiającego, Zamawiający może:</w:t>
      </w:r>
    </w:p>
    <w:p w:rsidR="00E4745D" w:rsidRPr="00E4108F" w:rsidRDefault="00E4745D" w:rsidP="00E81136">
      <w:pPr>
        <w:pStyle w:val="p21"/>
        <w:numPr>
          <w:ilvl w:val="2"/>
          <w:numId w:val="7"/>
        </w:numPr>
        <w:shd w:val="clear" w:color="auto" w:fill="FFFFFF"/>
        <w:ind w:left="0" w:firstLine="0"/>
        <w:jc w:val="both"/>
        <w:rPr>
          <w:i/>
          <w:sz w:val="22"/>
          <w:szCs w:val="22"/>
        </w:rPr>
      </w:pPr>
      <w:r w:rsidRPr="00E4108F">
        <w:rPr>
          <w:i/>
          <w:sz w:val="22"/>
          <w:szCs w:val="22"/>
        </w:rPr>
        <w:t>nie dokonać bezpośredniej zapłaty wynagrodzenia Podwykonawcy, jeżeli Wykonawca wykaże niezasadność takiej zapłaty albo</w:t>
      </w:r>
    </w:p>
    <w:p w:rsidR="00E4745D" w:rsidRPr="00E4108F" w:rsidRDefault="00E4745D" w:rsidP="00E81136">
      <w:pPr>
        <w:pStyle w:val="p21"/>
        <w:numPr>
          <w:ilvl w:val="2"/>
          <w:numId w:val="7"/>
        </w:numPr>
        <w:shd w:val="clear" w:color="auto" w:fill="FFFFFF"/>
        <w:ind w:left="0" w:firstLine="0"/>
        <w:jc w:val="both"/>
        <w:rPr>
          <w:i/>
          <w:sz w:val="22"/>
          <w:szCs w:val="22"/>
        </w:rPr>
      </w:pPr>
      <w:r w:rsidRPr="00E4108F">
        <w:rPr>
          <w:i/>
          <w:sz w:val="22"/>
          <w:szCs w:val="22"/>
        </w:rPr>
        <w:t>złożyć do depozytu sądowego kwotę potrzebną na pokrycie wynagrodzenia Podwykonawcy w przypadku istnienia zasadniczej wątpliwości Zamawiającego co do wysokości należnej zapłaty lub podmiotu, któremu płatność się należy, albo</w:t>
      </w:r>
    </w:p>
    <w:p w:rsidR="00E4745D" w:rsidRPr="00E4108F" w:rsidRDefault="00E4745D" w:rsidP="00E81136">
      <w:pPr>
        <w:pStyle w:val="p21"/>
        <w:numPr>
          <w:ilvl w:val="2"/>
          <w:numId w:val="7"/>
        </w:numPr>
        <w:shd w:val="clear" w:color="auto" w:fill="FFFFFF"/>
        <w:ind w:left="0" w:firstLine="0"/>
        <w:jc w:val="both"/>
        <w:rPr>
          <w:i/>
          <w:sz w:val="22"/>
          <w:szCs w:val="22"/>
        </w:rPr>
      </w:pPr>
      <w:r w:rsidRPr="00E4108F">
        <w:rPr>
          <w:i/>
          <w:sz w:val="22"/>
          <w:szCs w:val="22"/>
        </w:rPr>
        <w:t>dokonać bezpośredniej zapłaty wynagrodzenia Podwykonawcy, jeżeli Podwykonawca lub dalszy Podwykonawca wykaże zasadność takiej zapłaty.</w:t>
      </w:r>
    </w:p>
    <w:p w:rsidR="00E4745D" w:rsidRPr="00E4108F" w:rsidRDefault="00E4745D" w:rsidP="00E81136">
      <w:pPr>
        <w:numPr>
          <w:ilvl w:val="0"/>
          <w:numId w:val="7"/>
        </w:numPr>
        <w:shd w:val="clear" w:color="auto" w:fill="FFFFFF"/>
        <w:suppressAutoHyphens w:val="0"/>
        <w:spacing w:after="150"/>
        <w:ind w:left="0" w:firstLine="0"/>
        <w:jc w:val="both"/>
        <w:rPr>
          <w:rFonts w:ascii="Times New Roman" w:hAnsi="Times New Roman"/>
          <w:i/>
          <w:sz w:val="22"/>
          <w:szCs w:val="22"/>
        </w:rPr>
      </w:pPr>
      <w:r w:rsidRPr="00E4108F">
        <w:rPr>
          <w:rFonts w:ascii="Times New Roman" w:hAnsi="Times New Roman"/>
          <w:i/>
          <w:sz w:val="22"/>
          <w:szCs w:val="22"/>
        </w:rPr>
        <w:t>W przypadku dokonania bezpośredniej zapłaty Podwykonawcy, Zamawiający potrąca kwotę wypłaconego wynagrodzenia z wynagrodzenia należnego Wykonawcy.</w:t>
      </w:r>
    </w:p>
    <w:p w:rsidR="00E4745D" w:rsidRPr="00E4108F" w:rsidRDefault="00E4745D" w:rsidP="00E81136">
      <w:pPr>
        <w:numPr>
          <w:ilvl w:val="0"/>
          <w:numId w:val="7"/>
        </w:numPr>
        <w:suppressAutoHyphens w:val="0"/>
        <w:spacing w:after="200"/>
        <w:ind w:left="0" w:firstLine="0"/>
        <w:jc w:val="both"/>
        <w:rPr>
          <w:rFonts w:ascii="Times New Roman" w:hAnsi="Times New Roman"/>
          <w:i/>
          <w:sz w:val="22"/>
          <w:szCs w:val="22"/>
        </w:rPr>
      </w:pPr>
      <w:r w:rsidRPr="00E4108F">
        <w:rPr>
          <w:rFonts w:ascii="Times New Roman" w:hAnsi="Times New Roman"/>
          <w:i/>
          <w:sz w:val="22"/>
          <w:szCs w:val="22"/>
        </w:rPr>
        <w:t xml:space="preserve">Zamawiający dokona zapłaty wynagrodzenia Wykonawcy za daną część zamówienia lub jej całość, którą warunkuje przedstawieniem przez niego dowodów potwierdzających zapłatę wymagalnego wynagrodzenia Podwykonawcom. Stosowną dokumentację należy przedstawić do dokumentu na podstawie którego Zamawiający ma uiścić wynagrodzenie Wykonawcy. Na dokumentację o której mowa wyżej składa się dokument księgowy na podstawie którego Wykonawca wypłacał wynagrodzenie Podwykonawcy, dowód zapłaty, protokół odbioru robót/protokół zdawczo-odbiorczy, oraz oświadczenie Podwykonawcy, że wszystkie wymagalne zobowiązania Wykonawcy względem Podwykonawcy zostały uregulowane.    </w:t>
      </w:r>
    </w:p>
    <w:p w:rsidR="00E4745D" w:rsidRPr="00E4108F" w:rsidRDefault="00E4745D" w:rsidP="003208E9">
      <w:pPr>
        <w:numPr>
          <w:ilvl w:val="0"/>
          <w:numId w:val="7"/>
        </w:numPr>
        <w:shd w:val="clear" w:color="auto" w:fill="FFFFFF"/>
        <w:suppressAutoHyphens w:val="0"/>
        <w:ind w:left="0" w:firstLine="0"/>
        <w:jc w:val="both"/>
        <w:rPr>
          <w:rFonts w:ascii="Times New Roman" w:hAnsi="Times New Roman"/>
          <w:i/>
          <w:sz w:val="22"/>
          <w:szCs w:val="22"/>
        </w:rPr>
      </w:pPr>
      <w:r w:rsidRPr="00E4108F">
        <w:rPr>
          <w:rFonts w:ascii="Times New Roman" w:hAnsi="Times New Roman"/>
          <w:i/>
          <w:sz w:val="22"/>
          <w:szCs w:val="22"/>
          <w:lang w:eastAsia="pl-PL"/>
        </w:rPr>
        <w:t>W Podwykonawstwie zostanie zlecone:</w:t>
      </w:r>
    </w:p>
    <w:p w:rsidR="00E4745D" w:rsidRPr="00E4108F" w:rsidRDefault="00E4745D" w:rsidP="003208E9">
      <w:pPr>
        <w:shd w:val="clear" w:color="auto" w:fill="FFFFFF"/>
        <w:jc w:val="both"/>
        <w:rPr>
          <w:rFonts w:ascii="Times New Roman" w:hAnsi="Times New Roman"/>
          <w:i/>
          <w:sz w:val="22"/>
          <w:szCs w:val="22"/>
          <w:lang w:eastAsia="pl-PL"/>
        </w:rPr>
      </w:pPr>
      <w:r w:rsidRPr="00E4108F">
        <w:rPr>
          <w:rFonts w:ascii="Times New Roman" w:hAnsi="Times New Roman"/>
          <w:i/>
          <w:sz w:val="22"/>
          <w:szCs w:val="22"/>
          <w:lang w:eastAsia="pl-PL"/>
        </w:rPr>
        <w:t>Zakres……………………………………………….</w:t>
      </w:r>
    </w:p>
    <w:p w:rsidR="00E4745D" w:rsidRPr="00E4108F" w:rsidRDefault="00E4745D" w:rsidP="003208E9">
      <w:pPr>
        <w:shd w:val="clear" w:color="auto" w:fill="FFFFFF"/>
        <w:jc w:val="both"/>
        <w:rPr>
          <w:rFonts w:ascii="Times New Roman" w:hAnsi="Times New Roman"/>
          <w:i/>
          <w:sz w:val="22"/>
          <w:szCs w:val="22"/>
          <w:lang w:eastAsia="pl-PL"/>
        </w:rPr>
      </w:pPr>
      <w:r w:rsidRPr="00E4108F">
        <w:rPr>
          <w:rFonts w:ascii="Times New Roman" w:hAnsi="Times New Roman"/>
          <w:i/>
          <w:sz w:val="22"/>
          <w:szCs w:val="22"/>
          <w:lang w:eastAsia="pl-PL"/>
        </w:rPr>
        <w:t>Wykonawca(nazwa i adres)………………………..</w:t>
      </w:r>
    </w:p>
    <w:p w:rsidR="00E4745D" w:rsidRPr="00E4108F" w:rsidRDefault="00E4745D" w:rsidP="003208E9">
      <w:pPr>
        <w:shd w:val="clear" w:color="auto" w:fill="FFFFFF"/>
        <w:jc w:val="both"/>
        <w:rPr>
          <w:rFonts w:ascii="Times New Roman" w:hAnsi="Times New Roman"/>
          <w:i/>
          <w:sz w:val="22"/>
          <w:szCs w:val="22"/>
          <w:lang w:eastAsia="pl-PL"/>
        </w:rPr>
      </w:pPr>
      <w:r w:rsidRPr="00E4108F">
        <w:rPr>
          <w:rFonts w:ascii="Times New Roman" w:hAnsi="Times New Roman"/>
          <w:i/>
          <w:sz w:val="22"/>
          <w:szCs w:val="22"/>
          <w:lang w:eastAsia="pl-PL"/>
        </w:rPr>
        <w:t>Zakres……………………………………………….</w:t>
      </w:r>
    </w:p>
    <w:p w:rsidR="00E4745D" w:rsidRPr="00E4108F" w:rsidRDefault="00E4745D" w:rsidP="003208E9">
      <w:pPr>
        <w:pStyle w:val="Nagwek5"/>
        <w:numPr>
          <w:ilvl w:val="0"/>
          <w:numId w:val="0"/>
        </w:numPr>
        <w:spacing w:line="240" w:lineRule="auto"/>
        <w:rPr>
          <w:rFonts w:ascii="Times New Roman" w:hAnsi="Times New Roman"/>
          <w:i/>
          <w:sz w:val="22"/>
          <w:szCs w:val="22"/>
          <w:lang w:eastAsia="pl-PL"/>
        </w:rPr>
      </w:pPr>
      <w:r w:rsidRPr="00E4108F">
        <w:rPr>
          <w:rFonts w:ascii="Times New Roman" w:hAnsi="Times New Roman"/>
          <w:i/>
          <w:sz w:val="22"/>
          <w:szCs w:val="22"/>
          <w:lang w:eastAsia="pl-PL"/>
        </w:rPr>
        <w:t>Wykonawca(nazwa i adres)………………………….</w:t>
      </w:r>
    </w:p>
    <w:p w:rsidR="00E4745D" w:rsidRPr="00E4108F" w:rsidRDefault="00E4745D" w:rsidP="00E81136">
      <w:pPr>
        <w:jc w:val="both"/>
        <w:rPr>
          <w:rFonts w:ascii="Times New Roman" w:hAnsi="Times New Roman"/>
          <w:i/>
          <w:color w:val="000000"/>
          <w:sz w:val="22"/>
          <w:szCs w:val="22"/>
        </w:rPr>
      </w:pPr>
    </w:p>
    <w:p w:rsidR="00E4745D" w:rsidRPr="00E4108F" w:rsidRDefault="00E4745D" w:rsidP="00AD3F32">
      <w:pPr>
        <w:jc w:val="both"/>
        <w:rPr>
          <w:rFonts w:ascii="Times New Roman" w:hAnsi="Times New Roman"/>
          <w:color w:val="000000"/>
          <w:sz w:val="22"/>
          <w:szCs w:val="22"/>
        </w:rPr>
      </w:pPr>
      <w:r w:rsidRPr="00E4108F">
        <w:rPr>
          <w:rFonts w:ascii="Times New Roman" w:hAnsi="Times New Roman"/>
          <w:color w:val="000000"/>
          <w:sz w:val="22"/>
          <w:szCs w:val="22"/>
        </w:rPr>
        <w:t>4. Zamawiający informuje, że zmiany w treści zawartej u</w:t>
      </w:r>
      <w:r w:rsidR="00AD3F32">
        <w:rPr>
          <w:rFonts w:ascii="Times New Roman" w:hAnsi="Times New Roman"/>
          <w:color w:val="000000"/>
          <w:sz w:val="22"/>
          <w:szCs w:val="22"/>
        </w:rPr>
        <w:t xml:space="preserve">mowy mogą nastąpić w przypadku </w:t>
      </w:r>
      <w:r w:rsidRPr="00E4108F">
        <w:rPr>
          <w:rFonts w:ascii="Times New Roman" w:hAnsi="Times New Roman"/>
          <w:color w:val="000000"/>
          <w:sz w:val="22"/>
          <w:szCs w:val="22"/>
        </w:rPr>
        <w:t xml:space="preserve">okoliczności, których nie można było przewidzieć w chwili jej zawarcia. </w:t>
      </w:r>
    </w:p>
    <w:p w:rsidR="00E4745D" w:rsidRPr="00E4108F" w:rsidRDefault="00E4745D" w:rsidP="00E81136">
      <w:pPr>
        <w:ind w:right="991"/>
        <w:jc w:val="both"/>
        <w:rPr>
          <w:rFonts w:ascii="Times New Roman" w:hAnsi="Times New Roman"/>
          <w:color w:val="000000"/>
          <w:sz w:val="22"/>
          <w:szCs w:val="22"/>
        </w:rPr>
      </w:pPr>
    </w:p>
    <w:p w:rsidR="00892187" w:rsidRPr="00E4108F" w:rsidRDefault="00892187" w:rsidP="00E81136">
      <w:pPr>
        <w:pStyle w:val="Nagwekstrony"/>
        <w:spacing w:line="240" w:lineRule="auto"/>
        <w:rPr>
          <w:rFonts w:ascii="Times New Roman" w:hAnsi="Times New Roman"/>
          <w:b/>
          <w:bCs/>
          <w:sz w:val="22"/>
          <w:szCs w:val="22"/>
        </w:rPr>
      </w:pPr>
      <w:r w:rsidRPr="00E4108F">
        <w:rPr>
          <w:rFonts w:ascii="Times New Roman" w:hAnsi="Times New Roman"/>
          <w:b/>
          <w:bCs/>
          <w:sz w:val="22"/>
          <w:szCs w:val="22"/>
        </w:rPr>
        <w:t xml:space="preserve">XVI. Pouczenie o środkach ochrony prawnej przysługujących Wykonawcy w toku postępowania o udzielenie zamówienia. </w:t>
      </w:r>
    </w:p>
    <w:p w:rsidR="00892187" w:rsidRPr="00E4108F" w:rsidRDefault="006D58C9" w:rsidP="00E81136">
      <w:pPr>
        <w:pStyle w:val="Nagwekstrony"/>
        <w:spacing w:after="0" w:line="240" w:lineRule="auto"/>
        <w:rPr>
          <w:rFonts w:ascii="Times New Roman" w:hAnsi="Times New Roman"/>
          <w:sz w:val="22"/>
          <w:szCs w:val="22"/>
        </w:rPr>
      </w:pPr>
      <w:r>
        <w:rPr>
          <w:rFonts w:ascii="Times New Roman" w:hAnsi="Times New Roman"/>
          <w:sz w:val="22"/>
          <w:szCs w:val="22"/>
        </w:rPr>
        <w:t xml:space="preserve">1. </w:t>
      </w:r>
      <w:r w:rsidR="00892187" w:rsidRPr="00E4108F">
        <w:rPr>
          <w:rFonts w:ascii="Times New Roman" w:hAnsi="Times New Roman"/>
          <w:sz w:val="22"/>
          <w:szCs w:val="22"/>
        </w:rPr>
        <w:t xml:space="preserve">W prowadzonym postępowaniu mają zastosowanie przepisy </w:t>
      </w:r>
      <w:r w:rsidR="000B5DF5" w:rsidRPr="00E4108F">
        <w:rPr>
          <w:rFonts w:ascii="Times New Roman" w:hAnsi="Times New Roman"/>
          <w:sz w:val="22"/>
          <w:szCs w:val="22"/>
        </w:rPr>
        <w:t xml:space="preserve">zawarte dziale VI ustawy Prawo </w:t>
      </w:r>
      <w:r w:rsidR="00892187" w:rsidRPr="00E4108F">
        <w:rPr>
          <w:rFonts w:ascii="Times New Roman" w:hAnsi="Times New Roman"/>
          <w:sz w:val="22"/>
          <w:szCs w:val="22"/>
        </w:rPr>
        <w:t xml:space="preserve">zamówień publicznych -„Środki ochrony prawnej”. Zgodnie z art. 180 ust. 2 odwołanie przysługuje wyłącznie wobec czynności: </w:t>
      </w:r>
    </w:p>
    <w:p w:rsidR="00892187" w:rsidRPr="00E4108F" w:rsidRDefault="00CA4DBA"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określenia warunków udziału w postępowaniu,</w:t>
      </w:r>
    </w:p>
    <w:p w:rsidR="00892187" w:rsidRPr="00E4108F" w:rsidRDefault="00892187"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xml:space="preserve">- wykluczenia odwołującego z postępowania o udzielenie zamówienia, </w:t>
      </w:r>
    </w:p>
    <w:p w:rsidR="00892187" w:rsidRPr="00E4108F" w:rsidRDefault="00892187"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xml:space="preserve">- </w:t>
      </w:r>
      <w:r w:rsidR="00CA4DBA" w:rsidRPr="00E4108F">
        <w:rPr>
          <w:rFonts w:ascii="Times New Roman" w:hAnsi="Times New Roman"/>
          <w:sz w:val="22"/>
          <w:szCs w:val="22"/>
        </w:rPr>
        <w:t>odrzucenia oferty odwołującego,</w:t>
      </w:r>
    </w:p>
    <w:p w:rsidR="00CA4DBA" w:rsidRPr="00E4108F" w:rsidRDefault="00CA4DBA"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opisu przedmiotu zamówienia,</w:t>
      </w:r>
    </w:p>
    <w:p w:rsidR="00CA4DBA" w:rsidRPr="00E4108F" w:rsidRDefault="00CA4DBA"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wyboru najkorzystniejszej oferty.</w:t>
      </w:r>
    </w:p>
    <w:p w:rsidR="00892187" w:rsidRPr="00E4108F" w:rsidRDefault="00892187"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xml:space="preserve">W odniesieniu do </w:t>
      </w:r>
      <w:proofErr w:type="spellStart"/>
      <w:r w:rsidRPr="00E4108F">
        <w:rPr>
          <w:rFonts w:ascii="Times New Roman" w:hAnsi="Times New Roman"/>
          <w:sz w:val="22"/>
          <w:szCs w:val="22"/>
        </w:rPr>
        <w:t>odwołań</w:t>
      </w:r>
      <w:proofErr w:type="spellEnd"/>
      <w:r w:rsidRPr="00E4108F">
        <w:rPr>
          <w:rFonts w:ascii="Times New Roman" w:hAnsi="Times New Roman"/>
          <w:sz w:val="22"/>
          <w:szCs w:val="22"/>
        </w:rPr>
        <w:t xml:space="preserve">  zastosowanie mają także następujące przepisy wykonawcze do ustawy Prawo zamówień publicznych, tj.: </w:t>
      </w:r>
    </w:p>
    <w:p w:rsidR="00892187" w:rsidRPr="00E4108F" w:rsidRDefault="00892187"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lastRenderedPageBreak/>
        <w:t xml:space="preserve">a) rozporządzenie Prezesa Rady Ministrów z dnia 22 marca 2010 r. w sprawie regulaminu postępowania przy rozpoznawaniu </w:t>
      </w:r>
      <w:proofErr w:type="spellStart"/>
      <w:r w:rsidRPr="00E4108F">
        <w:rPr>
          <w:rFonts w:ascii="Times New Roman" w:hAnsi="Times New Roman"/>
          <w:sz w:val="22"/>
          <w:szCs w:val="22"/>
        </w:rPr>
        <w:t>odwołań</w:t>
      </w:r>
      <w:proofErr w:type="spellEnd"/>
      <w:r w:rsidRPr="00E4108F">
        <w:rPr>
          <w:rFonts w:ascii="Times New Roman" w:hAnsi="Times New Roman"/>
          <w:sz w:val="22"/>
          <w:szCs w:val="22"/>
        </w:rPr>
        <w:t xml:space="preserve"> (Dz. U. </w:t>
      </w:r>
      <w:r w:rsidR="00574CA2" w:rsidRPr="00E4108F">
        <w:rPr>
          <w:rFonts w:ascii="Times New Roman" w:hAnsi="Times New Roman"/>
          <w:sz w:val="22"/>
          <w:szCs w:val="22"/>
        </w:rPr>
        <w:t>z 201</w:t>
      </w:r>
      <w:r w:rsidR="00183B6C">
        <w:rPr>
          <w:rFonts w:ascii="Times New Roman" w:hAnsi="Times New Roman"/>
          <w:sz w:val="22"/>
          <w:szCs w:val="22"/>
        </w:rPr>
        <w:t>8</w:t>
      </w:r>
      <w:r w:rsidRPr="00E4108F">
        <w:rPr>
          <w:rFonts w:ascii="Times New Roman" w:hAnsi="Times New Roman"/>
          <w:sz w:val="22"/>
          <w:szCs w:val="22"/>
        </w:rPr>
        <w:t xml:space="preserve">, poz. </w:t>
      </w:r>
      <w:r w:rsidR="00183B6C">
        <w:rPr>
          <w:rFonts w:ascii="Times New Roman" w:hAnsi="Times New Roman"/>
          <w:sz w:val="22"/>
          <w:szCs w:val="22"/>
        </w:rPr>
        <w:t>1092</w:t>
      </w:r>
      <w:r w:rsidRPr="00E4108F">
        <w:rPr>
          <w:rFonts w:ascii="Times New Roman" w:hAnsi="Times New Roman"/>
          <w:sz w:val="22"/>
          <w:szCs w:val="22"/>
        </w:rPr>
        <w:t xml:space="preserve">), </w:t>
      </w:r>
    </w:p>
    <w:p w:rsidR="004701AA" w:rsidRDefault="00892187" w:rsidP="00E81136">
      <w:pPr>
        <w:pStyle w:val="Nagwekstrony"/>
        <w:spacing w:after="0" w:line="240" w:lineRule="auto"/>
        <w:rPr>
          <w:rFonts w:ascii="Times New Roman" w:hAnsi="Times New Roman"/>
          <w:sz w:val="22"/>
          <w:szCs w:val="22"/>
        </w:rPr>
      </w:pPr>
      <w:r w:rsidRPr="00E4108F">
        <w:rPr>
          <w:rFonts w:ascii="Times New Roman" w:hAnsi="Times New Roman"/>
          <w:sz w:val="22"/>
          <w:szCs w:val="22"/>
        </w:rPr>
        <w:t xml:space="preserve">b) rozporządzenie Rady Ministrów z dnia 15 marca 2010 r. w </w:t>
      </w:r>
      <w:r w:rsidR="000B5DF5" w:rsidRPr="00E4108F">
        <w:rPr>
          <w:rFonts w:ascii="Times New Roman" w:hAnsi="Times New Roman"/>
          <w:sz w:val="22"/>
          <w:szCs w:val="22"/>
        </w:rPr>
        <w:t xml:space="preserve">sprawie wysokości oraz sposobu </w:t>
      </w:r>
      <w:r w:rsidRPr="00E4108F">
        <w:rPr>
          <w:rFonts w:ascii="Times New Roman" w:hAnsi="Times New Roman"/>
          <w:sz w:val="22"/>
          <w:szCs w:val="22"/>
        </w:rPr>
        <w:t>pobierania wpisu od odwołania oraz rodzajów kosz</w:t>
      </w:r>
      <w:r w:rsidR="000B5DF5" w:rsidRPr="00E4108F">
        <w:rPr>
          <w:rFonts w:ascii="Times New Roman" w:hAnsi="Times New Roman"/>
          <w:sz w:val="22"/>
          <w:szCs w:val="22"/>
        </w:rPr>
        <w:t xml:space="preserve">tów w postępowaniu odwoławczym </w:t>
      </w:r>
      <w:r w:rsidRPr="00E4108F">
        <w:rPr>
          <w:rFonts w:ascii="Times New Roman" w:hAnsi="Times New Roman"/>
          <w:sz w:val="22"/>
          <w:szCs w:val="22"/>
        </w:rPr>
        <w:t xml:space="preserve">i sposobu ich rozliczania (Dz. U. </w:t>
      </w:r>
      <w:r w:rsidR="00CB7E21" w:rsidRPr="00E4108F">
        <w:rPr>
          <w:rFonts w:ascii="Times New Roman" w:hAnsi="Times New Roman"/>
          <w:sz w:val="22"/>
          <w:szCs w:val="22"/>
        </w:rPr>
        <w:t>z 201</w:t>
      </w:r>
      <w:r w:rsidR="00183B6C">
        <w:rPr>
          <w:rFonts w:ascii="Times New Roman" w:hAnsi="Times New Roman"/>
          <w:sz w:val="22"/>
          <w:szCs w:val="22"/>
        </w:rPr>
        <w:t>8</w:t>
      </w:r>
      <w:r w:rsidR="00CB7E21" w:rsidRPr="00E4108F">
        <w:rPr>
          <w:rFonts w:ascii="Times New Roman" w:hAnsi="Times New Roman"/>
          <w:sz w:val="22"/>
          <w:szCs w:val="22"/>
        </w:rPr>
        <w:t xml:space="preserve"> r. poz. </w:t>
      </w:r>
      <w:r w:rsidR="00183B6C">
        <w:rPr>
          <w:rFonts w:ascii="Times New Roman" w:hAnsi="Times New Roman"/>
          <w:sz w:val="22"/>
          <w:szCs w:val="22"/>
        </w:rPr>
        <w:t>972</w:t>
      </w:r>
      <w:r w:rsidR="00CB7E21" w:rsidRPr="00E4108F">
        <w:rPr>
          <w:rFonts w:ascii="Times New Roman" w:hAnsi="Times New Roman"/>
          <w:sz w:val="22"/>
          <w:szCs w:val="22"/>
        </w:rPr>
        <w:t xml:space="preserve">). </w:t>
      </w:r>
    </w:p>
    <w:p w:rsidR="006D58C9" w:rsidRDefault="006D58C9" w:rsidP="00E81136">
      <w:pPr>
        <w:pStyle w:val="Nagwekstrony"/>
        <w:spacing w:after="0" w:line="240" w:lineRule="auto"/>
        <w:rPr>
          <w:rFonts w:ascii="Times New Roman" w:hAnsi="Times New Roman"/>
          <w:sz w:val="22"/>
          <w:szCs w:val="22"/>
        </w:rPr>
      </w:pPr>
    </w:p>
    <w:p w:rsidR="006D58C9" w:rsidRPr="006D58C9" w:rsidRDefault="006D58C9" w:rsidP="006D58C9">
      <w:pPr>
        <w:pStyle w:val="Nagwekstrony"/>
        <w:tabs>
          <w:tab w:val="clear" w:pos="4536"/>
        </w:tabs>
        <w:spacing w:after="0" w:line="240" w:lineRule="auto"/>
        <w:ind w:left="360"/>
        <w:jc w:val="left"/>
        <w:rPr>
          <w:rFonts w:ascii="Times New Roman" w:hAnsi="Times New Roman"/>
          <w:b/>
          <w:sz w:val="22"/>
          <w:szCs w:val="22"/>
        </w:rPr>
      </w:pPr>
      <w:r>
        <w:rPr>
          <w:rFonts w:ascii="Times New Roman" w:hAnsi="Times New Roman"/>
          <w:b/>
          <w:sz w:val="22"/>
          <w:szCs w:val="22"/>
        </w:rPr>
        <w:t>2. Oc</w:t>
      </w:r>
      <w:r w:rsidRPr="006D58C9">
        <w:rPr>
          <w:rFonts w:ascii="Times New Roman" w:hAnsi="Times New Roman"/>
          <w:b/>
          <w:sz w:val="22"/>
          <w:szCs w:val="22"/>
        </w:rPr>
        <w:t>hrona danych osobowych</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1) jest administratorem danych osobowych Wykonawcy oraz osób, których dane Wykonawca przekazał w niniejszym postępowaniu;</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xml:space="preserve">2) administrator – Wójt Gminy </w:t>
      </w:r>
      <w:r w:rsidR="00F63CEB">
        <w:rPr>
          <w:rFonts w:ascii="Times New Roman" w:hAnsi="Times New Roman"/>
          <w:sz w:val="22"/>
          <w:szCs w:val="22"/>
        </w:rPr>
        <w:t>Bukowiec</w:t>
      </w:r>
      <w:r w:rsidRPr="006D58C9">
        <w:rPr>
          <w:rFonts w:ascii="Times New Roman" w:hAnsi="Times New Roman"/>
          <w:sz w:val="22"/>
          <w:szCs w:val="22"/>
        </w:rPr>
        <w:t xml:space="preserve"> wyznaczył Inspektorem Ochrony Danych - z którym Wykonawca może się skontaktować poprzez email</w:t>
      </w:r>
      <w:r w:rsidR="00F63CEB">
        <w:rPr>
          <w:rFonts w:ascii="Times New Roman" w:hAnsi="Times New Roman"/>
          <w:sz w:val="22"/>
          <w:szCs w:val="22"/>
        </w:rPr>
        <w:t>:</w:t>
      </w:r>
      <w:r w:rsidRPr="006D58C9">
        <w:rPr>
          <w:rFonts w:ascii="Times New Roman" w:hAnsi="Times New Roman"/>
          <w:sz w:val="22"/>
          <w:szCs w:val="22"/>
        </w:rPr>
        <w:t xml:space="preserve"> </w:t>
      </w:r>
      <w:r w:rsidR="00F63CEB">
        <w:rPr>
          <w:rFonts w:ascii="Times New Roman" w:hAnsi="Times New Roman"/>
          <w:sz w:val="22"/>
          <w:szCs w:val="22"/>
        </w:rPr>
        <w:t>rodo</w:t>
      </w:r>
      <w:r w:rsidRPr="006D58C9">
        <w:rPr>
          <w:rFonts w:ascii="Times New Roman" w:hAnsi="Times New Roman"/>
          <w:sz w:val="22"/>
          <w:szCs w:val="22"/>
        </w:rPr>
        <w:t>@</w:t>
      </w:r>
      <w:r w:rsidR="00F63CEB">
        <w:rPr>
          <w:rFonts w:ascii="Times New Roman" w:hAnsi="Times New Roman"/>
          <w:sz w:val="22"/>
          <w:szCs w:val="22"/>
        </w:rPr>
        <w:t>bukowiec</w:t>
      </w:r>
      <w:r w:rsidRPr="006D58C9">
        <w:rPr>
          <w:rFonts w:ascii="Times New Roman" w:hAnsi="Times New Roman"/>
          <w:sz w:val="22"/>
          <w:szCs w:val="22"/>
        </w:rPr>
        <w:t>.pl</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3) dane osobowe Wykonawcy przetwarzane będą na podstawie art. 6 ust. 1 lit. c RODO w celu związanym z postępowaniem o udzielenie niniejszego zamówienia publicznego;</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4) odbiorcami danych osobowych Wykonawcy będą osoby lub podmioty, którym udostępniona zostanie dokumentacja postępowania w oparciu o art. 8 oraz art. 96 ust. 3 ustawy z dnia 29 stycznia 2004 r. – Prawo zamówień publicznych (Dz. U. z 201</w:t>
      </w:r>
      <w:r w:rsidR="00171E09">
        <w:rPr>
          <w:rFonts w:ascii="Times New Roman" w:hAnsi="Times New Roman"/>
          <w:sz w:val="22"/>
          <w:szCs w:val="22"/>
        </w:rPr>
        <w:t>8</w:t>
      </w:r>
      <w:r w:rsidRPr="006D58C9">
        <w:rPr>
          <w:rFonts w:ascii="Times New Roman" w:hAnsi="Times New Roman"/>
          <w:sz w:val="22"/>
          <w:szCs w:val="22"/>
        </w:rPr>
        <w:t xml:space="preserve"> r. poz. 1</w:t>
      </w:r>
      <w:r w:rsidR="00171E09">
        <w:rPr>
          <w:rFonts w:ascii="Times New Roman" w:hAnsi="Times New Roman"/>
          <w:sz w:val="22"/>
          <w:szCs w:val="22"/>
        </w:rPr>
        <w:t>986</w:t>
      </w:r>
      <w:r w:rsidRPr="006D58C9">
        <w:rPr>
          <w:rFonts w:ascii="Times New Roman" w:hAnsi="Times New Roman"/>
          <w:sz w:val="22"/>
          <w:szCs w:val="22"/>
        </w:rPr>
        <w:t>), dalej „ustawa Pzp”;</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5) dane osobowe Wykonawcy będą przechowywane, zgodnie z art. 97 ust. 1 ustawy Pzp, przez okres 4 lat od dnia zakończenia postępowania o udzielenie zamówienia, a jeżeli czas trwania umowy przekracza 4 lata, okres przechowywania obejmuje cały czas trwania umowy;</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6) 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7) w odniesieniu do danych osobowych Wykonawcy decyzje nie będą podejmowane w sposób zautomatyzowany, stosowanie do art. 22 RODO;</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8) Wykonawca posiada:</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na podstawie art. 15 RODO prawo dostępu do danych osobowych dotyczących Wykonawcy; − na podstawie art. 16 RODO prawo do sprostowania danych osobowych, o ile ich zmiana nie skutkuje zmianą wyniku postępowania o udzielenie zamówienia publicznego ani zmianą postanowień umowy w zakresie niezgodnym z ustawą Pzp oraz nie narusza integralności protokołu oraz jego załączników;</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na podstawie art. 18 RODO prawo żądania od administratora ograniczenia przetwarzania danych osobowych z zastrzeżeniem przypadków, o których mowa w art. 18 ust. 2 RODO;</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prawo do wniesienia skargi do Prezesa Urzędu Ochrony Danych Osobowych, gdy Wykonawca uzna, że przetwarzanie jego danych osobowych dotyczących narusza przepisy RODO;</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9) Wykonawcy nie przysługuje:</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w związku z art. 17 ust. 3 lit. b, d lub e RODO prawo do usunięcia danych osobowych;</w:t>
      </w:r>
    </w:p>
    <w:p w:rsidR="006D58C9" w:rsidRPr="006D58C9"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prawo do przenoszenia danych osobowych, o którym mowa w art. 20 RODO;</w:t>
      </w:r>
    </w:p>
    <w:p w:rsidR="006D58C9" w:rsidRPr="00E4108F" w:rsidRDefault="006D58C9" w:rsidP="006D58C9">
      <w:pPr>
        <w:pStyle w:val="Nagwekstrony"/>
        <w:spacing w:after="0" w:line="240" w:lineRule="auto"/>
        <w:rPr>
          <w:rFonts w:ascii="Times New Roman" w:hAnsi="Times New Roman"/>
          <w:sz w:val="22"/>
          <w:szCs w:val="22"/>
        </w:rPr>
      </w:pPr>
      <w:r w:rsidRPr="006D58C9">
        <w:rPr>
          <w:rFonts w:ascii="Times New Roman" w:hAnsi="Times New Roman"/>
          <w:sz w:val="22"/>
          <w:szCs w:val="22"/>
        </w:rPr>
        <w:t>- na podstawie art. 21 RODO prawo sprzeciwu, wobec przetwarzania danych osobowych, gdyż podstawą prawną przetwarzania danych osobowych Wykonawcy jest art. 6 ust. 1 lit. c RODO.</w:t>
      </w:r>
    </w:p>
    <w:p w:rsidR="00574CA2" w:rsidRPr="00E4108F" w:rsidRDefault="00574CA2" w:rsidP="00E81136">
      <w:pPr>
        <w:pStyle w:val="Nagwekstrony"/>
        <w:spacing w:after="0" w:line="240" w:lineRule="auto"/>
        <w:rPr>
          <w:rFonts w:ascii="Times New Roman" w:hAnsi="Times New Roman"/>
          <w:b/>
          <w:bCs/>
          <w:sz w:val="22"/>
          <w:szCs w:val="22"/>
        </w:rPr>
      </w:pPr>
    </w:p>
    <w:p w:rsidR="00892187" w:rsidRPr="00E4108F" w:rsidRDefault="000B5DF5" w:rsidP="00E81136">
      <w:pPr>
        <w:pStyle w:val="Nagwekstrony"/>
        <w:spacing w:after="0" w:line="240" w:lineRule="auto"/>
        <w:rPr>
          <w:rFonts w:ascii="Times New Roman" w:hAnsi="Times New Roman"/>
          <w:sz w:val="22"/>
          <w:szCs w:val="22"/>
        </w:rPr>
      </w:pPr>
      <w:r w:rsidRPr="00E4108F">
        <w:rPr>
          <w:rFonts w:ascii="Times New Roman" w:hAnsi="Times New Roman"/>
          <w:b/>
          <w:bCs/>
          <w:sz w:val="22"/>
          <w:szCs w:val="22"/>
        </w:rPr>
        <w:t>XVII. Informacje uzupełniające</w:t>
      </w:r>
      <w:r w:rsidR="00892187" w:rsidRPr="00E4108F">
        <w:rPr>
          <w:rFonts w:ascii="Times New Roman" w:hAnsi="Times New Roman"/>
          <w:sz w:val="22"/>
          <w:szCs w:val="22"/>
        </w:rPr>
        <w:t xml:space="preserve"> </w:t>
      </w:r>
    </w:p>
    <w:p w:rsidR="009A4173" w:rsidRDefault="00892187" w:rsidP="00E81136">
      <w:pPr>
        <w:pStyle w:val="Nagwekstrony"/>
        <w:spacing w:after="0" w:line="240" w:lineRule="auto"/>
        <w:rPr>
          <w:rFonts w:ascii="Times New Roman" w:hAnsi="Times New Roman"/>
          <w:color w:val="000000"/>
          <w:sz w:val="22"/>
          <w:szCs w:val="22"/>
        </w:rPr>
      </w:pPr>
      <w:r w:rsidRPr="00E4108F">
        <w:rPr>
          <w:rFonts w:ascii="Times New Roman" w:hAnsi="Times New Roman"/>
          <w:sz w:val="22"/>
          <w:szCs w:val="22"/>
        </w:rPr>
        <w:t>W sprawach nieuregulowanych w niniejszej specyfikacji maj</w:t>
      </w:r>
      <w:r w:rsidR="000B5DF5" w:rsidRPr="00E4108F">
        <w:rPr>
          <w:rFonts w:ascii="Times New Roman" w:hAnsi="Times New Roman"/>
          <w:sz w:val="22"/>
          <w:szCs w:val="22"/>
        </w:rPr>
        <w:t xml:space="preserve">ą zastosowanie przepisy ustawy </w:t>
      </w:r>
      <w:r w:rsidRPr="00E4108F">
        <w:rPr>
          <w:rFonts w:ascii="Times New Roman" w:hAnsi="Times New Roman"/>
          <w:sz w:val="22"/>
          <w:szCs w:val="22"/>
        </w:rPr>
        <w:t>Prawo zamówień publicznych oraz Kodeksu cywilnego.</w:t>
      </w:r>
      <w:r w:rsidRPr="00E4108F">
        <w:rPr>
          <w:rFonts w:ascii="Times New Roman" w:hAnsi="Times New Roman"/>
          <w:color w:val="000000"/>
          <w:sz w:val="22"/>
          <w:szCs w:val="22"/>
        </w:rPr>
        <w:t xml:space="preserve">  </w:t>
      </w:r>
    </w:p>
    <w:p w:rsidR="00E81136" w:rsidRDefault="00892187">
      <w:pPr>
        <w:ind w:left="4956" w:right="-142"/>
        <w:rPr>
          <w:rFonts w:ascii="Times New Roman" w:hAnsi="Times New Roman"/>
          <w:b/>
          <w:bCs/>
          <w:color w:val="000000"/>
          <w:sz w:val="22"/>
          <w:szCs w:val="22"/>
        </w:rPr>
      </w:pPr>
      <w:r>
        <w:rPr>
          <w:rFonts w:ascii="Times New Roman" w:hAnsi="Times New Roman"/>
          <w:color w:val="000000"/>
          <w:sz w:val="22"/>
          <w:szCs w:val="22"/>
        </w:rPr>
        <w:t xml:space="preserve">        </w:t>
      </w:r>
      <w:r>
        <w:rPr>
          <w:rFonts w:ascii="Times New Roman" w:hAnsi="Times New Roman"/>
          <w:b/>
          <w:bCs/>
          <w:color w:val="000000"/>
          <w:sz w:val="22"/>
          <w:szCs w:val="22"/>
        </w:rPr>
        <w:t xml:space="preserve">   </w:t>
      </w:r>
    </w:p>
    <w:p w:rsidR="00E81136" w:rsidRDefault="00E81136">
      <w:pPr>
        <w:ind w:left="4956" w:right="-142"/>
        <w:rPr>
          <w:rFonts w:ascii="Times New Roman" w:hAnsi="Times New Roman"/>
          <w:b/>
          <w:bCs/>
          <w:color w:val="000000"/>
          <w:sz w:val="22"/>
          <w:szCs w:val="22"/>
        </w:rPr>
      </w:pPr>
    </w:p>
    <w:p w:rsidR="00892187" w:rsidRDefault="00E81136">
      <w:pPr>
        <w:ind w:left="4956" w:right="-142"/>
        <w:rPr>
          <w:rFonts w:ascii="Times New Roman" w:hAnsi="Times New Roman"/>
          <w:b/>
          <w:bCs/>
          <w:color w:val="000000"/>
          <w:sz w:val="22"/>
          <w:szCs w:val="22"/>
        </w:rPr>
      </w:pPr>
      <w:r>
        <w:rPr>
          <w:rFonts w:ascii="Times New Roman" w:hAnsi="Times New Roman"/>
          <w:b/>
          <w:bCs/>
          <w:color w:val="000000"/>
          <w:sz w:val="22"/>
          <w:szCs w:val="22"/>
        </w:rPr>
        <w:t xml:space="preserve">           </w:t>
      </w:r>
      <w:r w:rsidR="00F63CEB">
        <w:rPr>
          <w:rFonts w:ascii="Times New Roman" w:hAnsi="Times New Roman"/>
          <w:b/>
          <w:bCs/>
          <w:color w:val="000000"/>
          <w:sz w:val="22"/>
          <w:szCs w:val="22"/>
        </w:rPr>
        <w:t xml:space="preserve">     </w:t>
      </w:r>
      <w:r w:rsidR="00892187">
        <w:rPr>
          <w:rFonts w:ascii="Times New Roman" w:hAnsi="Times New Roman"/>
          <w:b/>
          <w:bCs/>
          <w:color w:val="000000"/>
          <w:sz w:val="22"/>
          <w:szCs w:val="22"/>
        </w:rPr>
        <w:t>ZATWIERDZAM</w:t>
      </w:r>
    </w:p>
    <w:p w:rsidR="00892187" w:rsidRPr="005E6A08" w:rsidRDefault="005E6A08" w:rsidP="00F63CEB">
      <w:pPr>
        <w:ind w:left="5387" w:right="-142"/>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t xml:space="preserve">                                       </w:t>
      </w:r>
      <w:r w:rsidR="00892187">
        <w:rPr>
          <w:rFonts w:ascii="Times New Roman" w:hAnsi="Times New Roman"/>
          <w:b/>
          <w:color w:val="000000"/>
          <w:sz w:val="22"/>
          <w:szCs w:val="22"/>
        </w:rPr>
        <w:t xml:space="preserve">                                                 </w:t>
      </w:r>
      <w:r w:rsidR="00E81136">
        <w:rPr>
          <w:rFonts w:ascii="Times New Roman" w:hAnsi="Times New Roman"/>
          <w:b/>
          <w:color w:val="000000"/>
          <w:sz w:val="22"/>
          <w:szCs w:val="22"/>
        </w:rPr>
        <w:t xml:space="preserve">                           </w:t>
      </w:r>
      <w:r w:rsidR="00892187">
        <w:rPr>
          <w:rFonts w:ascii="Times New Roman" w:hAnsi="Times New Roman"/>
          <w:b/>
          <w:color w:val="000000"/>
          <w:sz w:val="22"/>
          <w:szCs w:val="22"/>
        </w:rPr>
        <w:t>WÓJT</w:t>
      </w:r>
      <w:r>
        <w:rPr>
          <w:rFonts w:ascii="Times New Roman" w:hAnsi="Times New Roman"/>
          <w:b/>
          <w:color w:val="000000"/>
          <w:sz w:val="22"/>
          <w:szCs w:val="22"/>
        </w:rPr>
        <w:t xml:space="preserve"> GMINY </w:t>
      </w:r>
      <w:r w:rsidR="000B5DF5">
        <w:rPr>
          <w:rFonts w:ascii="Times New Roman" w:hAnsi="Times New Roman"/>
          <w:b/>
          <w:color w:val="000000"/>
          <w:sz w:val="22"/>
          <w:szCs w:val="22"/>
        </w:rPr>
        <w:t>BUKOWIEC</w:t>
      </w:r>
    </w:p>
    <w:p w:rsidR="00892187" w:rsidRDefault="00892187">
      <w:pPr>
        <w:ind w:right="-142"/>
        <w:rPr>
          <w:rFonts w:ascii="Times New Roman" w:hAnsi="Times New Roman"/>
          <w:b/>
          <w:color w:val="000000"/>
          <w:sz w:val="22"/>
          <w:szCs w:val="22"/>
        </w:rPr>
      </w:pPr>
    </w:p>
    <w:p w:rsidR="00892187" w:rsidRDefault="00892187">
      <w:pPr>
        <w:ind w:right="-142"/>
        <w:rPr>
          <w:rFonts w:ascii="Times New Roman" w:hAnsi="Times New Roman"/>
          <w:b/>
          <w:color w:val="000000"/>
          <w:sz w:val="22"/>
          <w:szCs w:val="22"/>
        </w:rPr>
      </w:pPr>
      <w:r>
        <w:rPr>
          <w:rFonts w:ascii="Times New Roman" w:hAnsi="Times New Roman"/>
          <w:b/>
          <w:color w:val="000000"/>
          <w:sz w:val="22"/>
          <w:szCs w:val="22"/>
        </w:rPr>
        <w:t xml:space="preserve">                                                                                           </w:t>
      </w:r>
      <w:r w:rsidR="000B5DF5">
        <w:rPr>
          <w:rFonts w:ascii="Times New Roman" w:hAnsi="Times New Roman"/>
          <w:b/>
          <w:color w:val="000000"/>
          <w:sz w:val="22"/>
          <w:szCs w:val="22"/>
        </w:rPr>
        <w:tab/>
        <w:t>ADAM LICZNERSKI</w:t>
      </w:r>
    </w:p>
    <w:p w:rsidR="005E6A08" w:rsidRDefault="00892187">
      <w:pPr>
        <w:ind w:right="-142"/>
        <w:rPr>
          <w:rFonts w:ascii="Times New Roman" w:hAnsi="Times New Roman"/>
          <w:color w:val="000000"/>
          <w:sz w:val="22"/>
          <w:szCs w:val="22"/>
        </w:rPr>
      </w:pPr>
      <w:r>
        <w:rPr>
          <w:rFonts w:ascii="Times New Roman" w:hAnsi="Times New Roman"/>
          <w:color w:val="000000"/>
          <w:sz w:val="22"/>
          <w:szCs w:val="22"/>
        </w:rPr>
        <w:t xml:space="preserve">    </w:t>
      </w:r>
    </w:p>
    <w:p w:rsidR="005E6A08" w:rsidRDefault="005E6A08">
      <w:pPr>
        <w:ind w:right="-142"/>
        <w:rPr>
          <w:rFonts w:ascii="Times New Roman" w:hAnsi="Times New Roman"/>
          <w:color w:val="000000"/>
          <w:sz w:val="22"/>
          <w:szCs w:val="22"/>
        </w:rPr>
      </w:pPr>
    </w:p>
    <w:p w:rsidR="00E87172" w:rsidRDefault="00E87172">
      <w:pPr>
        <w:sectPr w:rsidR="00E87172">
          <w:headerReference w:type="default" r:id="rId8"/>
          <w:type w:val="continuous"/>
          <w:pgSz w:w="11906" w:h="16838"/>
          <w:pgMar w:top="1353" w:right="1417" w:bottom="1197" w:left="1417" w:header="993" w:footer="140" w:gutter="0"/>
          <w:cols w:space="708"/>
          <w:docGrid w:linePitch="360"/>
        </w:sectPr>
      </w:pPr>
    </w:p>
    <w:p w:rsidR="00892187" w:rsidRDefault="00892187"/>
    <w:p w:rsidR="00D73442" w:rsidRDefault="00D73442"/>
    <w:p w:rsidR="00D73442" w:rsidRDefault="00D73442"/>
    <w:p w:rsidR="00892187" w:rsidRDefault="00892187">
      <w:pPr>
        <w:ind w:right="-142"/>
        <w:rPr>
          <w:rFonts w:ascii="Times New Roman" w:hAnsi="Times New Roman"/>
          <w:b/>
          <w:bCs/>
          <w:color w:val="000000"/>
          <w:spacing w:val="-6"/>
          <w:sz w:val="22"/>
          <w:szCs w:val="22"/>
        </w:rPr>
      </w:pPr>
      <w:r>
        <w:rPr>
          <w:rFonts w:ascii="Times New Roman" w:hAnsi="Times New Roman"/>
          <w:b/>
          <w:bCs/>
          <w:color w:val="000000"/>
          <w:spacing w:val="-6"/>
          <w:sz w:val="22"/>
          <w:szCs w:val="22"/>
        </w:rPr>
        <w:t xml:space="preserve">WYKAZ  ZAŁĄCZNIKÓW  DO SPECYFIKACJI </w:t>
      </w:r>
      <w:r w:rsidR="0090257C">
        <w:rPr>
          <w:rFonts w:ascii="Times New Roman" w:hAnsi="Times New Roman"/>
          <w:b/>
          <w:bCs/>
          <w:color w:val="000000"/>
          <w:spacing w:val="-6"/>
          <w:sz w:val="22"/>
          <w:szCs w:val="22"/>
        </w:rPr>
        <w:t xml:space="preserve"> </w:t>
      </w:r>
      <w:r>
        <w:rPr>
          <w:rFonts w:ascii="Times New Roman" w:hAnsi="Times New Roman"/>
          <w:b/>
          <w:bCs/>
          <w:color w:val="000000"/>
          <w:spacing w:val="-6"/>
          <w:sz w:val="22"/>
          <w:szCs w:val="22"/>
        </w:rPr>
        <w:t>ISTOTNYCH WARUNKÓW ZAMÓWIENIA</w:t>
      </w:r>
    </w:p>
    <w:p w:rsidR="00892187" w:rsidRDefault="00892187">
      <w:pPr>
        <w:sectPr w:rsidR="00892187">
          <w:type w:val="continuous"/>
          <w:pgSz w:w="11906" w:h="16838"/>
          <w:pgMar w:top="1353" w:right="1417" w:bottom="1197" w:left="1417" w:header="993" w:footer="140" w:gutter="0"/>
          <w:cols w:space="708"/>
          <w:docGrid w:linePitch="360"/>
        </w:sectPr>
      </w:pPr>
    </w:p>
    <w:p w:rsidR="00E81136" w:rsidRPr="00E81136" w:rsidRDefault="00E81136" w:rsidP="00E81136">
      <w:pPr>
        <w:numPr>
          <w:ilvl w:val="1"/>
          <w:numId w:val="4"/>
        </w:numPr>
        <w:shd w:val="clear" w:color="auto" w:fill="FFFFFF"/>
        <w:tabs>
          <w:tab w:val="clear" w:pos="1440"/>
          <w:tab w:val="num" w:pos="0"/>
          <w:tab w:val="left" w:pos="284"/>
        </w:tabs>
        <w:snapToGrid w:val="0"/>
        <w:ind w:left="0" w:firstLine="0"/>
        <w:jc w:val="both"/>
        <w:rPr>
          <w:rFonts w:ascii="Times New Roman" w:hAnsi="Times New Roman"/>
          <w:bCs/>
          <w:color w:val="000000"/>
          <w:spacing w:val="-1"/>
          <w:sz w:val="22"/>
          <w:szCs w:val="22"/>
        </w:rPr>
      </w:pPr>
      <w:r w:rsidRPr="00E81136">
        <w:rPr>
          <w:rFonts w:ascii="Times New Roman" w:hAnsi="Times New Roman"/>
          <w:color w:val="000000"/>
          <w:spacing w:val="-1"/>
          <w:sz w:val="22"/>
          <w:szCs w:val="22"/>
        </w:rPr>
        <w:t xml:space="preserve">Załącznik nr </w:t>
      </w:r>
      <w:r w:rsidRPr="00E81136">
        <w:rPr>
          <w:rFonts w:ascii="Times New Roman" w:hAnsi="Times New Roman"/>
          <w:bCs/>
          <w:color w:val="000000"/>
          <w:spacing w:val="-1"/>
          <w:sz w:val="22"/>
          <w:szCs w:val="22"/>
        </w:rPr>
        <w:t xml:space="preserve">1 do SIWZ: </w:t>
      </w:r>
      <w:r w:rsidRPr="00E81136">
        <w:rPr>
          <w:rFonts w:ascii="Times New Roman" w:hAnsi="Times New Roman"/>
          <w:color w:val="000000"/>
          <w:spacing w:val="-5"/>
          <w:sz w:val="22"/>
          <w:szCs w:val="22"/>
        </w:rPr>
        <w:t>Formularz oferty – karta przewodnia oferty</w:t>
      </w:r>
    </w:p>
    <w:p w:rsidR="00E81136" w:rsidRPr="00E81136" w:rsidRDefault="00E81136" w:rsidP="00E81136">
      <w:pPr>
        <w:numPr>
          <w:ilvl w:val="1"/>
          <w:numId w:val="4"/>
        </w:numPr>
        <w:shd w:val="clear" w:color="auto" w:fill="FFFFFF"/>
        <w:tabs>
          <w:tab w:val="clear" w:pos="1440"/>
          <w:tab w:val="num" w:pos="0"/>
          <w:tab w:val="left" w:pos="284"/>
        </w:tabs>
        <w:snapToGrid w:val="0"/>
        <w:ind w:left="0" w:firstLine="0"/>
        <w:jc w:val="both"/>
        <w:rPr>
          <w:rFonts w:ascii="Times New Roman" w:hAnsi="Times New Roman"/>
          <w:bCs/>
          <w:color w:val="000000"/>
          <w:spacing w:val="-1"/>
          <w:sz w:val="22"/>
          <w:szCs w:val="22"/>
        </w:rPr>
      </w:pPr>
      <w:r w:rsidRPr="00E81136">
        <w:rPr>
          <w:rFonts w:ascii="Times New Roman" w:hAnsi="Times New Roman"/>
          <w:bCs/>
          <w:color w:val="000000"/>
          <w:spacing w:val="-1"/>
          <w:sz w:val="22"/>
          <w:szCs w:val="22"/>
        </w:rPr>
        <w:t>Załącznik nr 2 do SIWZ:</w:t>
      </w:r>
      <w:r w:rsidRPr="00E81136">
        <w:t xml:space="preserve"> </w:t>
      </w:r>
      <w:r w:rsidRPr="00E81136">
        <w:rPr>
          <w:rFonts w:ascii="Times New Roman" w:hAnsi="Times New Roman"/>
          <w:bCs/>
          <w:color w:val="000000"/>
          <w:spacing w:val="-1"/>
          <w:sz w:val="22"/>
          <w:szCs w:val="22"/>
        </w:rPr>
        <w:t>Oświadczenie w trybie art. 22 -22d ustawy Prawo zamówień publicznych</w:t>
      </w:r>
    </w:p>
    <w:p w:rsidR="00892187" w:rsidRPr="00E81136" w:rsidRDefault="00E81136" w:rsidP="00E81136">
      <w:pPr>
        <w:numPr>
          <w:ilvl w:val="1"/>
          <w:numId w:val="4"/>
        </w:numPr>
        <w:tabs>
          <w:tab w:val="clear" w:pos="1440"/>
          <w:tab w:val="num" w:pos="0"/>
          <w:tab w:val="left" w:pos="284"/>
        </w:tabs>
        <w:ind w:left="0" w:firstLine="0"/>
        <w:jc w:val="both"/>
        <w:rPr>
          <w:rFonts w:ascii="Times New Roman" w:hAnsi="Times New Roman"/>
          <w:sz w:val="22"/>
          <w:szCs w:val="22"/>
        </w:rPr>
      </w:pPr>
      <w:r w:rsidRPr="00E81136">
        <w:rPr>
          <w:rFonts w:ascii="Times New Roman" w:hAnsi="Times New Roman"/>
          <w:sz w:val="22"/>
          <w:szCs w:val="22"/>
        </w:rPr>
        <w:t>Załącznik nr 3 do SIWZ:</w:t>
      </w:r>
      <w:r w:rsidRPr="00E81136">
        <w:t xml:space="preserve"> </w:t>
      </w:r>
      <w:r w:rsidRPr="00E81136">
        <w:rPr>
          <w:rFonts w:ascii="Times New Roman" w:hAnsi="Times New Roman"/>
          <w:sz w:val="22"/>
          <w:szCs w:val="22"/>
        </w:rPr>
        <w:t>Oświadczenie o braku podstaw do wykluczenia</w:t>
      </w:r>
    </w:p>
    <w:p w:rsidR="00E81136" w:rsidRPr="00E81136" w:rsidRDefault="00E81136" w:rsidP="00E81136">
      <w:pPr>
        <w:numPr>
          <w:ilvl w:val="1"/>
          <w:numId w:val="4"/>
        </w:numPr>
        <w:tabs>
          <w:tab w:val="clear" w:pos="1440"/>
          <w:tab w:val="num" w:pos="0"/>
          <w:tab w:val="left" w:pos="284"/>
        </w:tabs>
        <w:ind w:left="0" w:firstLine="0"/>
        <w:jc w:val="both"/>
        <w:rPr>
          <w:rFonts w:ascii="Times New Roman" w:hAnsi="Times New Roman"/>
          <w:sz w:val="22"/>
          <w:szCs w:val="22"/>
        </w:rPr>
      </w:pPr>
      <w:r w:rsidRPr="00E81136">
        <w:rPr>
          <w:rFonts w:ascii="Times New Roman" w:hAnsi="Times New Roman"/>
          <w:sz w:val="22"/>
          <w:szCs w:val="22"/>
        </w:rPr>
        <w:t>Załącznik nr 4 do SIWZ:</w:t>
      </w:r>
      <w:r w:rsidRPr="00E81136">
        <w:t xml:space="preserve"> </w:t>
      </w:r>
      <w:r w:rsidRPr="00E81136">
        <w:rPr>
          <w:rFonts w:ascii="Times New Roman" w:hAnsi="Times New Roman"/>
          <w:sz w:val="22"/>
          <w:szCs w:val="22"/>
        </w:rPr>
        <w:t xml:space="preserve">Oświadczenie </w:t>
      </w:r>
      <w:r w:rsidR="00F729F9">
        <w:rPr>
          <w:rFonts w:ascii="Times New Roman" w:hAnsi="Times New Roman"/>
          <w:sz w:val="22"/>
          <w:szCs w:val="22"/>
        </w:rPr>
        <w:t>dotyczące</w:t>
      </w:r>
      <w:r w:rsidRPr="00E81136">
        <w:rPr>
          <w:rFonts w:ascii="Times New Roman" w:hAnsi="Times New Roman"/>
          <w:sz w:val="22"/>
          <w:szCs w:val="22"/>
        </w:rPr>
        <w:t xml:space="preserve"> grupy kapitałowej</w:t>
      </w: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sectPr w:rsidR="00892187">
          <w:type w:val="continuous"/>
          <w:pgSz w:w="11906" w:h="16838"/>
          <w:pgMar w:top="1353" w:right="1417" w:bottom="1197" w:left="1417" w:header="993" w:footer="140" w:gutter="0"/>
          <w:cols w:space="708"/>
          <w:docGrid w:linePitch="360"/>
        </w:sectPr>
      </w:pPr>
    </w:p>
    <w:p w:rsidR="00892187" w:rsidRDefault="00892187">
      <w:pPr>
        <w:pStyle w:val="Tekstpodstawowy"/>
        <w:spacing w:line="100" w:lineRule="atLeast"/>
        <w:jc w:val="right"/>
        <w:rPr>
          <w:rFonts w:ascii="Times New Roman" w:hAnsi="Times New Roman"/>
          <w:b/>
          <w:bCs/>
          <w:sz w:val="22"/>
          <w:szCs w:val="22"/>
          <w:u w:val="single"/>
        </w:rPr>
      </w:pPr>
      <w:r>
        <w:rPr>
          <w:rFonts w:ascii="Times New Roman" w:hAnsi="Times New Roman"/>
          <w:b/>
          <w:bCs/>
          <w:sz w:val="22"/>
          <w:szCs w:val="22"/>
          <w:u w:val="single"/>
        </w:rPr>
        <w:lastRenderedPageBreak/>
        <w:t>Załącznik nr 1</w:t>
      </w:r>
      <w:r w:rsidR="00ED0CDD">
        <w:rPr>
          <w:rFonts w:ascii="Times New Roman" w:hAnsi="Times New Roman"/>
          <w:b/>
          <w:bCs/>
          <w:sz w:val="22"/>
          <w:szCs w:val="22"/>
          <w:u w:val="single"/>
        </w:rPr>
        <w:t xml:space="preserve"> do SIWZ</w:t>
      </w:r>
    </w:p>
    <w:p w:rsidR="00892187" w:rsidRDefault="00892187">
      <w:pPr>
        <w:jc w:val="center"/>
        <w:rPr>
          <w:rFonts w:ascii="Times New Roman" w:hAnsi="Times New Roman"/>
          <w:b/>
          <w:sz w:val="22"/>
          <w:szCs w:val="22"/>
        </w:rPr>
      </w:pPr>
    </w:p>
    <w:p w:rsidR="00A87082" w:rsidRPr="00675AF9" w:rsidRDefault="00A87082" w:rsidP="00A87082">
      <w:pPr>
        <w:jc w:val="center"/>
        <w:rPr>
          <w:rFonts w:ascii="Times New Roman" w:hAnsi="Times New Roman"/>
          <w:b/>
          <w:sz w:val="24"/>
          <w:szCs w:val="24"/>
        </w:rPr>
      </w:pPr>
      <w:r w:rsidRPr="00675AF9">
        <w:rPr>
          <w:rFonts w:ascii="Times New Roman" w:hAnsi="Times New Roman"/>
          <w:b/>
          <w:sz w:val="24"/>
          <w:szCs w:val="24"/>
        </w:rPr>
        <w:t>KARTA PRZEWODNIA OFERTY – FORMULARZ OFERTOWY</w:t>
      </w:r>
    </w:p>
    <w:p w:rsidR="00A87082" w:rsidRPr="00675AF9" w:rsidRDefault="00A87082" w:rsidP="00A87082">
      <w:pPr>
        <w:jc w:val="center"/>
        <w:rPr>
          <w:rFonts w:ascii="Times New Roman" w:hAnsi="Times New Roman"/>
          <w:b/>
          <w:sz w:val="24"/>
          <w:szCs w:val="24"/>
        </w:rPr>
      </w:pPr>
    </w:p>
    <w:p w:rsidR="00A87082" w:rsidRPr="00675AF9" w:rsidRDefault="00A87082" w:rsidP="00A87082">
      <w:pPr>
        <w:pStyle w:val="Tytu"/>
        <w:rPr>
          <w:rFonts w:ascii="Times New Roman" w:hAnsi="Times New Roman"/>
          <w:i/>
          <w:sz w:val="24"/>
          <w:szCs w:val="24"/>
        </w:rPr>
      </w:pPr>
      <w:r w:rsidRPr="00675AF9">
        <w:rPr>
          <w:rFonts w:ascii="Times New Roman" w:hAnsi="Times New Roman"/>
          <w:i/>
          <w:sz w:val="24"/>
          <w:szCs w:val="24"/>
        </w:rPr>
        <w:t xml:space="preserve">GMINA </w:t>
      </w:r>
      <w:r w:rsidR="000B1899" w:rsidRPr="00675AF9">
        <w:rPr>
          <w:rFonts w:ascii="Times New Roman" w:hAnsi="Times New Roman"/>
          <w:i/>
          <w:sz w:val="24"/>
          <w:szCs w:val="24"/>
        </w:rPr>
        <w:t>Bukowiec</w:t>
      </w:r>
    </w:p>
    <w:p w:rsidR="000B1899" w:rsidRPr="00675AF9" w:rsidRDefault="000B1899" w:rsidP="000B1899">
      <w:pPr>
        <w:pStyle w:val="Tytu"/>
        <w:rPr>
          <w:rFonts w:ascii="Times New Roman" w:hAnsi="Times New Roman"/>
          <w:i/>
          <w:sz w:val="24"/>
          <w:szCs w:val="24"/>
        </w:rPr>
      </w:pPr>
      <w:r w:rsidRPr="00675AF9">
        <w:rPr>
          <w:rFonts w:ascii="Times New Roman" w:hAnsi="Times New Roman"/>
          <w:i/>
          <w:sz w:val="24"/>
          <w:szCs w:val="24"/>
        </w:rPr>
        <w:t xml:space="preserve">Ul. DR FL. CEYNOWY 14 </w:t>
      </w:r>
    </w:p>
    <w:p w:rsidR="00A87082" w:rsidRPr="00675AF9" w:rsidRDefault="000B1899" w:rsidP="000B1899">
      <w:pPr>
        <w:pStyle w:val="Tytu"/>
        <w:rPr>
          <w:rFonts w:ascii="Times New Roman" w:hAnsi="Times New Roman"/>
          <w:i/>
          <w:sz w:val="24"/>
          <w:szCs w:val="24"/>
        </w:rPr>
      </w:pPr>
      <w:r w:rsidRPr="00675AF9">
        <w:rPr>
          <w:rFonts w:ascii="Times New Roman" w:hAnsi="Times New Roman"/>
          <w:i/>
          <w:sz w:val="24"/>
          <w:szCs w:val="24"/>
        </w:rPr>
        <w:t>86-122 BUKOWIEC</w:t>
      </w:r>
    </w:p>
    <w:p w:rsidR="00A87082" w:rsidRPr="00675AF9" w:rsidRDefault="00A87082" w:rsidP="00A87082">
      <w:pPr>
        <w:pStyle w:val="Nagwek10"/>
        <w:spacing w:before="0" w:after="240" w:line="360" w:lineRule="atLeast"/>
        <w:rPr>
          <w:rFonts w:ascii="Times New Roman" w:hAnsi="Times New Roman" w:cs="Times New Roman"/>
          <w:b/>
          <w:sz w:val="24"/>
          <w:szCs w:val="24"/>
        </w:rPr>
      </w:pPr>
      <w:r w:rsidRPr="00675AF9">
        <w:rPr>
          <w:rFonts w:ascii="Times New Roman" w:hAnsi="Times New Roman" w:cs="Times New Roman"/>
          <w:b/>
          <w:sz w:val="24"/>
          <w:szCs w:val="24"/>
        </w:rPr>
        <w:t xml:space="preserve">Przedmiot zamówienia: </w:t>
      </w:r>
    </w:p>
    <w:p w:rsidR="00D874D1" w:rsidRDefault="00D874D1" w:rsidP="00267982">
      <w:pPr>
        <w:pStyle w:val="Nagwek10"/>
        <w:spacing w:before="0" w:after="240" w:line="360" w:lineRule="atLeast"/>
        <w:jc w:val="both"/>
        <w:rPr>
          <w:rFonts w:ascii="Times New Roman" w:eastAsia="Times New Roman" w:hAnsi="Times New Roman" w:cs="Times New Roman"/>
          <w:b/>
          <w:sz w:val="24"/>
          <w:szCs w:val="24"/>
        </w:rPr>
      </w:pPr>
      <w:r w:rsidRPr="00D874D1">
        <w:rPr>
          <w:rFonts w:ascii="Times New Roman" w:eastAsia="Times New Roman" w:hAnsi="Times New Roman" w:cs="Times New Roman"/>
          <w:b/>
          <w:sz w:val="24"/>
          <w:szCs w:val="24"/>
        </w:rPr>
        <w:t xml:space="preserve">Udzielenie i obsługę długoterminowego kredytu w wysokości </w:t>
      </w:r>
      <w:r w:rsidR="00D20470">
        <w:rPr>
          <w:rFonts w:ascii="Times New Roman" w:eastAsia="Times New Roman" w:hAnsi="Times New Roman" w:cs="Times New Roman"/>
          <w:b/>
          <w:sz w:val="24"/>
          <w:szCs w:val="24"/>
        </w:rPr>
        <w:t>8</w:t>
      </w:r>
      <w:r w:rsidR="000026B7">
        <w:rPr>
          <w:rFonts w:ascii="Times New Roman" w:eastAsia="Times New Roman" w:hAnsi="Times New Roman" w:cs="Times New Roman"/>
          <w:b/>
          <w:sz w:val="24"/>
          <w:szCs w:val="24"/>
        </w:rPr>
        <w:t>90</w:t>
      </w:r>
      <w:r w:rsidRPr="00D874D1">
        <w:rPr>
          <w:rFonts w:ascii="Times New Roman" w:eastAsia="Times New Roman" w:hAnsi="Times New Roman" w:cs="Times New Roman"/>
          <w:b/>
          <w:sz w:val="24"/>
          <w:szCs w:val="24"/>
        </w:rPr>
        <w:t>.000,00 PLN na sfinansowanie planowanego deficytu gminy Bukowiec na 201</w:t>
      </w:r>
      <w:r w:rsidR="00D20470">
        <w:rPr>
          <w:rFonts w:ascii="Times New Roman" w:eastAsia="Times New Roman" w:hAnsi="Times New Roman" w:cs="Times New Roman"/>
          <w:b/>
          <w:sz w:val="24"/>
          <w:szCs w:val="24"/>
        </w:rPr>
        <w:t>9</w:t>
      </w:r>
      <w:r w:rsidRPr="00D874D1">
        <w:rPr>
          <w:rFonts w:ascii="Times New Roman" w:eastAsia="Times New Roman" w:hAnsi="Times New Roman" w:cs="Times New Roman"/>
          <w:b/>
          <w:sz w:val="24"/>
          <w:szCs w:val="24"/>
        </w:rPr>
        <w:t xml:space="preserve"> r. </w:t>
      </w:r>
    </w:p>
    <w:p w:rsidR="00A87082" w:rsidRPr="00675AF9" w:rsidRDefault="00A87082" w:rsidP="00A87082">
      <w:pPr>
        <w:pStyle w:val="Nagwek10"/>
        <w:spacing w:before="0" w:after="240" w:line="360" w:lineRule="atLeast"/>
        <w:rPr>
          <w:rFonts w:ascii="Times New Roman" w:hAnsi="Times New Roman" w:cs="Times New Roman"/>
          <w:b/>
          <w:sz w:val="24"/>
          <w:szCs w:val="24"/>
          <w:u w:val="single"/>
        </w:rPr>
      </w:pPr>
      <w:r w:rsidRPr="00675AF9">
        <w:rPr>
          <w:rFonts w:ascii="Times New Roman" w:hAnsi="Times New Roman" w:cs="Times New Roman"/>
          <w:b/>
          <w:sz w:val="24"/>
          <w:szCs w:val="24"/>
          <w:u w:val="single"/>
        </w:rPr>
        <w:t>Dane dotyczące Wykonawcy:</w:t>
      </w: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Nazwa ........................................................................................................................</w:t>
      </w:r>
    </w:p>
    <w:p w:rsidR="00A87082" w:rsidRPr="00675AF9" w:rsidRDefault="00A87082" w:rsidP="00A87082">
      <w:pPr>
        <w:pStyle w:val="Nagwekstrony"/>
        <w:tabs>
          <w:tab w:val="clear" w:pos="4536"/>
          <w:tab w:val="clear" w:pos="9072"/>
        </w:tabs>
        <w:spacing w:after="0" w:line="100" w:lineRule="atLeast"/>
        <w:rPr>
          <w:rFonts w:ascii="Times New Roman" w:hAnsi="Times New Roman"/>
          <w:bCs/>
          <w:szCs w:val="24"/>
        </w:rPr>
      </w:pPr>
      <w:r w:rsidRPr="00675AF9">
        <w:rPr>
          <w:rFonts w:ascii="Times New Roman" w:hAnsi="Times New Roman"/>
          <w:bCs/>
          <w:szCs w:val="24"/>
        </w:rPr>
        <w:t xml:space="preserve"> </w:t>
      </w: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Siedziba/adres ...........................................................................................................</w:t>
      </w:r>
    </w:p>
    <w:p w:rsidR="00A87082" w:rsidRPr="00675AF9" w:rsidRDefault="00A87082" w:rsidP="00A87082">
      <w:pPr>
        <w:jc w:val="both"/>
        <w:rPr>
          <w:rFonts w:ascii="Times New Roman" w:hAnsi="Times New Roman"/>
          <w:bCs/>
          <w:sz w:val="24"/>
          <w:szCs w:val="24"/>
        </w:rPr>
      </w:pP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Województwo ..........................................................................................................</w:t>
      </w:r>
    </w:p>
    <w:p w:rsidR="00A87082" w:rsidRPr="00675AF9" w:rsidRDefault="00A87082" w:rsidP="00A87082">
      <w:pPr>
        <w:pStyle w:val="Nagwekstrony"/>
        <w:tabs>
          <w:tab w:val="clear" w:pos="4536"/>
          <w:tab w:val="clear" w:pos="9072"/>
        </w:tabs>
        <w:spacing w:after="0" w:line="100" w:lineRule="atLeast"/>
        <w:rPr>
          <w:rFonts w:ascii="Times New Roman" w:hAnsi="Times New Roman"/>
          <w:bCs/>
          <w:szCs w:val="24"/>
        </w:rPr>
      </w:pP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Nr  telefonu................................................................................................................</w:t>
      </w:r>
    </w:p>
    <w:p w:rsidR="00A87082" w:rsidRPr="00675AF9" w:rsidRDefault="00A87082" w:rsidP="00A87082">
      <w:pPr>
        <w:jc w:val="both"/>
        <w:rPr>
          <w:rFonts w:ascii="Times New Roman" w:hAnsi="Times New Roman"/>
          <w:bCs/>
          <w:sz w:val="24"/>
          <w:szCs w:val="24"/>
        </w:rPr>
      </w:pP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Adres e-mail .....................................................................................................................</w:t>
      </w:r>
    </w:p>
    <w:p w:rsidR="00A87082" w:rsidRPr="00675AF9" w:rsidRDefault="00A87082" w:rsidP="00A87082">
      <w:pPr>
        <w:jc w:val="both"/>
        <w:rPr>
          <w:rFonts w:ascii="Times New Roman" w:hAnsi="Times New Roman"/>
          <w:bCs/>
          <w:sz w:val="24"/>
          <w:szCs w:val="24"/>
        </w:rPr>
      </w:pPr>
    </w:p>
    <w:p w:rsidR="00A87082" w:rsidRPr="00675AF9" w:rsidRDefault="00A87082" w:rsidP="00A87082">
      <w:pPr>
        <w:jc w:val="both"/>
        <w:rPr>
          <w:rFonts w:ascii="Times New Roman" w:hAnsi="Times New Roman"/>
          <w:bCs/>
          <w:sz w:val="24"/>
          <w:szCs w:val="24"/>
        </w:rPr>
      </w:pPr>
      <w:r w:rsidRPr="00675AF9">
        <w:rPr>
          <w:rFonts w:ascii="Times New Roman" w:hAnsi="Times New Roman"/>
          <w:bCs/>
          <w:sz w:val="24"/>
          <w:szCs w:val="24"/>
        </w:rPr>
        <w:t>Nr  NIP.....................................................................................................................</w:t>
      </w:r>
    </w:p>
    <w:p w:rsidR="00A87082" w:rsidRPr="00675AF9" w:rsidRDefault="00A87082" w:rsidP="00A87082">
      <w:pPr>
        <w:jc w:val="both"/>
        <w:rPr>
          <w:rFonts w:ascii="Times New Roman" w:hAnsi="Times New Roman"/>
          <w:bCs/>
          <w:sz w:val="24"/>
          <w:szCs w:val="24"/>
        </w:rPr>
      </w:pPr>
    </w:p>
    <w:p w:rsidR="00A87082" w:rsidRPr="00675AF9" w:rsidRDefault="00A87082" w:rsidP="00A87082">
      <w:pPr>
        <w:spacing w:line="360" w:lineRule="auto"/>
        <w:jc w:val="both"/>
        <w:rPr>
          <w:rFonts w:ascii="Times New Roman" w:hAnsi="Times New Roman"/>
          <w:bCs/>
          <w:sz w:val="24"/>
          <w:szCs w:val="24"/>
        </w:rPr>
      </w:pPr>
      <w:r w:rsidRPr="00675AF9">
        <w:rPr>
          <w:rFonts w:ascii="Times New Roman" w:hAnsi="Times New Roman"/>
          <w:bCs/>
          <w:sz w:val="24"/>
          <w:szCs w:val="24"/>
        </w:rPr>
        <w:t>Nr konta bankowego: .............................................................................................</w:t>
      </w:r>
    </w:p>
    <w:p w:rsidR="00A87082" w:rsidRPr="00675AF9" w:rsidRDefault="00A87082" w:rsidP="00A87082">
      <w:pPr>
        <w:spacing w:line="360" w:lineRule="auto"/>
        <w:jc w:val="both"/>
        <w:rPr>
          <w:rFonts w:ascii="Times New Roman" w:hAnsi="Times New Roman"/>
          <w:bCs/>
          <w:sz w:val="24"/>
          <w:szCs w:val="24"/>
        </w:rPr>
      </w:pPr>
      <w:r w:rsidRPr="00675AF9">
        <w:rPr>
          <w:rFonts w:ascii="Times New Roman" w:hAnsi="Times New Roman"/>
          <w:bCs/>
          <w:sz w:val="24"/>
          <w:szCs w:val="24"/>
        </w:rPr>
        <w:t>Nr REGON...............................................................................................................</w:t>
      </w:r>
    </w:p>
    <w:p w:rsidR="00A87082" w:rsidRPr="00675AF9" w:rsidRDefault="00A87082" w:rsidP="00A87082">
      <w:pPr>
        <w:spacing w:line="360" w:lineRule="auto"/>
        <w:jc w:val="both"/>
        <w:rPr>
          <w:rFonts w:ascii="Times New Roman" w:hAnsi="Times New Roman"/>
          <w:bCs/>
          <w:sz w:val="24"/>
          <w:szCs w:val="24"/>
          <w:lang w:val="de-DE"/>
        </w:rPr>
      </w:pPr>
      <w:proofErr w:type="spellStart"/>
      <w:r w:rsidRPr="00675AF9">
        <w:rPr>
          <w:rFonts w:ascii="Times New Roman" w:hAnsi="Times New Roman"/>
          <w:bCs/>
          <w:sz w:val="24"/>
          <w:szCs w:val="24"/>
          <w:lang w:val="de-DE"/>
        </w:rPr>
        <w:t>Nr</w:t>
      </w:r>
      <w:proofErr w:type="spellEnd"/>
      <w:r w:rsidRPr="00675AF9">
        <w:rPr>
          <w:rFonts w:ascii="Times New Roman" w:hAnsi="Times New Roman"/>
          <w:bCs/>
          <w:sz w:val="24"/>
          <w:szCs w:val="24"/>
          <w:lang w:val="de-DE"/>
        </w:rPr>
        <w:t xml:space="preserve"> KRS……………………………………………………………………………</w:t>
      </w:r>
    </w:p>
    <w:p w:rsidR="00A87082" w:rsidRPr="00675AF9" w:rsidRDefault="00A87082" w:rsidP="00A87082">
      <w:pPr>
        <w:jc w:val="both"/>
        <w:rPr>
          <w:rFonts w:ascii="Times New Roman" w:hAnsi="Times New Roman"/>
          <w:bCs/>
          <w:sz w:val="24"/>
          <w:szCs w:val="24"/>
        </w:rPr>
      </w:pPr>
      <w:r w:rsidRPr="00675AF9">
        <w:rPr>
          <w:rFonts w:ascii="Times New Roman" w:hAnsi="Times New Roman"/>
          <w:b/>
          <w:sz w:val="24"/>
          <w:szCs w:val="24"/>
        </w:rPr>
        <w:t xml:space="preserve">Osoba do kontaktu:  </w:t>
      </w:r>
      <w:r w:rsidRPr="00675AF9">
        <w:rPr>
          <w:rFonts w:ascii="Times New Roman" w:hAnsi="Times New Roman"/>
          <w:bCs/>
          <w:sz w:val="24"/>
          <w:szCs w:val="24"/>
        </w:rPr>
        <w:t>Imię i nazwisko ....................................................................</w:t>
      </w:r>
    </w:p>
    <w:p w:rsidR="00A87082" w:rsidRPr="00675AF9" w:rsidRDefault="00A87082" w:rsidP="00A87082">
      <w:pPr>
        <w:numPr>
          <w:ilvl w:val="0"/>
          <w:numId w:val="2"/>
        </w:numPr>
        <w:spacing w:before="400" w:after="120"/>
        <w:ind w:left="295" w:hanging="357"/>
        <w:jc w:val="both"/>
        <w:rPr>
          <w:rFonts w:ascii="Times New Roman" w:hAnsi="Times New Roman"/>
          <w:b/>
          <w:sz w:val="24"/>
          <w:szCs w:val="24"/>
          <w:u w:val="single"/>
        </w:rPr>
      </w:pPr>
      <w:r w:rsidRPr="00675AF9">
        <w:rPr>
          <w:rFonts w:ascii="Times New Roman" w:hAnsi="Times New Roman"/>
          <w:b/>
          <w:sz w:val="24"/>
          <w:szCs w:val="24"/>
          <w:u w:val="single"/>
        </w:rPr>
        <w:t>Dane dotyczące Zamawiającego:</w:t>
      </w:r>
    </w:p>
    <w:p w:rsidR="000B1899" w:rsidRPr="00675AF9" w:rsidRDefault="000B1899" w:rsidP="000B1899">
      <w:pPr>
        <w:ind w:left="400"/>
        <w:jc w:val="both"/>
        <w:rPr>
          <w:rFonts w:ascii="Times New Roman" w:hAnsi="Times New Roman"/>
          <w:b/>
          <w:sz w:val="24"/>
          <w:szCs w:val="24"/>
        </w:rPr>
      </w:pPr>
      <w:r w:rsidRPr="00675AF9">
        <w:rPr>
          <w:rFonts w:ascii="Times New Roman" w:hAnsi="Times New Roman"/>
          <w:b/>
          <w:sz w:val="24"/>
          <w:szCs w:val="24"/>
        </w:rPr>
        <w:t>Gmina Bukowiec</w:t>
      </w:r>
    </w:p>
    <w:p w:rsidR="000B1899" w:rsidRPr="00675AF9" w:rsidRDefault="000B1899" w:rsidP="000B1899">
      <w:pPr>
        <w:ind w:left="400"/>
        <w:jc w:val="both"/>
        <w:rPr>
          <w:rFonts w:ascii="Times New Roman" w:hAnsi="Times New Roman"/>
          <w:b/>
          <w:sz w:val="24"/>
          <w:szCs w:val="24"/>
        </w:rPr>
      </w:pPr>
      <w:r w:rsidRPr="00675AF9">
        <w:rPr>
          <w:rFonts w:ascii="Times New Roman" w:hAnsi="Times New Roman"/>
          <w:b/>
          <w:sz w:val="24"/>
          <w:szCs w:val="24"/>
        </w:rPr>
        <w:t>ul. Dr Fl. Ceynowy 14</w:t>
      </w:r>
    </w:p>
    <w:p w:rsidR="000B1899" w:rsidRPr="00675AF9" w:rsidRDefault="000B1899" w:rsidP="000B1899">
      <w:pPr>
        <w:ind w:left="400"/>
        <w:jc w:val="both"/>
        <w:rPr>
          <w:rFonts w:ascii="Times New Roman" w:hAnsi="Times New Roman"/>
          <w:b/>
          <w:sz w:val="24"/>
          <w:szCs w:val="24"/>
        </w:rPr>
      </w:pPr>
      <w:r w:rsidRPr="00675AF9">
        <w:rPr>
          <w:rFonts w:ascii="Times New Roman" w:hAnsi="Times New Roman"/>
          <w:b/>
          <w:sz w:val="24"/>
          <w:szCs w:val="24"/>
        </w:rPr>
        <w:t>86-122 Bukowiec</w:t>
      </w:r>
    </w:p>
    <w:p w:rsidR="00A87082" w:rsidRPr="00675AF9" w:rsidRDefault="000B1899" w:rsidP="000B1899">
      <w:pPr>
        <w:ind w:left="400"/>
        <w:jc w:val="both"/>
        <w:rPr>
          <w:rFonts w:ascii="Times New Roman" w:hAnsi="Times New Roman"/>
          <w:b/>
          <w:sz w:val="24"/>
          <w:szCs w:val="24"/>
        </w:rPr>
      </w:pPr>
      <w:r w:rsidRPr="00675AF9">
        <w:rPr>
          <w:rFonts w:ascii="Times New Roman" w:hAnsi="Times New Roman"/>
          <w:b/>
          <w:sz w:val="24"/>
          <w:szCs w:val="24"/>
        </w:rPr>
        <w:t xml:space="preserve"> tel. </w:t>
      </w:r>
      <w:r w:rsidR="00A87082" w:rsidRPr="00675AF9">
        <w:rPr>
          <w:rFonts w:ascii="Times New Roman" w:hAnsi="Times New Roman"/>
          <w:b/>
          <w:sz w:val="24"/>
          <w:szCs w:val="24"/>
        </w:rPr>
        <w:t>52</w:t>
      </w:r>
      <w:r w:rsidRPr="00675AF9">
        <w:rPr>
          <w:rFonts w:ascii="Times New Roman" w:hAnsi="Times New Roman"/>
          <w:b/>
          <w:sz w:val="24"/>
          <w:szCs w:val="24"/>
        </w:rPr>
        <w:t>3309310</w:t>
      </w:r>
    </w:p>
    <w:p w:rsidR="00A87082" w:rsidRPr="00675AF9" w:rsidRDefault="00A87082" w:rsidP="00A87082">
      <w:pPr>
        <w:numPr>
          <w:ilvl w:val="0"/>
          <w:numId w:val="2"/>
        </w:numPr>
        <w:spacing w:before="400" w:after="120"/>
        <w:ind w:left="295" w:hanging="357"/>
        <w:jc w:val="both"/>
        <w:rPr>
          <w:rFonts w:ascii="Times New Roman" w:hAnsi="Times New Roman"/>
          <w:b/>
          <w:sz w:val="24"/>
          <w:szCs w:val="24"/>
          <w:u w:val="single"/>
        </w:rPr>
      </w:pPr>
      <w:r w:rsidRPr="00675AF9">
        <w:rPr>
          <w:rFonts w:ascii="Times New Roman" w:hAnsi="Times New Roman"/>
          <w:b/>
          <w:sz w:val="24"/>
          <w:szCs w:val="24"/>
          <w:u w:val="single"/>
        </w:rPr>
        <w:t>Zobowiązania wykonawcy:</w:t>
      </w:r>
    </w:p>
    <w:p w:rsidR="00A87082" w:rsidRPr="00675AF9" w:rsidRDefault="00A87082" w:rsidP="00087470">
      <w:pPr>
        <w:spacing w:line="360" w:lineRule="atLeast"/>
        <w:jc w:val="both"/>
        <w:rPr>
          <w:rFonts w:ascii="Times New Roman" w:hAnsi="Times New Roman"/>
          <w:sz w:val="24"/>
          <w:szCs w:val="24"/>
        </w:rPr>
      </w:pPr>
      <w:r w:rsidRPr="00675AF9">
        <w:rPr>
          <w:rFonts w:ascii="Times New Roman" w:hAnsi="Times New Roman"/>
          <w:sz w:val="24"/>
          <w:szCs w:val="24"/>
        </w:rPr>
        <w:t xml:space="preserve">Oferujemy wykonanie zamówienia pn.: </w:t>
      </w:r>
      <w:r w:rsidR="00D874D1" w:rsidRPr="00D874D1">
        <w:rPr>
          <w:rFonts w:ascii="Times New Roman" w:hAnsi="Times New Roman"/>
          <w:bCs/>
          <w:sz w:val="24"/>
          <w:szCs w:val="24"/>
        </w:rPr>
        <w:t xml:space="preserve">Udzielenie i obsługę długoterminowego kredytu w wysokości </w:t>
      </w:r>
      <w:r w:rsidR="00D20470">
        <w:rPr>
          <w:rFonts w:ascii="Times New Roman" w:hAnsi="Times New Roman"/>
          <w:bCs/>
          <w:sz w:val="24"/>
          <w:szCs w:val="24"/>
        </w:rPr>
        <w:t>8</w:t>
      </w:r>
      <w:r w:rsidR="000026B7">
        <w:rPr>
          <w:rFonts w:ascii="Times New Roman" w:hAnsi="Times New Roman"/>
          <w:bCs/>
          <w:sz w:val="24"/>
          <w:szCs w:val="24"/>
        </w:rPr>
        <w:t>90</w:t>
      </w:r>
      <w:r w:rsidR="00D874D1" w:rsidRPr="00D874D1">
        <w:rPr>
          <w:rFonts w:ascii="Times New Roman" w:hAnsi="Times New Roman"/>
          <w:bCs/>
          <w:sz w:val="24"/>
          <w:szCs w:val="24"/>
        </w:rPr>
        <w:t>.000,00 PLN na sfinansowanie planowanego deficytu gminy Bukowiec na 201</w:t>
      </w:r>
      <w:r w:rsidR="00D20470">
        <w:rPr>
          <w:rFonts w:ascii="Times New Roman" w:hAnsi="Times New Roman"/>
          <w:bCs/>
          <w:sz w:val="24"/>
          <w:szCs w:val="24"/>
        </w:rPr>
        <w:t>9</w:t>
      </w:r>
      <w:r w:rsidR="00D874D1" w:rsidRPr="00D874D1">
        <w:rPr>
          <w:rFonts w:ascii="Times New Roman" w:hAnsi="Times New Roman"/>
          <w:bCs/>
          <w:sz w:val="24"/>
          <w:szCs w:val="24"/>
        </w:rPr>
        <w:t xml:space="preserve"> r. </w:t>
      </w:r>
      <w:r w:rsidRPr="00675AF9">
        <w:rPr>
          <w:rFonts w:ascii="Times New Roman" w:hAnsi="Times New Roman"/>
          <w:sz w:val="24"/>
          <w:szCs w:val="24"/>
        </w:rPr>
        <w:t>w zakresie objętym specyfikacją istotnych warunków zamówienia:</w:t>
      </w:r>
    </w:p>
    <w:p w:rsidR="00A87082" w:rsidRPr="00675AF9" w:rsidRDefault="00A87082" w:rsidP="00C956AE">
      <w:pPr>
        <w:numPr>
          <w:ilvl w:val="1"/>
          <w:numId w:val="5"/>
        </w:numPr>
        <w:jc w:val="both"/>
        <w:rPr>
          <w:rFonts w:ascii="Times New Roman" w:hAnsi="Times New Roman"/>
          <w:sz w:val="24"/>
          <w:szCs w:val="24"/>
        </w:rPr>
      </w:pPr>
      <w:r w:rsidRPr="00675AF9">
        <w:rPr>
          <w:rFonts w:ascii="Times New Roman" w:hAnsi="Times New Roman"/>
          <w:sz w:val="24"/>
          <w:szCs w:val="24"/>
        </w:rPr>
        <w:t>oferowana stopa odsetek w procentach     = …………………….%</w:t>
      </w:r>
    </w:p>
    <w:p w:rsidR="00A87082" w:rsidRPr="00675AF9" w:rsidRDefault="00A87082" w:rsidP="00A87082">
      <w:pPr>
        <w:ind w:left="1620" w:firstLine="360"/>
        <w:jc w:val="both"/>
        <w:rPr>
          <w:rFonts w:ascii="Times New Roman" w:hAnsi="Times New Roman"/>
          <w:sz w:val="24"/>
          <w:szCs w:val="24"/>
        </w:rPr>
      </w:pPr>
      <w:r w:rsidRPr="00675AF9">
        <w:rPr>
          <w:rFonts w:ascii="Times New Roman" w:hAnsi="Times New Roman"/>
          <w:sz w:val="24"/>
          <w:szCs w:val="24"/>
        </w:rPr>
        <w:t>z tego:</w:t>
      </w:r>
    </w:p>
    <w:p w:rsidR="00A87082" w:rsidRPr="00675AF9" w:rsidRDefault="00A87082" w:rsidP="00A87082">
      <w:pPr>
        <w:ind w:left="1620" w:firstLine="360"/>
        <w:jc w:val="both"/>
        <w:rPr>
          <w:rFonts w:ascii="Times New Roman" w:hAnsi="Times New Roman"/>
          <w:sz w:val="24"/>
          <w:szCs w:val="24"/>
        </w:rPr>
      </w:pPr>
      <w:r w:rsidRPr="00087470">
        <w:rPr>
          <w:rFonts w:ascii="Times New Roman" w:hAnsi="Times New Roman"/>
          <w:b/>
          <w:sz w:val="24"/>
          <w:szCs w:val="24"/>
        </w:rPr>
        <w:t xml:space="preserve">WIBOR </w:t>
      </w:r>
      <w:r w:rsidR="000B1899" w:rsidRPr="00087470">
        <w:rPr>
          <w:rFonts w:ascii="Times New Roman" w:hAnsi="Times New Roman"/>
          <w:b/>
          <w:sz w:val="24"/>
          <w:szCs w:val="24"/>
        </w:rPr>
        <w:t>3</w:t>
      </w:r>
      <w:r w:rsidRPr="00087470">
        <w:rPr>
          <w:rFonts w:ascii="Times New Roman" w:hAnsi="Times New Roman"/>
          <w:b/>
          <w:sz w:val="24"/>
          <w:szCs w:val="24"/>
        </w:rPr>
        <w:t xml:space="preserve"> M na dzień </w:t>
      </w:r>
      <w:r w:rsidR="000026B7">
        <w:rPr>
          <w:rFonts w:ascii="Times New Roman" w:hAnsi="Times New Roman"/>
          <w:b/>
          <w:sz w:val="24"/>
          <w:szCs w:val="24"/>
        </w:rPr>
        <w:t>24</w:t>
      </w:r>
      <w:r w:rsidR="005D4281" w:rsidRPr="00087470">
        <w:rPr>
          <w:rFonts w:ascii="Times New Roman" w:hAnsi="Times New Roman"/>
          <w:b/>
          <w:sz w:val="24"/>
          <w:szCs w:val="24"/>
        </w:rPr>
        <w:t>-</w:t>
      </w:r>
      <w:r w:rsidR="00D20470">
        <w:rPr>
          <w:rFonts w:ascii="Times New Roman" w:hAnsi="Times New Roman"/>
          <w:b/>
          <w:sz w:val="24"/>
          <w:szCs w:val="24"/>
        </w:rPr>
        <w:t>0</w:t>
      </w:r>
      <w:r w:rsidR="000026B7">
        <w:rPr>
          <w:rFonts w:ascii="Times New Roman" w:hAnsi="Times New Roman"/>
          <w:b/>
          <w:sz w:val="24"/>
          <w:szCs w:val="24"/>
        </w:rPr>
        <w:t>9</w:t>
      </w:r>
      <w:r w:rsidR="005D4281" w:rsidRPr="00087470">
        <w:rPr>
          <w:rFonts w:ascii="Times New Roman" w:hAnsi="Times New Roman"/>
          <w:b/>
          <w:sz w:val="24"/>
          <w:szCs w:val="24"/>
        </w:rPr>
        <w:t>-201</w:t>
      </w:r>
      <w:r w:rsidR="00D20470">
        <w:rPr>
          <w:rFonts w:ascii="Times New Roman" w:hAnsi="Times New Roman"/>
          <w:b/>
          <w:sz w:val="24"/>
          <w:szCs w:val="24"/>
        </w:rPr>
        <w:t>9</w:t>
      </w:r>
      <w:r w:rsidRPr="00087470">
        <w:rPr>
          <w:rFonts w:ascii="Times New Roman" w:hAnsi="Times New Roman"/>
          <w:b/>
          <w:sz w:val="24"/>
          <w:szCs w:val="24"/>
        </w:rPr>
        <w:t xml:space="preserve"> r.</w:t>
      </w:r>
      <w:r w:rsidRPr="00675AF9">
        <w:rPr>
          <w:rFonts w:ascii="Times New Roman" w:hAnsi="Times New Roman"/>
          <w:sz w:val="24"/>
          <w:szCs w:val="24"/>
        </w:rPr>
        <w:t xml:space="preserve">            =          ………….%</w:t>
      </w:r>
    </w:p>
    <w:p w:rsidR="00A87082" w:rsidRPr="00675AF9" w:rsidRDefault="00A87082" w:rsidP="00A87082">
      <w:pPr>
        <w:ind w:left="1620" w:firstLine="360"/>
        <w:jc w:val="both"/>
        <w:rPr>
          <w:rFonts w:ascii="Times New Roman" w:hAnsi="Times New Roman"/>
          <w:sz w:val="24"/>
          <w:szCs w:val="24"/>
        </w:rPr>
      </w:pPr>
      <w:r w:rsidRPr="00675AF9">
        <w:rPr>
          <w:rFonts w:ascii="Times New Roman" w:hAnsi="Times New Roman"/>
          <w:sz w:val="24"/>
          <w:szCs w:val="24"/>
        </w:rPr>
        <w:t xml:space="preserve">marża banku doliczona do WIBOR </w:t>
      </w:r>
      <w:r w:rsidR="000B1899" w:rsidRPr="00675AF9">
        <w:rPr>
          <w:rFonts w:ascii="Times New Roman" w:hAnsi="Times New Roman"/>
          <w:sz w:val="24"/>
          <w:szCs w:val="24"/>
        </w:rPr>
        <w:t>3</w:t>
      </w:r>
      <w:r w:rsidRPr="00675AF9">
        <w:rPr>
          <w:rFonts w:ascii="Times New Roman" w:hAnsi="Times New Roman"/>
          <w:sz w:val="24"/>
          <w:szCs w:val="24"/>
        </w:rPr>
        <w:t xml:space="preserve"> M      =        ………......%</w:t>
      </w:r>
    </w:p>
    <w:p w:rsidR="00A87082" w:rsidRPr="00675AF9" w:rsidRDefault="00A87082" w:rsidP="00A87082">
      <w:pPr>
        <w:ind w:firstLine="708"/>
        <w:rPr>
          <w:rFonts w:ascii="Times New Roman" w:hAnsi="Times New Roman"/>
          <w:b/>
          <w:sz w:val="24"/>
          <w:szCs w:val="24"/>
        </w:rPr>
      </w:pPr>
    </w:p>
    <w:p w:rsidR="00A87082" w:rsidRPr="00675AF9" w:rsidRDefault="00A87082" w:rsidP="00A87082">
      <w:pPr>
        <w:ind w:firstLine="708"/>
        <w:rPr>
          <w:rFonts w:ascii="Times New Roman" w:hAnsi="Times New Roman"/>
          <w:b/>
          <w:sz w:val="24"/>
          <w:szCs w:val="24"/>
        </w:rPr>
      </w:pPr>
      <w:r w:rsidRPr="00675AF9">
        <w:rPr>
          <w:rFonts w:ascii="Times New Roman" w:hAnsi="Times New Roman"/>
          <w:b/>
          <w:sz w:val="24"/>
          <w:szCs w:val="24"/>
        </w:rPr>
        <w:t>Oferowana cena kredytu (koszt kredytu) wynosi …….………………..zł</w:t>
      </w:r>
    </w:p>
    <w:p w:rsidR="00A87082" w:rsidRPr="00675AF9" w:rsidRDefault="00A87082" w:rsidP="00A87082">
      <w:pPr>
        <w:ind w:firstLine="708"/>
        <w:rPr>
          <w:rFonts w:ascii="Times New Roman" w:hAnsi="Times New Roman"/>
          <w:b/>
          <w:sz w:val="24"/>
          <w:szCs w:val="24"/>
        </w:rPr>
      </w:pPr>
      <w:r w:rsidRPr="00675AF9">
        <w:rPr>
          <w:rFonts w:ascii="Times New Roman" w:hAnsi="Times New Roman"/>
          <w:b/>
          <w:sz w:val="24"/>
          <w:szCs w:val="24"/>
        </w:rPr>
        <w:lastRenderedPageBreak/>
        <w:t>(słownie złotych……………………………………………………….……….)</w:t>
      </w:r>
    </w:p>
    <w:p w:rsidR="00A87082" w:rsidRPr="00675AF9" w:rsidRDefault="00A87082" w:rsidP="00A87082">
      <w:pPr>
        <w:ind w:firstLine="708"/>
        <w:rPr>
          <w:rFonts w:ascii="Times New Roman" w:hAnsi="Times New Roman"/>
          <w:b/>
          <w:sz w:val="24"/>
          <w:szCs w:val="24"/>
        </w:rPr>
      </w:pPr>
      <w:r w:rsidRPr="00675AF9">
        <w:rPr>
          <w:rFonts w:ascii="Times New Roman" w:hAnsi="Times New Roman"/>
          <w:b/>
          <w:sz w:val="24"/>
          <w:szCs w:val="24"/>
        </w:rPr>
        <w:t>w tym:</w:t>
      </w:r>
    </w:p>
    <w:p w:rsidR="00A87082" w:rsidRPr="00675AF9" w:rsidRDefault="00A87082" w:rsidP="00A87082">
      <w:pPr>
        <w:ind w:firstLine="708"/>
        <w:rPr>
          <w:rFonts w:ascii="Times New Roman" w:hAnsi="Times New Roman"/>
          <w:b/>
          <w:sz w:val="24"/>
          <w:szCs w:val="24"/>
        </w:rPr>
      </w:pPr>
      <w:r w:rsidRPr="00675AF9">
        <w:rPr>
          <w:rFonts w:ascii="Times New Roman" w:hAnsi="Times New Roman"/>
          <w:b/>
          <w:sz w:val="24"/>
          <w:szCs w:val="24"/>
        </w:rPr>
        <w:t>odsetki od kredytu wynoszą …..………………..…………….……………zł</w:t>
      </w:r>
    </w:p>
    <w:p w:rsidR="00A87082" w:rsidRPr="00675AF9" w:rsidRDefault="00A87082" w:rsidP="00A87082">
      <w:pPr>
        <w:rPr>
          <w:rFonts w:ascii="Times New Roman" w:hAnsi="Times New Roman"/>
          <w:b/>
          <w:bCs/>
          <w:sz w:val="24"/>
          <w:szCs w:val="24"/>
          <w:lang w:val="de-DE"/>
        </w:rPr>
      </w:pPr>
    </w:p>
    <w:p w:rsidR="00A87082" w:rsidRPr="00675AF9" w:rsidRDefault="00A87082" w:rsidP="00A87082">
      <w:pPr>
        <w:ind w:firstLine="708"/>
        <w:rPr>
          <w:rFonts w:ascii="Times New Roman" w:hAnsi="Times New Roman"/>
          <w:b/>
          <w:bCs/>
          <w:sz w:val="24"/>
          <w:szCs w:val="24"/>
        </w:rPr>
      </w:pPr>
    </w:p>
    <w:p w:rsidR="00A87082" w:rsidRPr="00675AF9" w:rsidRDefault="00A87082" w:rsidP="00675AF9">
      <w:pPr>
        <w:jc w:val="both"/>
        <w:rPr>
          <w:rFonts w:ascii="Times New Roman" w:hAnsi="Times New Roman"/>
          <w:b/>
          <w:bCs/>
          <w:sz w:val="24"/>
          <w:szCs w:val="24"/>
        </w:rPr>
      </w:pPr>
      <w:r w:rsidRPr="00675AF9">
        <w:rPr>
          <w:rFonts w:ascii="Times New Roman" w:hAnsi="Times New Roman"/>
          <w:b/>
          <w:bCs/>
          <w:sz w:val="24"/>
          <w:szCs w:val="24"/>
        </w:rPr>
        <w:t xml:space="preserve">Zobowiązujemy się wypłacić transze kredytu w …… dzień/dni* od dnia złożenia przez Zamawiającego wniosku o wypłatę transzy.  </w:t>
      </w:r>
    </w:p>
    <w:p w:rsidR="00A87082" w:rsidRPr="00675AF9" w:rsidRDefault="00A87082" w:rsidP="00A87082">
      <w:pPr>
        <w:ind w:firstLine="708"/>
        <w:rPr>
          <w:rFonts w:ascii="Times New Roman" w:hAnsi="Times New Roman"/>
          <w:b/>
          <w:bCs/>
          <w:sz w:val="24"/>
          <w:szCs w:val="24"/>
        </w:rPr>
      </w:pPr>
    </w:p>
    <w:p w:rsidR="00A87082" w:rsidRPr="00675AF9" w:rsidRDefault="00A87082" w:rsidP="00A87082">
      <w:pPr>
        <w:spacing w:line="360" w:lineRule="auto"/>
        <w:rPr>
          <w:rFonts w:ascii="Times New Roman" w:hAnsi="Times New Roman"/>
          <w:sz w:val="24"/>
          <w:szCs w:val="24"/>
        </w:rPr>
      </w:pPr>
      <w:r w:rsidRPr="00675AF9">
        <w:rPr>
          <w:rFonts w:ascii="Times New Roman" w:hAnsi="Times New Roman"/>
          <w:bCs/>
          <w:sz w:val="24"/>
          <w:szCs w:val="24"/>
        </w:rPr>
        <w:t>4. Podana cena zawiera wszystkie koszty związane z realizacją przedmiotu zamówienia, które są konieczne do zrealizowania zamówienia.</w:t>
      </w:r>
      <w:r w:rsidRPr="00675AF9">
        <w:rPr>
          <w:rFonts w:ascii="Times New Roman" w:hAnsi="Times New Roman"/>
          <w:sz w:val="24"/>
          <w:szCs w:val="24"/>
        </w:rPr>
        <w:t xml:space="preserve">               </w:t>
      </w:r>
    </w:p>
    <w:p w:rsidR="00A87082" w:rsidRPr="00675AF9" w:rsidRDefault="00A87082" w:rsidP="00A87082">
      <w:pPr>
        <w:spacing w:line="100" w:lineRule="atLeast"/>
        <w:ind w:left="-60"/>
        <w:jc w:val="both"/>
        <w:rPr>
          <w:rFonts w:ascii="Times New Roman" w:hAnsi="Times New Roman"/>
          <w:sz w:val="24"/>
          <w:szCs w:val="24"/>
        </w:rPr>
      </w:pPr>
      <w:r w:rsidRPr="00675AF9">
        <w:rPr>
          <w:rFonts w:ascii="Times New Roman" w:hAnsi="Times New Roman"/>
          <w:sz w:val="24"/>
          <w:szCs w:val="24"/>
        </w:rPr>
        <w:t xml:space="preserve"> 5. Oświadczamy, że zapoznaliśmy się ze specyfikacją istotnych warunków zamówienia i nie</w:t>
      </w:r>
    </w:p>
    <w:p w:rsidR="00A87082" w:rsidRPr="00675AF9" w:rsidRDefault="00A87082" w:rsidP="00A87082">
      <w:pPr>
        <w:spacing w:before="120" w:after="120" w:line="100" w:lineRule="atLeast"/>
        <w:rPr>
          <w:rFonts w:ascii="Times New Roman" w:hAnsi="Times New Roman"/>
          <w:sz w:val="24"/>
          <w:szCs w:val="24"/>
        </w:rPr>
      </w:pPr>
      <w:r w:rsidRPr="00675AF9">
        <w:rPr>
          <w:rFonts w:ascii="Times New Roman" w:hAnsi="Times New Roman"/>
          <w:sz w:val="24"/>
          <w:szCs w:val="24"/>
        </w:rPr>
        <w:t xml:space="preserve">   wnosimy do niej zastrzeżeń oraz zdobyliśmy konieczne informacje potrzebne do właściwego </w:t>
      </w:r>
    </w:p>
    <w:p w:rsidR="00A87082" w:rsidRPr="00675AF9" w:rsidRDefault="00A87082" w:rsidP="00A87082">
      <w:pPr>
        <w:spacing w:line="100" w:lineRule="atLeast"/>
        <w:ind w:left="-60"/>
        <w:jc w:val="both"/>
        <w:rPr>
          <w:rFonts w:ascii="Times New Roman" w:hAnsi="Times New Roman"/>
          <w:sz w:val="24"/>
          <w:szCs w:val="24"/>
        </w:rPr>
      </w:pPr>
      <w:r w:rsidRPr="00675AF9">
        <w:rPr>
          <w:rFonts w:ascii="Times New Roman" w:hAnsi="Times New Roman"/>
          <w:sz w:val="24"/>
          <w:szCs w:val="24"/>
        </w:rPr>
        <w:t xml:space="preserve">    wykonania zamówienia. </w:t>
      </w:r>
    </w:p>
    <w:p w:rsidR="00A87082" w:rsidRPr="00675AF9" w:rsidRDefault="00A87082" w:rsidP="00A87082">
      <w:pPr>
        <w:ind w:left="-60"/>
        <w:jc w:val="both"/>
        <w:rPr>
          <w:rFonts w:ascii="Times New Roman" w:hAnsi="Times New Roman"/>
          <w:sz w:val="24"/>
          <w:szCs w:val="24"/>
        </w:rPr>
      </w:pP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6. Zobowiązujemy się wykonać zamówienie własnymi siłami / przy udziale podwykonawców*                </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w zakresie: ............................................................................................................................... </w:t>
      </w:r>
    </w:p>
    <w:p w:rsidR="00A87082" w:rsidRPr="00675AF9" w:rsidRDefault="00A87082" w:rsidP="00A87082">
      <w:pPr>
        <w:ind w:left="-60" w:firstLine="60"/>
        <w:jc w:val="both"/>
        <w:rPr>
          <w:rFonts w:ascii="Times New Roman" w:hAnsi="Times New Roman"/>
          <w:sz w:val="24"/>
          <w:szCs w:val="24"/>
        </w:rPr>
      </w:pPr>
      <w:r w:rsidRPr="00675AF9">
        <w:rPr>
          <w:rFonts w:ascii="Times New Roman" w:hAnsi="Times New Roman"/>
          <w:sz w:val="24"/>
          <w:szCs w:val="24"/>
        </w:rPr>
        <w:t xml:space="preserve">   dane podwykonawcy:...............................................................................................................</w:t>
      </w:r>
    </w:p>
    <w:p w:rsidR="00A87082" w:rsidRPr="00675AF9" w:rsidRDefault="00A87082" w:rsidP="00A87082">
      <w:pPr>
        <w:ind w:left="-60"/>
        <w:jc w:val="both"/>
        <w:rPr>
          <w:rFonts w:ascii="Times New Roman" w:hAnsi="Times New Roman"/>
          <w:sz w:val="24"/>
          <w:szCs w:val="24"/>
        </w:rPr>
      </w:pP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7. Uważamy się związani niniejsza ofertą przez okres 30 dni.</w:t>
      </w:r>
    </w:p>
    <w:p w:rsidR="00A87082" w:rsidRPr="00675AF9" w:rsidRDefault="00A87082" w:rsidP="00A87082">
      <w:pPr>
        <w:ind w:left="-60"/>
        <w:jc w:val="both"/>
        <w:rPr>
          <w:rFonts w:ascii="Times New Roman" w:hAnsi="Times New Roman"/>
          <w:sz w:val="24"/>
          <w:szCs w:val="24"/>
        </w:rPr>
      </w:pP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8. Warunki płatności – zgodne z zapisami przedstawionymi we wzorze umowy.</w:t>
      </w:r>
    </w:p>
    <w:p w:rsidR="00A87082" w:rsidRPr="00675AF9" w:rsidRDefault="00A87082" w:rsidP="00A87082">
      <w:pPr>
        <w:ind w:left="-60"/>
        <w:jc w:val="both"/>
        <w:rPr>
          <w:rFonts w:ascii="Times New Roman" w:hAnsi="Times New Roman"/>
          <w:sz w:val="24"/>
          <w:szCs w:val="24"/>
        </w:rPr>
      </w:pP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9. Pełnomocnik, w przypadku składania oferty wspólnej:</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Imię i nazwisko: ................................................</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Stanowisko: ......................................................</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w:t>
      </w:r>
      <w:proofErr w:type="spellStart"/>
      <w:r w:rsidRPr="00675AF9">
        <w:rPr>
          <w:rFonts w:ascii="Times New Roman" w:hAnsi="Times New Roman"/>
          <w:sz w:val="24"/>
          <w:szCs w:val="24"/>
        </w:rPr>
        <w:t>tel</w:t>
      </w:r>
      <w:proofErr w:type="spellEnd"/>
      <w:r w:rsidRPr="00675AF9">
        <w:rPr>
          <w:rFonts w:ascii="Times New Roman" w:hAnsi="Times New Roman"/>
          <w:sz w:val="24"/>
          <w:szCs w:val="24"/>
        </w:rPr>
        <w:t>: ......................................; fax: ......................</w:t>
      </w:r>
    </w:p>
    <w:p w:rsidR="00A87082" w:rsidRPr="00675AF9" w:rsidRDefault="00A87082" w:rsidP="00A87082">
      <w:pPr>
        <w:ind w:left="-60"/>
        <w:jc w:val="both"/>
        <w:rPr>
          <w:rFonts w:ascii="Times New Roman" w:hAnsi="Times New Roman"/>
          <w:sz w:val="24"/>
          <w:szCs w:val="24"/>
        </w:rPr>
      </w:pP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10. Do oferty załączam następujące dokumenty:</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10.1 .....................................................................</w:t>
      </w:r>
    </w:p>
    <w:p w:rsidR="00A87082" w:rsidRPr="00675AF9" w:rsidRDefault="00A87082" w:rsidP="00A87082">
      <w:pPr>
        <w:ind w:left="-60"/>
        <w:jc w:val="both"/>
        <w:rPr>
          <w:rFonts w:ascii="Times New Roman" w:hAnsi="Times New Roman"/>
          <w:sz w:val="24"/>
          <w:szCs w:val="24"/>
        </w:rPr>
      </w:pPr>
      <w:r w:rsidRPr="00675AF9">
        <w:rPr>
          <w:rFonts w:ascii="Times New Roman" w:hAnsi="Times New Roman"/>
          <w:sz w:val="24"/>
          <w:szCs w:val="24"/>
        </w:rPr>
        <w:t xml:space="preserve"> 10.2 .....................................................................</w:t>
      </w:r>
    </w:p>
    <w:p w:rsidR="00A87082" w:rsidRPr="00675AF9" w:rsidRDefault="00A87082" w:rsidP="00A87082">
      <w:pPr>
        <w:rPr>
          <w:rFonts w:ascii="Times New Roman" w:hAnsi="Times New Roman"/>
          <w:sz w:val="24"/>
          <w:szCs w:val="24"/>
        </w:rPr>
      </w:pPr>
      <w:r w:rsidRPr="00675AF9">
        <w:rPr>
          <w:rFonts w:ascii="Times New Roman" w:hAnsi="Times New Roman"/>
          <w:sz w:val="24"/>
          <w:szCs w:val="24"/>
        </w:rPr>
        <w:t xml:space="preserve">                                                                                </w:t>
      </w:r>
    </w:p>
    <w:p w:rsidR="00A87082" w:rsidRPr="00675AF9" w:rsidRDefault="00A87082" w:rsidP="00A87082">
      <w:pPr>
        <w:rPr>
          <w:rFonts w:ascii="Times New Roman" w:hAnsi="Times New Roman"/>
          <w:sz w:val="24"/>
          <w:szCs w:val="24"/>
        </w:rPr>
      </w:pPr>
      <w:r w:rsidRPr="00675AF9">
        <w:rPr>
          <w:rFonts w:ascii="Times New Roman" w:hAnsi="Times New Roman"/>
          <w:sz w:val="24"/>
          <w:szCs w:val="24"/>
        </w:rPr>
        <w:t xml:space="preserve">  ...................................     ...........................................    ..........................................................     </w:t>
      </w:r>
    </w:p>
    <w:p w:rsidR="00A87082" w:rsidRPr="00675AF9" w:rsidRDefault="00A87082" w:rsidP="00A87082">
      <w:pPr>
        <w:ind w:left="360"/>
        <w:rPr>
          <w:rFonts w:ascii="Times New Roman" w:hAnsi="Times New Roman"/>
          <w:sz w:val="24"/>
          <w:szCs w:val="24"/>
        </w:rPr>
      </w:pPr>
      <w:r w:rsidRPr="00675AF9">
        <w:rPr>
          <w:rFonts w:ascii="Times New Roman" w:hAnsi="Times New Roman"/>
          <w:sz w:val="24"/>
          <w:szCs w:val="24"/>
        </w:rPr>
        <w:t xml:space="preserve">      (data)        </w:t>
      </w:r>
      <w:r w:rsidRPr="00675AF9">
        <w:rPr>
          <w:rFonts w:ascii="Times New Roman" w:hAnsi="Times New Roman"/>
          <w:sz w:val="24"/>
          <w:szCs w:val="24"/>
        </w:rPr>
        <w:tab/>
        <w:t xml:space="preserve">          (pieczęć Wykonawcy)             (Podpisy osób uprawnionych do </w:t>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r>
      <w:r w:rsidRPr="00675AF9">
        <w:rPr>
          <w:rFonts w:ascii="Times New Roman" w:hAnsi="Times New Roman"/>
          <w:sz w:val="24"/>
          <w:szCs w:val="24"/>
        </w:rPr>
        <w:tab/>
        <w:t xml:space="preserve">składania  </w:t>
      </w:r>
    </w:p>
    <w:p w:rsidR="00A87082" w:rsidRPr="00675AF9" w:rsidRDefault="00A87082" w:rsidP="00A87082">
      <w:pPr>
        <w:ind w:left="360"/>
        <w:rPr>
          <w:rFonts w:ascii="Times New Roman" w:hAnsi="Times New Roman"/>
          <w:sz w:val="24"/>
          <w:szCs w:val="24"/>
        </w:rPr>
      </w:pPr>
      <w:r w:rsidRPr="00675AF9">
        <w:rPr>
          <w:rFonts w:ascii="Times New Roman" w:hAnsi="Times New Roman"/>
          <w:sz w:val="24"/>
          <w:szCs w:val="24"/>
        </w:rPr>
        <w:t xml:space="preserve">                                                                                         oświadczeń woli w imieniu Wykonawcy)</w:t>
      </w:r>
    </w:p>
    <w:p w:rsidR="00A87082" w:rsidRPr="00675AF9" w:rsidRDefault="00A87082" w:rsidP="00A87082">
      <w:pPr>
        <w:rPr>
          <w:rFonts w:ascii="Times New Roman" w:hAnsi="Times New Roman"/>
          <w:sz w:val="24"/>
          <w:szCs w:val="24"/>
        </w:rPr>
      </w:pPr>
      <w:r w:rsidRPr="00675AF9">
        <w:rPr>
          <w:rFonts w:ascii="Times New Roman" w:hAnsi="Times New Roman"/>
          <w:sz w:val="24"/>
          <w:szCs w:val="24"/>
        </w:rPr>
        <w:t xml:space="preserve">                                                                                                                                        </w:t>
      </w:r>
    </w:p>
    <w:p w:rsidR="00A87082" w:rsidRPr="00675AF9" w:rsidRDefault="00A87082" w:rsidP="00A87082">
      <w:pPr>
        <w:rPr>
          <w:rFonts w:ascii="Times New Roman" w:hAnsi="Times New Roman"/>
          <w:sz w:val="24"/>
          <w:szCs w:val="24"/>
        </w:rPr>
      </w:pPr>
      <w:r w:rsidRPr="00675AF9">
        <w:rPr>
          <w:rFonts w:ascii="Times New Roman" w:hAnsi="Times New Roman"/>
          <w:sz w:val="24"/>
          <w:szCs w:val="24"/>
        </w:rPr>
        <w:t>*niepotrzebne skreślić</w:t>
      </w:r>
    </w:p>
    <w:p w:rsidR="00A87082" w:rsidRDefault="00A87082"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p w:rsidR="00087221" w:rsidRDefault="00087221" w:rsidP="00A87082">
      <w:pPr>
        <w:rPr>
          <w:rFonts w:ascii="Times New Roman" w:hAnsi="Times New Roman"/>
          <w:sz w:val="24"/>
          <w:szCs w:val="24"/>
        </w:rPr>
      </w:pPr>
    </w:p>
    <w:tbl>
      <w:tblPr>
        <w:tblW w:w="0" w:type="auto"/>
        <w:tblInd w:w="456" w:type="dxa"/>
        <w:tblLayout w:type="fixed"/>
        <w:tblCellMar>
          <w:left w:w="70" w:type="dxa"/>
          <w:right w:w="70" w:type="dxa"/>
        </w:tblCellMar>
        <w:tblLook w:val="0000" w:firstRow="0" w:lastRow="0" w:firstColumn="0" w:lastColumn="0" w:noHBand="0" w:noVBand="0"/>
      </w:tblPr>
      <w:tblGrid>
        <w:gridCol w:w="567"/>
        <w:gridCol w:w="1559"/>
        <w:gridCol w:w="1984"/>
        <w:gridCol w:w="2127"/>
        <w:gridCol w:w="2519"/>
      </w:tblGrid>
      <w:tr w:rsidR="00087221" w:rsidRPr="00675AF9" w:rsidTr="00C7625A">
        <w:trPr>
          <w:trHeight w:val="300"/>
        </w:trPr>
        <w:tc>
          <w:tcPr>
            <w:tcW w:w="8756" w:type="dxa"/>
            <w:gridSpan w:val="5"/>
            <w:tcBorders>
              <w:top w:val="single" w:sz="8" w:space="0" w:color="000000"/>
              <w:left w:val="single" w:sz="8" w:space="0" w:color="000000"/>
              <w:bottom w:val="single" w:sz="8" w:space="0" w:color="000000"/>
              <w:right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lastRenderedPageBreak/>
              <w:t>Harmonogram spłaty kredytu</w:t>
            </w:r>
          </w:p>
        </w:tc>
      </w:tr>
      <w:tr w:rsidR="00087221" w:rsidRPr="00675AF9" w:rsidTr="00C7625A">
        <w:trPr>
          <w:trHeight w:val="255"/>
        </w:trPr>
        <w:tc>
          <w:tcPr>
            <w:tcW w:w="567" w:type="dxa"/>
            <w:tcBorders>
              <w:top w:val="single" w:sz="4" w:space="0" w:color="000000"/>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Lp.</w:t>
            </w:r>
          </w:p>
        </w:tc>
        <w:tc>
          <w:tcPr>
            <w:tcW w:w="1559" w:type="dxa"/>
            <w:tcBorders>
              <w:top w:val="single" w:sz="4" w:space="0" w:color="000000"/>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Data spłaty</w:t>
            </w:r>
          </w:p>
        </w:tc>
        <w:tc>
          <w:tcPr>
            <w:tcW w:w="1984" w:type="dxa"/>
            <w:tcBorders>
              <w:top w:val="single" w:sz="4" w:space="0" w:color="000000"/>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Rata kredytu (zł)</w:t>
            </w:r>
          </w:p>
        </w:tc>
        <w:tc>
          <w:tcPr>
            <w:tcW w:w="2127" w:type="dxa"/>
            <w:tcBorders>
              <w:top w:val="single" w:sz="4" w:space="0" w:color="000000"/>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Rata odsetek (zł)</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Saldo kredytu po spłacie raty(zł)</w:t>
            </w: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4</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5</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6</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7</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8</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9</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10</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11</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12</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13</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14</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15</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16</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17</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18</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19</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20</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21</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22</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23</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24</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25</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26</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27</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28</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29</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30</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31</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32</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33</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34</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35</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36</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r w:rsidRPr="00675AF9">
              <w:rPr>
                <w:rFonts w:ascii="Times New Roman" w:hAnsi="Times New Roman"/>
                <w:sz w:val="24"/>
                <w:szCs w:val="24"/>
              </w:rPr>
              <w:t>37</w:t>
            </w: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sz w:val="24"/>
                <w:szCs w:val="24"/>
              </w:rPr>
            </w:pPr>
          </w:p>
        </w:tc>
      </w:tr>
      <w:tr w:rsidR="00087221" w:rsidRPr="00675AF9" w:rsidTr="00C7625A">
        <w:trPr>
          <w:trHeight w:val="255"/>
        </w:trPr>
        <w:tc>
          <w:tcPr>
            <w:tcW w:w="56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sz w:val="24"/>
                <w:szCs w:val="24"/>
              </w:rPr>
            </w:pPr>
          </w:p>
        </w:tc>
        <w:tc>
          <w:tcPr>
            <w:tcW w:w="1559"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r w:rsidRPr="00675AF9">
              <w:rPr>
                <w:rFonts w:ascii="Times New Roman" w:hAnsi="Times New Roman"/>
                <w:b/>
                <w:bCs/>
                <w:sz w:val="24"/>
                <w:szCs w:val="24"/>
              </w:rPr>
              <w:t>RAZEM</w:t>
            </w:r>
          </w:p>
        </w:tc>
        <w:tc>
          <w:tcPr>
            <w:tcW w:w="1984"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p>
        </w:tc>
        <w:tc>
          <w:tcPr>
            <w:tcW w:w="2127" w:type="dxa"/>
            <w:tcBorders>
              <w:left w:val="single" w:sz="4" w:space="0" w:color="000000"/>
              <w:bottom w:val="single" w:sz="4" w:space="0" w:color="000000"/>
            </w:tcBorders>
            <w:shd w:val="clear" w:color="auto" w:fill="auto"/>
            <w:vAlign w:val="bottom"/>
          </w:tcPr>
          <w:p w:rsidR="00087221" w:rsidRPr="00675AF9" w:rsidRDefault="00087221" w:rsidP="00C7625A">
            <w:pPr>
              <w:snapToGrid w:val="0"/>
              <w:jc w:val="center"/>
              <w:rPr>
                <w:rFonts w:ascii="Times New Roman" w:hAnsi="Times New Roman"/>
                <w:b/>
                <w:bCs/>
                <w:sz w:val="24"/>
                <w:szCs w:val="24"/>
              </w:rPr>
            </w:pPr>
          </w:p>
        </w:tc>
        <w:tc>
          <w:tcPr>
            <w:tcW w:w="2519" w:type="dxa"/>
            <w:tcBorders>
              <w:left w:val="single" w:sz="4" w:space="0" w:color="000000"/>
              <w:bottom w:val="single" w:sz="4" w:space="0" w:color="000000"/>
              <w:right w:val="single" w:sz="4" w:space="0" w:color="000000"/>
            </w:tcBorders>
            <w:shd w:val="clear" w:color="auto" w:fill="auto"/>
          </w:tcPr>
          <w:p w:rsidR="00087221" w:rsidRPr="00675AF9" w:rsidRDefault="00087221" w:rsidP="00C7625A">
            <w:pPr>
              <w:snapToGrid w:val="0"/>
              <w:jc w:val="center"/>
              <w:rPr>
                <w:rFonts w:ascii="Times New Roman" w:hAnsi="Times New Roman"/>
                <w:b/>
                <w:bCs/>
                <w:sz w:val="24"/>
                <w:szCs w:val="24"/>
              </w:rPr>
            </w:pPr>
          </w:p>
        </w:tc>
      </w:tr>
    </w:tbl>
    <w:p w:rsidR="00087221" w:rsidRDefault="00087221" w:rsidP="00087221">
      <w:pPr>
        <w:pStyle w:val="Nagwek1"/>
        <w:ind w:left="0" w:firstLine="0"/>
        <w:jc w:val="right"/>
        <w:rPr>
          <w:rFonts w:ascii="Times New Roman" w:hAnsi="Times New Roman"/>
          <w:sz w:val="22"/>
          <w:szCs w:val="22"/>
          <w:u w:val="single"/>
        </w:rPr>
      </w:pPr>
    </w:p>
    <w:p w:rsidR="00087221" w:rsidRPr="00675AF9" w:rsidRDefault="00087221" w:rsidP="00A87082">
      <w:pPr>
        <w:rPr>
          <w:rFonts w:ascii="Times New Roman" w:hAnsi="Times New Roman"/>
          <w:sz w:val="24"/>
          <w:szCs w:val="24"/>
        </w:rPr>
      </w:pPr>
    </w:p>
    <w:p w:rsidR="00675AF9" w:rsidRDefault="00675AF9" w:rsidP="00A87082">
      <w:pPr>
        <w:rPr>
          <w:rFonts w:ascii="Times New Roman" w:hAnsi="Times New Roman"/>
          <w:sz w:val="24"/>
          <w:szCs w:val="24"/>
        </w:rPr>
      </w:pPr>
    </w:p>
    <w:p w:rsidR="00F63CEB" w:rsidRDefault="00F63CEB" w:rsidP="00A87082">
      <w:pPr>
        <w:rPr>
          <w:rFonts w:ascii="Times New Roman" w:hAnsi="Times New Roman"/>
          <w:sz w:val="24"/>
          <w:szCs w:val="24"/>
        </w:rPr>
      </w:pPr>
    </w:p>
    <w:p w:rsidR="00675AF9" w:rsidRDefault="00675AF9" w:rsidP="00A87082">
      <w:pPr>
        <w:rPr>
          <w:rFonts w:ascii="Times New Roman" w:hAnsi="Times New Roman"/>
          <w:sz w:val="24"/>
          <w:szCs w:val="24"/>
        </w:rPr>
      </w:pPr>
    </w:p>
    <w:p w:rsidR="003B59BB" w:rsidRDefault="003B59BB" w:rsidP="00A87082">
      <w:pPr>
        <w:rPr>
          <w:rFonts w:ascii="Times New Roman" w:hAnsi="Times New Roman"/>
          <w:sz w:val="24"/>
          <w:szCs w:val="24"/>
        </w:rPr>
      </w:pPr>
    </w:p>
    <w:p w:rsidR="00A87082" w:rsidRPr="00675AF9" w:rsidRDefault="00A87082" w:rsidP="00A87082">
      <w:pPr>
        <w:rPr>
          <w:rFonts w:ascii="Times New Roman" w:hAnsi="Times New Roman"/>
          <w:sz w:val="24"/>
          <w:szCs w:val="24"/>
        </w:rPr>
      </w:pPr>
    </w:p>
    <w:p w:rsidR="00892187" w:rsidRDefault="00892187">
      <w:pPr>
        <w:pStyle w:val="Nagwek1"/>
        <w:ind w:left="0" w:firstLine="0"/>
        <w:jc w:val="right"/>
        <w:rPr>
          <w:rFonts w:ascii="Times New Roman" w:hAnsi="Times New Roman"/>
          <w:sz w:val="22"/>
          <w:szCs w:val="22"/>
          <w:u w:val="single"/>
        </w:rPr>
      </w:pPr>
      <w:r>
        <w:rPr>
          <w:rFonts w:ascii="Times New Roman" w:hAnsi="Times New Roman"/>
          <w:sz w:val="22"/>
          <w:szCs w:val="22"/>
          <w:u w:val="single"/>
        </w:rPr>
        <w:lastRenderedPageBreak/>
        <w:t>Załącznik nr 2</w:t>
      </w:r>
      <w:r w:rsidR="00477844">
        <w:rPr>
          <w:rFonts w:ascii="Times New Roman" w:hAnsi="Times New Roman"/>
          <w:sz w:val="22"/>
          <w:szCs w:val="22"/>
          <w:u w:val="single"/>
        </w:rPr>
        <w:t xml:space="preserve"> do SIWZ</w:t>
      </w:r>
    </w:p>
    <w:p w:rsidR="00892187" w:rsidRDefault="00892187">
      <w:pPr>
        <w:ind w:left="360"/>
        <w:rPr>
          <w:rFonts w:ascii="Times New Roman" w:hAnsi="Times New Roman"/>
          <w:b/>
          <w:sz w:val="22"/>
          <w:szCs w:val="22"/>
        </w:rPr>
      </w:pPr>
    </w:p>
    <w:p w:rsidR="00892187" w:rsidRDefault="00892187">
      <w:pPr>
        <w:jc w:val="center"/>
        <w:rPr>
          <w:rFonts w:ascii="Times New Roman" w:hAnsi="Times New Roman"/>
          <w:b/>
          <w:bCs/>
          <w:sz w:val="22"/>
          <w:szCs w:val="22"/>
        </w:rPr>
      </w:pPr>
      <w:r>
        <w:rPr>
          <w:rFonts w:ascii="Times New Roman" w:hAnsi="Times New Roman"/>
          <w:b/>
          <w:bCs/>
          <w:sz w:val="22"/>
          <w:szCs w:val="22"/>
        </w:rPr>
        <w:t xml:space="preserve">O Ś W I A D C Z E N I E </w:t>
      </w:r>
    </w:p>
    <w:p w:rsidR="00892187" w:rsidRDefault="00892187">
      <w:pPr>
        <w:jc w:val="center"/>
        <w:rPr>
          <w:rFonts w:ascii="Times New Roman" w:hAnsi="Times New Roman"/>
          <w:sz w:val="22"/>
          <w:szCs w:val="22"/>
        </w:rPr>
      </w:pPr>
      <w:r>
        <w:rPr>
          <w:rFonts w:ascii="Times New Roman" w:hAnsi="Times New Roman"/>
          <w:b/>
          <w:bCs/>
          <w:sz w:val="22"/>
          <w:szCs w:val="22"/>
        </w:rPr>
        <w:t xml:space="preserve">w trybie art. 22 </w:t>
      </w:r>
      <w:r w:rsidR="00477844">
        <w:rPr>
          <w:rFonts w:ascii="Times New Roman" w:hAnsi="Times New Roman"/>
          <w:b/>
          <w:bCs/>
          <w:sz w:val="22"/>
          <w:szCs w:val="22"/>
        </w:rPr>
        <w:t xml:space="preserve">-22d </w:t>
      </w:r>
      <w:r>
        <w:rPr>
          <w:rFonts w:ascii="Times New Roman" w:hAnsi="Times New Roman"/>
          <w:b/>
          <w:bCs/>
          <w:sz w:val="22"/>
          <w:szCs w:val="22"/>
        </w:rPr>
        <w:t>ustawy Prawo zamówień publicznych</w:t>
      </w:r>
      <w:r>
        <w:rPr>
          <w:rFonts w:ascii="Times New Roman" w:hAnsi="Times New Roman"/>
          <w:sz w:val="22"/>
          <w:szCs w:val="22"/>
        </w:rPr>
        <w:t xml:space="preserve"> </w:t>
      </w:r>
    </w:p>
    <w:p w:rsidR="00892187" w:rsidRDefault="00892187">
      <w:pPr>
        <w:jc w:val="center"/>
        <w:rPr>
          <w:rFonts w:ascii="Times New Roman" w:hAnsi="Times New Roman"/>
          <w:sz w:val="22"/>
          <w:szCs w:val="22"/>
        </w:rPr>
      </w:pPr>
    </w:p>
    <w:p w:rsidR="00892187" w:rsidRDefault="00892187">
      <w:pPr>
        <w:jc w:val="center"/>
        <w:rPr>
          <w:rFonts w:ascii="Times New Roman" w:hAnsi="Times New Roman"/>
          <w:sz w:val="22"/>
          <w:szCs w:val="22"/>
        </w:rPr>
      </w:pPr>
    </w:p>
    <w:p w:rsidR="00892187" w:rsidRDefault="00892187">
      <w:pPr>
        <w:jc w:val="center"/>
        <w:rPr>
          <w:rFonts w:ascii="Times New Roman" w:hAnsi="Times New Roman"/>
          <w:sz w:val="22"/>
          <w:szCs w:val="22"/>
        </w:rPr>
      </w:pPr>
      <w:r>
        <w:rPr>
          <w:rFonts w:ascii="Times New Roman" w:hAnsi="Times New Roman"/>
          <w:sz w:val="22"/>
          <w:szCs w:val="22"/>
        </w:rPr>
        <w:t xml:space="preserve">WYKONAWCA w rozumieniu art. 2 pkt 11 </w:t>
      </w:r>
    </w:p>
    <w:p w:rsidR="00892187" w:rsidRDefault="00892187">
      <w:pPr>
        <w:jc w:val="center"/>
        <w:rPr>
          <w:rFonts w:ascii="Times New Roman" w:hAnsi="Times New Roman"/>
          <w:sz w:val="22"/>
          <w:szCs w:val="22"/>
        </w:rPr>
      </w:pPr>
      <w:r>
        <w:rPr>
          <w:rFonts w:ascii="Times New Roman" w:hAnsi="Times New Roman"/>
          <w:sz w:val="22"/>
          <w:szCs w:val="22"/>
        </w:rPr>
        <w:t xml:space="preserve">ustawy z dnia 29 stycznia 2004 r. Prawo zamówień publicznych </w:t>
      </w:r>
    </w:p>
    <w:p w:rsidR="00892187" w:rsidRDefault="00892187">
      <w:pPr>
        <w:jc w:val="center"/>
        <w:rPr>
          <w:rFonts w:ascii="Times New Roman" w:hAnsi="Times New Roman"/>
          <w:sz w:val="22"/>
          <w:szCs w:val="22"/>
        </w:rPr>
      </w:pPr>
      <w:r>
        <w:rPr>
          <w:rFonts w:ascii="Times New Roman" w:hAnsi="Times New Roman"/>
          <w:sz w:val="22"/>
          <w:szCs w:val="22"/>
        </w:rPr>
        <w:t xml:space="preserve">(Dz. U. z </w:t>
      </w:r>
      <w:r w:rsidR="00C9217E">
        <w:rPr>
          <w:rFonts w:ascii="Times New Roman" w:hAnsi="Times New Roman"/>
          <w:sz w:val="22"/>
          <w:szCs w:val="22"/>
        </w:rPr>
        <w:t>201</w:t>
      </w:r>
      <w:r w:rsidR="00D874D1">
        <w:rPr>
          <w:rFonts w:ascii="Times New Roman" w:hAnsi="Times New Roman"/>
          <w:sz w:val="22"/>
          <w:szCs w:val="22"/>
        </w:rPr>
        <w:t>8</w:t>
      </w:r>
      <w:r>
        <w:rPr>
          <w:rFonts w:ascii="Times New Roman" w:hAnsi="Times New Roman"/>
          <w:sz w:val="22"/>
          <w:szCs w:val="22"/>
        </w:rPr>
        <w:t xml:space="preserve"> r. poz.</w:t>
      </w:r>
      <w:r w:rsidR="007043ED">
        <w:rPr>
          <w:rFonts w:ascii="Times New Roman" w:hAnsi="Times New Roman"/>
          <w:sz w:val="22"/>
          <w:szCs w:val="22"/>
        </w:rPr>
        <w:t xml:space="preserve"> </w:t>
      </w:r>
      <w:r w:rsidR="000B1899">
        <w:rPr>
          <w:rFonts w:ascii="Times New Roman" w:hAnsi="Times New Roman"/>
          <w:sz w:val="22"/>
          <w:szCs w:val="22"/>
        </w:rPr>
        <w:t>1</w:t>
      </w:r>
      <w:r w:rsidR="00D874D1">
        <w:rPr>
          <w:rFonts w:ascii="Times New Roman" w:hAnsi="Times New Roman"/>
          <w:sz w:val="22"/>
          <w:szCs w:val="22"/>
        </w:rPr>
        <w:t>986</w:t>
      </w:r>
      <w:r w:rsidR="000B1899">
        <w:rPr>
          <w:rFonts w:ascii="Times New Roman" w:hAnsi="Times New Roman"/>
          <w:sz w:val="22"/>
          <w:szCs w:val="22"/>
        </w:rPr>
        <w:t xml:space="preserve"> ze</w:t>
      </w:r>
      <w:r>
        <w:rPr>
          <w:rFonts w:ascii="Times New Roman" w:hAnsi="Times New Roman"/>
          <w:sz w:val="22"/>
          <w:szCs w:val="22"/>
        </w:rPr>
        <w:t xml:space="preserve"> zm.) </w:t>
      </w:r>
    </w:p>
    <w:p w:rsidR="00892187" w:rsidRDefault="00892187">
      <w:pPr>
        <w:jc w:val="center"/>
        <w:rPr>
          <w:rFonts w:ascii="Times New Roman" w:hAnsi="Times New Roman"/>
          <w:sz w:val="22"/>
          <w:szCs w:val="22"/>
        </w:rPr>
      </w:pPr>
    </w:p>
    <w:p w:rsidR="00892187" w:rsidRDefault="00892187">
      <w:pPr>
        <w:jc w:val="center"/>
        <w:rPr>
          <w:rFonts w:ascii="Times New Roman" w:hAnsi="Times New Roman"/>
          <w:sz w:val="22"/>
          <w:szCs w:val="22"/>
        </w:rPr>
      </w:pPr>
    </w:p>
    <w:p w:rsidR="00892187" w:rsidRDefault="00892187">
      <w:pPr>
        <w:jc w:val="center"/>
        <w:rPr>
          <w:rFonts w:ascii="Times New Roman" w:hAnsi="Times New Roman"/>
          <w:sz w:val="22"/>
          <w:szCs w:val="22"/>
        </w:rPr>
      </w:pPr>
      <w:r>
        <w:rPr>
          <w:rFonts w:ascii="Times New Roman" w:hAnsi="Times New Roman"/>
          <w:sz w:val="22"/>
          <w:szCs w:val="22"/>
        </w:rPr>
        <w:t xml:space="preserve">Nazwa: .............................................................................................................................................. </w:t>
      </w:r>
    </w:p>
    <w:p w:rsidR="00892187" w:rsidRDefault="00892187">
      <w:pPr>
        <w:jc w:val="center"/>
        <w:rPr>
          <w:rFonts w:ascii="Times New Roman" w:hAnsi="Times New Roman"/>
          <w:sz w:val="22"/>
          <w:szCs w:val="22"/>
        </w:rPr>
      </w:pPr>
      <w:r>
        <w:rPr>
          <w:rFonts w:ascii="Times New Roman" w:hAnsi="Times New Roman"/>
          <w:sz w:val="22"/>
          <w:szCs w:val="22"/>
        </w:rPr>
        <w:t xml:space="preserve">Adres: ................................................................................................................................................. </w:t>
      </w:r>
    </w:p>
    <w:p w:rsidR="00892187" w:rsidRDefault="00892187">
      <w:pPr>
        <w:rPr>
          <w:rFonts w:ascii="Times New Roman" w:hAnsi="Times New Roman"/>
          <w:sz w:val="22"/>
          <w:szCs w:val="22"/>
        </w:rPr>
      </w:pPr>
      <w:r>
        <w:rPr>
          <w:rFonts w:ascii="Times New Roman" w:hAnsi="Times New Roman"/>
          <w:sz w:val="22"/>
          <w:szCs w:val="22"/>
        </w:rPr>
        <w:t xml:space="preserve">Nr telefonu: ................................................. Nr faxu: ....................................................................... </w:t>
      </w:r>
    </w:p>
    <w:p w:rsidR="00892187" w:rsidRDefault="00892187">
      <w:pPr>
        <w:rPr>
          <w:rFonts w:ascii="Times New Roman" w:hAnsi="Times New Roman"/>
          <w:sz w:val="22"/>
          <w:szCs w:val="22"/>
        </w:rPr>
      </w:pPr>
    </w:p>
    <w:p w:rsidR="00892187" w:rsidRDefault="00892187">
      <w:pPr>
        <w:rPr>
          <w:rFonts w:ascii="Times New Roman" w:hAnsi="Times New Roman"/>
          <w:sz w:val="22"/>
          <w:szCs w:val="22"/>
        </w:rPr>
      </w:pPr>
    </w:p>
    <w:p w:rsidR="00892187" w:rsidRPr="000B1899" w:rsidRDefault="00892187" w:rsidP="00F729F9">
      <w:pPr>
        <w:jc w:val="both"/>
        <w:rPr>
          <w:rFonts w:ascii="Times New Roman" w:hAnsi="Times New Roman"/>
          <w:sz w:val="22"/>
          <w:szCs w:val="22"/>
        </w:rPr>
      </w:pPr>
      <w:r>
        <w:rPr>
          <w:rFonts w:ascii="Times New Roman" w:hAnsi="Times New Roman"/>
          <w:sz w:val="22"/>
          <w:szCs w:val="22"/>
        </w:rPr>
        <w:t>Przystępując do udziału w postępowaniu o udzielenie zamówienia publicznego w trybie przetargu ni</w:t>
      </w:r>
      <w:r w:rsidR="000B1899">
        <w:rPr>
          <w:rFonts w:ascii="Times New Roman" w:hAnsi="Times New Roman"/>
          <w:sz w:val="22"/>
          <w:szCs w:val="22"/>
        </w:rPr>
        <w:t xml:space="preserve">eograniczonego na zadanie pn.: </w:t>
      </w:r>
    </w:p>
    <w:p w:rsidR="00D874D1" w:rsidRDefault="00D874D1" w:rsidP="00F729F9">
      <w:pPr>
        <w:jc w:val="both"/>
        <w:rPr>
          <w:rFonts w:ascii="Times New Roman" w:hAnsi="Times New Roman"/>
          <w:b/>
          <w:bCs/>
        </w:rPr>
      </w:pPr>
      <w:r w:rsidRPr="00D874D1">
        <w:rPr>
          <w:rFonts w:ascii="Times New Roman" w:hAnsi="Times New Roman"/>
          <w:b/>
          <w:bCs/>
        </w:rPr>
        <w:t xml:space="preserve">Udzielenie i obsługę długoterminowego kredytu w wysokości </w:t>
      </w:r>
      <w:r w:rsidR="00D20470">
        <w:rPr>
          <w:rFonts w:ascii="Times New Roman" w:hAnsi="Times New Roman"/>
          <w:b/>
          <w:bCs/>
        </w:rPr>
        <w:t>8</w:t>
      </w:r>
      <w:r w:rsidR="000026B7">
        <w:rPr>
          <w:rFonts w:ascii="Times New Roman" w:hAnsi="Times New Roman"/>
          <w:b/>
          <w:bCs/>
        </w:rPr>
        <w:t>90</w:t>
      </w:r>
      <w:r w:rsidRPr="00D874D1">
        <w:rPr>
          <w:rFonts w:ascii="Times New Roman" w:hAnsi="Times New Roman"/>
          <w:b/>
          <w:bCs/>
        </w:rPr>
        <w:t>.000,00 PLN na sfinansowanie planowanego deficytu gminy Bukowiec na 201</w:t>
      </w:r>
      <w:r w:rsidR="00D20470">
        <w:rPr>
          <w:rFonts w:ascii="Times New Roman" w:hAnsi="Times New Roman"/>
          <w:b/>
          <w:bCs/>
        </w:rPr>
        <w:t>9</w:t>
      </w:r>
      <w:r w:rsidRPr="00D874D1">
        <w:rPr>
          <w:rFonts w:ascii="Times New Roman" w:hAnsi="Times New Roman"/>
          <w:b/>
          <w:bCs/>
        </w:rPr>
        <w:t xml:space="preserve"> r. </w:t>
      </w:r>
    </w:p>
    <w:p w:rsidR="00892187" w:rsidRDefault="00892187" w:rsidP="00F729F9">
      <w:pPr>
        <w:jc w:val="both"/>
        <w:rPr>
          <w:rFonts w:ascii="Times New Roman" w:hAnsi="Times New Roman"/>
          <w:sz w:val="22"/>
          <w:szCs w:val="22"/>
        </w:rPr>
      </w:pPr>
      <w:r>
        <w:rPr>
          <w:rFonts w:ascii="Times New Roman" w:hAnsi="Times New Roman"/>
          <w:sz w:val="22"/>
          <w:szCs w:val="22"/>
        </w:rPr>
        <w:t>oświadczamy, że spełniamy warunki udziału w postęp</w:t>
      </w:r>
      <w:r w:rsidR="00F729F9">
        <w:rPr>
          <w:rFonts w:ascii="Times New Roman" w:hAnsi="Times New Roman"/>
          <w:sz w:val="22"/>
          <w:szCs w:val="22"/>
        </w:rPr>
        <w:t xml:space="preserve">owaniu o udzielenie zamówienia </w:t>
      </w:r>
      <w:r>
        <w:rPr>
          <w:rFonts w:ascii="Times New Roman" w:hAnsi="Times New Roman"/>
          <w:sz w:val="22"/>
          <w:szCs w:val="22"/>
        </w:rPr>
        <w:t>publicz</w:t>
      </w:r>
      <w:r w:rsidR="00F729F9">
        <w:rPr>
          <w:rFonts w:ascii="Times New Roman" w:hAnsi="Times New Roman"/>
          <w:sz w:val="22"/>
          <w:szCs w:val="22"/>
        </w:rPr>
        <w:t xml:space="preserve">nego, </w:t>
      </w:r>
      <w:r w:rsidR="00477844">
        <w:rPr>
          <w:rFonts w:ascii="Times New Roman" w:hAnsi="Times New Roman"/>
          <w:sz w:val="22"/>
          <w:szCs w:val="22"/>
        </w:rPr>
        <w:t>określone w art. 22-22d</w:t>
      </w:r>
      <w:r>
        <w:rPr>
          <w:rFonts w:ascii="Times New Roman" w:hAnsi="Times New Roman"/>
          <w:sz w:val="22"/>
          <w:szCs w:val="22"/>
        </w:rPr>
        <w:t xml:space="preserve"> ustawy z dnia 29 stycznia 2004 r. -Pr</w:t>
      </w:r>
      <w:r w:rsidR="00F729F9">
        <w:rPr>
          <w:rFonts w:ascii="Times New Roman" w:hAnsi="Times New Roman"/>
          <w:sz w:val="22"/>
          <w:szCs w:val="22"/>
        </w:rPr>
        <w:t xml:space="preserve">awo zamówień </w:t>
      </w:r>
      <w:r>
        <w:rPr>
          <w:rFonts w:ascii="Times New Roman" w:hAnsi="Times New Roman"/>
          <w:sz w:val="22"/>
          <w:szCs w:val="22"/>
        </w:rPr>
        <w:t xml:space="preserve">publicznych </w:t>
      </w:r>
      <w:r w:rsidR="007043ED">
        <w:rPr>
          <w:rFonts w:ascii="Times New Roman" w:hAnsi="Times New Roman"/>
          <w:sz w:val="22"/>
          <w:szCs w:val="22"/>
        </w:rPr>
        <w:t>(Dz. U. z 201</w:t>
      </w:r>
      <w:r w:rsidR="00D874D1">
        <w:rPr>
          <w:rFonts w:ascii="Times New Roman" w:hAnsi="Times New Roman"/>
          <w:sz w:val="22"/>
          <w:szCs w:val="22"/>
        </w:rPr>
        <w:t>8</w:t>
      </w:r>
      <w:r w:rsidR="00C9217E">
        <w:rPr>
          <w:rFonts w:ascii="Times New Roman" w:hAnsi="Times New Roman"/>
          <w:sz w:val="22"/>
          <w:szCs w:val="22"/>
        </w:rPr>
        <w:t xml:space="preserve"> r. </w:t>
      </w:r>
      <w:r w:rsidR="000B1899" w:rsidRPr="000B1899">
        <w:rPr>
          <w:rFonts w:ascii="Times New Roman" w:hAnsi="Times New Roman"/>
          <w:sz w:val="22"/>
          <w:szCs w:val="22"/>
        </w:rPr>
        <w:t>poz. 1</w:t>
      </w:r>
      <w:r w:rsidR="00D874D1">
        <w:rPr>
          <w:rFonts w:ascii="Times New Roman" w:hAnsi="Times New Roman"/>
          <w:sz w:val="22"/>
          <w:szCs w:val="22"/>
        </w:rPr>
        <w:t>986</w:t>
      </w:r>
      <w:r w:rsidR="000B1899" w:rsidRPr="000B1899">
        <w:rPr>
          <w:rFonts w:ascii="Times New Roman" w:hAnsi="Times New Roman"/>
          <w:sz w:val="22"/>
          <w:szCs w:val="22"/>
        </w:rPr>
        <w:t xml:space="preserve"> ze zm</w:t>
      </w:r>
      <w:r w:rsidR="00C9217E">
        <w:rPr>
          <w:rFonts w:ascii="Times New Roman" w:hAnsi="Times New Roman"/>
          <w:sz w:val="22"/>
          <w:szCs w:val="22"/>
        </w:rPr>
        <w:t xml:space="preserve">.) </w:t>
      </w:r>
      <w:r>
        <w:rPr>
          <w:rFonts w:ascii="Times New Roman" w:hAnsi="Times New Roman"/>
          <w:sz w:val="22"/>
          <w:szCs w:val="22"/>
        </w:rPr>
        <w:t xml:space="preserve">dotyczące: </w:t>
      </w:r>
    </w:p>
    <w:p w:rsidR="00892187" w:rsidRDefault="00892187">
      <w:pPr>
        <w:rPr>
          <w:rFonts w:ascii="Times New Roman" w:hAnsi="Times New Roman"/>
          <w:sz w:val="22"/>
          <w:szCs w:val="22"/>
        </w:rPr>
      </w:pPr>
    </w:p>
    <w:p w:rsidR="00892187" w:rsidRDefault="00892187" w:rsidP="00477844">
      <w:pPr>
        <w:rPr>
          <w:rFonts w:ascii="Times New Roman" w:hAnsi="Times New Roman"/>
          <w:sz w:val="22"/>
          <w:szCs w:val="22"/>
        </w:rPr>
      </w:pPr>
      <w:r>
        <w:rPr>
          <w:rFonts w:ascii="Times New Roman" w:hAnsi="Times New Roman"/>
          <w:sz w:val="22"/>
          <w:szCs w:val="22"/>
        </w:rPr>
        <w:t xml:space="preserve">1) </w:t>
      </w:r>
      <w:r w:rsidR="00477844">
        <w:rPr>
          <w:rFonts w:ascii="Times New Roman" w:hAnsi="Times New Roman"/>
          <w:sz w:val="22"/>
          <w:szCs w:val="22"/>
        </w:rPr>
        <w:t>posiadania kompetencji i uprawnień do prowadzenia określonej działalności zawodowej (jeśli dotyczy),</w:t>
      </w:r>
    </w:p>
    <w:p w:rsidR="00892187" w:rsidRDefault="00892187">
      <w:pPr>
        <w:rPr>
          <w:rFonts w:ascii="Times New Roman" w:hAnsi="Times New Roman"/>
          <w:sz w:val="22"/>
          <w:szCs w:val="22"/>
        </w:rPr>
      </w:pPr>
      <w:r>
        <w:rPr>
          <w:rFonts w:ascii="Times New Roman" w:hAnsi="Times New Roman"/>
          <w:sz w:val="22"/>
          <w:szCs w:val="22"/>
        </w:rPr>
        <w:t xml:space="preserve">2) </w:t>
      </w:r>
      <w:r w:rsidR="00477844">
        <w:rPr>
          <w:rFonts w:ascii="Times New Roman" w:hAnsi="Times New Roman"/>
          <w:sz w:val="22"/>
          <w:szCs w:val="22"/>
        </w:rPr>
        <w:t xml:space="preserve">sytuacji ekonomicznej i finansowej. </w:t>
      </w:r>
    </w:p>
    <w:p w:rsidR="00892187" w:rsidRDefault="00892187" w:rsidP="00477844">
      <w:pPr>
        <w:rPr>
          <w:rFonts w:ascii="Times New Roman" w:hAnsi="Times New Roman"/>
          <w:sz w:val="22"/>
          <w:szCs w:val="22"/>
        </w:rPr>
      </w:pPr>
      <w:r>
        <w:rPr>
          <w:rFonts w:ascii="Times New Roman" w:hAnsi="Times New Roman"/>
          <w:sz w:val="22"/>
          <w:szCs w:val="22"/>
        </w:rPr>
        <w:t xml:space="preserve">3) </w:t>
      </w:r>
      <w:r w:rsidR="00477844">
        <w:rPr>
          <w:rFonts w:ascii="Times New Roman" w:hAnsi="Times New Roman"/>
          <w:sz w:val="22"/>
          <w:szCs w:val="22"/>
        </w:rPr>
        <w:t>zdolności technicznej lub zawodowej.</w:t>
      </w:r>
    </w:p>
    <w:p w:rsidR="00477844" w:rsidRDefault="00477844" w:rsidP="00477844">
      <w:pPr>
        <w:rPr>
          <w:rFonts w:ascii="Times New Roman" w:hAnsi="Times New Roman"/>
          <w:sz w:val="22"/>
          <w:szCs w:val="22"/>
        </w:rPr>
      </w:pPr>
    </w:p>
    <w:p w:rsidR="00477844" w:rsidRDefault="00477844" w:rsidP="00477844">
      <w:pPr>
        <w:rPr>
          <w:rFonts w:ascii="Times New Roman" w:hAnsi="Times New Roman"/>
          <w:sz w:val="22"/>
          <w:szCs w:val="22"/>
        </w:rPr>
      </w:pPr>
      <w:r>
        <w:rPr>
          <w:rFonts w:ascii="Times New Roman" w:hAnsi="Times New Roman"/>
          <w:sz w:val="22"/>
          <w:szCs w:val="22"/>
        </w:rPr>
        <w:t xml:space="preserve">Będę polegał/nie będę polegał* na zasobach innego podmiotu  (art. 22a </w:t>
      </w:r>
      <w:proofErr w:type="spellStart"/>
      <w:r w:rsidR="001F0F47">
        <w:rPr>
          <w:rFonts w:ascii="Times New Roman" w:hAnsi="Times New Roman"/>
          <w:sz w:val="22"/>
          <w:szCs w:val="22"/>
        </w:rPr>
        <w:t>uzpz</w:t>
      </w:r>
      <w:proofErr w:type="spellEnd"/>
      <w:r>
        <w:rPr>
          <w:rFonts w:ascii="Times New Roman" w:hAnsi="Times New Roman"/>
          <w:sz w:val="22"/>
          <w:szCs w:val="22"/>
        </w:rPr>
        <w:t>)</w:t>
      </w:r>
    </w:p>
    <w:p w:rsidR="004F7ABD" w:rsidRDefault="004F7ABD" w:rsidP="00477844">
      <w:pPr>
        <w:rPr>
          <w:rFonts w:ascii="Times New Roman" w:hAnsi="Times New Roman"/>
          <w:i/>
        </w:rPr>
      </w:pPr>
    </w:p>
    <w:p w:rsidR="00477844" w:rsidRPr="004F7ABD" w:rsidRDefault="00477844" w:rsidP="00477844">
      <w:pPr>
        <w:rPr>
          <w:rFonts w:ascii="Times New Roman" w:hAnsi="Times New Roman"/>
          <w:i/>
          <w:sz w:val="16"/>
          <w:szCs w:val="16"/>
        </w:rPr>
      </w:pPr>
      <w:r w:rsidRPr="004F7ABD">
        <w:rPr>
          <w:rFonts w:ascii="Times New Roman" w:hAnsi="Times New Roman"/>
          <w:i/>
          <w:sz w:val="16"/>
          <w:szCs w:val="16"/>
        </w:rPr>
        <w:t xml:space="preserve">Jeśli Wykonawca będzie polegał na </w:t>
      </w:r>
      <w:r w:rsidR="004F7ABD" w:rsidRPr="004F7ABD">
        <w:rPr>
          <w:rFonts w:ascii="Times New Roman" w:hAnsi="Times New Roman"/>
          <w:i/>
          <w:sz w:val="16"/>
          <w:szCs w:val="16"/>
        </w:rPr>
        <w:t>zasobach</w:t>
      </w:r>
      <w:r w:rsidRPr="004F7ABD">
        <w:rPr>
          <w:rFonts w:ascii="Times New Roman" w:hAnsi="Times New Roman"/>
          <w:i/>
          <w:sz w:val="16"/>
          <w:szCs w:val="16"/>
        </w:rPr>
        <w:t xml:space="preserve"> podmiotu trzeciego wypełnia poniższe rubryki</w:t>
      </w:r>
      <w:r w:rsidR="004F7ABD" w:rsidRPr="004F7ABD">
        <w:rPr>
          <w:rFonts w:ascii="Times New Roman" w:hAnsi="Times New Roman"/>
          <w:i/>
          <w:sz w:val="16"/>
          <w:szCs w:val="16"/>
        </w:rPr>
        <w:t>.</w:t>
      </w:r>
    </w:p>
    <w:p w:rsidR="004F7ABD" w:rsidRDefault="004F7ABD" w:rsidP="00477844">
      <w:pPr>
        <w:rPr>
          <w:rFonts w:ascii="Times New Roman" w:hAnsi="Times New Roman"/>
          <w:i/>
        </w:rPr>
      </w:pPr>
    </w:p>
    <w:p w:rsidR="004F7ABD" w:rsidRPr="004F7ABD" w:rsidRDefault="004F7ABD" w:rsidP="00477844">
      <w:pPr>
        <w:rPr>
          <w:rFonts w:ascii="Times New Roman" w:hAnsi="Times New Roman"/>
        </w:rPr>
      </w:pPr>
      <w:r w:rsidRPr="004F7ABD">
        <w:rPr>
          <w:rFonts w:ascii="Times New Roman" w:hAnsi="Times New Roman"/>
        </w:rPr>
        <w:t>Dane podmiotu na zasoby którego powołuje się</w:t>
      </w:r>
      <w:r w:rsidR="007325E2">
        <w:rPr>
          <w:rFonts w:ascii="Times New Roman" w:hAnsi="Times New Roman"/>
        </w:rPr>
        <w:t xml:space="preserve"> </w:t>
      </w:r>
      <w:r w:rsidRPr="004F7ABD">
        <w:rPr>
          <w:rFonts w:ascii="Times New Roman" w:hAnsi="Times New Roman"/>
        </w:rPr>
        <w:t>(nazwa, adres):</w:t>
      </w:r>
    </w:p>
    <w:p w:rsidR="004F7ABD" w:rsidRDefault="004F7ABD" w:rsidP="00477844">
      <w:pPr>
        <w:rPr>
          <w:rFonts w:ascii="Times New Roman" w:hAnsi="Times New Roman"/>
          <w:i/>
        </w:rPr>
      </w:pPr>
      <w:r>
        <w:rPr>
          <w:rFonts w:ascii="Times New Roman" w:hAnsi="Times New Roman"/>
          <w:i/>
        </w:rPr>
        <w:t>…………………………………………………………………………………………………………………………………..</w:t>
      </w:r>
    </w:p>
    <w:p w:rsidR="004F7ABD" w:rsidRPr="004F7ABD" w:rsidRDefault="004F7ABD" w:rsidP="00477844">
      <w:pPr>
        <w:rPr>
          <w:rFonts w:ascii="Times New Roman" w:hAnsi="Times New Roman"/>
        </w:rPr>
      </w:pPr>
      <w:r w:rsidRPr="004F7ABD">
        <w:rPr>
          <w:rFonts w:ascii="Times New Roman" w:hAnsi="Times New Roman"/>
        </w:rPr>
        <w:t>Wskazanie w jakim zakresie będzie spełniał warunki udziału w postępowaniu,  w którym są one transferowane na wykonawcę:</w:t>
      </w:r>
    </w:p>
    <w:p w:rsidR="004F7ABD" w:rsidRPr="004F7ABD" w:rsidRDefault="004F7ABD" w:rsidP="00477844">
      <w:pPr>
        <w:rPr>
          <w:rFonts w:ascii="Times New Roman" w:hAnsi="Times New Roman"/>
          <w:i/>
        </w:rPr>
      </w:pPr>
      <w:r>
        <w:rPr>
          <w:rFonts w:ascii="Times New Roman" w:hAnsi="Times New Roman"/>
          <w:i/>
        </w:rPr>
        <w:t>…………………………………………………………………………………………………………………………………..</w:t>
      </w:r>
    </w:p>
    <w:p w:rsidR="00892187" w:rsidRDefault="00892187" w:rsidP="004F7ABD">
      <w:pPr>
        <w:rPr>
          <w:rFonts w:ascii="Times New Roman" w:hAnsi="Times New Roman"/>
          <w:sz w:val="22"/>
          <w:szCs w:val="22"/>
        </w:rPr>
      </w:pPr>
    </w:p>
    <w:p w:rsidR="00892187" w:rsidRDefault="00892187">
      <w:pPr>
        <w:ind w:left="360"/>
        <w:jc w:val="both"/>
        <w:rPr>
          <w:rFonts w:ascii="Times New Roman" w:hAnsi="Times New Roman"/>
          <w:sz w:val="22"/>
          <w:szCs w:val="22"/>
        </w:rPr>
      </w:pPr>
    </w:p>
    <w:p w:rsidR="00892187" w:rsidRDefault="00892187">
      <w:pPr>
        <w:rPr>
          <w:rFonts w:ascii="Times New Roman" w:hAnsi="Times New Roman"/>
          <w:sz w:val="22"/>
          <w:szCs w:val="22"/>
        </w:rPr>
      </w:pPr>
      <w:r>
        <w:rPr>
          <w:rFonts w:ascii="Times New Roman" w:hAnsi="Times New Roman"/>
          <w:sz w:val="22"/>
          <w:szCs w:val="22"/>
        </w:rPr>
        <w:t xml:space="preserve">  ...................................     ...........................................             ..........................................................     </w:t>
      </w:r>
    </w:p>
    <w:p w:rsidR="00892187" w:rsidRDefault="00892187">
      <w:pPr>
        <w:ind w:left="360"/>
        <w:rPr>
          <w:rFonts w:ascii="Times New Roman" w:hAnsi="Times New Roman"/>
          <w:sz w:val="22"/>
          <w:szCs w:val="22"/>
        </w:rPr>
      </w:pPr>
      <w:r>
        <w:rPr>
          <w:rFonts w:ascii="Times New Roman" w:hAnsi="Times New Roman"/>
          <w:sz w:val="22"/>
          <w:szCs w:val="22"/>
        </w:rPr>
        <w:t xml:space="preserve">            (data)        </w:t>
      </w:r>
      <w:r>
        <w:rPr>
          <w:rFonts w:ascii="Times New Roman" w:hAnsi="Times New Roman"/>
          <w:sz w:val="22"/>
          <w:szCs w:val="22"/>
        </w:rPr>
        <w:tab/>
        <w:t xml:space="preserve">       (pieczęć Wykonawcy)             (Podpisy osób uprawnionych do składania  </w:t>
      </w:r>
    </w:p>
    <w:p w:rsidR="00892187" w:rsidRDefault="00892187">
      <w:pPr>
        <w:ind w:left="360"/>
        <w:rPr>
          <w:rFonts w:ascii="Times New Roman" w:hAnsi="Times New Roman"/>
          <w:sz w:val="22"/>
          <w:szCs w:val="22"/>
        </w:rPr>
      </w:pPr>
      <w:r>
        <w:rPr>
          <w:rFonts w:ascii="Times New Roman" w:hAnsi="Times New Roman"/>
          <w:sz w:val="22"/>
          <w:szCs w:val="22"/>
        </w:rPr>
        <w:t xml:space="preserve">                                                                                          oświadczeń woli w imieniu Wykonawcy)</w:t>
      </w:r>
    </w:p>
    <w:p w:rsidR="001E2113" w:rsidRPr="004F7ABD" w:rsidRDefault="001E2113" w:rsidP="001E2113">
      <w:pPr>
        <w:pStyle w:val="Nagwek3"/>
        <w:jc w:val="right"/>
        <w:rPr>
          <w:rFonts w:ascii="Times New Roman" w:hAnsi="Times New Roman"/>
          <w:b/>
          <w:sz w:val="22"/>
          <w:szCs w:val="22"/>
        </w:rPr>
      </w:pPr>
    </w:p>
    <w:p w:rsidR="007043ED" w:rsidRDefault="007043ED" w:rsidP="001E2113"/>
    <w:p w:rsidR="007043ED" w:rsidRDefault="007043ED" w:rsidP="001E2113"/>
    <w:p w:rsidR="007043ED" w:rsidRDefault="007043ED" w:rsidP="001E2113"/>
    <w:p w:rsidR="007043ED" w:rsidRDefault="007043ED" w:rsidP="001E2113"/>
    <w:p w:rsidR="0075735E" w:rsidRPr="005D4281" w:rsidRDefault="00477844" w:rsidP="005D4281">
      <w:pPr>
        <w:rPr>
          <w:sz w:val="16"/>
          <w:szCs w:val="16"/>
        </w:rPr>
      </w:pPr>
      <w:r w:rsidRPr="00477844">
        <w:rPr>
          <w:sz w:val="16"/>
          <w:szCs w:val="16"/>
        </w:rPr>
        <w:t xml:space="preserve">*niepotrzebne skreślić </w:t>
      </w:r>
      <w:r w:rsidR="005D4281">
        <w:rPr>
          <w:sz w:val="16"/>
          <w:szCs w:val="16"/>
        </w:rPr>
        <w:br/>
      </w:r>
    </w:p>
    <w:p w:rsidR="00087470" w:rsidRDefault="00087470" w:rsidP="00087470">
      <w:pPr>
        <w:pStyle w:val="Nagwek1"/>
        <w:numPr>
          <w:ilvl w:val="0"/>
          <w:numId w:val="0"/>
        </w:numPr>
        <w:ind w:left="432" w:hanging="432"/>
        <w:jc w:val="right"/>
        <w:rPr>
          <w:rFonts w:ascii="Times New Roman" w:hAnsi="Times New Roman"/>
          <w:sz w:val="22"/>
          <w:szCs w:val="22"/>
          <w:u w:val="single"/>
        </w:rPr>
      </w:pPr>
    </w:p>
    <w:p w:rsidR="00087470" w:rsidRDefault="00087470" w:rsidP="00087470"/>
    <w:p w:rsidR="00087470" w:rsidRDefault="00087470" w:rsidP="00087470"/>
    <w:p w:rsidR="00087470" w:rsidRDefault="00087470" w:rsidP="00087470"/>
    <w:p w:rsidR="00087470" w:rsidRPr="00087470" w:rsidRDefault="00087470" w:rsidP="00087470"/>
    <w:p w:rsidR="00892187" w:rsidRPr="0075735E" w:rsidRDefault="00892187" w:rsidP="0075735E">
      <w:pPr>
        <w:pStyle w:val="Nagwek1"/>
        <w:ind w:left="0" w:firstLine="0"/>
        <w:jc w:val="right"/>
        <w:rPr>
          <w:rFonts w:ascii="Times New Roman" w:hAnsi="Times New Roman"/>
          <w:sz w:val="22"/>
          <w:szCs w:val="22"/>
          <w:u w:val="single"/>
        </w:rPr>
      </w:pPr>
      <w:r w:rsidRPr="0075735E">
        <w:rPr>
          <w:rFonts w:ascii="Times New Roman" w:hAnsi="Times New Roman"/>
          <w:sz w:val="22"/>
          <w:szCs w:val="22"/>
          <w:u w:val="single"/>
        </w:rPr>
        <w:lastRenderedPageBreak/>
        <w:t>Załącznik nr 3</w:t>
      </w:r>
      <w:r w:rsidR="004F7ABD" w:rsidRPr="0075735E">
        <w:rPr>
          <w:rFonts w:ascii="Times New Roman" w:hAnsi="Times New Roman"/>
          <w:sz w:val="22"/>
          <w:szCs w:val="22"/>
          <w:u w:val="single"/>
        </w:rPr>
        <w:t xml:space="preserve"> do SIWZ</w:t>
      </w:r>
    </w:p>
    <w:p w:rsidR="00892187" w:rsidRDefault="00892187">
      <w:pPr>
        <w:pStyle w:val="Nagwek3"/>
        <w:jc w:val="center"/>
        <w:rPr>
          <w:rFonts w:ascii="Times New Roman" w:hAnsi="Times New Roman"/>
          <w:b/>
          <w:bCs/>
          <w:sz w:val="22"/>
          <w:szCs w:val="22"/>
        </w:rPr>
      </w:pPr>
    </w:p>
    <w:p w:rsidR="00892187" w:rsidRDefault="00892187">
      <w:pPr>
        <w:jc w:val="center"/>
        <w:rPr>
          <w:rFonts w:ascii="Times New Roman" w:hAnsi="Times New Roman"/>
          <w:b/>
          <w:bCs/>
          <w:sz w:val="22"/>
          <w:szCs w:val="22"/>
        </w:rPr>
      </w:pPr>
      <w:r>
        <w:rPr>
          <w:rFonts w:ascii="Times New Roman" w:hAnsi="Times New Roman"/>
          <w:b/>
          <w:bCs/>
          <w:sz w:val="22"/>
          <w:szCs w:val="22"/>
        </w:rPr>
        <w:t>O Ś W I A D C Z E N I E</w:t>
      </w:r>
    </w:p>
    <w:p w:rsidR="00892187" w:rsidRDefault="00892187">
      <w:pPr>
        <w:jc w:val="center"/>
        <w:rPr>
          <w:rFonts w:ascii="Times New Roman" w:hAnsi="Times New Roman"/>
          <w:b/>
          <w:bCs/>
          <w:sz w:val="22"/>
          <w:szCs w:val="22"/>
        </w:rPr>
      </w:pPr>
      <w:r>
        <w:rPr>
          <w:rFonts w:ascii="Times New Roman" w:hAnsi="Times New Roman"/>
          <w:b/>
          <w:bCs/>
          <w:sz w:val="22"/>
          <w:szCs w:val="22"/>
        </w:rPr>
        <w:t>o braku podstaw do wykluczenia,</w:t>
      </w:r>
    </w:p>
    <w:p w:rsidR="00892187" w:rsidRDefault="00892187">
      <w:pPr>
        <w:jc w:val="center"/>
        <w:rPr>
          <w:rFonts w:ascii="Times New Roman" w:hAnsi="Times New Roman"/>
          <w:b/>
          <w:bCs/>
          <w:sz w:val="22"/>
          <w:szCs w:val="22"/>
        </w:rPr>
      </w:pPr>
      <w:r>
        <w:rPr>
          <w:rFonts w:ascii="Times New Roman" w:hAnsi="Times New Roman"/>
          <w:b/>
          <w:bCs/>
          <w:sz w:val="22"/>
          <w:szCs w:val="22"/>
        </w:rPr>
        <w:t xml:space="preserve"> o których mowa w art. 24 ust. 1 ustawy Prawo zamówień publicznych</w:t>
      </w:r>
    </w:p>
    <w:p w:rsidR="00892187" w:rsidRDefault="00892187">
      <w:pPr>
        <w:rPr>
          <w:rFonts w:ascii="Times New Roman" w:hAnsi="Times New Roman"/>
          <w:sz w:val="22"/>
          <w:szCs w:val="22"/>
        </w:rPr>
      </w:pPr>
    </w:p>
    <w:p w:rsidR="00892187" w:rsidRDefault="00892187">
      <w:pPr>
        <w:rPr>
          <w:rFonts w:ascii="Times New Roman" w:hAnsi="Times New Roman"/>
          <w:sz w:val="22"/>
          <w:szCs w:val="22"/>
        </w:rPr>
      </w:pPr>
    </w:p>
    <w:p w:rsidR="00892187" w:rsidRDefault="00892187">
      <w:pPr>
        <w:jc w:val="center"/>
        <w:rPr>
          <w:rFonts w:ascii="Times New Roman" w:hAnsi="Times New Roman"/>
          <w:sz w:val="22"/>
          <w:szCs w:val="22"/>
        </w:rPr>
      </w:pPr>
      <w:r>
        <w:rPr>
          <w:rFonts w:ascii="Times New Roman" w:hAnsi="Times New Roman"/>
          <w:sz w:val="22"/>
          <w:szCs w:val="22"/>
        </w:rPr>
        <w:t>WYKONAWCA w rozumieniu art. 2 pkt 11</w:t>
      </w:r>
    </w:p>
    <w:p w:rsidR="00892187" w:rsidRDefault="00892187">
      <w:pPr>
        <w:jc w:val="center"/>
        <w:rPr>
          <w:rFonts w:ascii="Times New Roman" w:hAnsi="Times New Roman"/>
          <w:sz w:val="22"/>
          <w:szCs w:val="22"/>
        </w:rPr>
      </w:pPr>
      <w:r>
        <w:rPr>
          <w:rFonts w:ascii="Times New Roman" w:hAnsi="Times New Roman"/>
          <w:sz w:val="22"/>
          <w:szCs w:val="22"/>
        </w:rPr>
        <w:t>ustawy z dnia 29 stycznia 2004 r. Prawo zamówień publicznych</w:t>
      </w:r>
    </w:p>
    <w:p w:rsidR="00C9217E" w:rsidRDefault="00C9217E" w:rsidP="00C9217E">
      <w:pPr>
        <w:jc w:val="center"/>
        <w:rPr>
          <w:rFonts w:ascii="Times New Roman" w:hAnsi="Times New Roman"/>
          <w:sz w:val="22"/>
          <w:szCs w:val="22"/>
        </w:rPr>
      </w:pPr>
      <w:r>
        <w:rPr>
          <w:rFonts w:ascii="Times New Roman" w:hAnsi="Times New Roman"/>
          <w:sz w:val="22"/>
          <w:szCs w:val="22"/>
        </w:rPr>
        <w:t xml:space="preserve">(Dz. U. z </w:t>
      </w:r>
      <w:r w:rsidR="007043ED">
        <w:rPr>
          <w:rFonts w:ascii="Times New Roman" w:hAnsi="Times New Roman"/>
          <w:sz w:val="22"/>
          <w:szCs w:val="22"/>
        </w:rPr>
        <w:t>201</w:t>
      </w:r>
      <w:r w:rsidR="00D874D1">
        <w:rPr>
          <w:rFonts w:ascii="Times New Roman" w:hAnsi="Times New Roman"/>
          <w:sz w:val="22"/>
          <w:szCs w:val="22"/>
        </w:rPr>
        <w:t>8</w:t>
      </w:r>
      <w:r w:rsidR="00146065">
        <w:rPr>
          <w:rFonts w:ascii="Times New Roman" w:hAnsi="Times New Roman"/>
          <w:sz w:val="22"/>
          <w:szCs w:val="22"/>
        </w:rPr>
        <w:t xml:space="preserve"> r. </w:t>
      </w:r>
      <w:r w:rsidR="007043ED">
        <w:rPr>
          <w:rFonts w:ascii="Times New Roman" w:hAnsi="Times New Roman"/>
          <w:sz w:val="22"/>
          <w:szCs w:val="22"/>
        </w:rPr>
        <w:t xml:space="preserve"> </w:t>
      </w:r>
      <w:r w:rsidR="000B1899" w:rsidRPr="000B1899">
        <w:rPr>
          <w:rFonts w:ascii="Times New Roman" w:hAnsi="Times New Roman"/>
          <w:sz w:val="22"/>
          <w:szCs w:val="22"/>
        </w:rPr>
        <w:t>poz. 1</w:t>
      </w:r>
      <w:r w:rsidR="00D874D1">
        <w:rPr>
          <w:rFonts w:ascii="Times New Roman" w:hAnsi="Times New Roman"/>
          <w:sz w:val="22"/>
          <w:szCs w:val="22"/>
        </w:rPr>
        <w:t>986</w:t>
      </w:r>
      <w:r w:rsidR="000B1899" w:rsidRPr="000B1899">
        <w:rPr>
          <w:rFonts w:ascii="Times New Roman" w:hAnsi="Times New Roman"/>
          <w:sz w:val="22"/>
          <w:szCs w:val="22"/>
        </w:rPr>
        <w:t xml:space="preserve"> ze zm</w:t>
      </w:r>
      <w:r>
        <w:rPr>
          <w:rFonts w:ascii="Times New Roman" w:hAnsi="Times New Roman"/>
          <w:sz w:val="22"/>
          <w:szCs w:val="22"/>
        </w:rPr>
        <w:t xml:space="preserve">.) </w:t>
      </w:r>
    </w:p>
    <w:p w:rsidR="00892187" w:rsidRDefault="00892187" w:rsidP="00C9217E">
      <w:pPr>
        <w:jc w:val="center"/>
        <w:rPr>
          <w:rFonts w:ascii="Times New Roman" w:hAnsi="Times New Roman"/>
          <w:sz w:val="22"/>
          <w:szCs w:val="22"/>
        </w:rPr>
      </w:pPr>
    </w:p>
    <w:p w:rsidR="00892187" w:rsidRDefault="00892187">
      <w:pPr>
        <w:rPr>
          <w:rFonts w:ascii="Times New Roman" w:hAnsi="Times New Roman"/>
          <w:sz w:val="22"/>
          <w:szCs w:val="22"/>
        </w:rPr>
      </w:pPr>
    </w:p>
    <w:p w:rsidR="00892187" w:rsidRDefault="00892187">
      <w:pPr>
        <w:rPr>
          <w:rFonts w:ascii="Times New Roman" w:hAnsi="Times New Roman"/>
          <w:sz w:val="22"/>
          <w:szCs w:val="22"/>
        </w:rPr>
      </w:pPr>
      <w:r>
        <w:rPr>
          <w:rFonts w:ascii="Times New Roman" w:hAnsi="Times New Roman"/>
          <w:sz w:val="22"/>
          <w:szCs w:val="22"/>
        </w:rPr>
        <w:t xml:space="preserve">Nazwa: ...................................................................................................................................... </w:t>
      </w:r>
    </w:p>
    <w:p w:rsidR="00892187" w:rsidRDefault="00892187">
      <w:pPr>
        <w:rPr>
          <w:rFonts w:ascii="Times New Roman" w:hAnsi="Times New Roman"/>
          <w:sz w:val="22"/>
          <w:szCs w:val="22"/>
        </w:rPr>
      </w:pPr>
      <w:r>
        <w:rPr>
          <w:rFonts w:ascii="Times New Roman" w:hAnsi="Times New Roman"/>
          <w:sz w:val="22"/>
          <w:szCs w:val="22"/>
        </w:rPr>
        <w:t xml:space="preserve">....................................................................................................................................... </w:t>
      </w:r>
    </w:p>
    <w:p w:rsidR="00892187" w:rsidRDefault="00892187">
      <w:pPr>
        <w:rPr>
          <w:rFonts w:ascii="Times New Roman" w:hAnsi="Times New Roman"/>
          <w:sz w:val="22"/>
          <w:szCs w:val="22"/>
        </w:rPr>
      </w:pPr>
      <w:r>
        <w:rPr>
          <w:rFonts w:ascii="Times New Roman" w:hAnsi="Times New Roman"/>
          <w:sz w:val="22"/>
          <w:szCs w:val="22"/>
        </w:rPr>
        <w:t xml:space="preserve">Adres: ....................................................................................................................................... </w:t>
      </w:r>
    </w:p>
    <w:p w:rsidR="00892187" w:rsidRDefault="00892187">
      <w:pPr>
        <w:rPr>
          <w:rFonts w:ascii="Times New Roman" w:hAnsi="Times New Roman"/>
          <w:sz w:val="22"/>
          <w:szCs w:val="22"/>
        </w:rPr>
      </w:pPr>
      <w:r>
        <w:rPr>
          <w:rFonts w:ascii="Times New Roman" w:hAnsi="Times New Roman"/>
          <w:sz w:val="22"/>
          <w:szCs w:val="22"/>
        </w:rPr>
        <w:t xml:space="preserve">........................................................................................................................................ </w:t>
      </w:r>
    </w:p>
    <w:p w:rsidR="00892187" w:rsidRDefault="00892187">
      <w:pPr>
        <w:rPr>
          <w:rFonts w:ascii="Times New Roman" w:hAnsi="Times New Roman"/>
          <w:sz w:val="22"/>
          <w:szCs w:val="22"/>
          <w:lang w:val="de-DE"/>
        </w:rPr>
      </w:pPr>
      <w:r>
        <w:rPr>
          <w:rFonts w:ascii="Times New Roman" w:hAnsi="Times New Roman"/>
          <w:sz w:val="22"/>
          <w:szCs w:val="22"/>
        </w:rPr>
        <w:t xml:space="preserve">Nr telefonu: ................................................. </w:t>
      </w:r>
      <w:proofErr w:type="spellStart"/>
      <w:r>
        <w:rPr>
          <w:rFonts w:ascii="Times New Roman" w:hAnsi="Times New Roman"/>
          <w:sz w:val="22"/>
          <w:szCs w:val="22"/>
          <w:lang w:val="de-DE"/>
        </w:rPr>
        <w:t>Nr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faxu</w:t>
      </w:r>
      <w:proofErr w:type="spellEnd"/>
      <w:r>
        <w:rPr>
          <w:rFonts w:ascii="Times New Roman" w:hAnsi="Times New Roman"/>
          <w:sz w:val="22"/>
          <w:szCs w:val="22"/>
          <w:lang w:val="de-DE"/>
        </w:rPr>
        <w:t xml:space="preserve">: .................................................................... </w:t>
      </w:r>
    </w:p>
    <w:p w:rsidR="00892187" w:rsidRDefault="00892187">
      <w:pPr>
        <w:rPr>
          <w:rFonts w:ascii="Times New Roman" w:hAnsi="Times New Roman"/>
          <w:sz w:val="22"/>
          <w:szCs w:val="22"/>
          <w:lang w:val="de-DE"/>
        </w:rPr>
      </w:pPr>
    </w:p>
    <w:p w:rsidR="00892187" w:rsidRDefault="00892187">
      <w:pPr>
        <w:rPr>
          <w:rFonts w:ascii="Times New Roman" w:hAnsi="Times New Roman"/>
          <w:sz w:val="22"/>
          <w:szCs w:val="22"/>
          <w:lang w:val="de-DE"/>
        </w:rPr>
      </w:pPr>
    </w:p>
    <w:p w:rsidR="00892187" w:rsidRDefault="00892187">
      <w:pPr>
        <w:rPr>
          <w:rFonts w:ascii="Times New Roman" w:hAnsi="Times New Roman"/>
          <w:sz w:val="22"/>
          <w:szCs w:val="22"/>
        </w:rPr>
      </w:pPr>
      <w:r>
        <w:rPr>
          <w:rFonts w:ascii="Times New Roman" w:hAnsi="Times New Roman"/>
          <w:sz w:val="22"/>
          <w:szCs w:val="22"/>
        </w:rPr>
        <w:t xml:space="preserve">Przystępując do udziału w postępowaniu o udzielenie zamówienia publicznego w trybie przetargu </w:t>
      </w:r>
    </w:p>
    <w:p w:rsidR="00892187" w:rsidRDefault="00892187">
      <w:pPr>
        <w:rPr>
          <w:rFonts w:ascii="Times New Roman" w:hAnsi="Times New Roman"/>
          <w:sz w:val="22"/>
          <w:szCs w:val="22"/>
        </w:rPr>
      </w:pPr>
      <w:r>
        <w:rPr>
          <w:rFonts w:ascii="Times New Roman" w:hAnsi="Times New Roman"/>
          <w:sz w:val="22"/>
          <w:szCs w:val="22"/>
        </w:rPr>
        <w:t xml:space="preserve">nieograniczonego na zadanie pn.: </w:t>
      </w:r>
    </w:p>
    <w:p w:rsidR="00D874D1" w:rsidRDefault="00D874D1" w:rsidP="007325E2">
      <w:pPr>
        <w:jc w:val="both"/>
        <w:rPr>
          <w:rFonts w:ascii="Times New Roman" w:hAnsi="Times New Roman"/>
          <w:b/>
          <w:bCs/>
        </w:rPr>
      </w:pPr>
      <w:r w:rsidRPr="00D874D1">
        <w:rPr>
          <w:rFonts w:ascii="Times New Roman" w:hAnsi="Times New Roman"/>
          <w:b/>
          <w:bCs/>
        </w:rPr>
        <w:t xml:space="preserve">Udzielenie i obsługę długoterminowego kredytu w wysokości </w:t>
      </w:r>
      <w:r w:rsidR="00D20470">
        <w:rPr>
          <w:rFonts w:ascii="Times New Roman" w:hAnsi="Times New Roman"/>
          <w:b/>
          <w:bCs/>
        </w:rPr>
        <w:t>8</w:t>
      </w:r>
      <w:r w:rsidR="000026B7">
        <w:rPr>
          <w:rFonts w:ascii="Times New Roman" w:hAnsi="Times New Roman"/>
          <w:b/>
          <w:bCs/>
        </w:rPr>
        <w:t>90</w:t>
      </w:r>
      <w:r w:rsidRPr="00D874D1">
        <w:rPr>
          <w:rFonts w:ascii="Times New Roman" w:hAnsi="Times New Roman"/>
          <w:b/>
          <w:bCs/>
        </w:rPr>
        <w:t>.000,00 PLN na sfinansowanie planowanego deficytu gminy Bukowiec na 201</w:t>
      </w:r>
      <w:r w:rsidR="00D20470">
        <w:rPr>
          <w:rFonts w:ascii="Times New Roman" w:hAnsi="Times New Roman"/>
          <w:b/>
          <w:bCs/>
        </w:rPr>
        <w:t>9</w:t>
      </w:r>
      <w:r w:rsidRPr="00D874D1">
        <w:rPr>
          <w:rFonts w:ascii="Times New Roman" w:hAnsi="Times New Roman"/>
          <w:b/>
          <w:bCs/>
        </w:rPr>
        <w:t xml:space="preserve"> r. </w:t>
      </w:r>
    </w:p>
    <w:p w:rsidR="00892187" w:rsidRDefault="007325E2" w:rsidP="007325E2">
      <w:pPr>
        <w:jc w:val="both"/>
        <w:rPr>
          <w:rFonts w:ascii="Times New Roman" w:hAnsi="Times New Roman"/>
          <w:sz w:val="22"/>
          <w:szCs w:val="22"/>
        </w:rPr>
      </w:pPr>
      <w:r>
        <w:rPr>
          <w:rFonts w:ascii="Times New Roman" w:hAnsi="Times New Roman"/>
          <w:sz w:val="22"/>
          <w:szCs w:val="22"/>
        </w:rPr>
        <w:t>O</w:t>
      </w:r>
      <w:r w:rsidR="00892187">
        <w:rPr>
          <w:rFonts w:ascii="Times New Roman" w:hAnsi="Times New Roman"/>
          <w:sz w:val="22"/>
          <w:szCs w:val="22"/>
        </w:rPr>
        <w:t>świadczamy, że brak jest podstaw do wykluczenia Nas z postępowania o udzielenie zamówienia na podstawie art. 24 ust. 1 ustawy z dnia 29 stycznia 2004 r. P</w:t>
      </w:r>
      <w:r>
        <w:rPr>
          <w:rFonts w:ascii="Times New Roman" w:hAnsi="Times New Roman"/>
          <w:sz w:val="22"/>
          <w:szCs w:val="22"/>
        </w:rPr>
        <w:t xml:space="preserve">rawo zamówień </w:t>
      </w:r>
      <w:r w:rsidR="00892187">
        <w:rPr>
          <w:rFonts w:ascii="Times New Roman" w:hAnsi="Times New Roman"/>
          <w:sz w:val="22"/>
          <w:szCs w:val="22"/>
        </w:rPr>
        <w:t xml:space="preserve">publicznych </w:t>
      </w:r>
      <w:r w:rsidR="007043ED">
        <w:rPr>
          <w:rFonts w:ascii="Times New Roman" w:hAnsi="Times New Roman"/>
          <w:sz w:val="22"/>
          <w:szCs w:val="22"/>
        </w:rPr>
        <w:t>(Dz. U. z 201</w:t>
      </w:r>
      <w:r w:rsidR="00D874D1">
        <w:rPr>
          <w:rFonts w:ascii="Times New Roman" w:hAnsi="Times New Roman"/>
          <w:sz w:val="22"/>
          <w:szCs w:val="22"/>
        </w:rPr>
        <w:t>8</w:t>
      </w:r>
      <w:r w:rsidR="00146065">
        <w:rPr>
          <w:rFonts w:ascii="Times New Roman" w:hAnsi="Times New Roman"/>
          <w:sz w:val="22"/>
          <w:szCs w:val="22"/>
        </w:rPr>
        <w:t xml:space="preserve"> r. </w:t>
      </w:r>
      <w:r w:rsidR="007043ED">
        <w:rPr>
          <w:rFonts w:ascii="Times New Roman" w:hAnsi="Times New Roman"/>
          <w:sz w:val="22"/>
          <w:szCs w:val="22"/>
        </w:rPr>
        <w:t xml:space="preserve"> </w:t>
      </w:r>
      <w:r w:rsidR="000B1899" w:rsidRPr="000B1899">
        <w:rPr>
          <w:rFonts w:ascii="Times New Roman" w:hAnsi="Times New Roman"/>
          <w:sz w:val="22"/>
          <w:szCs w:val="22"/>
        </w:rPr>
        <w:t>poz. 1</w:t>
      </w:r>
      <w:r w:rsidR="00D874D1">
        <w:rPr>
          <w:rFonts w:ascii="Times New Roman" w:hAnsi="Times New Roman"/>
          <w:sz w:val="22"/>
          <w:szCs w:val="22"/>
        </w:rPr>
        <w:t>986</w:t>
      </w:r>
      <w:r w:rsidR="000B1899" w:rsidRPr="000B1899">
        <w:rPr>
          <w:rFonts w:ascii="Times New Roman" w:hAnsi="Times New Roman"/>
          <w:sz w:val="22"/>
          <w:szCs w:val="22"/>
        </w:rPr>
        <w:t xml:space="preserve"> ze zm</w:t>
      </w:r>
      <w:r w:rsidR="00C9217E">
        <w:rPr>
          <w:rFonts w:ascii="Times New Roman" w:hAnsi="Times New Roman"/>
          <w:sz w:val="22"/>
          <w:szCs w:val="22"/>
        </w:rPr>
        <w:t>.)</w:t>
      </w:r>
      <w:r w:rsidR="00892187">
        <w:rPr>
          <w:rFonts w:ascii="Times New Roman" w:hAnsi="Times New Roman"/>
          <w:sz w:val="22"/>
          <w:szCs w:val="22"/>
        </w:rPr>
        <w:t xml:space="preserve">. </w:t>
      </w:r>
    </w:p>
    <w:p w:rsidR="00892187" w:rsidRDefault="00892187">
      <w:pPr>
        <w:rPr>
          <w:rFonts w:ascii="Times New Roman" w:hAnsi="Times New Roman"/>
          <w:sz w:val="22"/>
          <w:szCs w:val="22"/>
        </w:rPr>
      </w:pPr>
    </w:p>
    <w:p w:rsidR="004F7ABD" w:rsidRDefault="004F7ABD" w:rsidP="004F7ABD">
      <w:pPr>
        <w:rPr>
          <w:rFonts w:ascii="Times New Roman" w:hAnsi="Times New Roman"/>
          <w:sz w:val="22"/>
          <w:szCs w:val="22"/>
        </w:rPr>
      </w:pPr>
      <w:r>
        <w:rPr>
          <w:rFonts w:ascii="Times New Roman" w:hAnsi="Times New Roman"/>
          <w:sz w:val="22"/>
          <w:szCs w:val="22"/>
        </w:rPr>
        <w:t>Będę polegał/nie będę polegał* na zasobach i</w:t>
      </w:r>
      <w:r w:rsidR="001F0F47">
        <w:rPr>
          <w:rFonts w:ascii="Times New Roman" w:hAnsi="Times New Roman"/>
          <w:sz w:val="22"/>
          <w:szCs w:val="22"/>
        </w:rPr>
        <w:t>nnego podmiotu  (art. 22a upzp</w:t>
      </w:r>
      <w:r>
        <w:rPr>
          <w:rFonts w:ascii="Times New Roman" w:hAnsi="Times New Roman"/>
          <w:sz w:val="22"/>
          <w:szCs w:val="22"/>
        </w:rPr>
        <w:t>)</w:t>
      </w:r>
    </w:p>
    <w:p w:rsidR="004F7ABD" w:rsidRDefault="004F7ABD" w:rsidP="004F7ABD">
      <w:pPr>
        <w:rPr>
          <w:rFonts w:ascii="Times New Roman" w:hAnsi="Times New Roman"/>
          <w:i/>
        </w:rPr>
      </w:pPr>
    </w:p>
    <w:p w:rsidR="004F7ABD" w:rsidRPr="004F7ABD" w:rsidRDefault="004F7ABD" w:rsidP="004F7ABD">
      <w:pPr>
        <w:rPr>
          <w:rFonts w:ascii="Times New Roman" w:hAnsi="Times New Roman"/>
          <w:i/>
          <w:sz w:val="16"/>
          <w:szCs w:val="16"/>
        </w:rPr>
      </w:pPr>
      <w:r w:rsidRPr="004F7ABD">
        <w:rPr>
          <w:rFonts w:ascii="Times New Roman" w:hAnsi="Times New Roman"/>
          <w:i/>
          <w:sz w:val="16"/>
          <w:szCs w:val="16"/>
        </w:rPr>
        <w:t>Jeśli Wykonawca będzie polegał na zasobach podmiotu trzeciego wypełnia poniższe rubryki.</w:t>
      </w:r>
    </w:p>
    <w:p w:rsidR="00892187" w:rsidRDefault="00892187">
      <w:pPr>
        <w:rPr>
          <w:rFonts w:ascii="Times New Roman" w:hAnsi="Times New Roman"/>
          <w:sz w:val="22"/>
          <w:szCs w:val="22"/>
        </w:rPr>
      </w:pPr>
    </w:p>
    <w:p w:rsidR="004F7ABD" w:rsidRPr="004F7ABD" w:rsidRDefault="004F7ABD" w:rsidP="004F7ABD">
      <w:pPr>
        <w:rPr>
          <w:rFonts w:ascii="Times New Roman" w:hAnsi="Times New Roman"/>
        </w:rPr>
      </w:pPr>
      <w:r w:rsidRPr="004F7ABD">
        <w:rPr>
          <w:rFonts w:ascii="Times New Roman" w:hAnsi="Times New Roman"/>
        </w:rPr>
        <w:t>Dane podmiotu na zasoby którego powołuje się(nazwa, adres):</w:t>
      </w:r>
    </w:p>
    <w:p w:rsidR="004F7ABD" w:rsidRDefault="004F7ABD" w:rsidP="004F7ABD">
      <w:pPr>
        <w:rPr>
          <w:rFonts w:ascii="Times New Roman" w:hAnsi="Times New Roman"/>
          <w:i/>
        </w:rPr>
      </w:pPr>
      <w:r>
        <w:rPr>
          <w:rFonts w:ascii="Times New Roman" w:hAnsi="Times New Roman"/>
          <w:i/>
        </w:rPr>
        <w:t>…………………………………………………………………………………………………………………………………..</w:t>
      </w:r>
    </w:p>
    <w:p w:rsidR="004F7ABD" w:rsidRDefault="004F7ABD">
      <w:pPr>
        <w:rPr>
          <w:rFonts w:ascii="Times New Roman" w:hAnsi="Times New Roman"/>
          <w:sz w:val="22"/>
          <w:szCs w:val="22"/>
        </w:rPr>
      </w:pPr>
      <w:r>
        <w:rPr>
          <w:rFonts w:ascii="Times New Roman" w:hAnsi="Times New Roman"/>
          <w:sz w:val="22"/>
          <w:szCs w:val="22"/>
        </w:rPr>
        <w:t xml:space="preserve">Oświadczam, że w/w podwykonawca nie podlega wykluczeniu na podstawie art. 24 ust. 1 </w:t>
      </w:r>
      <w:r w:rsidR="001F0F47">
        <w:rPr>
          <w:rFonts w:ascii="Times New Roman" w:hAnsi="Times New Roman"/>
          <w:sz w:val="22"/>
          <w:szCs w:val="22"/>
        </w:rPr>
        <w:t>upzp</w:t>
      </w:r>
    </w:p>
    <w:p w:rsidR="00892187" w:rsidRDefault="00892187">
      <w:pPr>
        <w:pStyle w:val="Nagwek3"/>
        <w:jc w:val="right"/>
        <w:rPr>
          <w:rFonts w:ascii="Times New Roman" w:hAnsi="Times New Roman"/>
          <w:b/>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rFonts w:ascii="Times New Roman" w:hAnsi="Times New Roman"/>
          <w:sz w:val="22"/>
          <w:szCs w:val="22"/>
        </w:rPr>
      </w:pPr>
      <w:r>
        <w:rPr>
          <w:rFonts w:ascii="Times New Roman" w:hAnsi="Times New Roman"/>
          <w:sz w:val="22"/>
          <w:szCs w:val="22"/>
        </w:rPr>
        <w:t xml:space="preserve">  ...................................     ...........................................    ..........................................................     </w:t>
      </w:r>
    </w:p>
    <w:p w:rsidR="00892187" w:rsidRDefault="00892187">
      <w:pPr>
        <w:ind w:left="360"/>
        <w:rPr>
          <w:rFonts w:ascii="Times New Roman" w:hAnsi="Times New Roman"/>
          <w:sz w:val="22"/>
          <w:szCs w:val="22"/>
        </w:rPr>
      </w:pPr>
      <w:r>
        <w:rPr>
          <w:rFonts w:ascii="Times New Roman" w:hAnsi="Times New Roman"/>
          <w:sz w:val="22"/>
          <w:szCs w:val="22"/>
        </w:rPr>
        <w:t xml:space="preserve">            (data)                 (pieczęć Wykonawcy)             (Podpisy osób uprawnionych do składania  </w:t>
      </w:r>
    </w:p>
    <w:p w:rsidR="00892187" w:rsidRDefault="00892187">
      <w:pPr>
        <w:ind w:left="360"/>
        <w:rPr>
          <w:rFonts w:ascii="Times New Roman" w:hAnsi="Times New Roman"/>
          <w:sz w:val="22"/>
          <w:szCs w:val="22"/>
        </w:rPr>
      </w:pPr>
      <w:r>
        <w:rPr>
          <w:rFonts w:ascii="Times New Roman" w:hAnsi="Times New Roman"/>
          <w:sz w:val="22"/>
          <w:szCs w:val="22"/>
        </w:rPr>
        <w:t xml:space="preserve">                                                                                          oświadczeń woli w imieniu Wykonawcy)</w:t>
      </w: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892187" w:rsidRDefault="00892187">
      <w:pPr>
        <w:rPr>
          <w:sz w:val="22"/>
          <w:szCs w:val="22"/>
        </w:rPr>
      </w:pPr>
    </w:p>
    <w:p w:rsidR="00C9217E" w:rsidRDefault="00C9217E">
      <w:pPr>
        <w:rPr>
          <w:sz w:val="22"/>
          <w:szCs w:val="22"/>
        </w:rPr>
      </w:pPr>
    </w:p>
    <w:p w:rsidR="007043ED" w:rsidRDefault="007043ED">
      <w:pPr>
        <w:rPr>
          <w:sz w:val="22"/>
          <w:szCs w:val="22"/>
        </w:rPr>
      </w:pPr>
    </w:p>
    <w:p w:rsidR="000B1899" w:rsidRDefault="000B1899">
      <w:pPr>
        <w:rPr>
          <w:sz w:val="22"/>
          <w:szCs w:val="22"/>
        </w:rPr>
      </w:pPr>
    </w:p>
    <w:p w:rsidR="00892187" w:rsidRDefault="00892187">
      <w:pPr>
        <w:rPr>
          <w:rFonts w:ascii="Times New Roman" w:hAnsi="Times New Roman"/>
          <w:b/>
          <w:sz w:val="22"/>
          <w:szCs w:val="22"/>
          <w:u w:val="single"/>
        </w:rPr>
      </w:pPr>
    </w:p>
    <w:p w:rsidR="00146065" w:rsidRDefault="00146065" w:rsidP="00524DDE">
      <w:pPr>
        <w:jc w:val="right"/>
        <w:rPr>
          <w:rStyle w:val="Numerstrony"/>
          <w:rFonts w:ascii="Times New Roman" w:hAnsi="Times New Roman"/>
          <w:b/>
          <w:bCs/>
          <w:sz w:val="22"/>
          <w:szCs w:val="22"/>
          <w:u w:val="single"/>
        </w:rPr>
      </w:pPr>
    </w:p>
    <w:p w:rsidR="00D20470" w:rsidRDefault="00D20470" w:rsidP="00524DDE">
      <w:pPr>
        <w:jc w:val="right"/>
        <w:rPr>
          <w:rStyle w:val="Numerstrony"/>
          <w:rFonts w:ascii="Times New Roman" w:hAnsi="Times New Roman"/>
          <w:b/>
          <w:bCs/>
          <w:sz w:val="22"/>
          <w:szCs w:val="22"/>
          <w:u w:val="single"/>
        </w:rPr>
      </w:pPr>
    </w:p>
    <w:p w:rsidR="00087470" w:rsidRDefault="00087470" w:rsidP="00524DDE">
      <w:pPr>
        <w:jc w:val="right"/>
        <w:rPr>
          <w:rStyle w:val="Numerstrony"/>
          <w:rFonts w:ascii="Times New Roman" w:hAnsi="Times New Roman"/>
          <w:b/>
          <w:bCs/>
          <w:sz w:val="22"/>
          <w:szCs w:val="22"/>
          <w:u w:val="single"/>
        </w:rPr>
      </w:pPr>
    </w:p>
    <w:p w:rsidR="00524DDE" w:rsidRPr="00E30F69" w:rsidRDefault="00524DDE" w:rsidP="00524DDE">
      <w:pPr>
        <w:jc w:val="right"/>
        <w:rPr>
          <w:rStyle w:val="Numerstrony"/>
          <w:rFonts w:ascii="Times New Roman" w:hAnsi="Times New Roman"/>
          <w:b/>
          <w:bCs/>
          <w:sz w:val="22"/>
          <w:szCs w:val="22"/>
          <w:u w:val="single"/>
        </w:rPr>
      </w:pPr>
      <w:r w:rsidRPr="00E30F69">
        <w:rPr>
          <w:rStyle w:val="Numerstrony"/>
          <w:rFonts w:ascii="Times New Roman" w:hAnsi="Times New Roman"/>
          <w:b/>
          <w:bCs/>
          <w:sz w:val="22"/>
          <w:szCs w:val="22"/>
          <w:u w:val="single"/>
        </w:rPr>
        <w:lastRenderedPageBreak/>
        <w:t>Za</w:t>
      </w:r>
      <w:r w:rsidR="00B50DE5">
        <w:rPr>
          <w:rStyle w:val="Numerstrony"/>
          <w:rFonts w:ascii="Times New Roman" w:hAnsi="Times New Roman"/>
          <w:b/>
          <w:bCs/>
          <w:sz w:val="22"/>
          <w:szCs w:val="22"/>
          <w:u w:val="single"/>
        </w:rPr>
        <w:t xml:space="preserve">łącznik nr </w:t>
      </w:r>
      <w:r w:rsidR="00675AF9">
        <w:rPr>
          <w:rStyle w:val="Numerstrony"/>
          <w:rFonts w:ascii="Times New Roman" w:hAnsi="Times New Roman"/>
          <w:b/>
          <w:bCs/>
          <w:sz w:val="22"/>
          <w:szCs w:val="22"/>
          <w:u w:val="single"/>
        </w:rPr>
        <w:t>4</w:t>
      </w:r>
      <w:r w:rsidR="00ED0CDD">
        <w:rPr>
          <w:rStyle w:val="Numerstrony"/>
          <w:rFonts w:ascii="Times New Roman" w:hAnsi="Times New Roman"/>
          <w:b/>
          <w:bCs/>
          <w:sz w:val="22"/>
          <w:szCs w:val="22"/>
          <w:u w:val="single"/>
        </w:rPr>
        <w:t xml:space="preserve"> do SIWZ</w:t>
      </w:r>
    </w:p>
    <w:p w:rsidR="00524DDE" w:rsidRDefault="00524DDE" w:rsidP="00524DDE">
      <w:pPr>
        <w:rPr>
          <w:rStyle w:val="Numerstrony"/>
          <w:rFonts w:ascii="Times New Roman" w:hAnsi="Times New Roman"/>
          <w:b/>
          <w:bCs/>
          <w:sz w:val="22"/>
          <w:szCs w:val="22"/>
        </w:rPr>
      </w:pPr>
    </w:p>
    <w:p w:rsidR="00524DDE" w:rsidRDefault="00524DDE" w:rsidP="00524DDE">
      <w:pPr>
        <w:rPr>
          <w:rStyle w:val="Numerstrony"/>
          <w:rFonts w:ascii="Times New Roman" w:hAnsi="Times New Roman"/>
          <w:b/>
          <w:bCs/>
          <w:sz w:val="22"/>
          <w:szCs w:val="22"/>
        </w:rPr>
      </w:pPr>
    </w:p>
    <w:p w:rsidR="00524DDE" w:rsidRDefault="00524DDE" w:rsidP="00524DDE">
      <w:pPr>
        <w:rPr>
          <w:rStyle w:val="Numerstrony"/>
          <w:rFonts w:ascii="Times New Roman" w:hAnsi="Times New Roman"/>
          <w:b/>
          <w:bCs/>
          <w:sz w:val="22"/>
          <w:szCs w:val="22"/>
        </w:rPr>
      </w:pPr>
    </w:p>
    <w:p w:rsidR="00524DDE" w:rsidRDefault="00524DDE" w:rsidP="00524DDE">
      <w:pPr>
        <w:rPr>
          <w:rStyle w:val="Numerstrony"/>
          <w:rFonts w:ascii="Times New Roman" w:hAnsi="Times New Roman"/>
          <w:b/>
          <w:bCs/>
          <w:sz w:val="22"/>
          <w:szCs w:val="22"/>
        </w:rPr>
      </w:pPr>
      <w:r>
        <w:rPr>
          <w:rStyle w:val="Numerstrony"/>
          <w:rFonts w:ascii="Times New Roman" w:hAnsi="Times New Roman"/>
          <w:b/>
          <w:bCs/>
          <w:sz w:val="22"/>
          <w:szCs w:val="22"/>
        </w:rPr>
        <w:t>…………………………</w:t>
      </w:r>
    </w:p>
    <w:p w:rsidR="00524DDE" w:rsidRDefault="00524DDE" w:rsidP="00524DDE">
      <w:pPr>
        <w:rPr>
          <w:rStyle w:val="Numerstrony"/>
          <w:rFonts w:ascii="Times New Roman" w:hAnsi="Times New Roman"/>
          <w:b/>
          <w:bCs/>
          <w:sz w:val="22"/>
          <w:szCs w:val="22"/>
        </w:rPr>
      </w:pPr>
      <w:r>
        <w:rPr>
          <w:rStyle w:val="Numerstrony"/>
          <w:rFonts w:ascii="Times New Roman" w:hAnsi="Times New Roman"/>
          <w:b/>
          <w:bCs/>
          <w:sz w:val="22"/>
          <w:szCs w:val="22"/>
        </w:rPr>
        <w:t xml:space="preserve">    Dane wykonawcy</w:t>
      </w:r>
    </w:p>
    <w:p w:rsidR="00524DDE" w:rsidRDefault="00524DDE" w:rsidP="00524DDE">
      <w:pPr>
        <w:rPr>
          <w:rStyle w:val="Numerstrony"/>
          <w:rFonts w:ascii="Times New Roman" w:hAnsi="Times New Roman"/>
          <w:b/>
          <w:bCs/>
          <w:sz w:val="22"/>
          <w:szCs w:val="22"/>
        </w:rPr>
      </w:pPr>
    </w:p>
    <w:p w:rsidR="00524DDE" w:rsidRDefault="00524DDE" w:rsidP="00524DDE">
      <w:pPr>
        <w:rPr>
          <w:rStyle w:val="Numerstrony"/>
          <w:rFonts w:ascii="Times New Roman" w:hAnsi="Times New Roman"/>
          <w:b/>
          <w:bCs/>
          <w:sz w:val="22"/>
          <w:szCs w:val="22"/>
        </w:rPr>
      </w:pPr>
    </w:p>
    <w:p w:rsidR="00524DDE" w:rsidRDefault="00524DDE" w:rsidP="00524DDE">
      <w:pPr>
        <w:rPr>
          <w:rStyle w:val="Numerstrony"/>
          <w:rFonts w:ascii="Times New Roman" w:hAnsi="Times New Roman"/>
          <w:b/>
          <w:bCs/>
          <w:sz w:val="22"/>
          <w:szCs w:val="22"/>
        </w:rPr>
      </w:pPr>
    </w:p>
    <w:p w:rsidR="00927AF2" w:rsidRPr="00927AF2" w:rsidRDefault="00927AF2" w:rsidP="00927AF2">
      <w:pPr>
        <w:jc w:val="center"/>
        <w:rPr>
          <w:rFonts w:ascii="Times New Roman" w:hAnsi="Times New Roman"/>
          <w:b/>
          <w:color w:val="000000"/>
          <w:sz w:val="24"/>
          <w:szCs w:val="24"/>
          <w:u w:val="single"/>
        </w:rPr>
      </w:pPr>
      <w:r w:rsidRPr="00927AF2">
        <w:rPr>
          <w:rFonts w:ascii="Times New Roman" w:hAnsi="Times New Roman"/>
          <w:b/>
          <w:color w:val="000000"/>
          <w:sz w:val="24"/>
          <w:szCs w:val="24"/>
          <w:u w:val="single"/>
        </w:rPr>
        <w:t>Oświadczenie Wykonawcy</w:t>
      </w:r>
    </w:p>
    <w:p w:rsidR="00927AF2" w:rsidRPr="00927AF2" w:rsidRDefault="00927AF2" w:rsidP="00927AF2">
      <w:pPr>
        <w:jc w:val="center"/>
        <w:rPr>
          <w:rFonts w:ascii="Times New Roman" w:hAnsi="Times New Roman"/>
          <w:b/>
          <w:color w:val="000000"/>
          <w:sz w:val="24"/>
          <w:szCs w:val="24"/>
          <w:u w:val="single"/>
        </w:rPr>
      </w:pPr>
      <w:r w:rsidRPr="00927AF2">
        <w:rPr>
          <w:rFonts w:ascii="Times New Roman" w:hAnsi="Times New Roman"/>
          <w:b/>
          <w:color w:val="000000"/>
          <w:sz w:val="24"/>
          <w:szCs w:val="24"/>
          <w:u w:val="single"/>
        </w:rPr>
        <w:t>DOTYCZĄCE GRUPY KAPITAŁOWEJ</w:t>
      </w:r>
    </w:p>
    <w:p w:rsidR="00927AF2" w:rsidRPr="00927AF2" w:rsidRDefault="00927AF2" w:rsidP="00927AF2">
      <w:pPr>
        <w:jc w:val="center"/>
        <w:rPr>
          <w:rFonts w:ascii="Times New Roman" w:hAnsi="Times New Roman"/>
          <w:b/>
          <w:color w:val="000000"/>
          <w:sz w:val="24"/>
          <w:szCs w:val="24"/>
          <w:u w:val="single"/>
        </w:rPr>
      </w:pPr>
    </w:p>
    <w:p w:rsidR="00927AF2" w:rsidRPr="00927AF2" w:rsidRDefault="00927AF2" w:rsidP="00927AF2">
      <w:pPr>
        <w:jc w:val="center"/>
        <w:rPr>
          <w:rFonts w:ascii="Times New Roman" w:hAnsi="Times New Roman"/>
          <w:color w:val="000000"/>
          <w:sz w:val="24"/>
          <w:szCs w:val="24"/>
        </w:rPr>
      </w:pPr>
      <w:r>
        <w:rPr>
          <w:rFonts w:ascii="Times New Roman" w:hAnsi="Times New Roman"/>
          <w:color w:val="000000"/>
          <w:sz w:val="24"/>
          <w:szCs w:val="24"/>
        </w:rPr>
        <w:t>(</w:t>
      </w:r>
      <w:r w:rsidRPr="00927AF2">
        <w:rPr>
          <w:rFonts w:ascii="Times New Roman" w:hAnsi="Times New Roman"/>
          <w:color w:val="000000"/>
          <w:sz w:val="24"/>
          <w:szCs w:val="24"/>
        </w:rPr>
        <w:t>składane w terminie 3 dni od zamieszczenia na stronie internetowej Zamawiającego informacji z otwarcia ofert,</w:t>
      </w:r>
      <w:r w:rsidR="00D874D1">
        <w:rPr>
          <w:rFonts w:ascii="Times New Roman" w:hAnsi="Times New Roman"/>
          <w:color w:val="000000"/>
          <w:sz w:val="24"/>
          <w:szCs w:val="24"/>
        </w:rPr>
        <w:t xml:space="preserve"> </w:t>
      </w:r>
      <w:r w:rsidRPr="00927AF2">
        <w:rPr>
          <w:rFonts w:ascii="Times New Roman" w:hAnsi="Times New Roman"/>
          <w:color w:val="000000"/>
          <w:sz w:val="24"/>
          <w:szCs w:val="24"/>
        </w:rPr>
        <w:t xml:space="preserve">o której mowa w art. 86 ust.5 ustawy </w:t>
      </w:r>
      <w:r w:rsidR="001F0F47">
        <w:rPr>
          <w:rFonts w:ascii="Times New Roman" w:hAnsi="Times New Roman"/>
          <w:color w:val="000000"/>
          <w:sz w:val="24"/>
          <w:szCs w:val="24"/>
        </w:rPr>
        <w:t>upzp</w:t>
      </w:r>
      <w:r w:rsidRPr="00927AF2">
        <w:rPr>
          <w:rFonts w:ascii="Times New Roman" w:hAnsi="Times New Roman"/>
          <w:color w:val="000000"/>
          <w:sz w:val="24"/>
          <w:szCs w:val="24"/>
        </w:rPr>
        <w:t>)</w:t>
      </w:r>
    </w:p>
    <w:p w:rsidR="00927AF2" w:rsidRPr="00927AF2" w:rsidRDefault="00927AF2" w:rsidP="00927AF2">
      <w:pPr>
        <w:ind w:firstLine="708"/>
        <w:jc w:val="both"/>
        <w:rPr>
          <w:rFonts w:ascii="Times New Roman" w:hAnsi="Times New Roman"/>
          <w:color w:val="000000"/>
          <w:sz w:val="24"/>
          <w:szCs w:val="24"/>
        </w:rPr>
      </w:pPr>
    </w:p>
    <w:p w:rsidR="00927AF2" w:rsidRPr="00927AF2" w:rsidRDefault="00927AF2" w:rsidP="00927AF2">
      <w:pPr>
        <w:ind w:firstLine="708"/>
        <w:jc w:val="both"/>
        <w:rPr>
          <w:rFonts w:ascii="Times New Roman" w:hAnsi="Times New Roman"/>
          <w:b/>
          <w:color w:val="000000"/>
          <w:sz w:val="24"/>
          <w:szCs w:val="24"/>
        </w:rPr>
      </w:pPr>
      <w:r w:rsidRPr="00927AF2">
        <w:rPr>
          <w:rFonts w:ascii="Times New Roman" w:hAnsi="Times New Roman"/>
          <w:color w:val="000000"/>
          <w:sz w:val="24"/>
          <w:szCs w:val="24"/>
        </w:rPr>
        <w:t xml:space="preserve">Na potrzeby postępowania o udzielenie zamówienia publicznego </w:t>
      </w:r>
      <w:r w:rsidRPr="00927AF2">
        <w:rPr>
          <w:rFonts w:ascii="Times New Roman" w:hAnsi="Times New Roman"/>
          <w:color w:val="000000"/>
          <w:sz w:val="24"/>
          <w:szCs w:val="24"/>
        </w:rPr>
        <w:br/>
        <w:t xml:space="preserve">pn. </w:t>
      </w:r>
      <w:r w:rsidRPr="00927AF2">
        <w:rPr>
          <w:rFonts w:ascii="Times New Roman" w:hAnsi="Times New Roman"/>
          <w:b/>
          <w:color w:val="000000"/>
          <w:sz w:val="24"/>
        </w:rPr>
        <w:t>„</w:t>
      </w:r>
      <w:r w:rsidR="00D874D1" w:rsidRPr="00D874D1">
        <w:rPr>
          <w:rFonts w:ascii="Times New Roman" w:hAnsi="Times New Roman"/>
          <w:b/>
          <w:color w:val="000000"/>
          <w:sz w:val="24"/>
        </w:rPr>
        <w:t xml:space="preserve">Udzielenie i obsługę długoterminowego kredytu w wysokości </w:t>
      </w:r>
      <w:r w:rsidR="00D20470">
        <w:rPr>
          <w:rFonts w:ascii="Times New Roman" w:hAnsi="Times New Roman"/>
          <w:b/>
          <w:color w:val="000000"/>
          <w:sz w:val="24"/>
        </w:rPr>
        <w:t>8</w:t>
      </w:r>
      <w:r w:rsidR="000026B7">
        <w:rPr>
          <w:rFonts w:ascii="Times New Roman" w:hAnsi="Times New Roman"/>
          <w:b/>
          <w:color w:val="000000"/>
          <w:sz w:val="24"/>
        </w:rPr>
        <w:t>90</w:t>
      </w:r>
      <w:r w:rsidR="00D874D1" w:rsidRPr="00D874D1">
        <w:rPr>
          <w:rFonts w:ascii="Times New Roman" w:hAnsi="Times New Roman"/>
          <w:b/>
          <w:color w:val="000000"/>
          <w:sz w:val="24"/>
        </w:rPr>
        <w:t>.000,00 PLN na sfinansowanie planowanego deficytu gminy Bukowiec na 201</w:t>
      </w:r>
      <w:r w:rsidR="00D20470">
        <w:rPr>
          <w:rFonts w:ascii="Times New Roman" w:hAnsi="Times New Roman"/>
          <w:b/>
          <w:color w:val="000000"/>
          <w:sz w:val="24"/>
        </w:rPr>
        <w:t>9</w:t>
      </w:r>
      <w:r w:rsidR="00D874D1" w:rsidRPr="00D874D1">
        <w:rPr>
          <w:rFonts w:ascii="Times New Roman" w:hAnsi="Times New Roman"/>
          <w:b/>
          <w:color w:val="000000"/>
          <w:sz w:val="24"/>
        </w:rPr>
        <w:t xml:space="preserve"> r.</w:t>
      </w:r>
      <w:r w:rsidRPr="00927AF2">
        <w:rPr>
          <w:rFonts w:ascii="Times New Roman" w:hAnsi="Times New Roman"/>
          <w:b/>
          <w:color w:val="000000"/>
          <w:sz w:val="24"/>
        </w:rPr>
        <w:t xml:space="preserve">”, </w:t>
      </w:r>
      <w:r w:rsidRPr="00927AF2">
        <w:rPr>
          <w:rFonts w:ascii="Times New Roman" w:hAnsi="Times New Roman"/>
          <w:color w:val="000000"/>
          <w:sz w:val="24"/>
          <w:szCs w:val="24"/>
        </w:rPr>
        <w:t xml:space="preserve">prowadzonego przez </w:t>
      </w:r>
      <w:r w:rsidR="00F729F9">
        <w:rPr>
          <w:rFonts w:ascii="Times New Roman" w:hAnsi="Times New Roman"/>
          <w:b/>
          <w:bCs/>
          <w:color w:val="000000"/>
          <w:sz w:val="24"/>
          <w:szCs w:val="24"/>
        </w:rPr>
        <w:t xml:space="preserve">Gminę Bukowiec z siedzibą przy </w:t>
      </w:r>
      <w:r w:rsidRPr="00927AF2">
        <w:rPr>
          <w:rFonts w:ascii="Times New Roman" w:hAnsi="Times New Roman"/>
          <w:b/>
          <w:bCs/>
          <w:color w:val="000000"/>
          <w:sz w:val="24"/>
          <w:szCs w:val="24"/>
        </w:rPr>
        <w:t>ul. Dr Fl. Ceynowy 14</w:t>
      </w:r>
      <w:r w:rsidRPr="00927AF2">
        <w:rPr>
          <w:rFonts w:ascii="Times New Roman" w:hAnsi="Times New Roman"/>
          <w:i/>
          <w:color w:val="000000"/>
          <w:sz w:val="24"/>
          <w:szCs w:val="24"/>
        </w:rPr>
        <w:t xml:space="preserve">, </w:t>
      </w:r>
      <w:r w:rsidRPr="00927AF2">
        <w:rPr>
          <w:rFonts w:ascii="Times New Roman" w:hAnsi="Times New Roman"/>
          <w:b/>
          <w:color w:val="000000"/>
          <w:sz w:val="24"/>
          <w:szCs w:val="24"/>
        </w:rPr>
        <w:t>86-122 Bukowiec</w:t>
      </w:r>
      <w:r w:rsidRPr="00927AF2">
        <w:rPr>
          <w:rFonts w:ascii="Times New Roman" w:hAnsi="Times New Roman"/>
          <w:i/>
          <w:color w:val="000000"/>
          <w:sz w:val="24"/>
          <w:szCs w:val="24"/>
        </w:rPr>
        <w:t xml:space="preserve">  </w:t>
      </w:r>
      <w:r w:rsidRPr="00927AF2">
        <w:rPr>
          <w:rFonts w:ascii="Times New Roman" w:hAnsi="Times New Roman"/>
          <w:color w:val="000000"/>
          <w:sz w:val="24"/>
          <w:szCs w:val="24"/>
        </w:rPr>
        <w:t>oświadczam, że:</w:t>
      </w:r>
    </w:p>
    <w:p w:rsidR="00927AF2" w:rsidRPr="00927AF2" w:rsidRDefault="00927AF2" w:rsidP="00927AF2">
      <w:pPr>
        <w:suppressAutoHyphens w:val="0"/>
        <w:jc w:val="both"/>
        <w:rPr>
          <w:rFonts w:ascii="Times New Roman" w:hAnsi="Times New Roman"/>
          <w:b/>
          <w:sz w:val="24"/>
          <w:szCs w:val="24"/>
          <w:lang w:eastAsia="pl-PL"/>
        </w:rPr>
      </w:pPr>
    </w:p>
    <w:p w:rsidR="00927AF2" w:rsidRPr="00927AF2" w:rsidRDefault="00927AF2" w:rsidP="00927AF2">
      <w:pPr>
        <w:suppressAutoHyphens w:val="0"/>
        <w:jc w:val="both"/>
        <w:rPr>
          <w:rFonts w:ascii="Times New Roman" w:hAnsi="Times New Roman"/>
          <w:b/>
          <w:sz w:val="24"/>
          <w:szCs w:val="24"/>
          <w:lang w:eastAsia="pl-PL"/>
        </w:rPr>
      </w:pPr>
      <w:r w:rsidRPr="00927AF2">
        <w:rPr>
          <w:rFonts w:ascii="Times New Roman" w:hAnsi="Times New Roman"/>
          <w:b/>
          <w:sz w:val="24"/>
          <w:szCs w:val="24"/>
          <w:lang w:eastAsia="pl-PL"/>
        </w:rPr>
        <w:t xml:space="preserve">* w skład tej samej grupy kapitałowej, o której mowa w art. 24 ust. 1 pkt 23 ustawy </w:t>
      </w:r>
      <w:r w:rsidR="001F0F47">
        <w:rPr>
          <w:rFonts w:ascii="Times New Roman" w:hAnsi="Times New Roman"/>
          <w:b/>
          <w:sz w:val="24"/>
          <w:szCs w:val="24"/>
          <w:lang w:eastAsia="pl-PL"/>
        </w:rPr>
        <w:t>upzp</w:t>
      </w:r>
      <w:r w:rsidRPr="00927AF2">
        <w:rPr>
          <w:rFonts w:ascii="Times New Roman" w:hAnsi="Times New Roman"/>
          <w:b/>
          <w:sz w:val="24"/>
          <w:szCs w:val="24"/>
          <w:lang w:eastAsia="pl-PL"/>
        </w:rPr>
        <w:t>, wchodzą następujące podmioty:</w:t>
      </w:r>
    </w:p>
    <w:p w:rsidR="00927AF2" w:rsidRPr="00927AF2" w:rsidRDefault="00927AF2" w:rsidP="00927AF2">
      <w:pPr>
        <w:suppressAutoHyphens w:val="0"/>
        <w:jc w:val="both"/>
        <w:rPr>
          <w:rFonts w:ascii="Times New Roman" w:hAnsi="Times New Roman"/>
          <w:b/>
          <w:sz w:val="24"/>
          <w:szCs w:val="24"/>
          <w:lang w:eastAsia="pl-PL"/>
        </w:rPr>
      </w:pP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numPr>
          <w:ilvl w:val="0"/>
          <w:numId w:val="12"/>
        </w:numPr>
        <w:suppressAutoHyphens w:val="0"/>
        <w:ind w:left="0" w:firstLine="0"/>
        <w:jc w:val="both"/>
        <w:rPr>
          <w:rFonts w:ascii="Times New Roman" w:hAnsi="Times New Roman"/>
          <w:b/>
          <w:sz w:val="24"/>
          <w:szCs w:val="24"/>
          <w:lang w:eastAsia="pl-PL"/>
        </w:rPr>
      </w:pPr>
      <w:r w:rsidRPr="00927AF2">
        <w:rPr>
          <w:rFonts w:ascii="Times New Roman" w:hAnsi="Times New Roman"/>
          <w:b/>
          <w:sz w:val="24"/>
          <w:szCs w:val="24"/>
          <w:lang w:eastAsia="pl-PL"/>
        </w:rPr>
        <w:t>…………………………………………………..</w:t>
      </w:r>
    </w:p>
    <w:p w:rsidR="00927AF2" w:rsidRPr="00927AF2" w:rsidRDefault="00927AF2" w:rsidP="00927AF2">
      <w:pPr>
        <w:suppressAutoHyphens w:val="0"/>
        <w:jc w:val="both"/>
        <w:rPr>
          <w:rFonts w:ascii="Times New Roman" w:hAnsi="Times New Roman"/>
          <w:b/>
          <w:sz w:val="24"/>
          <w:szCs w:val="24"/>
          <w:lang w:eastAsia="pl-PL"/>
        </w:rPr>
      </w:pPr>
    </w:p>
    <w:p w:rsidR="00927AF2" w:rsidRPr="00927AF2" w:rsidRDefault="00927AF2" w:rsidP="00927AF2">
      <w:pPr>
        <w:suppressAutoHyphens w:val="0"/>
        <w:jc w:val="both"/>
        <w:rPr>
          <w:rFonts w:ascii="Times New Roman" w:hAnsi="Times New Roman"/>
          <w:b/>
          <w:sz w:val="24"/>
          <w:szCs w:val="24"/>
          <w:lang w:eastAsia="pl-PL"/>
        </w:rPr>
      </w:pPr>
      <w:r w:rsidRPr="00927AF2">
        <w:rPr>
          <w:rFonts w:ascii="Times New Roman" w:hAnsi="Times New Roman"/>
          <w:b/>
          <w:sz w:val="24"/>
          <w:szCs w:val="24"/>
          <w:lang w:eastAsia="pl-PL"/>
        </w:rPr>
        <w:t xml:space="preserve">* nie należę do grupy kapitałowej, o której mowa w art. 24 ust. 1 pkt 23 ustawy </w:t>
      </w:r>
      <w:r w:rsidR="001F0F47">
        <w:rPr>
          <w:rFonts w:ascii="Times New Roman" w:hAnsi="Times New Roman"/>
          <w:b/>
          <w:sz w:val="24"/>
          <w:szCs w:val="24"/>
          <w:lang w:eastAsia="pl-PL"/>
        </w:rPr>
        <w:t>upzp</w:t>
      </w:r>
      <w:r w:rsidRPr="00927AF2">
        <w:rPr>
          <w:rFonts w:ascii="Times New Roman" w:hAnsi="Times New Roman"/>
          <w:b/>
          <w:sz w:val="24"/>
          <w:szCs w:val="24"/>
          <w:lang w:eastAsia="pl-PL"/>
        </w:rPr>
        <w:t xml:space="preserve">. </w:t>
      </w:r>
    </w:p>
    <w:p w:rsidR="00927AF2" w:rsidRPr="00927AF2" w:rsidRDefault="00927AF2" w:rsidP="00927AF2">
      <w:pPr>
        <w:jc w:val="both"/>
        <w:rPr>
          <w:rFonts w:ascii="Times New Roman" w:hAnsi="Times New Roman"/>
          <w:color w:val="000000"/>
          <w:sz w:val="24"/>
          <w:szCs w:val="24"/>
        </w:rPr>
      </w:pPr>
    </w:p>
    <w:p w:rsidR="00927AF2" w:rsidRPr="00927AF2" w:rsidRDefault="00927AF2" w:rsidP="00927AF2">
      <w:pPr>
        <w:jc w:val="both"/>
        <w:rPr>
          <w:rFonts w:ascii="Times New Roman" w:hAnsi="Times New Roman"/>
          <w:color w:val="000000"/>
          <w:sz w:val="24"/>
          <w:szCs w:val="24"/>
        </w:rPr>
      </w:pPr>
      <w:r w:rsidRPr="00927AF2">
        <w:rPr>
          <w:rFonts w:ascii="Times New Roman" w:hAnsi="Times New Roman"/>
          <w:color w:val="000000"/>
          <w:sz w:val="24"/>
          <w:szCs w:val="24"/>
        </w:rPr>
        <w:t xml:space="preserve">…………….……. </w:t>
      </w:r>
      <w:r w:rsidRPr="00927AF2">
        <w:rPr>
          <w:rFonts w:ascii="Times New Roman" w:hAnsi="Times New Roman"/>
          <w:i/>
          <w:color w:val="000000"/>
          <w:sz w:val="24"/>
          <w:szCs w:val="24"/>
        </w:rPr>
        <w:t xml:space="preserve">(miejscowość), </w:t>
      </w:r>
      <w:r w:rsidRPr="00927AF2">
        <w:rPr>
          <w:rFonts w:ascii="Times New Roman" w:hAnsi="Times New Roman"/>
          <w:color w:val="000000"/>
          <w:sz w:val="24"/>
          <w:szCs w:val="24"/>
        </w:rPr>
        <w:t xml:space="preserve">dnia …………………. r. </w:t>
      </w:r>
    </w:p>
    <w:p w:rsidR="00927AF2" w:rsidRPr="00927AF2" w:rsidRDefault="00927AF2" w:rsidP="00927AF2">
      <w:pPr>
        <w:jc w:val="both"/>
        <w:rPr>
          <w:rFonts w:ascii="Times New Roman" w:hAnsi="Times New Roman"/>
          <w:color w:val="000000"/>
          <w:sz w:val="24"/>
          <w:szCs w:val="24"/>
        </w:rPr>
      </w:pPr>
      <w:r w:rsidRPr="00927AF2">
        <w:rPr>
          <w:rFonts w:ascii="Times New Roman" w:hAnsi="Times New Roman"/>
          <w:color w:val="000000"/>
          <w:sz w:val="24"/>
          <w:szCs w:val="24"/>
        </w:rPr>
        <w:tab/>
      </w:r>
      <w:r w:rsidRPr="00927AF2">
        <w:rPr>
          <w:rFonts w:ascii="Times New Roman" w:hAnsi="Times New Roman"/>
          <w:color w:val="000000"/>
          <w:sz w:val="24"/>
          <w:szCs w:val="24"/>
        </w:rPr>
        <w:tab/>
      </w:r>
      <w:r w:rsidRPr="00927AF2">
        <w:rPr>
          <w:rFonts w:ascii="Times New Roman" w:hAnsi="Times New Roman"/>
          <w:color w:val="000000"/>
          <w:sz w:val="24"/>
          <w:szCs w:val="24"/>
        </w:rPr>
        <w:tab/>
      </w:r>
      <w:r w:rsidRPr="00927AF2">
        <w:rPr>
          <w:rFonts w:ascii="Times New Roman" w:hAnsi="Times New Roman"/>
          <w:color w:val="000000"/>
          <w:sz w:val="24"/>
          <w:szCs w:val="24"/>
        </w:rPr>
        <w:tab/>
      </w:r>
      <w:r w:rsidRPr="00927AF2">
        <w:rPr>
          <w:rFonts w:ascii="Times New Roman" w:hAnsi="Times New Roman"/>
          <w:color w:val="000000"/>
          <w:sz w:val="24"/>
          <w:szCs w:val="24"/>
        </w:rPr>
        <w:tab/>
      </w:r>
      <w:r w:rsidRPr="00927AF2">
        <w:rPr>
          <w:rFonts w:ascii="Times New Roman" w:hAnsi="Times New Roman"/>
          <w:color w:val="000000"/>
          <w:sz w:val="24"/>
          <w:szCs w:val="24"/>
        </w:rPr>
        <w:tab/>
      </w:r>
      <w:r w:rsidRPr="00927AF2">
        <w:rPr>
          <w:rFonts w:ascii="Times New Roman" w:hAnsi="Times New Roman"/>
          <w:color w:val="000000"/>
          <w:sz w:val="24"/>
          <w:szCs w:val="24"/>
        </w:rPr>
        <w:tab/>
      </w:r>
    </w:p>
    <w:p w:rsidR="00927AF2" w:rsidRPr="00927AF2" w:rsidRDefault="00927AF2" w:rsidP="00927AF2">
      <w:pPr>
        <w:jc w:val="both"/>
        <w:rPr>
          <w:rFonts w:ascii="Times New Roman" w:hAnsi="Times New Roman"/>
          <w:color w:val="000000"/>
          <w:sz w:val="24"/>
          <w:szCs w:val="24"/>
        </w:rPr>
      </w:pPr>
    </w:p>
    <w:p w:rsidR="00927AF2" w:rsidRPr="00927AF2" w:rsidRDefault="00927AF2" w:rsidP="00927AF2">
      <w:pPr>
        <w:ind w:left="4536"/>
        <w:jc w:val="both"/>
        <w:rPr>
          <w:rFonts w:ascii="Times New Roman" w:hAnsi="Times New Roman"/>
          <w:color w:val="000000"/>
          <w:sz w:val="24"/>
          <w:szCs w:val="24"/>
        </w:rPr>
      </w:pPr>
      <w:r w:rsidRPr="00927AF2">
        <w:rPr>
          <w:rFonts w:ascii="Times New Roman" w:hAnsi="Times New Roman"/>
          <w:color w:val="000000"/>
          <w:sz w:val="24"/>
          <w:szCs w:val="24"/>
        </w:rPr>
        <w:t>…………………………………………</w:t>
      </w:r>
    </w:p>
    <w:p w:rsidR="00927AF2" w:rsidRPr="00927AF2" w:rsidRDefault="00927AF2" w:rsidP="00927AF2">
      <w:pPr>
        <w:ind w:left="6237"/>
        <w:jc w:val="both"/>
        <w:rPr>
          <w:rFonts w:ascii="Times New Roman" w:hAnsi="Times New Roman"/>
          <w:i/>
          <w:color w:val="000000"/>
          <w:sz w:val="24"/>
          <w:szCs w:val="24"/>
        </w:rPr>
      </w:pPr>
      <w:r w:rsidRPr="00927AF2">
        <w:rPr>
          <w:rFonts w:ascii="Times New Roman" w:hAnsi="Times New Roman"/>
          <w:i/>
          <w:color w:val="000000"/>
          <w:sz w:val="24"/>
          <w:szCs w:val="24"/>
        </w:rPr>
        <w:t>(podpis)</w:t>
      </w:r>
    </w:p>
    <w:p w:rsidR="00927AF2" w:rsidRPr="00927AF2" w:rsidRDefault="00927AF2" w:rsidP="00927AF2">
      <w:pPr>
        <w:suppressAutoHyphens w:val="0"/>
        <w:jc w:val="both"/>
        <w:rPr>
          <w:rFonts w:ascii="Times New Roman" w:hAnsi="Times New Roman"/>
          <w:b/>
          <w:i/>
          <w:sz w:val="24"/>
          <w:szCs w:val="24"/>
          <w:lang w:eastAsia="pl-PL"/>
        </w:rPr>
      </w:pPr>
      <w:r w:rsidRPr="00927AF2">
        <w:rPr>
          <w:rFonts w:ascii="Times New Roman" w:hAnsi="Times New Roman"/>
          <w:b/>
          <w:i/>
          <w:sz w:val="24"/>
          <w:szCs w:val="24"/>
          <w:lang w:eastAsia="pl-PL"/>
        </w:rPr>
        <w:t xml:space="preserve">*niepotrzebne skreślić </w:t>
      </w:r>
    </w:p>
    <w:p w:rsidR="00524DDE" w:rsidRDefault="00524DDE" w:rsidP="00524DDE">
      <w:pPr>
        <w:rPr>
          <w:sz w:val="23"/>
          <w:szCs w:val="23"/>
        </w:rPr>
      </w:pPr>
    </w:p>
    <w:p w:rsidR="00524DDE" w:rsidRPr="000877CC" w:rsidRDefault="00524DDE" w:rsidP="001E3C81">
      <w:pPr>
        <w:rPr>
          <w:rFonts w:ascii="Times New Roman" w:hAnsi="Times New Roman"/>
          <w:b/>
          <w:sz w:val="24"/>
          <w:szCs w:val="24"/>
        </w:rPr>
      </w:pPr>
    </w:p>
    <w:sectPr w:rsidR="00524DDE" w:rsidRPr="000877CC" w:rsidSect="00C9217E">
      <w:headerReference w:type="even" r:id="rId9"/>
      <w:headerReference w:type="default" r:id="rId10"/>
      <w:footerReference w:type="even" r:id="rId11"/>
      <w:footerReference w:type="default" r:id="rId12"/>
      <w:headerReference w:type="first" r:id="rId13"/>
      <w:footerReference w:type="first" r:id="rId14"/>
      <w:pgSz w:w="11906" w:h="16838"/>
      <w:pgMar w:top="709" w:right="1134" w:bottom="993" w:left="1134" w:header="70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A3" w:rsidRDefault="008E65A3">
      <w:r>
        <w:separator/>
      </w:r>
    </w:p>
  </w:endnote>
  <w:endnote w:type="continuationSeparator" w:id="0">
    <w:p w:rsidR="008E65A3" w:rsidRDefault="008E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Bold">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Default="006822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Pr="00B46162" w:rsidRDefault="0068223C" w:rsidP="00B4616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Default="006822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A3" w:rsidRDefault="008E65A3">
      <w:r>
        <w:separator/>
      </w:r>
    </w:p>
  </w:footnote>
  <w:footnote w:type="continuationSeparator" w:id="0">
    <w:p w:rsidR="008E65A3" w:rsidRDefault="008E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DB3" w:rsidRDefault="00267DB3" w:rsidP="008447A8">
    <w:pPr>
      <w:spacing w:line="360" w:lineRule="atLeast"/>
      <w:rPr>
        <w:rStyle w:val="Numerstrony"/>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Default="006822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Default="0068223C">
    <w:pPr>
      <w:pStyle w:val="Nagwekstrony"/>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23C" w:rsidRDefault="006822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73E20BA8"/>
    <w:name w:val="WW8Num2"/>
    <w:lvl w:ilvl="0">
      <w:start w:val="1"/>
      <w:numFmt w:val="decimal"/>
      <w:lvlText w:val="%1."/>
      <w:lvlJc w:val="left"/>
      <w:pPr>
        <w:tabs>
          <w:tab w:val="num" w:pos="860"/>
        </w:tabs>
        <w:ind w:left="860" w:hanging="360"/>
      </w:pPr>
      <w:rPr>
        <w:b/>
        <w:i w:val="0"/>
      </w:rPr>
    </w:lvl>
    <w:lvl w:ilvl="1">
      <w:start w:val="1"/>
      <w:numFmt w:val="decimal"/>
      <w:isLgl/>
      <w:lvlText w:val="%1.%2."/>
      <w:lvlJc w:val="left"/>
      <w:pPr>
        <w:ind w:left="860" w:hanging="360"/>
      </w:pPr>
      <w:rPr>
        <w:rFonts w:hint="default"/>
        <w:b w:val="0"/>
      </w:rPr>
    </w:lvl>
    <w:lvl w:ilvl="2">
      <w:start w:val="1"/>
      <w:numFmt w:val="decimal"/>
      <w:isLgl/>
      <w:lvlText w:val="%1.%2.%3."/>
      <w:lvlJc w:val="left"/>
      <w:pPr>
        <w:ind w:left="1220" w:hanging="720"/>
      </w:pPr>
      <w:rPr>
        <w:rFonts w:hint="default"/>
        <w:b w:val="0"/>
      </w:rPr>
    </w:lvl>
    <w:lvl w:ilvl="3">
      <w:start w:val="1"/>
      <w:numFmt w:val="decimal"/>
      <w:isLgl/>
      <w:lvlText w:val="%1.%2.%3.%4."/>
      <w:lvlJc w:val="left"/>
      <w:pPr>
        <w:ind w:left="1220" w:hanging="720"/>
      </w:pPr>
      <w:rPr>
        <w:rFonts w:hint="default"/>
        <w:b w:val="0"/>
      </w:rPr>
    </w:lvl>
    <w:lvl w:ilvl="4">
      <w:start w:val="1"/>
      <w:numFmt w:val="decimal"/>
      <w:isLgl/>
      <w:lvlText w:val="%1.%2.%3.%4.%5."/>
      <w:lvlJc w:val="left"/>
      <w:pPr>
        <w:ind w:left="1580" w:hanging="1080"/>
      </w:pPr>
      <w:rPr>
        <w:rFonts w:hint="default"/>
        <w:b w:val="0"/>
      </w:rPr>
    </w:lvl>
    <w:lvl w:ilvl="5">
      <w:start w:val="1"/>
      <w:numFmt w:val="decimal"/>
      <w:isLgl/>
      <w:lvlText w:val="%1.%2.%3.%4.%5.%6."/>
      <w:lvlJc w:val="left"/>
      <w:pPr>
        <w:ind w:left="1580" w:hanging="1080"/>
      </w:pPr>
      <w:rPr>
        <w:rFonts w:hint="default"/>
        <w:b w:val="0"/>
      </w:rPr>
    </w:lvl>
    <w:lvl w:ilvl="6">
      <w:start w:val="1"/>
      <w:numFmt w:val="decimal"/>
      <w:isLgl/>
      <w:lvlText w:val="%1.%2.%3.%4.%5.%6.%7."/>
      <w:lvlJc w:val="left"/>
      <w:pPr>
        <w:ind w:left="1940" w:hanging="1440"/>
      </w:pPr>
      <w:rPr>
        <w:rFonts w:hint="default"/>
        <w:b w:val="0"/>
      </w:rPr>
    </w:lvl>
    <w:lvl w:ilvl="7">
      <w:start w:val="1"/>
      <w:numFmt w:val="decimal"/>
      <w:isLgl/>
      <w:lvlText w:val="%1.%2.%3.%4.%5.%6.%7.%8."/>
      <w:lvlJc w:val="left"/>
      <w:pPr>
        <w:ind w:left="1940" w:hanging="1440"/>
      </w:pPr>
      <w:rPr>
        <w:rFonts w:hint="default"/>
        <w:b w:val="0"/>
      </w:rPr>
    </w:lvl>
    <w:lvl w:ilvl="8">
      <w:start w:val="1"/>
      <w:numFmt w:val="decimal"/>
      <w:isLgl/>
      <w:lvlText w:val="%1.%2.%3.%4.%5.%6.%7.%8.%9."/>
      <w:lvlJc w:val="left"/>
      <w:pPr>
        <w:ind w:left="2300" w:hanging="1800"/>
      </w:pPr>
      <w:rPr>
        <w:rFonts w:hint="default"/>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80"/>
        </w:tabs>
        <w:ind w:left="78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5"/>
        </w:tabs>
        <w:ind w:left="725" w:hanging="360"/>
      </w:pPr>
      <w:rPr>
        <w:rFonts w:ascii="Times New Roman" w:hAnsi="Times New Roman"/>
        <w:b/>
        <w:i w:val="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480"/>
        </w:tabs>
        <w:ind w:left="48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2100"/>
        </w:tabs>
        <w:ind w:left="2100" w:hanging="36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lef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left"/>
      <w:pPr>
        <w:tabs>
          <w:tab w:val="num" w:pos="6240"/>
        </w:tabs>
        <w:ind w:left="6240" w:hanging="180"/>
      </w:pPr>
    </w:lvl>
  </w:abstractNum>
  <w:abstractNum w:abstractNumId="6" w15:restartNumberingAfterBreak="0">
    <w:nsid w:val="00000007"/>
    <w:multiLevelType w:val="multilevel"/>
    <w:tmpl w:val="0000000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A"/>
    <w:multiLevelType w:val="multilevel"/>
    <w:tmpl w:val="428A0C34"/>
    <w:name w:val="WW8Num1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3" w15:restartNumberingAfterBreak="0">
    <w:nsid w:val="0000000F"/>
    <w:multiLevelType w:val="multilevel"/>
    <w:tmpl w:val="0000000F"/>
    <w:name w:val="WW8Num29"/>
    <w:lvl w:ilvl="0">
      <w:start w:val="1"/>
      <w:numFmt w:val="decimal"/>
      <w:lvlText w:val="%1."/>
      <w:lvlJc w:val="left"/>
      <w:pPr>
        <w:tabs>
          <w:tab w:val="num" w:pos="644"/>
        </w:tabs>
        <w:ind w:left="644" w:hanging="360"/>
      </w:pPr>
      <w:rPr>
        <w:b w:val="0"/>
        <w:i w:val="0"/>
        <w:sz w:val="24"/>
        <w:szCs w:val="24"/>
      </w:rPr>
    </w:lvl>
    <w:lvl w:ilvl="1">
      <w:start w:val="2"/>
      <w:numFmt w:val="decimal"/>
      <w:lvlText w:val="%2."/>
      <w:lvlJc w:val="left"/>
      <w:pPr>
        <w:tabs>
          <w:tab w:val="num" w:pos="1724"/>
        </w:tabs>
        <w:ind w:left="1724" w:hanging="360"/>
      </w:pPr>
      <w:rPr>
        <w:rFonts w:ascii="Arial" w:hAnsi="Arial" w:cs="Times New Roman"/>
        <w:b w:val="0"/>
        <w:i w:val="0"/>
        <w:sz w:val="24"/>
      </w:r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14" w15:restartNumberingAfterBreak="0">
    <w:nsid w:val="00000023"/>
    <w:multiLevelType w:val="singleLevel"/>
    <w:tmpl w:val="00000023"/>
    <w:name w:val="WW8Num42"/>
    <w:lvl w:ilvl="0">
      <w:start w:val="1"/>
      <w:numFmt w:val="bullet"/>
      <w:lvlText w:val="-"/>
      <w:lvlJc w:val="left"/>
      <w:pPr>
        <w:tabs>
          <w:tab w:val="num" w:pos="1778"/>
        </w:tabs>
        <w:ind w:left="1778" w:hanging="360"/>
      </w:pPr>
      <w:rPr>
        <w:rFonts w:ascii="OpenSymbol" w:hAnsi="OpenSymbol"/>
      </w:rPr>
    </w:lvl>
  </w:abstractNum>
  <w:abstractNum w:abstractNumId="15" w15:restartNumberingAfterBreak="0">
    <w:nsid w:val="122C4B73"/>
    <w:multiLevelType w:val="hybridMultilevel"/>
    <w:tmpl w:val="47C01FD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27453"/>
    <w:multiLevelType w:val="multilevel"/>
    <w:tmpl w:val="97C49E36"/>
    <w:lvl w:ilvl="0">
      <w:start w:val="1"/>
      <w:numFmt w:val="lowerLetter"/>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480"/>
        </w:tabs>
        <w:ind w:left="480" w:hanging="480"/>
      </w:p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4850172"/>
    <w:multiLevelType w:val="hybridMultilevel"/>
    <w:tmpl w:val="89343516"/>
    <w:lvl w:ilvl="0" w:tplc="C468439C">
      <w:start w:val="1"/>
      <w:numFmt w:val="decimal"/>
      <w:pStyle w:val="Listapunktowana"/>
      <w:lvlText w:val="%1."/>
      <w:lvlJc w:val="left"/>
      <w:pPr>
        <w:tabs>
          <w:tab w:val="num" w:pos="1800"/>
        </w:tabs>
        <w:ind w:left="180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6337EB5"/>
    <w:multiLevelType w:val="hybridMultilevel"/>
    <w:tmpl w:val="47446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956446"/>
    <w:multiLevelType w:val="hybridMultilevel"/>
    <w:tmpl w:val="16169A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1AD431C"/>
    <w:multiLevelType w:val="hybridMultilevel"/>
    <w:tmpl w:val="373A3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E5B6FCA8">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AC5B88"/>
    <w:multiLevelType w:val="multilevel"/>
    <w:tmpl w:val="60229536"/>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 w:numId="3">
    <w:abstractNumId w:val="2"/>
  </w:num>
  <w:num w:numId="4">
    <w:abstractNumId w:val="6"/>
  </w:num>
  <w:num w:numId="5">
    <w:abstractNumId w:val="8"/>
  </w:num>
  <w:num w:numId="6">
    <w:abstractNumId w:val="9"/>
  </w:num>
  <w:num w:numId="7">
    <w:abstractNumId w:val="20"/>
  </w:num>
  <w:num w:numId="8">
    <w:abstractNumId w:val="17"/>
  </w:num>
  <w:num w:numId="9">
    <w:abstractNumId w:val="21"/>
  </w:num>
  <w:num w:numId="10">
    <w:abstractNumId w:val="16"/>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08"/>
    <w:rsid w:val="00001D8C"/>
    <w:rsid w:val="000026B7"/>
    <w:rsid w:val="0000380E"/>
    <w:rsid w:val="00011A98"/>
    <w:rsid w:val="00014AE9"/>
    <w:rsid w:val="00014DB6"/>
    <w:rsid w:val="00025C78"/>
    <w:rsid w:val="000265F9"/>
    <w:rsid w:val="00027354"/>
    <w:rsid w:val="00030835"/>
    <w:rsid w:val="00040162"/>
    <w:rsid w:val="00040F01"/>
    <w:rsid w:val="00045027"/>
    <w:rsid w:val="000464DA"/>
    <w:rsid w:val="00053665"/>
    <w:rsid w:val="00057AEF"/>
    <w:rsid w:val="00061E64"/>
    <w:rsid w:val="00062B06"/>
    <w:rsid w:val="00064DAF"/>
    <w:rsid w:val="00067A83"/>
    <w:rsid w:val="00070641"/>
    <w:rsid w:val="00074CF5"/>
    <w:rsid w:val="00080351"/>
    <w:rsid w:val="00082424"/>
    <w:rsid w:val="00087221"/>
    <w:rsid w:val="00087470"/>
    <w:rsid w:val="000877CC"/>
    <w:rsid w:val="00095E70"/>
    <w:rsid w:val="000A0440"/>
    <w:rsid w:val="000A1D28"/>
    <w:rsid w:val="000A27A9"/>
    <w:rsid w:val="000A5E2B"/>
    <w:rsid w:val="000A6E45"/>
    <w:rsid w:val="000A7BCD"/>
    <w:rsid w:val="000B1899"/>
    <w:rsid w:val="000B4543"/>
    <w:rsid w:val="000B5DF5"/>
    <w:rsid w:val="000B6E38"/>
    <w:rsid w:val="000B705A"/>
    <w:rsid w:val="000C590B"/>
    <w:rsid w:val="000D23DA"/>
    <w:rsid w:val="000D2F88"/>
    <w:rsid w:val="000E26DF"/>
    <w:rsid w:val="000E5B45"/>
    <w:rsid w:val="000E772B"/>
    <w:rsid w:val="000F4B89"/>
    <w:rsid w:val="00102C2E"/>
    <w:rsid w:val="00102E70"/>
    <w:rsid w:val="0010303F"/>
    <w:rsid w:val="001044C2"/>
    <w:rsid w:val="00115B56"/>
    <w:rsid w:val="00121E2C"/>
    <w:rsid w:val="0012337A"/>
    <w:rsid w:val="001246DC"/>
    <w:rsid w:val="001329B7"/>
    <w:rsid w:val="001349CC"/>
    <w:rsid w:val="00135BA6"/>
    <w:rsid w:val="00136E7B"/>
    <w:rsid w:val="00141BF4"/>
    <w:rsid w:val="00146065"/>
    <w:rsid w:val="00146942"/>
    <w:rsid w:val="00150BBF"/>
    <w:rsid w:val="001513EE"/>
    <w:rsid w:val="00153DA5"/>
    <w:rsid w:val="00171E09"/>
    <w:rsid w:val="00173443"/>
    <w:rsid w:val="0017388F"/>
    <w:rsid w:val="00173CC9"/>
    <w:rsid w:val="00173D59"/>
    <w:rsid w:val="00181426"/>
    <w:rsid w:val="00181C2A"/>
    <w:rsid w:val="00183B6C"/>
    <w:rsid w:val="00192802"/>
    <w:rsid w:val="001946E1"/>
    <w:rsid w:val="001A4126"/>
    <w:rsid w:val="001A5FB1"/>
    <w:rsid w:val="001B36C3"/>
    <w:rsid w:val="001C19EF"/>
    <w:rsid w:val="001D2722"/>
    <w:rsid w:val="001D3385"/>
    <w:rsid w:val="001D3DEA"/>
    <w:rsid w:val="001E2113"/>
    <w:rsid w:val="001E2C87"/>
    <w:rsid w:val="001E3C81"/>
    <w:rsid w:val="001E3D03"/>
    <w:rsid w:val="001E6EEF"/>
    <w:rsid w:val="001F0F47"/>
    <w:rsid w:val="001F1D04"/>
    <w:rsid w:val="001F1E95"/>
    <w:rsid w:val="001F6504"/>
    <w:rsid w:val="001F7611"/>
    <w:rsid w:val="0020133C"/>
    <w:rsid w:val="0020171F"/>
    <w:rsid w:val="00201CF6"/>
    <w:rsid w:val="00202ECE"/>
    <w:rsid w:val="0020509D"/>
    <w:rsid w:val="002100FE"/>
    <w:rsid w:val="00211BE4"/>
    <w:rsid w:val="002134B9"/>
    <w:rsid w:val="00214632"/>
    <w:rsid w:val="00215CD4"/>
    <w:rsid w:val="00217CE2"/>
    <w:rsid w:val="00220F60"/>
    <w:rsid w:val="002236E7"/>
    <w:rsid w:val="00227D9E"/>
    <w:rsid w:val="00234340"/>
    <w:rsid w:val="00234484"/>
    <w:rsid w:val="00235008"/>
    <w:rsid w:val="0023617C"/>
    <w:rsid w:val="00245256"/>
    <w:rsid w:val="0024754B"/>
    <w:rsid w:val="00247BFB"/>
    <w:rsid w:val="00262017"/>
    <w:rsid w:val="002638E5"/>
    <w:rsid w:val="00265B46"/>
    <w:rsid w:val="002674D0"/>
    <w:rsid w:val="002675AE"/>
    <w:rsid w:val="00267982"/>
    <w:rsid w:val="00267DB3"/>
    <w:rsid w:val="00271308"/>
    <w:rsid w:val="00272E7E"/>
    <w:rsid w:val="00275721"/>
    <w:rsid w:val="00277773"/>
    <w:rsid w:val="002849F1"/>
    <w:rsid w:val="00284BB4"/>
    <w:rsid w:val="00285F3D"/>
    <w:rsid w:val="00286775"/>
    <w:rsid w:val="00286AD5"/>
    <w:rsid w:val="0029185D"/>
    <w:rsid w:val="00292E00"/>
    <w:rsid w:val="002A7819"/>
    <w:rsid w:val="002A79B9"/>
    <w:rsid w:val="002B2453"/>
    <w:rsid w:val="002B6319"/>
    <w:rsid w:val="002B7F07"/>
    <w:rsid w:val="002C2185"/>
    <w:rsid w:val="002C58CE"/>
    <w:rsid w:val="002C7C54"/>
    <w:rsid w:val="002C7F45"/>
    <w:rsid w:val="002D0B86"/>
    <w:rsid w:val="002D3C08"/>
    <w:rsid w:val="002E10F3"/>
    <w:rsid w:val="002E28A4"/>
    <w:rsid w:val="002F0099"/>
    <w:rsid w:val="002F1CD2"/>
    <w:rsid w:val="002F2C9F"/>
    <w:rsid w:val="002F7E8A"/>
    <w:rsid w:val="00303211"/>
    <w:rsid w:val="00303A77"/>
    <w:rsid w:val="00303B61"/>
    <w:rsid w:val="00307AA8"/>
    <w:rsid w:val="00310980"/>
    <w:rsid w:val="00311CF6"/>
    <w:rsid w:val="003208E9"/>
    <w:rsid w:val="00321F26"/>
    <w:rsid w:val="003234B6"/>
    <w:rsid w:val="00327A77"/>
    <w:rsid w:val="0033347E"/>
    <w:rsid w:val="00333B30"/>
    <w:rsid w:val="00333EFE"/>
    <w:rsid w:val="0033575D"/>
    <w:rsid w:val="00340804"/>
    <w:rsid w:val="00346503"/>
    <w:rsid w:val="00352F60"/>
    <w:rsid w:val="00354A5D"/>
    <w:rsid w:val="00354B83"/>
    <w:rsid w:val="003555F6"/>
    <w:rsid w:val="0035745E"/>
    <w:rsid w:val="003617F8"/>
    <w:rsid w:val="003619B3"/>
    <w:rsid w:val="003677A4"/>
    <w:rsid w:val="00372014"/>
    <w:rsid w:val="00372E04"/>
    <w:rsid w:val="0037623E"/>
    <w:rsid w:val="0038333A"/>
    <w:rsid w:val="0038678C"/>
    <w:rsid w:val="003870AF"/>
    <w:rsid w:val="00390EC5"/>
    <w:rsid w:val="0039277F"/>
    <w:rsid w:val="003960E0"/>
    <w:rsid w:val="003978F1"/>
    <w:rsid w:val="003A74AD"/>
    <w:rsid w:val="003B0082"/>
    <w:rsid w:val="003B1C1D"/>
    <w:rsid w:val="003B485F"/>
    <w:rsid w:val="003B59BB"/>
    <w:rsid w:val="003B7714"/>
    <w:rsid w:val="003B79C2"/>
    <w:rsid w:val="003C1FF3"/>
    <w:rsid w:val="003C2DFA"/>
    <w:rsid w:val="003C4901"/>
    <w:rsid w:val="003D2164"/>
    <w:rsid w:val="003E4DB7"/>
    <w:rsid w:val="003E4E8F"/>
    <w:rsid w:val="003E6997"/>
    <w:rsid w:val="003F0F6D"/>
    <w:rsid w:val="003F1103"/>
    <w:rsid w:val="003F2120"/>
    <w:rsid w:val="003F2A86"/>
    <w:rsid w:val="003F335C"/>
    <w:rsid w:val="003F48CA"/>
    <w:rsid w:val="00400527"/>
    <w:rsid w:val="00400BEB"/>
    <w:rsid w:val="00401302"/>
    <w:rsid w:val="00402E63"/>
    <w:rsid w:val="00402F33"/>
    <w:rsid w:val="004173EA"/>
    <w:rsid w:val="00423AD7"/>
    <w:rsid w:val="004269B8"/>
    <w:rsid w:val="00426AD8"/>
    <w:rsid w:val="00434F58"/>
    <w:rsid w:val="00436491"/>
    <w:rsid w:val="004407A2"/>
    <w:rsid w:val="004419D8"/>
    <w:rsid w:val="00442B4C"/>
    <w:rsid w:val="00444927"/>
    <w:rsid w:val="00451F48"/>
    <w:rsid w:val="00456D2F"/>
    <w:rsid w:val="00456E22"/>
    <w:rsid w:val="00463946"/>
    <w:rsid w:val="004660CF"/>
    <w:rsid w:val="004662F0"/>
    <w:rsid w:val="004701AA"/>
    <w:rsid w:val="00472B5A"/>
    <w:rsid w:val="0047446D"/>
    <w:rsid w:val="00477188"/>
    <w:rsid w:val="00477844"/>
    <w:rsid w:val="0048070A"/>
    <w:rsid w:val="00481ACD"/>
    <w:rsid w:val="004826C8"/>
    <w:rsid w:val="00483070"/>
    <w:rsid w:val="00484712"/>
    <w:rsid w:val="0049321F"/>
    <w:rsid w:val="004A20E0"/>
    <w:rsid w:val="004A2B4C"/>
    <w:rsid w:val="004A3708"/>
    <w:rsid w:val="004B19D2"/>
    <w:rsid w:val="004B2B24"/>
    <w:rsid w:val="004B3A45"/>
    <w:rsid w:val="004B47EC"/>
    <w:rsid w:val="004B6FA7"/>
    <w:rsid w:val="004B7BED"/>
    <w:rsid w:val="004C13FE"/>
    <w:rsid w:val="004C2364"/>
    <w:rsid w:val="004C2382"/>
    <w:rsid w:val="004C3729"/>
    <w:rsid w:val="004C4149"/>
    <w:rsid w:val="004C4E93"/>
    <w:rsid w:val="004C5BAD"/>
    <w:rsid w:val="004C7E96"/>
    <w:rsid w:val="004D0E5A"/>
    <w:rsid w:val="004D2EDA"/>
    <w:rsid w:val="004D404B"/>
    <w:rsid w:val="004D42D6"/>
    <w:rsid w:val="004E23B5"/>
    <w:rsid w:val="004E2D0B"/>
    <w:rsid w:val="004E4045"/>
    <w:rsid w:val="004E6444"/>
    <w:rsid w:val="004F04B2"/>
    <w:rsid w:val="004F082B"/>
    <w:rsid w:val="004F0F05"/>
    <w:rsid w:val="004F6B38"/>
    <w:rsid w:val="004F7ABD"/>
    <w:rsid w:val="005014A2"/>
    <w:rsid w:val="00501B49"/>
    <w:rsid w:val="00502B5F"/>
    <w:rsid w:val="00502FFA"/>
    <w:rsid w:val="0050373D"/>
    <w:rsid w:val="00504BEA"/>
    <w:rsid w:val="005053DE"/>
    <w:rsid w:val="00506DE0"/>
    <w:rsid w:val="00507A28"/>
    <w:rsid w:val="0051368B"/>
    <w:rsid w:val="00522485"/>
    <w:rsid w:val="00524C46"/>
    <w:rsid w:val="00524DDE"/>
    <w:rsid w:val="00527FB7"/>
    <w:rsid w:val="00536C88"/>
    <w:rsid w:val="00540988"/>
    <w:rsid w:val="00543D15"/>
    <w:rsid w:val="00544159"/>
    <w:rsid w:val="0055124F"/>
    <w:rsid w:val="0055156B"/>
    <w:rsid w:val="00555B6D"/>
    <w:rsid w:val="00566697"/>
    <w:rsid w:val="00574CA2"/>
    <w:rsid w:val="005771FD"/>
    <w:rsid w:val="00577D82"/>
    <w:rsid w:val="00584D08"/>
    <w:rsid w:val="00584F0D"/>
    <w:rsid w:val="00587357"/>
    <w:rsid w:val="00592CD5"/>
    <w:rsid w:val="005931D6"/>
    <w:rsid w:val="00595FAF"/>
    <w:rsid w:val="005A4DB4"/>
    <w:rsid w:val="005A7A9C"/>
    <w:rsid w:val="005B2069"/>
    <w:rsid w:val="005B4F62"/>
    <w:rsid w:val="005B50DF"/>
    <w:rsid w:val="005B7003"/>
    <w:rsid w:val="005C0BA2"/>
    <w:rsid w:val="005C1231"/>
    <w:rsid w:val="005C28C5"/>
    <w:rsid w:val="005C34CD"/>
    <w:rsid w:val="005C552F"/>
    <w:rsid w:val="005D15C7"/>
    <w:rsid w:val="005D4281"/>
    <w:rsid w:val="005D4A83"/>
    <w:rsid w:val="005D5E5F"/>
    <w:rsid w:val="005E086C"/>
    <w:rsid w:val="005E2248"/>
    <w:rsid w:val="005E5AD0"/>
    <w:rsid w:val="005E6A08"/>
    <w:rsid w:val="005F1898"/>
    <w:rsid w:val="005F2C2D"/>
    <w:rsid w:val="005F5745"/>
    <w:rsid w:val="00604405"/>
    <w:rsid w:val="00605640"/>
    <w:rsid w:val="006103D7"/>
    <w:rsid w:val="006154B9"/>
    <w:rsid w:val="0061597C"/>
    <w:rsid w:val="00615DF8"/>
    <w:rsid w:val="006205E5"/>
    <w:rsid w:val="00622C00"/>
    <w:rsid w:val="006268F1"/>
    <w:rsid w:val="00630847"/>
    <w:rsid w:val="00634314"/>
    <w:rsid w:val="00641FF2"/>
    <w:rsid w:val="0064262B"/>
    <w:rsid w:val="0064583B"/>
    <w:rsid w:val="006520E4"/>
    <w:rsid w:val="0065242C"/>
    <w:rsid w:val="00655008"/>
    <w:rsid w:val="006615E0"/>
    <w:rsid w:val="00663665"/>
    <w:rsid w:val="00665750"/>
    <w:rsid w:val="00665DE7"/>
    <w:rsid w:val="00666A81"/>
    <w:rsid w:val="0066738C"/>
    <w:rsid w:val="00673406"/>
    <w:rsid w:val="00674276"/>
    <w:rsid w:val="00674692"/>
    <w:rsid w:val="00674DD3"/>
    <w:rsid w:val="00675AF9"/>
    <w:rsid w:val="00675BFD"/>
    <w:rsid w:val="0068223C"/>
    <w:rsid w:val="00684DF6"/>
    <w:rsid w:val="0068550A"/>
    <w:rsid w:val="00685952"/>
    <w:rsid w:val="00685DEB"/>
    <w:rsid w:val="00692F0B"/>
    <w:rsid w:val="0069326B"/>
    <w:rsid w:val="00696B57"/>
    <w:rsid w:val="00696FCB"/>
    <w:rsid w:val="006B1B92"/>
    <w:rsid w:val="006B2434"/>
    <w:rsid w:val="006B2F89"/>
    <w:rsid w:val="006B4E46"/>
    <w:rsid w:val="006B5278"/>
    <w:rsid w:val="006B607E"/>
    <w:rsid w:val="006B78BA"/>
    <w:rsid w:val="006D58C9"/>
    <w:rsid w:val="006D6142"/>
    <w:rsid w:val="006E3F88"/>
    <w:rsid w:val="006E61F2"/>
    <w:rsid w:val="006E7E2A"/>
    <w:rsid w:val="006F161F"/>
    <w:rsid w:val="006F557A"/>
    <w:rsid w:val="006F5925"/>
    <w:rsid w:val="006F6046"/>
    <w:rsid w:val="007043ED"/>
    <w:rsid w:val="007053D9"/>
    <w:rsid w:val="00706E70"/>
    <w:rsid w:val="00711159"/>
    <w:rsid w:val="0072164A"/>
    <w:rsid w:val="007231EA"/>
    <w:rsid w:val="007325E2"/>
    <w:rsid w:val="007351B5"/>
    <w:rsid w:val="007351BD"/>
    <w:rsid w:val="0073788B"/>
    <w:rsid w:val="007429BE"/>
    <w:rsid w:val="007439F2"/>
    <w:rsid w:val="007457F6"/>
    <w:rsid w:val="007473BF"/>
    <w:rsid w:val="00751AE8"/>
    <w:rsid w:val="00756CDC"/>
    <w:rsid w:val="007572BE"/>
    <w:rsid w:val="0075735E"/>
    <w:rsid w:val="0075738F"/>
    <w:rsid w:val="007660AA"/>
    <w:rsid w:val="00770ED0"/>
    <w:rsid w:val="00773C15"/>
    <w:rsid w:val="00774618"/>
    <w:rsid w:val="00775A1E"/>
    <w:rsid w:val="007771F3"/>
    <w:rsid w:val="00780F5D"/>
    <w:rsid w:val="00781EAE"/>
    <w:rsid w:val="00782385"/>
    <w:rsid w:val="007915E8"/>
    <w:rsid w:val="007915F3"/>
    <w:rsid w:val="0079222C"/>
    <w:rsid w:val="007970F7"/>
    <w:rsid w:val="007A01E4"/>
    <w:rsid w:val="007A6221"/>
    <w:rsid w:val="007B384C"/>
    <w:rsid w:val="007B448F"/>
    <w:rsid w:val="007B7C16"/>
    <w:rsid w:val="007C2541"/>
    <w:rsid w:val="007C3B82"/>
    <w:rsid w:val="007C5F05"/>
    <w:rsid w:val="007D2BD6"/>
    <w:rsid w:val="007D4027"/>
    <w:rsid w:val="007D5776"/>
    <w:rsid w:val="007D78CC"/>
    <w:rsid w:val="007E0733"/>
    <w:rsid w:val="007E162D"/>
    <w:rsid w:val="007E1A3A"/>
    <w:rsid w:val="007E5D01"/>
    <w:rsid w:val="007E62B7"/>
    <w:rsid w:val="007E6482"/>
    <w:rsid w:val="007F0143"/>
    <w:rsid w:val="007F31CC"/>
    <w:rsid w:val="007F69F3"/>
    <w:rsid w:val="007F7644"/>
    <w:rsid w:val="00801176"/>
    <w:rsid w:val="008018FE"/>
    <w:rsid w:val="0080349B"/>
    <w:rsid w:val="0080608F"/>
    <w:rsid w:val="008071CE"/>
    <w:rsid w:val="00810EBF"/>
    <w:rsid w:val="008170D1"/>
    <w:rsid w:val="008215BE"/>
    <w:rsid w:val="00821D1E"/>
    <w:rsid w:val="00822243"/>
    <w:rsid w:val="00823A2C"/>
    <w:rsid w:val="00823AEB"/>
    <w:rsid w:val="008248AF"/>
    <w:rsid w:val="00827876"/>
    <w:rsid w:val="00830051"/>
    <w:rsid w:val="00830DB6"/>
    <w:rsid w:val="008328FD"/>
    <w:rsid w:val="00836502"/>
    <w:rsid w:val="00840EC4"/>
    <w:rsid w:val="00842C03"/>
    <w:rsid w:val="0084300E"/>
    <w:rsid w:val="00843A37"/>
    <w:rsid w:val="00844087"/>
    <w:rsid w:val="00844661"/>
    <w:rsid w:val="008447A8"/>
    <w:rsid w:val="00845418"/>
    <w:rsid w:val="0084670C"/>
    <w:rsid w:val="00853FFA"/>
    <w:rsid w:val="008612E0"/>
    <w:rsid w:val="008627E7"/>
    <w:rsid w:val="0086579A"/>
    <w:rsid w:val="00875077"/>
    <w:rsid w:val="008772F4"/>
    <w:rsid w:val="00892187"/>
    <w:rsid w:val="00892889"/>
    <w:rsid w:val="00893B18"/>
    <w:rsid w:val="00895244"/>
    <w:rsid w:val="00897304"/>
    <w:rsid w:val="008A2071"/>
    <w:rsid w:val="008A28B3"/>
    <w:rsid w:val="008A69FA"/>
    <w:rsid w:val="008B21E2"/>
    <w:rsid w:val="008C18EC"/>
    <w:rsid w:val="008C1A53"/>
    <w:rsid w:val="008C61D7"/>
    <w:rsid w:val="008D0A03"/>
    <w:rsid w:val="008D1549"/>
    <w:rsid w:val="008D17E8"/>
    <w:rsid w:val="008D39FB"/>
    <w:rsid w:val="008D3D8B"/>
    <w:rsid w:val="008D4143"/>
    <w:rsid w:val="008D5FD4"/>
    <w:rsid w:val="008D767A"/>
    <w:rsid w:val="008D7738"/>
    <w:rsid w:val="008E036F"/>
    <w:rsid w:val="008E046A"/>
    <w:rsid w:val="008E4DCF"/>
    <w:rsid w:val="008E60C4"/>
    <w:rsid w:val="008E65A3"/>
    <w:rsid w:val="008E70CD"/>
    <w:rsid w:val="008F0095"/>
    <w:rsid w:val="008F48D3"/>
    <w:rsid w:val="0090121E"/>
    <w:rsid w:val="0090257C"/>
    <w:rsid w:val="00903D47"/>
    <w:rsid w:val="009049DC"/>
    <w:rsid w:val="00905EC2"/>
    <w:rsid w:val="00912FFB"/>
    <w:rsid w:val="009130B4"/>
    <w:rsid w:val="00917D15"/>
    <w:rsid w:val="00927AF2"/>
    <w:rsid w:val="00935DC4"/>
    <w:rsid w:val="0093636E"/>
    <w:rsid w:val="0094351C"/>
    <w:rsid w:val="0095595F"/>
    <w:rsid w:val="00957220"/>
    <w:rsid w:val="00960FD8"/>
    <w:rsid w:val="009610E7"/>
    <w:rsid w:val="00963C87"/>
    <w:rsid w:val="00965C2D"/>
    <w:rsid w:val="0096619B"/>
    <w:rsid w:val="00967631"/>
    <w:rsid w:val="00973116"/>
    <w:rsid w:val="00976545"/>
    <w:rsid w:val="00976AAE"/>
    <w:rsid w:val="0097761A"/>
    <w:rsid w:val="00980201"/>
    <w:rsid w:val="009815FB"/>
    <w:rsid w:val="0098376F"/>
    <w:rsid w:val="009838BB"/>
    <w:rsid w:val="009850A3"/>
    <w:rsid w:val="0098573D"/>
    <w:rsid w:val="00986359"/>
    <w:rsid w:val="00986AC3"/>
    <w:rsid w:val="00987F86"/>
    <w:rsid w:val="0099098E"/>
    <w:rsid w:val="00993B9C"/>
    <w:rsid w:val="009964D6"/>
    <w:rsid w:val="009A0979"/>
    <w:rsid w:val="009A4173"/>
    <w:rsid w:val="009A65AB"/>
    <w:rsid w:val="009A6A91"/>
    <w:rsid w:val="009B2EC5"/>
    <w:rsid w:val="009B30C0"/>
    <w:rsid w:val="009B7D8F"/>
    <w:rsid w:val="009C1D69"/>
    <w:rsid w:val="009C420E"/>
    <w:rsid w:val="009C6844"/>
    <w:rsid w:val="009C7FC8"/>
    <w:rsid w:val="009D2CCB"/>
    <w:rsid w:val="009D3922"/>
    <w:rsid w:val="009D4141"/>
    <w:rsid w:val="009D468E"/>
    <w:rsid w:val="009D4A65"/>
    <w:rsid w:val="009D6594"/>
    <w:rsid w:val="009D74E0"/>
    <w:rsid w:val="009E2342"/>
    <w:rsid w:val="009E442E"/>
    <w:rsid w:val="009E4917"/>
    <w:rsid w:val="009E5FC1"/>
    <w:rsid w:val="009E6D5D"/>
    <w:rsid w:val="00A00196"/>
    <w:rsid w:val="00A05A9C"/>
    <w:rsid w:val="00A13D94"/>
    <w:rsid w:val="00A15EC0"/>
    <w:rsid w:val="00A17EF4"/>
    <w:rsid w:val="00A200EC"/>
    <w:rsid w:val="00A23A1F"/>
    <w:rsid w:val="00A24141"/>
    <w:rsid w:val="00A30C4F"/>
    <w:rsid w:val="00A35A0E"/>
    <w:rsid w:val="00A41C14"/>
    <w:rsid w:val="00A442B3"/>
    <w:rsid w:val="00A442E2"/>
    <w:rsid w:val="00A54DB0"/>
    <w:rsid w:val="00A61D0C"/>
    <w:rsid w:val="00A63797"/>
    <w:rsid w:val="00A63CD1"/>
    <w:rsid w:val="00A65C78"/>
    <w:rsid w:val="00A65D98"/>
    <w:rsid w:val="00A70467"/>
    <w:rsid w:val="00A7056D"/>
    <w:rsid w:val="00A716E2"/>
    <w:rsid w:val="00A73E3C"/>
    <w:rsid w:val="00A80343"/>
    <w:rsid w:val="00A82334"/>
    <w:rsid w:val="00A84CEA"/>
    <w:rsid w:val="00A87082"/>
    <w:rsid w:val="00A87170"/>
    <w:rsid w:val="00A9173E"/>
    <w:rsid w:val="00A92C56"/>
    <w:rsid w:val="00A93C4E"/>
    <w:rsid w:val="00A96E09"/>
    <w:rsid w:val="00AA42A0"/>
    <w:rsid w:val="00AA49E0"/>
    <w:rsid w:val="00AA4B87"/>
    <w:rsid w:val="00AB2070"/>
    <w:rsid w:val="00AC31E5"/>
    <w:rsid w:val="00AC3693"/>
    <w:rsid w:val="00AC7A6E"/>
    <w:rsid w:val="00AD0B49"/>
    <w:rsid w:val="00AD1742"/>
    <w:rsid w:val="00AD3F32"/>
    <w:rsid w:val="00AE5F9D"/>
    <w:rsid w:val="00AE63D8"/>
    <w:rsid w:val="00AF2E29"/>
    <w:rsid w:val="00AF5896"/>
    <w:rsid w:val="00B01427"/>
    <w:rsid w:val="00B06CAF"/>
    <w:rsid w:val="00B12A81"/>
    <w:rsid w:val="00B13DB0"/>
    <w:rsid w:val="00B15D35"/>
    <w:rsid w:val="00B15FBA"/>
    <w:rsid w:val="00B2549C"/>
    <w:rsid w:val="00B31E2A"/>
    <w:rsid w:val="00B3314D"/>
    <w:rsid w:val="00B33347"/>
    <w:rsid w:val="00B34C5E"/>
    <w:rsid w:val="00B36ED2"/>
    <w:rsid w:val="00B40579"/>
    <w:rsid w:val="00B40771"/>
    <w:rsid w:val="00B4302B"/>
    <w:rsid w:val="00B43D54"/>
    <w:rsid w:val="00B46162"/>
    <w:rsid w:val="00B47CF5"/>
    <w:rsid w:val="00B50DE5"/>
    <w:rsid w:val="00B55800"/>
    <w:rsid w:val="00B57854"/>
    <w:rsid w:val="00B6631E"/>
    <w:rsid w:val="00B66D5E"/>
    <w:rsid w:val="00B746BB"/>
    <w:rsid w:val="00B750B9"/>
    <w:rsid w:val="00B77C86"/>
    <w:rsid w:val="00B82950"/>
    <w:rsid w:val="00B840BA"/>
    <w:rsid w:val="00B86BC7"/>
    <w:rsid w:val="00B94DEA"/>
    <w:rsid w:val="00B959EC"/>
    <w:rsid w:val="00B95A6F"/>
    <w:rsid w:val="00BA11DE"/>
    <w:rsid w:val="00BA47DF"/>
    <w:rsid w:val="00BA50DC"/>
    <w:rsid w:val="00BB385C"/>
    <w:rsid w:val="00BB4FBE"/>
    <w:rsid w:val="00BB709A"/>
    <w:rsid w:val="00BC27FB"/>
    <w:rsid w:val="00BD3D8A"/>
    <w:rsid w:val="00BD6F84"/>
    <w:rsid w:val="00BE1C49"/>
    <w:rsid w:val="00BF01A5"/>
    <w:rsid w:val="00BF505E"/>
    <w:rsid w:val="00C0041B"/>
    <w:rsid w:val="00C03570"/>
    <w:rsid w:val="00C04742"/>
    <w:rsid w:val="00C126DF"/>
    <w:rsid w:val="00C344FA"/>
    <w:rsid w:val="00C40940"/>
    <w:rsid w:val="00C4235B"/>
    <w:rsid w:val="00C4657D"/>
    <w:rsid w:val="00C47301"/>
    <w:rsid w:val="00C47DA4"/>
    <w:rsid w:val="00C5053A"/>
    <w:rsid w:val="00C505AD"/>
    <w:rsid w:val="00C53B2D"/>
    <w:rsid w:val="00C6219D"/>
    <w:rsid w:val="00C65E9F"/>
    <w:rsid w:val="00C74B93"/>
    <w:rsid w:val="00C757EF"/>
    <w:rsid w:val="00C7625A"/>
    <w:rsid w:val="00C76429"/>
    <w:rsid w:val="00C821F3"/>
    <w:rsid w:val="00C83374"/>
    <w:rsid w:val="00C858BC"/>
    <w:rsid w:val="00C86BE9"/>
    <w:rsid w:val="00C912AC"/>
    <w:rsid w:val="00C9217E"/>
    <w:rsid w:val="00C92B0A"/>
    <w:rsid w:val="00C9378D"/>
    <w:rsid w:val="00C956AE"/>
    <w:rsid w:val="00CA286C"/>
    <w:rsid w:val="00CA28D4"/>
    <w:rsid w:val="00CA3FE9"/>
    <w:rsid w:val="00CA4DBA"/>
    <w:rsid w:val="00CB06A0"/>
    <w:rsid w:val="00CB32CB"/>
    <w:rsid w:val="00CB787D"/>
    <w:rsid w:val="00CB7E21"/>
    <w:rsid w:val="00CC1B02"/>
    <w:rsid w:val="00CC3EBE"/>
    <w:rsid w:val="00CC708A"/>
    <w:rsid w:val="00CD2427"/>
    <w:rsid w:val="00CD2E4A"/>
    <w:rsid w:val="00CD318F"/>
    <w:rsid w:val="00CD3F22"/>
    <w:rsid w:val="00CE0D51"/>
    <w:rsid w:val="00CE1AAA"/>
    <w:rsid w:val="00CE4CC8"/>
    <w:rsid w:val="00CF0C9B"/>
    <w:rsid w:val="00CF3B88"/>
    <w:rsid w:val="00CF4993"/>
    <w:rsid w:val="00CF6913"/>
    <w:rsid w:val="00CF717C"/>
    <w:rsid w:val="00CF74B3"/>
    <w:rsid w:val="00D019CB"/>
    <w:rsid w:val="00D03968"/>
    <w:rsid w:val="00D062EA"/>
    <w:rsid w:val="00D07383"/>
    <w:rsid w:val="00D076E1"/>
    <w:rsid w:val="00D115E6"/>
    <w:rsid w:val="00D13D9B"/>
    <w:rsid w:val="00D16007"/>
    <w:rsid w:val="00D20470"/>
    <w:rsid w:val="00D21351"/>
    <w:rsid w:val="00D26E04"/>
    <w:rsid w:val="00D27692"/>
    <w:rsid w:val="00D31342"/>
    <w:rsid w:val="00D324E4"/>
    <w:rsid w:val="00D35C4A"/>
    <w:rsid w:val="00D42BB6"/>
    <w:rsid w:val="00D45E71"/>
    <w:rsid w:val="00D4772D"/>
    <w:rsid w:val="00D50300"/>
    <w:rsid w:val="00D51BE4"/>
    <w:rsid w:val="00D5427F"/>
    <w:rsid w:val="00D56299"/>
    <w:rsid w:val="00D56E15"/>
    <w:rsid w:val="00D63697"/>
    <w:rsid w:val="00D65CF6"/>
    <w:rsid w:val="00D7149A"/>
    <w:rsid w:val="00D73442"/>
    <w:rsid w:val="00D810EA"/>
    <w:rsid w:val="00D8661B"/>
    <w:rsid w:val="00D874D1"/>
    <w:rsid w:val="00D877CC"/>
    <w:rsid w:val="00D87CA5"/>
    <w:rsid w:val="00D90CC8"/>
    <w:rsid w:val="00D920A1"/>
    <w:rsid w:val="00D92CEB"/>
    <w:rsid w:val="00D93588"/>
    <w:rsid w:val="00D95B0B"/>
    <w:rsid w:val="00D95FC1"/>
    <w:rsid w:val="00D9604D"/>
    <w:rsid w:val="00D96759"/>
    <w:rsid w:val="00D97491"/>
    <w:rsid w:val="00D97503"/>
    <w:rsid w:val="00DA753C"/>
    <w:rsid w:val="00DB0A8D"/>
    <w:rsid w:val="00DC0511"/>
    <w:rsid w:val="00DC1052"/>
    <w:rsid w:val="00DC1BF0"/>
    <w:rsid w:val="00DC28B8"/>
    <w:rsid w:val="00DC436D"/>
    <w:rsid w:val="00DC49C6"/>
    <w:rsid w:val="00DC7352"/>
    <w:rsid w:val="00DC7C7E"/>
    <w:rsid w:val="00DD0D8B"/>
    <w:rsid w:val="00DD245C"/>
    <w:rsid w:val="00DD4927"/>
    <w:rsid w:val="00DD751C"/>
    <w:rsid w:val="00DE1E9D"/>
    <w:rsid w:val="00DE59FB"/>
    <w:rsid w:val="00DE7452"/>
    <w:rsid w:val="00DF1ADF"/>
    <w:rsid w:val="00DF1C84"/>
    <w:rsid w:val="00DF4E31"/>
    <w:rsid w:val="00DF77BD"/>
    <w:rsid w:val="00DF7B10"/>
    <w:rsid w:val="00E01E9A"/>
    <w:rsid w:val="00E059E5"/>
    <w:rsid w:val="00E1064B"/>
    <w:rsid w:val="00E14372"/>
    <w:rsid w:val="00E207C8"/>
    <w:rsid w:val="00E2491E"/>
    <w:rsid w:val="00E31600"/>
    <w:rsid w:val="00E33A16"/>
    <w:rsid w:val="00E3400D"/>
    <w:rsid w:val="00E34822"/>
    <w:rsid w:val="00E4108F"/>
    <w:rsid w:val="00E43CCA"/>
    <w:rsid w:val="00E4456D"/>
    <w:rsid w:val="00E4745D"/>
    <w:rsid w:val="00E641BE"/>
    <w:rsid w:val="00E659BA"/>
    <w:rsid w:val="00E65D88"/>
    <w:rsid w:val="00E73B52"/>
    <w:rsid w:val="00E76AE1"/>
    <w:rsid w:val="00E81136"/>
    <w:rsid w:val="00E82254"/>
    <w:rsid w:val="00E87172"/>
    <w:rsid w:val="00E90C24"/>
    <w:rsid w:val="00E92817"/>
    <w:rsid w:val="00E931F0"/>
    <w:rsid w:val="00EA450B"/>
    <w:rsid w:val="00EA4679"/>
    <w:rsid w:val="00EB07F5"/>
    <w:rsid w:val="00EB0811"/>
    <w:rsid w:val="00EB10EF"/>
    <w:rsid w:val="00EB1DF6"/>
    <w:rsid w:val="00EB4270"/>
    <w:rsid w:val="00EB5731"/>
    <w:rsid w:val="00ED05DF"/>
    <w:rsid w:val="00ED0AE0"/>
    <w:rsid w:val="00ED0CDD"/>
    <w:rsid w:val="00ED704F"/>
    <w:rsid w:val="00EE0941"/>
    <w:rsid w:val="00EE0BEA"/>
    <w:rsid w:val="00EE53A6"/>
    <w:rsid w:val="00EE5FE8"/>
    <w:rsid w:val="00EF14D8"/>
    <w:rsid w:val="00EF19FF"/>
    <w:rsid w:val="00EF3488"/>
    <w:rsid w:val="00EF34A2"/>
    <w:rsid w:val="00EF4069"/>
    <w:rsid w:val="00F0122A"/>
    <w:rsid w:val="00F03D1B"/>
    <w:rsid w:val="00F11348"/>
    <w:rsid w:val="00F15027"/>
    <w:rsid w:val="00F151AC"/>
    <w:rsid w:val="00F26817"/>
    <w:rsid w:val="00F27675"/>
    <w:rsid w:val="00F2791D"/>
    <w:rsid w:val="00F401E4"/>
    <w:rsid w:val="00F408D9"/>
    <w:rsid w:val="00F441F8"/>
    <w:rsid w:val="00F47F31"/>
    <w:rsid w:val="00F51FF0"/>
    <w:rsid w:val="00F62D1B"/>
    <w:rsid w:val="00F63C66"/>
    <w:rsid w:val="00F63CEB"/>
    <w:rsid w:val="00F665DC"/>
    <w:rsid w:val="00F66A89"/>
    <w:rsid w:val="00F714A6"/>
    <w:rsid w:val="00F729F9"/>
    <w:rsid w:val="00F746DB"/>
    <w:rsid w:val="00F74864"/>
    <w:rsid w:val="00F812FA"/>
    <w:rsid w:val="00F81CB1"/>
    <w:rsid w:val="00F8655A"/>
    <w:rsid w:val="00F91C55"/>
    <w:rsid w:val="00F949D1"/>
    <w:rsid w:val="00FA23EC"/>
    <w:rsid w:val="00FA243E"/>
    <w:rsid w:val="00FB0D35"/>
    <w:rsid w:val="00FB48BA"/>
    <w:rsid w:val="00FB5A14"/>
    <w:rsid w:val="00FB6BFF"/>
    <w:rsid w:val="00FC56A4"/>
    <w:rsid w:val="00FC588D"/>
    <w:rsid w:val="00FD07BB"/>
    <w:rsid w:val="00FD3A6C"/>
    <w:rsid w:val="00FE46CC"/>
    <w:rsid w:val="00FE4C71"/>
    <w:rsid w:val="00FE5D06"/>
    <w:rsid w:val="00FF317C"/>
    <w:rsid w:val="00FF6146"/>
    <w:rsid w:val="00FF6547"/>
    <w:rsid w:val="00FF6D49"/>
    <w:rsid w:val="00FF7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90BDF43-CEBF-4539-A204-CFF42B64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B1899"/>
    <w:pPr>
      <w:suppressAutoHyphens/>
    </w:pPr>
    <w:rPr>
      <w:rFonts w:ascii="Arial" w:hAnsi="Arial"/>
      <w:lang w:eastAsia="ar-SA"/>
    </w:rPr>
  </w:style>
  <w:style w:type="paragraph" w:styleId="Nagwek1">
    <w:name w:val="heading 1"/>
    <w:basedOn w:val="Normalny"/>
    <w:next w:val="Normalny"/>
    <w:qFormat/>
    <w:pPr>
      <w:keepNext/>
      <w:numPr>
        <w:numId w:val="1"/>
      </w:numPr>
      <w:tabs>
        <w:tab w:val="left" w:pos="720"/>
      </w:tabs>
      <w:spacing w:before="240" w:after="120"/>
      <w:outlineLvl w:val="0"/>
    </w:pPr>
    <w:rPr>
      <w:rFonts w:ascii="Arial Narrow" w:hAnsi="Arial Narrow"/>
      <w:b/>
      <w:sz w:val="26"/>
    </w:rPr>
  </w:style>
  <w:style w:type="paragraph" w:styleId="Nagwek2">
    <w:name w:val="heading 2"/>
    <w:basedOn w:val="Normalny"/>
    <w:next w:val="Normalny"/>
    <w:qFormat/>
    <w:pPr>
      <w:keepNext/>
      <w:numPr>
        <w:ilvl w:val="1"/>
        <w:numId w:val="1"/>
      </w:numPr>
      <w:spacing w:line="360" w:lineRule="auto"/>
      <w:ind w:left="2127" w:hanging="2127"/>
      <w:outlineLvl w:val="1"/>
    </w:pPr>
    <w:rPr>
      <w:sz w:val="28"/>
    </w:rPr>
  </w:style>
  <w:style w:type="paragraph" w:styleId="Nagwek3">
    <w:name w:val="heading 3"/>
    <w:basedOn w:val="Normalny"/>
    <w:next w:val="Normalny"/>
    <w:qFormat/>
    <w:pPr>
      <w:keepNext/>
      <w:numPr>
        <w:ilvl w:val="2"/>
        <w:numId w:val="1"/>
      </w:numPr>
      <w:ind w:left="2832" w:hanging="2832"/>
      <w:outlineLvl w:val="2"/>
    </w:pPr>
    <w:rPr>
      <w:sz w:val="24"/>
    </w:rPr>
  </w:style>
  <w:style w:type="paragraph" w:styleId="Nagwek4">
    <w:name w:val="heading 4"/>
    <w:basedOn w:val="Normalny"/>
    <w:next w:val="Normalny"/>
    <w:qFormat/>
    <w:pPr>
      <w:keepNext/>
      <w:numPr>
        <w:ilvl w:val="3"/>
        <w:numId w:val="1"/>
      </w:numPr>
      <w:spacing w:line="360" w:lineRule="auto"/>
      <w:ind w:left="2127" w:hanging="2127"/>
      <w:outlineLvl w:val="3"/>
    </w:pPr>
    <w:rPr>
      <w:sz w:val="24"/>
    </w:rPr>
  </w:style>
  <w:style w:type="paragraph" w:styleId="Nagwek5">
    <w:name w:val="heading 5"/>
    <w:basedOn w:val="Normalny"/>
    <w:next w:val="Normalny"/>
    <w:link w:val="Nagwek5Znak"/>
    <w:qFormat/>
    <w:pPr>
      <w:keepNext/>
      <w:numPr>
        <w:ilvl w:val="4"/>
        <w:numId w:val="1"/>
      </w:numPr>
      <w:spacing w:line="360" w:lineRule="auto"/>
      <w:outlineLvl w:val="4"/>
    </w:pPr>
    <w:rPr>
      <w:sz w:val="24"/>
    </w:rPr>
  </w:style>
  <w:style w:type="paragraph" w:styleId="Nagwek6">
    <w:name w:val="heading 6"/>
    <w:basedOn w:val="Normalny"/>
    <w:next w:val="Normalny"/>
    <w:qFormat/>
    <w:pPr>
      <w:keepNext/>
      <w:numPr>
        <w:ilvl w:val="5"/>
        <w:numId w:val="1"/>
      </w:numPr>
      <w:spacing w:line="360" w:lineRule="auto"/>
      <w:ind w:left="851" w:firstLine="0"/>
      <w:outlineLvl w:val="5"/>
    </w:pPr>
    <w:rPr>
      <w:b/>
    </w:rPr>
  </w:style>
  <w:style w:type="paragraph" w:styleId="Nagwek7">
    <w:name w:val="heading 7"/>
    <w:basedOn w:val="Normalny"/>
    <w:next w:val="Normalny"/>
    <w:qFormat/>
    <w:pPr>
      <w:keepNext/>
      <w:numPr>
        <w:ilvl w:val="6"/>
        <w:numId w:val="1"/>
      </w:numPr>
      <w:tabs>
        <w:tab w:val="left" w:pos="360"/>
      </w:tabs>
      <w:spacing w:after="120"/>
      <w:outlineLvl w:val="6"/>
    </w:pPr>
    <w:rPr>
      <w:b/>
      <w:sz w:val="28"/>
    </w:rPr>
  </w:style>
  <w:style w:type="paragraph" w:styleId="Nagwek8">
    <w:name w:val="heading 8"/>
    <w:basedOn w:val="Normalny"/>
    <w:next w:val="Normalny"/>
    <w:qFormat/>
    <w:pPr>
      <w:keepNext/>
      <w:numPr>
        <w:ilvl w:val="7"/>
        <w:numId w:val="1"/>
      </w:numPr>
      <w:pBdr>
        <w:top w:val="single" w:sz="8" w:space="11" w:color="000000"/>
        <w:left w:val="single" w:sz="8" w:space="1" w:color="000000"/>
        <w:bottom w:val="single" w:sz="8" w:space="12" w:color="000000"/>
        <w:right w:val="single" w:sz="8" w:space="1" w:color="000000"/>
      </w:pBdr>
      <w:spacing w:line="240" w:lineRule="exact"/>
      <w:ind w:left="1702" w:right="5103" w:hanging="284"/>
      <w:outlineLvl w:val="7"/>
    </w:pPr>
    <w:rPr>
      <w:b/>
    </w:rPr>
  </w:style>
  <w:style w:type="paragraph" w:styleId="Nagwek9">
    <w:name w:val="heading 9"/>
    <w:basedOn w:val="Normalny"/>
    <w:next w:val="Normalny"/>
    <w:qFormat/>
    <w:pPr>
      <w:keepNext/>
      <w:numPr>
        <w:ilvl w:val="8"/>
        <w:numId w:val="1"/>
      </w:numPr>
      <w:ind w:left="1701" w:right="-142" w:hanging="850"/>
      <w:outlineLvl w:val="8"/>
    </w:pPr>
    <w:rPr>
      <w:b/>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i w:val="0"/>
    </w:rPr>
  </w:style>
  <w:style w:type="character" w:customStyle="1" w:styleId="WW8Num4z0">
    <w:name w:val="WW8Num4z0"/>
    <w:rPr>
      <w:b/>
      <w:i w:val="0"/>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8Num12z0">
    <w:name w:val="WW8Num12z0"/>
    <w:rPr>
      <w:b w:val="0"/>
    </w:rPr>
  </w:style>
  <w:style w:type="character" w:customStyle="1" w:styleId="WW8Num12z1">
    <w:name w:val="WW8Num12z1"/>
    <w:rPr>
      <w:rFonts w:ascii="Arial" w:hAnsi="Arial" w:cs="Times New Roman"/>
      <w:b w:val="0"/>
      <w:i w:val="0"/>
      <w:sz w:val="24"/>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b/>
      <w:i w:val="0"/>
    </w:rPr>
  </w:style>
  <w:style w:type="character" w:customStyle="1" w:styleId="WW8Num5z0">
    <w:name w:val="WW8Num5z0"/>
    <w:rPr>
      <w:rFonts w:ascii="Times New Roman" w:hAnsi="Times New Roman"/>
      <w:b/>
      <w:i w:val="0"/>
    </w:rPr>
  </w:style>
  <w:style w:type="character" w:customStyle="1" w:styleId="WW8Num11z0">
    <w:name w:val="WW8Num11z0"/>
    <w:rPr>
      <w:b w:val="0"/>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3z0">
    <w:name w:val="WW8Num13z0"/>
    <w:rPr>
      <w:b w:val="0"/>
      <w:i w:val="0"/>
    </w:rPr>
  </w:style>
  <w:style w:type="character" w:customStyle="1" w:styleId="WW8Num13z1">
    <w:name w:val="WW8Num13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6z0">
    <w:name w:val="WW8Num16z0"/>
    <w:rPr>
      <w:b w:val="0"/>
      <w:i w:val="0"/>
      <w:sz w:val="24"/>
      <w:szCs w:val="24"/>
    </w:rPr>
  </w:style>
  <w:style w:type="character" w:customStyle="1" w:styleId="WW8Num16z1">
    <w:name w:val="WW8Num16z1"/>
    <w:rPr>
      <w:rFonts w:ascii="Arial" w:hAnsi="Arial" w:cs="Times New Roman"/>
      <w:b w:val="0"/>
      <w:i w:val="0"/>
      <w:sz w:val="24"/>
    </w:rPr>
  </w:style>
  <w:style w:type="character" w:customStyle="1" w:styleId="WW8Num17z0">
    <w:name w:val="WW8Num17z0"/>
    <w:rPr>
      <w:b w:val="0"/>
    </w:rPr>
  </w:style>
  <w:style w:type="character" w:customStyle="1" w:styleId="WW-Absatz-Standardschriftart11111111">
    <w:name w:val="WW-Absatz-Standardschriftart11111111"/>
  </w:style>
  <w:style w:type="character" w:customStyle="1" w:styleId="WW8Num18z0">
    <w:name w:val="WW8Num18z0"/>
    <w:rPr>
      <w:b w:val="0"/>
      <w:i w:val="0"/>
      <w:sz w:val="24"/>
      <w:szCs w:val="24"/>
    </w:rPr>
  </w:style>
  <w:style w:type="character" w:customStyle="1" w:styleId="WW8Num18z1">
    <w:name w:val="WW8Num18z1"/>
    <w:rPr>
      <w:rFonts w:ascii="Arial" w:hAnsi="Arial" w:cs="Times New Roman"/>
      <w:b w:val="0"/>
      <w:i w:val="0"/>
      <w:sz w:val="24"/>
    </w:rPr>
  </w:style>
  <w:style w:type="character" w:customStyle="1" w:styleId="WW8Num19z0">
    <w:name w:val="WW8Num19z0"/>
    <w:rPr>
      <w:b w:val="0"/>
      <w:i w:val="0"/>
      <w:sz w:val="24"/>
      <w:szCs w:val="24"/>
    </w:rPr>
  </w:style>
  <w:style w:type="character" w:customStyle="1" w:styleId="WW-Absatz-Standardschriftart111111111">
    <w:name w:val="WW-Absatz-Standardschriftart111111111"/>
  </w:style>
  <w:style w:type="character" w:customStyle="1" w:styleId="WW8Num10z0">
    <w:name w:val="WW8Num10z0"/>
    <w:rPr>
      <w:b w:val="0"/>
      <w:i w:val="0"/>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22z0">
    <w:name w:val="WW8Num22z0"/>
    <w:rPr>
      <w:b/>
      <w:i w:val="0"/>
    </w:rPr>
  </w:style>
  <w:style w:type="character" w:customStyle="1" w:styleId="WW8Num29z0">
    <w:name w:val="WW8Num29z0"/>
    <w:rPr>
      <w:b w:val="0"/>
      <w:i w:val="0"/>
      <w:sz w:val="24"/>
      <w:szCs w:val="24"/>
    </w:rPr>
  </w:style>
  <w:style w:type="character" w:customStyle="1" w:styleId="WW8Num29z1">
    <w:name w:val="WW8Num29z1"/>
    <w:rPr>
      <w:rFonts w:ascii="Arial" w:hAnsi="Arial" w:cs="Times New Roman"/>
      <w:b w:val="0"/>
      <w:i w:val="0"/>
      <w:sz w:val="24"/>
    </w:rPr>
  </w:style>
  <w:style w:type="character" w:customStyle="1" w:styleId="WW8Num32z0">
    <w:name w:val="WW8Num32z0"/>
    <w:rPr>
      <w:rFonts w:ascii="Symbol" w:hAnsi="Symbol"/>
    </w:rPr>
  </w:style>
  <w:style w:type="character" w:customStyle="1" w:styleId="WW8Num32z1">
    <w:name w:val="WW8Num32z1"/>
    <w:rPr>
      <w:rFonts w:ascii="Times New Roman" w:eastAsia="Times New Roman" w:hAnsi="Times New Roman" w:cs="Times New Roman"/>
    </w:rPr>
  </w:style>
  <w:style w:type="character" w:customStyle="1" w:styleId="WW8Num32z2">
    <w:name w:val="WW8Num32z2"/>
    <w:rPr>
      <w:rFonts w:ascii="Wingdings" w:hAnsi="Wingdings"/>
    </w:rPr>
  </w:style>
  <w:style w:type="character" w:customStyle="1" w:styleId="WW8Num33z0">
    <w:name w:val="WW8Num33z0"/>
    <w:rPr>
      <w:color w:val="000000"/>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b w:val="0"/>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b w:val="0"/>
      <w:i w:val="0"/>
    </w:rPr>
  </w:style>
  <w:style w:type="character" w:customStyle="1" w:styleId="WW8Num43z0">
    <w:name w:val="WW8Num43z0"/>
    <w:rPr>
      <w:color w:val="000000"/>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Domylnaczcionkaakapitu1">
    <w:name w:val="Domyślna czcionka akapitu1"/>
  </w:style>
  <w:style w:type="character" w:customStyle="1" w:styleId="WW-Absatz-Standardschriftart111111111111111">
    <w:name w:val="WW-Absatz-Standardschriftart111111111111111"/>
  </w:style>
  <w:style w:type="character" w:customStyle="1" w:styleId="WW8Num19z1">
    <w:name w:val="WW8Num19z1"/>
    <w:rPr>
      <w:rFonts w:ascii="Arial" w:hAnsi="Arial" w:cs="Times New Roman"/>
      <w:b w:val="0"/>
      <w:i w:val="0"/>
      <w:sz w:val="24"/>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14z0">
    <w:name w:val="WW8Num14z0"/>
    <w:rPr>
      <w:b w:val="0"/>
    </w:rPr>
  </w:style>
  <w:style w:type="character" w:customStyle="1" w:styleId="WW8Num25z0">
    <w:name w:val="WW8Num25z0"/>
    <w:rPr>
      <w:b w:val="0"/>
      <w:i w:val="0"/>
      <w:sz w:val="24"/>
      <w:szCs w:val="24"/>
    </w:rPr>
  </w:style>
  <w:style w:type="character" w:customStyle="1" w:styleId="WW8Num25z1">
    <w:name w:val="WW8Num25z1"/>
    <w:rPr>
      <w:rFonts w:ascii="Arial" w:hAnsi="Arial" w:cs="Times New Roman"/>
      <w:b w:val="0"/>
      <w:i w:val="0"/>
      <w:sz w:val="24"/>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3z0">
    <w:name w:val="WW8Num23z0"/>
    <w:rPr>
      <w:b w:val="0"/>
      <w:i w:val="0"/>
      <w:sz w:val="24"/>
      <w:szCs w:val="24"/>
    </w:rPr>
  </w:style>
  <w:style w:type="character" w:customStyle="1" w:styleId="WW8Num23z1">
    <w:name w:val="WW8Num23z1"/>
    <w:rPr>
      <w:rFonts w:ascii="Arial" w:hAnsi="Arial" w:cs="Times New Roman"/>
      <w:b w:val="0"/>
      <w:i w:val="0"/>
      <w:sz w:val="24"/>
    </w:rPr>
  </w:style>
  <w:style w:type="character" w:customStyle="1" w:styleId="WW-Absatz-Standardschriftart1111111111111111111111">
    <w:name w:val="WW-Absatz-Standardschriftart1111111111111111111111"/>
  </w:style>
  <w:style w:type="character" w:customStyle="1" w:styleId="WW8Num6z0">
    <w:name w:val="WW8Num6z0"/>
    <w:rPr>
      <w:b/>
      <w:i w:val="0"/>
    </w:rPr>
  </w:style>
  <w:style w:type="character" w:customStyle="1" w:styleId="WW-Absatz-Standardschriftart11111111111111111111111">
    <w:name w:val="WW-Absatz-Standardschriftart11111111111111111111111"/>
  </w:style>
  <w:style w:type="character" w:customStyle="1" w:styleId="WW8Num8z0">
    <w:name w:val="WW8Num8z0"/>
    <w:rPr>
      <w:rFonts w:ascii="Times New Roman" w:hAnsi="Times New Roman" w:cs="Times New Roman"/>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9z2">
    <w:name w:val="WW8Num9z2"/>
    <w:rPr>
      <w:rFonts w:ascii="Wingdings" w:hAnsi="Wingdings"/>
    </w:rPr>
  </w:style>
  <w:style w:type="character" w:customStyle="1" w:styleId="WW8Num9z4">
    <w:name w:val="WW8Num9z4"/>
    <w:rPr>
      <w:rFonts w:ascii="Courier New" w:hAnsi="Courier New" w:cs="Courier New"/>
    </w:rPr>
  </w:style>
  <w:style w:type="character" w:customStyle="1" w:styleId="WW8Num15z0">
    <w:name w:val="WW8Num15z0"/>
    <w:rPr>
      <w:b w:val="0"/>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9z0">
    <w:name w:val="WW8Num39z0"/>
    <w:rPr>
      <w:b/>
    </w:rPr>
  </w:style>
  <w:style w:type="character" w:customStyle="1" w:styleId="WW8Num39z4">
    <w:name w:val="WW8Num39z4"/>
    <w:rPr>
      <w:b w:val="0"/>
      <w:i w:val="0"/>
      <w:sz w:val="20"/>
    </w:rPr>
  </w:style>
  <w:style w:type="character" w:customStyle="1" w:styleId="WW8Num42z0">
    <w:name w:val="WW8Num42z0"/>
    <w:rPr>
      <w:b w:val="0"/>
    </w:rPr>
  </w:style>
  <w:style w:type="character" w:customStyle="1" w:styleId="WW8Num45z0">
    <w:name w:val="WW8Num45z0"/>
    <w:rPr>
      <w:rFonts w:ascii="Verdana" w:hAnsi="Verdana"/>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48z0">
    <w:name w:val="WW8Num48z0"/>
    <w:rPr>
      <w:rFonts w:ascii="Times New Roman" w:hAnsi="Times New Roman" w:cs="Times New Roman"/>
    </w:rPr>
  </w:style>
  <w:style w:type="character" w:customStyle="1" w:styleId="WW8Num51z0">
    <w:name w:val="WW8Num51z0"/>
    <w:rPr>
      <w:b/>
    </w:rPr>
  </w:style>
  <w:style w:type="character" w:customStyle="1" w:styleId="WW8Num56z0">
    <w:name w:val="WW8Num56z0"/>
    <w:rPr>
      <w:color w:val="FF0000"/>
    </w:rPr>
  </w:style>
  <w:style w:type="character" w:customStyle="1" w:styleId="WW8Num61z0">
    <w:name w:val="WW8Num61z0"/>
    <w:rPr>
      <w:sz w:val="28"/>
      <w:szCs w:val="28"/>
    </w:rPr>
  </w:style>
  <w:style w:type="character" w:customStyle="1" w:styleId="WW8Num72z0">
    <w:name w:val="WW8Num72z0"/>
    <w:rPr>
      <w:color w:val="000000"/>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83z0">
    <w:name w:val="WW8Num83z0"/>
    <w:rPr>
      <w:sz w:val="24"/>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7z0">
    <w:name w:val="WW8Num87z0"/>
    <w:rPr>
      <w:b w:val="0"/>
      <w:i w:val="0"/>
      <w:sz w:val="24"/>
    </w:rPr>
  </w:style>
  <w:style w:type="character" w:customStyle="1" w:styleId="WW8Num89z1">
    <w:name w:val="WW8Num89z1"/>
    <w:rPr>
      <w:rFonts w:ascii="Times New Roman" w:eastAsia="Times New Roman" w:hAnsi="Times New Roman" w:cs="Times New Roman"/>
    </w:rPr>
  </w:style>
  <w:style w:type="character" w:customStyle="1" w:styleId="WW8Num90z0">
    <w:name w:val="WW8Num90z0"/>
    <w:rPr>
      <w:b w:val="0"/>
      <w:i w:val="0"/>
    </w:rPr>
  </w:style>
  <w:style w:type="character" w:customStyle="1" w:styleId="WW8Num94z0">
    <w:name w:val="WW8Num94z0"/>
    <w:rPr>
      <w:color w:val="000000"/>
    </w:rPr>
  </w:style>
  <w:style w:type="character" w:customStyle="1" w:styleId="WW8Num97z0">
    <w:name w:val="WW8Num97z0"/>
    <w:rPr>
      <w:rFonts w:ascii="Symbol" w:hAnsi="Symbol"/>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9z0">
    <w:name w:val="WW8Num99z0"/>
    <w:rPr>
      <w:color w:val="000000"/>
    </w:rPr>
  </w:style>
  <w:style w:type="character" w:customStyle="1" w:styleId="WW8Num107z0">
    <w:name w:val="WW8Num107z0"/>
    <w:rPr>
      <w:color w:val="000000"/>
    </w:rPr>
  </w:style>
  <w:style w:type="character" w:customStyle="1" w:styleId="WW8Num110z0">
    <w:name w:val="WW8Num110z0"/>
    <w:rPr>
      <w:b/>
      <w:i w:val="0"/>
    </w:rPr>
  </w:style>
  <w:style w:type="character" w:customStyle="1" w:styleId="WW8Num124z0">
    <w:name w:val="WW8Num124z0"/>
    <w:rPr>
      <w:b w:val="0"/>
      <w:i w:val="0"/>
    </w:rPr>
  </w:style>
  <w:style w:type="character" w:customStyle="1" w:styleId="WW8Num125z1">
    <w:name w:val="WW8Num125z1"/>
    <w:rPr>
      <w:rFonts w:ascii="Times New Roman" w:eastAsia="Times New Roman" w:hAnsi="Times New Roman" w:cs="Times New Roman"/>
    </w:rPr>
  </w:style>
  <w:style w:type="character" w:customStyle="1" w:styleId="WW8Num127z0">
    <w:name w:val="WW8Num127z0"/>
    <w:rPr>
      <w:rFonts w:ascii="Times New Roman" w:eastAsia="Times New Roman" w:hAnsi="Times New Roman" w:cs="Times New Roman"/>
    </w:rPr>
  </w:style>
  <w:style w:type="character" w:customStyle="1" w:styleId="WW8Num127z1">
    <w:name w:val="WW8Num127z1"/>
    <w:rPr>
      <w:rFonts w:ascii="Courier New" w:hAnsi="Courier New"/>
    </w:rPr>
  </w:style>
  <w:style w:type="character" w:customStyle="1" w:styleId="WW8Num127z2">
    <w:name w:val="WW8Num127z2"/>
    <w:rPr>
      <w:rFonts w:ascii="Wingdings" w:hAnsi="Wingdings"/>
    </w:rPr>
  </w:style>
  <w:style w:type="character" w:customStyle="1" w:styleId="WW8Num127z3">
    <w:name w:val="WW8Num127z3"/>
    <w:rPr>
      <w:rFonts w:ascii="Symbol" w:hAnsi="Symbol"/>
    </w:rPr>
  </w:style>
  <w:style w:type="character" w:customStyle="1" w:styleId="WW8Num129z0">
    <w:name w:val="WW8Num129z0"/>
    <w:rPr>
      <w:color w:val="000000"/>
    </w:rPr>
  </w:style>
  <w:style w:type="character" w:customStyle="1" w:styleId="WW8Num130z0">
    <w:name w:val="WW8Num130z0"/>
    <w:rPr>
      <w:b w:val="0"/>
      <w:i w:val="0"/>
      <w:color w:val="000000"/>
    </w:rPr>
  </w:style>
  <w:style w:type="character" w:customStyle="1" w:styleId="WW8Num131z1">
    <w:name w:val="WW8Num131z1"/>
    <w:rPr>
      <w:rFonts w:ascii="Times New Roman" w:eastAsia="Times New Roman" w:hAnsi="Times New Roman" w:cs="Times New Roman"/>
    </w:rPr>
  </w:style>
  <w:style w:type="character" w:customStyle="1" w:styleId="WW8Num132z0">
    <w:name w:val="WW8Num132z0"/>
    <w:rPr>
      <w:b w:val="0"/>
    </w:rPr>
  </w:style>
  <w:style w:type="character" w:customStyle="1" w:styleId="WW8Num137z0">
    <w:name w:val="WW8Num137z0"/>
    <w:rPr>
      <w:rFonts w:ascii="Times New Roman" w:eastAsia="Times New Roman" w:hAnsi="Times New Roman" w:cs="Times New Roman"/>
    </w:rPr>
  </w:style>
  <w:style w:type="character" w:customStyle="1" w:styleId="WW8Num137z1">
    <w:name w:val="WW8Num137z1"/>
    <w:rPr>
      <w:rFonts w:ascii="Courier New" w:hAnsi="Courier New"/>
    </w:rPr>
  </w:style>
  <w:style w:type="character" w:customStyle="1" w:styleId="WW8Num137z2">
    <w:name w:val="WW8Num137z2"/>
    <w:rPr>
      <w:rFonts w:ascii="Wingdings" w:hAnsi="Wingdings"/>
    </w:rPr>
  </w:style>
  <w:style w:type="character" w:customStyle="1" w:styleId="WW8Num137z3">
    <w:name w:val="WW8Num137z3"/>
    <w:rPr>
      <w:rFonts w:ascii="Symbol" w:hAnsi="Symbol"/>
    </w:rPr>
  </w:style>
  <w:style w:type="character" w:customStyle="1" w:styleId="WW8Num142z0">
    <w:name w:val="WW8Num142z0"/>
    <w:rPr>
      <w:b/>
    </w:rPr>
  </w:style>
  <w:style w:type="character" w:customStyle="1" w:styleId="WW8Num144z0">
    <w:name w:val="WW8Num144z0"/>
    <w:rPr>
      <w:rFonts w:ascii="Times New Roman" w:hAnsi="Times New Roman"/>
      <w:b w:val="0"/>
      <w:i w:val="0"/>
      <w:sz w:val="22"/>
    </w:rPr>
  </w:style>
  <w:style w:type="character" w:customStyle="1" w:styleId="WW8Num149z0">
    <w:name w:val="WW8Num149z0"/>
    <w:rPr>
      <w:rFonts w:cs="Times-Bold"/>
      <w:b/>
    </w:rPr>
  </w:style>
  <w:style w:type="character" w:customStyle="1" w:styleId="WW8Num151z0">
    <w:name w:val="WW8Num151z0"/>
    <w:rPr>
      <w:rFonts w:ascii="Times New Roman" w:eastAsia="Times New Roman" w:hAnsi="Times New Roman" w:cs="Times New Roman"/>
    </w:rPr>
  </w:style>
  <w:style w:type="character" w:customStyle="1" w:styleId="WW8Num151z1">
    <w:name w:val="WW8Num151z1"/>
    <w:rPr>
      <w:rFonts w:ascii="Courier New" w:hAnsi="Courier New"/>
    </w:rPr>
  </w:style>
  <w:style w:type="character" w:customStyle="1" w:styleId="WW8Num151z2">
    <w:name w:val="WW8Num151z2"/>
    <w:rPr>
      <w:rFonts w:ascii="Wingdings" w:hAnsi="Wingdings"/>
    </w:rPr>
  </w:style>
  <w:style w:type="character" w:customStyle="1" w:styleId="WW8Num151z3">
    <w:name w:val="WW8Num151z3"/>
    <w:rPr>
      <w:rFonts w:ascii="Symbol" w:hAnsi="Symbol"/>
    </w:rPr>
  </w:style>
  <w:style w:type="character" w:customStyle="1" w:styleId="WW8Num152z1">
    <w:name w:val="WW8Num152z1"/>
    <w:rPr>
      <w:rFonts w:ascii="Symbol" w:hAnsi="Symbol"/>
    </w:rPr>
  </w:style>
  <w:style w:type="character" w:customStyle="1" w:styleId="WW8Num153z0">
    <w:name w:val="WW8Num153z0"/>
    <w:rPr>
      <w:rFonts w:ascii="Symbol" w:eastAsia="Times New Roman" w:hAnsi="Symbol" w:cs="Times New Roman"/>
      <w:sz w:val="20"/>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53z3">
    <w:name w:val="WW8Num153z3"/>
    <w:rPr>
      <w:rFonts w:ascii="Symbol" w:hAnsi="Symbol"/>
    </w:rPr>
  </w:style>
  <w:style w:type="character" w:customStyle="1" w:styleId="WW8Num156z0">
    <w:name w:val="WW8Num156z0"/>
    <w:rPr>
      <w:b w:val="0"/>
      <w:i w:val="0"/>
      <w:sz w:val="20"/>
    </w:rPr>
  </w:style>
  <w:style w:type="character" w:customStyle="1" w:styleId="WW8Num157z0">
    <w:name w:val="WW8Num157z0"/>
    <w:rPr>
      <w:b w:val="0"/>
      <w:i w:val="0"/>
    </w:rPr>
  </w:style>
  <w:style w:type="character" w:customStyle="1" w:styleId="WW8Num158z0">
    <w:name w:val="WW8Num158z0"/>
    <w:rPr>
      <w:b w:val="0"/>
      <w:i w:val="0"/>
      <w:sz w:val="24"/>
      <w:szCs w:val="24"/>
    </w:rPr>
  </w:style>
  <w:style w:type="character" w:customStyle="1" w:styleId="WW8Num160z0">
    <w:name w:val="WW8Num160z0"/>
    <w:rPr>
      <w:b w:val="0"/>
      <w:i w:val="0"/>
    </w:rPr>
  </w:style>
  <w:style w:type="character" w:customStyle="1" w:styleId="WW8Num161z0">
    <w:name w:val="WW8Num161z0"/>
    <w:rPr>
      <w:b w:val="0"/>
    </w:rPr>
  </w:style>
  <w:style w:type="character" w:customStyle="1" w:styleId="WW8Num162z0">
    <w:name w:val="WW8Num162z0"/>
    <w:rPr>
      <w:rFonts w:ascii="Times New Roman" w:eastAsia="Times New Roman" w:hAnsi="Times New Roman" w:cs="Times New Roman"/>
    </w:rPr>
  </w:style>
  <w:style w:type="character" w:customStyle="1" w:styleId="WW8Num162z1">
    <w:name w:val="WW8Num162z1"/>
    <w:rPr>
      <w:rFonts w:ascii="Courier New" w:hAnsi="Courier New"/>
    </w:rPr>
  </w:style>
  <w:style w:type="character" w:customStyle="1" w:styleId="WW8Num162z2">
    <w:name w:val="WW8Num162z2"/>
    <w:rPr>
      <w:rFonts w:ascii="Wingdings" w:hAnsi="Wingdings"/>
    </w:rPr>
  </w:style>
  <w:style w:type="character" w:customStyle="1" w:styleId="WW8Num162z3">
    <w:name w:val="WW8Num162z3"/>
    <w:rPr>
      <w:rFonts w:ascii="Symbol" w:hAnsi="Symbol"/>
    </w:rPr>
  </w:style>
  <w:style w:type="character" w:customStyle="1" w:styleId="WW8Num163z1">
    <w:name w:val="WW8Num163z1"/>
    <w:rPr>
      <w:rFonts w:ascii="Times New Roman" w:eastAsia="Times New Roman" w:hAnsi="Times New Roman" w:cs="Times New Roman"/>
    </w:rPr>
  </w:style>
  <w:style w:type="character" w:customStyle="1" w:styleId="WW8Num164z0">
    <w:name w:val="WW8Num164z0"/>
    <w:rPr>
      <w:b w:val="0"/>
    </w:rPr>
  </w:style>
  <w:style w:type="character" w:customStyle="1" w:styleId="WW8Num168z0">
    <w:name w:val="WW8Num168z0"/>
    <w:rPr>
      <w:rFonts w:ascii="Wingdings" w:hAnsi="Wingdings"/>
    </w:rPr>
  </w:style>
  <w:style w:type="character" w:customStyle="1" w:styleId="WW8Num168z1">
    <w:name w:val="WW8Num168z1"/>
    <w:rPr>
      <w:rFonts w:ascii="Courier New" w:hAnsi="Courier New" w:cs="Courier New"/>
    </w:rPr>
  </w:style>
  <w:style w:type="character" w:customStyle="1" w:styleId="WW8Num168z3">
    <w:name w:val="WW8Num168z3"/>
    <w:rPr>
      <w:rFonts w:ascii="Symbol" w:hAnsi="Symbol"/>
    </w:rPr>
  </w:style>
  <w:style w:type="character" w:customStyle="1" w:styleId="WW8Num169z0">
    <w:name w:val="WW8Num169z0"/>
    <w:rPr>
      <w:rFonts w:ascii="Verdana" w:hAnsi="Verdana"/>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2z0">
    <w:name w:val="WW8Num172z0"/>
    <w:rPr>
      <w:rFonts w:ascii="Times New Roman" w:hAnsi="Times New Roman" w:cs="Times New Roman"/>
      <w:b w:val="0"/>
      <w:i w:val="0"/>
      <w:sz w:val="24"/>
    </w:rPr>
  </w:style>
  <w:style w:type="character" w:customStyle="1" w:styleId="WW8Num172z1">
    <w:name w:val="WW8Num172z1"/>
    <w:rPr>
      <w:rFonts w:ascii="Arial" w:hAnsi="Arial" w:cs="Times New Roman"/>
      <w:b w:val="0"/>
      <w:i w:val="0"/>
      <w:sz w:val="24"/>
    </w:rPr>
  </w:style>
  <w:style w:type="character" w:customStyle="1" w:styleId="WW8Num173z0">
    <w:name w:val="WW8Num173z0"/>
    <w:rPr>
      <w:rFonts w:ascii="Arial" w:hAnsi="Arial"/>
      <w:b/>
      <w:i w:val="0"/>
      <w:sz w:val="28"/>
    </w:rPr>
  </w:style>
  <w:style w:type="character" w:customStyle="1" w:styleId="WW8Num173z3">
    <w:name w:val="WW8Num173z3"/>
    <w:rPr>
      <w:color w:val="000000"/>
    </w:rPr>
  </w:style>
  <w:style w:type="character" w:customStyle="1" w:styleId="WW8Num176z0">
    <w:name w:val="WW8Num176z0"/>
    <w:rPr>
      <w:b/>
    </w:rPr>
  </w:style>
  <w:style w:type="character" w:customStyle="1" w:styleId="WW8Num179z0">
    <w:name w:val="WW8Num179z0"/>
    <w:rPr>
      <w:b w:val="0"/>
    </w:rPr>
  </w:style>
  <w:style w:type="character" w:customStyle="1" w:styleId="WW8Num181z0">
    <w:name w:val="WW8Num181z0"/>
    <w:rPr>
      <w:b w:val="0"/>
      <w:i w:val="0"/>
      <w:color w:val="000000"/>
    </w:rPr>
  </w:style>
  <w:style w:type="character" w:customStyle="1" w:styleId="WW8Num182z0">
    <w:name w:val="WW8Num182z0"/>
    <w:rPr>
      <w:color w:val="000000"/>
    </w:rPr>
  </w:style>
  <w:style w:type="character" w:customStyle="1" w:styleId="WW8Num191z0">
    <w:name w:val="WW8Num191z0"/>
    <w:rPr>
      <w:rFonts w:ascii="Symbol" w:hAnsi="Symbol"/>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rPr>
  </w:style>
  <w:style w:type="character" w:customStyle="1" w:styleId="WW-Domylnaczcionkaakapitu">
    <w:name w:val="WW-Domyślna czcionka akapitu"/>
  </w:style>
  <w:style w:type="character" w:styleId="Numerstrony">
    <w:name w:val="page number"/>
    <w:basedOn w:val="WW-Domylnaczcionkaakapitu"/>
  </w:style>
  <w:style w:type="character" w:styleId="Hipercze">
    <w:name w:val="Hyperlink"/>
    <w:rPr>
      <w:color w:val="0000FF"/>
      <w:u w:val="single"/>
    </w:rPr>
  </w:style>
  <w:style w:type="character" w:styleId="UyteHipercze">
    <w:name w:val="FollowedHyperlink"/>
    <w:rPr>
      <w:color w:val="800080"/>
      <w:u w:val="single"/>
    </w:rPr>
  </w:style>
  <w:style w:type="character" w:styleId="Pogrubienie">
    <w:name w:val="Strong"/>
    <w:uiPriority w:val="22"/>
    <w:qFormat/>
    <w:rPr>
      <w:b/>
      <w:bCs/>
    </w:rPr>
  </w:style>
  <w:style w:type="character" w:styleId="Uwydatnienie">
    <w:name w:val="Emphasis"/>
    <w:qFormat/>
    <w:rPr>
      <w:i/>
      <w:iCs/>
    </w:rPr>
  </w:style>
  <w:style w:type="character" w:customStyle="1" w:styleId="Nagwek3Znak">
    <w:name w:val="Nagłówek 3 Znak"/>
    <w:rPr>
      <w:rFonts w:ascii="Arial" w:hAnsi="Arial" w:cs="Arial"/>
      <w:b/>
      <w:bCs/>
      <w:sz w:val="26"/>
      <w:szCs w:val="26"/>
      <w:lang w:val="pl-PL" w:eastAsia="ar-SA" w:bidi="ar-SA"/>
    </w:rPr>
  </w:style>
  <w:style w:type="character" w:customStyle="1" w:styleId="FontStyle195">
    <w:name w:val="Font Style195"/>
    <w:rPr>
      <w:rFonts w:ascii="Times New Roman" w:hAnsi="Times New Roman" w:cs="Times New Roman"/>
      <w:b/>
      <w:bCs/>
      <w:color w:val="000000"/>
      <w:sz w:val="20"/>
      <w:szCs w:val="20"/>
    </w:rPr>
  </w:style>
  <w:style w:type="character" w:customStyle="1" w:styleId="Znakinumeracji">
    <w:name w:val="Znaki numeracji"/>
  </w:style>
  <w:style w:type="character" w:customStyle="1" w:styleId="WW8Num82z0">
    <w:name w:val="WW8Num82z0"/>
    <w:rPr>
      <w:b w:val="0"/>
      <w:i w:val="0"/>
    </w:rPr>
  </w:style>
  <w:style w:type="character" w:customStyle="1" w:styleId="WW8Num150z0">
    <w:name w:val="WW8Num150z0"/>
    <w:rPr>
      <w:b w:val="0"/>
    </w:rPr>
  </w:style>
  <w:style w:type="character" w:customStyle="1" w:styleId="WW8Num37z0">
    <w:name w:val="WW8Num37z0"/>
    <w:rPr>
      <w:b w:val="0"/>
    </w:rPr>
  </w:style>
  <w:style w:type="character" w:customStyle="1" w:styleId="WW8Num158z1">
    <w:name w:val="WW8Num158z1"/>
    <w:rPr>
      <w:rFonts w:ascii="Arial" w:hAnsi="Arial" w:cs="Times New Roman"/>
      <w:b w:val="0"/>
      <w:i w:val="0"/>
      <w:sz w:val="24"/>
    </w:rPr>
  </w:style>
  <w:style w:type="character" w:customStyle="1" w:styleId="WW8Num100z0">
    <w:name w:val="WW8Num100z0"/>
    <w:rPr>
      <w:b/>
      <w:i w:val="0"/>
    </w:rPr>
  </w:style>
  <w:style w:type="character" w:customStyle="1" w:styleId="WW8Num89z0">
    <w:name w:val="WW8Num89z0"/>
    <w:rPr>
      <w:b w:val="0"/>
      <w:i w:val="0"/>
    </w:rPr>
  </w:style>
  <w:style w:type="character" w:customStyle="1" w:styleId="WW8Num108z0">
    <w:name w:val="WW8Num108z0"/>
    <w:rPr>
      <w:b/>
      <w:i w:val="0"/>
    </w:rPr>
  </w:style>
  <w:style w:type="character" w:customStyle="1" w:styleId="Symbolewypunktowania">
    <w:name w:val="Symbole wypunktowania"/>
    <w:rPr>
      <w:rFonts w:ascii="OpenSymbol" w:eastAsia="OpenSymbol" w:hAnsi="OpenSymbol" w:cs="OpenSymbol"/>
    </w:rPr>
  </w:style>
  <w:style w:type="character" w:customStyle="1" w:styleId="WW8Num165z0">
    <w:name w:val="WW8Num165z0"/>
    <w:rPr>
      <w:b w:val="0"/>
      <w:i w:val="0"/>
      <w:color w:val="000000"/>
    </w:rPr>
  </w:style>
  <w:style w:type="character" w:customStyle="1" w:styleId="WW8Num114z2">
    <w:name w:val="WW8Num114z2"/>
    <w:rPr>
      <w:rFonts w:ascii="Symbol" w:eastAsia="Times New Roman" w:hAnsi="Symbol" w:cs="Times New Roman"/>
    </w:rPr>
  </w:style>
  <w:style w:type="character" w:customStyle="1" w:styleId="WW8Num114z3">
    <w:name w:val="WW8Num114z3"/>
    <w:rPr>
      <w:rFonts w:ascii="Symbol" w:hAnsi="Symbol"/>
    </w:rPr>
  </w:style>
  <w:style w:type="character" w:customStyle="1" w:styleId="WW8Num114z4">
    <w:name w:val="WW8Num114z4"/>
    <w:rPr>
      <w:rFonts w:ascii="Courier New" w:hAnsi="Courier New" w:cs="Courier New"/>
    </w:rPr>
  </w:style>
  <w:style w:type="character" w:customStyle="1" w:styleId="WW8Num114z5">
    <w:name w:val="WW8Num114z5"/>
    <w:rPr>
      <w:rFonts w:ascii="Wingdings" w:hAnsi="Wingdings"/>
    </w:rPr>
  </w:style>
  <w:style w:type="paragraph" w:customStyle="1" w:styleId="Nagwek10">
    <w:name w:val="Nagłówek1"/>
    <w:basedOn w:val="Normalny"/>
    <w:next w:val="Tekstpodstawowy"/>
    <w:pPr>
      <w:keepNext/>
      <w:spacing w:before="240" w:after="120"/>
    </w:pPr>
    <w:rPr>
      <w:rFonts w:eastAsia="Lucida Sans Unicode" w:cs="Mangal"/>
      <w:sz w:val="28"/>
      <w:szCs w:val="28"/>
    </w:rPr>
  </w:style>
  <w:style w:type="paragraph" w:styleId="Tekstpodstawowy">
    <w:name w:val="Body Text"/>
    <w:basedOn w:val="Normalny"/>
    <w:pPr>
      <w:spacing w:line="360" w:lineRule="auto"/>
      <w:ind w:right="-142"/>
    </w:pPr>
  </w:style>
  <w:style w:type="paragraph" w:styleId="Lista">
    <w:name w:val="List"/>
    <w:basedOn w:val="Normalny"/>
    <w:pPr>
      <w:ind w:left="283" w:hanging="283"/>
    </w:pPr>
    <w:rPr>
      <w:rFonts w:ascii="Times New Roman" w:hAnsi="Times New Roman"/>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Nagwek">
    <w:name w:val="header"/>
    <w:basedOn w:val="Normalny"/>
    <w:next w:val="Tekstpodstawowy"/>
    <w:pPr>
      <w:keepNext/>
      <w:widowControl w:val="0"/>
      <w:spacing w:before="240" w:after="120"/>
    </w:pPr>
    <w:rPr>
      <w:rFonts w:eastAsia="Lucida Sans Unicode" w:cs="Tahoma"/>
      <w:kern w:val="1"/>
      <w:sz w:val="28"/>
      <w:szCs w:val="28"/>
    </w:rPr>
  </w:style>
  <w:style w:type="paragraph" w:styleId="Tytu">
    <w:name w:val="Title"/>
    <w:basedOn w:val="Normalny"/>
    <w:next w:val="Podtytu"/>
    <w:link w:val="TytuZnak"/>
    <w:qFormat/>
    <w:pPr>
      <w:jc w:val="center"/>
    </w:pPr>
    <w:rPr>
      <w:rFonts w:ascii="Arial Narrow" w:hAnsi="Arial Narrow"/>
      <w:b/>
      <w:caps/>
      <w:sz w:val="48"/>
    </w:rPr>
  </w:style>
  <w:style w:type="paragraph" w:styleId="Podtytu">
    <w:name w:val="Subtitle"/>
    <w:basedOn w:val="Normalny"/>
    <w:next w:val="Tekstpodstawowy"/>
    <w:qFormat/>
    <w:pPr>
      <w:spacing w:after="60"/>
      <w:jc w:val="center"/>
    </w:pPr>
    <w:rPr>
      <w:rFonts w:cs="Arial"/>
      <w:sz w:val="24"/>
      <w:szCs w:val="24"/>
    </w:rPr>
  </w:style>
  <w:style w:type="paragraph" w:customStyle="1" w:styleId="Bartek">
    <w:name w:val="Bartek"/>
    <w:basedOn w:val="Normalny"/>
    <w:rPr>
      <w:rFonts w:ascii="Times New Roman" w:hAnsi="Times New Roman"/>
      <w:sz w:val="28"/>
    </w:rPr>
  </w:style>
  <w:style w:type="paragraph" w:customStyle="1" w:styleId="Nagwekstrony">
    <w:name w:val="Nagłówek strony"/>
    <w:basedOn w:val="Normalny"/>
    <w:pPr>
      <w:tabs>
        <w:tab w:val="center" w:pos="4536"/>
        <w:tab w:val="right" w:pos="9072"/>
      </w:tabs>
      <w:spacing w:after="240" w:line="360" w:lineRule="atLeast"/>
      <w:jc w:val="both"/>
    </w:pPr>
    <w:rPr>
      <w:sz w:val="24"/>
    </w:rPr>
  </w:style>
  <w:style w:type="paragraph" w:customStyle="1" w:styleId="Tekstpodstawowy31">
    <w:name w:val="Tekst podstawowy 31"/>
    <w:basedOn w:val="Normalny"/>
    <w:pPr>
      <w:jc w:val="center"/>
    </w:pPr>
    <w:rPr>
      <w:b/>
      <w:sz w:val="32"/>
    </w:rPr>
  </w:style>
  <w:style w:type="paragraph" w:customStyle="1" w:styleId="Tekstpodstawowy21">
    <w:name w:val="Tekst podstawowy 21"/>
    <w:basedOn w:val="Normalny"/>
    <w:pPr>
      <w:spacing w:before="120" w:after="120" w:line="360" w:lineRule="atLeast"/>
      <w:jc w:val="both"/>
    </w:pPr>
    <w:rPr>
      <w:rFonts w:ascii="Arial Narrow" w:hAnsi="Arial Narrow"/>
      <w:b/>
      <w:sz w:val="28"/>
    </w:rPr>
  </w:style>
  <w:style w:type="paragraph" w:styleId="Tekstpodstawowywcity">
    <w:name w:val="Body Text Indent"/>
    <w:basedOn w:val="Normalny"/>
    <w:pPr>
      <w:spacing w:after="240" w:line="360" w:lineRule="atLeast"/>
      <w:ind w:left="2127" w:hanging="2127"/>
    </w:pPr>
    <w:rPr>
      <w:sz w:val="28"/>
    </w:rPr>
  </w:style>
  <w:style w:type="paragraph" w:customStyle="1" w:styleId="BodyText2">
    <w:name w:val="Body Text 2"/>
    <w:basedOn w:val="Normalny"/>
    <w:pPr>
      <w:spacing w:after="240" w:line="360" w:lineRule="atLeast"/>
      <w:ind w:left="284"/>
      <w:jc w:val="both"/>
    </w:pPr>
    <w:rPr>
      <w:sz w:val="24"/>
    </w:rPr>
  </w:style>
  <w:style w:type="paragraph" w:customStyle="1" w:styleId="Tekstpodstawowywcity31">
    <w:name w:val="Tekst podstawowy wcięty 31"/>
    <w:basedOn w:val="Normalny"/>
    <w:pPr>
      <w:spacing w:line="360" w:lineRule="atLeast"/>
      <w:ind w:left="1416"/>
    </w:pPr>
    <w:rPr>
      <w:sz w:val="24"/>
    </w:rPr>
  </w:style>
  <w:style w:type="paragraph" w:customStyle="1" w:styleId="Tekstpodstawowywcity21">
    <w:name w:val="Tekst podstawowy wcięty 21"/>
    <w:basedOn w:val="Normalny"/>
    <w:pPr>
      <w:spacing w:after="240" w:line="360" w:lineRule="atLeast"/>
      <w:ind w:left="1843" w:hanging="425"/>
      <w:jc w:val="both"/>
    </w:pPr>
    <w:rPr>
      <w:sz w:val="24"/>
    </w:rPr>
  </w:style>
  <w:style w:type="paragraph" w:styleId="Stopka">
    <w:name w:val="footer"/>
    <w:basedOn w:val="Normalny"/>
    <w:pPr>
      <w:tabs>
        <w:tab w:val="center" w:pos="4536"/>
        <w:tab w:val="right" w:pos="9072"/>
      </w:tabs>
      <w:spacing w:after="240" w:line="360" w:lineRule="atLeast"/>
      <w:jc w:val="both"/>
    </w:pPr>
    <w:rPr>
      <w:sz w:val="24"/>
    </w:rPr>
  </w:style>
  <w:style w:type="paragraph" w:customStyle="1" w:styleId="Tekstblokowy1">
    <w:name w:val="Tekst blokowy1"/>
    <w:basedOn w:val="Normalny"/>
    <w:pPr>
      <w:spacing w:after="240" w:line="360" w:lineRule="atLeast"/>
      <w:ind w:left="1418" w:right="-142"/>
      <w:jc w:val="both"/>
    </w:pPr>
    <w:rPr>
      <w:sz w:val="24"/>
    </w:rPr>
  </w:style>
  <w:style w:type="paragraph" w:styleId="Tekstdymka">
    <w:name w:val="Balloon Text"/>
    <w:basedOn w:val="Normalny"/>
    <w:rPr>
      <w:rFonts w:ascii="Tahoma" w:hAnsi="Tahoma" w:cs="Tahoma"/>
      <w:sz w:val="16"/>
      <w:szCs w:val="16"/>
    </w:rPr>
  </w:style>
  <w:style w:type="paragraph" w:customStyle="1" w:styleId="Zwykytekst1">
    <w:name w:val="Zwykły tekst1"/>
    <w:basedOn w:val="Normalny"/>
    <w:rPr>
      <w:rFonts w:ascii="Courier New" w:hAnsi="Courier New" w:cs="Courier New"/>
    </w:rPr>
  </w:style>
  <w:style w:type="paragraph" w:customStyle="1" w:styleId="Lista21">
    <w:name w:val="Lista 21"/>
    <w:basedOn w:val="Normalny"/>
    <w:pPr>
      <w:ind w:left="566" w:hanging="283"/>
    </w:pPr>
    <w:rPr>
      <w:rFonts w:ascii="Times New Roman" w:hAnsi="Times New Roman"/>
      <w:szCs w:val="24"/>
    </w:rPr>
  </w:style>
  <w:style w:type="paragraph" w:customStyle="1" w:styleId="western1">
    <w:name w:val="western1"/>
    <w:basedOn w:val="Normalny"/>
    <w:pPr>
      <w:spacing w:before="100" w:after="119"/>
    </w:pPr>
    <w:rPr>
      <w:rFonts w:ascii="Thorndale" w:hAnsi="Thorndale"/>
      <w:sz w:val="24"/>
      <w:szCs w:val="24"/>
    </w:rPr>
  </w:style>
  <w:style w:type="paragraph" w:styleId="NormalnyWeb">
    <w:name w:val="Normal (Web)"/>
    <w:basedOn w:val="Normalny"/>
    <w:uiPriority w:val="99"/>
    <w:pPr>
      <w:spacing w:before="100" w:after="100"/>
    </w:pPr>
    <w:rPr>
      <w:rFonts w:ascii="Arial Unicode MS" w:eastAsia="Arial Unicode MS" w:hAnsi="Arial Unicode MS" w:cs="Arial Unicode MS"/>
      <w:sz w:val="24"/>
      <w:szCs w:val="24"/>
    </w:rPr>
  </w:style>
  <w:style w:type="paragraph" w:customStyle="1" w:styleId="Standard">
    <w:name w:val="Standard"/>
    <w:pPr>
      <w:widowControl w:val="0"/>
      <w:suppressAutoHyphens/>
      <w:autoSpaceDE w:val="0"/>
    </w:pPr>
    <w:rPr>
      <w:rFonts w:eastAsia="Arial"/>
      <w:sz w:val="24"/>
      <w:szCs w:val="24"/>
      <w:lang w:eastAsia="ar-SA"/>
    </w:rPr>
  </w:style>
  <w:style w:type="paragraph" w:customStyle="1" w:styleId="tekstost">
    <w:name w:val="tekst ost"/>
    <w:basedOn w:val="Normalny"/>
    <w:uiPriority w:val="99"/>
    <w:pPr>
      <w:overflowPunct w:val="0"/>
      <w:autoSpaceDE w:val="0"/>
      <w:jc w:val="both"/>
      <w:textAlignment w:val="baseline"/>
    </w:pPr>
    <w:rPr>
      <w:rFonts w:ascii="Times New Roman" w:hAnsi="Times New Roman"/>
    </w:rPr>
  </w:style>
  <w:style w:type="paragraph" w:customStyle="1" w:styleId="Blockquote">
    <w:name w:val="Blockquote"/>
    <w:basedOn w:val="Normalny"/>
    <w:pPr>
      <w:spacing w:before="100" w:after="100"/>
      <w:ind w:left="360" w:right="360"/>
    </w:pPr>
    <w:rPr>
      <w:rFonts w:ascii="Times New Roman" w:hAnsi="Times New Roman"/>
      <w:sz w:val="24"/>
    </w:rPr>
  </w:style>
  <w:style w:type="paragraph" w:styleId="Tekstprzypisudolnego">
    <w:name w:val="footnote text"/>
    <w:basedOn w:val="Normalny"/>
    <w:rPr>
      <w:rFonts w:ascii="Times New Roman" w:hAnsi="Times New Roman"/>
    </w:rPr>
  </w:style>
  <w:style w:type="paragraph" w:customStyle="1" w:styleId="Style128">
    <w:name w:val="Style128"/>
    <w:basedOn w:val="Normalny"/>
    <w:pPr>
      <w:widowControl w:val="0"/>
      <w:autoSpaceDE w:val="0"/>
      <w:jc w:val="both"/>
    </w:pPr>
    <w:rPr>
      <w:rFonts w:ascii="Times New Roman" w:hAnsi="Times New Roman"/>
      <w:sz w:val="24"/>
      <w:szCs w:val="24"/>
    </w:rPr>
  </w:style>
  <w:style w:type="paragraph" w:customStyle="1" w:styleId="May">
    <w:name w:val="Mały"/>
    <w:basedOn w:val="Normalny"/>
    <w:pPr>
      <w:tabs>
        <w:tab w:val="right" w:leader="dot" w:pos="9923"/>
      </w:tabs>
      <w:spacing w:line="288" w:lineRule="auto"/>
      <w:jc w:val="both"/>
    </w:pPr>
    <w:rPr>
      <w:sz w:val="16"/>
    </w:rPr>
  </w:style>
  <w:style w:type="paragraph" w:customStyle="1" w:styleId="B01">
    <w:name w:val="B_01"/>
    <w:basedOn w:val="Normalny"/>
    <w:pPr>
      <w:tabs>
        <w:tab w:val="right" w:leader="dot" w:pos="9923"/>
      </w:tabs>
      <w:spacing w:line="288" w:lineRule="auto"/>
      <w:ind w:left="284" w:hanging="284"/>
      <w:jc w:val="both"/>
    </w:pPr>
  </w:style>
  <w:style w:type="paragraph" w:customStyle="1" w:styleId="WW-Tekstpodstawowywcity3">
    <w:name w:val="WW-Tekst podstawowy wcięty 3"/>
    <w:basedOn w:val="Normalny"/>
    <w:pPr>
      <w:tabs>
        <w:tab w:val="right" w:leader="dot" w:pos="9923"/>
      </w:tabs>
      <w:spacing w:line="288" w:lineRule="auto"/>
      <w:ind w:left="360"/>
      <w:jc w:val="both"/>
    </w:pPr>
    <w:rPr>
      <w:sz w:val="28"/>
    </w:rPr>
  </w:style>
  <w:style w:type="paragraph" w:customStyle="1" w:styleId="TableContents">
    <w:name w:val="Table Contents"/>
    <w:basedOn w:val="Normalny"/>
    <w:pPr>
      <w:widowControl w:val="0"/>
      <w:suppressLineNumbers/>
    </w:pPr>
    <w:rPr>
      <w:rFonts w:ascii="Times New Roman" w:eastAsia="Lucida Sans Unicode" w:hAnsi="Times New Roman" w:cs="Tahoma"/>
      <w:kern w:val="1"/>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Normal">
    <w:name w:val="Normal"/>
    <w:basedOn w:val="Normalny"/>
    <w:pPr>
      <w:widowControl w:val="0"/>
      <w:overflowPunct w:val="0"/>
      <w:autoSpaceDE w:val="0"/>
      <w:spacing w:line="200" w:lineRule="atLeast"/>
    </w:pPr>
    <w:rPr>
      <w:rFonts w:ascii="Times New Roman" w:hAnsi="Times New Roman"/>
      <w:kern w:val="1"/>
    </w:rPr>
  </w:style>
  <w:style w:type="paragraph" w:customStyle="1" w:styleId="western2">
    <w:name w:val="western2"/>
    <w:basedOn w:val="Normalny"/>
    <w:pPr>
      <w:suppressAutoHyphens w:val="0"/>
      <w:spacing w:before="100" w:after="119"/>
    </w:pPr>
    <w:rPr>
      <w:rFonts w:ascii="Thorndale" w:hAnsi="Thorndale"/>
      <w:i/>
      <w:iCs/>
      <w:sz w:val="24"/>
      <w:szCs w:val="24"/>
    </w:rPr>
  </w:style>
  <w:style w:type="paragraph" w:styleId="Akapitzlist">
    <w:name w:val="List Paragraph"/>
    <w:basedOn w:val="Normalny"/>
    <w:uiPriority w:val="99"/>
    <w:qFormat/>
    <w:pPr>
      <w:ind w:left="720"/>
    </w:pPr>
  </w:style>
  <w:style w:type="paragraph" w:styleId="Tekstpodstawowy2">
    <w:name w:val="Body Text 2"/>
    <w:basedOn w:val="Normalny"/>
    <w:link w:val="Tekstpodstawowy2Znak"/>
    <w:uiPriority w:val="99"/>
    <w:semiHidden/>
    <w:unhideWhenUsed/>
    <w:rsid w:val="002F7E8A"/>
    <w:pPr>
      <w:spacing w:after="120" w:line="480" w:lineRule="auto"/>
    </w:pPr>
  </w:style>
  <w:style w:type="character" w:customStyle="1" w:styleId="Tekstpodstawowy2Znak">
    <w:name w:val="Tekst podstawowy 2 Znak"/>
    <w:link w:val="Tekstpodstawowy2"/>
    <w:uiPriority w:val="99"/>
    <w:semiHidden/>
    <w:rsid w:val="002F7E8A"/>
    <w:rPr>
      <w:rFonts w:ascii="Arial" w:hAnsi="Arial"/>
      <w:lang w:eastAsia="ar-SA"/>
    </w:rPr>
  </w:style>
  <w:style w:type="paragraph" w:styleId="Tekstpodstawowywcity3">
    <w:name w:val="Body Text Indent 3"/>
    <w:basedOn w:val="Normalny"/>
    <w:link w:val="Tekstpodstawowywcity3Znak"/>
    <w:uiPriority w:val="99"/>
    <w:semiHidden/>
    <w:unhideWhenUsed/>
    <w:rsid w:val="00067A83"/>
    <w:pPr>
      <w:spacing w:after="120"/>
      <w:ind w:left="283"/>
    </w:pPr>
    <w:rPr>
      <w:sz w:val="16"/>
      <w:szCs w:val="16"/>
    </w:rPr>
  </w:style>
  <w:style w:type="character" w:customStyle="1" w:styleId="Tekstpodstawowywcity3Znak">
    <w:name w:val="Tekst podstawowy wcięty 3 Znak"/>
    <w:link w:val="Tekstpodstawowywcity3"/>
    <w:uiPriority w:val="99"/>
    <w:semiHidden/>
    <w:rsid w:val="00067A83"/>
    <w:rPr>
      <w:rFonts w:ascii="Arial" w:hAnsi="Arial"/>
      <w:sz w:val="16"/>
      <w:szCs w:val="16"/>
      <w:lang w:eastAsia="ar-SA"/>
    </w:rPr>
  </w:style>
  <w:style w:type="paragraph" w:styleId="Tekstpodstawowywcity2">
    <w:name w:val="Body Text Indent 2"/>
    <w:basedOn w:val="Normalny"/>
    <w:link w:val="Tekstpodstawowywcity2Znak"/>
    <w:uiPriority w:val="99"/>
    <w:unhideWhenUsed/>
    <w:rsid w:val="00067A83"/>
    <w:pPr>
      <w:spacing w:after="120" w:line="480" w:lineRule="auto"/>
      <w:ind w:left="283"/>
    </w:pPr>
  </w:style>
  <w:style w:type="character" w:customStyle="1" w:styleId="Tekstpodstawowywcity2Znak">
    <w:name w:val="Tekst podstawowy wcięty 2 Znak"/>
    <w:link w:val="Tekstpodstawowywcity2"/>
    <w:uiPriority w:val="99"/>
    <w:rsid w:val="00067A83"/>
    <w:rPr>
      <w:rFonts w:ascii="Arial" w:hAnsi="Arial"/>
      <w:lang w:eastAsia="ar-SA"/>
    </w:rPr>
  </w:style>
  <w:style w:type="paragraph" w:customStyle="1" w:styleId="p21">
    <w:name w:val="p21"/>
    <w:basedOn w:val="Normalny"/>
    <w:rsid w:val="00782385"/>
    <w:pPr>
      <w:suppressAutoHyphens w:val="0"/>
      <w:spacing w:after="150"/>
    </w:pPr>
    <w:rPr>
      <w:rFonts w:ascii="Times New Roman" w:hAnsi="Times New Roman"/>
      <w:sz w:val="24"/>
      <w:szCs w:val="24"/>
      <w:lang w:eastAsia="pl-PL"/>
    </w:rPr>
  </w:style>
  <w:style w:type="paragraph" w:customStyle="1" w:styleId="p31">
    <w:name w:val="p31"/>
    <w:basedOn w:val="Normalny"/>
    <w:rsid w:val="00F11348"/>
    <w:pPr>
      <w:suppressAutoHyphens w:val="0"/>
      <w:spacing w:after="150"/>
    </w:pPr>
    <w:rPr>
      <w:rFonts w:ascii="Times New Roman" w:hAnsi="Times New Roman"/>
      <w:sz w:val="24"/>
      <w:szCs w:val="24"/>
      <w:lang w:eastAsia="pl-PL"/>
    </w:rPr>
  </w:style>
  <w:style w:type="character" w:customStyle="1" w:styleId="Nagwek5Znak">
    <w:name w:val="Nagłówek 5 Znak"/>
    <w:link w:val="Nagwek5"/>
    <w:rsid w:val="00506DE0"/>
    <w:rPr>
      <w:rFonts w:ascii="Arial" w:hAnsi="Arial"/>
      <w:sz w:val="24"/>
      <w:lang w:eastAsia="ar-SA"/>
    </w:rPr>
  </w:style>
  <w:style w:type="paragraph" w:customStyle="1" w:styleId="Domylnie">
    <w:name w:val="Domyślnie"/>
    <w:uiPriority w:val="99"/>
    <w:rsid w:val="0098376F"/>
    <w:pPr>
      <w:widowControl w:val="0"/>
      <w:autoSpaceDE w:val="0"/>
      <w:autoSpaceDN w:val="0"/>
    </w:pPr>
  </w:style>
  <w:style w:type="paragraph" w:customStyle="1" w:styleId="WW-Zwykytekst">
    <w:name w:val="WW-Zwykły tekst"/>
    <w:basedOn w:val="Domylnie"/>
    <w:rsid w:val="0098376F"/>
    <w:rPr>
      <w:sz w:val="24"/>
      <w:szCs w:val="24"/>
      <w:lang w:val="de-DE"/>
    </w:rPr>
  </w:style>
  <w:style w:type="paragraph" w:customStyle="1" w:styleId="ListParagraph">
    <w:name w:val="List Paragraph"/>
    <w:basedOn w:val="Normalny"/>
    <w:rsid w:val="00EB0811"/>
    <w:pPr>
      <w:widowControl w:val="0"/>
      <w:tabs>
        <w:tab w:val="left" w:pos="708"/>
      </w:tabs>
      <w:overflowPunct w:val="0"/>
      <w:spacing w:line="100" w:lineRule="atLeast"/>
      <w:ind w:left="720"/>
    </w:pPr>
    <w:rPr>
      <w:rFonts w:ascii="Times New Roman" w:hAnsi="Times New Roman" w:cs="Calibri"/>
      <w:color w:val="00000A"/>
      <w:kern w:val="1"/>
    </w:rPr>
  </w:style>
  <w:style w:type="paragraph" w:customStyle="1" w:styleId="p0">
    <w:name w:val="p0"/>
    <w:basedOn w:val="Normalny"/>
    <w:rsid w:val="00BA47DF"/>
    <w:pPr>
      <w:suppressAutoHyphens w:val="0"/>
      <w:spacing w:after="150"/>
    </w:pPr>
    <w:rPr>
      <w:rFonts w:ascii="Times New Roman" w:hAnsi="Times New Roman"/>
      <w:sz w:val="24"/>
      <w:szCs w:val="24"/>
      <w:lang w:eastAsia="pl-PL"/>
    </w:rPr>
  </w:style>
  <w:style w:type="paragraph" w:customStyle="1" w:styleId="ZnakZnak5ZnakZnak">
    <w:name w:val=" Znak Znak5 Znak Znak"/>
    <w:basedOn w:val="Normalny"/>
    <w:rsid w:val="0072164A"/>
    <w:pPr>
      <w:suppressAutoHyphens w:val="0"/>
      <w:spacing w:after="200" w:line="276" w:lineRule="auto"/>
    </w:pPr>
    <w:rPr>
      <w:rFonts w:cs="Calibri"/>
      <w:szCs w:val="22"/>
      <w:lang w:eastAsia="pl-PL"/>
    </w:rPr>
  </w:style>
  <w:style w:type="character" w:customStyle="1" w:styleId="FontStyle47">
    <w:name w:val="Font Style47"/>
    <w:uiPriority w:val="99"/>
    <w:rsid w:val="0072164A"/>
    <w:rPr>
      <w:rFonts w:ascii="Times New Roman" w:hAnsi="Times New Roman" w:cs="Times New Roman"/>
      <w:sz w:val="22"/>
      <w:szCs w:val="22"/>
    </w:rPr>
  </w:style>
  <w:style w:type="character" w:customStyle="1" w:styleId="Bodytext">
    <w:name w:val="Body text_"/>
    <w:link w:val="Bodytext0"/>
    <w:locked/>
    <w:rsid w:val="00D56299"/>
    <w:rPr>
      <w:sz w:val="24"/>
      <w:szCs w:val="24"/>
      <w:shd w:val="clear" w:color="auto" w:fill="FFFFFF"/>
    </w:rPr>
  </w:style>
  <w:style w:type="paragraph" w:customStyle="1" w:styleId="Bodytext0">
    <w:name w:val="Body text"/>
    <w:basedOn w:val="Normalny"/>
    <w:link w:val="Bodytext"/>
    <w:rsid w:val="00D56299"/>
    <w:pPr>
      <w:shd w:val="clear" w:color="auto" w:fill="FFFFFF"/>
      <w:suppressAutoHyphens w:val="0"/>
      <w:spacing w:after="480" w:line="533" w:lineRule="exact"/>
      <w:ind w:hanging="1420"/>
    </w:pPr>
    <w:rPr>
      <w:rFonts w:ascii="Times New Roman" w:hAnsi="Times New Roman"/>
      <w:sz w:val="24"/>
      <w:szCs w:val="24"/>
      <w:lang w:eastAsia="pl-PL"/>
    </w:rPr>
  </w:style>
  <w:style w:type="paragraph" w:styleId="Listapunktowana">
    <w:name w:val="List Bullet"/>
    <w:basedOn w:val="Normalny"/>
    <w:autoRedefine/>
    <w:uiPriority w:val="99"/>
    <w:rsid w:val="00A61D0C"/>
    <w:pPr>
      <w:numPr>
        <w:numId w:val="8"/>
      </w:numPr>
      <w:tabs>
        <w:tab w:val="left" w:pos="360"/>
      </w:tabs>
      <w:suppressAutoHyphens w:val="0"/>
      <w:spacing w:after="120"/>
      <w:jc w:val="both"/>
    </w:pPr>
    <w:rPr>
      <w:rFonts w:ascii="Times New Roman" w:eastAsia="TimesNewRoman" w:hAnsi="Times New Roman"/>
      <w:sz w:val="24"/>
      <w:szCs w:val="24"/>
      <w:lang w:eastAsia="pl-PL"/>
    </w:rPr>
  </w:style>
  <w:style w:type="paragraph" w:customStyle="1" w:styleId="NormalnyWeb1">
    <w:name w:val="Normalny (Web)1"/>
    <w:basedOn w:val="Normalny"/>
    <w:uiPriority w:val="99"/>
    <w:rsid w:val="00A61D0C"/>
    <w:pPr>
      <w:suppressAutoHyphens w:val="0"/>
      <w:spacing w:before="100" w:after="100"/>
      <w:jc w:val="both"/>
    </w:pPr>
    <w:rPr>
      <w:rFonts w:ascii="Univers-PL" w:hAnsi="Univers-PL" w:cs="Univers-PL"/>
      <w:sz w:val="19"/>
      <w:szCs w:val="19"/>
      <w:lang w:eastAsia="pl-PL"/>
    </w:rPr>
  </w:style>
  <w:style w:type="character" w:customStyle="1" w:styleId="TytuZnak">
    <w:name w:val="Tytuł Znak"/>
    <w:link w:val="Tytu"/>
    <w:rsid w:val="00292E00"/>
    <w:rPr>
      <w:rFonts w:ascii="Arial Narrow" w:hAnsi="Arial Narrow"/>
      <w:b/>
      <w:caps/>
      <w:sz w:val="48"/>
      <w:lang w:eastAsia="ar-SA"/>
    </w:rPr>
  </w:style>
  <w:style w:type="paragraph" w:styleId="Bezodstpw">
    <w:name w:val="No Spacing"/>
    <w:uiPriority w:val="1"/>
    <w:qFormat/>
    <w:rsid w:val="00292E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457">
      <w:bodyDiv w:val="1"/>
      <w:marLeft w:val="0"/>
      <w:marRight w:val="0"/>
      <w:marTop w:val="0"/>
      <w:marBottom w:val="0"/>
      <w:divBdr>
        <w:top w:val="none" w:sz="0" w:space="0" w:color="auto"/>
        <w:left w:val="none" w:sz="0" w:space="0" w:color="auto"/>
        <w:bottom w:val="none" w:sz="0" w:space="0" w:color="auto"/>
        <w:right w:val="none" w:sz="0" w:space="0" w:color="auto"/>
      </w:divBdr>
    </w:div>
    <w:div w:id="197548037">
      <w:bodyDiv w:val="1"/>
      <w:marLeft w:val="0"/>
      <w:marRight w:val="0"/>
      <w:marTop w:val="0"/>
      <w:marBottom w:val="0"/>
      <w:divBdr>
        <w:top w:val="none" w:sz="0" w:space="0" w:color="auto"/>
        <w:left w:val="none" w:sz="0" w:space="0" w:color="auto"/>
        <w:bottom w:val="none" w:sz="0" w:space="0" w:color="auto"/>
        <w:right w:val="none" w:sz="0" w:space="0" w:color="auto"/>
      </w:divBdr>
    </w:div>
    <w:div w:id="278606640">
      <w:bodyDiv w:val="1"/>
      <w:marLeft w:val="0"/>
      <w:marRight w:val="0"/>
      <w:marTop w:val="0"/>
      <w:marBottom w:val="0"/>
      <w:divBdr>
        <w:top w:val="none" w:sz="0" w:space="0" w:color="auto"/>
        <w:left w:val="none" w:sz="0" w:space="0" w:color="auto"/>
        <w:bottom w:val="none" w:sz="0" w:space="0" w:color="auto"/>
        <w:right w:val="none" w:sz="0" w:space="0" w:color="auto"/>
      </w:divBdr>
    </w:div>
    <w:div w:id="561791487">
      <w:bodyDiv w:val="1"/>
      <w:marLeft w:val="0"/>
      <w:marRight w:val="0"/>
      <w:marTop w:val="0"/>
      <w:marBottom w:val="0"/>
      <w:divBdr>
        <w:top w:val="none" w:sz="0" w:space="0" w:color="auto"/>
        <w:left w:val="none" w:sz="0" w:space="0" w:color="auto"/>
        <w:bottom w:val="none" w:sz="0" w:space="0" w:color="auto"/>
        <w:right w:val="none" w:sz="0" w:space="0" w:color="auto"/>
      </w:divBdr>
    </w:div>
    <w:div w:id="605582988">
      <w:bodyDiv w:val="1"/>
      <w:marLeft w:val="0"/>
      <w:marRight w:val="0"/>
      <w:marTop w:val="0"/>
      <w:marBottom w:val="0"/>
      <w:divBdr>
        <w:top w:val="none" w:sz="0" w:space="0" w:color="auto"/>
        <w:left w:val="none" w:sz="0" w:space="0" w:color="auto"/>
        <w:bottom w:val="none" w:sz="0" w:space="0" w:color="auto"/>
        <w:right w:val="none" w:sz="0" w:space="0" w:color="auto"/>
      </w:divBdr>
    </w:div>
    <w:div w:id="634679532">
      <w:bodyDiv w:val="1"/>
      <w:marLeft w:val="0"/>
      <w:marRight w:val="0"/>
      <w:marTop w:val="0"/>
      <w:marBottom w:val="0"/>
      <w:divBdr>
        <w:top w:val="none" w:sz="0" w:space="0" w:color="auto"/>
        <w:left w:val="none" w:sz="0" w:space="0" w:color="auto"/>
        <w:bottom w:val="none" w:sz="0" w:space="0" w:color="auto"/>
        <w:right w:val="none" w:sz="0" w:space="0" w:color="auto"/>
      </w:divBdr>
    </w:div>
    <w:div w:id="677073635">
      <w:bodyDiv w:val="1"/>
      <w:marLeft w:val="0"/>
      <w:marRight w:val="0"/>
      <w:marTop w:val="0"/>
      <w:marBottom w:val="0"/>
      <w:divBdr>
        <w:top w:val="none" w:sz="0" w:space="0" w:color="auto"/>
        <w:left w:val="none" w:sz="0" w:space="0" w:color="auto"/>
        <w:bottom w:val="none" w:sz="0" w:space="0" w:color="auto"/>
        <w:right w:val="none" w:sz="0" w:space="0" w:color="auto"/>
      </w:divBdr>
    </w:div>
    <w:div w:id="856772560">
      <w:bodyDiv w:val="1"/>
      <w:marLeft w:val="0"/>
      <w:marRight w:val="0"/>
      <w:marTop w:val="0"/>
      <w:marBottom w:val="0"/>
      <w:divBdr>
        <w:top w:val="none" w:sz="0" w:space="0" w:color="auto"/>
        <w:left w:val="none" w:sz="0" w:space="0" w:color="auto"/>
        <w:bottom w:val="none" w:sz="0" w:space="0" w:color="auto"/>
        <w:right w:val="none" w:sz="0" w:space="0" w:color="auto"/>
      </w:divBdr>
    </w:div>
    <w:div w:id="947589672">
      <w:bodyDiv w:val="1"/>
      <w:marLeft w:val="0"/>
      <w:marRight w:val="0"/>
      <w:marTop w:val="0"/>
      <w:marBottom w:val="0"/>
      <w:divBdr>
        <w:top w:val="none" w:sz="0" w:space="0" w:color="auto"/>
        <w:left w:val="none" w:sz="0" w:space="0" w:color="auto"/>
        <w:bottom w:val="none" w:sz="0" w:space="0" w:color="auto"/>
        <w:right w:val="none" w:sz="0" w:space="0" w:color="auto"/>
      </w:divBdr>
    </w:div>
    <w:div w:id="1290208919">
      <w:bodyDiv w:val="1"/>
      <w:marLeft w:val="0"/>
      <w:marRight w:val="0"/>
      <w:marTop w:val="0"/>
      <w:marBottom w:val="0"/>
      <w:divBdr>
        <w:top w:val="none" w:sz="0" w:space="0" w:color="auto"/>
        <w:left w:val="none" w:sz="0" w:space="0" w:color="auto"/>
        <w:bottom w:val="none" w:sz="0" w:space="0" w:color="auto"/>
        <w:right w:val="none" w:sz="0" w:space="0" w:color="auto"/>
      </w:divBdr>
    </w:div>
    <w:div w:id="1291548729">
      <w:bodyDiv w:val="1"/>
      <w:marLeft w:val="0"/>
      <w:marRight w:val="0"/>
      <w:marTop w:val="0"/>
      <w:marBottom w:val="0"/>
      <w:divBdr>
        <w:top w:val="none" w:sz="0" w:space="0" w:color="auto"/>
        <w:left w:val="none" w:sz="0" w:space="0" w:color="auto"/>
        <w:bottom w:val="none" w:sz="0" w:space="0" w:color="auto"/>
        <w:right w:val="none" w:sz="0" w:space="0" w:color="auto"/>
      </w:divBdr>
    </w:div>
    <w:div w:id="1297567309">
      <w:bodyDiv w:val="1"/>
      <w:marLeft w:val="0"/>
      <w:marRight w:val="0"/>
      <w:marTop w:val="0"/>
      <w:marBottom w:val="0"/>
      <w:divBdr>
        <w:top w:val="none" w:sz="0" w:space="0" w:color="auto"/>
        <w:left w:val="none" w:sz="0" w:space="0" w:color="auto"/>
        <w:bottom w:val="none" w:sz="0" w:space="0" w:color="auto"/>
        <w:right w:val="none" w:sz="0" w:space="0" w:color="auto"/>
      </w:divBdr>
    </w:div>
    <w:div w:id="1317226888">
      <w:bodyDiv w:val="1"/>
      <w:marLeft w:val="0"/>
      <w:marRight w:val="0"/>
      <w:marTop w:val="0"/>
      <w:marBottom w:val="0"/>
      <w:divBdr>
        <w:top w:val="none" w:sz="0" w:space="0" w:color="auto"/>
        <w:left w:val="none" w:sz="0" w:space="0" w:color="auto"/>
        <w:bottom w:val="none" w:sz="0" w:space="0" w:color="auto"/>
        <w:right w:val="none" w:sz="0" w:space="0" w:color="auto"/>
      </w:divBdr>
    </w:div>
    <w:div w:id="1392120991">
      <w:bodyDiv w:val="1"/>
      <w:marLeft w:val="0"/>
      <w:marRight w:val="0"/>
      <w:marTop w:val="0"/>
      <w:marBottom w:val="0"/>
      <w:divBdr>
        <w:top w:val="none" w:sz="0" w:space="0" w:color="auto"/>
        <w:left w:val="none" w:sz="0" w:space="0" w:color="auto"/>
        <w:bottom w:val="none" w:sz="0" w:space="0" w:color="auto"/>
        <w:right w:val="none" w:sz="0" w:space="0" w:color="auto"/>
      </w:divBdr>
    </w:div>
    <w:div w:id="1444693179">
      <w:bodyDiv w:val="1"/>
      <w:marLeft w:val="0"/>
      <w:marRight w:val="0"/>
      <w:marTop w:val="0"/>
      <w:marBottom w:val="0"/>
      <w:divBdr>
        <w:top w:val="none" w:sz="0" w:space="0" w:color="auto"/>
        <w:left w:val="none" w:sz="0" w:space="0" w:color="auto"/>
        <w:bottom w:val="none" w:sz="0" w:space="0" w:color="auto"/>
        <w:right w:val="none" w:sz="0" w:space="0" w:color="auto"/>
      </w:divBdr>
    </w:div>
    <w:div w:id="1494757883">
      <w:bodyDiv w:val="1"/>
      <w:marLeft w:val="0"/>
      <w:marRight w:val="0"/>
      <w:marTop w:val="0"/>
      <w:marBottom w:val="0"/>
      <w:divBdr>
        <w:top w:val="none" w:sz="0" w:space="0" w:color="auto"/>
        <w:left w:val="none" w:sz="0" w:space="0" w:color="auto"/>
        <w:bottom w:val="none" w:sz="0" w:space="0" w:color="auto"/>
        <w:right w:val="none" w:sz="0" w:space="0" w:color="auto"/>
      </w:divBdr>
    </w:div>
    <w:div w:id="1558739122">
      <w:bodyDiv w:val="1"/>
      <w:marLeft w:val="0"/>
      <w:marRight w:val="0"/>
      <w:marTop w:val="0"/>
      <w:marBottom w:val="0"/>
      <w:divBdr>
        <w:top w:val="none" w:sz="0" w:space="0" w:color="auto"/>
        <w:left w:val="none" w:sz="0" w:space="0" w:color="auto"/>
        <w:bottom w:val="none" w:sz="0" w:space="0" w:color="auto"/>
        <w:right w:val="none" w:sz="0" w:space="0" w:color="auto"/>
      </w:divBdr>
    </w:div>
    <w:div w:id="17574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8BD-28B2-4E91-8AA0-3E6244C5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6553</Words>
  <Characters>39321</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SPECYFIKACJA</vt:lpstr>
    </vt:vector>
  </TitlesOfParts>
  <Company>GUS</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vvvvvvvvvvvvv</dc:creator>
  <cp:keywords/>
  <cp:lastModifiedBy>Piotr Swakowski</cp:lastModifiedBy>
  <cp:revision>2</cp:revision>
  <cp:lastPrinted>2019-10-01T05:41:00Z</cp:lastPrinted>
  <dcterms:created xsi:type="dcterms:W3CDTF">2019-10-15T12:19:00Z</dcterms:created>
  <dcterms:modified xsi:type="dcterms:W3CDTF">2019-10-15T12:19:00Z</dcterms:modified>
</cp:coreProperties>
</file>